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658D" w:rsidRDefault="00B6658D" w:rsidP="00B6658D">
      <w:pPr>
        <w:jc w:val="center"/>
      </w:pPr>
      <w:r>
        <w:rPr>
          <w:noProof/>
          <w:lang w:val="en-GB" w:eastAsia="en-GB"/>
        </w:rPr>
        <w:drawing>
          <wp:inline distT="0" distB="0" distL="0" distR="0" wp14:anchorId="743E1357" wp14:editId="0C78EA5E">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6658D" w:rsidRDefault="00B6658D" w:rsidP="00B6658D">
      <w:pPr>
        <w:jc w:val="center"/>
      </w:pPr>
    </w:p>
    <w:p w:rsidR="00B6658D" w:rsidRDefault="00B6658D" w:rsidP="00B6658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B6658D" w:rsidRDefault="00B6658D" w:rsidP="00B6658D">
      <w:pPr>
        <w:pStyle w:val="mechtex"/>
        <w:rPr>
          <w:rFonts w:ascii="GHEA Mariam" w:hAnsi="GHEA Mariam"/>
          <w:b/>
        </w:rPr>
      </w:pPr>
    </w:p>
    <w:p w:rsidR="006D5CCF" w:rsidRPr="00B6658D" w:rsidRDefault="00B6658D" w:rsidP="00B6658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6D5CCF" w:rsidRPr="00ED721E" w:rsidRDefault="006D5CCF">
      <w:pPr>
        <w:jc w:val="center"/>
        <w:rPr>
          <w:rFonts w:ascii="GHEA Mariam" w:hAnsi="GHEA Mariam"/>
          <w:sz w:val="22"/>
          <w:szCs w:val="22"/>
        </w:rPr>
      </w:pPr>
    </w:p>
    <w:p w:rsidR="006D5CCF" w:rsidRPr="00B6658D" w:rsidRDefault="006D5CCF">
      <w:pPr>
        <w:jc w:val="center"/>
        <w:rPr>
          <w:rFonts w:ascii="GHEA Mariam" w:hAnsi="GHEA Mariam"/>
          <w:sz w:val="28"/>
          <w:szCs w:val="22"/>
        </w:rPr>
      </w:pPr>
    </w:p>
    <w:p w:rsidR="006D5CCF" w:rsidRDefault="006D5CCF">
      <w:pPr>
        <w:jc w:val="center"/>
        <w:rPr>
          <w:rFonts w:ascii="GHEA Mariam" w:hAnsi="GHEA Mariam"/>
          <w:sz w:val="24"/>
          <w:szCs w:val="24"/>
        </w:rPr>
      </w:pPr>
      <w:r>
        <w:rPr>
          <w:rFonts w:ascii="GHEA Mariam" w:hAnsi="GHEA Mariam"/>
          <w:sz w:val="24"/>
          <w:szCs w:val="24"/>
          <w:lang w:val="hy-AM"/>
        </w:rPr>
        <w:t>20</w:t>
      </w:r>
      <w:r w:rsidRPr="00663951">
        <w:rPr>
          <w:rFonts w:ascii="GHEA Mariam" w:hAnsi="GHEA Mariam"/>
          <w:sz w:val="24"/>
          <w:szCs w:val="24"/>
        </w:rPr>
        <w:t xml:space="preserve"> </w:t>
      </w:r>
      <w:r w:rsidRPr="00663951">
        <w:rPr>
          <w:rFonts w:ascii="GHEA Mariam" w:hAnsi="GHEA Mariam" w:cs="Sylfaen"/>
          <w:spacing w:val="-4"/>
          <w:sz w:val="24"/>
          <w:szCs w:val="24"/>
          <w:lang w:val="pt-BR"/>
        </w:rPr>
        <w:t>փետրվարի</w:t>
      </w:r>
      <w:r w:rsidRPr="00663951">
        <w:rPr>
          <w:rFonts w:ascii="GHEA Mariam" w:hAnsi="GHEA Mariam"/>
          <w:sz w:val="24"/>
          <w:szCs w:val="24"/>
        </w:rPr>
        <w:t xml:space="preserve"> 20</w:t>
      </w:r>
      <w:r w:rsidRPr="00663951">
        <w:rPr>
          <w:rFonts w:ascii="GHEA Mariam" w:hAnsi="GHEA Mariam"/>
          <w:sz w:val="24"/>
          <w:szCs w:val="24"/>
          <w:lang w:val="hy-AM"/>
        </w:rPr>
        <w:t>25</w:t>
      </w:r>
      <w:r w:rsidRPr="00663951">
        <w:rPr>
          <w:rFonts w:ascii="GHEA Mariam" w:hAnsi="GHEA Mariam"/>
          <w:sz w:val="24"/>
          <w:szCs w:val="24"/>
        </w:rPr>
        <w:t xml:space="preserve"> </w:t>
      </w:r>
      <w:r w:rsidRPr="00663951">
        <w:rPr>
          <w:rFonts w:ascii="GHEA Mariam" w:hAnsi="GHEA Mariam" w:cs="Sylfaen"/>
          <w:sz w:val="24"/>
          <w:szCs w:val="24"/>
        </w:rPr>
        <w:t>թվականի</w:t>
      </w:r>
      <w:r w:rsidR="00B6658D">
        <w:rPr>
          <w:rFonts w:ascii="GHEA Mariam" w:hAnsi="GHEA Mariam"/>
          <w:sz w:val="24"/>
          <w:szCs w:val="24"/>
        </w:rPr>
        <w:t xml:space="preserve"> </w:t>
      </w:r>
      <w:r>
        <w:rPr>
          <w:rFonts w:ascii="GHEA Mariam" w:hAnsi="GHEA Mariam"/>
          <w:sz w:val="24"/>
          <w:szCs w:val="24"/>
        </w:rPr>
        <w:t>N         - Ա</w:t>
      </w:r>
    </w:p>
    <w:p w:rsidR="006D5CCF" w:rsidRPr="00EB2A97" w:rsidRDefault="006D5CCF">
      <w:pPr>
        <w:jc w:val="center"/>
        <w:rPr>
          <w:rFonts w:ascii="GHEA Mariam" w:hAnsi="GHEA Mariam"/>
          <w:sz w:val="40"/>
          <w:szCs w:val="24"/>
        </w:rPr>
      </w:pPr>
    </w:p>
    <w:p w:rsidR="006D5CCF" w:rsidRDefault="006D5CCF">
      <w:pPr>
        <w:jc w:val="center"/>
        <w:rPr>
          <w:rFonts w:ascii="GHEA Mariam" w:hAnsi="GHEA Mariam"/>
          <w:sz w:val="24"/>
          <w:szCs w:val="24"/>
        </w:rPr>
      </w:pPr>
    </w:p>
    <w:p w:rsidR="006D5CCF" w:rsidRDefault="006D5CCF" w:rsidP="006D5CCF">
      <w:pPr>
        <w:jc w:val="center"/>
        <w:rPr>
          <w:rFonts w:ascii="GHEA Mariam" w:hAnsi="GHEA Mariam" w:cs="Sylfaen"/>
          <w:sz w:val="24"/>
          <w:szCs w:val="24"/>
          <w:lang w:val="hy-AM"/>
        </w:rPr>
      </w:pPr>
      <w:r w:rsidRPr="00EB2A97">
        <w:rPr>
          <w:rFonts w:ascii="GHEA Mariam" w:hAnsi="GHEA Mariam" w:cs="Sylfaen"/>
          <w:spacing w:val="-4"/>
          <w:sz w:val="24"/>
          <w:szCs w:val="24"/>
        </w:rPr>
        <w:t>ՈՐՊԵՍ</w:t>
      </w:r>
      <w:r w:rsidRPr="00EB2A97">
        <w:rPr>
          <w:rFonts w:ascii="GHEA Mariam" w:hAnsi="GHEA Mariam"/>
          <w:spacing w:val="-4"/>
          <w:sz w:val="24"/>
          <w:szCs w:val="24"/>
        </w:rPr>
        <w:t xml:space="preserve"> </w:t>
      </w:r>
      <w:r w:rsidRPr="00EB2A97">
        <w:rPr>
          <w:rFonts w:ascii="GHEA Mariam" w:hAnsi="GHEA Mariam" w:cs="Sylfaen"/>
          <w:spacing w:val="-4"/>
          <w:sz w:val="24"/>
          <w:szCs w:val="24"/>
        </w:rPr>
        <w:t>ՆՎԻՐԱՏՎՈՒԹՅՈՒՆ</w:t>
      </w:r>
      <w:r w:rsidRPr="00EB2A97">
        <w:rPr>
          <w:rFonts w:ascii="GHEA Mariam" w:hAnsi="GHEA Mariam" w:cs="Sylfaen"/>
          <w:spacing w:val="-4"/>
          <w:sz w:val="24"/>
          <w:szCs w:val="24"/>
          <w:lang w:val="hy-AM"/>
        </w:rPr>
        <w:t xml:space="preserve"> ԳՈՒՅՔ</w:t>
      </w:r>
      <w:r w:rsidRPr="00EB2A97">
        <w:rPr>
          <w:rFonts w:ascii="GHEA Mariam" w:hAnsi="GHEA Mariam"/>
          <w:spacing w:val="-4"/>
          <w:sz w:val="24"/>
          <w:szCs w:val="24"/>
        </w:rPr>
        <w:t xml:space="preserve"> </w:t>
      </w:r>
      <w:r w:rsidRPr="00EB2A97">
        <w:rPr>
          <w:rFonts w:ascii="GHEA Mariam" w:hAnsi="GHEA Mariam"/>
          <w:spacing w:val="-4"/>
          <w:sz w:val="24"/>
          <w:szCs w:val="24"/>
          <w:lang w:val="hy-AM"/>
        </w:rPr>
        <w:t>ԸՆ</w:t>
      </w:r>
      <w:r w:rsidRPr="00EB2A97">
        <w:rPr>
          <w:rFonts w:ascii="GHEA Mariam" w:hAnsi="GHEA Mariam" w:cs="Sylfaen"/>
          <w:spacing w:val="-4"/>
          <w:sz w:val="24"/>
          <w:szCs w:val="24"/>
        </w:rPr>
        <w:t>ԴՈՒՆԵԼՈՒ</w:t>
      </w:r>
      <w:r w:rsidRPr="00EB2A97">
        <w:rPr>
          <w:rFonts w:ascii="GHEA Mariam" w:hAnsi="GHEA Mariam"/>
          <w:spacing w:val="-4"/>
          <w:sz w:val="24"/>
          <w:szCs w:val="24"/>
        </w:rPr>
        <w:t>,</w:t>
      </w:r>
      <w:r w:rsidRPr="00EB2A97">
        <w:rPr>
          <w:rFonts w:ascii="GHEA Mariam" w:hAnsi="GHEA Mariam"/>
          <w:spacing w:val="-4"/>
          <w:sz w:val="24"/>
          <w:szCs w:val="24"/>
          <w:lang w:val="hy-AM"/>
        </w:rPr>
        <w:t xml:space="preserve"> </w:t>
      </w:r>
      <w:r w:rsidRPr="00EB2A97">
        <w:rPr>
          <w:rFonts w:ascii="GHEA Mariam" w:hAnsi="GHEA Mariam" w:cs="Sylfaen"/>
          <w:spacing w:val="-4"/>
          <w:sz w:val="24"/>
          <w:szCs w:val="24"/>
          <w:lang w:val="hy-AM"/>
        </w:rPr>
        <w:t>ՀԱՅԱՍՏԱՆԻ</w:t>
      </w:r>
      <w:r w:rsidRPr="00EB2A97">
        <w:rPr>
          <w:rFonts w:ascii="GHEA Mariam" w:hAnsi="GHEA Mariam"/>
          <w:spacing w:val="-4"/>
          <w:sz w:val="24"/>
          <w:szCs w:val="24"/>
          <w:lang w:val="hy-AM"/>
        </w:rPr>
        <w:t xml:space="preserve"> </w:t>
      </w:r>
      <w:r w:rsidRPr="000052B1">
        <w:rPr>
          <w:rFonts w:ascii="GHEA Mariam" w:hAnsi="GHEA Mariam" w:cs="Sylfaen"/>
          <w:sz w:val="24"/>
          <w:szCs w:val="24"/>
          <w:lang w:val="hy-AM"/>
        </w:rPr>
        <w:t>ՀԱՆՐԱՊԵՏՈՒԹՅԱՆ</w:t>
      </w:r>
      <w:r w:rsidRPr="000052B1">
        <w:rPr>
          <w:rFonts w:ascii="GHEA Mariam" w:hAnsi="GHEA Mariam"/>
          <w:sz w:val="24"/>
          <w:szCs w:val="24"/>
          <w:lang w:val="hy-AM"/>
        </w:rPr>
        <w:t xml:space="preserve"> </w:t>
      </w:r>
      <w:r w:rsidRPr="000052B1">
        <w:rPr>
          <w:rFonts w:ascii="GHEA Mariam" w:hAnsi="GHEA Mariam" w:cs="Sylfaen"/>
          <w:sz w:val="24"/>
          <w:szCs w:val="24"/>
          <w:lang w:val="hy-AM"/>
        </w:rPr>
        <w:t>ՏԱՐԱԾՔԱՅԻՆ</w:t>
      </w:r>
      <w:r w:rsidRPr="000052B1">
        <w:rPr>
          <w:rFonts w:ascii="GHEA Mariam" w:hAnsi="GHEA Mariam"/>
          <w:sz w:val="24"/>
          <w:szCs w:val="24"/>
          <w:lang w:val="hy-AM"/>
        </w:rPr>
        <w:t xml:space="preserve"> </w:t>
      </w:r>
      <w:r w:rsidRPr="000052B1">
        <w:rPr>
          <w:rFonts w:ascii="GHEA Mariam" w:hAnsi="GHEA Mariam" w:cs="Sylfaen"/>
          <w:sz w:val="24"/>
          <w:szCs w:val="24"/>
          <w:lang w:val="hy-AM"/>
        </w:rPr>
        <w:t>ԿԱՌԱՎԱՐՄԱՆ</w:t>
      </w:r>
      <w:r w:rsidRPr="000052B1">
        <w:rPr>
          <w:rFonts w:ascii="GHEA Mariam" w:hAnsi="GHEA Mariam"/>
          <w:sz w:val="24"/>
          <w:szCs w:val="24"/>
          <w:lang w:val="hy-AM"/>
        </w:rPr>
        <w:t xml:space="preserve"> </w:t>
      </w:r>
      <w:r w:rsidRPr="000052B1">
        <w:rPr>
          <w:rFonts w:ascii="GHEA Mariam" w:hAnsi="GHEA Mariam" w:cs="Sylfaen"/>
          <w:sz w:val="24"/>
          <w:szCs w:val="24"/>
          <w:lang w:val="hy-AM"/>
        </w:rPr>
        <w:t>ԵՎ</w:t>
      </w:r>
      <w:r w:rsidRPr="000052B1">
        <w:rPr>
          <w:rFonts w:ascii="GHEA Mariam" w:hAnsi="GHEA Mariam"/>
          <w:sz w:val="24"/>
          <w:szCs w:val="24"/>
          <w:lang w:val="hy-AM"/>
        </w:rPr>
        <w:t xml:space="preserve"> </w:t>
      </w:r>
      <w:r w:rsidRPr="006D5CCF">
        <w:rPr>
          <w:rFonts w:ascii="GHEA Mariam" w:hAnsi="GHEA Mariam" w:cs="Sylfaen"/>
          <w:spacing w:val="-8"/>
          <w:sz w:val="24"/>
          <w:szCs w:val="24"/>
          <w:lang w:val="hy-AM"/>
        </w:rPr>
        <w:t>ԵՆԹԱԿԱՌՈՒՑՎԱԾՔՆԵՐԻ</w:t>
      </w:r>
      <w:r w:rsidRPr="006D5CCF">
        <w:rPr>
          <w:rFonts w:ascii="GHEA Mariam" w:hAnsi="GHEA Mariam"/>
          <w:spacing w:val="-8"/>
          <w:sz w:val="24"/>
          <w:szCs w:val="24"/>
          <w:lang w:val="hy-AM"/>
        </w:rPr>
        <w:t xml:space="preserve"> </w:t>
      </w:r>
      <w:r w:rsidRPr="006D5CCF">
        <w:rPr>
          <w:rFonts w:ascii="GHEA Mariam" w:hAnsi="GHEA Mariam" w:cs="Sylfaen"/>
          <w:spacing w:val="-8"/>
          <w:sz w:val="24"/>
          <w:szCs w:val="24"/>
          <w:lang w:val="hy-AM"/>
        </w:rPr>
        <w:t>ՆԱԽԱՐԱՐՈՒԹՅԱՆ</w:t>
      </w:r>
      <w:r w:rsidRPr="006D5CCF">
        <w:rPr>
          <w:rFonts w:ascii="GHEA Mariam" w:hAnsi="GHEA Mariam"/>
          <w:spacing w:val="-8"/>
          <w:sz w:val="24"/>
          <w:szCs w:val="24"/>
          <w:lang w:val="hy-AM"/>
        </w:rPr>
        <w:t xml:space="preserve"> </w:t>
      </w:r>
      <w:r w:rsidRPr="006D5CCF">
        <w:rPr>
          <w:rFonts w:ascii="GHEA Mariam" w:hAnsi="GHEA Mariam" w:cs="Sylfaen"/>
          <w:spacing w:val="-8"/>
          <w:sz w:val="24"/>
          <w:szCs w:val="24"/>
          <w:lang w:val="hy-AM"/>
        </w:rPr>
        <w:t>ՋՐԱՅԻՆ</w:t>
      </w:r>
      <w:r w:rsidRPr="006D5CCF">
        <w:rPr>
          <w:rFonts w:ascii="GHEA Mariam" w:hAnsi="GHEA Mariam"/>
          <w:spacing w:val="-8"/>
          <w:sz w:val="24"/>
          <w:szCs w:val="24"/>
          <w:lang w:val="hy-AM"/>
        </w:rPr>
        <w:t xml:space="preserve"> </w:t>
      </w:r>
      <w:r w:rsidRPr="006D5CCF">
        <w:rPr>
          <w:rFonts w:ascii="GHEA Mariam" w:hAnsi="GHEA Mariam" w:cs="Sylfaen"/>
          <w:spacing w:val="-8"/>
          <w:sz w:val="24"/>
          <w:szCs w:val="24"/>
          <w:lang w:val="hy-AM"/>
        </w:rPr>
        <w:t>ԿՈՄԻՏԵԻՆ</w:t>
      </w:r>
      <w:r w:rsidRPr="000052B1">
        <w:rPr>
          <w:rFonts w:ascii="GHEA Mariam" w:hAnsi="GHEA Mariam"/>
          <w:sz w:val="24"/>
          <w:szCs w:val="24"/>
          <w:lang w:val="hy-AM"/>
        </w:rPr>
        <w:t xml:space="preserve"> </w:t>
      </w:r>
      <w:r w:rsidRPr="000052B1">
        <w:rPr>
          <w:rFonts w:ascii="GHEA Mariam" w:hAnsi="GHEA Mariam" w:cs="Sylfaen"/>
          <w:sz w:val="24"/>
          <w:szCs w:val="24"/>
          <w:lang w:val="hy-AM"/>
        </w:rPr>
        <w:t>ԱՄՐԱՑՆԵԼՈՒ</w:t>
      </w:r>
      <w:r w:rsidRPr="000052B1">
        <w:rPr>
          <w:rFonts w:ascii="GHEA Mariam" w:hAnsi="GHEA Mariam"/>
          <w:sz w:val="24"/>
          <w:szCs w:val="24"/>
          <w:lang w:val="hy-AM"/>
        </w:rPr>
        <w:t xml:space="preserve"> </w:t>
      </w:r>
      <w:r w:rsidRPr="000052B1">
        <w:rPr>
          <w:rFonts w:ascii="GHEA Mariam" w:hAnsi="GHEA Mariam" w:cs="Sylfaen"/>
          <w:sz w:val="24"/>
          <w:szCs w:val="24"/>
          <w:lang w:val="hy-AM"/>
        </w:rPr>
        <w:t>ԵՎ</w:t>
      </w:r>
      <w:r w:rsidRPr="000052B1">
        <w:rPr>
          <w:rFonts w:ascii="GHEA Mariam" w:hAnsi="GHEA Mariam"/>
          <w:sz w:val="24"/>
          <w:szCs w:val="24"/>
          <w:lang w:val="hy-AM"/>
        </w:rPr>
        <w:t xml:space="preserve"> «</w:t>
      </w:r>
      <w:r w:rsidRPr="000052B1">
        <w:rPr>
          <w:rFonts w:ascii="GHEA Mariam" w:hAnsi="GHEA Mariam" w:cs="Sylfaen"/>
          <w:sz w:val="24"/>
          <w:szCs w:val="24"/>
          <w:lang w:val="hy-AM"/>
        </w:rPr>
        <w:t>ՎԵՈԼԻԱ</w:t>
      </w:r>
      <w:r w:rsidRPr="000052B1">
        <w:rPr>
          <w:rFonts w:ascii="GHEA Mariam" w:hAnsi="GHEA Mariam"/>
          <w:sz w:val="24"/>
          <w:szCs w:val="24"/>
          <w:lang w:val="hy-AM"/>
        </w:rPr>
        <w:t xml:space="preserve"> </w:t>
      </w:r>
      <w:r w:rsidRPr="000052B1">
        <w:rPr>
          <w:rFonts w:ascii="GHEA Mariam" w:hAnsi="GHEA Mariam" w:cs="Sylfaen"/>
          <w:sz w:val="24"/>
          <w:szCs w:val="24"/>
          <w:lang w:val="hy-AM"/>
        </w:rPr>
        <w:t>ՋՈՒՐ</w:t>
      </w:r>
      <w:r w:rsidRPr="000052B1">
        <w:rPr>
          <w:rFonts w:ascii="GHEA Mariam" w:hAnsi="GHEA Mariam"/>
          <w:sz w:val="24"/>
          <w:szCs w:val="24"/>
          <w:lang w:val="hy-AM"/>
        </w:rPr>
        <w:t xml:space="preserve">» </w:t>
      </w:r>
      <w:r w:rsidRPr="000052B1">
        <w:rPr>
          <w:rFonts w:ascii="GHEA Mariam" w:hAnsi="GHEA Mariam" w:cs="Sylfaen"/>
          <w:sz w:val="24"/>
          <w:szCs w:val="24"/>
          <w:lang w:val="hy-AM"/>
        </w:rPr>
        <w:t>ՓԱԿ</w:t>
      </w:r>
      <w:r w:rsidRPr="000052B1">
        <w:rPr>
          <w:rFonts w:ascii="GHEA Mariam" w:hAnsi="GHEA Mariam"/>
          <w:sz w:val="24"/>
          <w:szCs w:val="24"/>
          <w:lang w:val="hy-AM"/>
        </w:rPr>
        <w:t xml:space="preserve"> </w:t>
      </w:r>
      <w:r w:rsidRPr="000052B1">
        <w:rPr>
          <w:rFonts w:ascii="GHEA Mariam" w:hAnsi="GHEA Mariam" w:cs="Sylfaen"/>
          <w:sz w:val="24"/>
          <w:szCs w:val="24"/>
          <w:lang w:val="hy-AM"/>
        </w:rPr>
        <w:t>ԲԱԺՆԵՏԻՐԱԿԱՆ</w:t>
      </w:r>
      <w:r w:rsidRPr="000052B1">
        <w:rPr>
          <w:rFonts w:ascii="GHEA Mariam" w:hAnsi="GHEA Mariam"/>
          <w:sz w:val="24"/>
          <w:szCs w:val="24"/>
          <w:lang w:val="hy-AM"/>
        </w:rPr>
        <w:t xml:space="preserve"> </w:t>
      </w:r>
      <w:r w:rsidRPr="000052B1">
        <w:rPr>
          <w:rFonts w:ascii="GHEA Mariam" w:hAnsi="GHEA Mariam" w:cs="Sylfaen"/>
          <w:sz w:val="24"/>
          <w:szCs w:val="24"/>
          <w:lang w:val="hy-AM"/>
        </w:rPr>
        <w:t>ԸՆԿԵՐՈՒԹՅԱՆԸ</w:t>
      </w:r>
      <w:r w:rsidRPr="000052B1">
        <w:rPr>
          <w:rFonts w:ascii="GHEA Mariam" w:hAnsi="GHEA Mariam"/>
          <w:sz w:val="24"/>
          <w:szCs w:val="24"/>
          <w:lang w:val="hy-AM"/>
        </w:rPr>
        <w:t xml:space="preserve"> </w:t>
      </w:r>
      <w:r w:rsidRPr="000052B1">
        <w:rPr>
          <w:rFonts w:ascii="GHEA Mariam" w:hAnsi="GHEA Mariam" w:cs="Sylfaen"/>
          <w:sz w:val="24"/>
          <w:szCs w:val="24"/>
          <w:lang w:val="hy-AM"/>
        </w:rPr>
        <w:t>ՎԱՐՁԱԿԱԼՈՒԹՅԱՆ</w:t>
      </w:r>
      <w:r w:rsidRPr="000052B1">
        <w:rPr>
          <w:rFonts w:ascii="GHEA Mariam" w:hAnsi="GHEA Mariam"/>
          <w:sz w:val="24"/>
          <w:szCs w:val="24"/>
          <w:lang w:val="hy-AM"/>
        </w:rPr>
        <w:t xml:space="preserve"> </w:t>
      </w:r>
      <w:r w:rsidRPr="000052B1">
        <w:rPr>
          <w:rFonts w:ascii="GHEA Mariam" w:hAnsi="GHEA Mariam" w:cs="Sylfaen"/>
          <w:sz w:val="24"/>
          <w:szCs w:val="24"/>
          <w:lang w:val="hy-AM"/>
        </w:rPr>
        <w:t>ՀԱՆՁՆԵԼՈՒ</w:t>
      </w:r>
      <w:r w:rsidRPr="000052B1">
        <w:rPr>
          <w:rFonts w:ascii="GHEA Mariam" w:hAnsi="GHEA Mariam"/>
          <w:sz w:val="24"/>
          <w:szCs w:val="24"/>
          <w:lang w:val="hy-AM"/>
        </w:rPr>
        <w:t xml:space="preserve"> </w:t>
      </w:r>
      <w:r w:rsidRPr="000052B1">
        <w:rPr>
          <w:rFonts w:ascii="GHEA Mariam" w:hAnsi="GHEA Mariam" w:cs="Sylfaen"/>
          <w:sz w:val="24"/>
          <w:szCs w:val="24"/>
          <w:lang w:val="hy-AM"/>
        </w:rPr>
        <w:t>ՄԱՍԻՆ</w:t>
      </w:r>
    </w:p>
    <w:p w:rsidR="006D5CCF" w:rsidRPr="000052B1" w:rsidRDefault="006D5CCF" w:rsidP="006D5CCF">
      <w:pPr>
        <w:jc w:val="center"/>
        <w:rPr>
          <w:rFonts w:ascii="GHEA Mariam" w:hAnsi="GHEA Mariam"/>
          <w:sz w:val="24"/>
          <w:szCs w:val="24"/>
          <w:lang w:val="hy-AM"/>
        </w:rPr>
      </w:pPr>
      <w:r w:rsidRPr="006D5CCF">
        <w:rPr>
          <w:rFonts w:ascii="GHEA Mariam" w:hAnsi="GHEA Mariam" w:cs="Arial Armenian"/>
          <w:bCs/>
          <w:spacing w:val="-4"/>
          <w:sz w:val="24"/>
          <w:szCs w:val="22"/>
          <w:lang w:val="pt-BR" w:eastAsia="en-US"/>
        </w:rPr>
        <w:t>---------------------------------------------------------------------------------------------------------</w:t>
      </w:r>
      <w:r w:rsidRPr="006D5CCF">
        <w:rPr>
          <w:rFonts w:ascii="GHEA Mariam" w:hAnsi="GHEA Mariam" w:cs="Arial Armenian"/>
          <w:bCs/>
          <w:spacing w:val="-6"/>
          <w:sz w:val="24"/>
          <w:szCs w:val="22"/>
          <w:lang w:val="fr-FR" w:eastAsia="en-US"/>
        </w:rPr>
        <w:t>-</w:t>
      </w:r>
    </w:p>
    <w:p w:rsidR="006D5CCF" w:rsidRPr="00EB2A97" w:rsidRDefault="006D5CCF" w:rsidP="006D5CCF">
      <w:pPr>
        <w:spacing w:line="360" w:lineRule="auto"/>
        <w:ind w:right="-164"/>
        <w:rPr>
          <w:rFonts w:ascii="GHEA Mariam" w:hAnsi="GHEA Mariam"/>
          <w:sz w:val="28"/>
          <w:szCs w:val="24"/>
          <w:lang w:val="hy-AM"/>
        </w:rPr>
      </w:pPr>
    </w:p>
    <w:p w:rsidR="006D5CCF" w:rsidRPr="000052B1" w:rsidRDefault="006D5CCF" w:rsidP="00EB2A97">
      <w:pPr>
        <w:spacing w:line="360" w:lineRule="auto"/>
        <w:ind w:right="-43" w:firstLine="709"/>
        <w:jc w:val="both"/>
        <w:rPr>
          <w:rFonts w:ascii="GHEA Mariam" w:hAnsi="GHEA Mariam"/>
          <w:sz w:val="24"/>
          <w:szCs w:val="24"/>
          <w:lang w:val="hy-AM"/>
        </w:rPr>
      </w:pPr>
      <w:r w:rsidRPr="00EB2A97">
        <w:rPr>
          <w:rFonts w:ascii="GHEA Mariam" w:hAnsi="GHEA Mariam"/>
          <w:spacing w:val="-6"/>
          <w:sz w:val="24"/>
          <w:szCs w:val="24"/>
          <w:lang w:val="hy-AM"/>
        </w:rPr>
        <w:t>Ղեկավարվելով Հայաստանի Հանրապետության քաղաքացիական օրենսգ</w:t>
      </w:r>
      <w:r w:rsidRPr="000052B1">
        <w:rPr>
          <w:rFonts w:ascii="GHEA Mariam" w:hAnsi="GHEA Mariam"/>
          <w:sz w:val="24"/>
          <w:szCs w:val="24"/>
          <w:lang w:val="hy-AM"/>
        </w:rPr>
        <w:t xml:space="preserve">րքի </w:t>
      </w:r>
      <w:r w:rsidRPr="00EB2A97">
        <w:rPr>
          <w:rFonts w:ascii="GHEA Mariam" w:hAnsi="GHEA Mariam"/>
          <w:spacing w:val="-4"/>
          <w:sz w:val="24"/>
          <w:szCs w:val="24"/>
          <w:lang w:val="hy-AM"/>
        </w:rPr>
        <w:t>594-րդ հոդվածի և «Կառավարչական իրավահարաբերությունն</w:t>
      </w:r>
      <w:r w:rsidR="00EB2A97">
        <w:rPr>
          <w:rFonts w:ascii="GHEA Mariam" w:hAnsi="GHEA Mariam"/>
          <w:spacing w:val="-4"/>
          <w:sz w:val="24"/>
          <w:szCs w:val="24"/>
          <w:lang w:val="hy-AM"/>
        </w:rPr>
        <w:t xml:space="preserve">երի կարգավորման մասին» օրենքի </w:t>
      </w:r>
      <w:r w:rsidRPr="00EB2A97">
        <w:rPr>
          <w:rFonts w:ascii="GHEA Mariam" w:hAnsi="GHEA Mariam"/>
          <w:spacing w:val="-4"/>
          <w:sz w:val="24"/>
          <w:szCs w:val="24"/>
          <w:lang w:val="hy-AM"/>
        </w:rPr>
        <w:t xml:space="preserve">5-րդ հոդվածի 5-րդ, 6-րդ և 8-րդ մասերի, 9-րդ հոդվածի 5-րդ մասի պահանջներով՝ </w:t>
      </w:r>
      <w:r w:rsidR="00CD0E9D" w:rsidRPr="00EB2A97">
        <w:rPr>
          <w:rFonts w:ascii="GHEA Mariam" w:hAnsi="GHEA Mariam" w:cs="Sylfaen"/>
          <w:spacing w:val="-4"/>
          <w:sz w:val="24"/>
          <w:szCs w:val="24"/>
          <w:lang w:val="hy-AM"/>
        </w:rPr>
        <w:t>Հայաստանի</w:t>
      </w:r>
      <w:r w:rsidR="00CD0E9D" w:rsidRPr="00EB2A97">
        <w:rPr>
          <w:rFonts w:ascii="GHEA Mariam" w:hAnsi="GHEA Mariam" w:cs="Arial Armenian"/>
          <w:spacing w:val="-4"/>
          <w:sz w:val="24"/>
          <w:szCs w:val="24"/>
          <w:lang w:val="hy-AM"/>
        </w:rPr>
        <w:t xml:space="preserve"> </w:t>
      </w:r>
      <w:r w:rsidR="00CD0E9D" w:rsidRPr="00EB2A97">
        <w:rPr>
          <w:rFonts w:ascii="GHEA Mariam" w:hAnsi="GHEA Mariam" w:cs="Sylfaen"/>
          <w:spacing w:val="-4"/>
          <w:sz w:val="24"/>
          <w:szCs w:val="24"/>
          <w:lang w:val="hy-AM"/>
        </w:rPr>
        <w:t>Հանրապետության</w:t>
      </w:r>
      <w:r w:rsidR="00CD0E9D" w:rsidRPr="00EB2A97">
        <w:rPr>
          <w:rFonts w:ascii="GHEA Mariam" w:hAnsi="GHEA Mariam" w:cs="Arial Armenian"/>
          <w:spacing w:val="-4"/>
          <w:sz w:val="24"/>
          <w:szCs w:val="24"/>
          <w:lang w:val="hy-AM"/>
        </w:rPr>
        <w:t xml:space="preserve"> </w:t>
      </w:r>
      <w:r w:rsidR="00CD0E9D" w:rsidRPr="00EB2A97">
        <w:rPr>
          <w:rFonts w:ascii="GHEA Mariam" w:hAnsi="GHEA Mariam" w:cs="Sylfaen"/>
          <w:spacing w:val="-4"/>
          <w:sz w:val="24"/>
          <w:szCs w:val="24"/>
          <w:lang w:val="hy-AM"/>
        </w:rPr>
        <w:t>կառավարությունը</w:t>
      </w:r>
      <w:r w:rsidR="00CD0E9D" w:rsidRPr="00CD0E9D">
        <w:rPr>
          <w:rFonts w:ascii="GHEA Mariam" w:hAnsi="GHEA Mariam" w:cs="Arial Armenian"/>
          <w:sz w:val="24"/>
          <w:szCs w:val="24"/>
          <w:lang w:val="hy-AM"/>
        </w:rPr>
        <w:t xml:space="preserve">    </w:t>
      </w:r>
      <w:r w:rsidR="00CD0E9D" w:rsidRPr="00CD0E9D">
        <w:rPr>
          <w:rFonts w:ascii="GHEA Mariam" w:hAnsi="GHEA Mariam" w:cs="Sylfaen"/>
          <w:sz w:val="24"/>
          <w:szCs w:val="24"/>
          <w:lang w:val="hy-AM"/>
        </w:rPr>
        <w:t>ո</w:t>
      </w:r>
      <w:r w:rsidR="00CD0E9D" w:rsidRPr="00CD0E9D">
        <w:rPr>
          <w:rFonts w:ascii="GHEA Mariam" w:hAnsi="GHEA Mariam" w:cs="Arial Armenian"/>
          <w:sz w:val="24"/>
          <w:szCs w:val="24"/>
          <w:lang w:val="hy-AM"/>
        </w:rPr>
        <w:t xml:space="preserve"> </w:t>
      </w:r>
      <w:r w:rsidR="00CD0E9D" w:rsidRPr="00CD0E9D">
        <w:rPr>
          <w:rFonts w:ascii="GHEA Mariam" w:hAnsi="GHEA Mariam" w:cs="Sylfaen"/>
          <w:sz w:val="24"/>
          <w:szCs w:val="24"/>
          <w:lang w:val="hy-AM"/>
        </w:rPr>
        <w:t>ր</w:t>
      </w:r>
      <w:r w:rsidR="00CD0E9D" w:rsidRPr="00CD0E9D">
        <w:rPr>
          <w:rFonts w:ascii="GHEA Mariam" w:hAnsi="GHEA Mariam" w:cs="Arial Armenian"/>
          <w:sz w:val="24"/>
          <w:szCs w:val="24"/>
          <w:lang w:val="hy-AM"/>
        </w:rPr>
        <w:t xml:space="preserve"> </w:t>
      </w:r>
      <w:r w:rsidR="00CD0E9D" w:rsidRPr="00CD0E9D">
        <w:rPr>
          <w:rFonts w:ascii="GHEA Mariam" w:hAnsi="GHEA Mariam" w:cs="Sylfaen"/>
          <w:sz w:val="24"/>
          <w:szCs w:val="24"/>
          <w:lang w:val="hy-AM"/>
        </w:rPr>
        <w:t>ո</w:t>
      </w:r>
      <w:r w:rsidR="00CD0E9D" w:rsidRPr="00CD0E9D">
        <w:rPr>
          <w:rFonts w:ascii="GHEA Mariam" w:hAnsi="GHEA Mariam" w:cs="Arial Armenian"/>
          <w:sz w:val="24"/>
          <w:szCs w:val="24"/>
          <w:lang w:val="hy-AM"/>
        </w:rPr>
        <w:t xml:space="preserve"> </w:t>
      </w:r>
      <w:r w:rsidR="00CD0E9D" w:rsidRPr="00CD0E9D">
        <w:rPr>
          <w:rFonts w:ascii="GHEA Mariam" w:hAnsi="GHEA Mariam" w:cs="Sylfaen"/>
          <w:sz w:val="24"/>
          <w:szCs w:val="24"/>
          <w:lang w:val="hy-AM"/>
        </w:rPr>
        <w:t>շ</w:t>
      </w:r>
      <w:r w:rsidR="00CD0E9D" w:rsidRPr="00CD0E9D">
        <w:rPr>
          <w:rFonts w:ascii="GHEA Mariam" w:hAnsi="GHEA Mariam" w:cs="Arial Armenian"/>
          <w:sz w:val="24"/>
          <w:szCs w:val="24"/>
          <w:lang w:val="hy-AM"/>
        </w:rPr>
        <w:t xml:space="preserve"> </w:t>
      </w:r>
      <w:r w:rsidR="00CD0E9D" w:rsidRPr="00CD0E9D">
        <w:rPr>
          <w:rFonts w:ascii="GHEA Mariam" w:hAnsi="GHEA Mariam" w:cs="Sylfaen"/>
          <w:sz w:val="24"/>
          <w:szCs w:val="24"/>
          <w:lang w:val="hy-AM"/>
        </w:rPr>
        <w:t>ու</w:t>
      </w:r>
      <w:r w:rsidR="00CD0E9D" w:rsidRPr="00CD0E9D">
        <w:rPr>
          <w:rFonts w:ascii="GHEA Mariam" w:hAnsi="GHEA Mariam" w:cs="Arial Armenian"/>
          <w:sz w:val="24"/>
          <w:szCs w:val="24"/>
          <w:lang w:val="hy-AM"/>
        </w:rPr>
        <w:t xml:space="preserve"> </w:t>
      </w:r>
      <w:r w:rsidR="00CD0E9D" w:rsidRPr="00CD0E9D">
        <w:rPr>
          <w:rFonts w:ascii="GHEA Mariam" w:hAnsi="GHEA Mariam" w:cs="Sylfaen"/>
          <w:sz w:val="24"/>
          <w:szCs w:val="24"/>
          <w:lang w:val="hy-AM"/>
        </w:rPr>
        <w:t>մ</w:t>
      </w:r>
      <w:r w:rsidR="00CD0E9D" w:rsidRPr="00CD0E9D">
        <w:rPr>
          <w:rFonts w:ascii="GHEA Mariam" w:hAnsi="GHEA Mariam" w:cs="Arial Armenian"/>
          <w:sz w:val="24"/>
          <w:szCs w:val="24"/>
          <w:lang w:val="hy-AM"/>
        </w:rPr>
        <w:t xml:space="preserve">     </w:t>
      </w:r>
      <w:r w:rsidR="00CD0E9D" w:rsidRPr="00CD0E9D">
        <w:rPr>
          <w:rFonts w:ascii="GHEA Mariam" w:hAnsi="GHEA Mariam" w:cs="Sylfaen"/>
          <w:sz w:val="24"/>
          <w:szCs w:val="24"/>
          <w:lang w:val="hy-AM"/>
        </w:rPr>
        <w:t>է</w:t>
      </w:r>
      <w:r w:rsidR="00CD0E9D" w:rsidRPr="00CD0E9D">
        <w:rPr>
          <w:rFonts w:ascii="GHEA Mariam" w:hAnsi="GHEA Mariam" w:cs="Arial Armenian"/>
          <w:sz w:val="24"/>
          <w:szCs w:val="24"/>
          <w:lang w:val="hy-AM"/>
        </w:rPr>
        <w:t>.</w:t>
      </w:r>
    </w:p>
    <w:p w:rsidR="006D5CCF" w:rsidRPr="000052B1" w:rsidRDefault="006D5CCF" w:rsidP="00EB2A97">
      <w:pPr>
        <w:spacing w:line="360" w:lineRule="auto"/>
        <w:ind w:right="-43" w:firstLine="709"/>
        <w:jc w:val="both"/>
        <w:rPr>
          <w:rFonts w:ascii="GHEA Mariam" w:hAnsi="GHEA Mariam"/>
          <w:sz w:val="24"/>
          <w:szCs w:val="24"/>
          <w:lang w:val="hy-AM"/>
        </w:rPr>
      </w:pPr>
      <w:r w:rsidRPr="000052B1">
        <w:rPr>
          <w:rFonts w:ascii="GHEA Mariam" w:hAnsi="GHEA Mariam"/>
          <w:sz w:val="24"/>
          <w:szCs w:val="24"/>
          <w:lang w:val="hy-AM"/>
        </w:rPr>
        <w:t xml:space="preserve">1. Որպես նվիրատվություն Հայաստանի Հանրապետությանն ընդունել «ԵՐԵՎԱՆԻ ՊԵՏԱԿԱՆ ՀԱՄԱԼՍԱՐԱՆ ՇՐՋԱՆԱՎԱՐՏՆԵՐԻ ՄԻԱՎՈՐՈՒՄ» հասարակական կազմակերպությանը սեփականության իրավունքով պատկանող՝ </w:t>
      </w:r>
      <w:bookmarkStart w:id="0" w:name="_Hlk187751371"/>
      <w:r w:rsidRPr="000052B1">
        <w:rPr>
          <w:rFonts w:ascii="GHEA Mariam" w:hAnsi="GHEA Mariam"/>
          <w:sz w:val="24"/>
          <w:szCs w:val="24"/>
          <w:lang w:val="hy-AM"/>
        </w:rPr>
        <w:t>Երևան քաղաքի Մալաթիա-Սեբաստիա վարչական շրջանի Մոնթե Մելքոնյան փողոցի 50/1 շենքի 713 հասցեի պոմպակայանը և պոմպակայանների սարքա</w:t>
      </w:r>
      <w:r w:rsidR="00EB2A97">
        <w:rPr>
          <w:rFonts w:ascii="GHEA Mariam" w:hAnsi="GHEA Mariam"/>
          <w:sz w:val="24"/>
          <w:szCs w:val="24"/>
          <w:lang w:val="hy-AM"/>
        </w:rPr>
        <w:softHyphen/>
      </w:r>
      <w:r w:rsidRPr="000052B1">
        <w:rPr>
          <w:rFonts w:ascii="GHEA Mariam" w:hAnsi="GHEA Mariam"/>
          <w:sz w:val="24"/>
          <w:szCs w:val="24"/>
          <w:lang w:val="hy-AM"/>
        </w:rPr>
        <w:t>վորումներ</w:t>
      </w:r>
      <w:bookmarkEnd w:id="0"/>
      <w:r w:rsidRPr="000052B1">
        <w:rPr>
          <w:rFonts w:ascii="GHEA Mariam" w:hAnsi="GHEA Mariam"/>
          <w:sz w:val="24"/>
          <w:szCs w:val="24"/>
          <w:lang w:val="hy-AM"/>
        </w:rPr>
        <w:t xml:space="preserve">ը </w:t>
      </w:r>
      <w:bookmarkStart w:id="1" w:name="_Hlk187751225"/>
      <w:r w:rsidRPr="000052B1">
        <w:rPr>
          <w:rFonts w:ascii="GHEA Mariam" w:hAnsi="GHEA Mariam"/>
          <w:sz w:val="24"/>
          <w:szCs w:val="24"/>
          <w:lang w:val="hy-AM"/>
        </w:rPr>
        <w:t>18.4 քառ. մետր մակերեսով</w:t>
      </w:r>
      <w:bookmarkEnd w:id="1"/>
      <w:r w:rsidRPr="000052B1">
        <w:rPr>
          <w:rFonts w:ascii="GHEA Mariam" w:hAnsi="GHEA Mariam"/>
          <w:sz w:val="24"/>
          <w:szCs w:val="24"/>
          <w:lang w:val="hy-AM"/>
        </w:rPr>
        <w:t xml:space="preserve">` 14003530 դրամ շուկայական արժեքով (անշարժ գույքի նկատմամբ իրավունքների պետական գրանցման վկայական՝ </w:t>
      </w:r>
      <w:r w:rsidR="00EB2A97">
        <w:rPr>
          <w:rFonts w:ascii="GHEA Mariam" w:hAnsi="GHEA Mariam"/>
          <w:sz w:val="24"/>
          <w:szCs w:val="24"/>
          <w:lang w:val="hy-AM"/>
        </w:rPr>
        <w:t xml:space="preserve">       </w:t>
      </w:r>
      <w:r w:rsidRPr="000052B1">
        <w:rPr>
          <w:rFonts w:ascii="GHEA Mariam" w:hAnsi="GHEA Mariam"/>
          <w:sz w:val="24"/>
          <w:szCs w:val="24"/>
          <w:lang w:val="hy-AM"/>
        </w:rPr>
        <w:t xml:space="preserve">N 26022024-01-0241, շենքի պահպանման և սպասարկման համար անհրաժեշտ </w:t>
      </w:r>
      <w:r w:rsidRPr="000052B1">
        <w:rPr>
          <w:rFonts w:ascii="GHEA Mariam" w:hAnsi="GHEA Mariam"/>
          <w:sz w:val="24"/>
          <w:szCs w:val="24"/>
          <w:lang w:val="hy-AM"/>
        </w:rPr>
        <w:lastRenderedPageBreak/>
        <w:t xml:space="preserve">(հատկացված) 1.2947 հա մակերեսով հողամասի 12075.9 քառ. մետր ընդհանուր </w:t>
      </w:r>
      <w:r w:rsidRPr="00EB2A97">
        <w:rPr>
          <w:rFonts w:ascii="GHEA Mariam" w:hAnsi="GHEA Mariam"/>
          <w:spacing w:val="-2"/>
          <w:sz w:val="24"/>
          <w:szCs w:val="24"/>
          <w:lang w:val="hy-AM"/>
        </w:rPr>
        <w:t>օգտագործման տարածքների նկատմամբ սեփականատիրոջ (սեփականատերերի</w:t>
      </w:r>
      <w:r w:rsidRPr="000052B1">
        <w:rPr>
          <w:rFonts w:ascii="GHEA Mariam" w:hAnsi="GHEA Mariam"/>
          <w:sz w:val="24"/>
          <w:szCs w:val="24"/>
          <w:lang w:val="hy-AM"/>
        </w:rPr>
        <w:t>) բաժնեմասը կազմում է 184/164374)</w:t>
      </w:r>
      <w:r w:rsidR="007C3619">
        <w:rPr>
          <w:rFonts w:ascii="GHEA Mariam" w:hAnsi="GHEA Mariam"/>
          <w:sz w:val="24"/>
          <w:szCs w:val="24"/>
          <w:lang w:val="hy-AM"/>
        </w:rPr>
        <w:t>՝</w:t>
      </w:r>
      <w:r w:rsidRPr="000052B1">
        <w:rPr>
          <w:rFonts w:ascii="GHEA Mariam" w:hAnsi="GHEA Mariam"/>
          <w:sz w:val="24"/>
          <w:szCs w:val="24"/>
          <w:lang w:val="hy-AM"/>
        </w:rPr>
        <w:t xml:space="preserve"> համաձայն N 1 հավելվածի</w:t>
      </w:r>
      <w:r w:rsidR="00AF7859">
        <w:rPr>
          <w:rFonts w:ascii="GHEA Mariam" w:hAnsi="GHEA Mariam"/>
          <w:sz w:val="24"/>
          <w:szCs w:val="24"/>
          <w:lang w:val="hy-AM"/>
        </w:rPr>
        <w:t>,</w:t>
      </w:r>
      <w:bookmarkStart w:id="2" w:name="_GoBack"/>
      <w:bookmarkEnd w:id="2"/>
      <w:r w:rsidRPr="000052B1">
        <w:rPr>
          <w:rFonts w:ascii="GHEA Mariam" w:hAnsi="GHEA Mariam"/>
          <w:sz w:val="24"/>
          <w:szCs w:val="24"/>
          <w:lang w:val="hy-AM"/>
        </w:rPr>
        <w:t xml:space="preserve"> և Երևան քաղաքի Մալաթիա-Սեբաստիա վարչական շրջանի Մոնթե Մելքոնյան փողոցի 50/1 շենքի 716 պոմպակայանը և պոմպակայանների սարքավորումները 18.4 քառ. մետր մակե</w:t>
      </w:r>
      <w:r w:rsidR="007C3619">
        <w:rPr>
          <w:rFonts w:ascii="GHEA Mariam" w:hAnsi="GHEA Mariam"/>
          <w:sz w:val="24"/>
          <w:szCs w:val="24"/>
          <w:lang w:val="hy-AM"/>
        </w:rPr>
        <w:softHyphen/>
      </w:r>
      <w:r w:rsidRPr="000052B1">
        <w:rPr>
          <w:rFonts w:ascii="GHEA Mariam" w:hAnsi="GHEA Mariam"/>
          <w:sz w:val="24"/>
          <w:szCs w:val="24"/>
          <w:lang w:val="hy-AM"/>
        </w:rPr>
        <w:t>րեսով</w:t>
      </w:r>
      <w:r w:rsidRPr="007C3619">
        <w:rPr>
          <w:rFonts w:ascii="GHEA Mariam" w:hAnsi="GHEA Mariam"/>
          <w:spacing w:val="-4"/>
          <w:sz w:val="24"/>
          <w:szCs w:val="24"/>
          <w:lang w:val="hy-AM"/>
        </w:rPr>
        <w:t>` 14003530 դրամ շուկայական արժեքով (անշարժ գույքի նկատմամբ իրավունք</w:t>
      </w:r>
      <w:r w:rsidR="007C3619" w:rsidRPr="007C3619">
        <w:rPr>
          <w:rFonts w:ascii="GHEA Mariam" w:hAnsi="GHEA Mariam"/>
          <w:spacing w:val="-4"/>
          <w:sz w:val="24"/>
          <w:szCs w:val="24"/>
          <w:lang w:val="hy-AM"/>
        </w:rPr>
        <w:softHyphen/>
      </w:r>
      <w:r w:rsidRPr="007C3619">
        <w:rPr>
          <w:rFonts w:ascii="GHEA Mariam" w:hAnsi="GHEA Mariam"/>
          <w:spacing w:val="-4"/>
          <w:sz w:val="24"/>
          <w:szCs w:val="24"/>
          <w:lang w:val="hy-AM"/>
        </w:rPr>
        <w:t>ների պետական գրանցման վկայական՝ N 01032024-01-0031, շենքի պահ</w:t>
      </w:r>
      <w:r w:rsidR="007C3619" w:rsidRPr="007C3619">
        <w:rPr>
          <w:rFonts w:ascii="GHEA Mariam" w:hAnsi="GHEA Mariam"/>
          <w:spacing w:val="-4"/>
          <w:sz w:val="24"/>
          <w:szCs w:val="24"/>
          <w:lang w:val="hy-AM"/>
        </w:rPr>
        <w:softHyphen/>
      </w:r>
      <w:r w:rsidRPr="007C3619">
        <w:rPr>
          <w:rFonts w:ascii="GHEA Mariam" w:hAnsi="GHEA Mariam"/>
          <w:spacing w:val="-4"/>
          <w:sz w:val="24"/>
          <w:szCs w:val="24"/>
          <w:lang w:val="hy-AM"/>
        </w:rPr>
        <w:t xml:space="preserve">պանման և սպասարկման համար անհրաժեշտ (հատկացված) 1.2947 հա մակերեսով հողամասի 12075.9 քառ. մետր ընդհանուր օգտագործման տարածքների նկատմամբ </w:t>
      </w:r>
      <w:r w:rsidRPr="007A77D8">
        <w:rPr>
          <w:rFonts w:ascii="GHEA Mariam" w:hAnsi="GHEA Mariam"/>
          <w:spacing w:val="-6"/>
          <w:sz w:val="24"/>
          <w:szCs w:val="24"/>
          <w:lang w:val="hy-AM"/>
        </w:rPr>
        <w:t>սեփակա</w:t>
      </w:r>
      <w:r w:rsidR="007C3619" w:rsidRPr="007A77D8">
        <w:rPr>
          <w:rFonts w:ascii="GHEA Mariam" w:hAnsi="GHEA Mariam"/>
          <w:spacing w:val="-6"/>
          <w:sz w:val="24"/>
          <w:szCs w:val="24"/>
          <w:lang w:val="hy-AM"/>
        </w:rPr>
        <w:softHyphen/>
      </w:r>
      <w:r w:rsidRPr="007A77D8">
        <w:rPr>
          <w:rFonts w:ascii="GHEA Mariam" w:hAnsi="GHEA Mariam"/>
          <w:spacing w:val="-6"/>
          <w:sz w:val="24"/>
          <w:szCs w:val="24"/>
          <w:lang w:val="hy-AM"/>
        </w:rPr>
        <w:t>նա</w:t>
      </w:r>
      <w:r w:rsidR="007C3619" w:rsidRPr="007A77D8">
        <w:rPr>
          <w:rFonts w:ascii="GHEA Mariam" w:hAnsi="GHEA Mariam"/>
          <w:spacing w:val="-6"/>
          <w:sz w:val="24"/>
          <w:szCs w:val="24"/>
          <w:lang w:val="hy-AM"/>
        </w:rPr>
        <w:softHyphen/>
      </w:r>
      <w:r w:rsidRPr="007A77D8">
        <w:rPr>
          <w:rFonts w:ascii="GHEA Mariam" w:hAnsi="GHEA Mariam"/>
          <w:spacing w:val="-6"/>
          <w:sz w:val="24"/>
          <w:szCs w:val="24"/>
          <w:lang w:val="hy-AM"/>
        </w:rPr>
        <w:t>տիրոջ (սեփականատերերի) բաժնեմասը կազմում է 18/16437)</w:t>
      </w:r>
      <w:r w:rsidR="007C3619" w:rsidRPr="007A77D8">
        <w:rPr>
          <w:rFonts w:ascii="GHEA Mariam" w:hAnsi="GHEA Mariam"/>
          <w:spacing w:val="-6"/>
          <w:sz w:val="24"/>
          <w:szCs w:val="24"/>
          <w:lang w:val="hy-AM"/>
        </w:rPr>
        <w:t>՝</w:t>
      </w:r>
      <w:r w:rsidRPr="007A77D8">
        <w:rPr>
          <w:rFonts w:ascii="GHEA Mariam" w:hAnsi="GHEA Mariam"/>
          <w:spacing w:val="-6"/>
          <w:sz w:val="24"/>
          <w:szCs w:val="24"/>
          <w:lang w:val="hy-AM"/>
        </w:rPr>
        <w:t xml:space="preserve"> համաձայն N 2 հավել</w:t>
      </w:r>
      <w:r w:rsidR="007A77D8" w:rsidRPr="007A77D8">
        <w:rPr>
          <w:rFonts w:ascii="GHEA Mariam" w:hAnsi="GHEA Mariam"/>
          <w:spacing w:val="-6"/>
          <w:sz w:val="24"/>
          <w:szCs w:val="24"/>
          <w:lang w:val="hy-AM"/>
        </w:rPr>
        <w:softHyphen/>
      </w:r>
      <w:r w:rsidR="007A77D8">
        <w:rPr>
          <w:rFonts w:ascii="GHEA Mariam" w:hAnsi="GHEA Mariam"/>
          <w:spacing w:val="-6"/>
          <w:sz w:val="24"/>
          <w:szCs w:val="24"/>
          <w:lang w:val="hy-AM"/>
        </w:rPr>
        <w:softHyphen/>
      </w:r>
      <w:r w:rsidRPr="007A77D8">
        <w:rPr>
          <w:rFonts w:ascii="GHEA Mariam" w:hAnsi="GHEA Mariam"/>
          <w:spacing w:val="-6"/>
          <w:sz w:val="24"/>
          <w:szCs w:val="24"/>
          <w:lang w:val="hy-AM"/>
        </w:rPr>
        <w:t>վ</w:t>
      </w:r>
      <w:r w:rsidRPr="000052B1">
        <w:rPr>
          <w:rFonts w:ascii="GHEA Mariam" w:hAnsi="GHEA Mariam"/>
          <w:sz w:val="24"/>
          <w:szCs w:val="24"/>
          <w:lang w:val="hy-AM"/>
        </w:rPr>
        <w:t>ածի։</w:t>
      </w:r>
    </w:p>
    <w:p w:rsidR="006D5CCF" w:rsidRPr="000052B1" w:rsidRDefault="00B6658D" w:rsidP="00EB2A97">
      <w:pPr>
        <w:spacing w:line="360" w:lineRule="auto"/>
        <w:ind w:right="-43" w:firstLine="709"/>
        <w:jc w:val="both"/>
        <w:rPr>
          <w:rFonts w:ascii="GHEA Mariam" w:hAnsi="GHEA Mariam"/>
          <w:sz w:val="24"/>
          <w:szCs w:val="24"/>
          <w:lang w:val="hy-AM"/>
        </w:rPr>
      </w:pPr>
      <w:r>
        <w:rPr>
          <w:rFonts w:ascii="GHEA Mariam" w:hAnsi="GHEA Mariam"/>
          <w:sz w:val="24"/>
          <w:szCs w:val="24"/>
          <w:lang w:val="hy-AM"/>
        </w:rPr>
        <w:t xml:space="preserve">2. </w:t>
      </w:r>
      <w:r w:rsidR="006D5CCF" w:rsidRPr="007A77D8">
        <w:rPr>
          <w:rFonts w:ascii="GHEA Mariam" w:hAnsi="GHEA Mariam"/>
          <w:spacing w:val="-6"/>
          <w:sz w:val="24"/>
          <w:szCs w:val="24"/>
          <w:lang w:val="hy-AM"/>
        </w:rPr>
        <w:t>Սույն որոշման 1-ին կետում նշված գույքն ամրացնել Հայաստանի Հան</w:t>
      </w:r>
      <w:r w:rsidR="007A77D8" w:rsidRPr="007A77D8">
        <w:rPr>
          <w:rFonts w:ascii="GHEA Mariam" w:hAnsi="GHEA Mariam"/>
          <w:spacing w:val="-6"/>
          <w:sz w:val="24"/>
          <w:szCs w:val="24"/>
          <w:lang w:val="hy-AM"/>
        </w:rPr>
        <w:softHyphen/>
      </w:r>
      <w:r w:rsidR="006D5CCF" w:rsidRPr="007A77D8">
        <w:rPr>
          <w:rFonts w:ascii="GHEA Mariam" w:hAnsi="GHEA Mariam"/>
          <w:spacing w:val="-6"/>
          <w:sz w:val="24"/>
          <w:szCs w:val="24"/>
          <w:lang w:val="hy-AM"/>
        </w:rPr>
        <w:t>րա</w:t>
      </w:r>
      <w:r w:rsidR="007A77D8">
        <w:rPr>
          <w:rFonts w:ascii="GHEA Mariam" w:hAnsi="GHEA Mariam"/>
          <w:spacing w:val="-6"/>
          <w:sz w:val="24"/>
          <w:szCs w:val="24"/>
          <w:lang w:val="hy-AM"/>
        </w:rPr>
        <w:softHyphen/>
      </w:r>
      <w:r w:rsidR="006D5CCF" w:rsidRPr="007A77D8">
        <w:rPr>
          <w:rFonts w:ascii="GHEA Mariam" w:hAnsi="GHEA Mariam"/>
          <w:spacing w:val="-6"/>
          <w:sz w:val="24"/>
          <w:szCs w:val="24"/>
          <w:lang w:val="hy-AM"/>
        </w:rPr>
        <w:t>պե</w:t>
      </w:r>
      <w:r w:rsidR="007A77D8">
        <w:rPr>
          <w:rFonts w:ascii="GHEA Mariam" w:hAnsi="GHEA Mariam"/>
          <w:spacing w:val="-6"/>
          <w:sz w:val="24"/>
          <w:szCs w:val="24"/>
          <w:lang w:val="hy-AM"/>
        </w:rPr>
        <w:softHyphen/>
      </w:r>
      <w:r w:rsidR="006D5CCF" w:rsidRPr="007A77D8">
        <w:rPr>
          <w:rFonts w:ascii="GHEA Mariam" w:hAnsi="GHEA Mariam"/>
          <w:spacing w:val="-6"/>
          <w:sz w:val="24"/>
          <w:szCs w:val="24"/>
          <w:lang w:val="hy-AM"/>
        </w:rPr>
        <w:t>տության տարածքային կառավարման և ենթակառուցվածքների նախարարու</w:t>
      </w:r>
      <w:r w:rsidR="007A77D8">
        <w:rPr>
          <w:rFonts w:ascii="GHEA Mariam" w:hAnsi="GHEA Mariam"/>
          <w:spacing w:val="-6"/>
          <w:sz w:val="24"/>
          <w:szCs w:val="24"/>
          <w:lang w:val="hy-AM"/>
        </w:rPr>
        <w:softHyphen/>
      </w:r>
      <w:r w:rsidR="006D5CCF" w:rsidRPr="007A77D8">
        <w:rPr>
          <w:rFonts w:ascii="GHEA Mariam" w:hAnsi="GHEA Mariam"/>
          <w:spacing w:val="-6"/>
          <w:sz w:val="24"/>
          <w:szCs w:val="24"/>
          <w:lang w:val="hy-AM"/>
        </w:rPr>
        <w:t>թյան</w:t>
      </w:r>
      <w:r w:rsidR="006D5CCF" w:rsidRPr="000052B1">
        <w:rPr>
          <w:rFonts w:ascii="GHEA Mariam" w:hAnsi="GHEA Mariam"/>
          <w:sz w:val="24"/>
          <w:szCs w:val="24"/>
          <w:lang w:val="hy-AM"/>
        </w:rPr>
        <w:t xml:space="preserve"> ջրային կոմիտեին</w:t>
      </w:r>
      <w:r w:rsidR="007A77D8">
        <w:rPr>
          <w:rFonts w:ascii="GHEA Mariam" w:hAnsi="GHEA Mariam"/>
          <w:sz w:val="24"/>
          <w:szCs w:val="24"/>
          <w:lang w:val="hy-AM"/>
        </w:rPr>
        <w:t>:</w:t>
      </w:r>
    </w:p>
    <w:p w:rsidR="006D5CCF" w:rsidRPr="000052B1" w:rsidRDefault="00B6658D" w:rsidP="00EB2A97">
      <w:pPr>
        <w:spacing w:line="360" w:lineRule="auto"/>
        <w:ind w:right="-43" w:firstLine="709"/>
        <w:jc w:val="both"/>
        <w:rPr>
          <w:rFonts w:ascii="GHEA Mariam" w:hAnsi="GHEA Mariam"/>
          <w:sz w:val="24"/>
          <w:szCs w:val="24"/>
          <w:lang w:val="hy-AM"/>
        </w:rPr>
      </w:pPr>
      <w:r>
        <w:rPr>
          <w:rFonts w:ascii="GHEA Mariam" w:hAnsi="GHEA Mariam"/>
          <w:sz w:val="24"/>
          <w:szCs w:val="24"/>
          <w:lang w:val="hy-AM"/>
        </w:rPr>
        <w:t xml:space="preserve">3. </w:t>
      </w:r>
      <w:r w:rsidR="006D5CCF" w:rsidRPr="000052B1">
        <w:rPr>
          <w:rFonts w:ascii="GHEA Mariam" w:hAnsi="GHEA Mariam"/>
          <w:sz w:val="24"/>
          <w:szCs w:val="24"/>
          <w:lang w:val="hy-AM"/>
        </w:rPr>
        <w:t>Հայաստանի Հանրապետության տարածքային կառավարման և ենթակա</w:t>
      </w:r>
      <w:r w:rsidR="007A77D8">
        <w:rPr>
          <w:rFonts w:ascii="GHEA Mariam" w:hAnsi="GHEA Mariam"/>
          <w:sz w:val="24"/>
          <w:szCs w:val="24"/>
          <w:lang w:val="hy-AM"/>
        </w:rPr>
        <w:softHyphen/>
      </w:r>
      <w:r w:rsidR="006D5CCF" w:rsidRPr="000052B1">
        <w:rPr>
          <w:rFonts w:ascii="GHEA Mariam" w:hAnsi="GHEA Mariam"/>
          <w:sz w:val="24"/>
          <w:szCs w:val="24"/>
          <w:lang w:val="hy-AM"/>
        </w:rPr>
        <w:t>ռուցվածքների նախարարության ջրային կոմիտեի նախագահին՝</w:t>
      </w:r>
    </w:p>
    <w:p w:rsidR="006D5CCF" w:rsidRPr="000052B1" w:rsidRDefault="006D5CCF" w:rsidP="00EB2A97">
      <w:pPr>
        <w:spacing w:line="360" w:lineRule="auto"/>
        <w:ind w:right="-43" w:firstLine="709"/>
        <w:jc w:val="both"/>
        <w:rPr>
          <w:rFonts w:ascii="GHEA Mariam" w:hAnsi="GHEA Mariam"/>
          <w:sz w:val="24"/>
          <w:szCs w:val="24"/>
          <w:lang w:val="hy-AM"/>
        </w:rPr>
      </w:pPr>
      <w:r w:rsidRPr="003F7B07">
        <w:rPr>
          <w:rFonts w:ascii="GHEA Mariam" w:hAnsi="GHEA Mariam"/>
          <w:spacing w:val="-6"/>
          <w:sz w:val="24"/>
          <w:szCs w:val="24"/>
          <w:lang w:val="hy-AM"/>
        </w:rPr>
        <w:t>1) սույն որոշումն ուժի մեջ մտնելուց հետո մեկամսյա ժամկետում, «ԵՐԵՎԱՆԻ</w:t>
      </w:r>
      <w:r w:rsidRPr="000052B1">
        <w:rPr>
          <w:rFonts w:ascii="GHEA Mariam" w:hAnsi="GHEA Mariam"/>
          <w:sz w:val="24"/>
          <w:szCs w:val="24"/>
          <w:lang w:val="hy-AM"/>
        </w:rPr>
        <w:t xml:space="preserve"> ՊԵՏԱԿԱՆ ՀԱՄԱԼՍԱՐԱՆ ՇՐՋԱՆԱՎԱՐՏՆԵՐԻ ՄԻԱՎՈՐՈՒՄ» </w:t>
      </w:r>
      <w:r w:rsidRPr="003F7B07">
        <w:rPr>
          <w:rFonts w:ascii="GHEA Mariam" w:hAnsi="GHEA Mariam"/>
          <w:spacing w:val="-4"/>
          <w:sz w:val="24"/>
          <w:szCs w:val="24"/>
          <w:lang w:val="hy-AM"/>
        </w:rPr>
        <w:t>հասարակա</w:t>
      </w:r>
      <w:r w:rsidR="003F7B07" w:rsidRPr="003F7B07">
        <w:rPr>
          <w:rFonts w:ascii="GHEA Mariam" w:hAnsi="GHEA Mariam"/>
          <w:spacing w:val="-4"/>
          <w:sz w:val="24"/>
          <w:szCs w:val="24"/>
          <w:lang w:val="hy-AM"/>
        </w:rPr>
        <w:softHyphen/>
      </w:r>
      <w:r w:rsidRPr="003F7B07">
        <w:rPr>
          <w:rFonts w:ascii="GHEA Mariam" w:hAnsi="GHEA Mariam"/>
          <w:spacing w:val="-4"/>
          <w:sz w:val="24"/>
          <w:szCs w:val="24"/>
          <w:lang w:val="hy-AM"/>
        </w:rPr>
        <w:t>կան կազմակերպության նախագահի հետ համատեղ, ապահովել սույն որոշման 1-ին</w:t>
      </w:r>
      <w:r w:rsidRPr="000052B1">
        <w:rPr>
          <w:rFonts w:ascii="GHEA Mariam" w:hAnsi="GHEA Mariam"/>
          <w:sz w:val="24"/>
          <w:szCs w:val="24"/>
          <w:lang w:val="hy-AM"/>
        </w:rPr>
        <w:t xml:space="preserve"> </w:t>
      </w:r>
      <w:r w:rsidRPr="003F7B07">
        <w:rPr>
          <w:rFonts w:ascii="GHEA Mariam" w:hAnsi="GHEA Mariam"/>
          <w:spacing w:val="-6"/>
          <w:sz w:val="24"/>
          <w:szCs w:val="24"/>
          <w:lang w:val="hy-AM"/>
        </w:rPr>
        <w:t xml:space="preserve">կետում նշված գույքի՝ </w:t>
      </w:r>
      <w:r w:rsidRPr="003F7B07">
        <w:rPr>
          <w:rFonts w:ascii="GHEA Mariam" w:hAnsi="GHEA Mariam" w:cs="Sylfaen"/>
          <w:spacing w:val="-6"/>
          <w:sz w:val="24"/>
          <w:szCs w:val="24"/>
          <w:lang w:val="hy-AM"/>
        </w:rPr>
        <w:t>սահմանված</w:t>
      </w:r>
      <w:r w:rsidRPr="003F7B07">
        <w:rPr>
          <w:rFonts w:ascii="GHEA Mariam" w:hAnsi="GHEA Mariam"/>
          <w:spacing w:val="-6"/>
          <w:sz w:val="24"/>
          <w:szCs w:val="24"/>
          <w:lang w:val="hy-AM"/>
        </w:rPr>
        <w:t xml:space="preserve"> </w:t>
      </w:r>
      <w:r w:rsidRPr="003F7B07">
        <w:rPr>
          <w:rFonts w:ascii="GHEA Mariam" w:hAnsi="GHEA Mariam" w:cs="Sylfaen"/>
          <w:spacing w:val="-6"/>
          <w:sz w:val="24"/>
          <w:szCs w:val="24"/>
          <w:lang w:val="hy-AM"/>
        </w:rPr>
        <w:t>կարգով</w:t>
      </w:r>
      <w:r w:rsidRPr="003F7B07">
        <w:rPr>
          <w:rFonts w:ascii="GHEA Mariam" w:hAnsi="GHEA Mariam"/>
          <w:spacing w:val="-6"/>
          <w:sz w:val="24"/>
          <w:szCs w:val="24"/>
          <w:lang w:val="hy-AM"/>
        </w:rPr>
        <w:t xml:space="preserve"> Հայաստանի Հանրա</w:t>
      </w:r>
      <w:r w:rsidR="003F7B07" w:rsidRPr="003F7B07">
        <w:rPr>
          <w:rFonts w:ascii="GHEA Mariam" w:hAnsi="GHEA Mariam"/>
          <w:spacing w:val="-6"/>
          <w:sz w:val="24"/>
          <w:szCs w:val="24"/>
          <w:lang w:val="hy-AM"/>
        </w:rPr>
        <w:softHyphen/>
      </w:r>
      <w:r w:rsidRPr="003F7B07">
        <w:rPr>
          <w:rFonts w:ascii="GHEA Mariam" w:hAnsi="GHEA Mariam"/>
          <w:spacing w:val="-6"/>
          <w:sz w:val="24"/>
          <w:szCs w:val="24"/>
          <w:lang w:val="hy-AM"/>
        </w:rPr>
        <w:t xml:space="preserve">պետության անունից </w:t>
      </w:r>
      <w:r w:rsidRPr="003F7B07">
        <w:rPr>
          <w:rFonts w:ascii="GHEA Mariam" w:hAnsi="GHEA Mariam" w:cs="Sylfaen"/>
          <w:spacing w:val="-6"/>
          <w:sz w:val="24"/>
          <w:szCs w:val="24"/>
          <w:lang w:val="hy-AM"/>
        </w:rPr>
        <w:t>նվիրատվության</w:t>
      </w:r>
      <w:r w:rsidRPr="003F7B07">
        <w:rPr>
          <w:rFonts w:ascii="GHEA Mariam" w:hAnsi="GHEA Mariam"/>
          <w:spacing w:val="-6"/>
          <w:sz w:val="24"/>
          <w:szCs w:val="24"/>
          <w:lang w:val="hy-AM"/>
        </w:rPr>
        <w:t xml:space="preserve"> </w:t>
      </w:r>
      <w:r w:rsidRPr="003F7B07">
        <w:rPr>
          <w:rFonts w:ascii="GHEA Mariam" w:hAnsi="GHEA Mariam" w:cs="Sylfaen"/>
          <w:spacing w:val="-6"/>
          <w:sz w:val="24"/>
          <w:szCs w:val="24"/>
          <w:lang w:val="hy-AM"/>
        </w:rPr>
        <w:t>պայմանագրի</w:t>
      </w:r>
      <w:r w:rsidRPr="003F7B07">
        <w:rPr>
          <w:rFonts w:ascii="GHEA Mariam" w:hAnsi="GHEA Mariam"/>
          <w:spacing w:val="-6"/>
          <w:sz w:val="24"/>
          <w:szCs w:val="24"/>
          <w:lang w:val="hy-AM"/>
        </w:rPr>
        <w:t xml:space="preserve"> </w:t>
      </w:r>
      <w:r w:rsidRPr="003F7B07">
        <w:rPr>
          <w:rFonts w:ascii="GHEA Mariam" w:hAnsi="GHEA Mariam" w:cs="Sylfaen"/>
          <w:spacing w:val="-6"/>
          <w:sz w:val="24"/>
          <w:szCs w:val="24"/>
          <w:lang w:val="hy-AM"/>
        </w:rPr>
        <w:t>կնքման,</w:t>
      </w:r>
      <w:r w:rsidRPr="003F7B07">
        <w:rPr>
          <w:rFonts w:ascii="GHEA Mariam" w:hAnsi="GHEA Mariam"/>
          <w:spacing w:val="-6"/>
          <w:sz w:val="24"/>
          <w:szCs w:val="24"/>
          <w:lang w:val="hy-AM"/>
        </w:rPr>
        <w:t xml:space="preserve"> </w:t>
      </w:r>
      <w:r w:rsidRPr="003F7B07">
        <w:rPr>
          <w:rFonts w:ascii="GHEA Mariam" w:hAnsi="GHEA Mariam" w:cs="Sylfaen"/>
          <w:spacing w:val="-6"/>
          <w:sz w:val="24"/>
          <w:szCs w:val="24"/>
          <w:lang w:val="hy-AM"/>
        </w:rPr>
        <w:t>նվիրատվության</w:t>
      </w:r>
      <w:r w:rsidRPr="003F7B07">
        <w:rPr>
          <w:rFonts w:ascii="GHEA Mariam" w:hAnsi="GHEA Mariam"/>
          <w:spacing w:val="-6"/>
          <w:sz w:val="24"/>
          <w:szCs w:val="24"/>
          <w:lang w:val="hy-AM"/>
        </w:rPr>
        <w:t xml:space="preserve"> </w:t>
      </w:r>
      <w:r w:rsidRPr="003F7B07">
        <w:rPr>
          <w:rFonts w:ascii="GHEA Mariam" w:hAnsi="GHEA Mariam" w:cs="Sylfaen"/>
          <w:spacing w:val="-6"/>
          <w:sz w:val="24"/>
          <w:szCs w:val="24"/>
          <w:lang w:val="hy-AM"/>
        </w:rPr>
        <w:t>պայմանագրի</w:t>
      </w:r>
      <w:r w:rsidRPr="003F7B07">
        <w:rPr>
          <w:rFonts w:ascii="GHEA Mariam" w:hAnsi="GHEA Mariam"/>
          <w:spacing w:val="-6"/>
          <w:sz w:val="24"/>
          <w:szCs w:val="24"/>
          <w:lang w:val="hy-AM"/>
        </w:rPr>
        <w:t xml:space="preserve"> </w:t>
      </w:r>
      <w:r w:rsidRPr="003F7B07">
        <w:rPr>
          <w:rFonts w:ascii="GHEA Mariam" w:hAnsi="GHEA Mariam" w:cs="Sylfaen"/>
          <w:spacing w:val="-6"/>
          <w:sz w:val="24"/>
          <w:szCs w:val="24"/>
          <w:lang w:val="hy-AM"/>
        </w:rPr>
        <w:t>նոտարական</w:t>
      </w:r>
      <w:r w:rsidRPr="003F7B07">
        <w:rPr>
          <w:rFonts w:ascii="GHEA Mariam" w:hAnsi="GHEA Mariam"/>
          <w:spacing w:val="-6"/>
          <w:sz w:val="24"/>
          <w:szCs w:val="24"/>
          <w:lang w:val="hy-AM"/>
        </w:rPr>
        <w:t xml:space="preserve"> </w:t>
      </w:r>
      <w:r w:rsidRPr="003F7B07">
        <w:rPr>
          <w:rFonts w:ascii="GHEA Mariam" w:hAnsi="GHEA Mariam" w:cs="Sylfaen"/>
          <w:spacing w:val="-6"/>
          <w:sz w:val="24"/>
          <w:szCs w:val="24"/>
          <w:lang w:val="hy-AM"/>
        </w:rPr>
        <w:t>վավերացման</w:t>
      </w:r>
      <w:r w:rsidRPr="003F7B07">
        <w:rPr>
          <w:rFonts w:ascii="GHEA Mariam" w:hAnsi="GHEA Mariam"/>
          <w:spacing w:val="-6"/>
          <w:sz w:val="24"/>
          <w:szCs w:val="24"/>
          <w:lang w:val="hy-AM"/>
        </w:rPr>
        <w:t xml:space="preserve">, </w:t>
      </w:r>
      <w:r w:rsidRPr="003F7B07">
        <w:rPr>
          <w:rFonts w:ascii="GHEA Mariam" w:hAnsi="GHEA Mariam" w:cs="Sylfaen"/>
          <w:spacing w:val="-6"/>
          <w:sz w:val="24"/>
          <w:szCs w:val="24"/>
          <w:lang w:val="hy-AM"/>
        </w:rPr>
        <w:t>պայմանագրից</w:t>
      </w:r>
      <w:r w:rsidRPr="003F7B07">
        <w:rPr>
          <w:rFonts w:ascii="GHEA Mariam" w:hAnsi="GHEA Mariam"/>
          <w:spacing w:val="-6"/>
          <w:sz w:val="24"/>
          <w:szCs w:val="24"/>
          <w:lang w:val="hy-AM"/>
        </w:rPr>
        <w:t xml:space="preserve"> </w:t>
      </w:r>
      <w:r w:rsidRPr="003F7B07">
        <w:rPr>
          <w:rFonts w:ascii="GHEA Mariam" w:hAnsi="GHEA Mariam" w:cs="Sylfaen"/>
          <w:spacing w:val="-6"/>
          <w:sz w:val="24"/>
          <w:szCs w:val="24"/>
          <w:lang w:val="hy-AM"/>
        </w:rPr>
        <w:t>բխող</w:t>
      </w:r>
      <w:r w:rsidRPr="003F7B07">
        <w:rPr>
          <w:rFonts w:ascii="GHEA Mariam" w:hAnsi="GHEA Mariam"/>
          <w:spacing w:val="-6"/>
          <w:sz w:val="24"/>
          <w:szCs w:val="24"/>
          <w:lang w:val="hy-AM"/>
        </w:rPr>
        <w:t xml:space="preserve"> </w:t>
      </w:r>
      <w:r w:rsidRPr="003F7B07">
        <w:rPr>
          <w:rFonts w:ascii="GHEA Mariam" w:hAnsi="GHEA Mariam" w:cs="Sylfaen"/>
          <w:spacing w:val="-6"/>
          <w:sz w:val="24"/>
          <w:szCs w:val="24"/>
          <w:lang w:val="hy-AM"/>
        </w:rPr>
        <w:t>գույքային</w:t>
      </w:r>
      <w:r w:rsidRPr="003F7B07">
        <w:rPr>
          <w:rFonts w:ascii="GHEA Mariam" w:hAnsi="GHEA Mariam"/>
          <w:spacing w:val="-6"/>
          <w:sz w:val="24"/>
          <w:szCs w:val="24"/>
          <w:lang w:val="hy-AM"/>
        </w:rPr>
        <w:t xml:space="preserve"> </w:t>
      </w:r>
      <w:r w:rsidRPr="003F7B07">
        <w:rPr>
          <w:rFonts w:ascii="GHEA Mariam" w:hAnsi="GHEA Mariam" w:cs="Sylfaen"/>
          <w:spacing w:val="-6"/>
          <w:sz w:val="24"/>
          <w:szCs w:val="24"/>
          <w:lang w:val="hy-AM"/>
        </w:rPr>
        <w:t>իրա</w:t>
      </w:r>
      <w:r w:rsidR="003F7B07" w:rsidRPr="003F7B07">
        <w:rPr>
          <w:rFonts w:ascii="GHEA Mariam" w:hAnsi="GHEA Mariam" w:cs="Sylfaen"/>
          <w:spacing w:val="-6"/>
          <w:sz w:val="24"/>
          <w:szCs w:val="24"/>
          <w:lang w:val="hy-AM"/>
        </w:rPr>
        <w:softHyphen/>
      </w:r>
      <w:r w:rsidRPr="003F7B07">
        <w:rPr>
          <w:rFonts w:ascii="GHEA Mariam" w:hAnsi="GHEA Mariam" w:cs="Sylfaen"/>
          <w:spacing w:val="-6"/>
          <w:sz w:val="24"/>
          <w:szCs w:val="24"/>
          <w:lang w:val="hy-AM"/>
        </w:rPr>
        <w:t>վունքի</w:t>
      </w:r>
      <w:r w:rsidRPr="003F7B07">
        <w:rPr>
          <w:rFonts w:ascii="GHEA Mariam" w:hAnsi="GHEA Mariam"/>
          <w:spacing w:val="-6"/>
          <w:sz w:val="24"/>
          <w:szCs w:val="24"/>
          <w:lang w:val="hy-AM"/>
        </w:rPr>
        <w:t xml:space="preserve"> </w:t>
      </w:r>
      <w:r w:rsidRPr="003F7B07">
        <w:rPr>
          <w:rFonts w:ascii="GHEA Mariam" w:hAnsi="GHEA Mariam" w:cs="Sylfaen"/>
          <w:spacing w:val="-6"/>
          <w:sz w:val="24"/>
          <w:szCs w:val="24"/>
          <w:lang w:val="hy-AM"/>
        </w:rPr>
        <w:t>պետական</w:t>
      </w:r>
      <w:r w:rsidRPr="003F7B07">
        <w:rPr>
          <w:rFonts w:ascii="GHEA Mariam" w:hAnsi="GHEA Mariam"/>
          <w:spacing w:val="-6"/>
          <w:sz w:val="24"/>
          <w:szCs w:val="24"/>
          <w:lang w:val="hy-AM"/>
        </w:rPr>
        <w:t xml:space="preserve"> </w:t>
      </w:r>
      <w:r w:rsidRPr="003F7B07">
        <w:rPr>
          <w:rFonts w:ascii="GHEA Mariam" w:hAnsi="GHEA Mariam" w:cs="Sylfaen"/>
          <w:spacing w:val="-6"/>
          <w:sz w:val="24"/>
          <w:szCs w:val="24"/>
          <w:lang w:val="hy-AM"/>
        </w:rPr>
        <w:t>գրանցման աշխատանքները</w:t>
      </w:r>
      <w:r w:rsidRPr="003F7B07">
        <w:rPr>
          <w:rFonts w:ascii="GHEA Mariam" w:hAnsi="GHEA Mariam"/>
          <w:spacing w:val="-6"/>
          <w:sz w:val="24"/>
          <w:szCs w:val="24"/>
          <w:lang w:val="hy-AM"/>
        </w:rPr>
        <w:t xml:space="preserve"> </w:t>
      </w:r>
      <w:r w:rsidRPr="003F7B07">
        <w:rPr>
          <w:rFonts w:ascii="GHEA Mariam" w:hAnsi="GHEA Mariam" w:cs="Sylfaen"/>
          <w:spacing w:val="-6"/>
          <w:sz w:val="24"/>
          <w:szCs w:val="24"/>
          <w:lang w:val="hy-AM"/>
        </w:rPr>
        <w:t>և</w:t>
      </w:r>
      <w:r w:rsidRPr="003F7B07">
        <w:rPr>
          <w:rFonts w:ascii="GHEA Mariam" w:hAnsi="GHEA Mariam"/>
          <w:spacing w:val="-6"/>
          <w:sz w:val="24"/>
          <w:szCs w:val="24"/>
          <w:lang w:val="hy-AM"/>
        </w:rPr>
        <w:t xml:space="preserve"> </w:t>
      </w:r>
      <w:r w:rsidRPr="003F7B07">
        <w:rPr>
          <w:rFonts w:ascii="GHEA Mariam" w:hAnsi="GHEA Mariam" w:cs="Sylfaen"/>
          <w:spacing w:val="-6"/>
          <w:sz w:val="24"/>
          <w:szCs w:val="24"/>
          <w:lang w:val="hy-AM"/>
        </w:rPr>
        <w:t>նշված</w:t>
      </w:r>
      <w:r w:rsidRPr="003F7B07">
        <w:rPr>
          <w:rFonts w:ascii="GHEA Mariam" w:hAnsi="GHEA Mariam"/>
          <w:spacing w:val="-6"/>
          <w:sz w:val="24"/>
          <w:szCs w:val="24"/>
          <w:lang w:val="hy-AM"/>
        </w:rPr>
        <w:t xml:space="preserve"> </w:t>
      </w:r>
      <w:r w:rsidRPr="003F7B07">
        <w:rPr>
          <w:rFonts w:ascii="GHEA Mariam" w:hAnsi="GHEA Mariam" w:cs="Sylfaen"/>
          <w:spacing w:val="-6"/>
          <w:sz w:val="24"/>
          <w:szCs w:val="24"/>
          <w:lang w:val="hy-AM"/>
        </w:rPr>
        <w:t>գործողությունների</w:t>
      </w:r>
      <w:r w:rsidRPr="003F7B07">
        <w:rPr>
          <w:rFonts w:ascii="GHEA Mariam" w:hAnsi="GHEA Mariam"/>
          <w:spacing w:val="-6"/>
          <w:sz w:val="24"/>
          <w:szCs w:val="24"/>
          <w:lang w:val="hy-AM"/>
        </w:rPr>
        <w:t xml:space="preserve"> </w:t>
      </w:r>
      <w:r w:rsidRPr="003F7B07">
        <w:rPr>
          <w:rFonts w:ascii="GHEA Mariam" w:hAnsi="GHEA Mariam" w:cs="Sylfaen"/>
          <w:spacing w:val="-6"/>
          <w:sz w:val="24"/>
          <w:szCs w:val="24"/>
          <w:lang w:val="hy-AM"/>
        </w:rPr>
        <w:t>իրակա</w:t>
      </w:r>
      <w:r w:rsidR="003F7B07" w:rsidRPr="003F7B07">
        <w:rPr>
          <w:rFonts w:ascii="GHEA Mariam" w:hAnsi="GHEA Mariam" w:cs="Sylfaen"/>
          <w:spacing w:val="-6"/>
          <w:sz w:val="24"/>
          <w:szCs w:val="24"/>
          <w:lang w:val="hy-AM"/>
        </w:rPr>
        <w:softHyphen/>
      </w:r>
      <w:r w:rsidRPr="003F7B07">
        <w:rPr>
          <w:rFonts w:ascii="GHEA Mariam" w:hAnsi="GHEA Mariam" w:cs="Sylfaen"/>
          <w:spacing w:val="-6"/>
          <w:sz w:val="24"/>
          <w:szCs w:val="24"/>
          <w:lang w:val="hy-AM"/>
        </w:rPr>
        <w:t>նաց</w:t>
      </w:r>
      <w:r w:rsidR="003F7B07" w:rsidRPr="003F7B07">
        <w:rPr>
          <w:rFonts w:ascii="GHEA Mariam" w:hAnsi="GHEA Mariam" w:cs="Sylfaen"/>
          <w:spacing w:val="-6"/>
          <w:sz w:val="24"/>
          <w:szCs w:val="24"/>
          <w:lang w:val="hy-AM"/>
        </w:rPr>
        <w:softHyphen/>
      </w:r>
      <w:r w:rsidRPr="003F7B07">
        <w:rPr>
          <w:rFonts w:ascii="GHEA Mariam" w:hAnsi="GHEA Mariam" w:cs="Sylfaen"/>
          <w:spacing w:val="-6"/>
          <w:sz w:val="24"/>
          <w:szCs w:val="24"/>
          <w:lang w:val="hy-AM"/>
        </w:rPr>
        <w:t>ման</w:t>
      </w:r>
      <w:r w:rsidRPr="003F7B07">
        <w:rPr>
          <w:rFonts w:ascii="GHEA Mariam" w:hAnsi="GHEA Mariam"/>
          <w:spacing w:val="-6"/>
          <w:sz w:val="24"/>
          <w:szCs w:val="24"/>
          <w:lang w:val="hy-AM"/>
        </w:rPr>
        <w:t xml:space="preserve"> </w:t>
      </w:r>
      <w:r w:rsidRPr="003F7B07">
        <w:rPr>
          <w:rFonts w:ascii="GHEA Mariam" w:hAnsi="GHEA Mariam" w:cs="Sylfaen"/>
          <w:spacing w:val="-6"/>
          <w:sz w:val="24"/>
          <w:szCs w:val="24"/>
          <w:lang w:val="hy-AM"/>
        </w:rPr>
        <w:t>համար</w:t>
      </w:r>
      <w:r w:rsidRPr="003F7B07">
        <w:rPr>
          <w:rFonts w:ascii="GHEA Mariam" w:hAnsi="GHEA Mariam"/>
          <w:spacing w:val="-6"/>
          <w:sz w:val="24"/>
          <w:szCs w:val="24"/>
          <w:lang w:val="hy-AM"/>
        </w:rPr>
        <w:t xml:space="preserve"> </w:t>
      </w:r>
      <w:r w:rsidRPr="003F7B07">
        <w:rPr>
          <w:rFonts w:ascii="GHEA Mariam" w:hAnsi="GHEA Mariam" w:cs="Sylfaen"/>
          <w:spacing w:val="-6"/>
          <w:sz w:val="24"/>
          <w:szCs w:val="24"/>
          <w:lang w:val="hy-AM"/>
        </w:rPr>
        <w:t>անհրաժեշտ</w:t>
      </w:r>
      <w:r w:rsidRPr="003F7B07">
        <w:rPr>
          <w:rFonts w:ascii="GHEA Mariam" w:hAnsi="GHEA Mariam"/>
          <w:spacing w:val="-6"/>
          <w:sz w:val="24"/>
          <w:szCs w:val="24"/>
          <w:lang w:val="hy-AM"/>
        </w:rPr>
        <w:t xml:space="preserve"> </w:t>
      </w:r>
      <w:r w:rsidRPr="003F7B07">
        <w:rPr>
          <w:rFonts w:ascii="GHEA Mariam" w:hAnsi="GHEA Mariam" w:cs="Sylfaen"/>
          <w:spacing w:val="-6"/>
          <w:sz w:val="24"/>
          <w:szCs w:val="24"/>
          <w:lang w:val="hy-AM"/>
        </w:rPr>
        <w:t>ծախսերն</w:t>
      </w:r>
      <w:r w:rsidRPr="003F7B07">
        <w:rPr>
          <w:rFonts w:ascii="GHEA Mariam" w:hAnsi="GHEA Mariam"/>
          <w:spacing w:val="-6"/>
          <w:sz w:val="24"/>
          <w:szCs w:val="24"/>
          <w:lang w:val="hy-AM"/>
        </w:rPr>
        <w:t xml:space="preserve"> </w:t>
      </w:r>
      <w:r w:rsidRPr="003F7B07">
        <w:rPr>
          <w:rFonts w:ascii="GHEA Mariam" w:hAnsi="GHEA Mariam" w:cs="Sylfaen"/>
          <w:spacing w:val="-6"/>
          <w:sz w:val="24"/>
          <w:szCs w:val="24"/>
          <w:lang w:val="hy-AM"/>
        </w:rPr>
        <w:t xml:space="preserve">իրականացնել </w:t>
      </w:r>
      <w:r w:rsidRPr="003F7B07">
        <w:rPr>
          <w:rFonts w:ascii="GHEA Mariam" w:hAnsi="GHEA Mariam"/>
          <w:spacing w:val="-6"/>
          <w:sz w:val="24"/>
          <w:szCs w:val="24"/>
          <w:lang w:val="hy-AM"/>
        </w:rPr>
        <w:t>«ԵՐԵՎԱՆԻ ՊԵՏԱԿԱՆ ՀԱՄԱԼՍԱՐԱՆ ՇՐՋԱՆԱ</w:t>
      </w:r>
      <w:r w:rsidR="003F7B07">
        <w:rPr>
          <w:rFonts w:ascii="GHEA Mariam" w:hAnsi="GHEA Mariam"/>
          <w:spacing w:val="-6"/>
          <w:sz w:val="24"/>
          <w:szCs w:val="24"/>
          <w:lang w:val="hy-AM"/>
        </w:rPr>
        <w:softHyphen/>
      </w:r>
      <w:r w:rsidRPr="003F7B07">
        <w:rPr>
          <w:rFonts w:ascii="GHEA Mariam" w:hAnsi="GHEA Mariam"/>
          <w:spacing w:val="-6"/>
          <w:sz w:val="24"/>
          <w:szCs w:val="24"/>
          <w:lang w:val="hy-AM"/>
        </w:rPr>
        <w:t>ՎԱՐՏ</w:t>
      </w:r>
      <w:r w:rsidR="003F7B07">
        <w:rPr>
          <w:rFonts w:ascii="GHEA Mariam" w:hAnsi="GHEA Mariam"/>
          <w:spacing w:val="-6"/>
          <w:sz w:val="24"/>
          <w:szCs w:val="24"/>
          <w:lang w:val="hy-AM"/>
        </w:rPr>
        <w:softHyphen/>
      </w:r>
      <w:r w:rsidRPr="003F7B07">
        <w:rPr>
          <w:rFonts w:ascii="GHEA Mariam" w:hAnsi="GHEA Mariam"/>
          <w:spacing w:val="-6"/>
          <w:sz w:val="24"/>
          <w:szCs w:val="24"/>
          <w:lang w:val="hy-AM"/>
        </w:rPr>
        <w:t>ՆԵՐԻ ՄԻԱՎՈՐՈՒՄ» հասարակական կազմակեր</w:t>
      </w:r>
      <w:r w:rsidR="003F7B07" w:rsidRPr="003F7B07">
        <w:rPr>
          <w:rFonts w:ascii="GHEA Mariam" w:hAnsi="GHEA Mariam"/>
          <w:spacing w:val="-6"/>
          <w:sz w:val="24"/>
          <w:szCs w:val="24"/>
          <w:lang w:val="hy-AM"/>
        </w:rPr>
        <w:softHyphen/>
      </w:r>
      <w:r w:rsidRPr="003F7B07">
        <w:rPr>
          <w:rFonts w:ascii="GHEA Mariam" w:hAnsi="GHEA Mariam"/>
          <w:spacing w:val="-6"/>
          <w:sz w:val="24"/>
          <w:szCs w:val="24"/>
          <w:lang w:val="hy-AM"/>
        </w:rPr>
        <w:t>պության միջոցների հաշվին</w:t>
      </w:r>
      <w:r w:rsidRPr="000052B1">
        <w:rPr>
          <w:rFonts w:ascii="GHEA Mariam" w:hAnsi="GHEA Mariam"/>
          <w:sz w:val="24"/>
          <w:szCs w:val="24"/>
          <w:lang w:val="hy-AM"/>
        </w:rPr>
        <w:t>.</w:t>
      </w:r>
    </w:p>
    <w:p w:rsidR="006D5CCF" w:rsidRPr="000052B1" w:rsidRDefault="006D5CCF" w:rsidP="00EB2A97">
      <w:pPr>
        <w:spacing w:line="360" w:lineRule="auto"/>
        <w:ind w:right="-43" w:firstLine="709"/>
        <w:jc w:val="both"/>
        <w:rPr>
          <w:rFonts w:ascii="GHEA Mariam" w:hAnsi="GHEA Mariam"/>
          <w:sz w:val="24"/>
          <w:szCs w:val="24"/>
          <w:lang w:val="hy-AM"/>
        </w:rPr>
      </w:pPr>
      <w:r w:rsidRPr="000052B1">
        <w:rPr>
          <w:rFonts w:ascii="GHEA Mariam" w:hAnsi="GHEA Mariam"/>
          <w:sz w:val="24"/>
          <w:szCs w:val="24"/>
          <w:lang w:val="hy-AM"/>
        </w:rPr>
        <w:t xml:space="preserve">2) </w:t>
      </w:r>
      <w:r w:rsidRPr="000052B1">
        <w:rPr>
          <w:rFonts w:ascii="GHEA Mariam" w:hAnsi="GHEA Mariam" w:cs="Sylfaen"/>
          <w:sz w:val="24"/>
          <w:szCs w:val="24"/>
          <w:lang w:val="hy-AM"/>
        </w:rPr>
        <w:t>սույն</w:t>
      </w:r>
      <w:r w:rsidRPr="000052B1">
        <w:rPr>
          <w:rFonts w:ascii="GHEA Mariam" w:hAnsi="GHEA Mariam"/>
          <w:sz w:val="24"/>
          <w:szCs w:val="24"/>
          <w:lang w:val="hy-AM"/>
        </w:rPr>
        <w:t xml:space="preserve"> </w:t>
      </w:r>
      <w:r w:rsidRPr="000052B1">
        <w:rPr>
          <w:rFonts w:ascii="GHEA Mariam" w:hAnsi="GHEA Mariam" w:cs="Sylfaen"/>
          <w:sz w:val="24"/>
          <w:szCs w:val="24"/>
          <w:lang w:val="hy-AM"/>
        </w:rPr>
        <w:t>որոշման</w:t>
      </w:r>
      <w:r w:rsidRPr="000052B1">
        <w:rPr>
          <w:rFonts w:ascii="GHEA Mariam" w:hAnsi="GHEA Mariam"/>
          <w:sz w:val="24"/>
          <w:szCs w:val="24"/>
          <w:lang w:val="hy-AM"/>
        </w:rPr>
        <w:t xml:space="preserve"> 1-</w:t>
      </w:r>
      <w:r w:rsidRPr="000052B1">
        <w:rPr>
          <w:rFonts w:ascii="GHEA Mariam" w:hAnsi="GHEA Mariam" w:cs="Sylfaen"/>
          <w:sz w:val="24"/>
          <w:szCs w:val="24"/>
          <w:lang w:val="hy-AM"/>
        </w:rPr>
        <w:t>ին</w:t>
      </w:r>
      <w:r w:rsidRPr="000052B1">
        <w:rPr>
          <w:rFonts w:ascii="GHEA Mariam" w:hAnsi="GHEA Mariam"/>
          <w:sz w:val="24"/>
          <w:szCs w:val="24"/>
          <w:lang w:val="hy-AM"/>
        </w:rPr>
        <w:t xml:space="preserve"> </w:t>
      </w:r>
      <w:r w:rsidRPr="000052B1">
        <w:rPr>
          <w:rFonts w:ascii="GHEA Mariam" w:hAnsi="GHEA Mariam" w:cs="Sylfaen"/>
          <w:sz w:val="24"/>
          <w:szCs w:val="24"/>
          <w:lang w:val="hy-AM"/>
        </w:rPr>
        <w:t>կետում</w:t>
      </w:r>
      <w:r w:rsidRPr="000052B1">
        <w:rPr>
          <w:rFonts w:ascii="GHEA Mariam" w:hAnsi="GHEA Mariam"/>
          <w:sz w:val="24"/>
          <w:szCs w:val="24"/>
          <w:lang w:val="hy-AM"/>
        </w:rPr>
        <w:t xml:space="preserve"> </w:t>
      </w:r>
      <w:r w:rsidRPr="000052B1">
        <w:rPr>
          <w:rFonts w:ascii="GHEA Mariam" w:hAnsi="GHEA Mariam" w:cs="Sylfaen"/>
          <w:sz w:val="24"/>
          <w:szCs w:val="24"/>
          <w:lang w:val="hy-AM"/>
        </w:rPr>
        <w:t>նշված</w:t>
      </w:r>
      <w:r w:rsidRPr="000052B1">
        <w:rPr>
          <w:rFonts w:ascii="GHEA Mariam" w:hAnsi="GHEA Mariam"/>
          <w:sz w:val="24"/>
          <w:szCs w:val="24"/>
          <w:lang w:val="hy-AM"/>
        </w:rPr>
        <w:t xml:space="preserve"> </w:t>
      </w:r>
      <w:r w:rsidRPr="000052B1">
        <w:rPr>
          <w:rFonts w:ascii="GHEA Mariam" w:hAnsi="GHEA Mariam" w:cs="Sylfaen"/>
          <w:sz w:val="24"/>
          <w:szCs w:val="24"/>
          <w:lang w:val="hy-AM"/>
        </w:rPr>
        <w:t>գույքը Հայաստանի Հանրապետության տարածքային կառավարման և ենթակառուցվածքների նախարարության ջրային</w:t>
      </w:r>
      <w:r w:rsidRPr="000052B1">
        <w:rPr>
          <w:rFonts w:ascii="GHEA Mariam" w:hAnsi="GHEA Mariam"/>
          <w:sz w:val="24"/>
          <w:szCs w:val="24"/>
          <w:lang w:val="hy-AM"/>
        </w:rPr>
        <w:t xml:space="preserve"> </w:t>
      </w:r>
      <w:r w:rsidRPr="000052B1">
        <w:rPr>
          <w:rFonts w:ascii="GHEA Mariam" w:hAnsi="GHEA Mariam" w:cs="Sylfaen"/>
          <w:sz w:val="24"/>
          <w:szCs w:val="24"/>
          <w:lang w:val="hy-AM"/>
        </w:rPr>
        <w:t>կոմիտեին</w:t>
      </w:r>
      <w:r w:rsidRPr="000052B1">
        <w:rPr>
          <w:rFonts w:ascii="GHEA Mariam" w:hAnsi="GHEA Mariam"/>
          <w:sz w:val="24"/>
          <w:szCs w:val="24"/>
          <w:lang w:val="hy-AM"/>
        </w:rPr>
        <w:t xml:space="preserve"> </w:t>
      </w:r>
      <w:r w:rsidRPr="000052B1">
        <w:rPr>
          <w:rFonts w:ascii="GHEA Mariam" w:hAnsi="GHEA Mariam" w:cs="Sylfaen"/>
          <w:sz w:val="24"/>
          <w:szCs w:val="24"/>
          <w:lang w:val="hy-AM"/>
        </w:rPr>
        <w:t>ամրացնելուց</w:t>
      </w:r>
      <w:r w:rsidRPr="000052B1">
        <w:rPr>
          <w:rFonts w:ascii="GHEA Mariam" w:hAnsi="GHEA Mariam"/>
          <w:sz w:val="24"/>
          <w:szCs w:val="24"/>
          <w:lang w:val="hy-AM"/>
        </w:rPr>
        <w:t xml:space="preserve"> </w:t>
      </w:r>
      <w:r w:rsidRPr="000052B1">
        <w:rPr>
          <w:rFonts w:ascii="GHEA Mariam" w:hAnsi="GHEA Mariam" w:cs="Sylfaen"/>
          <w:sz w:val="24"/>
          <w:szCs w:val="24"/>
          <w:lang w:val="hy-AM"/>
        </w:rPr>
        <w:t>հետո</w:t>
      </w:r>
      <w:r w:rsidRPr="000052B1">
        <w:rPr>
          <w:rFonts w:ascii="GHEA Mariam" w:hAnsi="GHEA Mariam"/>
          <w:sz w:val="24"/>
          <w:szCs w:val="24"/>
          <w:lang w:val="hy-AM"/>
        </w:rPr>
        <w:t xml:space="preserve"> </w:t>
      </w:r>
      <w:r w:rsidRPr="000052B1">
        <w:rPr>
          <w:rFonts w:ascii="GHEA Mariam" w:hAnsi="GHEA Mariam" w:cs="Sylfaen"/>
          <w:sz w:val="24"/>
          <w:szCs w:val="24"/>
          <w:lang w:val="hy-AM"/>
        </w:rPr>
        <w:t>եռամսյա ժամկետում</w:t>
      </w:r>
      <w:r w:rsidRPr="000052B1">
        <w:rPr>
          <w:rFonts w:ascii="GHEA Mariam" w:hAnsi="GHEA Mariam"/>
          <w:sz w:val="24"/>
          <w:szCs w:val="24"/>
          <w:lang w:val="hy-AM"/>
        </w:rPr>
        <w:t xml:space="preserve"> «Վեոլիա Ջուր»</w:t>
      </w:r>
      <w:r w:rsidRPr="000052B1">
        <w:rPr>
          <w:rFonts w:ascii="GHEA Mariam" w:hAnsi="GHEA Mariam" w:cs="Sylfaen"/>
          <w:sz w:val="24"/>
          <w:szCs w:val="24"/>
          <w:lang w:val="hy-AM"/>
        </w:rPr>
        <w:t xml:space="preserve"> </w:t>
      </w:r>
      <w:r w:rsidRPr="000052B1">
        <w:rPr>
          <w:rFonts w:ascii="GHEA Mariam" w:hAnsi="GHEA Mariam"/>
          <w:sz w:val="24"/>
          <w:szCs w:val="24"/>
          <w:lang w:val="hy-AM"/>
        </w:rPr>
        <w:t xml:space="preserve">փակ </w:t>
      </w:r>
      <w:r w:rsidRPr="003F7B07">
        <w:rPr>
          <w:rFonts w:ascii="GHEA Mariam" w:hAnsi="GHEA Mariam"/>
          <w:spacing w:val="-4"/>
          <w:sz w:val="24"/>
          <w:szCs w:val="24"/>
          <w:lang w:val="hy-AM"/>
        </w:rPr>
        <w:t>բաժ</w:t>
      </w:r>
      <w:r w:rsidR="003F7B07" w:rsidRPr="003F7B07">
        <w:rPr>
          <w:rFonts w:ascii="GHEA Mariam" w:hAnsi="GHEA Mariam"/>
          <w:spacing w:val="-4"/>
          <w:sz w:val="24"/>
          <w:szCs w:val="24"/>
          <w:lang w:val="hy-AM"/>
        </w:rPr>
        <w:softHyphen/>
      </w:r>
      <w:r w:rsidRPr="003F7B07">
        <w:rPr>
          <w:rFonts w:ascii="GHEA Mariam" w:hAnsi="GHEA Mariam"/>
          <w:spacing w:val="-4"/>
          <w:sz w:val="24"/>
          <w:szCs w:val="24"/>
          <w:lang w:val="hy-AM"/>
        </w:rPr>
        <w:t>նե</w:t>
      </w:r>
      <w:r w:rsidR="003F7B07" w:rsidRPr="003F7B07">
        <w:rPr>
          <w:rFonts w:ascii="GHEA Mariam" w:hAnsi="GHEA Mariam"/>
          <w:spacing w:val="-4"/>
          <w:sz w:val="24"/>
          <w:szCs w:val="24"/>
          <w:lang w:val="hy-AM"/>
        </w:rPr>
        <w:softHyphen/>
      </w:r>
      <w:r w:rsidRPr="003F7B07">
        <w:rPr>
          <w:rFonts w:ascii="GHEA Mariam" w:hAnsi="GHEA Mariam"/>
          <w:spacing w:val="-4"/>
          <w:sz w:val="24"/>
          <w:szCs w:val="24"/>
          <w:lang w:val="hy-AM"/>
        </w:rPr>
        <w:t>տիրական ընկերության հետ</w:t>
      </w:r>
      <w:r w:rsidRPr="003F7B07">
        <w:rPr>
          <w:rFonts w:ascii="GHEA Mariam" w:hAnsi="GHEA Mariam" w:cs="Sylfaen"/>
          <w:spacing w:val="-4"/>
          <w:sz w:val="24"/>
          <w:szCs w:val="24"/>
          <w:lang w:val="hy-AM"/>
        </w:rPr>
        <w:t xml:space="preserve"> կնքել</w:t>
      </w:r>
      <w:r w:rsidRPr="003F7B07">
        <w:rPr>
          <w:rFonts w:ascii="GHEA Mariam" w:hAnsi="GHEA Mariam"/>
          <w:spacing w:val="-4"/>
          <w:sz w:val="24"/>
          <w:szCs w:val="24"/>
          <w:lang w:val="hy-AM"/>
        </w:rPr>
        <w:t xml:space="preserve"> </w:t>
      </w:r>
      <w:r w:rsidRPr="003F7B07">
        <w:rPr>
          <w:rFonts w:ascii="GHEA Mariam" w:hAnsi="GHEA Mariam" w:cs="Sylfaen"/>
          <w:spacing w:val="-4"/>
          <w:sz w:val="24"/>
          <w:szCs w:val="24"/>
          <w:lang w:val="hy-AM"/>
        </w:rPr>
        <w:t>համաձայնագիր՝</w:t>
      </w:r>
      <w:r w:rsidRPr="003F7B07">
        <w:rPr>
          <w:rFonts w:ascii="GHEA Mariam" w:hAnsi="GHEA Mariam"/>
          <w:spacing w:val="-4"/>
          <w:sz w:val="24"/>
          <w:szCs w:val="24"/>
          <w:lang w:val="hy-AM"/>
        </w:rPr>
        <w:t xml:space="preserve"> 2016 </w:t>
      </w:r>
      <w:r w:rsidRPr="003F7B07">
        <w:rPr>
          <w:rFonts w:ascii="GHEA Mariam" w:hAnsi="GHEA Mariam" w:cs="Sylfaen"/>
          <w:spacing w:val="-4"/>
          <w:sz w:val="24"/>
          <w:szCs w:val="24"/>
          <w:lang w:val="hy-AM"/>
        </w:rPr>
        <w:t>թվականի</w:t>
      </w:r>
      <w:r w:rsidRPr="003F7B07">
        <w:rPr>
          <w:rFonts w:ascii="GHEA Mariam" w:hAnsi="GHEA Mariam"/>
          <w:spacing w:val="-4"/>
          <w:sz w:val="24"/>
          <w:szCs w:val="24"/>
          <w:lang w:val="hy-AM"/>
        </w:rPr>
        <w:t xml:space="preserve"> </w:t>
      </w:r>
      <w:r w:rsidRPr="003F7B07">
        <w:rPr>
          <w:rFonts w:ascii="GHEA Mariam" w:hAnsi="GHEA Mariam" w:cs="Sylfaen"/>
          <w:spacing w:val="-4"/>
          <w:sz w:val="24"/>
          <w:szCs w:val="24"/>
          <w:lang w:val="hy-AM"/>
        </w:rPr>
        <w:t>նոյեմբերի</w:t>
      </w:r>
      <w:r w:rsidRPr="003F7B07">
        <w:rPr>
          <w:rFonts w:ascii="GHEA Mariam" w:hAnsi="GHEA Mariam"/>
          <w:spacing w:val="-4"/>
          <w:sz w:val="24"/>
          <w:szCs w:val="24"/>
          <w:lang w:val="hy-AM"/>
        </w:rPr>
        <w:t xml:space="preserve"> 21-</w:t>
      </w:r>
      <w:r w:rsidRPr="003F7B07">
        <w:rPr>
          <w:rFonts w:ascii="GHEA Mariam" w:hAnsi="GHEA Mariam" w:cs="Sylfaen"/>
          <w:spacing w:val="-4"/>
          <w:sz w:val="24"/>
          <w:szCs w:val="24"/>
          <w:lang w:val="hy-AM"/>
        </w:rPr>
        <w:t>ին</w:t>
      </w:r>
      <w:r w:rsidRPr="003F7B07">
        <w:rPr>
          <w:rFonts w:ascii="GHEA Mariam" w:hAnsi="GHEA Mariam"/>
          <w:spacing w:val="-4"/>
          <w:sz w:val="24"/>
          <w:szCs w:val="24"/>
          <w:lang w:val="hy-AM"/>
        </w:rPr>
        <w:t xml:space="preserve"> </w:t>
      </w:r>
      <w:r w:rsidRPr="003F7B07">
        <w:rPr>
          <w:rFonts w:ascii="GHEA Mariam" w:hAnsi="GHEA Mariam" w:cs="Sylfaen"/>
          <w:spacing w:val="-2"/>
          <w:sz w:val="24"/>
          <w:szCs w:val="24"/>
          <w:lang w:val="hy-AM"/>
        </w:rPr>
        <w:lastRenderedPageBreak/>
        <w:t>Հայաստանի</w:t>
      </w:r>
      <w:r w:rsidRPr="003F7B07">
        <w:rPr>
          <w:rFonts w:ascii="GHEA Mariam" w:hAnsi="GHEA Mariam"/>
          <w:spacing w:val="-2"/>
          <w:sz w:val="24"/>
          <w:szCs w:val="24"/>
          <w:lang w:val="hy-AM"/>
        </w:rPr>
        <w:t xml:space="preserve"> </w:t>
      </w:r>
      <w:r w:rsidRPr="003F7B07">
        <w:rPr>
          <w:rFonts w:ascii="GHEA Mariam" w:hAnsi="GHEA Mariam" w:cs="Sylfaen"/>
          <w:spacing w:val="-2"/>
          <w:sz w:val="24"/>
          <w:szCs w:val="24"/>
          <w:lang w:val="hy-AM"/>
        </w:rPr>
        <w:t>Հանրապետության</w:t>
      </w:r>
      <w:r w:rsidRPr="003F7B07">
        <w:rPr>
          <w:rFonts w:ascii="GHEA Mariam" w:hAnsi="GHEA Mariam"/>
          <w:spacing w:val="-2"/>
          <w:sz w:val="24"/>
          <w:szCs w:val="24"/>
          <w:lang w:val="hy-AM"/>
        </w:rPr>
        <w:t xml:space="preserve"> </w:t>
      </w:r>
      <w:r w:rsidRPr="003F7B07">
        <w:rPr>
          <w:rFonts w:ascii="GHEA Mariam" w:hAnsi="GHEA Mariam" w:cs="Sylfaen"/>
          <w:spacing w:val="-2"/>
          <w:sz w:val="24"/>
          <w:szCs w:val="24"/>
          <w:lang w:val="hy-AM"/>
        </w:rPr>
        <w:t>էներգետիկ</w:t>
      </w:r>
      <w:r w:rsidRPr="003F7B07">
        <w:rPr>
          <w:rFonts w:ascii="GHEA Mariam" w:hAnsi="GHEA Mariam"/>
          <w:spacing w:val="-2"/>
          <w:sz w:val="24"/>
          <w:szCs w:val="24"/>
          <w:lang w:val="hy-AM"/>
        </w:rPr>
        <w:t xml:space="preserve"> </w:t>
      </w:r>
      <w:r w:rsidRPr="003F7B07">
        <w:rPr>
          <w:rFonts w:ascii="GHEA Mariam" w:hAnsi="GHEA Mariam" w:cs="Sylfaen"/>
          <w:spacing w:val="-2"/>
          <w:sz w:val="24"/>
          <w:szCs w:val="24"/>
          <w:lang w:val="hy-AM"/>
        </w:rPr>
        <w:t>ենթակառուցվածքների</w:t>
      </w:r>
      <w:r w:rsidRPr="003F7B07">
        <w:rPr>
          <w:rFonts w:ascii="GHEA Mariam" w:hAnsi="GHEA Mariam"/>
          <w:spacing w:val="-2"/>
          <w:sz w:val="24"/>
          <w:szCs w:val="24"/>
          <w:lang w:val="hy-AM"/>
        </w:rPr>
        <w:t xml:space="preserve"> </w:t>
      </w:r>
      <w:r w:rsidRPr="003F7B07">
        <w:rPr>
          <w:rFonts w:ascii="GHEA Mariam" w:hAnsi="GHEA Mariam" w:cs="Sylfaen"/>
          <w:spacing w:val="-2"/>
          <w:sz w:val="24"/>
          <w:szCs w:val="24"/>
          <w:lang w:val="hy-AM"/>
        </w:rPr>
        <w:t>և</w:t>
      </w:r>
      <w:r w:rsidRPr="003F7B07">
        <w:rPr>
          <w:rFonts w:ascii="GHEA Mariam" w:hAnsi="GHEA Mariam"/>
          <w:spacing w:val="-2"/>
          <w:sz w:val="24"/>
          <w:szCs w:val="24"/>
          <w:lang w:val="hy-AM"/>
        </w:rPr>
        <w:t xml:space="preserve"> </w:t>
      </w:r>
      <w:r w:rsidRPr="003F7B07">
        <w:rPr>
          <w:rFonts w:ascii="GHEA Mariam" w:hAnsi="GHEA Mariam" w:cs="Sylfaen"/>
          <w:spacing w:val="-2"/>
          <w:sz w:val="24"/>
          <w:szCs w:val="24"/>
          <w:lang w:val="hy-AM"/>
        </w:rPr>
        <w:t>բնական</w:t>
      </w:r>
      <w:r w:rsidRPr="003F7B07">
        <w:rPr>
          <w:rFonts w:ascii="GHEA Mariam" w:hAnsi="GHEA Mariam"/>
          <w:spacing w:val="-2"/>
          <w:sz w:val="24"/>
          <w:szCs w:val="24"/>
          <w:lang w:val="hy-AM"/>
        </w:rPr>
        <w:t xml:space="preserve"> </w:t>
      </w:r>
      <w:r w:rsidRPr="003F7B07">
        <w:rPr>
          <w:rFonts w:ascii="GHEA Mariam" w:hAnsi="GHEA Mariam" w:cs="Sylfaen"/>
          <w:spacing w:val="-2"/>
          <w:sz w:val="24"/>
          <w:szCs w:val="24"/>
          <w:lang w:val="hy-AM"/>
        </w:rPr>
        <w:t>պաշար</w:t>
      </w:r>
      <w:r w:rsidR="003F7B07" w:rsidRPr="003F7B07">
        <w:rPr>
          <w:rFonts w:ascii="GHEA Mariam" w:hAnsi="GHEA Mariam" w:cs="Sylfaen"/>
          <w:spacing w:val="-2"/>
          <w:sz w:val="24"/>
          <w:szCs w:val="24"/>
          <w:lang w:val="hy-AM"/>
        </w:rPr>
        <w:softHyphen/>
      </w:r>
      <w:r w:rsidRPr="003F7B07">
        <w:rPr>
          <w:rFonts w:ascii="GHEA Mariam" w:hAnsi="GHEA Mariam" w:cs="Sylfaen"/>
          <w:spacing w:val="-2"/>
          <w:sz w:val="24"/>
          <w:szCs w:val="24"/>
          <w:lang w:val="hy-AM"/>
        </w:rPr>
        <w:t>ների</w:t>
      </w:r>
      <w:r w:rsidRPr="000052B1">
        <w:rPr>
          <w:rFonts w:ascii="GHEA Mariam" w:hAnsi="GHEA Mariam"/>
          <w:sz w:val="24"/>
          <w:szCs w:val="24"/>
          <w:lang w:val="hy-AM"/>
        </w:rPr>
        <w:t xml:space="preserve"> </w:t>
      </w:r>
      <w:r w:rsidRPr="000052B1">
        <w:rPr>
          <w:rFonts w:ascii="GHEA Mariam" w:hAnsi="GHEA Mariam" w:cs="Sylfaen"/>
          <w:sz w:val="24"/>
          <w:szCs w:val="24"/>
          <w:lang w:val="hy-AM"/>
        </w:rPr>
        <w:t>նախարարության</w:t>
      </w:r>
      <w:r w:rsidRPr="000052B1">
        <w:rPr>
          <w:rFonts w:ascii="GHEA Mariam" w:hAnsi="GHEA Mariam"/>
          <w:sz w:val="24"/>
          <w:szCs w:val="24"/>
          <w:lang w:val="hy-AM"/>
        </w:rPr>
        <w:t xml:space="preserve"> </w:t>
      </w:r>
      <w:r w:rsidRPr="000052B1">
        <w:rPr>
          <w:rFonts w:ascii="GHEA Mariam" w:hAnsi="GHEA Mariam" w:cs="Sylfaen"/>
          <w:sz w:val="24"/>
          <w:szCs w:val="24"/>
          <w:lang w:val="hy-AM"/>
        </w:rPr>
        <w:t>ջրային</w:t>
      </w:r>
      <w:r w:rsidRPr="000052B1">
        <w:rPr>
          <w:rFonts w:ascii="GHEA Mariam" w:hAnsi="GHEA Mariam"/>
          <w:sz w:val="24"/>
          <w:szCs w:val="24"/>
          <w:lang w:val="hy-AM"/>
        </w:rPr>
        <w:t xml:space="preserve"> </w:t>
      </w:r>
      <w:r w:rsidRPr="000052B1">
        <w:rPr>
          <w:rFonts w:ascii="GHEA Mariam" w:hAnsi="GHEA Mariam" w:cs="Sylfaen"/>
          <w:sz w:val="24"/>
          <w:szCs w:val="24"/>
          <w:lang w:val="hy-AM"/>
        </w:rPr>
        <w:t>տնտեսության</w:t>
      </w:r>
      <w:r w:rsidRPr="000052B1">
        <w:rPr>
          <w:rFonts w:ascii="GHEA Mariam" w:hAnsi="GHEA Mariam"/>
          <w:sz w:val="24"/>
          <w:szCs w:val="24"/>
          <w:lang w:val="hy-AM"/>
        </w:rPr>
        <w:t xml:space="preserve"> </w:t>
      </w:r>
      <w:r w:rsidRPr="000052B1">
        <w:rPr>
          <w:rFonts w:ascii="GHEA Mariam" w:hAnsi="GHEA Mariam" w:cs="Sylfaen"/>
          <w:sz w:val="24"/>
          <w:szCs w:val="24"/>
          <w:lang w:val="hy-AM"/>
        </w:rPr>
        <w:t>պետական</w:t>
      </w:r>
      <w:r w:rsidRPr="000052B1">
        <w:rPr>
          <w:rFonts w:ascii="GHEA Mariam" w:hAnsi="GHEA Mariam"/>
          <w:sz w:val="24"/>
          <w:szCs w:val="24"/>
          <w:lang w:val="hy-AM"/>
        </w:rPr>
        <w:t xml:space="preserve"> </w:t>
      </w:r>
      <w:r w:rsidRPr="000052B1">
        <w:rPr>
          <w:rFonts w:ascii="GHEA Mariam" w:hAnsi="GHEA Mariam" w:cs="Sylfaen"/>
          <w:sz w:val="24"/>
          <w:szCs w:val="24"/>
          <w:lang w:val="hy-AM"/>
        </w:rPr>
        <w:t>կոմիտեի</w:t>
      </w:r>
      <w:r w:rsidRPr="000052B1">
        <w:rPr>
          <w:rFonts w:ascii="GHEA Mariam" w:hAnsi="GHEA Mariam"/>
          <w:sz w:val="24"/>
          <w:szCs w:val="24"/>
          <w:lang w:val="hy-AM"/>
        </w:rPr>
        <w:t xml:space="preserve"> </w:t>
      </w:r>
      <w:r w:rsidRPr="000052B1">
        <w:rPr>
          <w:rFonts w:ascii="GHEA Mariam" w:hAnsi="GHEA Mariam" w:cs="Sylfaen"/>
          <w:sz w:val="24"/>
          <w:szCs w:val="24"/>
          <w:lang w:val="hy-AM"/>
        </w:rPr>
        <w:t>ու</w:t>
      </w:r>
      <w:r w:rsidRPr="000052B1">
        <w:rPr>
          <w:rFonts w:ascii="GHEA Mariam" w:hAnsi="GHEA Mariam"/>
          <w:sz w:val="24"/>
          <w:szCs w:val="24"/>
          <w:lang w:val="hy-AM"/>
        </w:rPr>
        <w:t xml:space="preserve"> «</w:t>
      </w:r>
      <w:r w:rsidRPr="000052B1">
        <w:rPr>
          <w:rFonts w:ascii="GHEA Mariam" w:hAnsi="GHEA Mariam" w:cs="Sylfaen"/>
          <w:sz w:val="24"/>
          <w:szCs w:val="24"/>
          <w:lang w:val="hy-AM"/>
        </w:rPr>
        <w:t>Վեոլիա</w:t>
      </w:r>
      <w:r w:rsidRPr="000052B1">
        <w:rPr>
          <w:rFonts w:ascii="GHEA Mariam" w:hAnsi="GHEA Mariam"/>
          <w:sz w:val="24"/>
          <w:szCs w:val="24"/>
          <w:lang w:val="hy-AM"/>
        </w:rPr>
        <w:t xml:space="preserve"> </w:t>
      </w:r>
      <w:r w:rsidRPr="000052B1">
        <w:rPr>
          <w:rFonts w:ascii="GHEA Mariam" w:hAnsi="GHEA Mariam" w:cs="Sylfaen"/>
          <w:sz w:val="24"/>
          <w:szCs w:val="24"/>
          <w:lang w:val="hy-AM"/>
        </w:rPr>
        <w:t>Ջուր» փակ</w:t>
      </w:r>
      <w:r w:rsidRPr="000052B1">
        <w:rPr>
          <w:rFonts w:ascii="GHEA Mariam" w:hAnsi="GHEA Mariam"/>
          <w:sz w:val="24"/>
          <w:szCs w:val="24"/>
          <w:lang w:val="hy-AM"/>
        </w:rPr>
        <w:t xml:space="preserve"> </w:t>
      </w:r>
      <w:r w:rsidRPr="000052B1">
        <w:rPr>
          <w:rFonts w:ascii="GHEA Mariam" w:hAnsi="GHEA Mariam" w:cs="Sylfaen"/>
          <w:sz w:val="24"/>
          <w:szCs w:val="24"/>
          <w:lang w:val="hy-AM"/>
        </w:rPr>
        <w:t>բաժնետիրական</w:t>
      </w:r>
      <w:r w:rsidRPr="000052B1">
        <w:rPr>
          <w:rFonts w:ascii="GHEA Mariam" w:hAnsi="GHEA Mariam"/>
          <w:sz w:val="24"/>
          <w:szCs w:val="24"/>
          <w:lang w:val="hy-AM"/>
        </w:rPr>
        <w:t xml:space="preserve"> </w:t>
      </w:r>
      <w:r w:rsidRPr="000052B1">
        <w:rPr>
          <w:rFonts w:ascii="GHEA Mariam" w:hAnsi="GHEA Mariam" w:cs="Sylfaen"/>
          <w:sz w:val="24"/>
          <w:szCs w:val="24"/>
          <w:lang w:val="hy-AM"/>
        </w:rPr>
        <w:t>ընկերության</w:t>
      </w:r>
      <w:r w:rsidRPr="000052B1">
        <w:rPr>
          <w:rFonts w:ascii="GHEA Mariam" w:hAnsi="GHEA Mariam"/>
          <w:sz w:val="24"/>
          <w:szCs w:val="24"/>
          <w:lang w:val="hy-AM"/>
        </w:rPr>
        <w:t xml:space="preserve"> </w:t>
      </w:r>
      <w:r w:rsidRPr="000052B1">
        <w:rPr>
          <w:rFonts w:ascii="GHEA Mariam" w:hAnsi="GHEA Mariam" w:cs="Sylfaen"/>
          <w:sz w:val="24"/>
          <w:szCs w:val="24"/>
          <w:lang w:val="hy-AM"/>
        </w:rPr>
        <w:t>միջև</w:t>
      </w:r>
      <w:r w:rsidRPr="000052B1">
        <w:rPr>
          <w:rFonts w:ascii="GHEA Mariam" w:hAnsi="GHEA Mariam"/>
          <w:sz w:val="24"/>
          <w:szCs w:val="24"/>
          <w:lang w:val="hy-AM"/>
        </w:rPr>
        <w:t xml:space="preserve"> </w:t>
      </w:r>
      <w:r w:rsidRPr="000052B1">
        <w:rPr>
          <w:rFonts w:ascii="GHEA Mariam" w:hAnsi="GHEA Mariam" w:cs="Sylfaen"/>
          <w:sz w:val="24"/>
          <w:szCs w:val="24"/>
          <w:lang w:val="hy-AM"/>
        </w:rPr>
        <w:t>կնքված</w:t>
      </w:r>
      <w:r w:rsidRPr="000052B1">
        <w:rPr>
          <w:rFonts w:ascii="GHEA Mariam" w:hAnsi="GHEA Mariam"/>
          <w:sz w:val="24"/>
          <w:szCs w:val="24"/>
          <w:lang w:val="hy-AM"/>
        </w:rPr>
        <w:t xml:space="preserve"> «</w:t>
      </w:r>
      <w:r w:rsidRPr="000052B1">
        <w:rPr>
          <w:rFonts w:ascii="GHEA Mariam" w:hAnsi="GHEA Mariam" w:cs="Sylfaen"/>
          <w:sz w:val="24"/>
          <w:szCs w:val="24"/>
          <w:lang w:val="hy-AM"/>
        </w:rPr>
        <w:t>Երևան</w:t>
      </w:r>
      <w:r w:rsidRPr="000052B1">
        <w:rPr>
          <w:rFonts w:ascii="GHEA Mariam" w:hAnsi="GHEA Mariam"/>
          <w:sz w:val="24"/>
          <w:szCs w:val="24"/>
          <w:lang w:val="hy-AM"/>
        </w:rPr>
        <w:t xml:space="preserve"> </w:t>
      </w:r>
      <w:r w:rsidRPr="000052B1">
        <w:rPr>
          <w:rFonts w:ascii="GHEA Mariam" w:hAnsi="GHEA Mariam" w:cs="Sylfaen"/>
          <w:sz w:val="24"/>
          <w:szCs w:val="24"/>
          <w:lang w:val="hy-AM"/>
        </w:rPr>
        <w:t>Ջուր»</w:t>
      </w:r>
      <w:r w:rsidRPr="000052B1">
        <w:rPr>
          <w:rFonts w:ascii="GHEA Mariam" w:hAnsi="GHEA Mariam"/>
          <w:sz w:val="24"/>
          <w:szCs w:val="24"/>
          <w:lang w:val="hy-AM"/>
        </w:rPr>
        <w:t>, «</w:t>
      </w:r>
      <w:r w:rsidRPr="003F7B07">
        <w:rPr>
          <w:rFonts w:ascii="GHEA Mariam" w:hAnsi="GHEA Mariam" w:cs="Sylfaen"/>
          <w:spacing w:val="-6"/>
          <w:sz w:val="24"/>
          <w:szCs w:val="24"/>
          <w:lang w:val="hy-AM"/>
        </w:rPr>
        <w:t>Հայջրմուղկոյուղի»</w:t>
      </w:r>
      <w:r w:rsidRPr="003F7B07">
        <w:rPr>
          <w:rFonts w:ascii="GHEA Mariam" w:hAnsi="GHEA Mariam"/>
          <w:spacing w:val="-6"/>
          <w:sz w:val="24"/>
          <w:szCs w:val="24"/>
          <w:lang w:val="hy-AM"/>
        </w:rPr>
        <w:t>, «</w:t>
      </w:r>
      <w:r w:rsidRPr="003F7B07">
        <w:rPr>
          <w:rFonts w:ascii="GHEA Mariam" w:hAnsi="GHEA Mariam" w:cs="Sylfaen"/>
          <w:spacing w:val="-6"/>
          <w:sz w:val="24"/>
          <w:szCs w:val="24"/>
          <w:lang w:val="hy-AM"/>
        </w:rPr>
        <w:t>Լոռի</w:t>
      </w:r>
      <w:r w:rsidRPr="003F7B07">
        <w:rPr>
          <w:rFonts w:ascii="GHEA Mariam" w:hAnsi="GHEA Mariam"/>
          <w:spacing w:val="-6"/>
          <w:sz w:val="24"/>
          <w:szCs w:val="24"/>
          <w:lang w:val="hy-AM"/>
        </w:rPr>
        <w:t>-</w:t>
      </w:r>
      <w:r w:rsidRPr="003F7B07">
        <w:rPr>
          <w:rFonts w:ascii="GHEA Mariam" w:hAnsi="GHEA Mariam" w:cs="Sylfaen"/>
          <w:spacing w:val="-6"/>
          <w:sz w:val="24"/>
          <w:szCs w:val="24"/>
          <w:lang w:val="hy-AM"/>
        </w:rPr>
        <w:t>ջրմուղկոյուղի»</w:t>
      </w:r>
      <w:r w:rsidRPr="003F7B07">
        <w:rPr>
          <w:rFonts w:ascii="GHEA Mariam" w:hAnsi="GHEA Mariam"/>
          <w:spacing w:val="-6"/>
          <w:sz w:val="24"/>
          <w:szCs w:val="24"/>
          <w:lang w:val="hy-AM"/>
        </w:rPr>
        <w:t>, «</w:t>
      </w:r>
      <w:r w:rsidRPr="003F7B07">
        <w:rPr>
          <w:rFonts w:ascii="GHEA Mariam" w:hAnsi="GHEA Mariam" w:cs="Sylfaen"/>
          <w:spacing w:val="-6"/>
          <w:sz w:val="24"/>
          <w:szCs w:val="24"/>
          <w:lang w:val="hy-AM"/>
        </w:rPr>
        <w:t>Շիրակ</w:t>
      </w:r>
      <w:r w:rsidRPr="003F7B07">
        <w:rPr>
          <w:rFonts w:ascii="GHEA Mariam" w:hAnsi="GHEA Mariam"/>
          <w:spacing w:val="-6"/>
          <w:sz w:val="24"/>
          <w:szCs w:val="24"/>
          <w:lang w:val="hy-AM"/>
        </w:rPr>
        <w:t>-</w:t>
      </w:r>
      <w:r w:rsidRPr="003F7B07">
        <w:rPr>
          <w:rFonts w:ascii="GHEA Mariam" w:hAnsi="GHEA Mariam" w:cs="Sylfaen"/>
          <w:spacing w:val="-6"/>
          <w:sz w:val="24"/>
          <w:szCs w:val="24"/>
          <w:lang w:val="hy-AM"/>
        </w:rPr>
        <w:t>ջրմուղկոյուղի»</w:t>
      </w:r>
      <w:r w:rsidRPr="003F7B07">
        <w:rPr>
          <w:rFonts w:ascii="GHEA Mariam" w:hAnsi="GHEA Mariam"/>
          <w:spacing w:val="-6"/>
          <w:sz w:val="24"/>
          <w:szCs w:val="24"/>
          <w:lang w:val="hy-AM"/>
        </w:rPr>
        <w:t xml:space="preserve"> </w:t>
      </w:r>
      <w:r w:rsidRPr="003F7B07">
        <w:rPr>
          <w:rFonts w:ascii="GHEA Mariam" w:hAnsi="GHEA Mariam" w:cs="Sylfaen"/>
          <w:spacing w:val="-6"/>
          <w:sz w:val="24"/>
          <w:szCs w:val="24"/>
          <w:lang w:val="hy-AM"/>
        </w:rPr>
        <w:t>և</w:t>
      </w:r>
      <w:r w:rsidRPr="003F7B07">
        <w:rPr>
          <w:rFonts w:ascii="GHEA Mariam" w:hAnsi="GHEA Mariam"/>
          <w:spacing w:val="-6"/>
          <w:sz w:val="24"/>
          <w:szCs w:val="24"/>
          <w:lang w:val="hy-AM"/>
        </w:rPr>
        <w:t xml:space="preserve"> «</w:t>
      </w:r>
      <w:r w:rsidRPr="003F7B07">
        <w:rPr>
          <w:rFonts w:ascii="GHEA Mariam" w:hAnsi="GHEA Mariam" w:cs="Sylfaen"/>
          <w:spacing w:val="-6"/>
          <w:sz w:val="24"/>
          <w:szCs w:val="24"/>
          <w:lang w:val="hy-AM"/>
        </w:rPr>
        <w:t>Նոր</w:t>
      </w:r>
      <w:r w:rsidRPr="003F7B07">
        <w:rPr>
          <w:rFonts w:ascii="GHEA Mariam" w:hAnsi="GHEA Mariam"/>
          <w:spacing w:val="-6"/>
          <w:sz w:val="24"/>
          <w:szCs w:val="24"/>
          <w:lang w:val="hy-AM"/>
        </w:rPr>
        <w:t xml:space="preserve"> </w:t>
      </w:r>
      <w:r w:rsidRPr="003F7B07">
        <w:rPr>
          <w:rFonts w:ascii="GHEA Mariam" w:hAnsi="GHEA Mariam" w:cs="Sylfaen"/>
          <w:spacing w:val="-6"/>
          <w:sz w:val="24"/>
          <w:szCs w:val="24"/>
          <w:lang w:val="hy-AM"/>
        </w:rPr>
        <w:t>Ակունք»</w:t>
      </w:r>
      <w:r w:rsidRPr="003F7B07">
        <w:rPr>
          <w:rFonts w:ascii="GHEA Mariam" w:hAnsi="GHEA Mariam"/>
          <w:spacing w:val="-6"/>
          <w:sz w:val="24"/>
          <w:szCs w:val="24"/>
          <w:lang w:val="hy-AM"/>
        </w:rPr>
        <w:t xml:space="preserve"> </w:t>
      </w:r>
      <w:r w:rsidRPr="003F7B07">
        <w:rPr>
          <w:rFonts w:ascii="GHEA Mariam" w:hAnsi="GHEA Mariam" w:cs="Sylfaen"/>
          <w:spacing w:val="-6"/>
          <w:sz w:val="24"/>
          <w:szCs w:val="24"/>
          <w:lang w:val="hy-AM"/>
        </w:rPr>
        <w:t>փակ</w:t>
      </w:r>
      <w:r w:rsidRPr="000052B1">
        <w:rPr>
          <w:rFonts w:ascii="GHEA Mariam" w:hAnsi="GHEA Mariam"/>
          <w:sz w:val="24"/>
          <w:szCs w:val="24"/>
          <w:lang w:val="hy-AM"/>
        </w:rPr>
        <w:t xml:space="preserve"> </w:t>
      </w:r>
      <w:r w:rsidRPr="000052B1">
        <w:rPr>
          <w:rFonts w:ascii="GHEA Mariam" w:hAnsi="GHEA Mariam" w:cs="Sylfaen"/>
          <w:sz w:val="24"/>
          <w:szCs w:val="24"/>
          <w:lang w:val="hy-AM"/>
        </w:rPr>
        <w:t>բաժնետիրական</w:t>
      </w:r>
      <w:r w:rsidRPr="000052B1">
        <w:rPr>
          <w:rFonts w:ascii="GHEA Mariam" w:hAnsi="GHEA Mariam"/>
          <w:sz w:val="24"/>
          <w:szCs w:val="24"/>
          <w:lang w:val="hy-AM"/>
        </w:rPr>
        <w:t xml:space="preserve"> </w:t>
      </w:r>
      <w:r w:rsidRPr="000052B1">
        <w:rPr>
          <w:rFonts w:ascii="GHEA Mariam" w:hAnsi="GHEA Mariam" w:cs="Sylfaen"/>
          <w:sz w:val="24"/>
          <w:szCs w:val="24"/>
          <w:lang w:val="hy-AM"/>
        </w:rPr>
        <w:t>ընկերությունների</w:t>
      </w:r>
      <w:r w:rsidRPr="000052B1">
        <w:rPr>
          <w:rFonts w:ascii="GHEA Mariam" w:hAnsi="GHEA Mariam"/>
          <w:sz w:val="24"/>
          <w:szCs w:val="24"/>
          <w:lang w:val="hy-AM"/>
        </w:rPr>
        <w:t xml:space="preserve"> </w:t>
      </w:r>
      <w:r w:rsidRPr="000052B1">
        <w:rPr>
          <w:rFonts w:ascii="GHEA Mariam" w:hAnsi="GHEA Mariam" w:cs="Sylfaen"/>
          <w:sz w:val="24"/>
          <w:szCs w:val="24"/>
          <w:lang w:val="hy-AM"/>
        </w:rPr>
        <w:t>կողմից</w:t>
      </w:r>
      <w:r w:rsidRPr="000052B1">
        <w:rPr>
          <w:rFonts w:ascii="GHEA Mariam" w:hAnsi="GHEA Mariam"/>
          <w:sz w:val="24"/>
          <w:szCs w:val="24"/>
          <w:lang w:val="hy-AM"/>
        </w:rPr>
        <w:t xml:space="preserve"> </w:t>
      </w:r>
      <w:r w:rsidRPr="000052B1">
        <w:rPr>
          <w:rFonts w:ascii="GHEA Mariam" w:hAnsi="GHEA Mariam" w:cs="Sylfaen"/>
          <w:sz w:val="24"/>
          <w:szCs w:val="24"/>
          <w:lang w:val="hy-AM"/>
        </w:rPr>
        <w:t>օգտագործվող</w:t>
      </w:r>
      <w:r w:rsidRPr="000052B1">
        <w:rPr>
          <w:rFonts w:ascii="GHEA Mariam" w:hAnsi="GHEA Mariam"/>
          <w:sz w:val="24"/>
          <w:szCs w:val="24"/>
          <w:lang w:val="hy-AM"/>
        </w:rPr>
        <w:t xml:space="preserve"> </w:t>
      </w:r>
      <w:r w:rsidRPr="000052B1">
        <w:rPr>
          <w:rFonts w:ascii="GHEA Mariam" w:hAnsi="GHEA Mariam" w:cs="Sylfaen"/>
          <w:sz w:val="24"/>
          <w:szCs w:val="24"/>
          <w:lang w:val="hy-AM"/>
        </w:rPr>
        <w:t>ու</w:t>
      </w:r>
      <w:r w:rsidRPr="000052B1">
        <w:rPr>
          <w:rFonts w:ascii="GHEA Mariam" w:hAnsi="GHEA Mariam"/>
          <w:sz w:val="24"/>
          <w:szCs w:val="24"/>
          <w:lang w:val="hy-AM"/>
        </w:rPr>
        <w:t xml:space="preserve"> </w:t>
      </w:r>
      <w:r w:rsidRPr="000052B1">
        <w:rPr>
          <w:rFonts w:ascii="GHEA Mariam" w:hAnsi="GHEA Mariam" w:cs="Sylfaen"/>
          <w:sz w:val="24"/>
          <w:szCs w:val="24"/>
          <w:lang w:val="hy-AM"/>
        </w:rPr>
        <w:t>պահպանվող</w:t>
      </w:r>
      <w:r w:rsidRPr="000052B1">
        <w:rPr>
          <w:rFonts w:ascii="GHEA Mariam" w:hAnsi="GHEA Mariam"/>
          <w:sz w:val="24"/>
          <w:szCs w:val="24"/>
          <w:lang w:val="hy-AM"/>
        </w:rPr>
        <w:t xml:space="preserve"> </w:t>
      </w:r>
      <w:r w:rsidRPr="003F7B07">
        <w:rPr>
          <w:rFonts w:ascii="GHEA Mariam" w:hAnsi="GHEA Mariam" w:cs="Sylfaen"/>
          <w:spacing w:val="-2"/>
          <w:sz w:val="24"/>
          <w:szCs w:val="24"/>
          <w:lang w:val="hy-AM"/>
        </w:rPr>
        <w:t>ջրային</w:t>
      </w:r>
      <w:r w:rsidRPr="003F7B07">
        <w:rPr>
          <w:rFonts w:ascii="GHEA Mariam" w:hAnsi="GHEA Mariam"/>
          <w:spacing w:val="-2"/>
          <w:sz w:val="24"/>
          <w:szCs w:val="24"/>
          <w:lang w:val="hy-AM"/>
        </w:rPr>
        <w:t xml:space="preserve"> </w:t>
      </w:r>
      <w:r w:rsidRPr="003F7B07">
        <w:rPr>
          <w:rFonts w:ascii="GHEA Mariam" w:hAnsi="GHEA Mariam" w:cs="Sylfaen"/>
          <w:spacing w:val="-2"/>
          <w:sz w:val="24"/>
          <w:szCs w:val="24"/>
          <w:lang w:val="hy-AM"/>
        </w:rPr>
        <w:t>համակարգերի</w:t>
      </w:r>
      <w:r w:rsidRPr="003F7B07">
        <w:rPr>
          <w:rFonts w:ascii="GHEA Mariam" w:hAnsi="GHEA Mariam"/>
          <w:spacing w:val="-2"/>
          <w:sz w:val="24"/>
          <w:szCs w:val="24"/>
          <w:lang w:val="hy-AM"/>
        </w:rPr>
        <w:t xml:space="preserve"> </w:t>
      </w:r>
      <w:r w:rsidRPr="003F7B07">
        <w:rPr>
          <w:rFonts w:ascii="GHEA Mariam" w:hAnsi="GHEA Mariam" w:cs="Sylfaen"/>
          <w:spacing w:val="-2"/>
          <w:sz w:val="24"/>
          <w:szCs w:val="24"/>
          <w:lang w:val="hy-AM"/>
        </w:rPr>
        <w:t>և</w:t>
      </w:r>
      <w:r w:rsidRPr="003F7B07">
        <w:rPr>
          <w:rFonts w:ascii="GHEA Mariam" w:hAnsi="GHEA Mariam"/>
          <w:spacing w:val="-2"/>
          <w:sz w:val="24"/>
          <w:szCs w:val="24"/>
          <w:lang w:val="hy-AM"/>
        </w:rPr>
        <w:t xml:space="preserve"> </w:t>
      </w:r>
      <w:r w:rsidRPr="003F7B07">
        <w:rPr>
          <w:rFonts w:ascii="GHEA Mariam" w:hAnsi="GHEA Mariam" w:cs="Sylfaen"/>
          <w:spacing w:val="-2"/>
          <w:sz w:val="24"/>
          <w:szCs w:val="24"/>
          <w:lang w:val="hy-AM"/>
        </w:rPr>
        <w:t>այլ</w:t>
      </w:r>
      <w:r w:rsidRPr="003F7B07">
        <w:rPr>
          <w:rFonts w:ascii="GHEA Mariam" w:hAnsi="GHEA Mariam"/>
          <w:spacing w:val="-2"/>
          <w:sz w:val="24"/>
          <w:szCs w:val="24"/>
          <w:lang w:val="hy-AM"/>
        </w:rPr>
        <w:t xml:space="preserve"> </w:t>
      </w:r>
      <w:r w:rsidRPr="003F7B07">
        <w:rPr>
          <w:rFonts w:ascii="GHEA Mariam" w:hAnsi="GHEA Mariam" w:cs="Sylfaen"/>
          <w:spacing w:val="-2"/>
          <w:sz w:val="24"/>
          <w:szCs w:val="24"/>
          <w:lang w:val="hy-AM"/>
        </w:rPr>
        <w:t>գույքի</w:t>
      </w:r>
      <w:r w:rsidRPr="003F7B07">
        <w:rPr>
          <w:rFonts w:ascii="GHEA Mariam" w:hAnsi="GHEA Mariam"/>
          <w:spacing w:val="-2"/>
          <w:sz w:val="24"/>
          <w:szCs w:val="24"/>
          <w:lang w:val="hy-AM"/>
        </w:rPr>
        <w:t xml:space="preserve"> </w:t>
      </w:r>
      <w:r w:rsidRPr="003F7B07">
        <w:rPr>
          <w:rFonts w:ascii="GHEA Mariam" w:hAnsi="GHEA Mariam" w:cs="Sylfaen"/>
          <w:spacing w:val="-2"/>
          <w:sz w:val="24"/>
          <w:szCs w:val="24"/>
          <w:lang w:val="hy-AM"/>
        </w:rPr>
        <w:t>վարձակալության</w:t>
      </w:r>
      <w:r w:rsidRPr="003F7B07">
        <w:rPr>
          <w:rFonts w:ascii="GHEA Mariam" w:hAnsi="GHEA Mariam"/>
          <w:spacing w:val="-2"/>
          <w:sz w:val="24"/>
          <w:szCs w:val="24"/>
          <w:lang w:val="hy-AM"/>
        </w:rPr>
        <w:t xml:space="preserve"> </w:t>
      </w:r>
      <w:r w:rsidRPr="003F7B07">
        <w:rPr>
          <w:rFonts w:ascii="GHEA Mariam" w:hAnsi="GHEA Mariam" w:cs="Sylfaen"/>
          <w:spacing w:val="-2"/>
          <w:sz w:val="24"/>
          <w:szCs w:val="24"/>
          <w:lang w:val="hy-AM"/>
        </w:rPr>
        <w:t>պայմանագրի</w:t>
      </w:r>
      <w:r w:rsidRPr="003F7B07">
        <w:rPr>
          <w:rFonts w:ascii="GHEA Mariam" w:hAnsi="GHEA Mariam"/>
          <w:spacing w:val="-2"/>
          <w:sz w:val="24"/>
          <w:szCs w:val="24"/>
          <w:lang w:val="hy-AM"/>
        </w:rPr>
        <w:t xml:space="preserve"> </w:t>
      </w:r>
      <w:r w:rsidRPr="003F7B07">
        <w:rPr>
          <w:rFonts w:ascii="GHEA Mariam" w:hAnsi="GHEA Mariam" w:cs="Sylfaen"/>
          <w:spacing w:val="-2"/>
          <w:sz w:val="24"/>
          <w:szCs w:val="24"/>
          <w:lang w:val="hy-AM"/>
        </w:rPr>
        <w:t>շրջանակ</w:t>
      </w:r>
      <w:r w:rsidR="003F7B07" w:rsidRPr="003F7B07">
        <w:rPr>
          <w:rFonts w:ascii="GHEA Mariam" w:hAnsi="GHEA Mariam" w:cs="Sylfaen"/>
          <w:spacing w:val="-2"/>
          <w:sz w:val="24"/>
          <w:szCs w:val="24"/>
          <w:lang w:val="hy-AM"/>
        </w:rPr>
        <w:softHyphen/>
      </w:r>
      <w:r w:rsidRPr="003F7B07">
        <w:rPr>
          <w:rFonts w:ascii="GHEA Mariam" w:hAnsi="GHEA Mariam" w:cs="Sylfaen"/>
          <w:spacing w:val="-2"/>
          <w:sz w:val="24"/>
          <w:szCs w:val="24"/>
          <w:lang w:val="hy-AM"/>
        </w:rPr>
        <w:t>նե</w:t>
      </w:r>
      <w:r w:rsidR="003F7B07" w:rsidRPr="003F7B07">
        <w:rPr>
          <w:rFonts w:ascii="GHEA Mariam" w:hAnsi="GHEA Mariam" w:cs="Sylfaen"/>
          <w:spacing w:val="-2"/>
          <w:sz w:val="24"/>
          <w:szCs w:val="24"/>
          <w:lang w:val="hy-AM"/>
        </w:rPr>
        <w:softHyphen/>
      </w:r>
      <w:r w:rsidRPr="003F7B07">
        <w:rPr>
          <w:rFonts w:ascii="GHEA Mariam" w:hAnsi="GHEA Mariam" w:cs="Sylfaen"/>
          <w:spacing w:val="-2"/>
          <w:sz w:val="24"/>
          <w:szCs w:val="24"/>
          <w:lang w:val="hy-AM"/>
        </w:rPr>
        <w:t>րում</w:t>
      </w:r>
      <w:r w:rsidRPr="003F7B07">
        <w:rPr>
          <w:rFonts w:ascii="GHEA Mariam" w:hAnsi="GHEA Mariam"/>
          <w:spacing w:val="-2"/>
          <w:sz w:val="24"/>
          <w:szCs w:val="24"/>
          <w:lang w:val="hy-AM"/>
        </w:rPr>
        <w:t xml:space="preserve"> «</w:t>
      </w:r>
      <w:r w:rsidRPr="003F7B07">
        <w:rPr>
          <w:rFonts w:ascii="GHEA Mariam" w:hAnsi="GHEA Mariam" w:cs="Sylfaen"/>
          <w:spacing w:val="-2"/>
          <w:sz w:val="24"/>
          <w:szCs w:val="24"/>
          <w:lang w:val="hy-AM"/>
        </w:rPr>
        <w:t>Վեոլիա</w:t>
      </w:r>
      <w:r w:rsidRPr="003F7B07">
        <w:rPr>
          <w:rFonts w:ascii="GHEA Mariam" w:hAnsi="GHEA Mariam"/>
          <w:spacing w:val="-2"/>
          <w:sz w:val="24"/>
          <w:szCs w:val="24"/>
          <w:lang w:val="hy-AM"/>
        </w:rPr>
        <w:t xml:space="preserve"> </w:t>
      </w:r>
      <w:r w:rsidRPr="003F7B07">
        <w:rPr>
          <w:rFonts w:ascii="GHEA Mariam" w:hAnsi="GHEA Mariam" w:cs="Sylfaen"/>
          <w:spacing w:val="-2"/>
          <w:sz w:val="24"/>
          <w:szCs w:val="24"/>
          <w:lang w:val="hy-AM"/>
        </w:rPr>
        <w:t>Ջուր»</w:t>
      </w:r>
      <w:r w:rsidRPr="003F7B07">
        <w:rPr>
          <w:rFonts w:ascii="GHEA Mariam" w:hAnsi="GHEA Mariam"/>
          <w:spacing w:val="-2"/>
          <w:sz w:val="24"/>
          <w:szCs w:val="24"/>
          <w:lang w:val="hy-AM"/>
        </w:rPr>
        <w:t xml:space="preserve"> </w:t>
      </w:r>
      <w:r w:rsidRPr="003F7B07">
        <w:rPr>
          <w:rFonts w:ascii="GHEA Mariam" w:hAnsi="GHEA Mariam" w:cs="Sylfaen"/>
          <w:spacing w:val="-2"/>
          <w:sz w:val="24"/>
          <w:szCs w:val="24"/>
          <w:lang w:val="hy-AM"/>
        </w:rPr>
        <w:t>փակ</w:t>
      </w:r>
      <w:r w:rsidRPr="003F7B07">
        <w:rPr>
          <w:rFonts w:ascii="GHEA Mariam" w:hAnsi="GHEA Mariam"/>
          <w:spacing w:val="-2"/>
          <w:sz w:val="24"/>
          <w:szCs w:val="24"/>
          <w:lang w:val="hy-AM"/>
        </w:rPr>
        <w:t xml:space="preserve"> </w:t>
      </w:r>
      <w:r w:rsidRPr="003F7B07">
        <w:rPr>
          <w:rFonts w:ascii="GHEA Mariam" w:hAnsi="GHEA Mariam" w:cs="Sylfaen"/>
          <w:spacing w:val="-2"/>
          <w:sz w:val="24"/>
          <w:szCs w:val="24"/>
          <w:lang w:val="hy-AM"/>
        </w:rPr>
        <w:t>բաժնետիրական</w:t>
      </w:r>
      <w:r w:rsidRPr="003F7B07">
        <w:rPr>
          <w:rFonts w:ascii="GHEA Mariam" w:hAnsi="GHEA Mariam"/>
          <w:spacing w:val="-2"/>
          <w:sz w:val="24"/>
          <w:szCs w:val="24"/>
          <w:lang w:val="hy-AM"/>
        </w:rPr>
        <w:t xml:space="preserve"> </w:t>
      </w:r>
      <w:r w:rsidRPr="003F7B07">
        <w:rPr>
          <w:rFonts w:ascii="GHEA Mariam" w:hAnsi="GHEA Mariam" w:cs="Sylfaen"/>
          <w:spacing w:val="-2"/>
          <w:sz w:val="24"/>
          <w:szCs w:val="24"/>
          <w:lang w:val="hy-AM"/>
        </w:rPr>
        <w:t>ընկերությանը</w:t>
      </w:r>
      <w:r w:rsidRPr="003F7B07">
        <w:rPr>
          <w:rFonts w:ascii="GHEA Mariam" w:hAnsi="GHEA Mariam"/>
          <w:spacing w:val="-2"/>
          <w:sz w:val="24"/>
          <w:szCs w:val="24"/>
          <w:lang w:val="hy-AM"/>
        </w:rPr>
        <w:t xml:space="preserve"> </w:t>
      </w:r>
      <w:r w:rsidRPr="003F7B07">
        <w:rPr>
          <w:rFonts w:ascii="GHEA Mariam" w:hAnsi="GHEA Mariam" w:cs="Sylfaen"/>
          <w:spacing w:val="-2"/>
          <w:sz w:val="24"/>
          <w:szCs w:val="24"/>
          <w:lang w:val="hy-AM"/>
        </w:rPr>
        <w:t>վարձակալության</w:t>
      </w:r>
      <w:r w:rsidRPr="003F7B07">
        <w:rPr>
          <w:rFonts w:ascii="GHEA Mariam" w:hAnsi="GHEA Mariam"/>
          <w:spacing w:val="-2"/>
          <w:sz w:val="24"/>
          <w:szCs w:val="24"/>
          <w:lang w:val="hy-AM"/>
        </w:rPr>
        <w:t xml:space="preserve"> </w:t>
      </w:r>
      <w:r w:rsidRPr="003F7B07">
        <w:rPr>
          <w:rFonts w:ascii="GHEA Mariam" w:hAnsi="GHEA Mariam" w:cs="Sylfaen"/>
          <w:spacing w:val="-2"/>
          <w:sz w:val="24"/>
          <w:szCs w:val="24"/>
          <w:lang w:val="hy-AM"/>
        </w:rPr>
        <w:t>հանձ</w:t>
      </w:r>
      <w:r w:rsidR="003F7B07" w:rsidRPr="003F7B07">
        <w:rPr>
          <w:rFonts w:ascii="GHEA Mariam" w:hAnsi="GHEA Mariam" w:cs="Sylfaen"/>
          <w:spacing w:val="-2"/>
          <w:sz w:val="24"/>
          <w:szCs w:val="24"/>
          <w:lang w:val="hy-AM"/>
        </w:rPr>
        <w:softHyphen/>
      </w:r>
      <w:r w:rsidRPr="003F7B07">
        <w:rPr>
          <w:rFonts w:ascii="GHEA Mariam" w:hAnsi="GHEA Mariam" w:cs="Sylfaen"/>
          <w:spacing w:val="-2"/>
          <w:sz w:val="24"/>
          <w:szCs w:val="24"/>
          <w:lang w:val="hy-AM"/>
        </w:rPr>
        <w:t>նելու</w:t>
      </w:r>
      <w:r w:rsidRPr="003F7B07">
        <w:rPr>
          <w:rFonts w:ascii="GHEA Mariam" w:hAnsi="GHEA Mariam"/>
          <w:spacing w:val="-2"/>
          <w:sz w:val="24"/>
          <w:szCs w:val="24"/>
          <w:lang w:val="hy-AM"/>
        </w:rPr>
        <w:t xml:space="preserve"> </w:t>
      </w:r>
      <w:r w:rsidRPr="003F7B07">
        <w:rPr>
          <w:rFonts w:ascii="GHEA Mariam" w:hAnsi="GHEA Mariam" w:cs="Sylfaen"/>
          <w:spacing w:val="-2"/>
          <w:sz w:val="24"/>
          <w:szCs w:val="24"/>
          <w:lang w:val="hy-AM"/>
        </w:rPr>
        <w:t xml:space="preserve">նպատակով </w:t>
      </w:r>
      <w:r w:rsidRPr="003F7B07">
        <w:rPr>
          <w:rFonts w:ascii="GHEA Mariam" w:hAnsi="GHEA Mariam"/>
          <w:spacing w:val="-2"/>
          <w:sz w:val="24"/>
          <w:szCs w:val="24"/>
          <w:lang w:val="hy-AM"/>
        </w:rPr>
        <w:t>և իրականացնել գույքերի</w:t>
      </w:r>
      <w:r w:rsidRPr="003F7B07">
        <w:rPr>
          <w:rFonts w:ascii="GHEA Mariam" w:hAnsi="GHEA Mariam" w:cs="Sylfaen"/>
          <w:spacing w:val="-2"/>
          <w:sz w:val="24"/>
          <w:szCs w:val="24"/>
          <w:lang w:val="hy-AM"/>
        </w:rPr>
        <w:t xml:space="preserve"> հանձնման</w:t>
      </w:r>
      <w:r w:rsidRPr="003F7B07">
        <w:rPr>
          <w:rFonts w:ascii="GHEA Mariam" w:hAnsi="GHEA Mariam"/>
          <w:spacing w:val="-2"/>
          <w:sz w:val="24"/>
          <w:szCs w:val="24"/>
          <w:lang w:val="hy-AM"/>
        </w:rPr>
        <w:t>-</w:t>
      </w:r>
      <w:r w:rsidRPr="003F7B07">
        <w:rPr>
          <w:rFonts w:ascii="GHEA Mariam" w:hAnsi="GHEA Mariam" w:cs="Sylfaen"/>
          <w:spacing w:val="-2"/>
          <w:sz w:val="24"/>
          <w:szCs w:val="24"/>
          <w:lang w:val="hy-AM"/>
        </w:rPr>
        <w:t>ընդունման</w:t>
      </w:r>
      <w:r w:rsidRPr="003F7B07">
        <w:rPr>
          <w:rFonts w:ascii="GHEA Mariam" w:hAnsi="GHEA Mariam"/>
          <w:spacing w:val="-2"/>
          <w:sz w:val="24"/>
          <w:szCs w:val="24"/>
          <w:lang w:val="hy-AM"/>
        </w:rPr>
        <w:t xml:space="preserve"> </w:t>
      </w:r>
      <w:r w:rsidRPr="003F7B07">
        <w:rPr>
          <w:rFonts w:ascii="GHEA Mariam" w:hAnsi="GHEA Mariam" w:cs="Sylfaen"/>
          <w:spacing w:val="-2"/>
          <w:sz w:val="24"/>
          <w:szCs w:val="24"/>
          <w:lang w:val="hy-AM"/>
        </w:rPr>
        <w:t>աշխատանք</w:t>
      </w:r>
      <w:r w:rsidR="003F7B07">
        <w:rPr>
          <w:rFonts w:ascii="GHEA Mariam" w:hAnsi="GHEA Mariam" w:cs="Sylfaen"/>
          <w:spacing w:val="-2"/>
          <w:sz w:val="24"/>
          <w:szCs w:val="24"/>
          <w:lang w:val="hy-AM"/>
        </w:rPr>
        <w:softHyphen/>
      </w:r>
      <w:r w:rsidRPr="003F7B07">
        <w:rPr>
          <w:rFonts w:ascii="GHEA Mariam" w:hAnsi="GHEA Mariam" w:cs="Sylfaen"/>
          <w:spacing w:val="-2"/>
          <w:sz w:val="24"/>
          <w:szCs w:val="24"/>
          <w:lang w:val="hy-AM"/>
        </w:rPr>
        <w:t>ների</w:t>
      </w:r>
      <w:r w:rsidRPr="000052B1">
        <w:rPr>
          <w:rFonts w:ascii="GHEA Mariam" w:hAnsi="GHEA Mariam"/>
          <w:sz w:val="24"/>
          <w:szCs w:val="24"/>
          <w:lang w:val="hy-AM"/>
        </w:rPr>
        <w:t xml:space="preserve"> </w:t>
      </w:r>
      <w:r w:rsidRPr="000052B1">
        <w:rPr>
          <w:rFonts w:ascii="GHEA Mariam" w:hAnsi="GHEA Mariam" w:cs="Sylfaen"/>
          <w:sz w:val="24"/>
          <w:szCs w:val="24"/>
          <w:lang w:val="hy-AM"/>
        </w:rPr>
        <w:t>կատարումը</w:t>
      </w:r>
      <w:r w:rsidRPr="000052B1">
        <w:rPr>
          <w:rFonts w:ascii="GHEA Mariam" w:hAnsi="GHEA Mariam"/>
          <w:sz w:val="24"/>
          <w:szCs w:val="24"/>
          <w:lang w:val="hy-AM"/>
        </w:rPr>
        <w:t>:</w:t>
      </w:r>
    </w:p>
    <w:p w:rsidR="006D5CCF" w:rsidRPr="003F7B07" w:rsidRDefault="006D5CCF" w:rsidP="00EB2A97">
      <w:pPr>
        <w:spacing w:line="360" w:lineRule="auto"/>
        <w:ind w:right="-43" w:firstLine="709"/>
        <w:jc w:val="both"/>
        <w:rPr>
          <w:rFonts w:ascii="GHEA Mariam" w:hAnsi="GHEA Mariam"/>
          <w:spacing w:val="-6"/>
          <w:sz w:val="24"/>
          <w:szCs w:val="24"/>
          <w:lang w:val="hy-AM"/>
        </w:rPr>
      </w:pPr>
      <w:r w:rsidRPr="003F7B07">
        <w:rPr>
          <w:rFonts w:ascii="GHEA Mariam" w:hAnsi="GHEA Mariam"/>
          <w:spacing w:val="-6"/>
          <w:sz w:val="24"/>
          <w:szCs w:val="24"/>
          <w:lang w:val="hy-AM"/>
        </w:rPr>
        <w:t xml:space="preserve">4. Առաջարկել </w:t>
      </w:r>
      <w:bookmarkStart w:id="3" w:name="_Hlk138667253"/>
      <w:r w:rsidRPr="003F7B07">
        <w:rPr>
          <w:rFonts w:ascii="GHEA Mariam" w:hAnsi="GHEA Mariam"/>
          <w:spacing w:val="-6"/>
          <w:sz w:val="24"/>
          <w:szCs w:val="24"/>
          <w:lang w:val="hy-AM"/>
        </w:rPr>
        <w:t>«</w:t>
      </w:r>
      <w:bookmarkEnd w:id="3"/>
      <w:r w:rsidRPr="003F7B07">
        <w:rPr>
          <w:rFonts w:ascii="GHEA Mariam" w:hAnsi="GHEA Mariam"/>
          <w:spacing w:val="-6"/>
          <w:sz w:val="24"/>
          <w:szCs w:val="24"/>
          <w:lang w:val="hy-AM"/>
        </w:rPr>
        <w:t xml:space="preserve">Վեոլիա Ջուր» փակ բաժնետիրական ընկերությանն ապահովել սույն որոշման 3-րդ կետի 2-րդ ենթակետում նշված համաձայնագրի նոտարական </w:t>
      </w:r>
      <w:r w:rsidRPr="003F7B07">
        <w:rPr>
          <w:rFonts w:ascii="GHEA Mariam" w:hAnsi="GHEA Mariam"/>
          <w:spacing w:val="-2"/>
          <w:sz w:val="24"/>
          <w:szCs w:val="24"/>
          <w:lang w:val="hy-AM"/>
        </w:rPr>
        <w:t>վավերացումը, դրանից բխող գույքային իրավունքների պետական գրանցման և նշված գ</w:t>
      </w:r>
      <w:r w:rsidRPr="003F7B07">
        <w:rPr>
          <w:rFonts w:ascii="GHEA Mariam" w:hAnsi="GHEA Mariam"/>
          <w:spacing w:val="-6"/>
          <w:sz w:val="24"/>
          <w:szCs w:val="24"/>
          <w:lang w:val="hy-AM"/>
        </w:rPr>
        <w:t>ործողությունների իրականացման համար անհրաժեշտ ծախսերի կատա</w:t>
      </w:r>
      <w:r w:rsidR="003F7B07">
        <w:rPr>
          <w:rFonts w:ascii="GHEA Mariam" w:hAnsi="GHEA Mariam"/>
          <w:spacing w:val="-6"/>
          <w:sz w:val="24"/>
          <w:szCs w:val="24"/>
          <w:lang w:val="hy-AM"/>
        </w:rPr>
        <w:softHyphen/>
      </w:r>
      <w:r w:rsidRPr="003F7B07">
        <w:rPr>
          <w:rFonts w:ascii="GHEA Mariam" w:hAnsi="GHEA Mariam"/>
          <w:spacing w:val="-6"/>
          <w:sz w:val="24"/>
          <w:szCs w:val="24"/>
          <w:lang w:val="hy-AM"/>
        </w:rPr>
        <w:t>րումը:</w:t>
      </w:r>
    </w:p>
    <w:p w:rsidR="006D5CCF" w:rsidRDefault="006D5CCF" w:rsidP="00EB2A97">
      <w:pPr>
        <w:spacing w:line="360" w:lineRule="auto"/>
        <w:ind w:right="-43"/>
        <w:jc w:val="both"/>
        <w:rPr>
          <w:rFonts w:ascii="GHEA Mariam" w:hAnsi="GHEA Mariam"/>
          <w:sz w:val="24"/>
          <w:szCs w:val="24"/>
          <w:lang w:val="hy-AM"/>
        </w:rPr>
      </w:pPr>
    </w:p>
    <w:p w:rsidR="006D5CCF" w:rsidRDefault="006D5CCF" w:rsidP="006D5CCF">
      <w:pPr>
        <w:spacing w:line="360" w:lineRule="auto"/>
        <w:ind w:right="142"/>
        <w:jc w:val="both"/>
        <w:rPr>
          <w:rFonts w:ascii="GHEA Mariam" w:hAnsi="GHEA Mariam"/>
          <w:sz w:val="24"/>
          <w:szCs w:val="24"/>
          <w:lang w:val="hy-AM"/>
        </w:rPr>
      </w:pPr>
    </w:p>
    <w:p w:rsidR="003F7B07" w:rsidRPr="000D5CEE" w:rsidRDefault="003F7B0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F7B07" w:rsidRPr="000D5CEE" w:rsidRDefault="003F7B0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F7B07" w:rsidRPr="00EF7ACC" w:rsidRDefault="003F7B07" w:rsidP="00B46EE8">
      <w:pPr>
        <w:pStyle w:val="mechtex"/>
        <w:jc w:val="left"/>
        <w:rPr>
          <w:rFonts w:ascii="GHEA Mariam" w:hAnsi="GHEA Mariam" w:cs="Sylfaen"/>
          <w:sz w:val="24"/>
          <w:szCs w:val="24"/>
          <w:lang w:val="hy-AM"/>
        </w:rPr>
      </w:pPr>
    </w:p>
    <w:p w:rsidR="003F7B07" w:rsidRPr="001531E2" w:rsidRDefault="003F7B0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D0E9D" w:rsidRDefault="00CD0E9D" w:rsidP="006D5CCF">
      <w:pPr>
        <w:spacing w:line="360" w:lineRule="auto"/>
        <w:ind w:right="142"/>
        <w:jc w:val="both"/>
        <w:rPr>
          <w:rFonts w:ascii="GHEA Mariam" w:hAnsi="GHEA Mariam"/>
          <w:sz w:val="24"/>
          <w:szCs w:val="24"/>
          <w:lang w:val="hy-AM"/>
        </w:rPr>
        <w:sectPr w:rsidR="00CD0E9D" w:rsidSect="00EB2A97">
          <w:headerReference w:type="even" r:id="rId8"/>
          <w:headerReference w:type="default" r:id="rId9"/>
          <w:footerReference w:type="even" r:id="rId10"/>
          <w:pgSz w:w="11909" w:h="16834" w:code="9"/>
          <w:pgMar w:top="1440" w:right="1440" w:bottom="1418" w:left="1440" w:header="720" w:footer="576" w:gutter="0"/>
          <w:pgNumType w:start="1"/>
          <w:cols w:space="720"/>
          <w:titlePg/>
          <w:docGrid w:linePitch="272"/>
        </w:sectPr>
      </w:pPr>
    </w:p>
    <w:p w:rsidR="00CD0E9D" w:rsidRPr="0036480E" w:rsidRDefault="00CD0E9D" w:rsidP="00854A1F">
      <w:pPr>
        <w:pStyle w:val="mechtex"/>
        <w:ind w:left="5040" w:firstLine="720"/>
        <w:jc w:val="left"/>
        <w:rPr>
          <w:rFonts w:ascii="GHEA Mariam" w:hAnsi="GHEA Mariam"/>
          <w:spacing w:val="-8"/>
          <w:sz w:val="24"/>
          <w:szCs w:val="24"/>
          <w:lang w:val="af-ZA"/>
        </w:rPr>
      </w:pPr>
      <w:r>
        <w:rPr>
          <w:rFonts w:ascii="GHEA Mariam" w:hAnsi="GHEA Mariam"/>
          <w:spacing w:val="-8"/>
          <w:sz w:val="24"/>
          <w:szCs w:val="24"/>
          <w:lang w:val="hy-AM"/>
        </w:rPr>
        <w:lastRenderedPageBreak/>
        <w:t xml:space="preserve">        </w:t>
      </w:r>
      <w:r w:rsidRPr="0036480E">
        <w:rPr>
          <w:rFonts w:ascii="GHEA Mariam" w:hAnsi="GHEA Mariam"/>
          <w:spacing w:val="-8"/>
          <w:sz w:val="24"/>
          <w:szCs w:val="24"/>
          <w:lang w:val="hy-AM"/>
        </w:rPr>
        <w:t>Հավելված</w:t>
      </w:r>
      <w:r w:rsidRPr="0036480E">
        <w:rPr>
          <w:rFonts w:ascii="GHEA Mariam" w:hAnsi="GHEA Mariam"/>
          <w:spacing w:val="-8"/>
          <w:sz w:val="24"/>
          <w:szCs w:val="24"/>
          <w:lang w:val="af-ZA"/>
        </w:rPr>
        <w:t xml:space="preserve"> N 1</w:t>
      </w:r>
    </w:p>
    <w:p w:rsidR="00CD0E9D" w:rsidRPr="0036480E" w:rsidRDefault="00CD0E9D" w:rsidP="00854A1F">
      <w:pPr>
        <w:pStyle w:val="mechtex"/>
        <w:ind w:firstLine="720"/>
        <w:jc w:val="left"/>
        <w:rPr>
          <w:rFonts w:ascii="GHEA Mariam" w:hAnsi="GHEA Mariam"/>
          <w:spacing w:val="-6"/>
          <w:sz w:val="24"/>
          <w:szCs w:val="24"/>
          <w:lang w:val="af-ZA"/>
        </w:rPr>
      </w:pPr>
      <w:r w:rsidRPr="0036480E">
        <w:rPr>
          <w:rFonts w:ascii="GHEA Mariam" w:hAnsi="GHEA Mariam"/>
          <w:spacing w:val="-6"/>
          <w:sz w:val="24"/>
          <w:szCs w:val="24"/>
          <w:lang w:val="af-ZA"/>
        </w:rPr>
        <w:t xml:space="preserve">       </w:t>
      </w:r>
      <w:r w:rsidRPr="0036480E">
        <w:rPr>
          <w:rFonts w:ascii="GHEA Mariam" w:hAnsi="GHEA Mariam"/>
          <w:spacing w:val="-6"/>
          <w:sz w:val="24"/>
          <w:szCs w:val="24"/>
          <w:lang w:val="af-ZA"/>
        </w:rPr>
        <w:tab/>
      </w:r>
      <w:r>
        <w:rPr>
          <w:rFonts w:ascii="GHEA Mariam" w:hAnsi="GHEA Mariam"/>
          <w:spacing w:val="-6"/>
          <w:sz w:val="24"/>
          <w:szCs w:val="24"/>
          <w:lang w:val="af-ZA"/>
        </w:rPr>
        <w:tab/>
      </w:r>
      <w:r>
        <w:rPr>
          <w:rFonts w:ascii="GHEA Mariam" w:hAnsi="GHEA Mariam"/>
          <w:spacing w:val="-6"/>
          <w:sz w:val="24"/>
          <w:szCs w:val="24"/>
          <w:lang w:val="af-ZA"/>
        </w:rPr>
        <w:tab/>
      </w:r>
      <w:r>
        <w:rPr>
          <w:rFonts w:ascii="GHEA Mariam" w:hAnsi="GHEA Mariam"/>
          <w:spacing w:val="-6"/>
          <w:sz w:val="24"/>
          <w:szCs w:val="24"/>
          <w:lang w:val="af-ZA"/>
        </w:rPr>
        <w:tab/>
      </w:r>
      <w:r>
        <w:rPr>
          <w:rFonts w:ascii="GHEA Mariam" w:hAnsi="GHEA Mariam"/>
          <w:spacing w:val="-6"/>
          <w:sz w:val="24"/>
          <w:szCs w:val="24"/>
          <w:lang w:val="af-ZA"/>
        </w:rPr>
        <w:tab/>
      </w:r>
      <w:r>
        <w:rPr>
          <w:rFonts w:ascii="GHEA Mariam" w:hAnsi="GHEA Mariam"/>
          <w:spacing w:val="-6"/>
          <w:sz w:val="24"/>
          <w:szCs w:val="24"/>
          <w:lang w:val="af-ZA"/>
        </w:rPr>
        <w:tab/>
      </w:r>
      <w:r w:rsidRPr="0036480E">
        <w:rPr>
          <w:rFonts w:ascii="GHEA Mariam" w:hAnsi="GHEA Mariam"/>
          <w:spacing w:val="-6"/>
          <w:sz w:val="24"/>
          <w:szCs w:val="24"/>
          <w:lang w:val="af-ZA"/>
        </w:rPr>
        <w:t xml:space="preserve"> </w:t>
      </w:r>
      <w:r w:rsidRPr="0036480E">
        <w:rPr>
          <w:rFonts w:ascii="GHEA Mariam" w:hAnsi="GHEA Mariam"/>
          <w:spacing w:val="-6"/>
          <w:sz w:val="24"/>
          <w:szCs w:val="24"/>
          <w:lang w:val="hy-AM"/>
        </w:rPr>
        <w:t>ՀՀ</w:t>
      </w:r>
      <w:r w:rsidRPr="0036480E">
        <w:rPr>
          <w:rFonts w:ascii="GHEA Mariam" w:hAnsi="GHEA Mariam"/>
          <w:spacing w:val="-6"/>
          <w:sz w:val="24"/>
          <w:szCs w:val="24"/>
          <w:lang w:val="af-ZA"/>
        </w:rPr>
        <w:t xml:space="preserve"> </w:t>
      </w:r>
      <w:r w:rsidRPr="0036480E">
        <w:rPr>
          <w:rFonts w:ascii="GHEA Mariam" w:hAnsi="GHEA Mariam"/>
          <w:spacing w:val="-6"/>
          <w:sz w:val="24"/>
          <w:szCs w:val="24"/>
          <w:lang w:val="hy-AM"/>
        </w:rPr>
        <w:t>կառավարության</w:t>
      </w:r>
      <w:r w:rsidRPr="0036480E">
        <w:rPr>
          <w:rFonts w:ascii="GHEA Mariam" w:hAnsi="GHEA Mariam"/>
          <w:spacing w:val="-6"/>
          <w:sz w:val="24"/>
          <w:szCs w:val="24"/>
          <w:lang w:val="af-ZA"/>
        </w:rPr>
        <w:t xml:space="preserve"> 20</w:t>
      </w:r>
      <w:r w:rsidRPr="00854A1F">
        <w:rPr>
          <w:rFonts w:ascii="GHEA Mariam" w:hAnsi="GHEA Mariam"/>
          <w:spacing w:val="-6"/>
          <w:sz w:val="24"/>
          <w:szCs w:val="24"/>
          <w:lang w:val="hy-AM"/>
        </w:rPr>
        <w:t>25</w:t>
      </w:r>
      <w:r w:rsidRPr="0036480E">
        <w:rPr>
          <w:rFonts w:ascii="GHEA Mariam" w:hAnsi="GHEA Mariam"/>
          <w:spacing w:val="-6"/>
          <w:sz w:val="24"/>
          <w:szCs w:val="24"/>
          <w:lang w:val="af-ZA"/>
        </w:rPr>
        <w:t xml:space="preserve"> </w:t>
      </w:r>
      <w:r w:rsidRPr="0036480E">
        <w:rPr>
          <w:rFonts w:ascii="GHEA Mariam" w:hAnsi="GHEA Mariam"/>
          <w:spacing w:val="-6"/>
          <w:sz w:val="24"/>
          <w:szCs w:val="24"/>
          <w:lang w:val="hy-AM"/>
        </w:rPr>
        <w:t>թվականի</w:t>
      </w:r>
    </w:p>
    <w:p w:rsidR="00CD0E9D" w:rsidRDefault="00CD0E9D" w:rsidP="006D5CCF">
      <w:pPr>
        <w:spacing w:line="360" w:lineRule="auto"/>
        <w:ind w:right="142"/>
        <w:jc w:val="both"/>
        <w:rPr>
          <w:rFonts w:ascii="GHEA Mariam" w:hAnsi="GHEA Mariam"/>
          <w:spacing w:val="-2"/>
          <w:sz w:val="24"/>
          <w:szCs w:val="24"/>
          <w:lang w:val="hy-AM"/>
        </w:rPr>
      </w:pPr>
      <w:r w:rsidRPr="0036480E">
        <w:rPr>
          <w:rFonts w:ascii="GHEA Mariam" w:hAnsi="GHEA Mariam"/>
          <w:spacing w:val="-2"/>
          <w:sz w:val="24"/>
          <w:szCs w:val="24"/>
          <w:lang w:val="af-ZA"/>
        </w:rPr>
        <w:tab/>
      </w:r>
      <w:r w:rsidRPr="0036480E">
        <w:rPr>
          <w:rFonts w:ascii="GHEA Mariam" w:hAnsi="GHEA Mariam"/>
          <w:spacing w:val="-2"/>
          <w:sz w:val="24"/>
          <w:szCs w:val="24"/>
          <w:lang w:val="af-ZA"/>
        </w:rPr>
        <w:tab/>
      </w:r>
      <w:r w:rsidRPr="0036480E">
        <w:rPr>
          <w:rFonts w:ascii="GHEA Mariam" w:hAnsi="GHEA Mariam"/>
          <w:spacing w:val="-2"/>
          <w:sz w:val="24"/>
          <w:szCs w:val="24"/>
          <w:lang w:val="af-ZA"/>
        </w:rPr>
        <w:tab/>
      </w:r>
      <w:r w:rsidRPr="0036480E">
        <w:rPr>
          <w:rFonts w:ascii="GHEA Mariam" w:hAnsi="GHEA Mariam"/>
          <w:spacing w:val="-2"/>
          <w:sz w:val="24"/>
          <w:szCs w:val="24"/>
          <w:lang w:val="af-ZA"/>
        </w:rPr>
        <w:tab/>
      </w:r>
      <w:r w:rsidRPr="0036480E">
        <w:rPr>
          <w:rFonts w:ascii="GHEA Mariam" w:hAnsi="GHEA Mariam"/>
          <w:spacing w:val="-2"/>
          <w:sz w:val="24"/>
          <w:szCs w:val="24"/>
          <w:lang w:val="af-ZA"/>
        </w:rPr>
        <w:tab/>
      </w:r>
      <w:r w:rsidRPr="0036480E">
        <w:rPr>
          <w:rFonts w:ascii="GHEA Mariam" w:hAnsi="GHEA Mariam"/>
          <w:spacing w:val="-2"/>
          <w:sz w:val="24"/>
          <w:szCs w:val="24"/>
          <w:lang w:val="af-ZA"/>
        </w:rPr>
        <w:tab/>
        <w:t xml:space="preserve">           </w:t>
      </w:r>
      <w:r w:rsidRPr="0036480E">
        <w:rPr>
          <w:rFonts w:ascii="GHEA Mariam" w:hAnsi="GHEA Mariam" w:cs="Sylfaen"/>
          <w:spacing w:val="-4"/>
          <w:sz w:val="24"/>
          <w:szCs w:val="24"/>
          <w:lang w:val="pt-BR"/>
        </w:rPr>
        <w:t>փետրվարի</w:t>
      </w:r>
      <w:r w:rsidRPr="0036480E">
        <w:rPr>
          <w:rFonts w:ascii="GHEA Mariam" w:hAnsi="GHEA Mariam"/>
          <w:spacing w:val="-2"/>
          <w:sz w:val="24"/>
          <w:szCs w:val="24"/>
          <w:lang w:val="af-ZA"/>
        </w:rPr>
        <w:t xml:space="preserve"> </w:t>
      </w:r>
      <w:r>
        <w:rPr>
          <w:rFonts w:ascii="GHEA Mariam" w:hAnsi="GHEA Mariam"/>
          <w:spacing w:val="-2"/>
          <w:sz w:val="24"/>
          <w:szCs w:val="24"/>
          <w:lang w:val="hy-AM"/>
        </w:rPr>
        <w:t>20</w:t>
      </w:r>
      <w:r w:rsidRPr="0036480E">
        <w:rPr>
          <w:rFonts w:ascii="GHEA Mariam" w:hAnsi="GHEA Mariam" w:cs="Sylfaen"/>
          <w:spacing w:val="-2"/>
          <w:sz w:val="24"/>
          <w:szCs w:val="24"/>
          <w:lang w:val="pt-BR"/>
        </w:rPr>
        <w:t>-</w:t>
      </w:r>
      <w:r w:rsidRPr="00854A1F">
        <w:rPr>
          <w:rFonts w:ascii="GHEA Mariam" w:hAnsi="GHEA Mariam"/>
          <w:spacing w:val="-2"/>
          <w:sz w:val="24"/>
          <w:szCs w:val="24"/>
          <w:lang w:val="hy-AM"/>
        </w:rPr>
        <w:t>ի</w:t>
      </w:r>
      <w:r w:rsidRPr="0036480E">
        <w:rPr>
          <w:rFonts w:ascii="GHEA Mariam" w:hAnsi="GHEA Mariam"/>
          <w:spacing w:val="-2"/>
          <w:sz w:val="24"/>
          <w:szCs w:val="24"/>
          <w:lang w:val="af-ZA"/>
        </w:rPr>
        <w:t xml:space="preserve"> N         - </w:t>
      </w:r>
      <w:r>
        <w:rPr>
          <w:rFonts w:ascii="GHEA Mariam" w:hAnsi="GHEA Mariam"/>
          <w:spacing w:val="-2"/>
          <w:sz w:val="24"/>
          <w:szCs w:val="24"/>
          <w:lang w:val="hy-AM"/>
        </w:rPr>
        <w:t>Ա</w:t>
      </w:r>
      <w:r w:rsidRPr="0036480E">
        <w:rPr>
          <w:rFonts w:ascii="GHEA Mariam" w:hAnsi="GHEA Mariam"/>
          <w:spacing w:val="-2"/>
          <w:sz w:val="24"/>
          <w:szCs w:val="24"/>
          <w:lang w:val="af-ZA"/>
        </w:rPr>
        <w:t xml:space="preserve">  </w:t>
      </w:r>
      <w:r w:rsidRPr="00854A1F">
        <w:rPr>
          <w:rFonts w:ascii="GHEA Mariam" w:hAnsi="GHEA Mariam"/>
          <w:spacing w:val="-2"/>
          <w:sz w:val="24"/>
          <w:szCs w:val="24"/>
          <w:lang w:val="hy-AM"/>
        </w:rPr>
        <w:t>որոշման</w:t>
      </w:r>
    </w:p>
    <w:p w:rsidR="00CD0E9D" w:rsidRDefault="00CD0E9D" w:rsidP="006D5CCF">
      <w:pPr>
        <w:spacing w:line="360" w:lineRule="auto"/>
        <w:ind w:right="142"/>
        <w:jc w:val="both"/>
        <w:rPr>
          <w:rFonts w:ascii="GHEA Mariam" w:hAnsi="GHEA Mariam"/>
          <w:spacing w:val="-2"/>
          <w:sz w:val="24"/>
          <w:szCs w:val="24"/>
          <w:lang w:val="hy-AM"/>
        </w:rPr>
      </w:pPr>
    </w:p>
    <w:p w:rsidR="00CD0E9D" w:rsidRDefault="00CD0E9D" w:rsidP="006D5CCF">
      <w:pPr>
        <w:spacing w:line="360" w:lineRule="auto"/>
        <w:ind w:right="142"/>
        <w:jc w:val="both"/>
        <w:rPr>
          <w:rFonts w:ascii="GHEA Mariam" w:hAnsi="GHEA Mariam"/>
          <w:spacing w:val="-2"/>
          <w:sz w:val="24"/>
          <w:szCs w:val="24"/>
          <w:lang w:val="hy-AM"/>
        </w:rPr>
      </w:pPr>
    </w:p>
    <w:p w:rsidR="00CD0E9D" w:rsidRPr="00CA1495" w:rsidRDefault="00CD0E9D" w:rsidP="00CD0E9D">
      <w:pPr>
        <w:pStyle w:val="NoSpacing"/>
        <w:tabs>
          <w:tab w:val="left" w:pos="7230"/>
          <w:tab w:val="left" w:pos="7513"/>
          <w:tab w:val="left" w:pos="10206"/>
        </w:tabs>
        <w:spacing w:line="276" w:lineRule="auto"/>
        <w:jc w:val="center"/>
        <w:rPr>
          <w:rFonts w:ascii="GHEA Mariam" w:hAnsi="GHEA Mariam" w:cs="Sylfaen"/>
          <w:bCs/>
          <w:shd w:val="clear" w:color="auto" w:fill="FFFFFF"/>
          <w:lang w:val="hy-AM"/>
        </w:rPr>
      </w:pPr>
      <w:r w:rsidRPr="00CA1495">
        <w:rPr>
          <w:rFonts w:ascii="GHEA Mariam" w:hAnsi="GHEA Mariam" w:cs="Sylfaen"/>
          <w:bCs/>
          <w:shd w:val="clear" w:color="auto" w:fill="FFFFFF"/>
          <w:lang w:val="hy-AM"/>
        </w:rPr>
        <w:t xml:space="preserve">Ց Ա Ն Կ </w:t>
      </w:r>
    </w:p>
    <w:p w:rsidR="00CD0E9D" w:rsidRPr="00CA1495" w:rsidRDefault="00CD0E9D" w:rsidP="00CD0E9D">
      <w:pPr>
        <w:ind w:right="142"/>
        <w:jc w:val="center"/>
        <w:rPr>
          <w:rFonts w:ascii="GHEA Mariam" w:hAnsi="GHEA Mariam"/>
          <w:bCs/>
          <w:sz w:val="24"/>
          <w:szCs w:val="24"/>
          <w:lang w:val="hy-AM"/>
        </w:rPr>
      </w:pPr>
      <w:r w:rsidRPr="00CA1495">
        <w:rPr>
          <w:rFonts w:ascii="GHEA Mariam" w:hAnsi="GHEA Mariam" w:cs="Sylfaen"/>
          <w:bCs/>
          <w:sz w:val="24"/>
          <w:szCs w:val="24"/>
          <w:lang w:val="hy-AM"/>
        </w:rPr>
        <w:t xml:space="preserve">     </w:t>
      </w:r>
      <w:r w:rsidRPr="00CA1495">
        <w:rPr>
          <w:rFonts w:ascii="GHEA Mariam" w:hAnsi="GHEA Mariam"/>
          <w:bCs/>
          <w:sz w:val="24"/>
          <w:szCs w:val="24"/>
          <w:lang w:val="hy-AM"/>
        </w:rPr>
        <w:t>ԵՐԵՎԱՆ ՔԱՂԱՔԻ ՄԱԼԱԹԻԱ-ՍԵԲԱՍՏԻԱ ՎԱՐՉԱԿԱՆ ՇՐՋԱՆԻ ՄՈՆԹԵ ՄԵԼՔՈՆՅԱՆ ՓՈՂՈՑԻ 50/1 ՇԵՆՔԻ 713 ՀԱՍՑԵԻ ՊՈՄՊԱԿԱՅԱՆԻ ԵՎ ՊՈՄՊԱԿԱՅԱՆՆԵՐԻ ՍԱՐՔԱՎՈՐՈՒՄՆԵՐԻ</w:t>
      </w:r>
    </w:p>
    <w:p w:rsidR="00CD0E9D" w:rsidRPr="000D422C" w:rsidRDefault="00CD0E9D" w:rsidP="00CD0E9D">
      <w:pPr>
        <w:ind w:right="142"/>
        <w:jc w:val="center"/>
        <w:rPr>
          <w:rFonts w:ascii="GHEA Grapalat" w:hAnsi="GHEA Grapalat" w:cs="Sylfaen"/>
          <w:b/>
          <w:bCs/>
          <w:lang w:val="hy-AM"/>
        </w:rPr>
      </w:pPr>
    </w:p>
    <w:tbl>
      <w:tblPr>
        <w:tblW w:w="10632" w:type="dxa"/>
        <w:tblInd w:w="-572" w:type="dxa"/>
        <w:tblLook w:val="04A0" w:firstRow="1" w:lastRow="0" w:firstColumn="1" w:lastColumn="0" w:noHBand="0" w:noVBand="1"/>
      </w:tblPr>
      <w:tblGrid>
        <w:gridCol w:w="567"/>
        <w:gridCol w:w="4678"/>
        <w:gridCol w:w="1134"/>
        <w:gridCol w:w="1045"/>
        <w:gridCol w:w="1560"/>
        <w:gridCol w:w="1648"/>
      </w:tblGrid>
      <w:tr w:rsidR="00CD0E9D" w:rsidRPr="007310F0" w:rsidTr="004D1BDD">
        <w:trPr>
          <w:trHeight w:val="494"/>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0E9D" w:rsidRDefault="00CD0E9D" w:rsidP="00CD0E9D">
            <w:pPr>
              <w:jc w:val="center"/>
              <w:rPr>
                <w:rFonts w:ascii="GHEA Mariam" w:hAnsi="GHEA Mariam" w:cs="Calibri"/>
                <w:bCs/>
                <w:color w:val="000000"/>
              </w:rPr>
            </w:pPr>
            <w:r w:rsidRPr="00CA1495">
              <w:rPr>
                <w:rFonts w:ascii="GHEA Mariam" w:hAnsi="GHEA Mariam" w:cs="Calibri"/>
                <w:bCs/>
                <w:color w:val="000000"/>
              </w:rPr>
              <w:t>NN</w:t>
            </w:r>
          </w:p>
          <w:p w:rsidR="00CD0E9D" w:rsidRPr="00CD0E9D" w:rsidRDefault="00CD0E9D" w:rsidP="00CD0E9D">
            <w:pPr>
              <w:jc w:val="center"/>
              <w:rPr>
                <w:rFonts w:ascii="GHEA Mariam" w:hAnsi="GHEA Mariam" w:cs="Calibri"/>
                <w:bCs/>
                <w:color w:val="000000"/>
                <w:lang w:val="hy-AM"/>
              </w:rPr>
            </w:pPr>
            <w:r>
              <w:rPr>
                <w:rFonts w:ascii="GHEA Mariam" w:hAnsi="GHEA Mariam" w:cs="Calibri"/>
                <w:bCs/>
                <w:color w:val="000000"/>
                <w:lang w:val="hy-AM"/>
              </w:rPr>
              <w:t>ը/կ</w:t>
            </w:r>
          </w:p>
        </w:tc>
        <w:tc>
          <w:tcPr>
            <w:tcW w:w="467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bCs/>
                <w:color w:val="000000"/>
              </w:rPr>
              <w:t>Անվանում</w:t>
            </w:r>
            <w:r w:rsidRPr="00CA1495">
              <w:rPr>
                <w:rFonts w:ascii="GHEA Mariam" w:hAnsi="GHEA Mariam" w:cs="Calibri"/>
                <w:bCs/>
                <w:color w:val="000000"/>
                <w:lang w:val="hy-AM"/>
              </w:rPr>
              <w:t>ը</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bCs/>
                <w:color w:val="000000"/>
              </w:rPr>
              <w:t>Չափ</w:t>
            </w:r>
            <w:r>
              <w:rPr>
                <w:rFonts w:ascii="GHEA Mariam" w:hAnsi="GHEA Mariam" w:cs="Calibri"/>
                <w:bCs/>
                <w:color w:val="000000"/>
                <w:lang w:val="hy-AM"/>
              </w:rPr>
              <w:t>ի</w:t>
            </w:r>
            <w:r w:rsidRPr="00CA1495">
              <w:rPr>
                <w:rFonts w:ascii="GHEA Mariam" w:hAnsi="GHEA Mariam" w:cs="Calibri"/>
                <w:bCs/>
                <w:color w:val="000000"/>
              </w:rPr>
              <w:t xml:space="preserve"> միավորը</w:t>
            </w:r>
          </w:p>
        </w:tc>
        <w:tc>
          <w:tcPr>
            <w:tcW w:w="10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bCs/>
                <w:color w:val="000000"/>
              </w:rPr>
              <w:t>Քանակը</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D0E9D" w:rsidRDefault="00CD0E9D" w:rsidP="00CD0E9D">
            <w:pPr>
              <w:jc w:val="center"/>
              <w:rPr>
                <w:rFonts w:ascii="GHEA Mariam" w:hAnsi="GHEA Mariam" w:cs="Calibri"/>
                <w:bCs/>
                <w:color w:val="000000"/>
              </w:rPr>
            </w:pPr>
            <w:r w:rsidRPr="00CA1495">
              <w:rPr>
                <w:rFonts w:ascii="GHEA Mariam" w:hAnsi="GHEA Mariam" w:cs="Calibri"/>
                <w:bCs/>
                <w:color w:val="000000"/>
                <w:lang w:val="hy-AM"/>
              </w:rPr>
              <w:t>Միավորի</w:t>
            </w:r>
            <w:r w:rsidRPr="00CA1495">
              <w:rPr>
                <w:rFonts w:ascii="GHEA Mariam" w:hAnsi="GHEA Mariam" w:cs="Calibri"/>
                <w:bCs/>
                <w:color w:val="000000"/>
              </w:rPr>
              <w:t xml:space="preserve"> </w:t>
            </w:r>
            <w:r w:rsidRPr="00CA1495">
              <w:rPr>
                <w:rFonts w:ascii="GHEA Mariam" w:hAnsi="GHEA Mariam" w:cs="Arial"/>
                <w:bCs/>
                <w:color w:val="000000"/>
              </w:rPr>
              <w:t>շուկայական</w:t>
            </w:r>
            <w:r w:rsidRPr="00CA1495">
              <w:rPr>
                <w:rFonts w:ascii="GHEA Mariam" w:hAnsi="GHEA Mariam" w:cs="Calibri"/>
                <w:bCs/>
                <w:color w:val="000000"/>
              </w:rPr>
              <w:t xml:space="preserve">  </w:t>
            </w:r>
            <w:r w:rsidRPr="00CA1495">
              <w:rPr>
                <w:rFonts w:ascii="GHEA Mariam" w:hAnsi="GHEA Mariam" w:cs="Arial"/>
                <w:bCs/>
                <w:color w:val="000000"/>
              </w:rPr>
              <w:t>արժեք</w:t>
            </w:r>
            <w:r w:rsidR="004D1BDD">
              <w:rPr>
                <w:rFonts w:ascii="GHEA Mariam" w:hAnsi="GHEA Mariam" w:cs="Arial"/>
                <w:bCs/>
                <w:color w:val="000000"/>
                <w:lang w:val="hy-AM"/>
              </w:rPr>
              <w:t>ը</w:t>
            </w:r>
            <w:r w:rsidRPr="00CA1495">
              <w:rPr>
                <w:rFonts w:ascii="GHEA Mariam" w:hAnsi="GHEA Mariam" w:cs="Calibri"/>
                <w:bCs/>
                <w:color w:val="000000"/>
              </w:rPr>
              <w:t xml:space="preserve"> </w:t>
            </w:r>
          </w:p>
          <w:p w:rsidR="00CD0E9D" w:rsidRPr="00CA1495" w:rsidRDefault="00CD0E9D" w:rsidP="00CD0E9D">
            <w:pPr>
              <w:jc w:val="center"/>
              <w:rPr>
                <w:rFonts w:ascii="GHEA Mariam" w:hAnsi="GHEA Mariam" w:cs="Calibri"/>
                <w:bCs/>
                <w:color w:val="000000"/>
              </w:rPr>
            </w:pPr>
            <w:r w:rsidRPr="00CA1495">
              <w:rPr>
                <w:rFonts w:ascii="GHEA Mariam" w:hAnsi="GHEA Mariam" w:cs="Calibri"/>
                <w:bCs/>
                <w:color w:val="000000"/>
              </w:rPr>
              <w:t>(</w:t>
            </w:r>
            <w:r w:rsidRPr="00CA1495">
              <w:rPr>
                <w:rFonts w:ascii="GHEA Mariam" w:hAnsi="GHEA Mariam" w:cs="Arial"/>
                <w:bCs/>
                <w:color w:val="000000"/>
              </w:rPr>
              <w:t>դրամ</w:t>
            </w:r>
            <w:r w:rsidRPr="00CA1495">
              <w:rPr>
                <w:rFonts w:ascii="GHEA Mariam" w:hAnsi="GHEA Mariam" w:cs="Calibri"/>
                <w:bCs/>
                <w:color w:val="000000"/>
              </w:rPr>
              <w:t>)</w:t>
            </w:r>
          </w:p>
        </w:tc>
        <w:tc>
          <w:tcPr>
            <w:tcW w:w="16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D0E9D" w:rsidRPr="00CA1495" w:rsidRDefault="00CD0E9D" w:rsidP="00CD0E9D">
            <w:pPr>
              <w:jc w:val="center"/>
              <w:rPr>
                <w:rFonts w:ascii="GHEA Mariam" w:hAnsi="GHEA Mariam" w:cs="Calibri"/>
                <w:bCs/>
                <w:color w:val="000000"/>
              </w:rPr>
            </w:pPr>
            <w:r w:rsidRPr="00CA1495">
              <w:rPr>
                <w:rFonts w:ascii="GHEA Mariam" w:hAnsi="GHEA Mariam" w:cs="Arial"/>
                <w:bCs/>
                <w:color w:val="000000"/>
              </w:rPr>
              <w:t>Ընդհանուր</w:t>
            </w:r>
            <w:r w:rsidRPr="00CA1495">
              <w:rPr>
                <w:rFonts w:ascii="GHEA Mariam" w:hAnsi="GHEA Mariam" w:cs="Calibri"/>
                <w:bCs/>
                <w:color w:val="000000"/>
              </w:rPr>
              <w:t xml:space="preserve"> </w:t>
            </w:r>
            <w:r w:rsidRPr="00CA1495">
              <w:rPr>
                <w:rFonts w:ascii="GHEA Mariam" w:hAnsi="GHEA Mariam" w:cs="Arial"/>
                <w:bCs/>
                <w:color w:val="000000"/>
              </w:rPr>
              <w:t>շուկայական</w:t>
            </w:r>
            <w:r w:rsidRPr="00CA1495">
              <w:rPr>
                <w:rFonts w:ascii="GHEA Mariam" w:hAnsi="GHEA Mariam" w:cs="Calibri"/>
                <w:bCs/>
                <w:color w:val="000000"/>
              </w:rPr>
              <w:t xml:space="preserve"> </w:t>
            </w:r>
            <w:r w:rsidRPr="00CA1495">
              <w:rPr>
                <w:rFonts w:ascii="GHEA Mariam" w:hAnsi="GHEA Mariam" w:cs="Arial"/>
                <w:bCs/>
                <w:color w:val="000000"/>
              </w:rPr>
              <w:t>արժեքը</w:t>
            </w:r>
          </w:p>
          <w:p w:rsidR="00CD0E9D" w:rsidRPr="00CA1495" w:rsidRDefault="00CD0E9D" w:rsidP="00CD0E9D">
            <w:pPr>
              <w:jc w:val="center"/>
              <w:rPr>
                <w:rFonts w:ascii="GHEA Mariam" w:hAnsi="GHEA Mariam" w:cs="Calibri"/>
                <w:bCs/>
                <w:color w:val="000000"/>
              </w:rPr>
            </w:pPr>
            <w:r w:rsidRPr="00CA1495">
              <w:rPr>
                <w:rFonts w:ascii="GHEA Mariam" w:hAnsi="GHEA Mariam" w:cs="Calibri"/>
                <w:bCs/>
                <w:color w:val="000000"/>
              </w:rPr>
              <w:t>(</w:t>
            </w:r>
            <w:r w:rsidRPr="00CA1495">
              <w:rPr>
                <w:rFonts w:ascii="GHEA Mariam" w:hAnsi="GHEA Mariam" w:cs="Arial"/>
                <w:bCs/>
                <w:color w:val="000000"/>
              </w:rPr>
              <w:t>դրամ</w:t>
            </w:r>
            <w:r w:rsidRPr="00CA1495">
              <w:rPr>
                <w:rFonts w:ascii="GHEA Mariam" w:hAnsi="GHEA Mariam" w:cs="Calibri"/>
                <w:bCs/>
                <w:color w:val="000000"/>
              </w:rPr>
              <w:t>)</w:t>
            </w:r>
          </w:p>
        </w:tc>
      </w:tr>
      <w:tr w:rsidR="00CD0E9D" w:rsidRPr="007310F0" w:rsidTr="004D1BDD">
        <w:trPr>
          <w:trHeight w:val="51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D0E9D" w:rsidRPr="00CA1495" w:rsidRDefault="00CD0E9D" w:rsidP="00CD0E9D">
            <w:pPr>
              <w:rPr>
                <w:rFonts w:ascii="GHEA Mariam" w:hAnsi="GHEA Mariam" w:cs="Calibri"/>
                <w:color w:val="000000"/>
              </w:rPr>
            </w:pPr>
          </w:p>
        </w:tc>
        <w:tc>
          <w:tcPr>
            <w:tcW w:w="4678" w:type="dxa"/>
            <w:vMerge/>
            <w:tcBorders>
              <w:top w:val="single" w:sz="4" w:space="0" w:color="auto"/>
              <w:left w:val="single" w:sz="4" w:space="0" w:color="auto"/>
              <w:bottom w:val="single" w:sz="4" w:space="0" w:color="auto"/>
              <w:right w:val="single" w:sz="4" w:space="0" w:color="auto"/>
            </w:tcBorders>
            <w:vAlign w:val="center"/>
            <w:hideMark/>
          </w:tcPr>
          <w:p w:rsidR="00CD0E9D" w:rsidRPr="00CA1495" w:rsidRDefault="00CD0E9D" w:rsidP="00CD0E9D">
            <w:pPr>
              <w:rPr>
                <w:rFonts w:ascii="GHEA Mariam" w:hAnsi="GHEA Mariam" w:cs="Calibri"/>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D0E9D" w:rsidRPr="00CA1495" w:rsidRDefault="00CD0E9D" w:rsidP="00CD0E9D">
            <w:pPr>
              <w:rPr>
                <w:rFonts w:ascii="GHEA Mariam" w:hAnsi="GHEA Mariam" w:cs="Calibri"/>
                <w:color w:val="000000"/>
              </w:rPr>
            </w:pPr>
          </w:p>
        </w:tc>
        <w:tc>
          <w:tcPr>
            <w:tcW w:w="1045" w:type="dxa"/>
            <w:vMerge/>
            <w:tcBorders>
              <w:top w:val="single" w:sz="4" w:space="0" w:color="auto"/>
              <w:left w:val="single" w:sz="4" w:space="0" w:color="auto"/>
              <w:bottom w:val="single" w:sz="4" w:space="0" w:color="auto"/>
              <w:right w:val="single" w:sz="4" w:space="0" w:color="auto"/>
            </w:tcBorders>
            <w:vAlign w:val="center"/>
            <w:hideMark/>
          </w:tcPr>
          <w:p w:rsidR="00CD0E9D" w:rsidRPr="00CA1495" w:rsidRDefault="00CD0E9D" w:rsidP="00CD0E9D">
            <w:pPr>
              <w:rPr>
                <w:rFonts w:ascii="GHEA Mariam" w:hAnsi="GHEA Mariam" w:cs="Calibri"/>
                <w:color w:val="000000"/>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D0E9D" w:rsidRPr="00CA1495" w:rsidRDefault="00CD0E9D" w:rsidP="00CD0E9D">
            <w:pPr>
              <w:rPr>
                <w:rFonts w:ascii="GHEA Mariam" w:hAnsi="GHEA Mariam" w:cs="Calibri"/>
                <w:color w:val="000000"/>
              </w:rPr>
            </w:pPr>
          </w:p>
        </w:tc>
        <w:tc>
          <w:tcPr>
            <w:tcW w:w="1648" w:type="dxa"/>
            <w:vMerge/>
            <w:tcBorders>
              <w:top w:val="single" w:sz="4" w:space="0" w:color="auto"/>
              <w:left w:val="single" w:sz="4" w:space="0" w:color="auto"/>
              <w:bottom w:val="single" w:sz="4" w:space="0" w:color="auto"/>
              <w:right w:val="single" w:sz="4" w:space="0" w:color="auto"/>
            </w:tcBorders>
            <w:vAlign w:val="center"/>
            <w:hideMark/>
          </w:tcPr>
          <w:p w:rsidR="00CD0E9D" w:rsidRPr="00CA1495" w:rsidRDefault="00CD0E9D" w:rsidP="00CD0E9D">
            <w:pPr>
              <w:rPr>
                <w:rFonts w:ascii="GHEA Mariam" w:hAnsi="GHEA Mariam" w:cs="Calibri"/>
                <w:color w:val="000000"/>
              </w:rPr>
            </w:pPr>
          </w:p>
        </w:tc>
      </w:tr>
      <w:tr w:rsidR="00CD0E9D" w:rsidRPr="007310F0" w:rsidTr="004D1BDD">
        <w:trPr>
          <w:trHeight w:val="2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A1495">
              <w:rPr>
                <w:rFonts w:ascii="GHEA Mariam" w:hAnsi="GHEA Mariam" w:cs="Calibri"/>
                <w:color w:val="000000"/>
              </w:rPr>
              <w:t>1</w:t>
            </w:r>
            <w:r>
              <w:rPr>
                <w:rFonts w:ascii="GHEA Mariam" w:hAnsi="GHEA Mariam" w:cs="Calibri"/>
                <w:color w:val="000000"/>
                <w:lang w:val="hy-AM"/>
              </w:rPr>
              <w:t>.</w:t>
            </w:r>
          </w:p>
        </w:tc>
        <w:tc>
          <w:tcPr>
            <w:tcW w:w="4678" w:type="dxa"/>
            <w:tcBorders>
              <w:top w:val="nil"/>
              <w:left w:val="nil"/>
              <w:bottom w:val="single" w:sz="4" w:space="0" w:color="auto"/>
              <w:right w:val="single" w:sz="4" w:space="0" w:color="auto"/>
            </w:tcBorders>
            <w:shd w:val="clear" w:color="auto" w:fill="auto"/>
            <w:vAlign w:val="center"/>
            <w:hideMark/>
          </w:tcPr>
          <w:p w:rsidR="00CD0E9D" w:rsidRPr="00CA1495" w:rsidRDefault="00CD0E9D" w:rsidP="00CD0E9D">
            <w:pPr>
              <w:rPr>
                <w:rFonts w:ascii="GHEA Mariam" w:hAnsi="GHEA Mariam" w:cs="Arial"/>
                <w:color w:val="000000"/>
              </w:rPr>
            </w:pPr>
            <w:r w:rsidRPr="00CA1495">
              <w:rPr>
                <w:rFonts w:ascii="GHEA Mariam" w:hAnsi="GHEA Mariam" w:cs="Arial"/>
                <w:color w:val="000000"/>
              </w:rPr>
              <w:t>Մետաղական խողովակ F 159 /4մմ/</w:t>
            </w:r>
          </w:p>
        </w:tc>
        <w:tc>
          <w:tcPr>
            <w:tcW w:w="1134"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Arial"/>
                <w:color w:val="000000"/>
              </w:rPr>
            </w:pPr>
            <w:r w:rsidRPr="00CA1495">
              <w:rPr>
                <w:rFonts w:ascii="GHEA Mariam" w:hAnsi="GHEA Mariam" w:cs="Arial"/>
                <w:color w:val="000000"/>
              </w:rPr>
              <w:t>մ</w:t>
            </w:r>
          </w:p>
        </w:tc>
        <w:tc>
          <w:tcPr>
            <w:tcW w:w="1045"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3</w:t>
            </w:r>
          </w:p>
        </w:tc>
        <w:tc>
          <w:tcPr>
            <w:tcW w:w="1560"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6750</w:t>
            </w:r>
          </w:p>
        </w:tc>
        <w:tc>
          <w:tcPr>
            <w:tcW w:w="1648"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20250</w:t>
            </w:r>
          </w:p>
        </w:tc>
      </w:tr>
      <w:tr w:rsidR="00CD0E9D" w:rsidRPr="007310F0" w:rsidTr="004D1BDD">
        <w:trPr>
          <w:trHeight w:val="2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A1495">
              <w:rPr>
                <w:rFonts w:ascii="GHEA Mariam" w:hAnsi="GHEA Mariam" w:cs="Calibri"/>
                <w:color w:val="000000"/>
              </w:rPr>
              <w:t>2</w:t>
            </w:r>
            <w:r>
              <w:rPr>
                <w:rFonts w:ascii="GHEA Mariam" w:hAnsi="GHEA Mariam" w:cs="Calibri"/>
                <w:color w:val="000000"/>
                <w:lang w:val="hy-AM"/>
              </w:rPr>
              <w:t>.</w:t>
            </w:r>
          </w:p>
        </w:tc>
        <w:tc>
          <w:tcPr>
            <w:tcW w:w="4678" w:type="dxa"/>
            <w:tcBorders>
              <w:top w:val="nil"/>
              <w:left w:val="nil"/>
              <w:bottom w:val="single" w:sz="4" w:space="0" w:color="auto"/>
              <w:right w:val="single" w:sz="4" w:space="0" w:color="auto"/>
            </w:tcBorders>
            <w:shd w:val="clear" w:color="auto" w:fill="auto"/>
            <w:vAlign w:val="center"/>
            <w:hideMark/>
          </w:tcPr>
          <w:p w:rsidR="00CD0E9D" w:rsidRPr="00CA1495" w:rsidRDefault="00CD0E9D" w:rsidP="00CD0E9D">
            <w:pPr>
              <w:rPr>
                <w:rFonts w:ascii="GHEA Mariam" w:hAnsi="GHEA Mariam" w:cs="Arial"/>
                <w:color w:val="000000"/>
              </w:rPr>
            </w:pPr>
            <w:r w:rsidRPr="00CA1495">
              <w:rPr>
                <w:rFonts w:ascii="GHEA Mariam" w:hAnsi="GHEA Mariam" w:cs="Arial"/>
                <w:color w:val="000000"/>
              </w:rPr>
              <w:t>Մետաղական խողովակ F108 /4մմ/</w:t>
            </w:r>
          </w:p>
        </w:tc>
        <w:tc>
          <w:tcPr>
            <w:tcW w:w="1134"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Arial"/>
                <w:color w:val="000000"/>
              </w:rPr>
            </w:pPr>
            <w:r w:rsidRPr="00CA1495">
              <w:rPr>
                <w:rFonts w:ascii="GHEA Mariam" w:hAnsi="GHEA Mariam" w:cs="Arial"/>
                <w:color w:val="000000"/>
              </w:rPr>
              <w:t>մ</w:t>
            </w:r>
          </w:p>
        </w:tc>
        <w:tc>
          <w:tcPr>
            <w:tcW w:w="1045"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9</w:t>
            </w:r>
          </w:p>
        </w:tc>
        <w:tc>
          <w:tcPr>
            <w:tcW w:w="1560"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4050</w:t>
            </w:r>
          </w:p>
        </w:tc>
        <w:tc>
          <w:tcPr>
            <w:tcW w:w="1648"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36450</w:t>
            </w:r>
          </w:p>
        </w:tc>
      </w:tr>
      <w:tr w:rsidR="00CD0E9D" w:rsidRPr="007310F0" w:rsidTr="004D1BDD">
        <w:trPr>
          <w:trHeight w:val="2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A1495">
              <w:rPr>
                <w:rFonts w:ascii="GHEA Mariam" w:hAnsi="GHEA Mariam" w:cs="Calibri"/>
                <w:color w:val="000000"/>
              </w:rPr>
              <w:t>3</w:t>
            </w:r>
            <w:r>
              <w:rPr>
                <w:rFonts w:ascii="GHEA Mariam" w:hAnsi="GHEA Mariam" w:cs="Calibri"/>
                <w:color w:val="000000"/>
                <w:lang w:val="hy-AM"/>
              </w:rPr>
              <w:t>.</w:t>
            </w:r>
          </w:p>
        </w:tc>
        <w:tc>
          <w:tcPr>
            <w:tcW w:w="4678" w:type="dxa"/>
            <w:tcBorders>
              <w:top w:val="nil"/>
              <w:left w:val="nil"/>
              <w:bottom w:val="single" w:sz="4" w:space="0" w:color="auto"/>
              <w:right w:val="single" w:sz="4" w:space="0" w:color="auto"/>
            </w:tcBorders>
            <w:shd w:val="clear" w:color="auto" w:fill="auto"/>
            <w:vAlign w:val="center"/>
            <w:hideMark/>
          </w:tcPr>
          <w:p w:rsidR="00CD0E9D" w:rsidRPr="00CA1495" w:rsidRDefault="00CD0E9D" w:rsidP="00CD0E9D">
            <w:pPr>
              <w:rPr>
                <w:rFonts w:ascii="GHEA Mariam" w:hAnsi="GHEA Mariam" w:cs="Arial"/>
                <w:color w:val="000000"/>
              </w:rPr>
            </w:pPr>
            <w:r w:rsidRPr="00CA1495">
              <w:rPr>
                <w:rFonts w:ascii="GHEA Mariam" w:hAnsi="GHEA Mariam" w:cs="Arial"/>
                <w:color w:val="000000"/>
              </w:rPr>
              <w:t>Մետաղական խողովակ F76 /4մմ/</w:t>
            </w:r>
          </w:p>
        </w:tc>
        <w:tc>
          <w:tcPr>
            <w:tcW w:w="1134"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Arial"/>
                <w:color w:val="000000"/>
              </w:rPr>
            </w:pPr>
            <w:r w:rsidRPr="00CA1495">
              <w:rPr>
                <w:rFonts w:ascii="GHEA Mariam" w:hAnsi="GHEA Mariam" w:cs="Arial"/>
                <w:color w:val="000000"/>
              </w:rPr>
              <w:t>մ</w:t>
            </w:r>
          </w:p>
        </w:tc>
        <w:tc>
          <w:tcPr>
            <w:tcW w:w="1045"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40</w:t>
            </w:r>
          </w:p>
        </w:tc>
        <w:tc>
          <w:tcPr>
            <w:tcW w:w="1560"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2250</w:t>
            </w:r>
          </w:p>
        </w:tc>
        <w:tc>
          <w:tcPr>
            <w:tcW w:w="1648"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90000</w:t>
            </w:r>
          </w:p>
        </w:tc>
      </w:tr>
      <w:tr w:rsidR="00CD0E9D" w:rsidRPr="007310F0" w:rsidTr="004D1BDD">
        <w:trPr>
          <w:trHeight w:val="2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A1495">
              <w:rPr>
                <w:rFonts w:ascii="GHEA Mariam" w:hAnsi="GHEA Mariam" w:cs="Calibri"/>
                <w:color w:val="000000"/>
              </w:rPr>
              <w:t>4</w:t>
            </w:r>
            <w:r>
              <w:rPr>
                <w:rFonts w:ascii="GHEA Mariam" w:hAnsi="GHEA Mariam" w:cs="Calibri"/>
                <w:color w:val="000000"/>
                <w:lang w:val="hy-AM"/>
              </w:rPr>
              <w:t>.</w:t>
            </w:r>
          </w:p>
        </w:tc>
        <w:tc>
          <w:tcPr>
            <w:tcW w:w="4678" w:type="dxa"/>
            <w:tcBorders>
              <w:top w:val="nil"/>
              <w:left w:val="nil"/>
              <w:bottom w:val="single" w:sz="4" w:space="0" w:color="auto"/>
              <w:right w:val="single" w:sz="4" w:space="0" w:color="auto"/>
            </w:tcBorders>
            <w:shd w:val="clear" w:color="auto" w:fill="auto"/>
            <w:vAlign w:val="center"/>
            <w:hideMark/>
          </w:tcPr>
          <w:p w:rsidR="00CD0E9D" w:rsidRPr="00CA1495" w:rsidRDefault="00CD0E9D" w:rsidP="00CD0E9D">
            <w:pPr>
              <w:rPr>
                <w:rFonts w:ascii="GHEA Mariam" w:hAnsi="GHEA Mariam" w:cs="Arial"/>
                <w:color w:val="000000"/>
              </w:rPr>
            </w:pPr>
            <w:r w:rsidRPr="00CA1495">
              <w:rPr>
                <w:rFonts w:ascii="GHEA Mariam" w:hAnsi="GHEA Mariam" w:cs="Arial"/>
                <w:color w:val="000000"/>
              </w:rPr>
              <w:t>Անկյուն   F 159</w:t>
            </w:r>
          </w:p>
        </w:tc>
        <w:tc>
          <w:tcPr>
            <w:tcW w:w="1134"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Arial"/>
                <w:color w:val="000000"/>
              </w:rPr>
            </w:pPr>
            <w:r w:rsidRPr="00CA1495">
              <w:rPr>
                <w:rFonts w:ascii="GHEA Mariam" w:hAnsi="GHEA Mariam" w:cs="Arial"/>
                <w:color w:val="000000"/>
              </w:rPr>
              <w:t>հատ</w:t>
            </w:r>
          </w:p>
        </w:tc>
        <w:tc>
          <w:tcPr>
            <w:tcW w:w="1045"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1</w:t>
            </w:r>
          </w:p>
        </w:tc>
        <w:tc>
          <w:tcPr>
            <w:tcW w:w="1560"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7200</w:t>
            </w:r>
          </w:p>
        </w:tc>
        <w:tc>
          <w:tcPr>
            <w:tcW w:w="1648"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7200</w:t>
            </w:r>
          </w:p>
        </w:tc>
      </w:tr>
      <w:tr w:rsidR="00CD0E9D" w:rsidRPr="007310F0" w:rsidTr="004D1BDD">
        <w:trPr>
          <w:trHeight w:val="2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A1495">
              <w:rPr>
                <w:rFonts w:ascii="GHEA Mariam" w:hAnsi="GHEA Mariam" w:cs="Calibri"/>
                <w:color w:val="000000"/>
              </w:rPr>
              <w:t>5</w:t>
            </w:r>
            <w:r>
              <w:rPr>
                <w:rFonts w:ascii="GHEA Mariam" w:hAnsi="GHEA Mariam" w:cs="Calibri"/>
                <w:color w:val="000000"/>
                <w:lang w:val="hy-AM"/>
              </w:rPr>
              <w:t>.</w:t>
            </w:r>
          </w:p>
        </w:tc>
        <w:tc>
          <w:tcPr>
            <w:tcW w:w="4678" w:type="dxa"/>
            <w:tcBorders>
              <w:top w:val="nil"/>
              <w:left w:val="nil"/>
              <w:bottom w:val="single" w:sz="4" w:space="0" w:color="auto"/>
              <w:right w:val="single" w:sz="4" w:space="0" w:color="auto"/>
            </w:tcBorders>
            <w:shd w:val="clear" w:color="auto" w:fill="auto"/>
            <w:vAlign w:val="center"/>
            <w:hideMark/>
          </w:tcPr>
          <w:p w:rsidR="00CD0E9D" w:rsidRPr="00CA1495" w:rsidRDefault="00CD0E9D" w:rsidP="00CD0E9D">
            <w:pPr>
              <w:rPr>
                <w:rFonts w:ascii="GHEA Mariam" w:hAnsi="GHEA Mariam" w:cs="Arial"/>
                <w:color w:val="000000"/>
              </w:rPr>
            </w:pPr>
            <w:r w:rsidRPr="00CA1495">
              <w:rPr>
                <w:rFonts w:ascii="GHEA Mariam" w:hAnsi="GHEA Mariam" w:cs="Arial"/>
                <w:color w:val="000000"/>
              </w:rPr>
              <w:t>Անկյուն   F108</w:t>
            </w:r>
          </w:p>
        </w:tc>
        <w:tc>
          <w:tcPr>
            <w:tcW w:w="1134"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Arial"/>
                <w:color w:val="000000"/>
              </w:rPr>
            </w:pPr>
            <w:r w:rsidRPr="00CA1495">
              <w:rPr>
                <w:rFonts w:ascii="GHEA Mariam" w:hAnsi="GHEA Mariam" w:cs="Arial"/>
                <w:color w:val="000000"/>
              </w:rPr>
              <w:t>հատ</w:t>
            </w:r>
          </w:p>
        </w:tc>
        <w:tc>
          <w:tcPr>
            <w:tcW w:w="1045"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16</w:t>
            </w:r>
          </w:p>
        </w:tc>
        <w:tc>
          <w:tcPr>
            <w:tcW w:w="1560"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3150</w:t>
            </w:r>
          </w:p>
        </w:tc>
        <w:tc>
          <w:tcPr>
            <w:tcW w:w="1648"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50400</w:t>
            </w:r>
          </w:p>
        </w:tc>
      </w:tr>
      <w:tr w:rsidR="00CD0E9D" w:rsidRPr="007310F0" w:rsidTr="004D1BDD">
        <w:trPr>
          <w:trHeight w:val="2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A1495">
              <w:rPr>
                <w:rFonts w:ascii="GHEA Mariam" w:hAnsi="GHEA Mariam" w:cs="Calibri"/>
                <w:color w:val="000000"/>
              </w:rPr>
              <w:t>6</w:t>
            </w:r>
            <w:r>
              <w:rPr>
                <w:rFonts w:ascii="GHEA Mariam" w:hAnsi="GHEA Mariam" w:cs="Calibri"/>
                <w:color w:val="000000"/>
                <w:lang w:val="hy-AM"/>
              </w:rPr>
              <w:t>.</w:t>
            </w:r>
          </w:p>
        </w:tc>
        <w:tc>
          <w:tcPr>
            <w:tcW w:w="4678" w:type="dxa"/>
            <w:tcBorders>
              <w:top w:val="nil"/>
              <w:left w:val="nil"/>
              <w:bottom w:val="single" w:sz="4" w:space="0" w:color="auto"/>
              <w:right w:val="single" w:sz="4" w:space="0" w:color="auto"/>
            </w:tcBorders>
            <w:shd w:val="clear" w:color="auto" w:fill="auto"/>
            <w:vAlign w:val="center"/>
            <w:hideMark/>
          </w:tcPr>
          <w:p w:rsidR="00CD0E9D" w:rsidRPr="00CA1495" w:rsidRDefault="00CD0E9D" w:rsidP="00CD0E9D">
            <w:pPr>
              <w:rPr>
                <w:rFonts w:ascii="GHEA Mariam" w:hAnsi="GHEA Mariam" w:cs="Arial"/>
                <w:color w:val="000000"/>
              </w:rPr>
            </w:pPr>
            <w:r w:rsidRPr="00CA1495">
              <w:rPr>
                <w:rFonts w:ascii="GHEA Mariam" w:hAnsi="GHEA Mariam" w:cs="Arial"/>
                <w:color w:val="000000"/>
              </w:rPr>
              <w:t>Անկյուն   F76</w:t>
            </w:r>
          </w:p>
        </w:tc>
        <w:tc>
          <w:tcPr>
            <w:tcW w:w="1134"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Arial"/>
                <w:color w:val="000000"/>
              </w:rPr>
            </w:pPr>
            <w:r w:rsidRPr="00CA1495">
              <w:rPr>
                <w:rFonts w:ascii="GHEA Mariam" w:hAnsi="GHEA Mariam" w:cs="Arial"/>
                <w:color w:val="000000"/>
              </w:rPr>
              <w:t>հատ</w:t>
            </w:r>
          </w:p>
        </w:tc>
        <w:tc>
          <w:tcPr>
            <w:tcW w:w="1045"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20</w:t>
            </w:r>
          </w:p>
        </w:tc>
        <w:tc>
          <w:tcPr>
            <w:tcW w:w="1560"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1620</w:t>
            </w:r>
          </w:p>
        </w:tc>
        <w:tc>
          <w:tcPr>
            <w:tcW w:w="1648"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32400</w:t>
            </w:r>
          </w:p>
        </w:tc>
      </w:tr>
      <w:tr w:rsidR="00CD0E9D" w:rsidRPr="007310F0" w:rsidTr="004D1BDD">
        <w:trPr>
          <w:trHeight w:val="2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A1495">
              <w:rPr>
                <w:rFonts w:ascii="GHEA Mariam" w:hAnsi="GHEA Mariam" w:cs="Calibri"/>
                <w:color w:val="000000"/>
              </w:rPr>
              <w:t>7</w:t>
            </w:r>
            <w:r>
              <w:rPr>
                <w:rFonts w:ascii="GHEA Mariam" w:hAnsi="GHEA Mariam" w:cs="Calibri"/>
                <w:color w:val="000000"/>
                <w:lang w:val="hy-AM"/>
              </w:rPr>
              <w:t>.</w:t>
            </w:r>
          </w:p>
        </w:tc>
        <w:tc>
          <w:tcPr>
            <w:tcW w:w="4678" w:type="dxa"/>
            <w:tcBorders>
              <w:top w:val="nil"/>
              <w:left w:val="nil"/>
              <w:bottom w:val="single" w:sz="4" w:space="0" w:color="auto"/>
              <w:right w:val="single" w:sz="4" w:space="0" w:color="auto"/>
            </w:tcBorders>
            <w:shd w:val="clear" w:color="auto" w:fill="auto"/>
            <w:vAlign w:val="center"/>
            <w:hideMark/>
          </w:tcPr>
          <w:p w:rsidR="00CD0E9D" w:rsidRPr="00CA1495" w:rsidRDefault="00CD0E9D" w:rsidP="00CD0E9D">
            <w:pPr>
              <w:rPr>
                <w:rFonts w:ascii="GHEA Mariam" w:hAnsi="GHEA Mariam" w:cs="Arial"/>
                <w:color w:val="000000"/>
              </w:rPr>
            </w:pPr>
            <w:r w:rsidRPr="00CA1495">
              <w:rPr>
                <w:rFonts w:ascii="GHEA Mariam" w:hAnsi="GHEA Mariam" w:cs="Arial"/>
                <w:color w:val="000000"/>
              </w:rPr>
              <w:t>Զտիչ  F100</w:t>
            </w:r>
          </w:p>
        </w:tc>
        <w:tc>
          <w:tcPr>
            <w:tcW w:w="1134"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Arial"/>
                <w:color w:val="000000"/>
              </w:rPr>
            </w:pPr>
            <w:r w:rsidRPr="00CA1495">
              <w:rPr>
                <w:rFonts w:ascii="GHEA Mariam" w:hAnsi="GHEA Mariam" w:cs="Arial"/>
                <w:color w:val="000000"/>
              </w:rPr>
              <w:t>հատ</w:t>
            </w:r>
          </w:p>
        </w:tc>
        <w:tc>
          <w:tcPr>
            <w:tcW w:w="1045"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2</w:t>
            </w:r>
          </w:p>
        </w:tc>
        <w:tc>
          <w:tcPr>
            <w:tcW w:w="1560"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41400</w:t>
            </w:r>
          </w:p>
        </w:tc>
        <w:tc>
          <w:tcPr>
            <w:tcW w:w="1648"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82800</w:t>
            </w:r>
          </w:p>
        </w:tc>
      </w:tr>
      <w:tr w:rsidR="00CD0E9D" w:rsidRPr="007310F0" w:rsidTr="004D1BDD">
        <w:trPr>
          <w:trHeight w:val="2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A1495">
              <w:rPr>
                <w:rFonts w:ascii="GHEA Mariam" w:hAnsi="GHEA Mariam" w:cs="Calibri"/>
                <w:color w:val="000000"/>
              </w:rPr>
              <w:t>8</w:t>
            </w:r>
            <w:r>
              <w:rPr>
                <w:rFonts w:ascii="GHEA Mariam" w:hAnsi="GHEA Mariam" w:cs="Calibri"/>
                <w:color w:val="000000"/>
                <w:lang w:val="hy-AM"/>
              </w:rPr>
              <w:t>.</w:t>
            </w:r>
          </w:p>
        </w:tc>
        <w:tc>
          <w:tcPr>
            <w:tcW w:w="4678" w:type="dxa"/>
            <w:tcBorders>
              <w:top w:val="nil"/>
              <w:left w:val="nil"/>
              <w:bottom w:val="single" w:sz="4" w:space="0" w:color="auto"/>
              <w:right w:val="single" w:sz="4" w:space="0" w:color="auto"/>
            </w:tcBorders>
            <w:shd w:val="clear" w:color="auto" w:fill="auto"/>
            <w:vAlign w:val="center"/>
            <w:hideMark/>
          </w:tcPr>
          <w:p w:rsidR="00CD0E9D" w:rsidRPr="00CA1495" w:rsidRDefault="00CD0E9D" w:rsidP="00CD0E9D">
            <w:pPr>
              <w:rPr>
                <w:rFonts w:ascii="GHEA Mariam" w:hAnsi="GHEA Mariam" w:cs="Arial"/>
                <w:color w:val="000000"/>
              </w:rPr>
            </w:pPr>
            <w:r w:rsidRPr="00CA1495">
              <w:rPr>
                <w:rFonts w:ascii="GHEA Mariam" w:hAnsi="GHEA Mariam" w:cs="Arial"/>
                <w:color w:val="000000"/>
              </w:rPr>
              <w:t>Փական Butterfly  F100</w:t>
            </w:r>
          </w:p>
        </w:tc>
        <w:tc>
          <w:tcPr>
            <w:tcW w:w="1134"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Arial"/>
                <w:color w:val="000000"/>
              </w:rPr>
            </w:pPr>
            <w:r w:rsidRPr="00CA1495">
              <w:rPr>
                <w:rFonts w:ascii="GHEA Mariam" w:hAnsi="GHEA Mariam" w:cs="Arial"/>
                <w:color w:val="000000"/>
              </w:rPr>
              <w:t>հատ</w:t>
            </w:r>
          </w:p>
        </w:tc>
        <w:tc>
          <w:tcPr>
            <w:tcW w:w="1045"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2</w:t>
            </w:r>
          </w:p>
        </w:tc>
        <w:tc>
          <w:tcPr>
            <w:tcW w:w="1560"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29655</w:t>
            </w:r>
          </w:p>
        </w:tc>
        <w:tc>
          <w:tcPr>
            <w:tcW w:w="1648"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59310</w:t>
            </w:r>
          </w:p>
        </w:tc>
      </w:tr>
      <w:tr w:rsidR="00CD0E9D" w:rsidRPr="007310F0" w:rsidTr="004D1BDD">
        <w:trPr>
          <w:trHeight w:val="2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A1495">
              <w:rPr>
                <w:rFonts w:ascii="GHEA Mariam" w:hAnsi="GHEA Mariam" w:cs="Calibri"/>
                <w:color w:val="000000"/>
              </w:rPr>
              <w:t>9</w:t>
            </w:r>
            <w:r>
              <w:rPr>
                <w:rFonts w:ascii="GHEA Mariam" w:hAnsi="GHEA Mariam" w:cs="Calibri"/>
                <w:color w:val="000000"/>
                <w:lang w:val="hy-AM"/>
              </w:rPr>
              <w:t>.</w:t>
            </w:r>
          </w:p>
        </w:tc>
        <w:tc>
          <w:tcPr>
            <w:tcW w:w="4678" w:type="dxa"/>
            <w:tcBorders>
              <w:top w:val="nil"/>
              <w:left w:val="nil"/>
              <w:bottom w:val="single" w:sz="4" w:space="0" w:color="auto"/>
              <w:right w:val="single" w:sz="4" w:space="0" w:color="auto"/>
            </w:tcBorders>
            <w:shd w:val="clear" w:color="auto" w:fill="auto"/>
            <w:vAlign w:val="center"/>
            <w:hideMark/>
          </w:tcPr>
          <w:p w:rsidR="00CD0E9D" w:rsidRPr="00CA1495" w:rsidRDefault="00CD0E9D" w:rsidP="00CD0E9D">
            <w:pPr>
              <w:rPr>
                <w:rFonts w:ascii="GHEA Mariam" w:hAnsi="GHEA Mariam" w:cs="Arial"/>
                <w:color w:val="000000"/>
              </w:rPr>
            </w:pPr>
            <w:r w:rsidRPr="00CA1495">
              <w:rPr>
                <w:rFonts w:ascii="GHEA Mariam" w:hAnsi="GHEA Mariam" w:cs="Arial"/>
                <w:color w:val="000000"/>
              </w:rPr>
              <w:t>Փական Butterfly  F65</w:t>
            </w:r>
          </w:p>
        </w:tc>
        <w:tc>
          <w:tcPr>
            <w:tcW w:w="1134"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Arial"/>
                <w:color w:val="000000"/>
              </w:rPr>
            </w:pPr>
            <w:r w:rsidRPr="00CA1495">
              <w:rPr>
                <w:rFonts w:ascii="GHEA Mariam" w:hAnsi="GHEA Mariam" w:cs="Arial"/>
                <w:color w:val="000000"/>
              </w:rPr>
              <w:t>հատ</w:t>
            </w:r>
          </w:p>
        </w:tc>
        <w:tc>
          <w:tcPr>
            <w:tcW w:w="1045"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8</w:t>
            </w:r>
          </w:p>
        </w:tc>
        <w:tc>
          <w:tcPr>
            <w:tcW w:w="1560"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20135</w:t>
            </w:r>
          </w:p>
        </w:tc>
        <w:tc>
          <w:tcPr>
            <w:tcW w:w="1648"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161080</w:t>
            </w:r>
          </w:p>
        </w:tc>
      </w:tr>
      <w:tr w:rsidR="00CD0E9D" w:rsidRPr="007310F0" w:rsidTr="004D1BDD">
        <w:trPr>
          <w:trHeight w:val="2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A1495">
              <w:rPr>
                <w:rFonts w:ascii="GHEA Mariam" w:hAnsi="GHEA Mariam" w:cs="Calibri"/>
                <w:color w:val="000000"/>
              </w:rPr>
              <w:t>10</w:t>
            </w:r>
            <w:r>
              <w:rPr>
                <w:rFonts w:ascii="GHEA Mariam" w:hAnsi="GHEA Mariam" w:cs="Calibri"/>
                <w:color w:val="000000"/>
                <w:lang w:val="hy-AM"/>
              </w:rPr>
              <w:t>.</w:t>
            </w:r>
          </w:p>
        </w:tc>
        <w:tc>
          <w:tcPr>
            <w:tcW w:w="4678" w:type="dxa"/>
            <w:tcBorders>
              <w:top w:val="nil"/>
              <w:left w:val="nil"/>
              <w:bottom w:val="single" w:sz="4" w:space="0" w:color="auto"/>
              <w:right w:val="single" w:sz="4" w:space="0" w:color="auto"/>
            </w:tcBorders>
            <w:shd w:val="clear" w:color="auto" w:fill="auto"/>
            <w:vAlign w:val="center"/>
            <w:hideMark/>
          </w:tcPr>
          <w:p w:rsidR="00CD0E9D" w:rsidRPr="00CA1495" w:rsidRDefault="00CD0E9D" w:rsidP="00CD0E9D">
            <w:pPr>
              <w:rPr>
                <w:rFonts w:ascii="GHEA Mariam" w:hAnsi="GHEA Mariam" w:cs="Arial"/>
                <w:color w:val="000000"/>
              </w:rPr>
            </w:pPr>
            <w:r w:rsidRPr="00CA1495">
              <w:rPr>
                <w:rFonts w:ascii="GHEA Mariam" w:hAnsi="GHEA Mariam" w:cs="Arial"/>
                <w:color w:val="000000"/>
              </w:rPr>
              <w:t>Հետադարձ փական  F65</w:t>
            </w:r>
          </w:p>
        </w:tc>
        <w:tc>
          <w:tcPr>
            <w:tcW w:w="1134"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Arial"/>
                <w:color w:val="000000"/>
              </w:rPr>
            </w:pPr>
            <w:r w:rsidRPr="00CA1495">
              <w:rPr>
                <w:rFonts w:ascii="GHEA Mariam" w:hAnsi="GHEA Mariam" w:cs="Arial"/>
                <w:color w:val="000000"/>
              </w:rPr>
              <w:t>հատ</w:t>
            </w:r>
          </w:p>
        </w:tc>
        <w:tc>
          <w:tcPr>
            <w:tcW w:w="1045"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4</w:t>
            </w:r>
          </w:p>
        </w:tc>
        <w:tc>
          <w:tcPr>
            <w:tcW w:w="1560"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13050</w:t>
            </w:r>
          </w:p>
        </w:tc>
        <w:tc>
          <w:tcPr>
            <w:tcW w:w="1648"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52200</w:t>
            </w:r>
          </w:p>
        </w:tc>
      </w:tr>
      <w:tr w:rsidR="00CD0E9D" w:rsidRPr="007310F0" w:rsidTr="004D1BDD">
        <w:trPr>
          <w:trHeight w:val="2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A1495">
              <w:rPr>
                <w:rFonts w:ascii="GHEA Mariam" w:hAnsi="GHEA Mariam" w:cs="Calibri"/>
                <w:color w:val="000000"/>
              </w:rPr>
              <w:t>11</w:t>
            </w:r>
            <w:r>
              <w:rPr>
                <w:rFonts w:ascii="GHEA Mariam" w:hAnsi="GHEA Mariam" w:cs="Calibri"/>
                <w:color w:val="000000"/>
                <w:lang w:val="hy-AM"/>
              </w:rPr>
              <w:t>.</w:t>
            </w:r>
          </w:p>
        </w:tc>
        <w:tc>
          <w:tcPr>
            <w:tcW w:w="4678" w:type="dxa"/>
            <w:tcBorders>
              <w:top w:val="nil"/>
              <w:left w:val="nil"/>
              <w:bottom w:val="single" w:sz="4" w:space="0" w:color="auto"/>
              <w:right w:val="single" w:sz="4" w:space="0" w:color="auto"/>
            </w:tcBorders>
            <w:shd w:val="clear" w:color="auto" w:fill="auto"/>
            <w:vAlign w:val="center"/>
            <w:hideMark/>
          </w:tcPr>
          <w:p w:rsidR="00CD0E9D" w:rsidRPr="00CA1495" w:rsidRDefault="00CD0E9D" w:rsidP="00CD0E9D">
            <w:pPr>
              <w:rPr>
                <w:rFonts w:ascii="GHEA Mariam" w:hAnsi="GHEA Mariam" w:cs="Arial"/>
                <w:color w:val="000000"/>
              </w:rPr>
            </w:pPr>
            <w:r w:rsidRPr="00CA1495">
              <w:rPr>
                <w:rFonts w:ascii="GHEA Mariam" w:hAnsi="GHEA Mariam" w:cs="Arial"/>
                <w:color w:val="000000"/>
              </w:rPr>
              <w:t>Փական 25</w:t>
            </w:r>
          </w:p>
        </w:tc>
        <w:tc>
          <w:tcPr>
            <w:tcW w:w="1134"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Arial"/>
                <w:color w:val="000000"/>
              </w:rPr>
            </w:pPr>
            <w:r w:rsidRPr="00CA1495">
              <w:rPr>
                <w:rFonts w:ascii="GHEA Mariam" w:hAnsi="GHEA Mariam" w:cs="Arial"/>
                <w:color w:val="000000"/>
              </w:rPr>
              <w:t>հատ</w:t>
            </w:r>
          </w:p>
        </w:tc>
        <w:tc>
          <w:tcPr>
            <w:tcW w:w="1045"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9</w:t>
            </w:r>
          </w:p>
        </w:tc>
        <w:tc>
          <w:tcPr>
            <w:tcW w:w="1560"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2700</w:t>
            </w:r>
          </w:p>
        </w:tc>
        <w:tc>
          <w:tcPr>
            <w:tcW w:w="1648"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24300</w:t>
            </w:r>
          </w:p>
        </w:tc>
      </w:tr>
      <w:tr w:rsidR="00CD0E9D" w:rsidRPr="007310F0" w:rsidTr="004D1BDD">
        <w:trPr>
          <w:trHeight w:val="2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A1495">
              <w:rPr>
                <w:rFonts w:ascii="GHEA Mariam" w:hAnsi="GHEA Mariam" w:cs="Calibri"/>
                <w:color w:val="000000"/>
              </w:rPr>
              <w:t>12</w:t>
            </w:r>
            <w:r>
              <w:rPr>
                <w:rFonts w:ascii="GHEA Mariam" w:hAnsi="GHEA Mariam" w:cs="Calibri"/>
                <w:color w:val="000000"/>
                <w:lang w:val="hy-AM"/>
              </w:rPr>
              <w:t>.</w:t>
            </w:r>
          </w:p>
        </w:tc>
        <w:tc>
          <w:tcPr>
            <w:tcW w:w="4678" w:type="dxa"/>
            <w:tcBorders>
              <w:top w:val="nil"/>
              <w:left w:val="nil"/>
              <w:bottom w:val="single" w:sz="4" w:space="0" w:color="auto"/>
              <w:right w:val="single" w:sz="4" w:space="0" w:color="auto"/>
            </w:tcBorders>
            <w:shd w:val="clear" w:color="auto" w:fill="auto"/>
            <w:vAlign w:val="center"/>
            <w:hideMark/>
          </w:tcPr>
          <w:p w:rsidR="00CD0E9D" w:rsidRPr="00CA1495" w:rsidRDefault="00CD0E9D" w:rsidP="00CD0E9D">
            <w:pPr>
              <w:rPr>
                <w:rFonts w:ascii="GHEA Mariam" w:hAnsi="GHEA Mariam" w:cs="Arial"/>
                <w:color w:val="000000"/>
              </w:rPr>
            </w:pPr>
            <w:r w:rsidRPr="00CA1495">
              <w:rPr>
                <w:rFonts w:ascii="GHEA Mariam" w:hAnsi="GHEA Mariam" w:cs="Arial"/>
                <w:color w:val="000000"/>
              </w:rPr>
              <w:t>Ճկուն միացում կցաշուրթերով  F65</w:t>
            </w:r>
          </w:p>
        </w:tc>
        <w:tc>
          <w:tcPr>
            <w:tcW w:w="1134"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Arial"/>
                <w:color w:val="000000"/>
              </w:rPr>
            </w:pPr>
            <w:r w:rsidRPr="00CA1495">
              <w:rPr>
                <w:rFonts w:ascii="GHEA Mariam" w:hAnsi="GHEA Mariam" w:cs="Arial"/>
                <w:color w:val="000000"/>
              </w:rPr>
              <w:t>հատ</w:t>
            </w:r>
          </w:p>
        </w:tc>
        <w:tc>
          <w:tcPr>
            <w:tcW w:w="1045"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8</w:t>
            </w:r>
          </w:p>
        </w:tc>
        <w:tc>
          <w:tcPr>
            <w:tcW w:w="1560"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17550</w:t>
            </w:r>
          </w:p>
        </w:tc>
        <w:tc>
          <w:tcPr>
            <w:tcW w:w="1648"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140400</w:t>
            </w:r>
          </w:p>
        </w:tc>
      </w:tr>
      <w:tr w:rsidR="00CD0E9D" w:rsidRPr="007310F0" w:rsidTr="004D1BDD">
        <w:trPr>
          <w:trHeight w:val="2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A1495">
              <w:rPr>
                <w:rFonts w:ascii="GHEA Mariam" w:hAnsi="GHEA Mariam" w:cs="Calibri"/>
                <w:color w:val="000000"/>
              </w:rPr>
              <w:t>13</w:t>
            </w:r>
            <w:r>
              <w:rPr>
                <w:rFonts w:ascii="GHEA Mariam" w:hAnsi="GHEA Mariam" w:cs="Calibri"/>
                <w:color w:val="000000"/>
                <w:lang w:val="hy-AM"/>
              </w:rPr>
              <w:t>.</w:t>
            </w:r>
          </w:p>
        </w:tc>
        <w:tc>
          <w:tcPr>
            <w:tcW w:w="4678" w:type="dxa"/>
            <w:tcBorders>
              <w:top w:val="nil"/>
              <w:left w:val="nil"/>
              <w:bottom w:val="single" w:sz="4" w:space="0" w:color="auto"/>
              <w:right w:val="single" w:sz="4" w:space="0" w:color="auto"/>
            </w:tcBorders>
            <w:shd w:val="clear" w:color="auto" w:fill="auto"/>
            <w:vAlign w:val="center"/>
            <w:hideMark/>
          </w:tcPr>
          <w:p w:rsidR="00CD0E9D" w:rsidRPr="00CA1495" w:rsidRDefault="00CD0E9D" w:rsidP="00CD0E9D">
            <w:pPr>
              <w:rPr>
                <w:rFonts w:ascii="GHEA Mariam" w:hAnsi="GHEA Mariam" w:cs="Arial"/>
                <w:color w:val="000000"/>
              </w:rPr>
            </w:pPr>
            <w:r w:rsidRPr="00CA1495">
              <w:rPr>
                <w:rFonts w:ascii="GHEA Mariam" w:hAnsi="GHEA Mariam" w:cs="Arial"/>
                <w:color w:val="000000"/>
              </w:rPr>
              <w:t>Մետաղական կցաշուրթ  F100</w:t>
            </w:r>
          </w:p>
        </w:tc>
        <w:tc>
          <w:tcPr>
            <w:tcW w:w="1134"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Arial"/>
                <w:color w:val="000000"/>
              </w:rPr>
            </w:pPr>
            <w:r w:rsidRPr="00CA1495">
              <w:rPr>
                <w:rFonts w:ascii="GHEA Mariam" w:hAnsi="GHEA Mariam" w:cs="Arial"/>
                <w:color w:val="000000"/>
              </w:rPr>
              <w:t>հատ</w:t>
            </w:r>
          </w:p>
        </w:tc>
        <w:tc>
          <w:tcPr>
            <w:tcW w:w="1045"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4</w:t>
            </w:r>
          </w:p>
        </w:tc>
        <w:tc>
          <w:tcPr>
            <w:tcW w:w="1560"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5400</w:t>
            </w:r>
          </w:p>
        </w:tc>
        <w:tc>
          <w:tcPr>
            <w:tcW w:w="1648"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21600</w:t>
            </w:r>
          </w:p>
        </w:tc>
      </w:tr>
      <w:tr w:rsidR="00CD0E9D" w:rsidRPr="007310F0" w:rsidTr="004D1BDD">
        <w:trPr>
          <w:trHeight w:val="2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A1495">
              <w:rPr>
                <w:rFonts w:ascii="GHEA Mariam" w:hAnsi="GHEA Mariam" w:cs="Calibri"/>
                <w:color w:val="000000"/>
              </w:rPr>
              <w:t>14</w:t>
            </w:r>
            <w:r>
              <w:rPr>
                <w:rFonts w:ascii="GHEA Mariam" w:hAnsi="GHEA Mariam" w:cs="Calibri"/>
                <w:color w:val="000000"/>
                <w:lang w:val="hy-AM"/>
              </w:rPr>
              <w:t>.</w:t>
            </w:r>
          </w:p>
        </w:tc>
        <w:tc>
          <w:tcPr>
            <w:tcW w:w="4678" w:type="dxa"/>
            <w:tcBorders>
              <w:top w:val="nil"/>
              <w:left w:val="nil"/>
              <w:bottom w:val="single" w:sz="4" w:space="0" w:color="auto"/>
              <w:right w:val="single" w:sz="4" w:space="0" w:color="auto"/>
            </w:tcBorders>
            <w:shd w:val="clear" w:color="auto" w:fill="auto"/>
            <w:vAlign w:val="center"/>
            <w:hideMark/>
          </w:tcPr>
          <w:p w:rsidR="00CD0E9D" w:rsidRPr="00CA1495" w:rsidRDefault="00CD0E9D" w:rsidP="00CD0E9D">
            <w:pPr>
              <w:rPr>
                <w:rFonts w:ascii="GHEA Mariam" w:hAnsi="GHEA Mariam" w:cs="Arial"/>
                <w:color w:val="000000"/>
              </w:rPr>
            </w:pPr>
            <w:r w:rsidRPr="00CA1495">
              <w:rPr>
                <w:rFonts w:ascii="GHEA Mariam" w:hAnsi="GHEA Mariam" w:cs="Arial"/>
                <w:color w:val="000000"/>
              </w:rPr>
              <w:t>Մետաղական կցաշուրթ  F65</w:t>
            </w:r>
          </w:p>
        </w:tc>
        <w:tc>
          <w:tcPr>
            <w:tcW w:w="1134"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Arial"/>
                <w:color w:val="000000"/>
              </w:rPr>
            </w:pPr>
            <w:r w:rsidRPr="00CA1495">
              <w:rPr>
                <w:rFonts w:ascii="GHEA Mariam" w:hAnsi="GHEA Mariam" w:cs="Arial"/>
                <w:color w:val="000000"/>
              </w:rPr>
              <w:t>հատ</w:t>
            </w:r>
          </w:p>
        </w:tc>
        <w:tc>
          <w:tcPr>
            <w:tcW w:w="1045"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32</w:t>
            </w:r>
          </w:p>
        </w:tc>
        <w:tc>
          <w:tcPr>
            <w:tcW w:w="1560"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4230</w:t>
            </w:r>
          </w:p>
        </w:tc>
        <w:tc>
          <w:tcPr>
            <w:tcW w:w="1648"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135360</w:t>
            </w:r>
          </w:p>
        </w:tc>
      </w:tr>
      <w:tr w:rsidR="00CD0E9D" w:rsidRPr="007310F0" w:rsidTr="004D1BDD">
        <w:trPr>
          <w:trHeight w:val="2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A1495">
              <w:rPr>
                <w:rFonts w:ascii="GHEA Mariam" w:hAnsi="GHEA Mariam" w:cs="Calibri"/>
                <w:color w:val="000000"/>
              </w:rPr>
              <w:t>15</w:t>
            </w:r>
            <w:r>
              <w:rPr>
                <w:rFonts w:ascii="GHEA Mariam" w:hAnsi="GHEA Mariam" w:cs="Calibri"/>
                <w:color w:val="000000"/>
                <w:lang w:val="hy-AM"/>
              </w:rPr>
              <w:t>.</w:t>
            </w:r>
          </w:p>
        </w:tc>
        <w:tc>
          <w:tcPr>
            <w:tcW w:w="4678" w:type="dxa"/>
            <w:tcBorders>
              <w:top w:val="nil"/>
              <w:left w:val="nil"/>
              <w:bottom w:val="single" w:sz="4" w:space="0" w:color="auto"/>
              <w:right w:val="single" w:sz="4" w:space="0" w:color="auto"/>
            </w:tcBorders>
            <w:shd w:val="clear" w:color="auto" w:fill="auto"/>
            <w:vAlign w:val="center"/>
            <w:hideMark/>
          </w:tcPr>
          <w:p w:rsidR="00CD0E9D" w:rsidRPr="00CA1495" w:rsidRDefault="00CD0E9D" w:rsidP="00CD0E9D">
            <w:pPr>
              <w:rPr>
                <w:rFonts w:ascii="GHEA Mariam" w:hAnsi="GHEA Mariam" w:cs="Arial"/>
                <w:color w:val="000000"/>
              </w:rPr>
            </w:pPr>
            <w:r w:rsidRPr="00CA1495">
              <w:rPr>
                <w:rFonts w:ascii="GHEA Mariam" w:hAnsi="GHEA Mariam" w:cs="Arial"/>
                <w:color w:val="000000"/>
              </w:rPr>
              <w:t>Անցում  159-108</w:t>
            </w:r>
          </w:p>
        </w:tc>
        <w:tc>
          <w:tcPr>
            <w:tcW w:w="1134"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Arial"/>
                <w:color w:val="000000"/>
              </w:rPr>
            </w:pPr>
            <w:r w:rsidRPr="00CA1495">
              <w:rPr>
                <w:rFonts w:ascii="GHEA Mariam" w:hAnsi="GHEA Mariam" w:cs="Arial"/>
                <w:color w:val="000000"/>
              </w:rPr>
              <w:t>հատ</w:t>
            </w:r>
          </w:p>
        </w:tc>
        <w:tc>
          <w:tcPr>
            <w:tcW w:w="1045"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1</w:t>
            </w:r>
          </w:p>
        </w:tc>
        <w:tc>
          <w:tcPr>
            <w:tcW w:w="1560"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4500</w:t>
            </w:r>
          </w:p>
        </w:tc>
        <w:tc>
          <w:tcPr>
            <w:tcW w:w="1648"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4500</w:t>
            </w:r>
          </w:p>
        </w:tc>
      </w:tr>
      <w:tr w:rsidR="00CD0E9D" w:rsidRPr="007310F0" w:rsidTr="004D1BDD">
        <w:trPr>
          <w:trHeight w:val="2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A1495">
              <w:rPr>
                <w:rFonts w:ascii="GHEA Mariam" w:hAnsi="GHEA Mariam" w:cs="Calibri"/>
                <w:color w:val="000000"/>
              </w:rPr>
              <w:t>16</w:t>
            </w:r>
            <w:r>
              <w:rPr>
                <w:rFonts w:ascii="GHEA Mariam" w:hAnsi="GHEA Mariam" w:cs="Calibri"/>
                <w:color w:val="000000"/>
                <w:lang w:val="hy-AM"/>
              </w:rPr>
              <w:t>.</w:t>
            </w:r>
          </w:p>
        </w:tc>
        <w:tc>
          <w:tcPr>
            <w:tcW w:w="4678" w:type="dxa"/>
            <w:tcBorders>
              <w:top w:val="nil"/>
              <w:left w:val="nil"/>
              <w:bottom w:val="single" w:sz="4" w:space="0" w:color="auto"/>
              <w:right w:val="single" w:sz="4" w:space="0" w:color="auto"/>
            </w:tcBorders>
            <w:shd w:val="clear" w:color="auto" w:fill="auto"/>
            <w:vAlign w:val="center"/>
            <w:hideMark/>
          </w:tcPr>
          <w:p w:rsidR="00CD0E9D" w:rsidRPr="00CA1495" w:rsidRDefault="00CD0E9D" w:rsidP="00CD0E9D">
            <w:pPr>
              <w:rPr>
                <w:rFonts w:ascii="GHEA Mariam" w:hAnsi="GHEA Mariam" w:cs="Arial"/>
                <w:color w:val="000000"/>
              </w:rPr>
            </w:pPr>
            <w:r w:rsidRPr="00CA1495">
              <w:rPr>
                <w:rFonts w:ascii="GHEA Mariam" w:hAnsi="GHEA Mariam" w:cs="Arial"/>
                <w:color w:val="000000"/>
              </w:rPr>
              <w:t xml:space="preserve">Անցում 108-76 </w:t>
            </w:r>
          </w:p>
        </w:tc>
        <w:tc>
          <w:tcPr>
            <w:tcW w:w="1134"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Arial"/>
                <w:color w:val="000000"/>
              </w:rPr>
            </w:pPr>
            <w:r w:rsidRPr="00CA1495">
              <w:rPr>
                <w:rFonts w:ascii="GHEA Mariam" w:hAnsi="GHEA Mariam" w:cs="Arial"/>
                <w:color w:val="000000"/>
              </w:rPr>
              <w:t>հատ</w:t>
            </w:r>
          </w:p>
        </w:tc>
        <w:tc>
          <w:tcPr>
            <w:tcW w:w="1045"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8</w:t>
            </w:r>
          </w:p>
        </w:tc>
        <w:tc>
          <w:tcPr>
            <w:tcW w:w="1560"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1800</w:t>
            </w:r>
          </w:p>
        </w:tc>
        <w:tc>
          <w:tcPr>
            <w:tcW w:w="1648"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14400</w:t>
            </w:r>
          </w:p>
        </w:tc>
      </w:tr>
      <w:tr w:rsidR="00CD0E9D" w:rsidRPr="007310F0" w:rsidTr="004D1BDD">
        <w:trPr>
          <w:trHeight w:val="2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A1495">
              <w:rPr>
                <w:rFonts w:ascii="GHEA Mariam" w:hAnsi="GHEA Mariam" w:cs="Calibri"/>
                <w:color w:val="000000"/>
              </w:rPr>
              <w:t>17</w:t>
            </w:r>
            <w:r>
              <w:rPr>
                <w:rFonts w:ascii="GHEA Mariam" w:hAnsi="GHEA Mariam" w:cs="Calibri"/>
                <w:color w:val="000000"/>
                <w:lang w:val="hy-AM"/>
              </w:rPr>
              <w:t>.</w:t>
            </w:r>
          </w:p>
        </w:tc>
        <w:tc>
          <w:tcPr>
            <w:tcW w:w="4678"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rPr>
                <w:rFonts w:ascii="GHEA Mariam" w:hAnsi="GHEA Mariam" w:cs="Arial"/>
                <w:color w:val="000000"/>
              </w:rPr>
            </w:pPr>
            <w:r w:rsidRPr="00CA1495">
              <w:rPr>
                <w:rFonts w:ascii="GHEA Mariam" w:hAnsi="GHEA Mariam" w:cs="Arial"/>
                <w:color w:val="000000"/>
              </w:rPr>
              <w:t>Ճնշման չափիչ</w:t>
            </w:r>
          </w:p>
        </w:tc>
        <w:tc>
          <w:tcPr>
            <w:tcW w:w="1134"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Arial"/>
                <w:color w:val="000000"/>
              </w:rPr>
            </w:pPr>
            <w:r w:rsidRPr="00CA1495">
              <w:rPr>
                <w:rFonts w:ascii="GHEA Mariam" w:hAnsi="GHEA Mariam" w:cs="Arial"/>
                <w:color w:val="000000"/>
              </w:rPr>
              <w:t>հատ</w:t>
            </w:r>
          </w:p>
        </w:tc>
        <w:tc>
          <w:tcPr>
            <w:tcW w:w="1045"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4</w:t>
            </w:r>
          </w:p>
        </w:tc>
        <w:tc>
          <w:tcPr>
            <w:tcW w:w="1560"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5220</w:t>
            </w:r>
          </w:p>
        </w:tc>
        <w:tc>
          <w:tcPr>
            <w:tcW w:w="1648"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20880</w:t>
            </w:r>
          </w:p>
        </w:tc>
      </w:tr>
      <w:tr w:rsidR="00CD0E9D" w:rsidRPr="007310F0" w:rsidTr="004D1BDD">
        <w:trPr>
          <w:trHeight w:val="488"/>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A1495">
              <w:rPr>
                <w:rFonts w:ascii="GHEA Mariam" w:hAnsi="GHEA Mariam" w:cs="Calibri"/>
                <w:color w:val="000000"/>
              </w:rPr>
              <w:t>18</w:t>
            </w:r>
            <w:r>
              <w:rPr>
                <w:rFonts w:ascii="GHEA Mariam" w:hAnsi="GHEA Mariam" w:cs="Calibri"/>
                <w:color w:val="000000"/>
                <w:lang w:val="hy-AM"/>
              </w:rPr>
              <w:t>.</w:t>
            </w:r>
          </w:p>
        </w:tc>
        <w:tc>
          <w:tcPr>
            <w:tcW w:w="4678" w:type="dxa"/>
            <w:tcBorders>
              <w:top w:val="nil"/>
              <w:left w:val="nil"/>
              <w:bottom w:val="single" w:sz="4" w:space="0" w:color="auto"/>
              <w:right w:val="single" w:sz="4" w:space="0" w:color="auto"/>
            </w:tcBorders>
            <w:shd w:val="clear" w:color="auto" w:fill="auto"/>
            <w:vAlign w:val="center"/>
            <w:hideMark/>
          </w:tcPr>
          <w:p w:rsidR="00CD0E9D" w:rsidRPr="00CA1495" w:rsidRDefault="00CD0E9D" w:rsidP="00CD0E9D">
            <w:pPr>
              <w:rPr>
                <w:rFonts w:ascii="GHEA Mariam" w:hAnsi="GHEA Mariam" w:cs="Arial"/>
                <w:color w:val="000000"/>
              </w:rPr>
            </w:pPr>
            <w:r w:rsidRPr="00CA1495">
              <w:rPr>
                <w:rFonts w:ascii="GHEA Mariam" w:hAnsi="GHEA Mariam" w:cs="Arial"/>
                <w:color w:val="000000"/>
              </w:rPr>
              <w:t>Պոմպային կայան Wilo SiBoost Smart 3 Helix VE 1005</w:t>
            </w:r>
          </w:p>
        </w:tc>
        <w:tc>
          <w:tcPr>
            <w:tcW w:w="1134"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Arial"/>
                <w:color w:val="000000"/>
              </w:rPr>
            </w:pPr>
            <w:r w:rsidRPr="00CA1495">
              <w:rPr>
                <w:rFonts w:ascii="GHEA Mariam" w:hAnsi="GHEA Mariam" w:cs="Arial"/>
                <w:color w:val="000000"/>
              </w:rPr>
              <w:t>հ-մլ</w:t>
            </w:r>
          </w:p>
        </w:tc>
        <w:tc>
          <w:tcPr>
            <w:tcW w:w="1045"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1</w:t>
            </w:r>
          </w:p>
        </w:tc>
        <w:tc>
          <w:tcPr>
            <w:tcW w:w="1560"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4300000</w:t>
            </w:r>
          </w:p>
        </w:tc>
        <w:tc>
          <w:tcPr>
            <w:tcW w:w="1648"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4300000</w:t>
            </w:r>
          </w:p>
        </w:tc>
      </w:tr>
      <w:tr w:rsidR="00CD0E9D" w:rsidRPr="007310F0" w:rsidTr="004D1BDD">
        <w:trPr>
          <w:trHeight w:val="488"/>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A1495">
              <w:rPr>
                <w:rFonts w:ascii="GHEA Mariam" w:hAnsi="GHEA Mariam" w:cs="Calibri"/>
                <w:color w:val="000000"/>
              </w:rPr>
              <w:t>19</w:t>
            </w:r>
            <w:r>
              <w:rPr>
                <w:rFonts w:ascii="GHEA Mariam" w:hAnsi="GHEA Mariam" w:cs="Calibri"/>
                <w:color w:val="000000"/>
                <w:lang w:val="hy-AM"/>
              </w:rPr>
              <w:t>.</w:t>
            </w:r>
          </w:p>
        </w:tc>
        <w:tc>
          <w:tcPr>
            <w:tcW w:w="4678" w:type="dxa"/>
            <w:tcBorders>
              <w:top w:val="nil"/>
              <w:left w:val="nil"/>
              <w:bottom w:val="single" w:sz="4" w:space="0" w:color="auto"/>
              <w:right w:val="single" w:sz="4" w:space="0" w:color="auto"/>
            </w:tcBorders>
            <w:shd w:val="clear" w:color="auto" w:fill="auto"/>
            <w:vAlign w:val="center"/>
            <w:hideMark/>
          </w:tcPr>
          <w:p w:rsidR="00CD0E9D" w:rsidRPr="00CA1495" w:rsidRDefault="00CD0E9D" w:rsidP="00CD0E9D">
            <w:pPr>
              <w:rPr>
                <w:rFonts w:ascii="GHEA Mariam" w:hAnsi="GHEA Mariam" w:cs="Arial"/>
                <w:color w:val="000000"/>
              </w:rPr>
            </w:pPr>
            <w:r w:rsidRPr="00CA1495">
              <w:rPr>
                <w:rFonts w:ascii="GHEA Mariam" w:hAnsi="GHEA Mariam" w:cs="Arial"/>
                <w:color w:val="000000"/>
              </w:rPr>
              <w:t>Պոմպային կայան Wilo SiBoost Smart 3 Helix VE 611</w:t>
            </w:r>
          </w:p>
        </w:tc>
        <w:tc>
          <w:tcPr>
            <w:tcW w:w="1134"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Arial"/>
                <w:color w:val="000000"/>
              </w:rPr>
            </w:pPr>
            <w:r w:rsidRPr="00CA1495">
              <w:rPr>
                <w:rFonts w:ascii="GHEA Mariam" w:hAnsi="GHEA Mariam" w:cs="Arial"/>
                <w:color w:val="000000"/>
              </w:rPr>
              <w:t>հ-մլ</w:t>
            </w:r>
          </w:p>
        </w:tc>
        <w:tc>
          <w:tcPr>
            <w:tcW w:w="1045"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1</w:t>
            </w:r>
          </w:p>
        </w:tc>
        <w:tc>
          <w:tcPr>
            <w:tcW w:w="1560"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4750000</w:t>
            </w:r>
          </w:p>
        </w:tc>
        <w:tc>
          <w:tcPr>
            <w:tcW w:w="1648"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4750000</w:t>
            </w:r>
          </w:p>
        </w:tc>
      </w:tr>
      <w:tr w:rsidR="00CD0E9D" w:rsidRPr="007310F0" w:rsidTr="004D1BDD">
        <w:trPr>
          <w:trHeight w:val="28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A1495">
              <w:rPr>
                <w:rFonts w:ascii="GHEA Mariam" w:hAnsi="GHEA Mariam" w:cs="Calibri"/>
                <w:color w:val="000000"/>
              </w:rPr>
              <w:t>20</w:t>
            </w:r>
            <w:r>
              <w:rPr>
                <w:rFonts w:ascii="GHEA Mariam" w:hAnsi="GHEA Mariam" w:cs="Calibri"/>
                <w:color w:val="000000"/>
                <w:lang w:val="hy-AM"/>
              </w:rPr>
              <w:t>.</w:t>
            </w:r>
          </w:p>
        </w:tc>
        <w:tc>
          <w:tcPr>
            <w:tcW w:w="4678"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rPr>
                <w:rFonts w:ascii="GHEA Mariam" w:hAnsi="GHEA Mariam" w:cs="Arial"/>
                <w:color w:val="000000"/>
              </w:rPr>
            </w:pPr>
            <w:r w:rsidRPr="00CA1495">
              <w:rPr>
                <w:rFonts w:ascii="GHEA Mariam" w:hAnsi="GHEA Mariam" w:cs="Arial"/>
                <w:color w:val="000000"/>
              </w:rPr>
              <w:t xml:space="preserve">713 տարածք </w:t>
            </w:r>
          </w:p>
        </w:tc>
        <w:tc>
          <w:tcPr>
            <w:tcW w:w="1134"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Arial"/>
                <w:color w:val="000000"/>
              </w:rPr>
            </w:pPr>
            <w:r w:rsidRPr="00CA1495">
              <w:rPr>
                <w:rFonts w:ascii="GHEA Mariam" w:hAnsi="GHEA Mariam" w:cs="Arial"/>
                <w:color w:val="000000"/>
                <w:lang w:val="hy-AM"/>
              </w:rPr>
              <w:t>ք</w:t>
            </w:r>
            <w:r w:rsidRPr="00CA1495">
              <w:rPr>
                <w:rFonts w:ascii="GHEA Mariam" w:hAnsi="GHEA Mariam" w:cs="Arial"/>
                <w:color w:val="000000"/>
              </w:rPr>
              <w:t>մ</w:t>
            </w:r>
          </w:p>
        </w:tc>
        <w:tc>
          <w:tcPr>
            <w:tcW w:w="1045"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18.4</w:t>
            </w:r>
          </w:p>
        </w:tc>
        <w:tc>
          <w:tcPr>
            <w:tcW w:w="1560"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217391</w:t>
            </w:r>
          </w:p>
        </w:tc>
        <w:tc>
          <w:tcPr>
            <w:tcW w:w="1648" w:type="dxa"/>
            <w:tcBorders>
              <w:top w:val="nil"/>
              <w:left w:val="nil"/>
              <w:bottom w:val="single" w:sz="4" w:space="0" w:color="auto"/>
              <w:right w:val="single" w:sz="4" w:space="0" w:color="auto"/>
            </w:tcBorders>
            <w:shd w:val="clear" w:color="auto" w:fill="auto"/>
            <w:noWrap/>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color w:val="000000"/>
              </w:rPr>
              <w:t>4000000</w:t>
            </w:r>
          </w:p>
        </w:tc>
      </w:tr>
      <w:tr w:rsidR="00CD0E9D" w:rsidRPr="007310F0" w:rsidTr="004D1BDD">
        <w:trPr>
          <w:trHeight w:val="287"/>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CD0E9D" w:rsidRPr="00CA1495" w:rsidRDefault="00CD0E9D" w:rsidP="00CD0E9D">
            <w:pPr>
              <w:rPr>
                <w:rFonts w:ascii="GHEA Mariam" w:hAnsi="GHEA Mariam" w:cs="Calibri"/>
                <w:color w:val="000000"/>
              </w:rPr>
            </w:pPr>
            <w:r w:rsidRPr="00CA1495">
              <w:rPr>
                <w:rFonts w:ascii="Calibri" w:hAnsi="Calibri" w:cs="Calibri"/>
                <w:color w:val="000000"/>
              </w:rPr>
              <w:t> </w:t>
            </w:r>
          </w:p>
        </w:tc>
        <w:tc>
          <w:tcPr>
            <w:tcW w:w="4678" w:type="dxa"/>
            <w:tcBorders>
              <w:top w:val="nil"/>
              <w:left w:val="nil"/>
              <w:bottom w:val="single" w:sz="4" w:space="0" w:color="auto"/>
              <w:right w:val="single" w:sz="4" w:space="0" w:color="auto"/>
            </w:tcBorders>
            <w:shd w:val="clear" w:color="auto" w:fill="auto"/>
            <w:noWrap/>
            <w:vAlign w:val="bottom"/>
            <w:hideMark/>
          </w:tcPr>
          <w:p w:rsidR="00CD0E9D" w:rsidRPr="00CA1495" w:rsidRDefault="00CD0E9D" w:rsidP="00CD0E9D">
            <w:pPr>
              <w:rPr>
                <w:rFonts w:ascii="GHEA Mariam" w:hAnsi="GHEA Mariam" w:cs="Calibri"/>
                <w:color w:val="000000"/>
              </w:rPr>
            </w:pPr>
            <w:r w:rsidRPr="00CA1495">
              <w:rPr>
                <w:rFonts w:ascii="GHEA Mariam" w:hAnsi="GHEA Mariam" w:cs="Calibri"/>
                <w:color w:val="000000"/>
              </w:rPr>
              <w:t xml:space="preserve">  Ընդամենը</w:t>
            </w:r>
          </w:p>
        </w:tc>
        <w:tc>
          <w:tcPr>
            <w:tcW w:w="1134" w:type="dxa"/>
            <w:tcBorders>
              <w:top w:val="nil"/>
              <w:left w:val="nil"/>
              <w:bottom w:val="single" w:sz="4" w:space="0" w:color="auto"/>
              <w:right w:val="single" w:sz="4" w:space="0" w:color="auto"/>
            </w:tcBorders>
            <w:shd w:val="clear" w:color="auto" w:fill="auto"/>
            <w:noWrap/>
            <w:vAlign w:val="bottom"/>
            <w:hideMark/>
          </w:tcPr>
          <w:p w:rsidR="00CD0E9D" w:rsidRPr="00CA1495" w:rsidRDefault="00CD0E9D" w:rsidP="00CD0E9D">
            <w:pPr>
              <w:rPr>
                <w:rFonts w:ascii="GHEA Mariam" w:hAnsi="GHEA Mariam" w:cs="Calibri"/>
                <w:color w:val="000000"/>
              </w:rPr>
            </w:pPr>
            <w:r w:rsidRPr="00CA1495">
              <w:rPr>
                <w:rFonts w:ascii="Calibri" w:hAnsi="Calibri" w:cs="Calibri"/>
                <w:color w:val="000000"/>
              </w:rPr>
              <w:t> </w:t>
            </w:r>
          </w:p>
        </w:tc>
        <w:tc>
          <w:tcPr>
            <w:tcW w:w="1045" w:type="dxa"/>
            <w:tcBorders>
              <w:top w:val="nil"/>
              <w:left w:val="nil"/>
              <w:bottom w:val="single" w:sz="4" w:space="0" w:color="auto"/>
              <w:right w:val="single" w:sz="4" w:space="0" w:color="auto"/>
            </w:tcBorders>
            <w:shd w:val="clear" w:color="auto" w:fill="auto"/>
            <w:noWrap/>
            <w:vAlign w:val="bottom"/>
            <w:hideMark/>
          </w:tcPr>
          <w:p w:rsidR="00CD0E9D" w:rsidRPr="00CA1495" w:rsidRDefault="00CD0E9D" w:rsidP="00CD0E9D">
            <w:pPr>
              <w:rPr>
                <w:rFonts w:ascii="GHEA Mariam" w:hAnsi="GHEA Mariam" w:cs="Calibri"/>
                <w:color w:val="000000"/>
              </w:rPr>
            </w:pPr>
            <w:r w:rsidRPr="00CA1495">
              <w:rPr>
                <w:rFonts w:ascii="Calibri"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CD0E9D" w:rsidRPr="00CA1495" w:rsidRDefault="00CD0E9D" w:rsidP="00CD0E9D">
            <w:pPr>
              <w:rPr>
                <w:rFonts w:ascii="GHEA Mariam" w:hAnsi="GHEA Mariam" w:cs="Calibri"/>
                <w:color w:val="000000"/>
              </w:rPr>
            </w:pPr>
            <w:r w:rsidRPr="00CA1495">
              <w:rPr>
                <w:rFonts w:ascii="Calibri" w:hAnsi="Calibri" w:cs="Calibri"/>
                <w:color w:val="000000"/>
              </w:rPr>
              <w:t> </w:t>
            </w:r>
          </w:p>
        </w:tc>
        <w:tc>
          <w:tcPr>
            <w:tcW w:w="1648" w:type="dxa"/>
            <w:tcBorders>
              <w:top w:val="nil"/>
              <w:left w:val="nil"/>
              <w:bottom w:val="single" w:sz="4" w:space="0" w:color="auto"/>
              <w:right w:val="single" w:sz="4" w:space="0" w:color="auto"/>
            </w:tcBorders>
            <w:shd w:val="clear" w:color="auto" w:fill="auto"/>
            <w:noWrap/>
            <w:vAlign w:val="bottom"/>
            <w:hideMark/>
          </w:tcPr>
          <w:p w:rsidR="00CD0E9D" w:rsidRPr="00CA1495" w:rsidRDefault="00CD0E9D" w:rsidP="00CD0E9D">
            <w:pPr>
              <w:jc w:val="center"/>
              <w:rPr>
                <w:rFonts w:ascii="GHEA Mariam" w:hAnsi="GHEA Mariam" w:cs="Calibri"/>
                <w:bCs/>
                <w:color w:val="000000"/>
              </w:rPr>
            </w:pPr>
            <w:r w:rsidRPr="00CA1495">
              <w:rPr>
                <w:rFonts w:ascii="GHEA Mariam" w:hAnsi="GHEA Mariam" w:cs="Calibri"/>
                <w:bCs/>
                <w:color w:val="000000"/>
              </w:rPr>
              <w:t>14003530</w:t>
            </w:r>
          </w:p>
        </w:tc>
      </w:tr>
    </w:tbl>
    <w:p w:rsidR="00CD0E9D" w:rsidRPr="000D422C" w:rsidRDefault="00CD0E9D" w:rsidP="00CD0E9D">
      <w:pPr>
        <w:rPr>
          <w:rFonts w:ascii="GHEA Grapalat" w:hAnsi="GHEA Grapalat"/>
          <w:lang w:val="hy-AM"/>
        </w:rPr>
      </w:pPr>
    </w:p>
    <w:p w:rsidR="00CD0E9D" w:rsidRDefault="00CD0E9D" w:rsidP="00CD0E9D">
      <w:pPr>
        <w:ind w:right="142"/>
        <w:jc w:val="both"/>
        <w:rPr>
          <w:rFonts w:ascii="GHEA Mariam" w:hAnsi="GHEA Mariam"/>
          <w:sz w:val="24"/>
          <w:szCs w:val="24"/>
          <w:lang w:val="hy-AM"/>
        </w:rPr>
      </w:pPr>
    </w:p>
    <w:p w:rsidR="004D1BDD" w:rsidRPr="00574F02" w:rsidRDefault="004D1BDD"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D1BDD" w:rsidRPr="00574F02" w:rsidRDefault="004D1BDD"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D1BDD" w:rsidRPr="005350B3" w:rsidRDefault="004D1BDD"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4D1BDD" w:rsidRPr="00A90C09" w:rsidRDefault="004D1BDD">
      <w:pPr>
        <w:jc w:val="center"/>
        <w:rPr>
          <w:rFonts w:ascii="GHEA Mariam" w:hAnsi="GHEA Mariam"/>
          <w:sz w:val="22"/>
          <w:szCs w:val="22"/>
          <w:lang w:val="hy-AM"/>
        </w:rPr>
      </w:pPr>
    </w:p>
    <w:p w:rsidR="00CD0E9D" w:rsidRDefault="00CD0E9D" w:rsidP="00CD0E9D">
      <w:pPr>
        <w:ind w:right="-43"/>
        <w:jc w:val="both"/>
        <w:rPr>
          <w:rFonts w:ascii="GHEA Mariam" w:hAnsi="GHEA Mariam" w:cs="Sylfaen"/>
          <w:spacing w:val="-8"/>
          <w:sz w:val="24"/>
          <w:szCs w:val="24"/>
          <w:lang w:val="hy-AM"/>
        </w:rPr>
        <w:sectPr w:rsidR="00CD0E9D" w:rsidSect="008F3F17">
          <w:pgSz w:w="11909" w:h="16834" w:code="9"/>
          <w:pgMar w:top="1440" w:right="1440" w:bottom="1021" w:left="1440" w:header="720" w:footer="576" w:gutter="0"/>
          <w:pgNumType w:start="1"/>
          <w:cols w:space="720"/>
          <w:titlePg/>
          <w:docGrid w:linePitch="272"/>
        </w:sectPr>
      </w:pPr>
    </w:p>
    <w:p w:rsidR="00CD0E9D" w:rsidRPr="0036480E" w:rsidRDefault="00CD0E9D" w:rsidP="00854A1F">
      <w:pPr>
        <w:pStyle w:val="mechtex"/>
        <w:ind w:left="5040" w:firstLine="720"/>
        <w:jc w:val="left"/>
        <w:rPr>
          <w:rFonts w:ascii="GHEA Mariam" w:hAnsi="GHEA Mariam"/>
          <w:spacing w:val="-8"/>
          <w:sz w:val="24"/>
          <w:szCs w:val="24"/>
          <w:lang w:val="af-ZA"/>
        </w:rPr>
      </w:pPr>
      <w:r>
        <w:rPr>
          <w:rFonts w:ascii="GHEA Mariam" w:hAnsi="GHEA Mariam"/>
          <w:spacing w:val="-8"/>
          <w:sz w:val="24"/>
          <w:szCs w:val="24"/>
          <w:lang w:val="hy-AM"/>
        </w:rPr>
        <w:lastRenderedPageBreak/>
        <w:t xml:space="preserve">    </w:t>
      </w:r>
      <w:r w:rsidRPr="0036480E">
        <w:rPr>
          <w:rFonts w:ascii="GHEA Mariam" w:hAnsi="GHEA Mariam"/>
          <w:spacing w:val="-8"/>
          <w:sz w:val="24"/>
          <w:szCs w:val="24"/>
          <w:lang w:val="hy-AM"/>
        </w:rPr>
        <w:t>Հավելված</w:t>
      </w:r>
      <w:r>
        <w:rPr>
          <w:rFonts w:ascii="GHEA Mariam" w:hAnsi="GHEA Mariam"/>
          <w:spacing w:val="-8"/>
          <w:sz w:val="24"/>
          <w:szCs w:val="24"/>
          <w:lang w:val="af-ZA"/>
        </w:rPr>
        <w:t xml:space="preserve"> N 2</w:t>
      </w:r>
    </w:p>
    <w:p w:rsidR="00CD0E9D" w:rsidRPr="0036480E" w:rsidRDefault="00CD0E9D" w:rsidP="00854A1F">
      <w:pPr>
        <w:pStyle w:val="mechtex"/>
        <w:ind w:firstLine="720"/>
        <w:jc w:val="left"/>
        <w:rPr>
          <w:rFonts w:ascii="GHEA Mariam" w:hAnsi="GHEA Mariam"/>
          <w:spacing w:val="-6"/>
          <w:sz w:val="24"/>
          <w:szCs w:val="24"/>
          <w:lang w:val="af-ZA"/>
        </w:rPr>
      </w:pPr>
      <w:r w:rsidRPr="0036480E">
        <w:rPr>
          <w:rFonts w:ascii="GHEA Mariam" w:hAnsi="GHEA Mariam"/>
          <w:spacing w:val="-6"/>
          <w:sz w:val="24"/>
          <w:szCs w:val="24"/>
          <w:lang w:val="af-ZA"/>
        </w:rPr>
        <w:t xml:space="preserve">       </w:t>
      </w:r>
      <w:r w:rsidRPr="0036480E">
        <w:rPr>
          <w:rFonts w:ascii="GHEA Mariam" w:hAnsi="GHEA Mariam"/>
          <w:spacing w:val="-6"/>
          <w:sz w:val="24"/>
          <w:szCs w:val="24"/>
          <w:lang w:val="af-ZA"/>
        </w:rPr>
        <w:tab/>
      </w:r>
      <w:r>
        <w:rPr>
          <w:rFonts w:ascii="GHEA Mariam" w:hAnsi="GHEA Mariam"/>
          <w:spacing w:val="-6"/>
          <w:sz w:val="24"/>
          <w:szCs w:val="24"/>
          <w:lang w:val="af-ZA"/>
        </w:rPr>
        <w:tab/>
      </w:r>
      <w:r>
        <w:rPr>
          <w:rFonts w:ascii="GHEA Mariam" w:hAnsi="GHEA Mariam"/>
          <w:spacing w:val="-6"/>
          <w:sz w:val="24"/>
          <w:szCs w:val="24"/>
          <w:lang w:val="af-ZA"/>
        </w:rPr>
        <w:tab/>
      </w:r>
      <w:r>
        <w:rPr>
          <w:rFonts w:ascii="GHEA Mariam" w:hAnsi="GHEA Mariam"/>
          <w:spacing w:val="-6"/>
          <w:sz w:val="24"/>
          <w:szCs w:val="24"/>
          <w:lang w:val="af-ZA"/>
        </w:rPr>
        <w:tab/>
      </w:r>
      <w:r>
        <w:rPr>
          <w:rFonts w:ascii="GHEA Mariam" w:hAnsi="GHEA Mariam"/>
          <w:spacing w:val="-6"/>
          <w:sz w:val="24"/>
          <w:szCs w:val="24"/>
          <w:lang w:val="af-ZA"/>
        </w:rPr>
        <w:tab/>
      </w:r>
      <w:r>
        <w:rPr>
          <w:rFonts w:ascii="GHEA Mariam" w:hAnsi="GHEA Mariam"/>
          <w:spacing w:val="-6"/>
          <w:sz w:val="24"/>
          <w:szCs w:val="24"/>
          <w:lang w:val="af-ZA"/>
        </w:rPr>
        <w:tab/>
      </w:r>
      <w:r w:rsidRPr="0036480E">
        <w:rPr>
          <w:rFonts w:ascii="GHEA Mariam" w:hAnsi="GHEA Mariam"/>
          <w:spacing w:val="-6"/>
          <w:sz w:val="24"/>
          <w:szCs w:val="24"/>
          <w:lang w:val="af-ZA"/>
        </w:rPr>
        <w:t xml:space="preserve"> </w:t>
      </w:r>
      <w:r w:rsidRPr="0036480E">
        <w:rPr>
          <w:rFonts w:ascii="GHEA Mariam" w:hAnsi="GHEA Mariam"/>
          <w:spacing w:val="-6"/>
          <w:sz w:val="24"/>
          <w:szCs w:val="24"/>
          <w:lang w:val="hy-AM"/>
        </w:rPr>
        <w:t>ՀՀ</w:t>
      </w:r>
      <w:r w:rsidRPr="0036480E">
        <w:rPr>
          <w:rFonts w:ascii="GHEA Mariam" w:hAnsi="GHEA Mariam"/>
          <w:spacing w:val="-6"/>
          <w:sz w:val="24"/>
          <w:szCs w:val="24"/>
          <w:lang w:val="af-ZA"/>
        </w:rPr>
        <w:t xml:space="preserve"> </w:t>
      </w:r>
      <w:r w:rsidRPr="0036480E">
        <w:rPr>
          <w:rFonts w:ascii="GHEA Mariam" w:hAnsi="GHEA Mariam"/>
          <w:spacing w:val="-6"/>
          <w:sz w:val="24"/>
          <w:szCs w:val="24"/>
          <w:lang w:val="hy-AM"/>
        </w:rPr>
        <w:t>կառավարության</w:t>
      </w:r>
      <w:r w:rsidRPr="0036480E">
        <w:rPr>
          <w:rFonts w:ascii="GHEA Mariam" w:hAnsi="GHEA Mariam"/>
          <w:spacing w:val="-6"/>
          <w:sz w:val="24"/>
          <w:szCs w:val="24"/>
          <w:lang w:val="af-ZA"/>
        </w:rPr>
        <w:t xml:space="preserve"> 20</w:t>
      </w:r>
      <w:r w:rsidRPr="00854A1F">
        <w:rPr>
          <w:rFonts w:ascii="GHEA Mariam" w:hAnsi="GHEA Mariam"/>
          <w:spacing w:val="-6"/>
          <w:sz w:val="24"/>
          <w:szCs w:val="24"/>
          <w:lang w:val="hy-AM"/>
        </w:rPr>
        <w:t>25</w:t>
      </w:r>
      <w:r w:rsidRPr="0036480E">
        <w:rPr>
          <w:rFonts w:ascii="GHEA Mariam" w:hAnsi="GHEA Mariam"/>
          <w:spacing w:val="-6"/>
          <w:sz w:val="24"/>
          <w:szCs w:val="24"/>
          <w:lang w:val="af-ZA"/>
        </w:rPr>
        <w:t xml:space="preserve"> </w:t>
      </w:r>
      <w:r w:rsidRPr="0036480E">
        <w:rPr>
          <w:rFonts w:ascii="GHEA Mariam" w:hAnsi="GHEA Mariam"/>
          <w:spacing w:val="-6"/>
          <w:sz w:val="24"/>
          <w:szCs w:val="24"/>
          <w:lang w:val="hy-AM"/>
        </w:rPr>
        <w:t>թվականի</w:t>
      </w:r>
    </w:p>
    <w:p w:rsidR="006D5CCF" w:rsidRDefault="00CD0E9D" w:rsidP="00CD0E9D">
      <w:pPr>
        <w:ind w:right="-43"/>
        <w:jc w:val="both"/>
        <w:rPr>
          <w:rFonts w:ascii="GHEA Mariam" w:hAnsi="GHEA Mariam"/>
          <w:spacing w:val="-2"/>
          <w:sz w:val="24"/>
          <w:szCs w:val="24"/>
          <w:lang w:val="hy-AM"/>
        </w:rPr>
      </w:pPr>
      <w:r w:rsidRPr="0036480E">
        <w:rPr>
          <w:rFonts w:ascii="GHEA Mariam" w:hAnsi="GHEA Mariam"/>
          <w:spacing w:val="-2"/>
          <w:sz w:val="24"/>
          <w:szCs w:val="24"/>
          <w:lang w:val="af-ZA"/>
        </w:rPr>
        <w:tab/>
      </w:r>
      <w:r w:rsidRPr="0036480E">
        <w:rPr>
          <w:rFonts w:ascii="GHEA Mariam" w:hAnsi="GHEA Mariam"/>
          <w:spacing w:val="-2"/>
          <w:sz w:val="24"/>
          <w:szCs w:val="24"/>
          <w:lang w:val="af-ZA"/>
        </w:rPr>
        <w:tab/>
      </w:r>
      <w:r w:rsidRPr="0036480E">
        <w:rPr>
          <w:rFonts w:ascii="GHEA Mariam" w:hAnsi="GHEA Mariam"/>
          <w:spacing w:val="-2"/>
          <w:sz w:val="24"/>
          <w:szCs w:val="24"/>
          <w:lang w:val="af-ZA"/>
        </w:rPr>
        <w:tab/>
      </w:r>
      <w:r w:rsidRPr="0036480E">
        <w:rPr>
          <w:rFonts w:ascii="GHEA Mariam" w:hAnsi="GHEA Mariam"/>
          <w:spacing w:val="-2"/>
          <w:sz w:val="24"/>
          <w:szCs w:val="24"/>
          <w:lang w:val="af-ZA"/>
        </w:rPr>
        <w:tab/>
      </w:r>
      <w:r w:rsidRPr="0036480E">
        <w:rPr>
          <w:rFonts w:ascii="GHEA Mariam" w:hAnsi="GHEA Mariam"/>
          <w:spacing w:val="-2"/>
          <w:sz w:val="24"/>
          <w:szCs w:val="24"/>
          <w:lang w:val="af-ZA"/>
        </w:rPr>
        <w:tab/>
      </w:r>
      <w:r w:rsidRPr="0036480E">
        <w:rPr>
          <w:rFonts w:ascii="GHEA Mariam" w:hAnsi="GHEA Mariam"/>
          <w:spacing w:val="-2"/>
          <w:sz w:val="24"/>
          <w:szCs w:val="24"/>
          <w:lang w:val="af-ZA"/>
        </w:rPr>
        <w:tab/>
        <w:t xml:space="preserve">           </w:t>
      </w:r>
      <w:r w:rsidRPr="0036480E">
        <w:rPr>
          <w:rFonts w:ascii="GHEA Mariam" w:hAnsi="GHEA Mariam" w:cs="Sylfaen"/>
          <w:spacing w:val="-4"/>
          <w:sz w:val="24"/>
          <w:szCs w:val="24"/>
          <w:lang w:val="pt-BR"/>
        </w:rPr>
        <w:t>փետրվարի</w:t>
      </w:r>
      <w:r w:rsidRPr="0036480E">
        <w:rPr>
          <w:rFonts w:ascii="GHEA Mariam" w:hAnsi="GHEA Mariam"/>
          <w:spacing w:val="-2"/>
          <w:sz w:val="24"/>
          <w:szCs w:val="24"/>
          <w:lang w:val="af-ZA"/>
        </w:rPr>
        <w:t xml:space="preserve"> </w:t>
      </w:r>
      <w:r>
        <w:rPr>
          <w:rFonts w:ascii="GHEA Mariam" w:hAnsi="GHEA Mariam"/>
          <w:spacing w:val="-2"/>
          <w:sz w:val="24"/>
          <w:szCs w:val="24"/>
          <w:lang w:val="hy-AM"/>
        </w:rPr>
        <w:t>20</w:t>
      </w:r>
      <w:r w:rsidRPr="0036480E">
        <w:rPr>
          <w:rFonts w:ascii="GHEA Mariam" w:hAnsi="GHEA Mariam" w:cs="Sylfaen"/>
          <w:spacing w:val="-2"/>
          <w:sz w:val="24"/>
          <w:szCs w:val="24"/>
          <w:lang w:val="pt-BR"/>
        </w:rPr>
        <w:t>-</w:t>
      </w:r>
      <w:r w:rsidRPr="00854A1F">
        <w:rPr>
          <w:rFonts w:ascii="GHEA Mariam" w:hAnsi="GHEA Mariam"/>
          <w:spacing w:val="-2"/>
          <w:sz w:val="24"/>
          <w:szCs w:val="24"/>
          <w:lang w:val="hy-AM"/>
        </w:rPr>
        <w:t>ի</w:t>
      </w:r>
      <w:r w:rsidRPr="0036480E">
        <w:rPr>
          <w:rFonts w:ascii="GHEA Mariam" w:hAnsi="GHEA Mariam"/>
          <w:spacing w:val="-2"/>
          <w:sz w:val="24"/>
          <w:szCs w:val="24"/>
          <w:lang w:val="af-ZA"/>
        </w:rPr>
        <w:t xml:space="preserve"> N         - </w:t>
      </w:r>
      <w:r>
        <w:rPr>
          <w:rFonts w:ascii="GHEA Mariam" w:hAnsi="GHEA Mariam"/>
          <w:spacing w:val="-2"/>
          <w:sz w:val="24"/>
          <w:szCs w:val="24"/>
          <w:lang w:val="hy-AM"/>
        </w:rPr>
        <w:t>Ա</w:t>
      </w:r>
      <w:r w:rsidRPr="0036480E">
        <w:rPr>
          <w:rFonts w:ascii="GHEA Mariam" w:hAnsi="GHEA Mariam"/>
          <w:spacing w:val="-2"/>
          <w:sz w:val="24"/>
          <w:szCs w:val="24"/>
          <w:lang w:val="af-ZA"/>
        </w:rPr>
        <w:t xml:space="preserve">  </w:t>
      </w:r>
      <w:r w:rsidRPr="00854A1F">
        <w:rPr>
          <w:rFonts w:ascii="GHEA Mariam" w:hAnsi="GHEA Mariam"/>
          <w:spacing w:val="-2"/>
          <w:sz w:val="24"/>
          <w:szCs w:val="24"/>
          <w:lang w:val="hy-AM"/>
        </w:rPr>
        <w:t>որոշման</w:t>
      </w:r>
    </w:p>
    <w:p w:rsidR="00CD0E9D" w:rsidRDefault="00CD0E9D" w:rsidP="00CD0E9D">
      <w:pPr>
        <w:ind w:right="-43"/>
        <w:jc w:val="both"/>
        <w:rPr>
          <w:rFonts w:ascii="GHEA Mariam" w:hAnsi="GHEA Mariam"/>
          <w:spacing w:val="-2"/>
          <w:sz w:val="24"/>
          <w:szCs w:val="24"/>
          <w:lang w:val="hy-AM"/>
        </w:rPr>
      </w:pPr>
    </w:p>
    <w:p w:rsidR="00CD0E9D" w:rsidRDefault="00CD0E9D" w:rsidP="00CD0E9D">
      <w:pPr>
        <w:ind w:right="-43"/>
        <w:jc w:val="both"/>
        <w:rPr>
          <w:rFonts w:ascii="GHEA Mariam" w:hAnsi="GHEA Mariam"/>
          <w:spacing w:val="-2"/>
          <w:sz w:val="24"/>
          <w:szCs w:val="24"/>
          <w:lang w:val="hy-AM"/>
        </w:rPr>
      </w:pPr>
    </w:p>
    <w:p w:rsidR="00CD0E9D" w:rsidRPr="00DF4A96" w:rsidRDefault="00CD0E9D" w:rsidP="00CD0E9D">
      <w:pPr>
        <w:pStyle w:val="NoSpacing"/>
        <w:tabs>
          <w:tab w:val="left" w:pos="7230"/>
          <w:tab w:val="left" w:pos="7513"/>
          <w:tab w:val="left" w:pos="10206"/>
        </w:tabs>
        <w:spacing w:line="276" w:lineRule="auto"/>
        <w:jc w:val="center"/>
        <w:rPr>
          <w:rFonts w:ascii="GHEA Mariam" w:hAnsi="GHEA Mariam" w:cs="Sylfaen"/>
          <w:bCs/>
          <w:shd w:val="clear" w:color="auto" w:fill="FFFFFF"/>
          <w:lang w:val="hy-AM"/>
        </w:rPr>
      </w:pPr>
      <w:r w:rsidRPr="00DF4A96">
        <w:rPr>
          <w:rFonts w:ascii="GHEA Mariam" w:hAnsi="GHEA Mariam" w:cs="Sylfaen"/>
          <w:bCs/>
          <w:shd w:val="clear" w:color="auto" w:fill="FFFFFF"/>
          <w:lang w:val="hy-AM"/>
        </w:rPr>
        <w:t xml:space="preserve">Ց Ա Ն Կ </w:t>
      </w:r>
    </w:p>
    <w:p w:rsidR="004D1BDD" w:rsidRDefault="00CD0E9D" w:rsidP="00CD0E9D">
      <w:pPr>
        <w:jc w:val="center"/>
        <w:rPr>
          <w:rFonts w:ascii="GHEA Mariam" w:hAnsi="GHEA Mariam"/>
          <w:bCs/>
          <w:sz w:val="24"/>
          <w:szCs w:val="24"/>
          <w:lang w:val="hy-AM"/>
        </w:rPr>
      </w:pPr>
      <w:r w:rsidRPr="00DF4A96">
        <w:rPr>
          <w:rFonts w:ascii="GHEA Mariam" w:hAnsi="GHEA Mariam" w:cs="Sylfaen"/>
          <w:bCs/>
          <w:sz w:val="24"/>
          <w:szCs w:val="24"/>
          <w:lang w:val="hy-AM"/>
        </w:rPr>
        <w:t xml:space="preserve">     </w:t>
      </w:r>
      <w:r w:rsidRPr="00DF4A96">
        <w:rPr>
          <w:rFonts w:ascii="GHEA Mariam" w:hAnsi="GHEA Mariam"/>
          <w:bCs/>
          <w:sz w:val="24"/>
          <w:szCs w:val="24"/>
          <w:lang w:val="hy-AM"/>
        </w:rPr>
        <w:t xml:space="preserve">ԵՐԵՎԱՆ ՔԱՂԱՔԻ ՄԱԼԱԹԻԱ-ՍԵԲԱՍՏԻԱ ՎԱՐՉԱԿԱՆ ՇՐՋԱՆԻ ՄՈՆԹԵ ՄԵԼՔՈՆՅԱՆ ՓՈՂՈՑԻ 50/1 ՇԵՆՔԻ 716 ՀԱՍՑԵԻ </w:t>
      </w:r>
    </w:p>
    <w:p w:rsidR="00CD0E9D" w:rsidRPr="00DF4A96" w:rsidRDefault="00CD0E9D" w:rsidP="00CD0E9D">
      <w:pPr>
        <w:jc w:val="center"/>
        <w:rPr>
          <w:rFonts w:ascii="GHEA Mariam" w:hAnsi="GHEA Mariam"/>
          <w:bCs/>
          <w:sz w:val="24"/>
          <w:szCs w:val="24"/>
          <w:lang w:val="hy-AM"/>
        </w:rPr>
      </w:pPr>
      <w:r w:rsidRPr="00DF4A96">
        <w:rPr>
          <w:rFonts w:ascii="GHEA Mariam" w:hAnsi="GHEA Mariam"/>
          <w:bCs/>
          <w:sz w:val="24"/>
          <w:szCs w:val="24"/>
          <w:lang w:val="hy-AM"/>
        </w:rPr>
        <w:t>ՊՈՄՊԱԿԱՅԱՆԻ ԵՎ ՊՈՄՊԱԿԱՅԱՆՆԵՐԻ ՍԱՐՔԱՎՈՐՈՒՄՆԵՐԻ</w:t>
      </w:r>
    </w:p>
    <w:p w:rsidR="00CD0E9D" w:rsidRPr="00DF4A96" w:rsidRDefault="00CD0E9D" w:rsidP="00CD0E9D">
      <w:pPr>
        <w:jc w:val="center"/>
        <w:rPr>
          <w:rFonts w:ascii="GHEA Mariam" w:hAnsi="GHEA Mariam" w:cs="Sylfaen"/>
          <w:bCs/>
          <w:sz w:val="24"/>
          <w:szCs w:val="24"/>
          <w:lang w:val="hy-AM"/>
        </w:rPr>
      </w:pPr>
    </w:p>
    <w:tbl>
      <w:tblPr>
        <w:tblW w:w="10430" w:type="dxa"/>
        <w:tblInd w:w="-572" w:type="dxa"/>
        <w:tblLook w:val="04A0" w:firstRow="1" w:lastRow="0" w:firstColumn="1" w:lastColumn="0" w:noHBand="0" w:noVBand="1"/>
      </w:tblPr>
      <w:tblGrid>
        <w:gridCol w:w="567"/>
        <w:gridCol w:w="4518"/>
        <w:gridCol w:w="1144"/>
        <w:gridCol w:w="1102"/>
        <w:gridCol w:w="1653"/>
        <w:gridCol w:w="1446"/>
      </w:tblGrid>
      <w:tr w:rsidR="00CD0E9D" w:rsidRPr="00CD0E9D" w:rsidTr="004D1BDD">
        <w:trPr>
          <w:trHeight w:val="506"/>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0E9D" w:rsidRDefault="00CD0E9D" w:rsidP="00CD0E9D">
            <w:pPr>
              <w:jc w:val="center"/>
              <w:rPr>
                <w:rFonts w:ascii="GHEA Mariam" w:hAnsi="GHEA Mariam" w:cs="Calibri"/>
                <w:bCs/>
                <w:color w:val="000000"/>
              </w:rPr>
            </w:pPr>
            <w:r w:rsidRPr="00CA1495">
              <w:rPr>
                <w:rFonts w:ascii="GHEA Mariam" w:hAnsi="GHEA Mariam" w:cs="Calibri"/>
                <w:bCs/>
                <w:color w:val="000000"/>
              </w:rPr>
              <w:t>NN</w:t>
            </w:r>
          </w:p>
          <w:p w:rsidR="00CD0E9D" w:rsidRPr="00CD0E9D" w:rsidRDefault="00CD0E9D" w:rsidP="00CD0E9D">
            <w:pPr>
              <w:jc w:val="center"/>
              <w:rPr>
                <w:rFonts w:ascii="GHEA Mariam" w:hAnsi="GHEA Mariam" w:cs="Calibri"/>
                <w:bCs/>
                <w:color w:val="000000"/>
                <w:lang w:val="hy-AM"/>
              </w:rPr>
            </w:pPr>
            <w:r>
              <w:rPr>
                <w:rFonts w:ascii="GHEA Mariam" w:hAnsi="GHEA Mariam" w:cs="Calibri"/>
                <w:bCs/>
                <w:color w:val="000000"/>
                <w:lang w:val="hy-AM"/>
              </w:rPr>
              <w:t>ը/կ</w:t>
            </w:r>
          </w:p>
        </w:tc>
        <w:tc>
          <w:tcPr>
            <w:tcW w:w="45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bCs/>
                <w:color w:val="000000"/>
              </w:rPr>
              <w:t>Անվանում</w:t>
            </w:r>
            <w:r w:rsidRPr="00CD0E9D">
              <w:rPr>
                <w:rFonts w:ascii="GHEA Mariam" w:hAnsi="GHEA Mariam" w:cs="Calibri"/>
                <w:bCs/>
                <w:color w:val="000000"/>
                <w:lang w:val="hy-AM"/>
              </w:rPr>
              <w:t>ը</w:t>
            </w:r>
          </w:p>
        </w:tc>
        <w:tc>
          <w:tcPr>
            <w:tcW w:w="11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bCs/>
                <w:color w:val="000000"/>
              </w:rPr>
              <w:t>Չափ</w:t>
            </w:r>
            <w:r>
              <w:rPr>
                <w:rFonts w:ascii="GHEA Mariam" w:hAnsi="GHEA Mariam" w:cs="Calibri"/>
                <w:bCs/>
                <w:color w:val="000000"/>
                <w:lang w:val="hy-AM"/>
              </w:rPr>
              <w:t>ի</w:t>
            </w:r>
            <w:r w:rsidRPr="00CA1495">
              <w:rPr>
                <w:rFonts w:ascii="GHEA Mariam" w:hAnsi="GHEA Mariam" w:cs="Calibri"/>
                <w:bCs/>
                <w:color w:val="000000"/>
              </w:rPr>
              <w:t xml:space="preserve"> միավորը</w:t>
            </w:r>
          </w:p>
        </w:tc>
        <w:tc>
          <w:tcPr>
            <w:tcW w:w="11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D0E9D" w:rsidRPr="00CA1495" w:rsidRDefault="00CD0E9D" w:rsidP="00CD0E9D">
            <w:pPr>
              <w:jc w:val="center"/>
              <w:rPr>
                <w:rFonts w:ascii="GHEA Mariam" w:hAnsi="GHEA Mariam" w:cs="Calibri"/>
                <w:color w:val="000000"/>
              </w:rPr>
            </w:pPr>
            <w:r w:rsidRPr="00CA1495">
              <w:rPr>
                <w:rFonts w:ascii="GHEA Mariam" w:hAnsi="GHEA Mariam" w:cs="Calibri"/>
                <w:bCs/>
                <w:color w:val="000000"/>
              </w:rPr>
              <w:t>Քանակը</w:t>
            </w:r>
          </w:p>
        </w:tc>
        <w:tc>
          <w:tcPr>
            <w:tcW w:w="16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D0E9D" w:rsidRDefault="00CD0E9D" w:rsidP="00CD0E9D">
            <w:pPr>
              <w:jc w:val="center"/>
              <w:rPr>
                <w:rFonts w:ascii="GHEA Mariam" w:hAnsi="GHEA Mariam" w:cs="Calibri"/>
                <w:bCs/>
                <w:color w:val="000000"/>
              </w:rPr>
            </w:pPr>
            <w:r w:rsidRPr="00CA1495">
              <w:rPr>
                <w:rFonts w:ascii="GHEA Mariam" w:hAnsi="GHEA Mariam" w:cs="Calibri"/>
                <w:bCs/>
                <w:color w:val="000000"/>
                <w:lang w:val="hy-AM"/>
              </w:rPr>
              <w:t>Միավորի</w:t>
            </w:r>
            <w:r w:rsidRPr="00CA1495">
              <w:rPr>
                <w:rFonts w:ascii="GHEA Mariam" w:hAnsi="GHEA Mariam" w:cs="Calibri"/>
                <w:bCs/>
                <w:color w:val="000000"/>
              </w:rPr>
              <w:t xml:space="preserve"> </w:t>
            </w:r>
            <w:r w:rsidRPr="00CA1495">
              <w:rPr>
                <w:rFonts w:ascii="GHEA Mariam" w:hAnsi="GHEA Mariam" w:cs="Arial"/>
                <w:bCs/>
                <w:color w:val="000000"/>
              </w:rPr>
              <w:t>շուկայական</w:t>
            </w:r>
            <w:r w:rsidRPr="00CA1495">
              <w:rPr>
                <w:rFonts w:ascii="GHEA Mariam" w:hAnsi="GHEA Mariam" w:cs="Calibri"/>
                <w:bCs/>
                <w:color w:val="000000"/>
              </w:rPr>
              <w:t xml:space="preserve">  </w:t>
            </w:r>
            <w:r w:rsidRPr="00CA1495">
              <w:rPr>
                <w:rFonts w:ascii="GHEA Mariam" w:hAnsi="GHEA Mariam" w:cs="Arial"/>
                <w:bCs/>
                <w:color w:val="000000"/>
              </w:rPr>
              <w:t>արժեք</w:t>
            </w:r>
            <w:r w:rsidR="00DB3CA4">
              <w:rPr>
                <w:rFonts w:ascii="GHEA Mariam" w:hAnsi="GHEA Mariam" w:cs="Arial"/>
                <w:bCs/>
                <w:color w:val="000000"/>
                <w:lang w:val="hy-AM"/>
              </w:rPr>
              <w:t>ը</w:t>
            </w:r>
            <w:r w:rsidRPr="00CA1495">
              <w:rPr>
                <w:rFonts w:ascii="GHEA Mariam" w:hAnsi="GHEA Mariam" w:cs="Calibri"/>
                <w:bCs/>
                <w:color w:val="000000"/>
              </w:rPr>
              <w:t xml:space="preserve"> </w:t>
            </w:r>
          </w:p>
          <w:p w:rsidR="00CD0E9D" w:rsidRPr="00DB3CA4" w:rsidRDefault="00CD0E9D" w:rsidP="00CD0E9D">
            <w:pPr>
              <w:jc w:val="center"/>
              <w:rPr>
                <w:rFonts w:ascii="GHEA Mariam" w:hAnsi="GHEA Mariam" w:cs="Calibri"/>
                <w:bCs/>
                <w:color w:val="000000"/>
                <w:lang w:val="hy-AM"/>
              </w:rPr>
            </w:pPr>
            <w:r w:rsidRPr="00CA1495">
              <w:rPr>
                <w:rFonts w:ascii="GHEA Mariam" w:hAnsi="GHEA Mariam" w:cs="Calibri"/>
                <w:bCs/>
                <w:color w:val="000000"/>
              </w:rPr>
              <w:t>(</w:t>
            </w:r>
            <w:r w:rsidRPr="00CA1495">
              <w:rPr>
                <w:rFonts w:ascii="GHEA Mariam" w:hAnsi="GHEA Mariam" w:cs="Arial"/>
                <w:bCs/>
                <w:color w:val="000000"/>
              </w:rPr>
              <w:t>դրամ</w:t>
            </w:r>
            <w:r w:rsidRPr="00CA1495">
              <w:rPr>
                <w:rFonts w:ascii="GHEA Mariam" w:hAnsi="GHEA Mariam" w:cs="Calibri"/>
                <w:bCs/>
                <w:color w:val="000000"/>
              </w:rPr>
              <w:t>)</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D0E9D" w:rsidRPr="00CA1495" w:rsidRDefault="00CD0E9D" w:rsidP="00CD0E9D">
            <w:pPr>
              <w:jc w:val="center"/>
              <w:rPr>
                <w:rFonts w:ascii="GHEA Mariam" w:hAnsi="GHEA Mariam" w:cs="Calibri"/>
                <w:bCs/>
                <w:color w:val="000000"/>
              </w:rPr>
            </w:pPr>
            <w:r w:rsidRPr="00CA1495">
              <w:rPr>
                <w:rFonts w:ascii="GHEA Mariam" w:hAnsi="GHEA Mariam" w:cs="Arial"/>
                <w:bCs/>
                <w:color w:val="000000"/>
              </w:rPr>
              <w:t>Ընդհանուր</w:t>
            </w:r>
            <w:r w:rsidRPr="00CA1495">
              <w:rPr>
                <w:rFonts w:ascii="GHEA Mariam" w:hAnsi="GHEA Mariam" w:cs="Calibri"/>
                <w:bCs/>
                <w:color w:val="000000"/>
              </w:rPr>
              <w:t xml:space="preserve"> </w:t>
            </w:r>
            <w:r w:rsidRPr="00CA1495">
              <w:rPr>
                <w:rFonts w:ascii="GHEA Mariam" w:hAnsi="GHEA Mariam" w:cs="Arial"/>
                <w:bCs/>
                <w:color w:val="000000"/>
              </w:rPr>
              <w:t>շուկայական</w:t>
            </w:r>
            <w:r w:rsidRPr="00CA1495">
              <w:rPr>
                <w:rFonts w:ascii="GHEA Mariam" w:hAnsi="GHEA Mariam" w:cs="Calibri"/>
                <w:bCs/>
                <w:color w:val="000000"/>
              </w:rPr>
              <w:t xml:space="preserve"> </w:t>
            </w:r>
            <w:r w:rsidRPr="00CA1495">
              <w:rPr>
                <w:rFonts w:ascii="GHEA Mariam" w:hAnsi="GHEA Mariam" w:cs="Arial"/>
                <w:bCs/>
                <w:color w:val="000000"/>
              </w:rPr>
              <w:t>արժեքը</w:t>
            </w:r>
          </w:p>
          <w:p w:rsidR="00CD0E9D" w:rsidRPr="00CA1495" w:rsidRDefault="00CD0E9D" w:rsidP="00CD0E9D">
            <w:pPr>
              <w:jc w:val="center"/>
              <w:rPr>
                <w:rFonts w:ascii="GHEA Mariam" w:hAnsi="GHEA Mariam" w:cs="Calibri"/>
                <w:bCs/>
                <w:color w:val="000000"/>
              </w:rPr>
            </w:pPr>
            <w:r w:rsidRPr="00CA1495">
              <w:rPr>
                <w:rFonts w:ascii="GHEA Mariam" w:hAnsi="GHEA Mariam" w:cs="Calibri"/>
                <w:bCs/>
                <w:color w:val="000000"/>
              </w:rPr>
              <w:t>(</w:t>
            </w:r>
            <w:r w:rsidRPr="00CA1495">
              <w:rPr>
                <w:rFonts w:ascii="GHEA Mariam" w:hAnsi="GHEA Mariam" w:cs="Arial"/>
                <w:bCs/>
                <w:color w:val="000000"/>
              </w:rPr>
              <w:t>դրամ</w:t>
            </w:r>
            <w:r w:rsidRPr="00CA1495">
              <w:rPr>
                <w:rFonts w:ascii="GHEA Mariam" w:hAnsi="GHEA Mariam" w:cs="Calibri"/>
                <w:bCs/>
                <w:color w:val="000000"/>
              </w:rPr>
              <w:t>)</w:t>
            </w:r>
          </w:p>
        </w:tc>
      </w:tr>
      <w:tr w:rsidR="00CD0E9D" w:rsidRPr="00CD0E9D" w:rsidTr="004D1BDD">
        <w:trPr>
          <w:trHeight w:val="5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D0E9D" w:rsidRPr="00CD0E9D" w:rsidRDefault="00CD0E9D" w:rsidP="00CD0E9D">
            <w:pPr>
              <w:rPr>
                <w:rFonts w:ascii="GHEA Mariam" w:hAnsi="GHEA Mariam" w:cs="Calibri"/>
                <w:color w:val="000000"/>
              </w:rPr>
            </w:pPr>
          </w:p>
        </w:tc>
        <w:tc>
          <w:tcPr>
            <w:tcW w:w="4518" w:type="dxa"/>
            <w:vMerge/>
            <w:tcBorders>
              <w:top w:val="single" w:sz="4" w:space="0" w:color="auto"/>
              <w:left w:val="single" w:sz="4" w:space="0" w:color="auto"/>
              <w:bottom w:val="single" w:sz="4" w:space="0" w:color="auto"/>
              <w:right w:val="single" w:sz="4" w:space="0" w:color="auto"/>
            </w:tcBorders>
            <w:vAlign w:val="center"/>
            <w:hideMark/>
          </w:tcPr>
          <w:p w:rsidR="00CD0E9D" w:rsidRPr="00CD0E9D" w:rsidRDefault="00CD0E9D" w:rsidP="00CD0E9D">
            <w:pPr>
              <w:rPr>
                <w:rFonts w:ascii="GHEA Mariam" w:hAnsi="GHEA Mariam" w:cs="Calibri"/>
                <w:color w:val="000000"/>
              </w:rPr>
            </w:pPr>
          </w:p>
        </w:tc>
        <w:tc>
          <w:tcPr>
            <w:tcW w:w="1144" w:type="dxa"/>
            <w:vMerge/>
            <w:tcBorders>
              <w:top w:val="single" w:sz="4" w:space="0" w:color="auto"/>
              <w:left w:val="single" w:sz="4" w:space="0" w:color="auto"/>
              <w:bottom w:val="single" w:sz="4" w:space="0" w:color="auto"/>
              <w:right w:val="single" w:sz="4" w:space="0" w:color="auto"/>
            </w:tcBorders>
            <w:vAlign w:val="center"/>
            <w:hideMark/>
          </w:tcPr>
          <w:p w:rsidR="00CD0E9D" w:rsidRPr="00CD0E9D" w:rsidRDefault="00CD0E9D" w:rsidP="00CD0E9D">
            <w:pPr>
              <w:rPr>
                <w:rFonts w:ascii="GHEA Mariam" w:hAnsi="GHEA Mariam" w:cs="Calibri"/>
                <w:color w:val="000000"/>
              </w:rPr>
            </w:pPr>
          </w:p>
        </w:tc>
        <w:tc>
          <w:tcPr>
            <w:tcW w:w="1102" w:type="dxa"/>
            <w:vMerge/>
            <w:tcBorders>
              <w:top w:val="single" w:sz="4" w:space="0" w:color="auto"/>
              <w:left w:val="single" w:sz="4" w:space="0" w:color="auto"/>
              <w:bottom w:val="single" w:sz="4" w:space="0" w:color="auto"/>
              <w:right w:val="single" w:sz="4" w:space="0" w:color="auto"/>
            </w:tcBorders>
            <w:vAlign w:val="center"/>
            <w:hideMark/>
          </w:tcPr>
          <w:p w:rsidR="00CD0E9D" w:rsidRPr="00CD0E9D" w:rsidRDefault="00CD0E9D" w:rsidP="00CD0E9D">
            <w:pPr>
              <w:rPr>
                <w:rFonts w:ascii="GHEA Mariam" w:hAnsi="GHEA Mariam" w:cs="Calibri"/>
                <w:color w:val="000000"/>
              </w:rPr>
            </w:pPr>
          </w:p>
        </w:tc>
        <w:tc>
          <w:tcPr>
            <w:tcW w:w="1653" w:type="dxa"/>
            <w:vMerge/>
            <w:tcBorders>
              <w:top w:val="single" w:sz="4" w:space="0" w:color="auto"/>
              <w:left w:val="single" w:sz="4" w:space="0" w:color="auto"/>
              <w:bottom w:val="single" w:sz="4" w:space="0" w:color="auto"/>
              <w:right w:val="single" w:sz="4" w:space="0" w:color="auto"/>
            </w:tcBorders>
            <w:vAlign w:val="center"/>
            <w:hideMark/>
          </w:tcPr>
          <w:p w:rsidR="00CD0E9D" w:rsidRPr="00CD0E9D" w:rsidRDefault="00CD0E9D" w:rsidP="00CD0E9D">
            <w:pPr>
              <w:rPr>
                <w:rFonts w:ascii="GHEA Mariam" w:hAnsi="GHEA Mariam" w:cs="Calibri"/>
                <w:color w:val="000000"/>
              </w:rPr>
            </w:pPr>
          </w:p>
        </w:tc>
        <w:tc>
          <w:tcPr>
            <w:tcW w:w="1446" w:type="dxa"/>
            <w:vMerge/>
            <w:tcBorders>
              <w:top w:val="single" w:sz="4" w:space="0" w:color="auto"/>
              <w:left w:val="single" w:sz="4" w:space="0" w:color="auto"/>
              <w:bottom w:val="single" w:sz="4" w:space="0" w:color="auto"/>
              <w:right w:val="single" w:sz="4" w:space="0" w:color="auto"/>
            </w:tcBorders>
            <w:vAlign w:val="center"/>
            <w:hideMark/>
          </w:tcPr>
          <w:p w:rsidR="00CD0E9D" w:rsidRPr="00CD0E9D" w:rsidRDefault="00CD0E9D" w:rsidP="00CD0E9D">
            <w:pPr>
              <w:rPr>
                <w:rFonts w:ascii="GHEA Mariam" w:hAnsi="GHEA Mariam" w:cs="Calibri"/>
                <w:color w:val="000000"/>
              </w:rPr>
            </w:pPr>
          </w:p>
        </w:tc>
      </w:tr>
      <w:tr w:rsidR="00CD0E9D" w:rsidRPr="00CD0E9D" w:rsidTr="004D1BDD">
        <w:trPr>
          <w:trHeight w:val="29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D0E9D">
              <w:rPr>
                <w:rFonts w:ascii="GHEA Mariam" w:hAnsi="GHEA Mariam" w:cs="Calibri"/>
                <w:color w:val="000000"/>
              </w:rPr>
              <w:t>1</w:t>
            </w:r>
            <w:r>
              <w:rPr>
                <w:rFonts w:ascii="GHEA Mariam" w:hAnsi="GHEA Mariam" w:cs="Calibri"/>
                <w:color w:val="000000"/>
                <w:lang w:val="hy-AM"/>
              </w:rPr>
              <w:t>.</w:t>
            </w:r>
          </w:p>
        </w:tc>
        <w:tc>
          <w:tcPr>
            <w:tcW w:w="4518" w:type="dxa"/>
            <w:tcBorders>
              <w:top w:val="nil"/>
              <w:left w:val="nil"/>
              <w:bottom w:val="single" w:sz="4" w:space="0" w:color="auto"/>
              <w:right w:val="single" w:sz="4" w:space="0" w:color="auto"/>
            </w:tcBorders>
            <w:shd w:val="clear" w:color="auto" w:fill="auto"/>
            <w:vAlign w:val="center"/>
            <w:hideMark/>
          </w:tcPr>
          <w:p w:rsidR="00CD0E9D" w:rsidRPr="00CD0E9D" w:rsidRDefault="00CD0E9D" w:rsidP="00CD0E9D">
            <w:pPr>
              <w:rPr>
                <w:rFonts w:ascii="GHEA Mariam" w:hAnsi="GHEA Mariam" w:cs="Arial"/>
                <w:color w:val="000000"/>
              </w:rPr>
            </w:pPr>
            <w:r w:rsidRPr="00CD0E9D">
              <w:rPr>
                <w:rFonts w:ascii="GHEA Mariam" w:hAnsi="GHEA Mariam" w:cs="Arial"/>
                <w:color w:val="000000"/>
              </w:rPr>
              <w:t>Մետաղական խողովակ F 159 /4մմ/</w:t>
            </w:r>
          </w:p>
        </w:tc>
        <w:tc>
          <w:tcPr>
            <w:tcW w:w="1144"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Arial"/>
                <w:color w:val="000000"/>
              </w:rPr>
            </w:pPr>
            <w:r w:rsidRPr="00CD0E9D">
              <w:rPr>
                <w:rFonts w:ascii="GHEA Mariam" w:hAnsi="GHEA Mariam" w:cs="Arial"/>
                <w:color w:val="000000"/>
              </w:rPr>
              <w:t>մ</w:t>
            </w:r>
          </w:p>
        </w:tc>
        <w:tc>
          <w:tcPr>
            <w:tcW w:w="1102"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3</w:t>
            </w:r>
          </w:p>
        </w:tc>
        <w:tc>
          <w:tcPr>
            <w:tcW w:w="1653"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6750</w:t>
            </w:r>
          </w:p>
        </w:tc>
        <w:tc>
          <w:tcPr>
            <w:tcW w:w="1446"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20250</w:t>
            </w:r>
          </w:p>
        </w:tc>
      </w:tr>
      <w:tr w:rsidR="00CD0E9D" w:rsidRPr="00CD0E9D" w:rsidTr="004D1BDD">
        <w:trPr>
          <w:trHeight w:val="29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D0E9D">
              <w:rPr>
                <w:rFonts w:ascii="GHEA Mariam" w:hAnsi="GHEA Mariam" w:cs="Calibri"/>
                <w:color w:val="000000"/>
              </w:rPr>
              <w:t>2</w:t>
            </w:r>
            <w:r>
              <w:rPr>
                <w:rFonts w:ascii="GHEA Mariam" w:hAnsi="GHEA Mariam" w:cs="Calibri"/>
                <w:color w:val="000000"/>
                <w:lang w:val="hy-AM"/>
              </w:rPr>
              <w:t>.</w:t>
            </w:r>
          </w:p>
        </w:tc>
        <w:tc>
          <w:tcPr>
            <w:tcW w:w="4518" w:type="dxa"/>
            <w:tcBorders>
              <w:top w:val="nil"/>
              <w:left w:val="nil"/>
              <w:bottom w:val="single" w:sz="4" w:space="0" w:color="auto"/>
              <w:right w:val="single" w:sz="4" w:space="0" w:color="auto"/>
            </w:tcBorders>
            <w:shd w:val="clear" w:color="auto" w:fill="auto"/>
            <w:vAlign w:val="center"/>
            <w:hideMark/>
          </w:tcPr>
          <w:p w:rsidR="00CD0E9D" w:rsidRPr="00CD0E9D" w:rsidRDefault="00CD0E9D" w:rsidP="00CD0E9D">
            <w:pPr>
              <w:rPr>
                <w:rFonts w:ascii="GHEA Mariam" w:hAnsi="GHEA Mariam" w:cs="Arial"/>
                <w:color w:val="000000"/>
              </w:rPr>
            </w:pPr>
            <w:r w:rsidRPr="00CD0E9D">
              <w:rPr>
                <w:rFonts w:ascii="GHEA Mariam" w:hAnsi="GHEA Mariam" w:cs="Arial"/>
                <w:color w:val="000000"/>
              </w:rPr>
              <w:t>Մետաղական խողովակ F108 /4մմ/</w:t>
            </w:r>
          </w:p>
        </w:tc>
        <w:tc>
          <w:tcPr>
            <w:tcW w:w="1144"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Arial"/>
                <w:color w:val="000000"/>
              </w:rPr>
            </w:pPr>
            <w:r w:rsidRPr="00CD0E9D">
              <w:rPr>
                <w:rFonts w:ascii="GHEA Mariam" w:hAnsi="GHEA Mariam" w:cs="Arial"/>
                <w:color w:val="000000"/>
              </w:rPr>
              <w:t>մ</w:t>
            </w:r>
          </w:p>
        </w:tc>
        <w:tc>
          <w:tcPr>
            <w:tcW w:w="1102"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9</w:t>
            </w:r>
          </w:p>
        </w:tc>
        <w:tc>
          <w:tcPr>
            <w:tcW w:w="1653"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4050</w:t>
            </w:r>
          </w:p>
        </w:tc>
        <w:tc>
          <w:tcPr>
            <w:tcW w:w="1446"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36450</w:t>
            </w:r>
          </w:p>
        </w:tc>
      </w:tr>
      <w:tr w:rsidR="00CD0E9D" w:rsidRPr="00CD0E9D" w:rsidTr="004D1BDD">
        <w:trPr>
          <w:trHeight w:val="29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D0E9D">
              <w:rPr>
                <w:rFonts w:ascii="GHEA Mariam" w:hAnsi="GHEA Mariam" w:cs="Calibri"/>
                <w:color w:val="000000"/>
              </w:rPr>
              <w:t>3</w:t>
            </w:r>
            <w:r>
              <w:rPr>
                <w:rFonts w:ascii="GHEA Mariam" w:hAnsi="GHEA Mariam" w:cs="Calibri"/>
                <w:color w:val="000000"/>
                <w:lang w:val="hy-AM"/>
              </w:rPr>
              <w:t>.</w:t>
            </w:r>
          </w:p>
        </w:tc>
        <w:tc>
          <w:tcPr>
            <w:tcW w:w="4518" w:type="dxa"/>
            <w:tcBorders>
              <w:top w:val="nil"/>
              <w:left w:val="nil"/>
              <w:bottom w:val="single" w:sz="4" w:space="0" w:color="auto"/>
              <w:right w:val="single" w:sz="4" w:space="0" w:color="auto"/>
            </w:tcBorders>
            <w:shd w:val="clear" w:color="auto" w:fill="auto"/>
            <w:vAlign w:val="center"/>
            <w:hideMark/>
          </w:tcPr>
          <w:p w:rsidR="00CD0E9D" w:rsidRPr="00CD0E9D" w:rsidRDefault="00CD0E9D" w:rsidP="00CD0E9D">
            <w:pPr>
              <w:rPr>
                <w:rFonts w:ascii="GHEA Mariam" w:hAnsi="GHEA Mariam" w:cs="Arial"/>
                <w:color w:val="000000"/>
              </w:rPr>
            </w:pPr>
            <w:r w:rsidRPr="00CD0E9D">
              <w:rPr>
                <w:rFonts w:ascii="GHEA Mariam" w:hAnsi="GHEA Mariam" w:cs="Arial"/>
                <w:color w:val="000000"/>
              </w:rPr>
              <w:t>Մետաղական խողովակ F76 /4մմ/</w:t>
            </w:r>
          </w:p>
        </w:tc>
        <w:tc>
          <w:tcPr>
            <w:tcW w:w="1144"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Arial"/>
                <w:color w:val="000000"/>
              </w:rPr>
            </w:pPr>
            <w:r w:rsidRPr="00CD0E9D">
              <w:rPr>
                <w:rFonts w:ascii="GHEA Mariam" w:hAnsi="GHEA Mariam" w:cs="Arial"/>
                <w:color w:val="000000"/>
              </w:rPr>
              <w:t>մ</w:t>
            </w:r>
          </w:p>
        </w:tc>
        <w:tc>
          <w:tcPr>
            <w:tcW w:w="1102"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40</w:t>
            </w:r>
          </w:p>
        </w:tc>
        <w:tc>
          <w:tcPr>
            <w:tcW w:w="1653"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2250</w:t>
            </w:r>
          </w:p>
        </w:tc>
        <w:tc>
          <w:tcPr>
            <w:tcW w:w="1446"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90000</w:t>
            </w:r>
          </w:p>
        </w:tc>
      </w:tr>
      <w:tr w:rsidR="00CD0E9D" w:rsidRPr="00CD0E9D" w:rsidTr="004D1BDD">
        <w:trPr>
          <w:trHeight w:val="29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D0E9D">
              <w:rPr>
                <w:rFonts w:ascii="GHEA Mariam" w:hAnsi="GHEA Mariam" w:cs="Calibri"/>
                <w:color w:val="000000"/>
              </w:rPr>
              <w:t>4</w:t>
            </w:r>
            <w:r>
              <w:rPr>
                <w:rFonts w:ascii="GHEA Mariam" w:hAnsi="GHEA Mariam" w:cs="Calibri"/>
                <w:color w:val="000000"/>
                <w:lang w:val="hy-AM"/>
              </w:rPr>
              <w:t>.</w:t>
            </w:r>
          </w:p>
        </w:tc>
        <w:tc>
          <w:tcPr>
            <w:tcW w:w="4518" w:type="dxa"/>
            <w:tcBorders>
              <w:top w:val="nil"/>
              <w:left w:val="nil"/>
              <w:bottom w:val="single" w:sz="4" w:space="0" w:color="auto"/>
              <w:right w:val="single" w:sz="4" w:space="0" w:color="auto"/>
            </w:tcBorders>
            <w:shd w:val="clear" w:color="auto" w:fill="auto"/>
            <w:vAlign w:val="center"/>
            <w:hideMark/>
          </w:tcPr>
          <w:p w:rsidR="00CD0E9D" w:rsidRPr="00CD0E9D" w:rsidRDefault="00CD0E9D" w:rsidP="00CD0E9D">
            <w:pPr>
              <w:rPr>
                <w:rFonts w:ascii="GHEA Mariam" w:hAnsi="GHEA Mariam" w:cs="Arial"/>
                <w:color w:val="000000"/>
              </w:rPr>
            </w:pPr>
            <w:r w:rsidRPr="00CD0E9D">
              <w:rPr>
                <w:rFonts w:ascii="GHEA Mariam" w:hAnsi="GHEA Mariam" w:cs="Arial"/>
                <w:color w:val="000000"/>
              </w:rPr>
              <w:t>Անկյուն   F 159</w:t>
            </w:r>
          </w:p>
        </w:tc>
        <w:tc>
          <w:tcPr>
            <w:tcW w:w="1144"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Arial"/>
                <w:color w:val="000000"/>
              </w:rPr>
            </w:pPr>
            <w:r w:rsidRPr="00CD0E9D">
              <w:rPr>
                <w:rFonts w:ascii="GHEA Mariam" w:hAnsi="GHEA Mariam" w:cs="Arial"/>
                <w:color w:val="000000"/>
              </w:rPr>
              <w:t>հատ</w:t>
            </w:r>
          </w:p>
        </w:tc>
        <w:tc>
          <w:tcPr>
            <w:tcW w:w="1102"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1</w:t>
            </w:r>
          </w:p>
        </w:tc>
        <w:tc>
          <w:tcPr>
            <w:tcW w:w="1653"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7200</w:t>
            </w:r>
          </w:p>
        </w:tc>
        <w:tc>
          <w:tcPr>
            <w:tcW w:w="1446"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7200</w:t>
            </w:r>
          </w:p>
        </w:tc>
      </w:tr>
      <w:tr w:rsidR="00CD0E9D" w:rsidRPr="00CD0E9D" w:rsidTr="004D1BDD">
        <w:trPr>
          <w:trHeight w:val="29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D0E9D">
              <w:rPr>
                <w:rFonts w:ascii="GHEA Mariam" w:hAnsi="GHEA Mariam" w:cs="Calibri"/>
                <w:color w:val="000000"/>
              </w:rPr>
              <w:t>5</w:t>
            </w:r>
            <w:r>
              <w:rPr>
                <w:rFonts w:ascii="GHEA Mariam" w:hAnsi="GHEA Mariam" w:cs="Calibri"/>
                <w:color w:val="000000"/>
                <w:lang w:val="hy-AM"/>
              </w:rPr>
              <w:t>.</w:t>
            </w:r>
          </w:p>
        </w:tc>
        <w:tc>
          <w:tcPr>
            <w:tcW w:w="4518" w:type="dxa"/>
            <w:tcBorders>
              <w:top w:val="nil"/>
              <w:left w:val="nil"/>
              <w:bottom w:val="single" w:sz="4" w:space="0" w:color="auto"/>
              <w:right w:val="single" w:sz="4" w:space="0" w:color="auto"/>
            </w:tcBorders>
            <w:shd w:val="clear" w:color="auto" w:fill="auto"/>
            <w:vAlign w:val="center"/>
            <w:hideMark/>
          </w:tcPr>
          <w:p w:rsidR="00CD0E9D" w:rsidRPr="00CD0E9D" w:rsidRDefault="00CD0E9D" w:rsidP="00CD0E9D">
            <w:pPr>
              <w:rPr>
                <w:rFonts w:ascii="GHEA Mariam" w:hAnsi="GHEA Mariam" w:cs="Arial"/>
                <w:color w:val="000000"/>
              </w:rPr>
            </w:pPr>
            <w:r w:rsidRPr="00CD0E9D">
              <w:rPr>
                <w:rFonts w:ascii="GHEA Mariam" w:hAnsi="GHEA Mariam" w:cs="Arial"/>
                <w:color w:val="000000"/>
              </w:rPr>
              <w:t>Անկյուն   F108</w:t>
            </w:r>
          </w:p>
        </w:tc>
        <w:tc>
          <w:tcPr>
            <w:tcW w:w="1144"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Arial"/>
                <w:color w:val="000000"/>
              </w:rPr>
            </w:pPr>
            <w:r w:rsidRPr="00CD0E9D">
              <w:rPr>
                <w:rFonts w:ascii="GHEA Mariam" w:hAnsi="GHEA Mariam" w:cs="Arial"/>
                <w:color w:val="000000"/>
              </w:rPr>
              <w:t>հատ</w:t>
            </w:r>
          </w:p>
        </w:tc>
        <w:tc>
          <w:tcPr>
            <w:tcW w:w="1102"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16</w:t>
            </w:r>
          </w:p>
        </w:tc>
        <w:tc>
          <w:tcPr>
            <w:tcW w:w="1653"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3150</w:t>
            </w:r>
          </w:p>
        </w:tc>
        <w:tc>
          <w:tcPr>
            <w:tcW w:w="1446"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50400</w:t>
            </w:r>
          </w:p>
        </w:tc>
      </w:tr>
      <w:tr w:rsidR="00CD0E9D" w:rsidRPr="00CD0E9D" w:rsidTr="004D1BDD">
        <w:trPr>
          <w:trHeight w:val="29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D0E9D">
              <w:rPr>
                <w:rFonts w:ascii="GHEA Mariam" w:hAnsi="GHEA Mariam" w:cs="Calibri"/>
                <w:color w:val="000000"/>
              </w:rPr>
              <w:t>6</w:t>
            </w:r>
            <w:r>
              <w:rPr>
                <w:rFonts w:ascii="GHEA Mariam" w:hAnsi="GHEA Mariam" w:cs="Calibri"/>
                <w:color w:val="000000"/>
                <w:lang w:val="hy-AM"/>
              </w:rPr>
              <w:t>.</w:t>
            </w:r>
          </w:p>
        </w:tc>
        <w:tc>
          <w:tcPr>
            <w:tcW w:w="4518" w:type="dxa"/>
            <w:tcBorders>
              <w:top w:val="nil"/>
              <w:left w:val="nil"/>
              <w:bottom w:val="single" w:sz="4" w:space="0" w:color="auto"/>
              <w:right w:val="single" w:sz="4" w:space="0" w:color="auto"/>
            </w:tcBorders>
            <w:shd w:val="clear" w:color="auto" w:fill="auto"/>
            <w:vAlign w:val="center"/>
            <w:hideMark/>
          </w:tcPr>
          <w:p w:rsidR="00CD0E9D" w:rsidRPr="00CD0E9D" w:rsidRDefault="00CD0E9D" w:rsidP="00CD0E9D">
            <w:pPr>
              <w:rPr>
                <w:rFonts w:ascii="GHEA Mariam" w:hAnsi="GHEA Mariam" w:cs="Arial"/>
                <w:color w:val="000000"/>
              </w:rPr>
            </w:pPr>
            <w:r w:rsidRPr="00CD0E9D">
              <w:rPr>
                <w:rFonts w:ascii="GHEA Mariam" w:hAnsi="GHEA Mariam" w:cs="Arial"/>
                <w:color w:val="000000"/>
              </w:rPr>
              <w:t>Անկյուն   F76</w:t>
            </w:r>
          </w:p>
        </w:tc>
        <w:tc>
          <w:tcPr>
            <w:tcW w:w="1144"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Arial"/>
                <w:color w:val="000000"/>
              </w:rPr>
            </w:pPr>
            <w:r w:rsidRPr="00CD0E9D">
              <w:rPr>
                <w:rFonts w:ascii="GHEA Mariam" w:hAnsi="GHEA Mariam" w:cs="Arial"/>
                <w:color w:val="000000"/>
              </w:rPr>
              <w:t>հատ</w:t>
            </w:r>
          </w:p>
        </w:tc>
        <w:tc>
          <w:tcPr>
            <w:tcW w:w="1102"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20</w:t>
            </w:r>
          </w:p>
        </w:tc>
        <w:tc>
          <w:tcPr>
            <w:tcW w:w="1653"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1620</w:t>
            </w:r>
          </w:p>
        </w:tc>
        <w:tc>
          <w:tcPr>
            <w:tcW w:w="1446"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32400</w:t>
            </w:r>
          </w:p>
        </w:tc>
      </w:tr>
      <w:tr w:rsidR="00CD0E9D" w:rsidRPr="00CD0E9D" w:rsidTr="004D1BDD">
        <w:trPr>
          <w:trHeight w:val="29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D0E9D">
              <w:rPr>
                <w:rFonts w:ascii="GHEA Mariam" w:hAnsi="GHEA Mariam" w:cs="Calibri"/>
                <w:color w:val="000000"/>
              </w:rPr>
              <w:t>7</w:t>
            </w:r>
            <w:r>
              <w:rPr>
                <w:rFonts w:ascii="GHEA Mariam" w:hAnsi="GHEA Mariam" w:cs="Calibri"/>
                <w:color w:val="000000"/>
                <w:lang w:val="hy-AM"/>
              </w:rPr>
              <w:t>.</w:t>
            </w:r>
          </w:p>
        </w:tc>
        <w:tc>
          <w:tcPr>
            <w:tcW w:w="4518" w:type="dxa"/>
            <w:tcBorders>
              <w:top w:val="nil"/>
              <w:left w:val="nil"/>
              <w:bottom w:val="single" w:sz="4" w:space="0" w:color="auto"/>
              <w:right w:val="single" w:sz="4" w:space="0" w:color="auto"/>
            </w:tcBorders>
            <w:shd w:val="clear" w:color="auto" w:fill="auto"/>
            <w:vAlign w:val="center"/>
            <w:hideMark/>
          </w:tcPr>
          <w:p w:rsidR="00CD0E9D" w:rsidRPr="00CD0E9D" w:rsidRDefault="00CD0E9D" w:rsidP="00CD0E9D">
            <w:pPr>
              <w:rPr>
                <w:rFonts w:ascii="GHEA Mariam" w:hAnsi="GHEA Mariam" w:cs="Arial"/>
                <w:color w:val="000000"/>
              </w:rPr>
            </w:pPr>
            <w:r w:rsidRPr="00CD0E9D">
              <w:rPr>
                <w:rFonts w:ascii="GHEA Mariam" w:hAnsi="GHEA Mariam" w:cs="Arial"/>
                <w:color w:val="000000"/>
              </w:rPr>
              <w:t>Զտիչ  F100</w:t>
            </w:r>
          </w:p>
        </w:tc>
        <w:tc>
          <w:tcPr>
            <w:tcW w:w="1144"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Arial"/>
                <w:color w:val="000000"/>
              </w:rPr>
            </w:pPr>
            <w:r w:rsidRPr="00CD0E9D">
              <w:rPr>
                <w:rFonts w:ascii="GHEA Mariam" w:hAnsi="GHEA Mariam" w:cs="Arial"/>
                <w:color w:val="000000"/>
              </w:rPr>
              <w:t>հատ</w:t>
            </w:r>
          </w:p>
        </w:tc>
        <w:tc>
          <w:tcPr>
            <w:tcW w:w="1102"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2</w:t>
            </w:r>
          </w:p>
        </w:tc>
        <w:tc>
          <w:tcPr>
            <w:tcW w:w="1653"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41400</w:t>
            </w:r>
          </w:p>
        </w:tc>
        <w:tc>
          <w:tcPr>
            <w:tcW w:w="1446"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82800</w:t>
            </w:r>
          </w:p>
        </w:tc>
      </w:tr>
      <w:tr w:rsidR="00CD0E9D" w:rsidRPr="00CD0E9D" w:rsidTr="004D1BDD">
        <w:trPr>
          <w:trHeight w:val="29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D0E9D">
              <w:rPr>
                <w:rFonts w:ascii="GHEA Mariam" w:hAnsi="GHEA Mariam" w:cs="Calibri"/>
                <w:color w:val="000000"/>
              </w:rPr>
              <w:t>8</w:t>
            </w:r>
            <w:r>
              <w:rPr>
                <w:rFonts w:ascii="GHEA Mariam" w:hAnsi="GHEA Mariam" w:cs="Calibri"/>
                <w:color w:val="000000"/>
                <w:lang w:val="hy-AM"/>
              </w:rPr>
              <w:t>.</w:t>
            </w:r>
          </w:p>
        </w:tc>
        <w:tc>
          <w:tcPr>
            <w:tcW w:w="4518" w:type="dxa"/>
            <w:tcBorders>
              <w:top w:val="nil"/>
              <w:left w:val="nil"/>
              <w:bottom w:val="single" w:sz="4" w:space="0" w:color="auto"/>
              <w:right w:val="single" w:sz="4" w:space="0" w:color="auto"/>
            </w:tcBorders>
            <w:shd w:val="clear" w:color="auto" w:fill="auto"/>
            <w:vAlign w:val="center"/>
            <w:hideMark/>
          </w:tcPr>
          <w:p w:rsidR="00CD0E9D" w:rsidRPr="00CD0E9D" w:rsidRDefault="00CD0E9D" w:rsidP="00CD0E9D">
            <w:pPr>
              <w:rPr>
                <w:rFonts w:ascii="GHEA Mariam" w:hAnsi="GHEA Mariam" w:cs="Arial"/>
                <w:color w:val="000000"/>
              </w:rPr>
            </w:pPr>
            <w:r w:rsidRPr="00CD0E9D">
              <w:rPr>
                <w:rFonts w:ascii="GHEA Mariam" w:hAnsi="GHEA Mariam" w:cs="Arial"/>
                <w:color w:val="000000"/>
              </w:rPr>
              <w:t>Փական Butterfly  F100</w:t>
            </w:r>
          </w:p>
        </w:tc>
        <w:tc>
          <w:tcPr>
            <w:tcW w:w="1144"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Arial"/>
                <w:color w:val="000000"/>
              </w:rPr>
            </w:pPr>
            <w:r w:rsidRPr="00CD0E9D">
              <w:rPr>
                <w:rFonts w:ascii="GHEA Mariam" w:hAnsi="GHEA Mariam" w:cs="Arial"/>
                <w:color w:val="000000"/>
              </w:rPr>
              <w:t>հատ</w:t>
            </w:r>
          </w:p>
        </w:tc>
        <w:tc>
          <w:tcPr>
            <w:tcW w:w="1102"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2</w:t>
            </w:r>
          </w:p>
        </w:tc>
        <w:tc>
          <w:tcPr>
            <w:tcW w:w="1653"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29655</w:t>
            </w:r>
          </w:p>
        </w:tc>
        <w:tc>
          <w:tcPr>
            <w:tcW w:w="1446"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59310</w:t>
            </w:r>
          </w:p>
        </w:tc>
      </w:tr>
      <w:tr w:rsidR="00CD0E9D" w:rsidRPr="00CD0E9D" w:rsidTr="004D1BDD">
        <w:trPr>
          <w:trHeight w:val="29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D0E9D">
              <w:rPr>
                <w:rFonts w:ascii="GHEA Mariam" w:hAnsi="GHEA Mariam" w:cs="Calibri"/>
                <w:color w:val="000000"/>
              </w:rPr>
              <w:t>9</w:t>
            </w:r>
            <w:r>
              <w:rPr>
                <w:rFonts w:ascii="GHEA Mariam" w:hAnsi="GHEA Mariam" w:cs="Calibri"/>
                <w:color w:val="000000"/>
                <w:lang w:val="hy-AM"/>
              </w:rPr>
              <w:t>.</w:t>
            </w:r>
          </w:p>
        </w:tc>
        <w:tc>
          <w:tcPr>
            <w:tcW w:w="4518" w:type="dxa"/>
            <w:tcBorders>
              <w:top w:val="nil"/>
              <w:left w:val="nil"/>
              <w:bottom w:val="single" w:sz="4" w:space="0" w:color="auto"/>
              <w:right w:val="single" w:sz="4" w:space="0" w:color="auto"/>
            </w:tcBorders>
            <w:shd w:val="clear" w:color="auto" w:fill="auto"/>
            <w:vAlign w:val="center"/>
            <w:hideMark/>
          </w:tcPr>
          <w:p w:rsidR="00CD0E9D" w:rsidRPr="00CD0E9D" w:rsidRDefault="00CD0E9D" w:rsidP="00CD0E9D">
            <w:pPr>
              <w:rPr>
                <w:rFonts w:ascii="GHEA Mariam" w:hAnsi="GHEA Mariam" w:cs="Arial"/>
                <w:color w:val="000000"/>
              </w:rPr>
            </w:pPr>
            <w:r w:rsidRPr="00CD0E9D">
              <w:rPr>
                <w:rFonts w:ascii="GHEA Mariam" w:hAnsi="GHEA Mariam" w:cs="Arial"/>
                <w:color w:val="000000"/>
              </w:rPr>
              <w:t>Փական Butterfly  F65</w:t>
            </w:r>
          </w:p>
        </w:tc>
        <w:tc>
          <w:tcPr>
            <w:tcW w:w="1144"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Arial"/>
                <w:color w:val="000000"/>
              </w:rPr>
            </w:pPr>
            <w:r w:rsidRPr="00CD0E9D">
              <w:rPr>
                <w:rFonts w:ascii="GHEA Mariam" w:hAnsi="GHEA Mariam" w:cs="Arial"/>
                <w:color w:val="000000"/>
              </w:rPr>
              <w:t>հատ</w:t>
            </w:r>
          </w:p>
        </w:tc>
        <w:tc>
          <w:tcPr>
            <w:tcW w:w="1102"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8</w:t>
            </w:r>
          </w:p>
        </w:tc>
        <w:tc>
          <w:tcPr>
            <w:tcW w:w="1653"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20135</w:t>
            </w:r>
          </w:p>
        </w:tc>
        <w:tc>
          <w:tcPr>
            <w:tcW w:w="1446"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161080</w:t>
            </w:r>
          </w:p>
        </w:tc>
      </w:tr>
      <w:tr w:rsidR="00CD0E9D" w:rsidRPr="00CD0E9D" w:rsidTr="004D1BDD">
        <w:trPr>
          <w:trHeight w:val="29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D0E9D">
              <w:rPr>
                <w:rFonts w:ascii="GHEA Mariam" w:hAnsi="GHEA Mariam" w:cs="Calibri"/>
                <w:color w:val="000000"/>
              </w:rPr>
              <w:t>10</w:t>
            </w:r>
            <w:r>
              <w:rPr>
                <w:rFonts w:ascii="GHEA Mariam" w:hAnsi="GHEA Mariam" w:cs="Calibri"/>
                <w:color w:val="000000"/>
                <w:lang w:val="hy-AM"/>
              </w:rPr>
              <w:t>.</w:t>
            </w:r>
          </w:p>
        </w:tc>
        <w:tc>
          <w:tcPr>
            <w:tcW w:w="4518" w:type="dxa"/>
            <w:tcBorders>
              <w:top w:val="nil"/>
              <w:left w:val="nil"/>
              <w:bottom w:val="single" w:sz="4" w:space="0" w:color="auto"/>
              <w:right w:val="single" w:sz="4" w:space="0" w:color="auto"/>
            </w:tcBorders>
            <w:shd w:val="clear" w:color="auto" w:fill="auto"/>
            <w:vAlign w:val="center"/>
            <w:hideMark/>
          </w:tcPr>
          <w:p w:rsidR="00CD0E9D" w:rsidRPr="00CD0E9D" w:rsidRDefault="00CD0E9D" w:rsidP="00CD0E9D">
            <w:pPr>
              <w:rPr>
                <w:rFonts w:ascii="GHEA Mariam" w:hAnsi="GHEA Mariam" w:cs="Arial"/>
                <w:color w:val="000000"/>
              </w:rPr>
            </w:pPr>
            <w:r w:rsidRPr="00CD0E9D">
              <w:rPr>
                <w:rFonts w:ascii="GHEA Mariam" w:hAnsi="GHEA Mariam" w:cs="Arial"/>
                <w:color w:val="000000"/>
              </w:rPr>
              <w:t>Հետադարձ փական  F65</w:t>
            </w:r>
          </w:p>
        </w:tc>
        <w:tc>
          <w:tcPr>
            <w:tcW w:w="1144"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Arial"/>
                <w:color w:val="000000"/>
              </w:rPr>
            </w:pPr>
            <w:r w:rsidRPr="00CD0E9D">
              <w:rPr>
                <w:rFonts w:ascii="GHEA Mariam" w:hAnsi="GHEA Mariam" w:cs="Arial"/>
                <w:color w:val="000000"/>
              </w:rPr>
              <w:t>հատ</w:t>
            </w:r>
          </w:p>
        </w:tc>
        <w:tc>
          <w:tcPr>
            <w:tcW w:w="1102"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4</w:t>
            </w:r>
          </w:p>
        </w:tc>
        <w:tc>
          <w:tcPr>
            <w:tcW w:w="1653"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13050</w:t>
            </w:r>
          </w:p>
        </w:tc>
        <w:tc>
          <w:tcPr>
            <w:tcW w:w="1446"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52200</w:t>
            </w:r>
          </w:p>
        </w:tc>
      </w:tr>
      <w:tr w:rsidR="00CD0E9D" w:rsidRPr="00CD0E9D" w:rsidTr="004D1BDD">
        <w:trPr>
          <w:trHeight w:val="29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D0E9D">
              <w:rPr>
                <w:rFonts w:ascii="GHEA Mariam" w:hAnsi="GHEA Mariam" w:cs="Calibri"/>
                <w:color w:val="000000"/>
              </w:rPr>
              <w:t>11</w:t>
            </w:r>
            <w:r>
              <w:rPr>
                <w:rFonts w:ascii="GHEA Mariam" w:hAnsi="GHEA Mariam" w:cs="Calibri"/>
                <w:color w:val="000000"/>
                <w:lang w:val="hy-AM"/>
              </w:rPr>
              <w:t>.</w:t>
            </w:r>
          </w:p>
        </w:tc>
        <w:tc>
          <w:tcPr>
            <w:tcW w:w="4518" w:type="dxa"/>
            <w:tcBorders>
              <w:top w:val="nil"/>
              <w:left w:val="nil"/>
              <w:bottom w:val="single" w:sz="4" w:space="0" w:color="auto"/>
              <w:right w:val="single" w:sz="4" w:space="0" w:color="auto"/>
            </w:tcBorders>
            <w:shd w:val="clear" w:color="auto" w:fill="auto"/>
            <w:vAlign w:val="center"/>
            <w:hideMark/>
          </w:tcPr>
          <w:p w:rsidR="00CD0E9D" w:rsidRPr="00CD0E9D" w:rsidRDefault="00CD0E9D" w:rsidP="00CD0E9D">
            <w:pPr>
              <w:rPr>
                <w:rFonts w:ascii="GHEA Mariam" w:hAnsi="GHEA Mariam" w:cs="Arial"/>
                <w:color w:val="000000"/>
              </w:rPr>
            </w:pPr>
            <w:r w:rsidRPr="00CD0E9D">
              <w:rPr>
                <w:rFonts w:ascii="GHEA Mariam" w:hAnsi="GHEA Mariam" w:cs="Arial"/>
                <w:color w:val="000000"/>
              </w:rPr>
              <w:t>Փական 25</w:t>
            </w:r>
          </w:p>
        </w:tc>
        <w:tc>
          <w:tcPr>
            <w:tcW w:w="1144"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Arial"/>
                <w:color w:val="000000"/>
              </w:rPr>
            </w:pPr>
            <w:r w:rsidRPr="00CD0E9D">
              <w:rPr>
                <w:rFonts w:ascii="GHEA Mariam" w:hAnsi="GHEA Mariam" w:cs="Arial"/>
                <w:color w:val="000000"/>
              </w:rPr>
              <w:t>հատ</w:t>
            </w:r>
          </w:p>
        </w:tc>
        <w:tc>
          <w:tcPr>
            <w:tcW w:w="1102"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9</w:t>
            </w:r>
          </w:p>
        </w:tc>
        <w:tc>
          <w:tcPr>
            <w:tcW w:w="1653"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2700</w:t>
            </w:r>
          </w:p>
        </w:tc>
        <w:tc>
          <w:tcPr>
            <w:tcW w:w="1446"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24300</w:t>
            </w:r>
          </w:p>
        </w:tc>
      </w:tr>
      <w:tr w:rsidR="00CD0E9D" w:rsidRPr="00CD0E9D" w:rsidTr="004D1BDD">
        <w:trPr>
          <w:trHeight w:val="29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D0E9D">
              <w:rPr>
                <w:rFonts w:ascii="GHEA Mariam" w:hAnsi="GHEA Mariam" w:cs="Calibri"/>
                <w:color w:val="000000"/>
              </w:rPr>
              <w:t>12</w:t>
            </w:r>
            <w:r>
              <w:rPr>
                <w:rFonts w:ascii="GHEA Mariam" w:hAnsi="GHEA Mariam" w:cs="Calibri"/>
                <w:color w:val="000000"/>
                <w:lang w:val="hy-AM"/>
              </w:rPr>
              <w:t>.</w:t>
            </w:r>
          </w:p>
        </w:tc>
        <w:tc>
          <w:tcPr>
            <w:tcW w:w="4518" w:type="dxa"/>
            <w:tcBorders>
              <w:top w:val="nil"/>
              <w:left w:val="nil"/>
              <w:bottom w:val="single" w:sz="4" w:space="0" w:color="auto"/>
              <w:right w:val="single" w:sz="4" w:space="0" w:color="auto"/>
            </w:tcBorders>
            <w:shd w:val="clear" w:color="auto" w:fill="auto"/>
            <w:vAlign w:val="center"/>
            <w:hideMark/>
          </w:tcPr>
          <w:p w:rsidR="00CD0E9D" w:rsidRPr="00CD0E9D" w:rsidRDefault="00CD0E9D" w:rsidP="00CD0E9D">
            <w:pPr>
              <w:rPr>
                <w:rFonts w:ascii="GHEA Mariam" w:hAnsi="GHEA Mariam" w:cs="Arial"/>
                <w:color w:val="000000"/>
              </w:rPr>
            </w:pPr>
            <w:r w:rsidRPr="00CD0E9D">
              <w:rPr>
                <w:rFonts w:ascii="GHEA Mariam" w:hAnsi="GHEA Mariam" w:cs="Arial"/>
                <w:color w:val="000000"/>
              </w:rPr>
              <w:t>Ճկուն միացում կցաշուրթերով  F65</w:t>
            </w:r>
          </w:p>
        </w:tc>
        <w:tc>
          <w:tcPr>
            <w:tcW w:w="1144"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Arial"/>
                <w:color w:val="000000"/>
              </w:rPr>
            </w:pPr>
            <w:r w:rsidRPr="00CD0E9D">
              <w:rPr>
                <w:rFonts w:ascii="GHEA Mariam" w:hAnsi="GHEA Mariam" w:cs="Arial"/>
                <w:color w:val="000000"/>
              </w:rPr>
              <w:t>հատ</w:t>
            </w:r>
          </w:p>
        </w:tc>
        <w:tc>
          <w:tcPr>
            <w:tcW w:w="1102"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8</w:t>
            </w:r>
          </w:p>
        </w:tc>
        <w:tc>
          <w:tcPr>
            <w:tcW w:w="1653"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17550</w:t>
            </w:r>
          </w:p>
        </w:tc>
        <w:tc>
          <w:tcPr>
            <w:tcW w:w="1446"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140400</w:t>
            </w:r>
          </w:p>
        </w:tc>
      </w:tr>
      <w:tr w:rsidR="00CD0E9D" w:rsidRPr="00CD0E9D" w:rsidTr="004D1BDD">
        <w:trPr>
          <w:trHeight w:val="29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D0E9D">
              <w:rPr>
                <w:rFonts w:ascii="GHEA Mariam" w:hAnsi="GHEA Mariam" w:cs="Calibri"/>
                <w:color w:val="000000"/>
              </w:rPr>
              <w:t>13</w:t>
            </w:r>
            <w:r>
              <w:rPr>
                <w:rFonts w:ascii="GHEA Mariam" w:hAnsi="GHEA Mariam" w:cs="Calibri"/>
                <w:color w:val="000000"/>
                <w:lang w:val="hy-AM"/>
              </w:rPr>
              <w:t>.</w:t>
            </w:r>
          </w:p>
        </w:tc>
        <w:tc>
          <w:tcPr>
            <w:tcW w:w="4518" w:type="dxa"/>
            <w:tcBorders>
              <w:top w:val="nil"/>
              <w:left w:val="nil"/>
              <w:bottom w:val="single" w:sz="4" w:space="0" w:color="auto"/>
              <w:right w:val="single" w:sz="4" w:space="0" w:color="auto"/>
            </w:tcBorders>
            <w:shd w:val="clear" w:color="auto" w:fill="auto"/>
            <w:vAlign w:val="center"/>
            <w:hideMark/>
          </w:tcPr>
          <w:p w:rsidR="00CD0E9D" w:rsidRPr="00CD0E9D" w:rsidRDefault="00CD0E9D" w:rsidP="00CD0E9D">
            <w:pPr>
              <w:rPr>
                <w:rFonts w:ascii="GHEA Mariam" w:hAnsi="GHEA Mariam" w:cs="Arial"/>
                <w:color w:val="000000"/>
              </w:rPr>
            </w:pPr>
            <w:r w:rsidRPr="00CD0E9D">
              <w:rPr>
                <w:rFonts w:ascii="GHEA Mariam" w:hAnsi="GHEA Mariam" w:cs="Arial"/>
                <w:color w:val="000000"/>
              </w:rPr>
              <w:t>Մետաղական կցաշուրթ  F100</w:t>
            </w:r>
          </w:p>
        </w:tc>
        <w:tc>
          <w:tcPr>
            <w:tcW w:w="1144"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Arial"/>
                <w:color w:val="000000"/>
              </w:rPr>
            </w:pPr>
            <w:r w:rsidRPr="00CD0E9D">
              <w:rPr>
                <w:rFonts w:ascii="GHEA Mariam" w:hAnsi="GHEA Mariam" w:cs="Arial"/>
                <w:color w:val="000000"/>
              </w:rPr>
              <w:t>հատ</w:t>
            </w:r>
          </w:p>
        </w:tc>
        <w:tc>
          <w:tcPr>
            <w:tcW w:w="1102"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4</w:t>
            </w:r>
          </w:p>
        </w:tc>
        <w:tc>
          <w:tcPr>
            <w:tcW w:w="1653"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5400</w:t>
            </w:r>
          </w:p>
        </w:tc>
        <w:tc>
          <w:tcPr>
            <w:tcW w:w="1446"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21600</w:t>
            </w:r>
          </w:p>
        </w:tc>
      </w:tr>
      <w:tr w:rsidR="00CD0E9D" w:rsidRPr="00CD0E9D" w:rsidTr="004D1BDD">
        <w:trPr>
          <w:trHeight w:val="29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D0E9D">
              <w:rPr>
                <w:rFonts w:ascii="GHEA Mariam" w:hAnsi="GHEA Mariam" w:cs="Calibri"/>
                <w:color w:val="000000"/>
              </w:rPr>
              <w:t>14</w:t>
            </w:r>
            <w:r>
              <w:rPr>
                <w:rFonts w:ascii="GHEA Mariam" w:hAnsi="GHEA Mariam" w:cs="Calibri"/>
                <w:color w:val="000000"/>
                <w:lang w:val="hy-AM"/>
              </w:rPr>
              <w:t>.</w:t>
            </w:r>
          </w:p>
        </w:tc>
        <w:tc>
          <w:tcPr>
            <w:tcW w:w="4518" w:type="dxa"/>
            <w:tcBorders>
              <w:top w:val="nil"/>
              <w:left w:val="nil"/>
              <w:bottom w:val="single" w:sz="4" w:space="0" w:color="auto"/>
              <w:right w:val="single" w:sz="4" w:space="0" w:color="auto"/>
            </w:tcBorders>
            <w:shd w:val="clear" w:color="auto" w:fill="auto"/>
            <w:vAlign w:val="center"/>
            <w:hideMark/>
          </w:tcPr>
          <w:p w:rsidR="00CD0E9D" w:rsidRPr="00CD0E9D" w:rsidRDefault="00CD0E9D" w:rsidP="00CD0E9D">
            <w:pPr>
              <w:rPr>
                <w:rFonts w:ascii="GHEA Mariam" w:hAnsi="GHEA Mariam" w:cs="Arial"/>
                <w:color w:val="000000"/>
              </w:rPr>
            </w:pPr>
            <w:r w:rsidRPr="00CD0E9D">
              <w:rPr>
                <w:rFonts w:ascii="GHEA Mariam" w:hAnsi="GHEA Mariam" w:cs="Arial"/>
                <w:color w:val="000000"/>
              </w:rPr>
              <w:t>Մետաղական կցաշուրթ  F65</w:t>
            </w:r>
          </w:p>
        </w:tc>
        <w:tc>
          <w:tcPr>
            <w:tcW w:w="1144"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Arial"/>
                <w:color w:val="000000"/>
              </w:rPr>
            </w:pPr>
            <w:r w:rsidRPr="00CD0E9D">
              <w:rPr>
                <w:rFonts w:ascii="GHEA Mariam" w:hAnsi="GHEA Mariam" w:cs="Arial"/>
                <w:color w:val="000000"/>
              </w:rPr>
              <w:t>հատ</w:t>
            </w:r>
          </w:p>
        </w:tc>
        <w:tc>
          <w:tcPr>
            <w:tcW w:w="1102"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32</w:t>
            </w:r>
          </w:p>
        </w:tc>
        <w:tc>
          <w:tcPr>
            <w:tcW w:w="1653"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4230</w:t>
            </w:r>
          </w:p>
        </w:tc>
        <w:tc>
          <w:tcPr>
            <w:tcW w:w="1446"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135360</w:t>
            </w:r>
          </w:p>
        </w:tc>
      </w:tr>
      <w:tr w:rsidR="00CD0E9D" w:rsidRPr="00CD0E9D" w:rsidTr="004D1BDD">
        <w:trPr>
          <w:trHeight w:val="29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D0E9D">
              <w:rPr>
                <w:rFonts w:ascii="GHEA Mariam" w:hAnsi="GHEA Mariam" w:cs="Calibri"/>
                <w:color w:val="000000"/>
              </w:rPr>
              <w:t>15</w:t>
            </w:r>
            <w:r>
              <w:rPr>
                <w:rFonts w:ascii="GHEA Mariam" w:hAnsi="GHEA Mariam" w:cs="Calibri"/>
                <w:color w:val="000000"/>
                <w:lang w:val="hy-AM"/>
              </w:rPr>
              <w:t>.</w:t>
            </w:r>
          </w:p>
        </w:tc>
        <w:tc>
          <w:tcPr>
            <w:tcW w:w="4518" w:type="dxa"/>
            <w:tcBorders>
              <w:top w:val="nil"/>
              <w:left w:val="nil"/>
              <w:bottom w:val="single" w:sz="4" w:space="0" w:color="auto"/>
              <w:right w:val="single" w:sz="4" w:space="0" w:color="auto"/>
            </w:tcBorders>
            <w:shd w:val="clear" w:color="auto" w:fill="auto"/>
            <w:vAlign w:val="center"/>
            <w:hideMark/>
          </w:tcPr>
          <w:p w:rsidR="00CD0E9D" w:rsidRPr="00CD0E9D" w:rsidRDefault="00CD0E9D" w:rsidP="00CD0E9D">
            <w:pPr>
              <w:rPr>
                <w:rFonts w:ascii="GHEA Mariam" w:hAnsi="GHEA Mariam" w:cs="Arial"/>
                <w:color w:val="000000"/>
              </w:rPr>
            </w:pPr>
            <w:r w:rsidRPr="00CD0E9D">
              <w:rPr>
                <w:rFonts w:ascii="GHEA Mariam" w:hAnsi="GHEA Mariam" w:cs="Arial"/>
                <w:color w:val="000000"/>
              </w:rPr>
              <w:t>Անցում  159-108</w:t>
            </w:r>
          </w:p>
        </w:tc>
        <w:tc>
          <w:tcPr>
            <w:tcW w:w="1144"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Arial"/>
                <w:color w:val="000000"/>
              </w:rPr>
            </w:pPr>
            <w:r w:rsidRPr="00CD0E9D">
              <w:rPr>
                <w:rFonts w:ascii="GHEA Mariam" w:hAnsi="GHEA Mariam" w:cs="Arial"/>
                <w:color w:val="000000"/>
              </w:rPr>
              <w:t>հատ</w:t>
            </w:r>
          </w:p>
        </w:tc>
        <w:tc>
          <w:tcPr>
            <w:tcW w:w="1102"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1</w:t>
            </w:r>
          </w:p>
        </w:tc>
        <w:tc>
          <w:tcPr>
            <w:tcW w:w="1653"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4500</w:t>
            </w:r>
          </w:p>
        </w:tc>
        <w:tc>
          <w:tcPr>
            <w:tcW w:w="1446"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4500</w:t>
            </w:r>
          </w:p>
        </w:tc>
      </w:tr>
      <w:tr w:rsidR="00CD0E9D" w:rsidRPr="00CD0E9D" w:rsidTr="004D1BDD">
        <w:trPr>
          <w:trHeight w:val="29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D0E9D">
              <w:rPr>
                <w:rFonts w:ascii="GHEA Mariam" w:hAnsi="GHEA Mariam" w:cs="Calibri"/>
                <w:color w:val="000000"/>
              </w:rPr>
              <w:t>16</w:t>
            </w:r>
            <w:r>
              <w:rPr>
                <w:rFonts w:ascii="GHEA Mariam" w:hAnsi="GHEA Mariam" w:cs="Calibri"/>
                <w:color w:val="000000"/>
                <w:lang w:val="hy-AM"/>
              </w:rPr>
              <w:t>.</w:t>
            </w:r>
          </w:p>
        </w:tc>
        <w:tc>
          <w:tcPr>
            <w:tcW w:w="4518" w:type="dxa"/>
            <w:tcBorders>
              <w:top w:val="nil"/>
              <w:left w:val="nil"/>
              <w:bottom w:val="single" w:sz="4" w:space="0" w:color="auto"/>
              <w:right w:val="single" w:sz="4" w:space="0" w:color="auto"/>
            </w:tcBorders>
            <w:shd w:val="clear" w:color="auto" w:fill="auto"/>
            <w:vAlign w:val="center"/>
            <w:hideMark/>
          </w:tcPr>
          <w:p w:rsidR="00CD0E9D" w:rsidRPr="00CD0E9D" w:rsidRDefault="00CD0E9D" w:rsidP="00CD0E9D">
            <w:pPr>
              <w:rPr>
                <w:rFonts w:ascii="GHEA Mariam" w:hAnsi="GHEA Mariam" w:cs="Arial"/>
                <w:color w:val="000000"/>
              </w:rPr>
            </w:pPr>
            <w:r w:rsidRPr="00CD0E9D">
              <w:rPr>
                <w:rFonts w:ascii="GHEA Mariam" w:hAnsi="GHEA Mariam" w:cs="Arial"/>
                <w:color w:val="000000"/>
              </w:rPr>
              <w:t xml:space="preserve">Անցում 108-76 </w:t>
            </w:r>
          </w:p>
        </w:tc>
        <w:tc>
          <w:tcPr>
            <w:tcW w:w="1144"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Arial"/>
                <w:color w:val="000000"/>
              </w:rPr>
            </w:pPr>
            <w:r w:rsidRPr="00CD0E9D">
              <w:rPr>
                <w:rFonts w:ascii="GHEA Mariam" w:hAnsi="GHEA Mariam" w:cs="Arial"/>
                <w:color w:val="000000"/>
              </w:rPr>
              <w:t>հատ</w:t>
            </w:r>
          </w:p>
        </w:tc>
        <w:tc>
          <w:tcPr>
            <w:tcW w:w="1102"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8</w:t>
            </w:r>
          </w:p>
        </w:tc>
        <w:tc>
          <w:tcPr>
            <w:tcW w:w="1653"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1800</w:t>
            </w:r>
          </w:p>
        </w:tc>
        <w:tc>
          <w:tcPr>
            <w:tcW w:w="1446"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14400</w:t>
            </w:r>
          </w:p>
        </w:tc>
      </w:tr>
      <w:tr w:rsidR="00CD0E9D" w:rsidRPr="00CD0E9D" w:rsidTr="004D1BDD">
        <w:trPr>
          <w:trHeight w:val="29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D0E9D">
              <w:rPr>
                <w:rFonts w:ascii="GHEA Mariam" w:hAnsi="GHEA Mariam" w:cs="Calibri"/>
                <w:color w:val="000000"/>
              </w:rPr>
              <w:t>17</w:t>
            </w:r>
            <w:r>
              <w:rPr>
                <w:rFonts w:ascii="GHEA Mariam" w:hAnsi="GHEA Mariam" w:cs="Calibri"/>
                <w:color w:val="000000"/>
                <w:lang w:val="hy-AM"/>
              </w:rPr>
              <w:t>.</w:t>
            </w:r>
          </w:p>
        </w:tc>
        <w:tc>
          <w:tcPr>
            <w:tcW w:w="4518"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rPr>
                <w:rFonts w:ascii="GHEA Mariam" w:hAnsi="GHEA Mariam" w:cs="Arial"/>
                <w:color w:val="000000"/>
              </w:rPr>
            </w:pPr>
            <w:r w:rsidRPr="00CD0E9D">
              <w:rPr>
                <w:rFonts w:ascii="GHEA Mariam" w:hAnsi="GHEA Mariam" w:cs="Arial"/>
                <w:color w:val="000000"/>
              </w:rPr>
              <w:t>Ճնշման չափիչ</w:t>
            </w:r>
          </w:p>
        </w:tc>
        <w:tc>
          <w:tcPr>
            <w:tcW w:w="1144"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Arial"/>
                <w:color w:val="000000"/>
              </w:rPr>
            </w:pPr>
            <w:r w:rsidRPr="00CD0E9D">
              <w:rPr>
                <w:rFonts w:ascii="GHEA Mariam" w:hAnsi="GHEA Mariam" w:cs="Arial"/>
                <w:color w:val="000000"/>
              </w:rPr>
              <w:t>հատ</w:t>
            </w:r>
          </w:p>
        </w:tc>
        <w:tc>
          <w:tcPr>
            <w:tcW w:w="1102"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4</w:t>
            </w:r>
          </w:p>
        </w:tc>
        <w:tc>
          <w:tcPr>
            <w:tcW w:w="1653"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5220</w:t>
            </w:r>
          </w:p>
        </w:tc>
        <w:tc>
          <w:tcPr>
            <w:tcW w:w="1446"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20880</w:t>
            </w:r>
          </w:p>
        </w:tc>
      </w:tr>
      <w:tr w:rsidR="00CD0E9D" w:rsidRPr="00CD0E9D" w:rsidTr="004D1BDD">
        <w:trPr>
          <w:trHeight w:val="49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D0E9D">
              <w:rPr>
                <w:rFonts w:ascii="GHEA Mariam" w:hAnsi="GHEA Mariam" w:cs="Calibri"/>
                <w:color w:val="000000"/>
              </w:rPr>
              <w:t>18</w:t>
            </w:r>
            <w:r>
              <w:rPr>
                <w:rFonts w:ascii="GHEA Mariam" w:hAnsi="GHEA Mariam" w:cs="Calibri"/>
                <w:color w:val="000000"/>
                <w:lang w:val="hy-AM"/>
              </w:rPr>
              <w:t>.</w:t>
            </w:r>
          </w:p>
        </w:tc>
        <w:tc>
          <w:tcPr>
            <w:tcW w:w="4518" w:type="dxa"/>
            <w:tcBorders>
              <w:top w:val="nil"/>
              <w:left w:val="nil"/>
              <w:bottom w:val="single" w:sz="4" w:space="0" w:color="auto"/>
              <w:right w:val="single" w:sz="4" w:space="0" w:color="auto"/>
            </w:tcBorders>
            <w:shd w:val="clear" w:color="auto" w:fill="auto"/>
            <w:vAlign w:val="center"/>
            <w:hideMark/>
          </w:tcPr>
          <w:p w:rsidR="00CD0E9D" w:rsidRPr="00CD0E9D" w:rsidRDefault="00CD0E9D" w:rsidP="00CD0E9D">
            <w:pPr>
              <w:rPr>
                <w:rFonts w:ascii="GHEA Mariam" w:hAnsi="GHEA Mariam" w:cs="Arial"/>
                <w:color w:val="000000"/>
              </w:rPr>
            </w:pPr>
            <w:r w:rsidRPr="00CD0E9D">
              <w:rPr>
                <w:rFonts w:ascii="GHEA Mariam" w:hAnsi="GHEA Mariam" w:cs="Arial"/>
                <w:color w:val="000000"/>
              </w:rPr>
              <w:t>Պոմպային կայան Wilo SiBoost Smart 3 Helix VE 1005</w:t>
            </w:r>
          </w:p>
        </w:tc>
        <w:tc>
          <w:tcPr>
            <w:tcW w:w="1144"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Arial"/>
                <w:color w:val="000000"/>
              </w:rPr>
            </w:pPr>
            <w:r w:rsidRPr="00CD0E9D">
              <w:rPr>
                <w:rFonts w:ascii="GHEA Mariam" w:hAnsi="GHEA Mariam" w:cs="Arial"/>
                <w:color w:val="000000"/>
              </w:rPr>
              <w:t>հ-մլ</w:t>
            </w:r>
          </w:p>
        </w:tc>
        <w:tc>
          <w:tcPr>
            <w:tcW w:w="1102"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1</w:t>
            </w:r>
          </w:p>
        </w:tc>
        <w:tc>
          <w:tcPr>
            <w:tcW w:w="1653"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4300000</w:t>
            </w:r>
          </w:p>
        </w:tc>
        <w:tc>
          <w:tcPr>
            <w:tcW w:w="1446"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4300000</w:t>
            </w:r>
          </w:p>
        </w:tc>
      </w:tr>
      <w:tr w:rsidR="00CD0E9D" w:rsidRPr="00CD0E9D" w:rsidTr="004D1BDD">
        <w:trPr>
          <w:trHeight w:val="49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D0E9D">
              <w:rPr>
                <w:rFonts w:ascii="GHEA Mariam" w:hAnsi="GHEA Mariam" w:cs="Calibri"/>
                <w:color w:val="000000"/>
              </w:rPr>
              <w:t>19</w:t>
            </w:r>
            <w:r>
              <w:rPr>
                <w:rFonts w:ascii="GHEA Mariam" w:hAnsi="GHEA Mariam" w:cs="Calibri"/>
                <w:color w:val="000000"/>
                <w:lang w:val="hy-AM"/>
              </w:rPr>
              <w:t>.</w:t>
            </w:r>
          </w:p>
        </w:tc>
        <w:tc>
          <w:tcPr>
            <w:tcW w:w="4518" w:type="dxa"/>
            <w:tcBorders>
              <w:top w:val="nil"/>
              <w:left w:val="nil"/>
              <w:bottom w:val="single" w:sz="4" w:space="0" w:color="auto"/>
              <w:right w:val="single" w:sz="4" w:space="0" w:color="auto"/>
            </w:tcBorders>
            <w:shd w:val="clear" w:color="auto" w:fill="auto"/>
            <w:vAlign w:val="center"/>
            <w:hideMark/>
          </w:tcPr>
          <w:p w:rsidR="00CD0E9D" w:rsidRPr="00CD0E9D" w:rsidRDefault="00CD0E9D" w:rsidP="00CD0E9D">
            <w:pPr>
              <w:rPr>
                <w:rFonts w:ascii="GHEA Mariam" w:hAnsi="GHEA Mariam" w:cs="Arial"/>
                <w:color w:val="000000"/>
              </w:rPr>
            </w:pPr>
            <w:r w:rsidRPr="00CD0E9D">
              <w:rPr>
                <w:rFonts w:ascii="GHEA Mariam" w:hAnsi="GHEA Mariam" w:cs="Arial"/>
                <w:color w:val="000000"/>
              </w:rPr>
              <w:t>Պոմպային կայան Wilo SiBoost Smart 3 Helix VE 611</w:t>
            </w:r>
          </w:p>
        </w:tc>
        <w:tc>
          <w:tcPr>
            <w:tcW w:w="1144"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Arial"/>
                <w:color w:val="000000"/>
              </w:rPr>
            </w:pPr>
            <w:r w:rsidRPr="00CD0E9D">
              <w:rPr>
                <w:rFonts w:ascii="GHEA Mariam" w:hAnsi="GHEA Mariam" w:cs="Arial"/>
                <w:color w:val="000000"/>
              </w:rPr>
              <w:t>հ-մլ</w:t>
            </w:r>
          </w:p>
        </w:tc>
        <w:tc>
          <w:tcPr>
            <w:tcW w:w="1102"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1</w:t>
            </w:r>
          </w:p>
        </w:tc>
        <w:tc>
          <w:tcPr>
            <w:tcW w:w="1653"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4750000</w:t>
            </w:r>
          </w:p>
        </w:tc>
        <w:tc>
          <w:tcPr>
            <w:tcW w:w="1446"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4750000</w:t>
            </w:r>
          </w:p>
        </w:tc>
      </w:tr>
      <w:tr w:rsidR="00CD0E9D" w:rsidRPr="00CD0E9D" w:rsidTr="004D1BDD">
        <w:trPr>
          <w:trHeight w:val="29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lang w:val="hy-AM"/>
              </w:rPr>
            </w:pPr>
            <w:r w:rsidRPr="00CD0E9D">
              <w:rPr>
                <w:rFonts w:ascii="GHEA Mariam" w:hAnsi="GHEA Mariam" w:cs="Calibri"/>
                <w:color w:val="000000"/>
              </w:rPr>
              <w:t>20</w:t>
            </w:r>
            <w:r>
              <w:rPr>
                <w:rFonts w:ascii="GHEA Mariam" w:hAnsi="GHEA Mariam" w:cs="Calibri"/>
                <w:color w:val="000000"/>
                <w:lang w:val="hy-AM"/>
              </w:rPr>
              <w:t>.</w:t>
            </w:r>
          </w:p>
        </w:tc>
        <w:tc>
          <w:tcPr>
            <w:tcW w:w="4518"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rPr>
                <w:rFonts w:ascii="GHEA Mariam" w:hAnsi="GHEA Mariam" w:cs="Arial"/>
                <w:color w:val="000000"/>
              </w:rPr>
            </w:pPr>
            <w:r w:rsidRPr="00CD0E9D">
              <w:rPr>
                <w:rFonts w:ascii="GHEA Mariam" w:hAnsi="GHEA Mariam" w:cs="Arial"/>
                <w:color w:val="000000"/>
              </w:rPr>
              <w:t>71</w:t>
            </w:r>
            <w:r w:rsidRPr="00CD0E9D">
              <w:rPr>
                <w:rFonts w:ascii="GHEA Mariam" w:hAnsi="GHEA Mariam" w:cs="Arial"/>
                <w:color w:val="000000"/>
                <w:lang w:val="hy-AM"/>
              </w:rPr>
              <w:t>6</w:t>
            </w:r>
            <w:r w:rsidRPr="00CD0E9D">
              <w:rPr>
                <w:rFonts w:ascii="GHEA Mariam" w:hAnsi="GHEA Mariam" w:cs="Arial"/>
                <w:color w:val="000000"/>
              </w:rPr>
              <w:t xml:space="preserve"> տարածք </w:t>
            </w:r>
          </w:p>
        </w:tc>
        <w:tc>
          <w:tcPr>
            <w:tcW w:w="1144"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Arial"/>
                <w:color w:val="000000"/>
              </w:rPr>
            </w:pPr>
            <w:r w:rsidRPr="00CD0E9D">
              <w:rPr>
                <w:rFonts w:ascii="GHEA Mariam" w:hAnsi="GHEA Mariam" w:cs="Arial"/>
                <w:color w:val="000000"/>
                <w:lang w:val="hy-AM"/>
              </w:rPr>
              <w:t>ք</w:t>
            </w:r>
            <w:r w:rsidRPr="00CD0E9D">
              <w:rPr>
                <w:rFonts w:ascii="GHEA Mariam" w:hAnsi="GHEA Mariam" w:cs="Arial"/>
                <w:color w:val="000000"/>
              </w:rPr>
              <w:t>մ</w:t>
            </w:r>
          </w:p>
        </w:tc>
        <w:tc>
          <w:tcPr>
            <w:tcW w:w="1102"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18.4</w:t>
            </w:r>
          </w:p>
        </w:tc>
        <w:tc>
          <w:tcPr>
            <w:tcW w:w="1653"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217391</w:t>
            </w:r>
          </w:p>
        </w:tc>
        <w:tc>
          <w:tcPr>
            <w:tcW w:w="1446" w:type="dxa"/>
            <w:tcBorders>
              <w:top w:val="nil"/>
              <w:left w:val="nil"/>
              <w:bottom w:val="single" w:sz="4" w:space="0" w:color="auto"/>
              <w:right w:val="single" w:sz="4" w:space="0" w:color="auto"/>
            </w:tcBorders>
            <w:shd w:val="clear" w:color="auto" w:fill="auto"/>
            <w:noWrap/>
            <w:vAlign w:val="center"/>
            <w:hideMark/>
          </w:tcPr>
          <w:p w:rsidR="00CD0E9D" w:rsidRPr="00CD0E9D" w:rsidRDefault="00CD0E9D" w:rsidP="00CD0E9D">
            <w:pPr>
              <w:jc w:val="center"/>
              <w:rPr>
                <w:rFonts w:ascii="GHEA Mariam" w:hAnsi="GHEA Mariam" w:cs="Calibri"/>
                <w:color w:val="000000"/>
              </w:rPr>
            </w:pPr>
            <w:r w:rsidRPr="00CD0E9D">
              <w:rPr>
                <w:rFonts w:ascii="GHEA Mariam" w:hAnsi="GHEA Mariam" w:cs="Calibri"/>
                <w:color w:val="000000"/>
              </w:rPr>
              <w:t>4000000</w:t>
            </w:r>
          </w:p>
        </w:tc>
      </w:tr>
      <w:tr w:rsidR="00CD0E9D" w:rsidRPr="00CD0E9D" w:rsidTr="004D1BDD">
        <w:trPr>
          <w:trHeight w:val="294"/>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CD0E9D" w:rsidRPr="00CD0E9D" w:rsidRDefault="00CD0E9D" w:rsidP="00CD0E9D">
            <w:pPr>
              <w:rPr>
                <w:rFonts w:ascii="GHEA Mariam" w:hAnsi="GHEA Mariam" w:cs="Calibri"/>
                <w:color w:val="000000"/>
              </w:rPr>
            </w:pPr>
            <w:r w:rsidRPr="00CD0E9D">
              <w:rPr>
                <w:rFonts w:ascii="Calibri" w:hAnsi="Calibri" w:cs="Calibri"/>
                <w:color w:val="000000"/>
              </w:rPr>
              <w:t> </w:t>
            </w:r>
          </w:p>
        </w:tc>
        <w:tc>
          <w:tcPr>
            <w:tcW w:w="4518" w:type="dxa"/>
            <w:tcBorders>
              <w:top w:val="nil"/>
              <w:left w:val="nil"/>
              <w:bottom w:val="single" w:sz="4" w:space="0" w:color="auto"/>
              <w:right w:val="single" w:sz="4" w:space="0" w:color="auto"/>
            </w:tcBorders>
            <w:shd w:val="clear" w:color="auto" w:fill="auto"/>
            <w:noWrap/>
            <w:vAlign w:val="bottom"/>
            <w:hideMark/>
          </w:tcPr>
          <w:p w:rsidR="00CD0E9D" w:rsidRPr="00CD0E9D" w:rsidRDefault="00CD0E9D" w:rsidP="00CD0E9D">
            <w:pPr>
              <w:rPr>
                <w:rFonts w:ascii="GHEA Mariam" w:hAnsi="GHEA Mariam" w:cs="Calibri"/>
                <w:color w:val="000000"/>
              </w:rPr>
            </w:pPr>
            <w:r w:rsidRPr="00CD0E9D">
              <w:rPr>
                <w:rFonts w:ascii="GHEA Mariam" w:hAnsi="GHEA Mariam" w:cs="Calibri"/>
                <w:color w:val="000000"/>
              </w:rPr>
              <w:t xml:space="preserve">  Ընդամենը</w:t>
            </w:r>
          </w:p>
        </w:tc>
        <w:tc>
          <w:tcPr>
            <w:tcW w:w="1144" w:type="dxa"/>
            <w:tcBorders>
              <w:top w:val="nil"/>
              <w:left w:val="nil"/>
              <w:bottom w:val="single" w:sz="4" w:space="0" w:color="auto"/>
              <w:right w:val="single" w:sz="4" w:space="0" w:color="auto"/>
            </w:tcBorders>
            <w:shd w:val="clear" w:color="auto" w:fill="auto"/>
            <w:noWrap/>
            <w:vAlign w:val="bottom"/>
            <w:hideMark/>
          </w:tcPr>
          <w:p w:rsidR="00CD0E9D" w:rsidRPr="00CD0E9D" w:rsidRDefault="00CD0E9D" w:rsidP="00CD0E9D">
            <w:pPr>
              <w:rPr>
                <w:rFonts w:ascii="GHEA Mariam" w:hAnsi="GHEA Mariam" w:cs="Calibri"/>
                <w:color w:val="000000"/>
              </w:rPr>
            </w:pPr>
            <w:r w:rsidRPr="00CD0E9D">
              <w:rPr>
                <w:rFonts w:ascii="Calibri" w:hAnsi="Calibri" w:cs="Calibri"/>
                <w:color w:val="000000"/>
              </w:rPr>
              <w:t> </w:t>
            </w:r>
          </w:p>
        </w:tc>
        <w:tc>
          <w:tcPr>
            <w:tcW w:w="1102" w:type="dxa"/>
            <w:tcBorders>
              <w:top w:val="nil"/>
              <w:left w:val="nil"/>
              <w:bottom w:val="single" w:sz="4" w:space="0" w:color="auto"/>
              <w:right w:val="single" w:sz="4" w:space="0" w:color="auto"/>
            </w:tcBorders>
            <w:shd w:val="clear" w:color="auto" w:fill="auto"/>
            <w:noWrap/>
            <w:vAlign w:val="bottom"/>
            <w:hideMark/>
          </w:tcPr>
          <w:p w:rsidR="00CD0E9D" w:rsidRPr="00CD0E9D" w:rsidRDefault="00CD0E9D" w:rsidP="00CD0E9D">
            <w:pPr>
              <w:rPr>
                <w:rFonts w:ascii="GHEA Mariam" w:hAnsi="GHEA Mariam" w:cs="Calibri"/>
                <w:color w:val="000000"/>
              </w:rPr>
            </w:pPr>
            <w:r w:rsidRPr="00CD0E9D">
              <w:rPr>
                <w:rFonts w:ascii="Calibri" w:hAnsi="Calibri" w:cs="Calibri"/>
                <w:color w:val="000000"/>
              </w:rPr>
              <w:t> </w:t>
            </w:r>
          </w:p>
        </w:tc>
        <w:tc>
          <w:tcPr>
            <w:tcW w:w="1653" w:type="dxa"/>
            <w:tcBorders>
              <w:top w:val="nil"/>
              <w:left w:val="nil"/>
              <w:bottom w:val="single" w:sz="4" w:space="0" w:color="auto"/>
              <w:right w:val="single" w:sz="4" w:space="0" w:color="auto"/>
            </w:tcBorders>
            <w:shd w:val="clear" w:color="auto" w:fill="auto"/>
            <w:noWrap/>
            <w:vAlign w:val="bottom"/>
            <w:hideMark/>
          </w:tcPr>
          <w:p w:rsidR="00CD0E9D" w:rsidRPr="00CD0E9D" w:rsidRDefault="00CD0E9D" w:rsidP="00CD0E9D">
            <w:pPr>
              <w:rPr>
                <w:rFonts w:ascii="GHEA Mariam" w:hAnsi="GHEA Mariam" w:cs="Calibri"/>
                <w:color w:val="000000"/>
              </w:rPr>
            </w:pPr>
            <w:r w:rsidRPr="00CD0E9D">
              <w:rPr>
                <w:rFonts w:ascii="Calibri" w:hAnsi="Calibri" w:cs="Calibri"/>
                <w:color w:val="000000"/>
              </w:rPr>
              <w:t> </w:t>
            </w:r>
          </w:p>
        </w:tc>
        <w:tc>
          <w:tcPr>
            <w:tcW w:w="1446" w:type="dxa"/>
            <w:tcBorders>
              <w:top w:val="nil"/>
              <w:left w:val="nil"/>
              <w:bottom w:val="single" w:sz="4" w:space="0" w:color="auto"/>
              <w:right w:val="single" w:sz="4" w:space="0" w:color="auto"/>
            </w:tcBorders>
            <w:shd w:val="clear" w:color="auto" w:fill="auto"/>
            <w:noWrap/>
            <w:vAlign w:val="bottom"/>
            <w:hideMark/>
          </w:tcPr>
          <w:p w:rsidR="00CD0E9D" w:rsidRPr="00CD0E9D" w:rsidRDefault="00CD0E9D" w:rsidP="00CD0E9D">
            <w:pPr>
              <w:jc w:val="center"/>
              <w:rPr>
                <w:rFonts w:ascii="GHEA Mariam" w:hAnsi="GHEA Mariam" w:cs="Calibri"/>
                <w:bCs/>
                <w:color w:val="000000"/>
              </w:rPr>
            </w:pPr>
            <w:r w:rsidRPr="00CD0E9D">
              <w:rPr>
                <w:rFonts w:ascii="GHEA Mariam" w:hAnsi="GHEA Mariam" w:cs="Calibri"/>
                <w:bCs/>
                <w:color w:val="000000"/>
              </w:rPr>
              <w:t>14003530</w:t>
            </w:r>
          </w:p>
        </w:tc>
      </w:tr>
    </w:tbl>
    <w:p w:rsidR="00CD0E9D" w:rsidRPr="00CD0E9D" w:rsidRDefault="00CD0E9D" w:rsidP="00CD0E9D">
      <w:pPr>
        <w:rPr>
          <w:rFonts w:ascii="GHEA Mariam" w:hAnsi="GHEA Mariam"/>
          <w:lang w:val="hy-AM"/>
        </w:rPr>
      </w:pPr>
    </w:p>
    <w:p w:rsidR="00CD0E9D" w:rsidRPr="00CD0E9D" w:rsidRDefault="00CD0E9D" w:rsidP="00CD0E9D">
      <w:pPr>
        <w:jc w:val="both"/>
        <w:rPr>
          <w:rFonts w:ascii="GHEA Mariam" w:hAnsi="GHEA Mariam"/>
          <w:lang w:val="hy-AM"/>
        </w:rPr>
      </w:pPr>
    </w:p>
    <w:p w:rsidR="006D5CCF" w:rsidRDefault="006D5CCF" w:rsidP="00CD0E9D">
      <w:pPr>
        <w:jc w:val="center"/>
        <w:rPr>
          <w:rFonts w:ascii="GHEA Mariam" w:hAnsi="GHEA Mariam"/>
          <w:lang w:val="hy-AM"/>
        </w:rPr>
      </w:pPr>
    </w:p>
    <w:p w:rsidR="004D1BDD" w:rsidRPr="00574F02" w:rsidRDefault="004D1BDD"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D1BDD" w:rsidRPr="00574F02" w:rsidRDefault="004D1BDD"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D1BDD" w:rsidRPr="005350B3" w:rsidRDefault="004D1BDD"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4D1BDD" w:rsidRPr="00A90C09" w:rsidRDefault="004D1BDD">
      <w:pPr>
        <w:jc w:val="center"/>
        <w:rPr>
          <w:rFonts w:ascii="GHEA Mariam" w:hAnsi="GHEA Mariam"/>
          <w:sz w:val="22"/>
          <w:szCs w:val="22"/>
          <w:lang w:val="hy-AM"/>
        </w:rPr>
      </w:pPr>
    </w:p>
    <w:p w:rsidR="00CD0E9D" w:rsidRPr="00CD0E9D" w:rsidRDefault="00CD0E9D" w:rsidP="00CD0E9D">
      <w:pPr>
        <w:rPr>
          <w:rFonts w:ascii="GHEA Mariam" w:hAnsi="GHEA Mariam"/>
          <w:lang w:val="hy-AM"/>
        </w:rPr>
      </w:pPr>
    </w:p>
    <w:p w:rsidR="001F225D" w:rsidRPr="00CD0E9D" w:rsidRDefault="001F225D" w:rsidP="00CD0E9D">
      <w:pPr>
        <w:pStyle w:val="mechtex"/>
        <w:rPr>
          <w:rFonts w:ascii="GHEA Mariam" w:hAnsi="GHEA Mariam" w:cs="Arial"/>
          <w:sz w:val="20"/>
          <w:lang w:val="hy-AM"/>
        </w:rPr>
      </w:pPr>
    </w:p>
    <w:sectPr w:rsidR="001F225D" w:rsidRPr="00CD0E9D"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24AF" w:rsidRDefault="005124AF">
      <w:r>
        <w:separator/>
      </w:r>
    </w:p>
  </w:endnote>
  <w:endnote w:type="continuationSeparator" w:id="0">
    <w:p w:rsidR="005124AF" w:rsidRDefault="00512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24AF" w:rsidRDefault="005124AF">
      <w:r>
        <w:separator/>
      </w:r>
    </w:p>
  </w:footnote>
  <w:footnote w:type="continuationSeparator" w:id="0">
    <w:p w:rsidR="005124AF" w:rsidRDefault="005124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F7859">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CC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8C7"/>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38A"/>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B0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38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707"/>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D"/>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4AF"/>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159"/>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CCF"/>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7D8"/>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619"/>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39C"/>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503"/>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E33"/>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37"/>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59"/>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58D"/>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C5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0E9D"/>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298"/>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624"/>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3CA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7FB"/>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A97"/>
    <w:rsid w:val="00EB2B0A"/>
    <w:rsid w:val="00EB30B0"/>
    <w:rsid w:val="00EB36F3"/>
    <w:rsid w:val="00EB3B05"/>
    <w:rsid w:val="00EB3D6C"/>
    <w:rsid w:val="00EB3EE2"/>
    <w:rsid w:val="00EB4102"/>
    <w:rsid w:val="00EB45D5"/>
    <w:rsid w:val="00EB593A"/>
    <w:rsid w:val="00EB59A3"/>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8EA"/>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402"/>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C9993F8-A91D-4E14-A637-BA3117FED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6D5CCF"/>
    <w:rPr>
      <w:rFonts w:ascii="Arial Armenian" w:hAnsi="Arial Armenian"/>
      <w:sz w:val="22"/>
      <w:lang w:eastAsia="ru-RU"/>
    </w:rPr>
  </w:style>
  <w:style w:type="paragraph" w:styleId="NoSpacing">
    <w:name w:val="No Spacing"/>
    <w:uiPriority w:val="1"/>
    <w:qFormat/>
    <w:rsid w:val="00CD0E9D"/>
    <w:pPr>
      <w:widowControl w:val="0"/>
    </w:pPr>
    <w:rPr>
      <w:rFonts w:ascii="Courier New" w:eastAsia="Courier New" w:hAnsi="Courier New" w:cs="Courier New"/>
      <w:color w:val="000000"/>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F7B07"/>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F7B0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F168F-2041-4759-8859-6AA7DE420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5</Pages>
  <Words>1039</Words>
  <Characters>5925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https:/mul2.gov.am/tasks/1104382/oneclick?token=785461af1bb4c39c71ff5978ce4fe646</cp:keywords>
  <dc:description/>
  <cp:lastModifiedBy>Lianna Harutyunyan</cp:lastModifiedBy>
  <cp:revision>8</cp:revision>
  <dcterms:created xsi:type="dcterms:W3CDTF">2025-02-18T08:56:00Z</dcterms:created>
  <dcterms:modified xsi:type="dcterms:W3CDTF">2025-02-18T10:44:00Z</dcterms:modified>
</cp:coreProperties>
</file>