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A6CC5" w:rsidRDefault="00386255" w:rsidP="00A71CED">
      <w:pPr>
        <w:jc w:val="center"/>
        <w:rPr>
          <w:rFonts w:ascii="GHEA Mariam" w:hAnsi="GHEA Mariam"/>
          <w:sz w:val="24"/>
          <w:szCs w:val="24"/>
          <w:lang w:val="hy-AM"/>
        </w:rPr>
      </w:pPr>
      <w:r>
        <w:rPr>
          <w:rFonts w:ascii="GHEA Mariam" w:hAnsi="GHEA Mariam"/>
          <w:sz w:val="24"/>
          <w:szCs w:val="24"/>
          <w:lang w:val="hy-AM"/>
        </w:rPr>
        <w:t>20</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A6CC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34DD8" w:rsidRDefault="004674F9" w:rsidP="00A71CED">
      <w:pPr>
        <w:jc w:val="center"/>
        <w:rPr>
          <w:rFonts w:ascii="GHEA Mariam" w:hAnsi="GHEA Mariam"/>
          <w:sz w:val="36"/>
          <w:szCs w:val="24"/>
        </w:rPr>
      </w:pPr>
      <w:bookmarkStart w:id="0" w:name="_GoBack"/>
      <w:bookmarkEnd w:id="0"/>
    </w:p>
    <w:p w:rsidR="00B34DD8" w:rsidRDefault="00A86C41" w:rsidP="006A6CC5">
      <w:pPr>
        <w:pStyle w:val="mechtex"/>
        <w:rPr>
          <w:rFonts w:ascii="GHEA Mariam" w:hAnsi="GHEA Mariam"/>
          <w:sz w:val="24"/>
          <w:szCs w:val="24"/>
          <w:lang w:val="hy-AM"/>
        </w:rPr>
      </w:pPr>
      <w:r w:rsidRPr="006A6CC5">
        <w:rPr>
          <w:rFonts w:ascii="GHEA Mariam" w:hAnsi="GHEA Mariam"/>
          <w:sz w:val="24"/>
          <w:szCs w:val="24"/>
          <w:lang w:val="hy-AM"/>
        </w:rPr>
        <w:t>«</w:t>
      </w:r>
      <w:r w:rsidRPr="00B34DD8">
        <w:rPr>
          <w:rFonts w:ascii="GHEA Mariam" w:hAnsi="GHEA Mariam" w:cs="Arial"/>
          <w:spacing w:val="-6"/>
          <w:sz w:val="24"/>
          <w:szCs w:val="24"/>
          <w:lang w:val="hy-AM"/>
        </w:rPr>
        <w:t>ՏՐԱՆՍՊՈՐՏԻ</w:t>
      </w:r>
      <w:r w:rsidRPr="00B34DD8">
        <w:rPr>
          <w:rFonts w:ascii="GHEA Mariam" w:hAnsi="GHEA Mariam"/>
          <w:spacing w:val="-6"/>
          <w:sz w:val="24"/>
          <w:szCs w:val="24"/>
          <w:lang w:val="hy-AM"/>
        </w:rPr>
        <w:t xml:space="preserve"> </w:t>
      </w:r>
      <w:r w:rsidRPr="00B34DD8">
        <w:rPr>
          <w:rFonts w:ascii="GHEA Mariam" w:hAnsi="GHEA Mariam" w:cs="Arial"/>
          <w:spacing w:val="-6"/>
          <w:sz w:val="24"/>
          <w:szCs w:val="24"/>
          <w:lang w:val="hy-AM"/>
        </w:rPr>
        <w:t>ՄԱՍԻՆ</w:t>
      </w:r>
      <w:r w:rsidRPr="00B34DD8">
        <w:rPr>
          <w:rFonts w:ascii="GHEA Mariam" w:hAnsi="GHEA Mariam" w:cs="Arial Armenian"/>
          <w:spacing w:val="-6"/>
          <w:sz w:val="24"/>
          <w:szCs w:val="24"/>
          <w:lang w:val="hy-AM"/>
        </w:rPr>
        <w:t>»</w:t>
      </w:r>
      <w:r w:rsidRPr="00B34DD8">
        <w:rPr>
          <w:rFonts w:ascii="GHEA Mariam" w:hAnsi="GHEA Mariam"/>
          <w:spacing w:val="-6"/>
          <w:sz w:val="24"/>
          <w:szCs w:val="24"/>
          <w:lang w:val="hy-AM"/>
        </w:rPr>
        <w:t xml:space="preserve"> </w:t>
      </w:r>
      <w:r w:rsidRPr="00B34DD8">
        <w:rPr>
          <w:rFonts w:ascii="GHEA Mariam" w:hAnsi="GHEA Mariam" w:cs="Arial"/>
          <w:spacing w:val="-6"/>
          <w:sz w:val="24"/>
          <w:szCs w:val="24"/>
          <w:lang w:val="hy-AM"/>
        </w:rPr>
        <w:t>ՕՐԵՆՔՈՒՄ</w:t>
      </w:r>
      <w:r w:rsidRPr="00B34DD8">
        <w:rPr>
          <w:rFonts w:ascii="GHEA Mariam" w:hAnsi="GHEA Mariam"/>
          <w:spacing w:val="-6"/>
          <w:sz w:val="24"/>
          <w:szCs w:val="24"/>
          <w:lang w:val="hy-AM"/>
        </w:rPr>
        <w:t xml:space="preserve"> </w:t>
      </w:r>
      <w:r w:rsidRPr="00B34DD8">
        <w:rPr>
          <w:rFonts w:ascii="GHEA Mariam" w:hAnsi="GHEA Mariam" w:cs="Arial"/>
          <w:spacing w:val="-6"/>
          <w:sz w:val="24"/>
          <w:szCs w:val="24"/>
          <w:lang w:val="hy-AM"/>
        </w:rPr>
        <w:t>ԼՐԱՑՈՒՄ</w:t>
      </w:r>
      <w:r w:rsidRPr="00B34DD8">
        <w:rPr>
          <w:rFonts w:ascii="GHEA Mariam" w:hAnsi="GHEA Mariam"/>
          <w:spacing w:val="-6"/>
          <w:sz w:val="24"/>
          <w:szCs w:val="24"/>
          <w:lang w:val="hy-AM"/>
        </w:rPr>
        <w:t xml:space="preserve"> </w:t>
      </w:r>
      <w:r w:rsidRPr="00B34DD8">
        <w:rPr>
          <w:rFonts w:ascii="GHEA Mariam" w:hAnsi="GHEA Mariam" w:cs="Arial"/>
          <w:spacing w:val="-6"/>
          <w:sz w:val="24"/>
          <w:szCs w:val="24"/>
          <w:lang w:val="hy-AM"/>
        </w:rPr>
        <w:t>ԿԱՏԱՐԵԼՈՒ</w:t>
      </w:r>
      <w:r w:rsidRPr="00B34DD8">
        <w:rPr>
          <w:rFonts w:ascii="GHEA Mariam" w:hAnsi="GHEA Mariam"/>
          <w:spacing w:val="-6"/>
          <w:sz w:val="24"/>
          <w:szCs w:val="24"/>
          <w:lang w:val="hy-AM"/>
        </w:rPr>
        <w:t xml:space="preserve"> </w:t>
      </w:r>
      <w:r w:rsidRPr="00B34DD8">
        <w:rPr>
          <w:rFonts w:ascii="GHEA Mariam" w:hAnsi="GHEA Mariam" w:cs="Arial"/>
          <w:spacing w:val="-6"/>
          <w:sz w:val="24"/>
          <w:szCs w:val="24"/>
          <w:lang w:val="hy-AM"/>
        </w:rPr>
        <w:t>ՄԱՍԻՆ</w:t>
      </w:r>
      <w:r w:rsidRPr="00B34DD8">
        <w:rPr>
          <w:rFonts w:ascii="GHEA Mariam" w:hAnsi="GHEA Mariam" w:cs="Arial Armenian"/>
          <w:spacing w:val="-6"/>
          <w:sz w:val="24"/>
          <w:szCs w:val="24"/>
          <w:lang w:val="hy-AM"/>
        </w:rPr>
        <w:t>»</w:t>
      </w:r>
      <w:r w:rsidRPr="006A6CC5">
        <w:rPr>
          <w:rFonts w:ascii="GHEA Mariam" w:hAnsi="GHEA Mariam"/>
          <w:sz w:val="24"/>
          <w:szCs w:val="24"/>
          <w:lang w:val="hy-AM"/>
        </w:rPr>
        <w:t xml:space="preserve"> </w:t>
      </w:r>
      <w:r w:rsidR="00B34DD8" w:rsidRPr="00B34DD8">
        <w:rPr>
          <w:rFonts w:ascii="GHEA Mariam" w:hAnsi="GHEA Mariam" w:cs="Sylfaen"/>
          <w:bCs/>
          <w:color w:val="000000"/>
          <w:spacing w:val="-8"/>
          <w:sz w:val="24"/>
          <w:szCs w:val="24"/>
          <w:lang w:val="fr-FR" w:eastAsia="en-US"/>
        </w:rPr>
        <w:t>ՀԱՅԱՍՏԱՆԻ</w:t>
      </w:r>
      <w:r w:rsidR="00B34DD8" w:rsidRPr="00B34DD8">
        <w:rPr>
          <w:rFonts w:ascii="GHEA Mariam" w:hAnsi="GHEA Mariam" w:cs="Arial Armenian"/>
          <w:bCs/>
          <w:color w:val="000000"/>
          <w:spacing w:val="-8"/>
          <w:sz w:val="24"/>
          <w:szCs w:val="24"/>
          <w:lang w:val="fr-FR" w:eastAsia="en-US"/>
        </w:rPr>
        <w:t xml:space="preserve"> </w:t>
      </w:r>
      <w:r w:rsidR="00B34DD8">
        <w:rPr>
          <w:rFonts w:ascii="GHEA Mariam" w:hAnsi="GHEA Mariam" w:cs="Sylfaen"/>
          <w:bCs/>
          <w:color w:val="000000"/>
          <w:spacing w:val="-8"/>
          <w:sz w:val="24"/>
          <w:szCs w:val="24"/>
          <w:lang w:val="fr-FR" w:eastAsia="en-US"/>
        </w:rPr>
        <w:t>ՀԱՆՐԱ</w:t>
      </w:r>
      <w:r w:rsidR="00B34DD8" w:rsidRPr="00B34DD8">
        <w:rPr>
          <w:rFonts w:ascii="GHEA Mariam" w:hAnsi="GHEA Mariam" w:cs="Sylfaen"/>
          <w:bCs/>
          <w:color w:val="000000"/>
          <w:spacing w:val="-8"/>
          <w:sz w:val="24"/>
          <w:szCs w:val="24"/>
          <w:lang w:val="fr-FR" w:eastAsia="en-US"/>
        </w:rPr>
        <w:t>ՊԵՏՈՒԹՅԱՆ</w:t>
      </w:r>
      <w:r w:rsidR="00B34DD8">
        <w:rPr>
          <w:rFonts w:ascii="GHEA Mariam" w:hAnsi="GHEA Mariam"/>
          <w:sz w:val="24"/>
          <w:szCs w:val="24"/>
          <w:lang w:val="hy-AM"/>
        </w:rPr>
        <w:t xml:space="preserve"> </w:t>
      </w:r>
      <w:r w:rsidRPr="006A6CC5">
        <w:rPr>
          <w:rFonts w:ascii="GHEA Mariam" w:hAnsi="GHEA Mariam" w:cs="Arial"/>
          <w:sz w:val="24"/>
          <w:szCs w:val="24"/>
          <w:lang w:val="hy-AM"/>
        </w:rPr>
        <w:t>ՕՐԵՆՔԻ</w:t>
      </w:r>
      <w:r w:rsidRPr="006A6CC5">
        <w:rPr>
          <w:rFonts w:ascii="GHEA Mariam" w:hAnsi="GHEA Mariam"/>
          <w:sz w:val="24"/>
          <w:szCs w:val="24"/>
          <w:lang w:val="hy-AM"/>
        </w:rPr>
        <w:t xml:space="preserve"> </w:t>
      </w:r>
      <w:r w:rsidRPr="006A6CC5">
        <w:rPr>
          <w:rFonts w:ascii="GHEA Mariam" w:hAnsi="GHEA Mariam" w:cs="Arial"/>
          <w:sz w:val="24"/>
          <w:szCs w:val="24"/>
          <w:lang w:val="hy-AM"/>
        </w:rPr>
        <w:t>ՆԱԽԱԳԾԻՆ</w:t>
      </w:r>
      <w:r w:rsidRPr="006A6CC5">
        <w:rPr>
          <w:rFonts w:ascii="GHEA Mariam" w:hAnsi="GHEA Mariam"/>
          <w:sz w:val="24"/>
          <w:szCs w:val="24"/>
          <w:lang w:val="hy-AM"/>
        </w:rPr>
        <w:t xml:space="preserve"> </w:t>
      </w:r>
    </w:p>
    <w:p w:rsidR="00A86C41" w:rsidRDefault="00A86C41" w:rsidP="006A6CC5">
      <w:pPr>
        <w:pStyle w:val="mechtex"/>
        <w:rPr>
          <w:rFonts w:ascii="GHEA Mariam" w:hAnsi="GHEA Mariam" w:cs="Arial"/>
          <w:sz w:val="24"/>
          <w:szCs w:val="24"/>
          <w:lang w:val="hy-AM"/>
        </w:rPr>
      </w:pPr>
      <w:r w:rsidRPr="006A6CC5">
        <w:rPr>
          <w:rFonts w:ascii="GHEA Mariam" w:hAnsi="GHEA Mariam" w:cs="Arial"/>
          <w:sz w:val="24"/>
          <w:szCs w:val="24"/>
          <w:lang w:val="hy-AM"/>
        </w:rPr>
        <w:t>ՀԱՎԱՆՈՒԹՅՈՒՆ</w:t>
      </w:r>
      <w:r w:rsidRPr="006A6CC5">
        <w:rPr>
          <w:rFonts w:ascii="GHEA Mariam" w:hAnsi="GHEA Mariam"/>
          <w:sz w:val="24"/>
          <w:szCs w:val="24"/>
          <w:lang w:val="hy-AM"/>
        </w:rPr>
        <w:t xml:space="preserve"> </w:t>
      </w:r>
      <w:r w:rsidRPr="006A6CC5">
        <w:rPr>
          <w:rFonts w:ascii="GHEA Mariam" w:hAnsi="GHEA Mariam" w:cs="Arial"/>
          <w:sz w:val="24"/>
          <w:szCs w:val="24"/>
          <w:lang w:val="hy-AM"/>
        </w:rPr>
        <w:t>ՏԱԼՈՒ</w:t>
      </w:r>
      <w:r w:rsidRPr="006A6CC5">
        <w:rPr>
          <w:rFonts w:ascii="GHEA Mariam" w:hAnsi="GHEA Mariam"/>
          <w:sz w:val="24"/>
          <w:szCs w:val="24"/>
          <w:lang w:val="hy-AM"/>
        </w:rPr>
        <w:t xml:space="preserve"> </w:t>
      </w:r>
      <w:r w:rsidRPr="006A6CC5">
        <w:rPr>
          <w:rFonts w:ascii="GHEA Mariam" w:hAnsi="GHEA Mariam" w:cs="Arial"/>
          <w:sz w:val="24"/>
          <w:szCs w:val="24"/>
          <w:lang w:val="hy-AM"/>
        </w:rPr>
        <w:t>ՄԱՍԻՆ</w:t>
      </w:r>
    </w:p>
    <w:p w:rsidR="006A6CC5" w:rsidRPr="006A6CC5" w:rsidRDefault="006A6CC5" w:rsidP="006A6CC5">
      <w:pPr>
        <w:pStyle w:val="mechtex"/>
        <w:rPr>
          <w:rFonts w:ascii="GHEA Mariam" w:hAnsi="GHEA Mariam"/>
          <w:sz w:val="24"/>
          <w:szCs w:val="24"/>
          <w:lang w:val="hy-AM"/>
        </w:rPr>
      </w:pPr>
      <w:r>
        <w:rPr>
          <w:rFonts w:ascii="GHEA Mariam" w:hAnsi="GHEA Mariam" w:cs="Arial"/>
          <w:sz w:val="24"/>
          <w:szCs w:val="24"/>
          <w:lang w:val="hy-AM"/>
        </w:rPr>
        <w:t>--------------------------------------------------------------------------</w:t>
      </w:r>
      <w:r w:rsidR="00B34DD8">
        <w:rPr>
          <w:rFonts w:ascii="GHEA Mariam" w:hAnsi="GHEA Mariam" w:cs="Arial"/>
          <w:sz w:val="24"/>
          <w:szCs w:val="24"/>
          <w:lang w:val="hy-AM"/>
        </w:rPr>
        <w:t>-----------------------------</w:t>
      </w:r>
    </w:p>
    <w:p w:rsidR="00A86C41" w:rsidRPr="006A6CC5" w:rsidRDefault="00A86C41" w:rsidP="00A86C41">
      <w:pPr>
        <w:spacing w:line="360" w:lineRule="auto"/>
        <w:jc w:val="center"/>
        <w:rPr>
          <w:rFonts w:ascii="GHEA Grapalat" w:hAnsi="GHEA Grapalat" w:cs="Aramian Unicode"/>
          <w:sz w:val="28"/>
          <w:lang w:val="hy-AM"/>
        </w:rPr>
      </w:pPr>
    </w:p>
    <w:p w:rsidR="00A86C41" w:rsidRPr="006A6CC5" w:rsidRDefault="00A86C41" w:rsidP="006A6CC5">
      <w:pPr>
        <w:pStyle w:val="norm"/>
        <w:spacing w:line="360" w:lineRule="auto"/>
        <w:rPr>
          <w:rFonts w:ascii="GHEA Mariam" w:hAnsi="GHEA Mariam"/>
          <w:sz w:val="24"/>
          <w:szCs w:val="24"/>
          <w:shd w:val="clear" w:color="auto" w:fill="FFFFFF"/>
          <w:lang w:val="hy-AM"/>
        </w:rPr>
      </w:pPr>
      <w:r w:rsidRPr="006A6CC5">
        <w:rPr>
          <w:rFonts w:ascii="GHEA Mariam" w:hAnsi="GHEA Mariam" w:cs="Arial"/>
          <w:spacing w:val="-6"/>
          <w:sz w:val="24"/>
          <w:szCs w:val="24"/>
          <w:shd w:val="clear" w:color="auto" w:fill="FFFFFF"/>
          <w:lang w:val="hy-AM"/>
        </w:rPr>
        <w:t>Հիմք</w:t>
      </w:r>
      <w:r w:rsidRPr="006A6CC5">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ընդունելով</w:t>
      </w:r>
      <w:r w:rsidRPr="006A6CC5">
        <w:rPr>
          <w:rFonts w:ascii="GHEA Mariam" w:hAnsi="GHEA Mariam"/>
          <w:spacing w:val="-6"/>
          <w:sz w:val="24"/>
          <w:szCs w:val="24"/>
          <w:shd w:val="clear" w:color="auto" w:fill="FFFFFF"/>
          <w:lang w:val="hy-AM"/>
        </w:rPr>
        <w:t xml:space="preserve"> </w:t>
      </w:r>
      <w:r w:rsidRPr="006A6CC5">
        <w:rPr>
          <w:rFonts w:ascii="GHEA Mariam" w:hAnsi="GHEA Mariam" w:cs="Arial Armenian"/>
          <w:spacing w:val="-6"/>
          <w:sz w:val="24"/>
          <w:szCs w:val="24"/>
          <w:shd w:val="clear" w:color="auto" w:fill="FFFFFF"/>
          <w:lang w:val="hy-AM"/>
        </w:rPr>
        <w:t>«</w:t>
      </w:r>
      <w:r w:rsidRPr="006A6CC5">
        <w:rPr>
          <w:rFonts w:ascii="GHEA Mariam" w:hAnsi="GHEA Mariam" w:cs="Arial"/>
          <w:spacing w:val="-6"/>
          <w:sz w:val="24"/>
          <w:szCs w:val="24"/>
          <w:shd w:val="clear" w:color="auto" w:fill="FFFFFF"/>
          <w:lang w:val="hy-AM"/>
        </w:rPr>
        <w:t>Ազգային</w:t>
      </w:r>
      <w:r w:rsidRPr="006A6CC5">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ժողովի</w:t>
      </w:r>
      <w:r w:rsidRPr="006A6CC5">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կանոնակարգ</w:t>
      </w:r>
      <w:r w:rsidRPr="006A6CC5">
        <w:rPr>
          <w:rFonts w:ascii="GHEA Mariam" w:hAnsi="GHEA Mariam" w:cs="Arial Armenian"/>
          <w:spacing w:val="-6"/>
          <w:sz w:val="24"/>
          <w:szCs w:val="24"/>
          <w:shd w:val="clear" w:color="auto" w:fill="FFFFFF"/>
          <w:lang w:val="hy-AM"/>
        </w:rPr>
        <w:t>»</w:t>
      </w:r>
      <w:r w:rsidRPr="006A6CC5">
        <w:rPr>
          <w:rFonts w:ascii="GHEA Mariam" w:hAnsi="GHEA Mariam"/>
          <w:spacing w:val="-6"/>
          <w:sz w:val="24"/>
          <w:szCs w:val="24"/>
          <w:shd w:val="clear" w:color="auto" w:fill="FFFFFF"/>
          <w:lang w:val="hy-AM"/>
        </w:rPr>
        <w:t xml:space="preserve"> </w:t>
      </w:r>
      <w:r w:rsidR="00B34DD8" w:rsidRPr="00B34DD8">
        <w:rPr>
          <w:rFonts w:ascii="GHEA Mariam" w:hAnsi="GHEA Mariam" w:cs="Sylfaen"/>
          <w:bCs/>
          <w:color w:val="000000"/>
          <w:spacing w:val="-8"/>
          <w:sz w:val="24"/>
          <w:szCs w:val="24"/>
          <w:shd w:val="clear" w:color="auto" w:fill="FFFFFF"/>
          <w:lang w:val="fr-FR" w:eastAsia="en-US"/>
        </w:rPr>
        <w:t>Հայաստանի</w:t>
      </w:r>
      <w:r w:rsidR="00B34DD8" w:rsidRPr="00B34DD8">
        <w:rPr>
          <w:rFonts w:ascii="GHEA Mariam" w:hAnsi="GHEA Mariam" w:cs="Arial Armenian"/>
          <w:bCs/>
          <w:color w:val="000000"/>
          <w:spacing w:val="-8"/>
          <w:sz w:val="24"/>
          <w:szCs w:val="24"/>
          <w:shd w:val="clear" w:color="auto" w:fill="FFFFFF"/>
          <w:lang w:val="fr-FR" w:eastAsia="en-US"/>
        </w:rPr>
        <w:t xml:space="preserve"> </w:t>
      </w:r>
      <w:r w:rsidR="00B34DD8" w:rsidRPr="00B34DD8">
        <w:rPr>
          <w:rFonts w:ascii="GHEA Mariam" w:hAnsi="GHEA Mariam" w:cs="Sylfaen"/>
          <w:bCs/>
          <w:color w:val="000000"/>
          <w:spacing w:val="-8"/>
          <w:sz w:val="24"/>
          <w:szCs w:val="24"/>
          <w:shd w:val="clear" w:color="auto" w:fill="FFFFFF"/>
          <w:lang w:val="fr-FR" w:eastAsia="en-US"/>
        </w:rPr>
        <w:t>Հանրա</w:t>
      </w:r>
      <w:r w:rsidR="00B34DD8" w:rsidRPr="00B34DD8">
        <w:rPr>
          <w:rFonts w:ascii="GHEA Mariam" w:hAnsi="GHEA Mariam" w:cs="Sylfaen"/>
          <w:bCs/>
          <w:color w:val="000000"/>
          <w:spacing w:val="-8"/>
          <w:sz w:val="24"/>
          <w:szCs w:val="24"/>
          <w:shd w:val="clear" w:color="auto" w:fill="FFFFFF"/>
          <w:lang w:val="fr-FR" w:eastAsia="en-US"/>
        </w:rPr>
        <w:softHyphen/>
        <w:t>պե</w:t>
      </w:r>
      <w:r w:rsidR="00B34DD8">
        <w:rPr>
          <w:rFonts w:ascii="GHEA Mariam" w:hAnsi="GHEA Mariam" w:cs="Sylfaen"/>
          <w:bCs/>
          <w:color w:val="000000"/>
          <w:spacing w:val="-8"/>
          <w:sz w:val="24"/>
          <w:szCs w:val="24"/>
          <w:shd w:val="clear" w:color="auto" w:fill="FFFFFF"/>
          <w:lang w:val="fr-FR" w:eastAsia="en-US"/>
        </w:rPr>
        <w:softHyphen/>
      </w:r>
      <w:r w:rsidR="00B34DD8" w:rsidRPr="00B34DD8">
        <w:rPr>
          <w:rFonts w:ascii="GHEA Mariam" w:hAnsi="GHEA Mariam" w:cs="Sylfaen"/>
          <w:bCs/>
          <w:color w:val="000000"/>
          <w:spacing w:val="-8"/>
          <w:sz w:val="24"/>
          <w:szCs w:val="24"/>
          <w:shd w:val="clear" w:color="auto" w:fill="FFFFFF"/>
          <w:lang w:val="fr-FR" w:eastAsia="en-US"/>
        </w:rPr>
        <w:t>տության</w:t>
      </w:r>
      <w:r w:rsidR="00B34DD8">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սահմանադրական</w:t>
      </w:r>
      <w:r w:rsidRPr="006A6CC5">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օրենքի</w:t>
      </w:r>
      <w:r w:rsidRPr="006A6CC5">
        <w:rPr>
          <w:rFonts w:ascii="GHEA Mariam" w:hAnsi="GHEA Mariam"/>
          <w:spacing w:val="-6"/>
          <w:sz w:val="24"/>
          <w:szCs w:val="24"/>
          <w:shd w:val="clear" w:color="auto" w:fill="FFFFFF"/>
          <w:lang w:val="hy-AM"/>
        </w:rPr>
        <w:t xml:space="preserve"> 65-</w:t>
      </w:r>
      <w:r w:rsidRPr="006A6CC5">
        <w:rPr>
          <w:rFonts w:ascii="GHEA Mariam" w:hAnsi="GHEA Mariam" w:cs="Arial"/>
          <w:spacing w:val="-6"/>
          <w:sz w:val="24"/>
          <w:szCs w:val="24"/>
          <w:shd w:val="clear" w:color="auto" w:fill="FFFFFF"/>
          <w:lang w:val="hy-AM"/>
        </w:rPr>
        <w:t>րդ</w:t>
      </w:r>
      <w:r w:rsidRPr="006A6CC5">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հոդվածի</w:t>
      </w:r>
      <w:r w:rsidRPr="006A6CC5">
        <w:rPr>
          <w:rFonts w:ascii="GHEA Mariam" w:hAnsi="GHEA Mariam"/>
          <w:spacing w:val="-6"/>
          <w:sz w:val="24"/>
          <w:szCs w:val="24"/>
          <w:shd w:val="clear" w:color="auto" w:fill="FFFFFF"/>
          <w:lang w:val="hy-AM"/>
        </w:rPr>
        <w:t xml:space="preserve"> 3-</w:t>
      </w:r>
      <w:r w:rsidRPr="006A6CC5">
        <w:rPr>
          <w:rFonts w:ascii="GHEA Mariam" w:hAnsi="GHEA Mariam" w:cs="Arial"/>
          <w:spacing w:val="-6"/>
          <w:sz w:val="24"/>
          <w:szCs w:val="24"/>
          <w:shd w:val="clear" w:color="auto" w:fill="FFFFFF"/>
          <w:lang w:val="hy-AM"/>
        </w:rPr>
        <w:t>րդ</w:t>
      </w:r>
      <w:r w:rsidRPr="006A6CC5">
        <w:rPr>
          <w:rFonts w:ascii="GHEA Mariam" w:hAnsi="GHEA Mariam"/>
          <w:spacing w:val="-6"/>
          <w:sz w:val="24"/>
          <w:szCs w:val="24"/>
          <w:shd w:val="clear" w:color="auto" w:fill="FFFFFF"/>
          <w:lang w:val="hy-AM"/>
        </w:rPr>
        <w:t xml:space="preserve"> </w:t>
      </w:r>
      <w:r w:rsidRPr="006A6CC5">
        <w:rPr>
          <w:rFonts w:ascii="GHEA Mariam" w:hAnsi="GHEA Mariam" w:cs="Arial"/>
          <w:spacing w:val="-6"/>
          <w:sz w:val="24"/>
          <w:szCs w:val="24"/>
          <w:shd w:val="clear" w:color="auto" w:fill="FFFFFF"/>
          <w:lang w:val="hy-AM"/>
        </w:rPr>
        <w:t>մասը՝</w:t>
      </w:r>
      <w:r w:rsidRPr="006A6CC5">
        <w:rPr>
          <w:rFonts w:ascii="GHEA Mariam" w:hAnsi="GHEA Mariam"/>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Հայաստանի</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Հան</w:t>
      </w:r>
      <w:r w:rsidR="00B34DD8">
        <w:rPr>
          <w:rFonts w:ascii="GHEA Mariam" w:eastAsia="Arial Unicode MS" w:hAnsi="GHEA Mariam" w:cs="Sylfaen"/>
          <w:spacing w:val="-6"/>
          <w:sz w:val="24"/>
          <w:szCs w:val="24"/>
          <w:shd w:val="clear" w:color="auto" w:fill="FFFFFF"/>
          <w:lang w:val="hy-AM"/>
        </w:rPr>
        <w:softHyphen/>
      </w:r>
      <w:r w:rsidR="006A6CC5" w:rsidRPr="006A6CC5">
        <w:rPr>
          <w:rFonts w:ascii="GHEA Mariam" w:eastAsia="Arial Unicode MS" w:hAnsi="GHEA Mariam" w:cs="Sylfaen"/>
          <w:spacing w:val="-6"/>
          <w:sz w:val="24"/>
          <w:szCs w:val="24"/>
          <w:shd w:val="clear" w:color="auto" w:fill="FFFFFF"/>
          <w:lang w:val="hy-AM"/>
        </w:rPr>
        <w:t>րապետության</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կառավարությունը</w:t>
      </w:r>
      <w:r w:rsidR="006A6CC5" w:rsidRPr="006A6CC5">
        <w:rPr>
          <w:rFonts w:ascii="GHEA Mariam" w:eastAsia="Arial Unicode MS" w:hAnsi="GHEA Mariam" w:cs="Arial Armenian"/>
          <w:spacing w:val="-6"/>
          <w:sz w:val="24"/>
          <w:szCs w:val="24"/>
          <w:shd w:val="clear" w:color="auto" w:fill="FFFFFF"/>
          <w:lang w:val="hy-AM"/>
        </w:rPr>
        <w:t xml:space="preserve">  </w:t>
      </w:r>
      <w:r w:rsidR="00B34DD8">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ո</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ր</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ո</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շ</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ու</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մ</w:t>
      </w:r>
      <w:r w:rsidR="006A6CC5" w:rsidRPr="006A6CC5">
        <w:rPr>
          <w:rFonts w:ascii="GHEA Mariam" w:eastAsia="Arial Unicode MS" w:hAnsi="GHEA Mariam" w:cs="Arial Armenian"/>
          <w:spacing w:val="-6"/>
          <w:sz w:val="24"/>
          <w:szCs w:val="24"/>
          <w:shd w:val="clear" w:color="auto" w:fill="FFFFFF"/>
          <w:lang w:val="hy-AM"/>
        </w:rPr>
        <w:t xml:space="preserve">   </w:t>
      </w:r>
      <w:r w:rsidR="006A6CC5" w:rsidRPr="006A6CC5">
        <w:rPr>
          <w:rFonts w:ascii="GHEA Mariam" w:eastAsia="Arial Unicode MS" w:hAnsi="GHEA Mariam" w:cs="Sylfaen"/>
          <w:spacing w:val="-6"/>
          <w:sz w:val="24"/>
          <w:szCs w:val="24"/>
          <w:shd w:val="clear" w:color="auto" w:fill="FFFFFF"/>
          <w:lang w:val="hy-AM"/>
        </w:rPr>
        <w:t>է</w:t>
      </w:r>
      <w:r w:rsidR="006A6CC5" w:rsidRPr="006A6CC5">
        <w:rPr>
          <w:rFonts w:ascii="GHEA Mariam" w:eastAsia="Arial Unicode MS" w:hAnsi="GHEA Mariam" w:cs="Arial Armenian"/>
          <w:spacing w:val="-6"/>
          <w:sz w:val="24"/>
          <w:szCs w:val="24"/>
          <w:shd w:val="clear" w:color="auto" w:fill="FFFFFF"/>
          <w:lang w:val="hy-AM"/>
        </w:rPr>
        <w:t>.</w:t>
      </w:r>
    </w:p>
    <w:p w:rsidR="00A86C41" w:rsidRPr="006A6CC5" w:rsidRDefault="00A86C41" w:rsidP="006A6CC5">
      <w:pPr>
        <w:pStyle w:val="norm"/>
        <w:spacing w:line="360" w:lineRule="auto"/>
        <w:rPr>
          <w:rFonts w:ascii="GHEA Mariam" w:hAnsi="GHEA Mariam"/>
          <w:sz w:val="24"/>
          <w:szCs w:val="24"/>
          <w:shd w:val="clear" w:color="auto" w:fill="FFFFFF"/>
          <w:lang w:val="hy-AM"/>
        </w:rPr>
      </w:pPr>
      <w:r w:rsidRPr="006A6CC5">
        <w:rPr>
          <w:rFonts w:ascii="GHEA Mariam" w:hAnsi="GHEA Mariam"/>
          <w:sz w:val="24"/>
          <w:szCs w:val="24"/>
          <w:shd w:val="clear" w:color="auto" w:fill="FFFFFF"/>
          <w:lang w:val="hy-AM"/>
        </w:rPr>
        <w:t xml:space="preserve">1. </w:t>
      </w:r>
      <w:r w:rsidRPr="006A6CC5">
        <w:rPr>
          <w:rFonts w:ascii="GHEA Mariam" w:hAnsi="GHEA Mariam" w:cs="Arial"/>
          <w:sz w:val="24"/>
          <w:szCs w:val="24"/>
          <w:shd w:val="clear" w:color="auto" w:fill="FFFFFF"/>
          <w:lang w:val="hy-AM"/>
        </w:rPr>
        <w:t>Հավանություն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տալ</w:t>
      </w:r>
      <w:r w:rsidRPr="006A6CC5">
        <w:rPr>
          <w:rFonts w:ascii="GHEA Mariam" w:hAnsi="GHEA Mariam"/>
          <w:sz w:val="24"/>
          <w:szCs w:val="24"/>
          <w:shd w:val="clear" w:color="auto" w:fill="FFFFFF"/>
          <w:lang w:val="hy-AM"/>
        </w:rPr>
        <w:t xml:space="preserve"> </w:t>
      </w:r>
      <w:r w:rsidRPr="006A6CC5">
        <w:rPr>
          <w:rFonts w:ascii="GHEA Mariam" w:hAnsi="GHEA Mariam" w:cs="Arial Armenian"/>
          <w:sz w:val="24"/>
          <w:szCs w:val="24"/>
          <w:shd w:val="clear" w:color="auto" w:fill="FFFFFF"/>
          <w:lang w:val="hy-AM"/>
        </w:rPr>
        <w:t>«</w:t>
      </w:r>
      <w:r w:rsidRPr="006A6CC5">
        <w:rPr>
          <w:rFonts w:ascii="GHEA Mariam" w:hAnsi="GHEA Mariam" w:cs="Arial"/>
          <w:sz w:val="24"/>
          <w:szCs w:val="24"/>
          <w:shd w:val="clear" w:color="auto" w:fill="FFFFFF"/>
          <w:lang w:val="hy-AM"/>
        </w:rPr>
        <w:t>Տրանսպորտի</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մասին</w:t>
      </w:r>
      <w:r w:rsidRPr="006A6CC5">
        <w:rPr>
          <w:rFonts w:ascii="GHEA Mariam" w:hAnsi="GHEA Mariam" w:cs="Arial Armenian"/>
          <w:sz w:val="24"/>
          <w:szCs w:val="24"/>
          <w:shd w:val="clear" w:color="auto" w:fill="FFFFFF"/>
          <w:lang w:val="hy-AM"/>
        </w:rPr>
        <w:t>»</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օրենքում</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լրացում</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կատարելու</w:t>
      </w:r>
      <w:r w:rsidRPr="006A6CC5">
        <w:rPr>
          <w:rFonts w:ascii="GHEA Mariam" w:hAnsi="GHEA Mariam"/>
          <w:sz w:val="24"/>
          <w:szCs w:val="24"/>
          <w:shd w:val="clear" w:color="auto" w:fill="FFFFFF"/>
          <w:lang w:val="hy-AM"/>
        </w:rPr>
        <w:t xml:space="preserve"> </w:t>
      </w:r>
      <w:r w:rsidRPr="00B34DD8">
        <w:rPr>
          <w:rFonts w:ascii="GHEA Mariam" w:hAnsi="GHEA Mariam" w:cs="Arial"/>
          <w:spacing w:val="-2"/>
          <w:sz w:val="24"/>
          <w:szCs w:val="24"/>
          <w:shd w:val="clear" w:color="auto" w:fill="FFFFFF"/>
          <w:lang w:val="hy-AM"/>
        </w:rPr>
        <w:t>մասին</w:t>
      </w:r>
      <w:r w:rsidRPr="00B34DD8">
        <w:rPr>
          <w:rFonts w:ascii="GHEA Mariam" w:hAnsi="GHEA Mariam" w:cs="Arial Armenian"/>
          <w:spacing w:val="-2"/>
          <w:sz w:val="24"/>
          <w:szCs w:val="24"/>
          <w:shd w:val="clear" w:color="auto" w:fill="FFFFFF"/>
          <w:lang w:val="hy-AM"/>
        </w:rPr>
        <w:t>»</w:t>
      </w:r>
      <w:r w:rsidRPr="00B34DD8">
        <w:rPr>
          <w:rFonts w:ascii="GHEA Mariam" w:hAnsi="GHEA Mariam"/>
          <w:spacing w:val="-2"/>
          <w:sz w:val="24"/>
          <w:szCs w:val="24"/>
          <w:lang w:val="hy-AM"/>
        </w:rPr>
        <w:t xml:space="preserve"> </w:t>
      </w:r>
      <w:r w:rsidR="00B34DD8" w:rsidRPr="00B34DD8">
        <w:rPr>
          <w:rFonts w:ascii="GHEA Mariam" w:hAnsi="GHEA Mariam" w:cs="Sylfaen"/>
          <w:bCs/>
          <w:color w:val="000000"/>
          <w:spacing w:val="-2"/>
          <w:sz w:val="24"/>
          <w:szCs w:val="24"/>
          <w:lang w:val="fr-FR" w:eastAsia="en-US"/>
        </w:rPr>
        <w:t>Հայաստանի</w:t>
      </w:r>
      <w:r w:rsidR="00B34DD8" w:rsidRPr="00B34DD8">
        <w:rPr>
          <w:rFonts w:ascii="GHEA Mariam" w:hAnsi="GHEA Mariam" w:cs="Arial Armenian"/>
          <w:bCs/>
          <w:color w:val="000000"/>
          <w:spacing w:val="-2"/>
          <w:sz w:val="24"/>
          <w:szCs w:val="24"/>
          <w:lang w:val="fr-FR" w:eastAsia="en-US"/>
        </w:rPr>
        <w:t xml:space="preserve"> </w:t>
      </w:r>
      <w:r w:rsidR="00B34DD8" w:rsidRPr="00B34DD8">
        <w:rPr>
          <w:rFonts w:ascii="GHEA Mariam" w:hAnsi="GHEA Mariam" w:cs="Sylfaen"/>
          <w:bCs/>
          <w:color w:val="000000"/>
          <w:spacing w:val="-2"/>
          <w:sz w:val="24"/>
          <w:szCs w:val="24"/>
          <w:lang w:val="fr-FR" w:eastAsia="en-US"/>
        </w:rPr>
        <w:t>Հանրա</w:t>
      </w:r>
      <w:r w:rsidR="00B34DD8" w:rsidRPr="00B34DD8">
        <w:rPr>
          <w:rFonts w:ascii="GHEA Mariam" w:hAnsi="GHEA Mariam" w:cs="Sylfaen"/>
          <w:bCs/>
          <w:color w:val="000000"/>
          <w:spacing w:val="-2"/>
          <w:sz w:val="24"/>
          <w:szCs w:val="24"/>
          <w:lang w:val="fr-FR" w:eastAsia="en-US"/>
        </w:rPr>
        <w:softHyphen/>
        <w:t>պետության</w:t>
      </w:r>
      <w:r w:rsidR="00B34DD8" w:rsidRPr="00B34DD8">
        <w:rPr>
          <w:rFonts w:ascii="GHEA Mariam" w:hAnsi="GHEA Mariam"/>
          <w:spacing w:val="-2"/>
          <w:sz w:val="24"/>
          <w:szCs w:val="24"/>
          <w:lang w:val="hy-AM"/>
        </w:rPr>
        <w:t xml:space="preserve"> </w:t>
      </w:r>
      <w:r w:rsidRPr="00B34DD8">
        <w:rPr>
          <w:rFonts w:ascii="GHEA Mariam" w:hAnsi="GHEA Mariam" w:cs="Arial"/>
          <w:spacing w:val="-2"/>
          <w:sz w:val="24"/>
          <w:szCs w:val="24"/>
          <w:shd w:val="clear" w:color="auto" w:fill="FFFFFF"/>
          <w:lang w:val="hy-AM"/>
        </w:rPr>
        <w:t>օրենքի</w:t>
      </w:r>
      <w:r w:rsidRPr="00B34DD8">
        <w:rPr>
          <w:rFonts w:ascii="GHEA Mariam" w:hAnsi="GHEA Mariam"/>
          <w:spacing w:val="-2"/>
          <w:sz w:val="24"/>
          <w:szCs w:val="24"/>
          <w:shd w:val="clear" w:color="auto" w:fill="FFFFFF"/>
          <w:lang w:val="hy-AM"/>
        </w:rPr>
        <w:t xml:space="preserve"> </w:t>
      </w:r>
      <w:r w:rsidRPr="00B34DD8">
        <w:rPr>
          <w:rFonts w:ascii="GHEA Mariam" w:hAnsi="GHEA Mariam" w:cs="Arial"/>
          <w:spacing w:val="-2"/>
          <w:sz w:val="24"/>
          <w:szCs w:val="24"/>
          <w:shd w:val="clear" w:color="auto" w:fill="FFFFFF"/>
          <w:lang w:val="hy-AM"/>
        </w:rPr>
        <w:t>նախագծի</w:t>
      </w:r>
      <w:r w:rsidRPr="00B34DD8">
        <w:rPr>
          <w:rFonts w:ascii="GHEA Mariam" w:hAnsi="GHEA Mariam"/>
          <w:spacing w:val="-2"/>
          <w:sz w:val="24"/>
          <w:szCs w:val="24"/>
          <w:shd w:val="clear" w:color="auto" w:fill="FFFFFF"/>
          <w:lang w:val="hy-AM"/>
        </w:rPr>
        <w:t xml:space="preserve"> </w:t>
      </w:r>
      <w:r w:rsidRPr="00B34DD8">
        <w:rPr>
          <w:rFonts w:ascii="GHEA Mariam" w:hAnsi="GHEA Mariam" w:cs="Arial"/>
          <w:spacing w:val="-2"/>
          <w:sz w:val="24"/>
          <w:szCs w:val="24"/>
          <w:shd w:val="clear" w:color="auto" w:fill="FFFFFF"/>
          <w:lang w:val="hy-AM"/>
        </w:rPr>
        <w:t>վերաբերյալ</w:t>
      </w:r>
      <w:r w:rsidRPr="00B34DD8">
        <w:rPr>
          <w:rFonts w:ascii="GHEA Mariam" w:hAnsi="GHEA Mariam"/>
          <w:spacing w:val="-2"/>
          <w:sz w:val="24"/>
          <w:szCs w:val="24"/>
          <w:shd w:val="clear" w:color="auto" w:fill="FFFFFF"/>
          <w:lang w:val="hy-AM"/>
        </w:rPr>
        <w:t xml:space="preserve"> </w:t>
      </w:r>
      <w:r w:rsidRPr="00B34DD8">
        <w:rPr>
          <w:rFonts w:ascii="GHEA Mariam" w:hAnsi="GHEA Mariam" w:cs="Arial"/>
          <w:spacing w:val="-2"/>
          <w:sz w:val="24"/>
          <w:szCs w:val="24"/>
          <w:shd w:val="clear" w:color="auto" w:fill="FFFFFF"/>
          <w:lang w:val="hy-AM"/>
        </w:rPr>
        <w:t>Հայաս</w:t>
      </w:r>
      <w:r w:rsidR="00B34DD8" w:rsidRPr="00B34DD8">
        <w:rPr>
          <w:rFonts w:ascii="GHEA Mariam" w:hAnsi="GHEA Mariam" w:cs="Arial"/>
          <w:spacing w:val="-2"/>
          <w:sz w:val="24"/>
          <w:szCs w:val="24"/>
          <w:shd w:val="clear" w:color="auto" w:fill="FFFFFF"/>
          <w:lang w:val="hy-AM"/>
        </w:rPr>
        <w:softHyphen/>
      </w:r>
      <w:r w:rsidRPr="00B34DD8">
        <w:rPr>
          <w:rFonts w:ascii="GHEA Mariam" w:hAnsi="GHEA Mariam" w:cs="Arial"/>
          <w:spacing w:val="-2"/>
          <w:sz w:val="24"/>
          <w:szCs w:val="24"/>
          <w:shd w:val="clear" w:color="auto" w:fill="FFFFFF"/>
          <w:lang w:val="hy-AM"/>
        </w:rPr>
        <w:t>տանի</w:t>
      </w:r>
      <w:r w:rsidRPr="00B34DD8">
        <w:rPr>
          <w:rFonts w:ascii="GHEA Mariam" w:hAnsi="GHEA Mariam"/>
          <w:spacing w:val="-2"/>
          <w:sz w:val="24"/>
          <w:szCs w:val="24"/>
          <w:shd w:val="clear" w:color="auto" w:fill="FFFFFF"/>
          <w:lang w:val="hy-AM"/>
        </w:rPr>
        <w:t xml:space="preserve"> </w:t>
      </w:r>
      <w:r w:rsidRPr="00B34DD8">
        <w:rPr>
          <w:rFonts w:ascii="GHEA Mariam" w:hAnsi="GHEA Mariam" w:cs="Arial"/>
          <w:spacing w:val="-2"/>
          <w:sz w:val="24"/>
          <w:szCs w:val="24"/>
          <w:shd w:val="clear" w:color="auto" w:fill="FFFFFF"/>
          <w:lang w:val="hy-AM"/>
        </w:rPr>
        <w:t>Հանրապետության</w:t>
      </w:r>
      <w:r w:rsidRPr="006A6CC5">
        <w:rPr>
          <w:rFonts w:ascii="GHEA Mariam" w:hAnsi="GHEA Mariam"/>
          <w:spacing w:val="-2"/>
          <w:sz w:val="24"/>
          <w:szCs w:val="24"/>
          <w:shd w:val="clear" w:color="auto" w:fill="FFFFFF"/>
          <w:lang w:val="hy-AM"/>
        </w:rPr>
        <w:t xml:space="preserve"> </w:t>
      </w:r>
      <w:r w:rsidRPr="006A6CC5">
        <w:rPr>
          <w:rFonts w:ascii="GHEA Mariam" w:hAnsi="GHEA Mariam" w:cs="Arial"/>
          <w:spacing w:val="-2"/>
          <w:sz w:val="24"/>
          <w:szCs w:val="24"/>
          <w:shd w:val="clear" w:color="auto" w:fill="FFFFFF"/>
          <w:lang w:val="hy-AM"/>
        </w:rPr>
        <w:t>կառավա</w:t>
      </w:r>
      <w:r w:rsidR="006A6CC5" w:rsidRPr="006A6CC5">
        <w:rPr>
          <w:rFonts w:ascii="GHEA Mariam" w:hAnsi="GHEA Mariam" w:cs="Arial"/>
          <w:spacing w:val="-2"/>
          <w:sz w:val="24"/>
          <w:szCs w:val="24"/>
          <w:shd w:val="clear" w:color="auto" w:fill="FFFFFF"/>
          <w:lang w:val="hy-AM"/>
        </w:rPr>
        <w:softHyphen/>
      </w:r>
      <w:r w:rsidRPr="006A6CC5">
        <w:rPr>
          <w:rFonts w:ascii="GHEA Mariam" w:hAnsi="GHEA Mariam" w:cs="Arial"/>
          <w:spacing w:val="-2"/>
          <w:sz w:val="24"/>
          <w:szCs w:val="24"/>
          <w:shd w:val="clear" w:color="auto" w:fill="FFFFFF"/>
          <w:lang w:val="hy-AM"/>
        </w:rPr>
        <w:t>րության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օրենսդրական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նախաձեռնությանը</w:t>
      </w:r>
      <w:r w:rsidRPr="006A6CC5">
        <w:rPr>
          <w:rFonts w:ascii="GHEA Mariam" w:hAnsi="GHEA Mariam"/>
          <w:sz w:val="24"/>
          <w:szCs w:val="24"/>
          <w:shd w:val="clear" w:color="auto" w:fill="FFFFFF"/>
          <w:lang w:val="hy-AM"/>
        </w:rPr>
        <w:t>:</w:t>
      </w:r>
    </w:p>
    <w:p w:rsidR="00A86C41" w:rsidRPr="006A6CC5" w:rsidRDefault="00A86C41" w:rsidP="006A6CC5">
      <w:pPr>
        <w:pStyle w:val="norm"/>
        <w:spacing w:line="360" w:lineRule="auto"/>
        <w:rPr>
          <w:rFonts w:ascii="GHEA Mariam" w:hAnsi="GHEA Mariam"/>
          <w:sz w:val="24"/>
          <w:szCs w:val="24"/>
          <w:shd w:val="clear" w:color="auto" w:fill="FFFFFF"/>
          <w:lang w:val="hy-AM"/>
        </w:rPr>
      </w:pPr>
      <w:r w:rsidRPr="006A6CC5">
        <w:rPr>
          <w:rFonts w:ascii="GHEA Mariam" w:hAnsi="GHEA Mariam"/>
          <w:sz w:val="24"/>
          <w:szCs w:val="24"/>
          <w:shd w:val="clear" w:color="auto" w:fill="FFFFFF"/>
          <w:lang w:val="hy-AM"/>
        </w:rPr>
        <w:t xml:space="preserve">2. </w:t>
      </w:r>
      <w:r w:rsidRPr="006A6CC5">
        <w:rPr>
          <w:rFonts w:ascii="GHEA Mariam" w:hAnsi="GHEA Mariam" w:cs="Arial"/>
          <w:sz w:val="24"/>
          <w:szCs w:val="24"/>
          <w:shd w:val="clear" w:color="auto" w:fill="FFFFFF"/>
          <w:lang w:val="hy-AM"/>
        </w:rPr>
        <w:t>Հայաստանի</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Հանրապետության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կառավարության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օրենսդրական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նախա</w:t>
      </w:r>
      <w:r w:rsidR="006A6CC5">
        <w:rPr>
          <w:rFonts w:ascii="GHEA Mariam" w:hAnsi="GHEA Mariam" w:cs="Arial"/>
          <w:sz w:val="24"/>
          <w:szCs w:val="24"/>
          <w:shd w:val="clear" w:color="auto" w:fill="FFFFFF"/>
          <w:lang w:val="hy-AM"/>
        </w:rPr>
        <w:softHyphen/>
      </w:r>
      <w:r w:rsidRPr="006A6CC5">
        <w:rPr>
          <w:rFonts w:ascii="GHEA Mariam" w:hAnsi="GHEA Mariam" w:cs="Arial"/>
          <w:sz w:val="24"/>
          <w:szCs w:val="24"/>
          <w:shd w:val="clear" w:color="auto" w:fill="FFFFFF"/>
          <w:lang w:val="hy-AM"/>
        </w:rPr>
        <w:t>ձեռնությունը</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սահմանված</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կարգով</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ներկայացնել</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Հայաստանի</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Հանրապետության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Ազգային</w:t>
      </w:r>
      <w:r w:rsidRPr="006A6CC5">
        <w:rPr>
          <w:rFonts w:ascii="GHEA Mariam" w:hAnsi="GHEA Mariam"/>
          <w:sz w:val="24"/>
          <w:szCs w:val="24"/>
          <w:shd w:val="clear" w:color="auto" w:fill="FFFFFF"/>
          <w:lang w:val="hy-AM"/>
        </w:rPr>
        <w:t xml:space="preserve"> </w:t>
      </w:r>
      <w:r w:rsidRPr="006A6CC5">
        <w:rPr>
          <w:rFonts w:ascii="GHEA Mariam" w:hAnsi="GHEA Mariam" w:cs="Arial"/>
          <w:sz w:val="24"/>
          <w:szCs w:val="24"/>
          <w:shd w:val="clear" w:color="auto" w:fill="FFFFFF"/>
          <w:lang w:val="hy-AM"/>
        </w:rPr>
        <w:t>ժողով</w:t>
      </w:r>
      <w:r w:rsidRPr="006A6CC5">
        <w:rPr>
          <w:rFonts w:ascii="GHEA Mariam" w:hAnsi="GHEA Mariam"/>
          <w:sz w:val="24"/>
          <w:szCs w:val="24"/>
          <w:shd w:val="clear" w:color="auto" w:fill="FFFFFF"/>
          <w:lang w:val="hy-AM"/>
        </w:rPr>
        <w:t>:</w:t>
      </w:r>
    </w:p>
    <w:p w:rsidR="00A86C41" w:rsidRDefault="00A86C41" w:rsidP="00A86C41">
      <w:pPr>
        <w:spacing w:line="360" w:lineRule="auto"/>
        <w:jc w:val="both"/>
        <w:rPr>
          <w:rFonts w:ascii="GHEA Grapalat" w:hAnsi="GHEA Grapalat" w:cs="Aramian Unicode"/>
          <w:lang w:val="pt-PT"/>
        </w:rPr>
      </w:pPr>
    </w:p>
    <w:p w:rsidR="006A6CC5" w:rsidRDefault="006A6CC5" w:rsidP="00A86C41">
      <w:pPr>
        <w:spacing w:line="360" w:lineRule="auto"/>
        <w:jc w:val="both"/>
        <w:rPr>
          <w:rFonts w:ascii="GHEA Grapalat" w:hAnsi="GHEA Grapalat" w:cs="Aramian Unicode"/>
          <w:lang w:val="pt-PT"/>
        </w:rPr>
      </w:pPr>
    </w:p>
    <w:p w:rsidR="006A6CC5" w:rsidRPr="000D5CEE" w:rsidRDefault="006A6CC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6CC5" w:rsidRPr="000D5CEE" w:rsidRDefault="006A6CC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A6CC5" w:rsidRPr="00EF7ACC" w:rsidRDefault="006A6CC5" w:rsidP="00B46EE8">
      <w:pPr>
        <w:pStyle w:val="mechtex"/>
        <w:jc w:val="left"/>
        <w:rPr>
          <w:rFonts w:ascii="GHEA Mariam" w:hAnsi="GHEA Mariam" w:cs="Sylfaen"/>
          <w:sz w:val="24"/>
          <w:szCs w:val="24"/>
          <w:lang w:val="hy-AM"/>
        </w:rPr>
      </w:pPr>
    </w:p>
    <w:p w:rsidR="006A6CC5" w:rsidRPr="001531E2" w:rsidRDefault="006A6CC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6A6CC5" w:rsidRDefault="004674F9" w:rsidP="00A71CED">
      <w:pPr>
        <w:jc w:val="center"/>
        <w:rPr>
          <w:rFonts w:ascii="GHEA Mariam" w:hAnsi="GHEA Mariam"/>
          <w:sz w:val="22"/>
          <w:szCs w:val="24"/>
          <w:lang w:val="hy-AM"/>
        </w:rPr>
      </w:pPr>
    </w:p>
    <w:sectPr w:rsidR="004674F9" w:rsidRPr="006A6CC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30EB" w:rsidRDefault="008430EB">
      <w:r>
        <w:separator/>
      </w:r>
    </w:p>
  </w:endnote>
  <w:endnote w:type="continuationSeparator" w:id="0">
    <w:p w:rsidR="008430EB" w:rsidRDefault="00843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30EB" w:rsidRDefault="008430EB">
      <w:r>
        <w:separator/>
      </w:r>
    </w:p>
  </w:footnote>
  <w:footnote w:type="continuationSeparator" w:id="0">
    <w:p w:rsidR="008430EB" w:rsidRDefault="008430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4DD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0B4"/>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6CC5"/>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EB"/>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C41"/>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DD8"/>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8866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2025-02-17T08:22:00Z</dcterms:created>
  <dcterms:modified xsi:type="dcterms:W3CDTF">2025-02-18T07:23:00Z</dcterms:modified>
</cp:coreProperties>
</file>