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836CB6"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836CB6">
        <w:rPr>
          <w:rFonts w:ascii="GHEA Grapalat" w:eastAsia="Times New Roman" w:hAnsi="GHEA Grapalat" w:cs="Times New Roman"/>
          <w:sz w:val="24"/>
          <w:szCs w:val="24"/>
          <w:lang w:val="hy-AM"/>
        </w:rPr>
        <w:t>ԱՄՓՈՓԱԹԵՐԹ</w:t>
      </w:r>
    </w:p>
    <w:p w14:paraId="6229612A" w14:textId="1DC16746" w:rsidR="00914853" w:rsidRPr="00836CB6" w:rsidRDefault="00914853" w:rsidP="00914853">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836CB6">
        <w:rPr>
          <w:rFonts w:ascii="GHEA Grapalat" w:eastAsia="Times New Roman" w:hAnsi="GHEA Grapalat" w:cs="Times New Roman"/>
          <w:b/>
          <w:sz w:val="24"/>
          <w:szCs w:val="24"/>
          <w:lang w:val="hy-AM"/>
        </w:rPr>
        <w:t>Հայաստանի Հանրապետության կառավարության 20</w:t>
      </w:r>
      <w:r w:rsidR="005D2217" w:rsidRPr="00836CB6">
        <w:rPr>
          <w:rFonts w:ascii="GHEA Grapalat" w:eastAsia="Times New Roman" w:hAnsi="GHEA Grapalat" w:cs="Times New Roman"/>
          <w:b/>
          <w:sz w:val="24"/>
          <w:szCs w:val="24"/>
          <w:lang w:val="hy-AM"/>
        </w:rPr>
        <w:t>2</w:t>
      </w:r>
      <w:r w:rsidR="00FA442B" w:rsidRPr="00FA442B">
        <w:rPr>
          <w:rFonts w:ascii="GHEA Grapalat" w:eastAsia="Times New Roman" w:hAnsi="GHEA Grapalat" w:cs="Times New Roman"/>
          <w:b/>
          <w:sz w:val="24"/>
          <w:szCs w:val="24"/>
          <w:lang w:val="hy-AM"/>
        </w:rPr>
        <w:t>4</w:t>
      </w:r>
      <w:r w:rsidR="0049182F" w:rsidRPr="00836CB6">
        <w:rPr>
          <w:rFonts w:ascii="GHEA Grapalat" w:eastAsia="Times New Roman" w:hAnsi="GHEA Grapalat" w:cs="Times New Roman"/>
          <w:b/>
          <w:sz w:val="24"/>
          <w:szCs w:val="24"/>
          <w:lang w:val="hy-AM"/>
        </w:rPr>
        <w:t xml:space="preserve"> </w:t>
      </w:r>
      <w:r w:rsidRPr="00836CB6">
        <w:rPr>
          <w:rFonts w:ascii="GHEA Grapalat" w:eastAsia="Times New Roman" w:hAnsi="GHEA Grapalat" w:cs="Times New Roman"/>
          <w:b/>
          <w:sz w:val="24"/>
          <w:szCs w:val="24"/>
          <w:lang w:val="hy-AM"/>
        </w:rPr>
        <w:t xml:space="preserve">թվականի </w:t>
      </w:r>
      <w:r w:rsidR="00F14BCA">
        <w:rPr>
          <w:rFonts w:ascii="GHEA Grapalat" w:eastAsia="Times New Roman" w:hAnsi="GHEA Grapalat" w:cs="Times New Roman"/>
          <w:b/>
          <w:sz w:val="24"/>
          <w:szCs w:val="24"/>
          <w:lang w:val="hy-AM"/>
        </w:rPr>
        <w:t>հոկտեմբերի</w:t>
      </w:r>
      <w:r w:rsidRPr="00836CB6">
        <w:rPr>
          <w:rFonts w:ascii="GHEA Grapalat" w:eastAsia="Times New Roman" w:hAnsi="GHEA Grapalat" w:cs="Times New Roman"/>
          <w:b/>
          <w:sz w:val="24"/>
          <w:szCs w:val="24"/>
          <w:lang w:val="hy-AM"/>
        </w:rPr>
        <w:t xml:space="preserve"> </w:t>
      </w:r>
      <w:r w:rsidR="00F14BCA">
        <w:rPr>
          <w:rFonts w:ascii="GHEA Grapalat" w:eastAsia="Times New Roman" w:hAnsi="GHEA Grapalat" w:cs="Times New Roman"/>
          <w:b/>
          <w:sz w:val="24"/>
          <w:szCs w:val="24"/>
          <w:lang w:val="hy-AM"/>
        </w:rPr>
        <w:t>24</w:t>
      </w:r>
      <w:r w:rsidRPr="00836CB6">
        <w:rPr>
          <w:rFonts w:ascii="GHEA Grapalat" w:eastAsia="Times New Roman" w:hAnsi="GHEA Grapalat" w:cs="Times New Roman"/>
          <w:b/>
          <w:sz w:val="24"/>
          <w:szCs w:val="24"/>
          <w:lang w:val="hy-AM"/>
        </w:rPr>
        <w:t xml:space="preserve">-ի </w:t>
      </w:r>
      <w:r w:rsidR="005D27B0" w:rsidRPr="00704129">
        <w:rPr>
          <w:rFonts w:ascii="GHEA Grapalat" w:eastAsia="Times New Roman" w:hAnsi="GHEA Grapalat" w:cs="Times New Roman"/>
          <w:b/>
          <w:sz w:val="24"/>
          <w:szCs w:val="24"/>
          <w:lang w:val="hy-AM"/>
        </w:rPr>
        <w:t>N</w:t>
      </w:r>
      <w:r w:rsidRPr="00836CB6">
        <w:rPr>
          <w:rFonts w:ascii="GHEA Grapalat" w:eastAsia="Times New Roman" w:hAnsi="GHEA Grapalat" w:cs="Times New Roman"/>
          <w:b/>
          <w:sz w:val="24"/>
          <w:szCs w:val="24"/>
          <w:lang w:val="hy-AM"/>
        </w:rPr>
        <w:t xml:space="preserve"> </w:t>
      </w:r>
      <w:r w:rsidR="00F14BCA">
        <w:rPr>
          <w:rFonts w:ascii="GHEA Grapalat" w:eastAsia="Times New Roman" w:hAnsi="GHEA Grapalat" w:cs="Times New Roman"/>
          <w:b/>
          <w:sz w:val="24"/>
          <w:szCs w:val="24"/>
          <w:lang w:val="hy-AM"/>
        </w:rPr>
        <w:t>1685</w:t>
      </w:r>
      <w:r w:rsidRPr="00836CB6">
        <w:rPr>
          <w:rFonts w:ascii="GHEA Grapalat" w:eastAsia="Times New Roman" w:hAnsi="GHEA Grapalat" w:cs="Times New Roman"/>
          <w:b/>
          <w:sz w:val="24"/>
          <w:szCs w:val="24"/>
          <w:lang w:val="hy-AM"/>
        </w:rPr>
        <w:t xml:space="preserve">-Ա որոշման մեջ </w:t>
      </w:r>
      <w:r w:rsidR="001622D6">
        <w:rPr>
          <w:rFonts w:ascii="GHEA Grapalat" w:eastAsia="Times New Roman" w:hAnsi="GHEA Grapalat" w:cs="Times New Roman"/>
          <w:b/>
          <w:sz w:val="24"/>
          <w:szCs w:val="24"/>
          <w:lang w:val="hy-AM"/>
        </w:rPr>
        <w:t xml:space="preserve">լրացումներ և </w:t>
      </w:r>
      <w:r w:rsidRPr="00836CB6">
        <w:rPr>
          <w:rFonts w:ascii="GHEA Grapalat" w:eastAsia="Times New Roman" w:hAnsi="GHEA Grapalat" w:cs="Times New Roman"/>
          <w:b/>
          <w:sz w:val="24"/>
          <w:szCs w:val="24"/>
          <w:lang w:val="hy-AM"/>
        </w:rPr>
        <w:t>փոփոխությու</w:t>
      </w:r>
      <w:r w:rsidR="00704129">
        <w:rPr>
          <w:rFonts w:ascii="GHEA Grapalat" w:eastAsia="Times New Roman" w:hAnsi="GHEA Grapalat" w:cs="Times New Roman"/>
          <w:b/>
          <w:sz w:val="24"/>
          <w:szCs w:val="24"/>
          <w:lang w:val="hy-AM"/>
        </w:rPr>
        <w:t>ն</w:t>
      </w:r>
      <w:r w:rsidR="007803E8" w:rsidRPr="00836CB6">
        <w:rPr>
          <w:rFonts w:ascii="GHEA Grapalat" w:eastAsia="Times New Roman" w:hAnsi="GHEA Grapalat" w:cs="Times New Roman"/>
          <w:b/>
          <w:sz w:val="24"/>
          <w:szCs w:val="24"/>
          <w:lang w:val="hy-AM"/>
        </w:rPr>
        <w:t xml:space="preserve"> </w:t>
      </w:r>
      <w:r w:rsidRPr="00836CB6">
        <w:rPr>
          <w:rFonts w:ascii="GHEA Grapalat" w:eastAsia="Times New Roman" w:hAnsi="GHEA Grapalat" w:cs="Times New Roman"/>
          <w:b/>
          <w:sz w:val="24"/>
          <w:szCs w:val="24"/>
          <w:lang w:val="hy-AM"/>
        </w:rPr>
        <w:t>կատարելու մասին</w:t>
      </w:r>
      <w:r w:rsidRPr="00836CB6">
        <w:rPr>
          <w:rFonts w:ascii="GHEA Grapalat" w:eastAsia="Times New Roman" w:hAnsi="GHEA Grapalat" w:cs="Times New Roman"/>
          <w:b/>
          <w:bCs/>
          <w:sz w:val="24"/>
          <w:szCs w:val="24"/>
          <w:lang w:val="hy-AM" w:eastAsia="ru-RU"/>
        </w:rPr>
        <w:t xml:space="preserve"> </w:t>
      </w:r>
      <w:r w:rsidRPr="00836CB6">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p>
    <w:p w14:paraId="57C03A7E" w14:textId="7E0A25F4" w:rsidR="0077537C" w:rsidRPr="00836CB6"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836CB6">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836CB6"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836CB6"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1. ՀՀ ֆինանսների նախարարություն</w:t>
            </w:r>
          </w:p>
          <w:p w14:paraId="43E77DCA"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7AF3747B" w:rsidR="0077537C" w:rsidRPr="00836CB6" w:rsidRDefault="007236ED"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w:t>
            </w:r>
            <w:r w:rsidR="001622D6">
              <w:rPr>
                <w:rFonts w:ascii="GHEA Grapalat" w:eastAsia="Times New Roman" w:hAnsi="GHEA Grapalat" w:cs="Times New Roman"/>
                <w:sz w:val="24"/>
                <w:szCs w:val="24"/>
                <w:lang w:val="hy-AM"/>
              </w:rPr>
              <w:t>3</w:t>
            </w:r>
            <w:r w:rsidR="0077537C" w:rsidRPr="00836CB6">
              <w:rPr>
                <w:rFonts w:ascii="GHEA Grapalat" w:eastAsia="Times New Roman" w:hAnsi="GHEA Grapalat" w:cs="Times New Roman"/>
                <w:sz w:val="24"/>
                <w:szCs w:val="24"/>
                <w:lang w:val="hy-AM"/>
              </w:rPr>
              <w:t>-</w:t>
            </w:r>
            <w:r w:rsidR="001622D6">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2</w:t>
            </w:r>
            <w:r w:rsidR="0077537C" w:rsidRPr="00836CB6">
              <w:rPr>
                <w:rFonts w:ascii="GHEA Grapalat" w:eastAsia="Times New Roman" w:hAnsi="GHEA Grapalat" w:cs="Times New Roman"/>
                <w:sz w:val="24"/>
                <w:szCs w:val="24"/>
                <w:lang w:val="hy-AM"/>
              </w:rPr>
              <w:t>-202</w:t>
            </w:r>
            <w:r w:rsidR="001622D6">
              <w:rPr>
                <w:rFonts w:ascii="GHEA Grapalat" w:eastAsia="Times New Roman" w:hAnsi="GHEA Grapalat" w:cs="Times New Roman"/>
                <w:sz w:val="24"/>
                <w:szCs w:val="24"/>
                <w:lang w:val="hy-AM"/>
              </w:rPr>
              <w:t>5</w:t>
            </w:r>
            <w:r w:rsidR="0077537C" w:rsidRPr="00836CB6">
              <w:rPr>
                <w:rFonts w:ascii="GHEA Grapalat" w:eastAsia="Times New Roman" w:hAnsi="GHEA Grapalat" w:cs="Times New Roman"/>
                <w:sz w:val="24"/>
                <w:szCs w:val="24"/>
                <w:lang w:val="hy-AM"/>
              </w:rPr>
              <w:t>թ.</w:t>
            </w:r>
          </w:p>
        </w:tc>
      </w:tr>
      <w:tr w:rsidR="0077537C" w:rsidRPr="00836CB6"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0B90D505"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N </w:t>
            </w:r>
            <w:r w:rsidR="00F14BCA" w:rsidRPr="00F14BCA">
              <w:rPr>
                <w:rFonts w:ascii="GHEA Grapalat" w:eastAsia="Times New Roman" w:hAnsi="GHEA Grapalat" w:cs="Times New Roman"/>
                <w:sz w:val="24"/>
                <w:szCs w:val="24"/>
              </w:rPr>
              <w:t>01/2-1/1962-2025</w:t>
            </w:r>
          </w:p>
        </w:tc>
      </w:tr>
      <w:tr w:rsidR="0077537C" w:rsidRPr="00836CB6"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2A810424" w:rsidR="0016145A" w:rsidRPr="00836CB6" w:rsidRDefault="000B33DD" w:rsidP="00FA442B">
            <w:pPr>
              <w:spacing w:after="0" w:line="360" w:lineRule="auto"/>
              <w:ind w:right="60"/>
              <w:jc w:val="both"/>
              <w:rPr>
                <w:rFonts w:ascii="GHEA Grapalat" w:hAnsi="GHEA Grapalat" w:cs="Sylfaen"/>
                <w:sz w:val="24"/>
                <w:szCs w:val="24"/>
                <w:lang w:val="hy-AM"/>
              </w:rPr>
            </w:pPr>
            <w:r w:rsidRPr="00836CB6">
              <w:rPr>
                <w:rFonts w:ascii="GHEA Grapalat" w:hAnsi="GHEA Grapalat" w:cs="Sylfaen"/>
                <w:sz w:val="24"/>
                <w:szCs w:val="24"/>
                <w:lang w:val="hy-AM"/>
              </w:rPr>
              <w:t>1</w:t>
            </w:r>
            <w:r w:rsidRPr="00836CB6">
              <w:rPr>
                <w:rFonts w:ascii="Cambria Math" w:hAnsi="Cambria Math" w:cs="Cambria Math"/>
                <w:sz w:val="24"/>
                <w:szCs w:val="24"/>
                <w:lang w:val="hy-AM"/>
              </w:rPr>
              <w:t>․</w:t>
            </w:r>
            <w:r w:rsidRPr="00836CB6">
              <w:rPr>
                <w:rFonts w:ascii="GHEA Grapalat" w:hAnsi="GHEA Grapalat" w:cs="Sylfaen"/>
                <w:sz w:val="24"/>
                <w:szCs w:val="24"/>
                <w:lang w:val="hy-AM"/>
              </w:rPr>
              <w:t xml:space="preserve"> </w:t>
            </w:r>
            <w:r w:rsidR="007236ED">
              <w:rPr>
                <w:rFonts w:ascii="GHEA Grapalat" w:hAnsi="GHEA Grapalat" w:cs="Sylfaen"/>
                <w:sz w:val="24"/>
                <w:szCs w:val="24"/>
                <w:lang w:val="hy-AM"/>
              </w:rPr>
              <w:t>Դ</w:t>
            </w:r>
            <w:r w:rsidR="007236ED" w:rsidRPr="007236ED">
              <w:rPr>
                <w:rFonts w:ascii="GHEA Grapalat" w:hAnsi="GHEA Grapalat" w:cs="Sylfaen"/>
                <w:sz w:val="24"/>
                <w:szCs w:val="24"/>
                <w:lang w:val="hy-AM"/>
              </w:rPr>
              <w:t>իտո</w:t>
            </w:r>
            <w:r w:rsidR="007236ED" w:rsidRPr="007236ED">
              <w:rPr>
                <w:rFonts w:ascii="GHEA Grapalat" w:hAnsi="GHEA Grapalat" w:cs="Sylfaen"/>
                <w:sz w:val="24"/>
                <w:szCs w:val="24"/>
                <w:lang w:val="hy-AM"/>
              </w:rPr>
              <w:softHyphen/>
              <w:t>ղություններ և առաջար</w:t>
            </w:r>
            <w:r w:rsidR="007236ED" w:rsidRPr="007236ED">
              <w:rPr>
                <w:rFonts w:ascii="GHEA Grapalat" w:hAnsi="GHEA Grapalat" w:cs="Sylfaen"/>
                <w:sz w:val="24"/>
                <w:szCs w:val="24"/>
                <w:lang w:val="hy-AM"/>
              </w:rPr>
              <w:softHyphen/>
              <w:t>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Ընդունվել</w:t>
            </w:r>
            <w:r w:rsidR="00092818" w:rsidRPr="00836CB6">
              <w:rPr>
                <w:rFonts w:ascii="GHEA Grapalat" w:eastAsia="Times New Roman" w:hAnsi="GHEA Grapalat" w:cs="Times New Roman"/>
                <w:sz w:val="24"/>
                <w:szCs w:val="24"/>
                <w:lang w:val="hy-AM"/>
              </w:rPr>
              <w:t xml:space="preserve"> է։ </w:t>
            </w:r>
          </w:p>
        </w:tc>
      </w:tr>
      <w:tr w:rsidR="0077537C" w:rsidRPr="00836CB6"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836CB6">
              <w:rPr>
                <w:rFonts w:ascii="GHEA Grapalat" w:eastAsia="Times New Roman" w:hAnsi="GHEA Grapalat" w:cs="Times New Roman"/>
                <w:sz w:val="24"/>
                <w:szCs w:val="24"/>
                <w:lang w:val="hy-AM"/>
              </w:rPr>
              <w:t>2. ՀՀ պետական եկամուտների կոմիտե</w:t>
            </w:r>
          </w:p>
          <w:p w14:paraId="3D44CCFA"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155D4CB"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 </w:t>
            </w:r>
            <w:r w:rsidR="007236ED">
              <w:rPr>
                <w:rFonts w:ascii="GHEA Grapalat" w:eastAsia="Times New Roman" w:hAnsi="GHEA Grapalat" w:cs="Times New Roman"/>
                <w:sz w:val="24"/>
                <w:szCs w:val="24"/>
                <w:lang w:val="hy-AM"/>
              </w:rPr>
              <w:t>0</w:t>
            </w:r>
            <w:r w:rsidR="00F14BCA">
              <w:rPr>
                <w:rFonts w:ascii="GHEA Grapalat" w:eastAsia="Times New Roman" w:hAnsi="GHEA Grapalat" w:cs="Times New Roman"/>
                <w:sz w:val="24"/>
                <w:szCs w:val="24"/>
                <w:lang w:val="hy-AM"/>
              </w:rPr>
              <w:t>5</w:t>
            </w:r>
            <w:r w:rsidRPr="00836CB6">
              <w:rPr>
                <w:rFonts w:ascii="GHEA Grapalat" w:eastAsia="Times New Roman" w:hAnsi="GHEA Grapalat" w:cs="Times New Roman"/>
                <w:sz w:val="24"/>
                <w:szCs w:val="24"/>
                <w:lang w:val="hy-AM"/>
              </w:rPr>
              <w:t>-</w:t>
            </w:r>
            <w:r w:rsidR="001622D6">
              <w:rPr>
                <w:rFonts w:ascii="GHEA Grapalat" w:eastAsia="Times New Roman" w:hAnsi="GHEA Grapalat" w:cs="Times New Roman"/>
                <w:sz w:val="24"/>
                <w:szCs w:val="24"/>
                <w:lang w:val="hy-AM"/>
              </w:rPr>
              <w:t>0</w:t>
            </w:r>
            <w:r w:rsidR="007236ED">
              <w:rPr>
                <w:rFonts w:ascii="GHEA Grapalat" w:eastAsia="Times New Roman" w:hAnsi="GHEA Grapalat" w:cs="Times New Roman"/>
                <w:sz w:val="24"/>
                <w:szCs w:val="24"/>
                <w:lang w:val="hy-AM"/>
              </w:rPr>
              <w:t>2</w:t>
            </w:r>
            <w:r w:rsidRPr="00836CB6">
              <w:rPr>
                <w:rFonts w:ascii="GHEA Grapalat" w:eastAsia="Times New Roman" w:hAnsi="GHEA Grapalat" w:cs="Times New Roman"/>
                <w:sz w:val="24"/>
                <w:szCs w:val="24"/>
                <w:lang w:val="hy-AM"/>
              </w:rPr>
              <w:t>-202</w:t>
            </w:r>
            <w:r w:rsidR="001622D6">
              <w:rPr>
                <w:rFonts w:ascii="GHEA Grapalat" w:eastAsia="Times New Roman" w:hAnsi="GHEA Grapalat" w:cs="Times New Roman"/>
                <w:sz w:val="24"/>
                <w:szCs w:val="24"/>
                <w:lang w:val="hy-AM"/>
              </w:rPr>
              <w:t>5</w:t>
            </w:r>
            <w:r w:rsidRPr="00836CB6">
              <w:rPr>
                <w:rFonts w:ascii="GHEA Grapalat" w:eastAsia="Times New Roman" w:hAnsi="GHEA Grapalat" w:cs="Times New Roman"/>
                <w:sz w:val="24"/>
                <w:szCs w:val="24"/>
                <w:lang w:val="hy-AM"/>
              </w:rPr>
              <w:t xml:space="preserve">թ. </w:t>
            </w:r>
          </w:p>
        </w:tc>
      </w:tr>
      <w:tr w:rsidR="0077537C" w:rsidRPr="00836CB6"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043C3C4C"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 N </w:t>
            </w:r>
            <w:r w:rsidR="00F14BCA" w:rsidRPr="00F14BCA">
              <w:rPr>
                <w:rFonts w:ascii="GHEA Grapalat" w:eastAsia="Times New Roman" w:hAnsi="GHEA Grapalat" w:cs="Times New Roman"/>
                <w:sz w:val="24"/>
                <w:szCs w:val="24"/>
              </w:rPr>
              <w:t>01/3-2/7021-2025</w:t>
            </w:r>
          </w:p>
        </w:tc>
      </w:tr>
      <w:tr w:rsidR="0077537C" w:rsidRPr="00F14BCA"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3B3DEED1" w14:textId="77777777" w:rsidR="00F14BCA" w:rsidRPr="00F14BCA" w:rsidRDefault="007236ED" w:rsidP="00F14BCA">
            <w:pPr>
              <w:spacing w:after="0" w:line="360" w:lineRule="auto"/>
              <w:ind w:left="60" w:right="60"/>
              <w:jc w:val="both"/>
              <w:rPr>
                <w:rFonts w:ascii="GHEA Grapalat" w:hAnsi="GHEA Grapalat"/>
                <w:noProof/>
                <w:sz w:val="24"/>
                <w:szCs w:val="24"/>
                <w:lang w:val="hy-AM"/>
              </w:rPr>
            </w:pPr>
            <w:r>
              <w:rPr>
                <w:rFonts w:ascii="GHEA Grapalat" w:hAnsi="GHEA Grapalat"/>
                <w:noProof/>
                <w:sz w:val="24"/>
                <w:szCs w:val="24"/>
                <w:lang w:val="hy-AM"/>
              </w:rPr>
              <w:t>1</w:t>
            </w:r>
            <w:r>
              <w:rPr>
                <w:rFonts w:ascii="Cambria Math" w:hAnsi="Cambria Math"/>
                <w:noProof/>
                <w:sz w:val="24"/>
                <w:szCs w:val="24"/>
                <w:lang w:val="hy-AM"/>
              </w:rPr>
              <w:t xml:space="preserve">․ </w:t>
            </w:r>
            <w:r w:rsidR="00F14BCA" w:rsidRPr="00F14BCA">
              <w:rPr>
                <w:rFonts w:ascii="GHEA Grapalat" w:hAnsi="GHEA Grapalat"/>
                <w:noProof/>
                <w:sz w:val="24"/>
                <w:szCs w:val="24"/>
                <w:lang w:val="hy-AM"/>
              </w:rPr>
              <w:t>«Հայաստանի Հանրապետության կառավարության 2024 թվականի հոկտեմբերի 24-ի N1685-Ա որոշման մեջ լրացումներ և փոփոխություն կատարելու մասին» Հայաստանի Հանրապետության կառավարության որոշման նախագծի վերաբերյալ հայտնում ենք, որ նախագծով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ներկայաց</w:t>
            </w:r>
            <w:r w:rsidR="00F14BCA" w:rsidRPr="00F14BCA">
              <w:rPr>
                <w:rFonts w:ascii="GHEA Grapalat" w:hAnsi="GHEA Grapalat"/>
                <w:noProof/>
                <w:sz w:val="24"/>
                <w:szCs w:val="24"/>
                <w:lang w:val="hy-AM"/>
              </w:rPr>
              <w:softHyphen/>
              <w:t>նելու համար։</w:t>
            </w:r>
          </w:p>
          <w:p w14:paraId="51FF969A" w14:textId="77777777" w:rsidR="00F14BCA" w:rsidRPr="00F14BCA" w:rsidRDefault="00F14BCA" w:rsidP="00F14BCA">
            <w:pPr>
              <w:spacing w:after="0" w:line="360" w:lineRule="auto"/>
              <w:ind w:left="60" w:right="60"/>
              <w:jc w:val="both"/>
              <w:rPr>
                <w:rFonts w:ascii="GHEA Grapalat" w:hAnsi="GHEA Grapalat"/>
                <w:noProof/>
                <w:sz w:val="24"/>
                <w:szCs w:val="24"/>
                <w:lang w:val="hy-AM"/>
              </w:rPr>
            </w:pPr>
            <w:r w:rsidRPr="00F14BCA">
              <w:rPr>
                <w:rFonts w:ascii="GHEA Grapalat" w:hAnsi="GHEA Grapalat"/>
                <w:noProof/>
                <w:sz w:val="24"/>
                <w:szCs w:val="24"/>
                <w:lang w:val="hy-AM"/>
              </w:rPr>
              <w:t xml:space="preserve">Հայտնում ենք նաև, որ «Ջլ Տոբակո» սահմանափակ պատասխանատվությամբ ընկերությունը (ՀՎՀՀ 01016214, գրանցված 14.05.2020թ.) գործում է հարկման </w:t>
            </w:r>
            <w:r w:rsidRPr="00F14BCA">
              <w:rPr>
                <w:rFonts w:ascii="GHEA Grapalat" w:hAnsi="GHEA Grapalat"/>
                <w:noProof/>
                <w:sz w:val="24"/>
                <w:szCs w:val="24"/>
                <w:lang w:val="hy-AM"/>
              </w:rPr>
              <w:lastRenderedPageBreak/>
              <w:t>ընդհանուր համակարգում, ըստ ներկայացրած վերջին՝ 2024թ. դեկտեմբեր ամսվա եկամտային հարկի և սոցիալական վճարի ամսական հաշվարկի ունի 25 հարկման բազա ունեցող վարձու աշխատողներ, իսկ 02.02.2025թ</w:t>
            </w:r>
            <w:r w:rsidRPr="00F14BCA">
              <w:rPr>
                <w:rFonts w:ascii="Cambria Math" w:hAnsi="Cambria Math" w:cs="Cambria Math"/>
                <w:noProof/>
                <w:sz w:val="24"/>
                <w:szCs w:val="24"/>
                <w:lang w:val="hy-AM"/>
              </w:rPr>
              <w:t>․</w:t>
            </w:r>
            <w:r w:rsidRPr="00F14BCA">
              <w:rPr>
                <w:rFonts w:ascii="GHEA Grapalat" w:hAnsi="GHEA Grapalat"/>
                <w:noProof/>
                <w:sz w:val="24"/>
                <w:szCs w:val="24"/>
                <w:lang w:val="hy-AM"/>
              </w:rPr>
              <w:t xml:space="preserve"> դրությամբ ընկերությունը չունի հարկային մարմնի կողմից վերահսկվող եկամուտների գծով պարտավորություն:</w:t>
            </w:r>
          </w:p>
          <w:p w14:paraId="55416125" w14:textId="77777777" w:rsidR="00F14BCA" w:rsidRPr="00F14BCA" w:rsidRDefault="00F14BCA" w:rsidP="00F14BCA">
            <w:pPr>
              <w:spacing w:after="0" w:line="360" w:lineRule="auto"/>
              <w:ind w:left="60" w:right="60"/>
              <w:jc w:val="both"/>
              <w:rPr>
                <w:rFonts w:ascii="GHEA Grapalat" w:hAnsi="GHEA Grapalat"/>
                <w:noProof/>
                <w:sz w:val="24"/>
                <w:szCs w:val="24"/>
                <w:lang w:val="hy-AM"/>
              </w:rPr>
            </w:pPr>
            <w:r w:rsidRPr="00F14BCA">
              <w:rPr>
                <w:rFonts w:ascii="GHEA Grapalat" w:hAnsi="GHEA Grapalat"/>
                <w:noProof/>
                <w:sz w:val="24"/>
                <w:szCs w:val="24"/>
                <w:lang w:val="hy-AM"/>
              </w:rPr>
              <w:t>Հայտնում ենք նաև, որ եթե նախագծով նախատեսված կարգավորումներն առնչվում են արդեն իսկ ձևակերպված ապրանքներին, ապա առաջարկում ենք նախագծով նախատեսել նաև որոշման հետադարձ ուժի մասով կարգավորումներ, քանի որ «Եվրասիական տնտեսական միության մաքսային օրենսգրքի մասին» 11.04.2017թ. պայմանագրի 1-ին հավելվածով հաստատված՝ Եվրասիական տնտեսական միության մաքսային օրենսգրքի 6-րդ հոդվածի 1-ին կետի համաձայն՝ մաքսային գործառնություններ կատարելիս և մաքսային հսկողություն անցկացնելիս կիրառվում են մասնավորապես՝ մաքսային հայտարարագրի կամ այլ մաքսային փաստաթղթերի գրանցման օրվա դրությամբ գործող մաքսասակագնային կարգավորման միջոցները:</w:t>
            </w:r>
          </w:p>
          <w:p w14:paraId="63ED152C" w14:textId="4838A20E" w:rsidR="00284962" w:rsidRPr="00D15D0C" w:rsidRDefault="00284962" w:rsidP="00D15D0C">
            <w:pPr>
              <w:spacing w:after="0" w:line="360" w:lineRule="auto"/>
              <w:ind w:left="60" w:right="60"/>
              <w:jc w:val="both"/>
              <w:rPr>
                <w:rFonts w:ascii="GHEA Grapalat" w:hAnsi="GHEA Grapalat"/>
                <w:noProof/>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4AFFBAB3" w:rsidR="00092818" w:rsidRPr="00836CB6"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lastRenderedPageBreak/>
              <w:t>Ընդունվել է։</w:t>
            </w:r>
            <w:r w:rsidR="00F14BCA">
              <w:rPr>
                <w:rFonts w:ascii="GHEA Grapalat" w:eastAsia="Times New Roman" w:hAnsi="GHEA Grapalat" w:cs="Times New Roman"/>
                <w:sz w:val="24"/>
                <w:szCs w:val="24"/>
                <w:lang w:val="hy-AM"/>
              </w:rPr>
              <w:t xml:space="preserve"> Ընկերությունը դեռևս չի ձևակերպել ապրանքները։</w:t>
            </w:r>
          </w:p>
          <w:p w14:paraId="384533E7" w14:textId="51E4E475" w:rsidR="00092818" w:rsidRPr="00836C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836C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2E0D989B" w:rsidR="00092818"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AA44BC6" w14:textId="6BFBC01F"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4065342" w14:textId="71B4D753"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1B58EE0" w14:textId="6D370DCD"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41956EC" w14:textId="0B2899D8"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FA29B8F" w14:textId="0C36773F"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0896B81" w14:textId="52EDEF81"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D0A182F" w14:textId="574E8143"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9C1DE66" w14:textId="1D7DE0F3"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836CB6"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836CB6" w:rsidRDefault="000B33DD" w:rsidP="005B08DC">
            <w:pPr>
              <w:spacing w:after="0" w:line="360" w:lineRule="auto"/>
              <w:jc w:val="both"/>
              <w:rPr>
                <w:rFonts w:ascii="GHEA Grapalat" w:hAnsi="GHEA Grapalat" w:cs="GHEA Grapalat"/>
                <w:sz w:val="24"/>
                <w:szCs w:val="24"/>
                <w:lang w:val="hy-AM"/>
              </w:rPr>
            </w:pPr>
            <w:r w:rsidRPr="00836CB6">
              <w:rPr>
                <w:rFonts w:ascii="GHEA Grapalat" w:hAnsi="GHEA Grapalat" w:cs="GHEA Grapalat"/>
                <w:sz w:val="24"/>
                <w:szCs w:val="24"/>
                <w:lang w:val="hy-AM"/>
              </w:rPr>
              <w:lastRenderedPageBreak/>
              <w:t>3</w:t>
            </w:r>
            <w:r w:rsidR="005B08DC" w:rsidRPr="00836CB6">
              <w:rPr>
                <w:rFonts w:ascii="Cambria Math" w:hAnsi="Cambria Math" w:cs="Cambria Math"/>
                <w:sz w:val="24"/>
                <w:szCs w:val="24"/>
                <w:lang w:val="hy-AM"/>
              </w:rPr>
              <w:t>․</w:t>
            </w:r>
            <w:r w:rsidR="005B08DC" w:rsidRPr="00836CB6">
              <w:rPr>
                <w:rFonts w:ascii="GHEA Grapalat" w:hAnsi="GHEA Grapalat" w:cs="GHEA Grapalat"/>
                <w:sz w:val="24"/>
                <w:szCs w:val="24"/>
                <w:lang w:val="hy-AM"/>
              </w:rPr>
              <w:t xml:space="preserve"> ՀՀ </w:t>
            </w:r>
            <w:r w:rsidRPr="00836CB6">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404C27A6" w:rsidR="005B08DC" w:rsidRPr="00836CB6" w:rsidRDefault="007236ED"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03</w:t>
            </w:r>
            <w:r w:rsidR="005B08DC" w:rsidRPr="00836CB6">
              <w:rPr>
                <w:rFonts w:ascii="GHEA Grapalat" w:eastAsia="Times New Roman" w:hAnsi="GHEA Grapalat" w:cs="Times New Roman"/>
                <w:sz w:val="24"/>
                <w:szCs w:val="24"/>
                <w:lang w:val="hy-AM"/>
              </w:rPr>
              <w:t>-</w:t>
            </w:r>
            <w:r w:rsidR="001622D6">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2</w:t>
            </w:r>
            <w:r w:rsidR="005B08DC" w:rsidRPr="00836CB6">
              <w:rPr>
                <w:rFonts w:ascii="GHEA Grapalat" w:eastAsia="Times New Roman" w:hAnsi="GHEA Grapalat" w:cs="Times New Roman"/>
                <w:sz w:val="24"/>
                <w:szCs w:val="24"/>
                <w:lang w:val="hy-AM"/>
              </w:rPr>
              <w:t>-202</w:t>
            </w:r>
            <w:r w:rsidR="001622D6">
              <w:rPr>
                <w:rFonts w:ascii="GHEA Grapalat" w:eastAsia="Times New Roman" w:hAnsi="GHEA Grapalat" w:cs="Times New Roman"/>
                <w:sz w:val="24"/>
                <w:szCs w:val="24"/>
                <w:lang w:val="hy-AM"/>
              </w:rPr>
              <w:t>5</w:t>
            </w:r>
            <w:r w:rsidR="005B08DC" w:rsidRPr="00836CB6">
              <w:rPr>
                <w:rFonts w:ascii="GHEA Grapalat" w:eastAsia="Times New Roman" w:hAnsi="GHEA Grapalat" w:cs="Times New Roman"/>
                <w:sz w:val="24"/>
                <w:szCs w:val="24"/>
                <w:lang w:val="hy-AM"/>
              </w:rPr>
              <w:t>թ</w:t>
            </w:r>
            <w:r w:rsidR="005B08DC" w:rsidRPr="00836CB6">
              <w:rPr>
                <w:rFonts w:ascii="Cambria Math" w:eastAsia="Times New Roman" w:hAnsi="Cambria Math" w:cs="Times New Roman"/>
                <w:sz w:val="24"/>
                <w:szCs w:val="24"/>
                <w:lang w:val="hy-AM"/>
              </w:rPr>
              <w:t>․</w:t>
            </w:r>
          </w:p>
        </w:tc>
      </w:tr>
      <w:tr w:rsidR="005B08DC" w:rsidRPr="00836CB6"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836CB6"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56B92893" w:rsidR="005B08DC" w:rsidRPr="00836CB6"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N</w:t>
            </w:r>
            <w:r w:rsidRPr="00836CB6">
              <w:rPr>
                <w:rFonts w:ascii="Verdana" w:hAnsi="Verdana"/>
                <w:color w:val="000000"/>
                <w:sz w:val="18"/>
                <w:szCs w:val="18"/>
                <w:shd w:val="clear" w:color="auto" w:fill="BFBFBF" w:themeFill="background1" w:themeFillShade="BF"/>
                <w:lang w:val="hy-AM"/>
              </w:rPr>
              <w:t xml:space="preserve"> </w:t>
            </w:r>
            <w:r w:rsidR="00F14BCA" w:rsidRPr="00F14BCA">
              <w:rPr>
                <w:rFonts w:ascii="GHEA Grapalat" w:eastAsia="Times New Roman" w:hAnsi="GHEA Grapalat" w:cs="Times New Roman"/>
                <w:sz w:val="24"/>
                <w:szCs w:val="24"/>
              </w:rPr>
              <w:t>/27.3/3641-2025</w:t>
            </w:r>
          </w:p>
        </w:tc>
      </w:tr>
      <w:tr w:rsidR="005B08DC" w:rsidRPr="00704129"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92A21A6" w14:textId="77777777" w:rsidR="001622D6" w:rsidRPr="001622D6" w:rsidRDefault="001622D6" w:rsidP="001622D6">
            <w:pPr>
              <w:pStyle w:val="ListParagraph"/>
              <w:numPr>
                <w:ilvl w:val="0"/>
                <w:numId w:val="3"/>
              </w:numPr>
              <w:ind w:left="420"/>
              <w:rPr>
                <w:rFonts w:ascii="GHEA Grapalat" w:hAnsi="GHEA Grapalat"/>
                <w:bCs/>
                <w:iCs/>
                <w:sz w:val="24"/>
                <w:szCs w:val="24"/>
                <w:lang w:val="hy-AM"/>
              </w:rPr>
            </w:pPr>
            <w:r w:rsidRPr="001622D6">
              <w:rPr>
                <w:rFonts w:ascii="GHEA Grapalat" w:hAnsi="GHEA Grapalat"/>
                <w:bCs/>
                <w:iCs/>
                <w:sz w:val="24"/>
                <w:szCs w:val="24"/>
                <w:lang w:val="hy-AM"/>
              </w:rPr>
              <w:t>Դիտո</w:t>
            </w:r>
            <w:r w:rsidRPr="001622D6">
              <w:rPr>
                <w:rFonts w:ascii="GHEA Grapalat" w:hAnsi="GHEA Grapalat"/>
                <w:bCs/>
                <w:iCs/>
                <w:sz w:val="24"/>
                <w:szCs w:val="24"/>
                <w:lang w:val="hy-AM"/>
              </w:rPr>
              <w:softHyphen/>
              <w:t>ղություններ և առաջարկություններ չկան:</w:t>
            </w:r>
          </w:p>
          <w:p w14:paraId="7FEF3C22" w14:textId="43BC1FB8" w:rsidR="005B08DC" w:rsidRPr="0038605C" w:rsidRDefault="005B08DC" w:rsidP="007629D2">
            <w:pPr>
              <w:spacing w:line="360" w:lineRule="auto"/>
              <w:jc w:val="both"/>
              <w:rPr>
                <w:rFonts w:ascii="GHEA Grapalat" w:hAnsi="GHEA Grapalat"/>
                <w:b/>
                <w:bCs/>
                <w:i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0FD27635" w:rsidR="007629D2" w:rsidRPr="00836CB6" w:rsidRDefault="00704129"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836CB6"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753C66"/>
    <w:multiLevelType w:val="hybridMultilevel"/>
    <w:tmpl w:val="872ACA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0E7E36"/>
    <w:multiLevelType w:val="hybridMultilevel"/>
    <w:tmpl w:val="FE00D390"/>
    <w:lvl w:ilvl="0" w:tplc="D4CC0E2E">
      <w:start w:val="1"/>
      <w:numFmt w:val="decimal"/>
      <w:lvlText w:val="%1."/>
      <w:lvlJc w:val="left"/>
      <w:pPr>
        <w:ind w:left="360" w:hanging="360"/>
      </w:pPr>
      <w:rPr>
        <w:rFonts w:cs="Times New Roman"/>
        <w:b w:val="0"/>
        <w:color w:val="0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558F"/>
    <w:rsid w:val="000B1583"/>
    <w:rsid w:val="000B33DD"/>
    <w:rsid w:val="000B7B15"/>
    <w:rsid w:val="001063CB"/>
    <w:rsid w:val="00106E6E"/>
    <w:rsid w:val="00122780"/>
    <w:rsid w:val="00125F1D"/>
    <w:rsid w:val="001522B4"/>
    <w:rsid w:val="0016145A"/>
    <w:rsid w:val="001622D6"/>
    <w:rsid w:val="001B1535"/>
    <w:rsid w:val="00211003"/>
    <w:rsid w:val="00250194"/>
    <w:rsid w:val="00284962"/>
    <w:rsid w:val="002A30DF"/>
    <w:rsid w:val="002B086E"/>
    <w:rsid w:val="0038605C"/>
    <w:rsid w:val="003C37B7"/>
    <w:rsid w:val="003D2AC6"/>
    <w:rsid w:val="00402F36"/>
    <w:rsid w:val="00442127"/>
    <w:rsid w:val="0049182F"/>
    <w:rsid w:val="004A0310"/>
    <w:rsid w:val="005A2395"/>
    <w:rsid w:val="005A5CB3"/>
    <w:rsid w:val="005B08DC"/>
    <w:rsid w:val="005D2217"/>
    <w:rsid w:val="005D27B0"/>
    <w:rsid w:val="006343B8"/>
    <w:rsid w:val="006D775B"/>
    <w:rsid w:val="006E13AF"/>
    <w:rsid w:val="00704129"/>
    <w:rsid w:val="007174DF"/>
    <w:rsid w:val="007236ED"/>
    <w:rsid w:val="007629D2"/>
    <w:rsid w:val="0077537C"/>
    <w:rsid w:val="007803E8"/>
    <w:rsid w:val="00783740"/>
    <w:rsid w:val="00793867"/>
    <w:rsid w:val="007C0EDD"/>
    <w:rsid w:val="007F2A15"/>
    <w:rsid w:val="007F42AC"/>
    <w:rsid w:val="00831CA5"/>
    <w:rsid w:val="00836CB6"/>
    <w:rsid w:val="00864473"/>
    <w:rsid w:val="00885C36"/>
    <w:rsid w:val="008B3C8F"/>
    <w:rsid w:val="008C1B29"/>
    <w:rsid w:val="008F4BEC"/>
    <w:rsid w:val="00914853"/>
    <w:rsid w:val="009C41DE"/>
    <w:rsid w:val="00AA33F5"/>
    <w:rsid w:val="00B07079"/>
    <w:rsid w:val="00B80235"/>
    <w:rsid w:val="00C42FC9"/>
    <w:rsid w:val="00C83321"/>
    <w:rsid w:val="00CC170F"/>
    <w:rsid w:val="00D15D0C"/>
    <w:rsid w:val="00D97246"/>
    <w:rsid w:val="00DF07AF"/>
    <w:rsid w:val="00E0614B"/>
    <w:rsid w:val="00E34364"/>
    <w:rsid w:val="00E35264"/>
    <w:rsid w:val="00E85ACA"/>
    <w:rsid w:val="00E94DE1"/>
    <w:rsid w:val="00EF1BBA"/>
    <w:rsid w:val="00F14BCA"/>
    <w:rsid w:val="00F35A89"/>
    <w:rsid w:val="00FA442B"/>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485109">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59195187">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7297663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69188073">
      <w:bodyDiv w:val="1"/>
      <w:marLeft w:val="0"/>
      <w:marRight w:val="0"/>
      <w:marTop w:val="0"/>
      <w:marBottom w:val="0"/>
      <w:divBdr>
        <w:top w:val="none" w:sz="0" w:space="0" w:color="auto"/>
        <w:left w:val="none" w:sz="0" w:space="0" w:color="auto"/>
        <w:bottom w:val="none" w:sz="0" w:space="0" w:color="auto"/>
        <w:right w:val="none" w:sz="0" w:space="0" w:color="auto"/>
      </w:divBdr>
    </w:div>
    <w:div w:id="37231327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593247731">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45083877">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882132345">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58024236">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36390754">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34643203">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47892037">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33680868">
      <w:bodyDiv w:val="1"/>
      <w:marLeft w:val="0"/>
      <w:marRight w:val="0"/>
      <w:marTop w:val="0"/>
      <w:marBottom w:val="0"/>
      <w:divBdr>
        <w:top w:val="none" w:sz="0" w:space="0" w:color="auto"/>
        <w:left w:val="none" w:sz="0" w:space="0" w:color="auto"/>
        <w:bottom w:val="none" w:sz="0" w:space="0" w:color="auto"/>
        <w:right w:val="none" w:sz="0" w:space="0" w:color="auto"/>
      </w:divBdr>
    </w:div>
    <w:div w:id="1350181192">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24585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28307804">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63519097">
      <w:bodyDiv w:val="1"/>
      <w:marLeft w:val="0"/>
      <w:marRight w:val="0"/>
      <w:marTop w:val="0"/>
      <w:marBottom w:val="0"/>
      <w:divBdr>
        <w:top w:val="none" w:sz="0" w:space="0" w:color="auto"/>
        <w:left w:val="none" w:sz="0" w:space="0" w:color="auto"/>
        <w:bottom w:val="none" w:sz="0" w:space="0" w:color="auto"/>
        <w:right w:val="none" w:sz="0" w:space="0" w:color="auto"/>
      </w:divBdr>
    </w:div>
    <w:div w:id="1579053373">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40592552">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24814661">
      <w:bodyDiv w:val="1"/>
      <w:marLeft w:val="0"/>
      <w:marRight w:val="0"/>
      <w:marTop w:val="0"/>
      <w:marBottom w:val="0"/>
      <w:divBdr>
        <w:top w:val="none" w:sz="0" w:space="0" w:color="auto"/>
        <w:left w:val="none" w:sz="0" w:space="0" w:color="auto"/>
        <w:bottom w:val="none" w:sz="0" w:space="0" w:color="auto"/>
        <w:right w:val="none" w:sz="0" w:space="0" w:color="auto"/>
      </w:divBdr>
    </w:div>
    <w:div w:id="1827547005">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1703365">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77041678">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2402505">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1998796960">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89424223">
      <w:bodyDiv w:val="1"/>
      <w:marLeft w:val="0"/>
      <w:marRight w:val="0"/>
      <w:marTop w:val="0"/>
      <w:marBottom w:val="0"/>
      <w:divBdr>
        <w:top w:val="none" w:sz="0" w:space="0" w:color="auto"/>
        <w:left w:val="none" w:sz="0" w:space="0" w:color="auto"/>
        <w:bottom w:val="none" w:sz="0" w:space="0" w:color="auto"/>
        <w:right w:val="none" w:sz="0" w:space="0" w:color="auto"/>
      </w:divBdr>
    </w:div>
    <w:div w:id="2114394401">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 w:id="2141916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400</TotalTime>
  <Pages>2</Pages>
  <Words>327</Words>
  <Characters>1870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59</cp:revision>
  <dcterms:created xsi:type="dcterms:W3CDTF">2021-11-10T11:33:00Z</dcterms:created>
  <dcterms:modified xsi:type="dcterms:W3CDTF">2025-02-10T08:10:00Z</dcterms:modified>
</cp:coreProperties>
</file>