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11A" w:rsidRDefault="00BA411A"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A411A" w:rsidRDefault="00BA411A" w:rsidP="00A71CED">
      <w:pPr>
        <w:jc w:val="center"/>
      </w:pPr>
    </w:p>
    <w:p w:rsidR="00BA411A" w:rsidRDefault="00BA411A"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BA411A" w:rsidRDefault="00BA411A" w:rsidP="00A71CED">
      <w:pPr>
        <w:pStyle w:val="mechtex"/>
        <w:rPr>
          <w:rFonts w:ascii="GHEA Mariam" w:hAnsi="GHEA Mariam"/>
          <w:b/>
        </w:rPr>
      </w:pPr>
    </w:p>
    <w:p w:rsidR="00BA411A" w:rsidRDefault="00BA411A"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BA411A" w:rsidRPr="008E1B5A" w:rsidRDefault="00BA411A" w:rsidP="00A71CED">
      <w:pPr>
        <w:jc w:val="center"/>
        <w:rPr>
          <w:rFonts w:ascii="GHEA Mariam" w:hAnsi="GHEA Mariam"/>
          <w:sz w:val="24"/>
          <w:szCs w:val="24"/>
        </w:rPr>
      </w:pPr>
    </w:p>
    <w:p w:rsidR="00BA411A" w:rsidRPr="00691610" w:rsidRDefault="00BA411A" w:rsidP="00A71CED">
      <w:pPr>
        <w:jc w:val="center"/>
        <w:rPr>
          <w:rFonts w:ascii="GHEA Mariam" w:hAnsi="GHEA Mariam"/>
          <w:sz w:val="12"/>
          <w:szCs w:val="24"/>
        </w:rPr>
      </w:pPr>
    </w:p>
    <w:p w:rsidR="00BA411A" w:rsidRPr="008E1B5A" w:rsidRDefault="00BA411A" w:rsidP="00A71CED">
      <w:pPr>
        <w:jc w:val="center"/>
        <w:rPr>
          <w:rFonts w:ascii="GHEA Mariam" w:hAnsi="GHEA Mariam"/>
          <w:sz w:val="24"/>
          <w:szCs w:val="24"/>
        </w:rPr>
      </w:pPr>
    </w:p>
    <w:p w:rsidR="00BA411A" w:rsidRPr="006740E0" w:rsidRDefault="00BA411A" w:rsidP="00A71CED">
      <w:pPr>
        <w:jc w:val="center"/>
        <w:rPr>
          <w:rFonts w:ascii="GHEA Mariam" w:hAnsi="GHEA Mariam"/>
          <w:sz w:val="24"/>
          <w:szCs w:val="24"/>
        </w:rPr>
      </w:pPr>
      <w:r>
        <w:rPr>
          <w:rFonts w:ascii="GHEA Mariam" w:hAnsi="GHEA Mariam" w:cs="Sylfaen"/>
          <w:spacing w:val="-4"/>
          <w:sz w:val="24"/>
          <w:szCs w:val="24"/>
          <w:lang w:val="fr-FR"/>
        </w:rPr>
        <w:t>13</w:t>
      </w:r>
      <w:r w:rsidRPr="00CB62E0">
        <w:rPr>
          <w:rFonts w:ascii="GHEA Mariam" w:hAnsi="GHEA Mariam" w:cs="Sylfaen"/>
          <w:spacing w:val="-4"/>
          <w:sz w:val="24"/>
          <w:szCs w:val="24"/>
          <w:lang w:val="fr-FR"/>
        </w:rPr>
        <w:t xml:space="preserve"> </w:t>
      </w:r>
      <w:r w:rsidRPr="00643529">
        <w:rPr>
          <w:rFonts w:ascii="GHEA Mariam" w:hAnsi="GHEA Mariam" w:cs="Sylfaen"/>
          <w:spacing w:val="-4"/>
          <w:sz w:val="24"/>
          <w:szCs w:val="22"/>
          <w:lang w:val="pt-BR"/>
        </w:rPr>
        <w:t>փետրվարի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7B1277">
        <w:rPr>
          <w:rFonts w:ascii="GHEA Mariam" w:hAnsi="GHEA Mariam"/>
          <w:sz w:val="24"/>
          <w:szCs w:val="24"/>
        </w:rPr>
        <w:t xml:space="preserve"> </w:t>
      </w:r>
      <w:r w:rsidRPr="006740E0">
        <w:rPr>
          <w:rFonts w:ascii="GHEA Mariam" w:hAnsi="GHEA Mariam"/>
          <w:sz w:val="24"/>
          <w:szCs w:val="24"/>
        </w:rPr>
        <w:t>N        - Ն</w:t>
      </w:r>
    </w:p>
    <w:p w:rsidR="00BA411A" w:rsidRPr="00303787" w:rsidRDefault="00BA411A" w:rsidP="00A71CED">
      <w:pPr>
        <w:jc w:val="center"/>
        <w:rPr>
          <w:rFonts w:ascii="GHEA Mariam" w:hAnsi="GHEA Mariam"/>
          <w:sz w:val="22"/>
          <w:szCs w:val="24"/>
        </w:rPr>
      </w:pPr>
    </w:p>
    <w:p w:rsidR="00BA411A" w:rsidRDefault="00BA411A" w:rsidP="00A71CED">
      <w:pPr>
        <w:jc w:val="center"/>
        <w:rPr>
          <w:rFonts w:ascii="GHEA Mariam" w:hAnsi="GHEA Mariam"/>
          <w:sz w:val="22"/>
          <w:szCs w:val="24"/>
        </w:rPr>
      </w:pPr>
    </w:p>
    <w:p w:rsidR="00BA411A" w:rsidRPr="00303787" w:rsidRDefault="00BA411A" w:rsidP="00A71CED">
      <w:pPr>
        <w:jc w:val="center"/>
        <w:rPr>
          <w:rFonts w:ascii="GHEA Mariam" w:hAnsi="GHEA Mariam"/>
          <w:sz w:val="22"/>
          <w:szCs w:val="24"/>
        </w:rPr>
      </w:pPr>
    </w:p>
    <w:p w:rsidR="007B1277" w:rsidRDefault="00BA411A" w:rsidP="00BA411A">
      <w:pPr>
        <w:pStyle w:val="mechtex"/>
        <w:rPr>
          <w:rFonts w:ascii="GHEA Mariam" w:hAnsi="GHEA Mariam"/>
          <w:sz w:val="24"/>
          <w:lang w:val="hy-AM" w:eastAsia="en-GB"/>
        </w:rPr>
      </w:pPr>
      <w:r w:rsidRPr="00BA411A">
        <w:rPr>
          <w:rFonts w:ascii="GHEA Mariam" w:hAnsi="GHEA Mariam" w:cs="Sylfaen"/>
          <w:sz w:val="24"/>
          <w:lang w:val="hy-AM" w:eastAsia="en-GB"/>
        </w:rPr>
        <w:t>ՀԱՅԱՍՏԱՆԻ</w:t>
      </w:r>
      <w:r w:rsidRPr="00BA411A">
        <w:rPr>
          <w:rFonts w:ascii="GHEA Mariam" w:hAnsi="GHEA Mariam"/>
          <w:sz w:val="24"/>
          <w:lang w:val="hy-AM" w:eastAsia="en-GB"/>
        </w:rPr>
        <w:t xml:space="preserve"> </w:t>
      </w:r>
      <w:r w:rsidRPr="00BA411A">
        <w:rPr>
          <w:rFonts w:ascii="GHEA Mariam" w:hAnsi="GHEA Mariam" w:cs="Sylfaen"/>
          <w:sz w:val="24"/>
          <w:lang w:val="hy-AM" w:eastAsia="en-GB"/>
        </w:rPr>
        <w:t>ՀԱՆՐԱՊԵՏՈՒԹՅՈՒՆԻՑ</w:t>
      </w:r>
      <w:r w:rsidRPr="00BA411A">
        <w:rPr>
          <w:rFonts w:ascii="GHEA Mariam" w:hAnsi="GHEA Mariam"/>
          <w:sz w:val="24"/>
          <w:lang w:val="hy-AM" w:eastAsia="en-GB"/>
        </w:rPr>
        <w:t xml:space="preserve"> </w:t>
      </w:r>
      <w:r w:rsidRPr="00BA411A">
        <w:rPr>
          <w:rFonts w:ascii="GHEA Mariam" w:hAnsi="GHEA Mariam" w:cs="Sylfaen"/>
          <w:sz w:val="24"/>
          <w:lang w:val="hy-AM" w:eastAsia="en-GB"/>
        </w:rPr>
        <w:t>ՍՆԴԻԿԻ</w:t>
      </w:r>
      <w:r w:rsidRPr="00BA411A">
        <w:rPr>
          <w:rFonts w:ascii="GHEA Mariam" w:hAnsi="GHEA Mariam"/>
          <w:sz w:val="24"/>
          <w:lang w:val="hy-AM" w:eastAsia="en-GB"/>
        </w:rPr>
        <w:t xml:space="preserve"> </w:t>
      </w:r>
      <w:r w:rsidRPr="00BA411A">
        <w:rPr>
          <w:rFonts w:ascii="GHEA Mariam" w:hAnsi="GHEA Mariam" w:cs="Sylfaen"/>
          <w:sz w:val="24"/>
          <w:lang w:val="hy-AM" w:eastAsia="en-GB"/>
        </w:rPr>
        <w:t>ԱՐՏԱՀԱՆՄԱՆ</w:t>
      </w:r>
      <w:r w:rsidRPr="00BA411A">
        <w:rPr>
          <w:rFonts w:ascii="GHEA Mariam" w:hAnsi="GHEA Mariam"/>
          <w:sz w:val="24"/>
          <w:lang w:val="hy-AM" w:eastAsia="en-GB"/>
        </w:rPr>
        <w:t xml:space="preserve"> </w:t>
      </w:r>
    </w:p>
    <w:p w:rsidR="00BA411A" w:rsidRPr="007B1277" w:rsidRDefault="00BA411A" w:rsidP="00BA411A">
      <w:pPr>
        <w:pStyle w:val="mechtex"/>
        <w:rPr>
          <w:rFonts w:ascii="GHEA Mariam" w:hAnsi="GHEA Mariam"/>
          <w:spacing w:val="-4"/>
          <w:sz w:val="24"/>
          <w:lang w:val="hy-AM" w:eastAsia="en-GB"/>
        </w:rPr>
      </w:pPr>
      <w:r w:rsidRPr="007B1277">
        <w:rPr>
          <w:rFonts w:ascii="GHEA Mariam" w:hAnsi="GHEA Mariam" w:cs="Sylfaen"/>
          <w:spacing w:val="-4"/>
          <w:sz w:val="24"/>
          <w:lang w:val="hy-AM" w:eastAsia="en-GB"/>
        </w:rPr>
        <w:t>ԵՎ</w:t>
      </w:r>
      <w:r w:rsidRPr="007B1277">
        <w:rPr>
          <w:rFonts w:ascii="GHEA Mariam" w:hAnsi="GHEA Mariam"/>
          <w:spacing w:val="-4"/>
          <w:sz w:val="24"/>
          <w:lang w:val="hy-AM" w:eastAsia="en-GB"/>
        </w:rPr>
        <w:t xml:space="preserve"> </w:t>
      </w:r>
      <w:r w:rsidRPr="007B1277">
        <w:rPr>
          <w:rFonts w:ascii="GHEA Mariam" w:hAnsi="GHEA Mariam" w:cs="Sylfaen"/>
          <w:spacing w:val="-4"/>
          <w:sz w:val="24"/>
          <w:lang w:val="hy-AM" w:eastAsia="en-GB"/>
        </w:rPr>
        <w:t>ՀԱՅԱՍՏԱՆԻ</w:t>
      </w:r>
      <w:r w:rsidRPr="007B1277">
        <w:rPr>
          <w:rFonts w:ascii="GHEA Mariam" w:hAnsi="GHEA Mariam"/>
          <w:spacing w:val="-4"/>
          <w:sz w:val="24"/>
          <w:lang w:val="hy-AM" w:eastAsia="en-GB"/>
        </w:rPr>
        <w:t xml:space="preserve"> </w:t>
      </w:r>
      <w:r w:rsidRPr="007B1277">
        <w:rPr>
          <w:rFonts w:ascii="GHEA Mariam" w:hAnsi="GHEA Mariam" w:cs="Sylfaen"/>
          <w:spacing w:val="-4"/>
          <w:sz w:val="24"/>
          <w:lang w:val="hy-AM" w:eastAsia="en-GB"/>
        </w:rPr>
        <w:t>ՀԱՆՐԱՊԵՏՈՒԹՅՈՒՆ</w:t>
      </w:r>
      <w:r w:rsidRPr="007B1277">
        <w:rPr>
          <w:rFonts w:ascii="GHEA Mariam" w:hAnsi="GHEA Mariam"/>
          <w:spacing w:val="-4"/>
          <w:sz w:val="24"/>
          <w:lang w:val="hy-AM" w:eastAsia="en-GB"/>
        </w:rPr>
        <w:t xml:space="preserve"> </w:t>
      </w:r>
      <w:r w:rsidRPr="007B1277">
        <w:rPr>
          <w:rFonts w:ascii="GHEA Mariam" w:hAnsi="GHEA Mariam" w:cs="Sylfaen"/>
          <w:spacing w:val="-4"/>
          <w:sz w:val="24"/>
          <w:lang w:val="hy-AM" w:eastAsia="en-GB"/>
        </w:rPr>
        <w:t>ՍՆԴԻԿԻ</w:t>
      </w:r>
      <w:r w:rsidRPr="007B1277">
        <w:rPr>
          <w:rFonts w:ascii="GHEA Mariam" w:hAnsi="GHEA Mariam"/>
          <w:spacing w:val="-4"/>
          <w:sz w:val="24"/>
          <w:lang w:val="hy-AM" w:eastAsia="en-GB"/>
        </w:rPr>
        <w:t xml:space="preserve"> </w:t>
      </w:r>
      <w:r w:rsidRPr="007B1277">
        <w:rPr>
          <w:rFonts w:ascii="GHEA Mariam" w:hAnsi="GHEA Mariam" w:cs="Sylfaen"/>
          <w:spacing w:val="-4"/>
          <w:sz w:val="24"/>
          <w:lang w:val="hy-AM" w:eastAsia="en-GB"/>
        </w:rPr>
        <w:t>ՆԵՐՄՈՒԾՄԱՆ</w:t>
      </w:r>
      <w:r w:rsidRPr="007B1277">
        <w:rPr>
          <w:rFonts w:ascii="GHEA Mariam" w:hAnsi="GHEA Mariam"/>
          <w:spacing w:val="-4"/>
          <w:sz w:val="24"/>
          <w:lang w:val="hy-AM" w:eastAsia="en-GB"/>
        </w:rPr>
        <w:t xml:space="preserve"> </w:t>
      </w:r>
    </w:p>
    <w:p w:rsidR="00BA411A" w:rsidRDefault="00BA411A" w:rsidP="00BA411A">
      <w:pPr>
        <w:pStyle w:val="mechtex"/>
        <w:rPr>
          <w:rFonts w:ascii="GHEA Mariam" w:hAnsi="GHEA Mariam" w:cs="Sylfaen"/>
          <w:sz w:val="24"/>
          <w:lang w:val="hy-AM" w:eastAsia="en-GB"/>
        </w:rPr>
      </w:pPr>
      <w:r w:rsidRPr="00BA411A">
        <w:rPr>
          <w:rFonts w:ascii="GHEA Mariam" w:hAnsi="GHEA Mariam" w:cs="Sylfaen"/>
          <w:sz w:val="24"/>
          <w:lang w:val="hy-AM" w:eastAsia="en-GB"/>
        </w:rPr>
        <w:t>ԿԱՐԳԵՐԸ</w:t>
      </w:r>
      <w:r w:rsidRPr="00BA411A">
        <w:rPr>
          <w:rFonts w:ascii="GHEA Mariam" w:hAnsi="GHEA Mariam"/>
          <w:sz w:val="24"/>
          <w:lang w:val="hy-AM" w:eastAsia="en-GB"/>
        </w:rPr>
        <w:t xml:space="preserve"> </w:t>
      </w:r>
      <w:r w:rsidRPr="00BA411A">
        <w:rPr>
          <w:rFonts w:ascii="GHEA Mariam" w:hAnsi="GHEA Mariam" w:cs="Sylfaen"/>
          <w:sz w:val="24"/>
          <w:lang w:val="hy-AM" w:eastAsia="en-GB"/>
        </w:rPr>
        <w:t>ՍԱՀՄԱՆԵԼՈՒ</w:t>
      </w:r>
      <w:r w:rsidRPr="00BA411A">
        <w:rPr>
          <w:rFonts w:ascii="GHEA Mariam" w:hAnsi="GHEA Mariam"/>
          <w:sz w:val="24"/>
          <w:lang w:val="hy-AM" w:eastAsia="en-GB"/>
        </w:rPr>
        <w:t xml:space="preserve"> </w:t>
      </w:r>
      <w:r w:rsidRPr="00BA411A">
        <w:rPr>
          <w:rFonts w:ascii="GHEA Mariam" w:hAnsi="GHEA Mariam" w:cs="Sylfaen"/>
          <w:sz w:val="24"/>
          <w:lang w:val="hy-AM" w:eastAsia="en-GB"/>
        </w:rPr>
        <w:t>ՄԱՍԻՆ</w:t>
      </w:r>
    </w:p>
    <w:p w:rsidR="00BA411A" w:rsidRPr="007B1277" w:rsidRDefault="00BA411A"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7B1277">
        <w:rPr>
          <w:rFonts w:ascii="GHEA Mariam" w:hAnsi="GHEA Mariam"/>
          <w:spacing w:val="-8"/>
          <w:sz w:val="24"/>
          <w:lang w:val="pt-BR"/>
        </w:rPr>
        <w:t>----</w:t>
      </w:r>
    </w:p>
    <w:p w:rsidR="00BA411A" w:rsidRDefault="00BA411A" w:rsidP="00BA411A">
      <w:pPr>
        <w:pStyle w:val="mechtex"/>
        <w:rPr>
          <w:rFonts w:ascii="GHEA Mariam" w:hAnsi="GHEA Mariam"/>
          <w:sz w:val="24"/>
          <w:lang w:val="hy-AM" w:eastAsia="en-GB"/>
        </w:rPr>
      </w:pPr>
    </w:p>
    <w:p w:rsidR="00BA411A" w:rsidRPr="00BA411A" w:rsidRDefault="00BA411A" w:rsidP="00BA411A">
      <w:pPr>
        <w:pStyle w:val="mechtex"/>
        <w:rPr>
          <w:rFonts w:ascii="GHEA Mariam" w:hAnsi="GHEA Mariam"/>
          <w:sz w:val="24"/>
          <w:lang w:val="hy-AM" w:eastAsia="en-GB"/>
        </w:rPr>
      </w:pPr>
    </w:p>
    <w:p w:rsidR="00BA411A" w:rsidRPr="00BA411A" w:rsidRDefault="00BA411A" w:rsidP="00BA411A">
      <w:pPr>
        <w:pStyle w:val="norm"/>
        <w:tabs>
          <w:tab w:val="left" w:pos="990"/>
        </w:tabs>
        <w:spacing w:line="360" w:lineRule="auto"/>
        <w:ind w:firstLine="720"/>
        <w:rPr>
          <w:rFonts w:ascii="GHEA Mariam" w:hAnsi="GHEA Mariam"/>
          <w:sz w:val="28"/>
          <w:szCs w:val="24"/>
          <w:lang w:val="de-DE"/>
        </w:rPr>
      </w:pPr>
      <w:r w:rsidRPr="00BA411A">
        <w:rPr>
          <w:rFonts w:ascii="GHEA Mariam" w:hAnsi="GHEA Mariam"/>
          <w:color w:val="000000" w:themeColor="text1"/>
          <w:sz w:val="24"/>
          <w:szCs w:val="24"/>
          <w:lang w:val="hy-AM"/>
        </w:rPr>
        <w:t>Ղեկավարվելով «Սնդիկի  մասին» օրենքի 4-րդ հոդվածի 1-ին մասի 2-րդ և 3-րդ կետերով և համաձայն «Եվրասիական տնտեսական միության մասին» պայ</w:t>
      </w:r>
      <w:r w:rsidR="007B1277">
        <w:rPr>
          <w:rFonts w:ascii="GHEA Mariam" w:hAnsi="GHEA Mariam"/>
          <w:color w:val="000000" w:themeColor="text1"/>
          <w:sz w:val="24"/>
          <w:szCs w:val="24"/>
          <w:lang w:val="hy-AM"/>
        </w:rPr>
        <w:softHyphen/>
      </w:r>
      <w:r w:rsidRPr="00BA411A">
        <w:rPr>
          <w:rFonts w:ascii="GHEA Mariam" w:hAnsi="GHEA Mariam"/>
          <w:color w:val="000000" w:themeColor="text1"/>
          <w:sz w:val="24"/>
          <w:szCs w:val="24"/>
          <w:lang w:val="hy-AM"/>
        </w:rPr>
        <w:t xml:space="preserve">մանագրի  29-րդ և 47-րդ հոդվածների, N 7 հավելվածի X բաժնի` </w:t>
      </w:r>
      <w:r w:rsidRPr="00BA411A">
        <w:rPr>
          <w:rFonts w:ascii="GHEA Mariam" w:hAnsi="GHEA Mariam" w:cs="Sylfaen"/>
          <w:sz w:val="24"/>
          <w:szCs w:val="22"/>
          <w:lang w:val="de-DE"/>
        </w:rPr>
        <w:t>Հայաստանի</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Հանրապետության</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կառավարությունը</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ո</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ր</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ո</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շ</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ու</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մ</w:t>
      </w:r>
      <w:r w:rsidRPr="00BA411A">
        <w:rPr>
          <w:rFonts w:ascii="GHEA Mariam" w:hAnsi="GHEA Mariam" w:cs="Arial Armenian"/>
          <w:sz w:val="24"/>
          <w:szCs w:val="22"/>
          <w:lang w:val="de-DE"/>
        </w:rPr>
        <w:t xml:space="preserve">    </w:t>
      </w:r>
      <w:r w:rsidRPr="00BA411A">
        <w:rPr>
          <w:rFonts w:ascii="GHEA Mariam" w:hAnsi="GHEA Mariam" w:cs="Sylfaen"/>
          <w:sz w:val="24"/>
          <w:szCs w:val="22"/>
          <w:lang w:val="de-DE"/>
        </w:rPr>
        <w:t>է</w:t>
      </w:r>
      <w:r w:rsidRPr="00BA411A">
        <w:rPr>
          <w:rFonts w:ascii="GHEA Mariam" w:hAnsi="GHEA Mariam" w:cs="Arial Armenian"/>
          <w:sz w:val="24"/>
          <w:szCs w:val="22"/>
          <w:lang w:val="de-DE"/>
        </w:rPr>
        <w:t>.</w:t>
      </w:r>
    </w:p>
    <w:p w:rsidR="00BA411A" w:rsidRPr="00BA411A" w:rsidRDefault="00BA411A" w:rsidP="00BA411A">
      <w:pPr>
        <w:pStyle w:val="ListParagraph"/>
        <w:numPr>
          <w:ilvl w:val="0"/>
          <w:numId w:val="1"/>
        </w:numPr>
        <w:tabs>
          <w:tab w:val="left" w:pos="990"/>
        </w:tabs>
        <w:spacing w:after="0" w:line="360" w:lineRule="auto"/>
        <w:ind w:left="0" w:firstLine="720"/>
        <w:jc w:val="both"/>
        <w:rPr>
          <w:rFonts w:ascii="GHEA Mariam" w:hAnsi="GHEA Mariam"/>
          <w:color w:val="000000" w:themeColor="text1"/>
          <w:sz w:val="24"/>
          <w:szCs w:val="24"/>
          <w:lang w:val="hy-AM"/>
        </w:rPr>
      </w:pPr>
      <w:r w:rsidRPr="00BA411A">
        <w:rPr>
          <w:rFonts w:ascii="GHEA Mariam" w:hAnsi="GHEA Mariam"/>
          <w:color w:val="000000" w:themeColor="text1"/>
          <w:sz w:val="24"/>
          <w:szCs w:val="24"/>
          <w:lang w:val="hy-AM"/>
        </w:rPr>
        <w:t xml:space="preserve">Սահմանել Հայաստանի Հանրապետությունից սնդիկի արտահանման </w:t>
      </w:r>
      <w:r w:rsidRPr="00BA411A">
        <w:rPr>
          <w:rFonts w:ascii="GHEA Mariam" w:hAnsi="GHEA Mariam"/>
          <w:color w:val="000000" w:themeColor="text1"/>
          <w:sz w:val="24"/>
          <w:szCs w:val="24"/>
          <w:shd w:val="clear" w:color="auto" w:fill="FFFFFF"/>
          <w:lang w:val="hy-AM"/>
        </w:rPr>
        <w:t>կարգը</w:t>
      </w:r>
      <w:r w:rsidRPr="00BA411A">
        <w:rPr>
          <w:rFonts w:ascii="GHEA Mariam" w:hAnsi="GHEA Mariam"/>
          <w:color w:val="000000" w:themeColor="text1"/>
          <w:sz w:val="24"/>
          <w:szCs w:val="24"/>
          <w:lang w:val="hy-AM"/>
        </w:rPr>
        <w:t xml:space="preserve">՝ համաձայն </w:t>
      </w:r>
      <w:r w:rsidRPr="00BA411A">
        <w:rPr>
          <w:rFonts w:ascii="GHEA Mariam" w:eastAsia="Times New Roman" w:hAnsi="GHEA Mariam"/>
          <w:bCs/>
          <w:color w:val="000000" w:themeColor="text1"/>
          <w:sz w:val="24"/>
          <w:szCs w:val="24"/>
          <w:lang w:val="pt-BR" w:eastAsia="en-GB"/>
        </w:rPr>
        <w:t>N</w:t>
      </w:r>
      <w:r w:rsidRPr="00BA411A">
        <w:rPr>
          <w:rFonts w:ascii="GHEA Mariam" w:hAnsi="GHEA Mariam"/>
          <w:color w:val="000000" w:themeColor="text1"/>
          <w:sz w:val="24"/>
          <w:szCs w:val="24"/>
          <w:lang w:val="hy-AM"/>
        </w:rPr>
        <w:t xml:space="preserve"> 1 հավելվածի։ </w:t>
      </w:r>
    </w:p>
    <w:p w:rsidR="00BA411A" w:rsidRPr="00BA411A" w:rsidRDefault="00BA411A" w:rsidP="00BA411A">
      <w:pPr>
        <w:pStyle w:val="ListParagraph"/>
        <w:numPr>
          <w:ilvl w:val="0"/>
          <w:numId w:val="1"/>
        </w:numPr>
        <w:tabs>
          <w:tab w:val="left" w:pos="990"/>
        </w:tabs>
        <w:spacing w:after="0" w:line="360" w:lineRule="auto"/>
        <w:ind w:left="0" w:firstLine="720"/>
        <w:jc w:val="both"/>
        <w:rPr>
          <w:rFonts w:ascii="GHEA Mariam" w:hAnsi="GHEA Mariam"/>
          <w:color w:val="000000" w:themeColor="text1"/>
          <w:sz w:val="24"/>
          <w:szCs w:val="24"/>
          <w:lang w:val="hy-AM"/>
        </w:rPr>
      </w:pPr>
      <w:r w:rsidRPr="00BA411A">
        <w:rPr>
          <w:rFonts w:ascii="GHEA Mariam" w:hAnsi="GHEA Mariam"/>
          <w:color w:val="000000" w:themeColor="text1"/>
          <w:sz w:val="24"/>
          <w:szCs w:val="24"/>
          <w:lang w:val="hy-AM"/>
        </w:rPr>
        <w:t xml:space="preserve">Սահմանել Հայաստանի Հանրապետություն սնդիկի ներմուծման կարգը՝ համաձայն </w:t>
      </w:r>
      <w:r w:rsidRPr="00BA411A">
        <w:rPr>
          <w:rFonts w:ascii="GHEA Mariam" w:eastAsia="Times New Roman" w:hAnsi="GHEA Mariam"/>
          <w:bCs/>
          <w:color w:val="000000" w:themeColor="text1"/>
          <w:sz w:val="24"/>
          <w:szCs w:val="24"/>
          <w:lang w:val="pt-BR" w:eastAsia="en-GB"/>
        </w:rPr>
        <w:t>N</w:t>
      </w:r>
      <w:r w:rsidRPr="00BA411A">
        <w:rPr>
          <w:rFonts w:ascii="GHEA Mariam" w:hAnsi="GHEA Mariam"/>
          <w:color w:val="000000" w:themeColor="text1"/>
          <w:sz w:val="24"/>
          <w:szCs w:val="24"/>
          <w:lang w:val="hy-AM"/>
        </w:rPr>
        <w:t xml:space="preserve"> 2 հավելվածի։ </w:t>
      </w:r>
    </w:p>
    <w:p w:rsidR="00BA411A" w:rsidRPr="00BA411A" w:rsidRDefault="00BA411A" w:rsidP="00BA411A">
      <w:pPr>
        <w:pStyle w:val="ListParagraph"/>
        <w:numPr>
          <w:ilvl w:val="0"/>
          <w:numId w:val="1"/>
        </w:numPr>
        <w:tabs>
          <w:tab w:val="left" w:pos="990"/>
        </w:tabs>
        <w:spacing w:after="0" w:line="360" w:lineRule="auto"/>
        <w:ind w:left="0" w:firstLine="720"/>
        <w:jc w:val="both"/>
        <w:rPr>
          <w:rFonts w:ascii="GHEA Mariam" w:hAnsi="GHEA Mariam"/>
          <w:color w:val="000000" w:themeColor="text1"/>
          <w:sz w:val="24"/>
          <w:szCs w:val="24"/>
          <w:lang w:val="hy-AM"/>
        </w:rPr>
      </w:pPr>
      <w:r w:rsidRPr="00BA411A">
        <w:rPr>
          <w:rFonts w:ascii="GHEA Mariam" w:hAnsi="GHEA Mariam"/>
          <w:color w:val="000000" w:themeColor="text1"/>
          <w:spacing w:val="-8"/>
          <w:sz w:val="24"/>
          <w:szCs w:val="24"/>
          <w:lang w:val="hy-AM"/>
        </w:rPr>
        <w:t>Սույն որոշման 1-ին և 2-րդ կետերով սահմանված կարգերով</w:t>
      </w:r>
      <w:r w:rsidRPr="00BA411A">
        <w:rPr>
          <w:rFonts w:ascii="GHEA Mariam" w:hAnsi="GHEA Mariam"/>
          <w:color w:val="000000" w:themeColor="text1"/>
          <w:sz w:val="24"/>
          <w:szCs w:val="24"/>
          <w:lang w:val="hy-AM"/>
        </w:rPr>
        <w:t xml:space="preserve"> նախատեսված </w:t>
      </w:r>
      <w:r w:rsidRPr="00BA411A">
        <w:rPr>
          <w:rFonts w:ascii="GHEA Mariam" w:hAnsi="GHEA Mariam"/>
          <w:color w:val="000000" w:themeColor="text1"/>
          <w:spacing w:val="-12"/>
          <w:sz w:val="24"/>
          <w:szCs w:val="24"/>
          <w:lang w:val="hy-AM"/>
        </w:rPr>
        <w:t>արգելքները և սահմանափակումները տարածվում են Հայաստանի Հանրապե</w:t>
      </w:r>
      <w:r w:rsidRPr="00BA411A">
        <w:rPr>
          <w:rFonts w:ascii="GHEA Mariam" w:hAnsi="GHEA Mariam"/>
          <w:color w:val="000000" w:themeColor="text1"/>
          <w:spacing w:val="-12"/>
          <w:sz w:val="24"/>
          <w:szCs w:val="24"/>
          <w:lang w:val="hy-AM"/>
        </w:rPr>
        <w:softHyphen/>
        <w:t>տու</w:t>
      </w:r>
      <w:r w:rsidRPr="00BA411A">
        <w:rPr>
          <w:rFonts w:ascii="GHEA Mariam" w:hAnsi="GHEA Mariam"/>
          <w:color w:val="000000" w:themeColor="text1"/>
          <w:spacing w:val="-12"/>
          <w:sz w:val="24"/>
          <w:szCs w:val="24"/>
          <w:lang w:val="hy-AM"/>
        </w:rPr>
        <w:softHyphen/>
        <w:t>թյունից</w:t>
      </w:r>
      <w:r w:rsidRPr="00BA411A">
        <w:rPr>
          <w:rFonts w:ascii="GHEA Mariam" w:hAnsi="GHEA Mariam"/>
          <w:color w:val="000000" w:themeColor="text1"/>
          <w:spacing w:val="-8"/>
          <w:sz w:val="24"/>
          <w:szCs w:val="24"/>
          <w:lang w:val="hy-AM"/>
        </w:rPr>
        <w:t xml:space="preserve"> արտահանվող և Հայաստանի Հանրապետություն ներմուծվող՝ ԱՏԳ ԱԱ</w:t>
      </w:r>
      <w:r w:rsidRPr="00BA411A">
        <w:rPr>
          <w:rFonts w:ascii="GHEA Mariam" w:hAnsi="GHEA Mariam"/>
          <w:color w:val="000000" w:themeColor="text1"/>
          <w:sz w:val="24"/>
          <w:szCs w:val="24"/>
          <w:lang w:val="hy-AM"/>
        </w:rPr>
        <w:t xml:space="preserve"> 2805 40 ծածկագրին դասվող սնդիկի վրա։ </w:t>
      </w:r>
    </w:p>
    <w:p w:rsidR="00BA411A" w:rsidRPr="00BA411A" w:rsidRDefault="00BA411A" w:rsidP="00BA411A">
      <w:pPr>
        <w:pStyle w:val="ListParagraph"/>
        <w:numPr>
          <w:ilvl w:val="0"/>
          <w:numId w:val="1"/>
        </w:numPr>
        <w:tabs>
          <w:tab w:val="left" w:pos="990"/>
        </w:tabs>
        <w:spacing w:after="0" w:line="360" w:lineRule="auto"/>
        <w:ind w:left="0" w:firstLine="720"/>
        <w:jc w:val="both"/>
        <w:rPr>
          <w:rFonts w:ascii="GHEA Mariam" w:hAnsi="GHEA Mariam"/>
          <w:color w:val="000000" w:themeColor="text1"/>
          <w:sz w:val="24"/>
          <w:szCs w:val="24"/>
          <w:lang w:val="hy-AM"/>
        </w:rPr>
      </w:pPr>
      <w:r w:rsidRPr="00BA411A">
        <w:rPr>
          <w:rFonts w:ascii="GHEA Mariam" w:hAnsi="GHEA Mariam"/>
          <w:color w:val="000000" w:themeColor="text1"/>
          <w:sz w:val="24"/>
          <w:szCs w:val="24"/>
          <w:lang w:val="hy-AM"/>
        </w:rPr>
        <w:lastRenderedPageBreak/>
        <w:t xml:space="preserve">Սույն որոշմամբ սահմանված կարգավորումները չեն տարածվում </w:t>
      </w:r>
      <w:r w:rsidRPr="00BA411A">
        <w:rPr>
          <w:rFonts w:ascii="GHEA Mariam" w:hAnsi="GHEA Mariam"/>
          <w:color w:val="000000" w:themeColor="text1"/>
          <w:spacing w:val="-8"/>
          <w:sz w:val="24"/>
          <w:szCs w:val="24"/>
          <w:lang w:val="hy-AM"/>
        </w:rPr>
        <w:t>Հայաս</w:t>
      </w:r>
      <w:r w:rsidR="007B1277">
        <w:rPr>
          <w:rFonts w:ascii="GHEA Mariam" w:hAnsi="GHEA Mariam"/>
          <w:color w:val="000000" w:themeColor="text1"/>
          <w:spacing w:val="-8"/>
          <w:sz w:val="24"/>
          <w:szCs w:val="24"/>
          <w:lang w:val="hy-AM"/>
        </w:rPr>
        <w:softHyphen/>
      </w:r>
      <w:r w:rsidRPr="00BA411A">
        <w:rPr>
          <w:rFonts w:ascii="GHEA Mariam" w:hAnsi="GHEA Mariam"/>
          <w:color w:val="000000" w:themeColor="text1"/>
          <w:spacing w:val="-8"/>
          <w:sz w:val="24"/>
          <w:szCs w:val="24"/>
          <w:lang w:val="hy-AM"/>
        </w:rPr>
        <w:t xml:space="preserve">տանի </w:t>
      </w:r>
      <w:r w:rsidRPr="007B1277">
        <w:rPr>
          <w:rFonts w:ascii="GHEA Mariam" w:hAnsi="GHEA Mariam"/>
          <w:color w:val="000000" w:themeColor="text1"/>
          <w:spacing w:val="-6"/>
          <w:sz w:val="24"/>
          <w:szCs w:val="24"/>
          <w:lang w:val="hy-AM"/>
        </w:rPr>
        <w:t xml:space="preserve">Հանրապետությունից արտահանվող և Հայաստանի Հանրապետություն </w:t>
      </w:r>
      <w:r w:rsidRPr="007B1277">
        <w:rPr>
          <w:rFonts w:ascii="GHEA Mariam" w:hAnsi="GHEA Mariam"/>
          <w:color w:val="000000" w:themeColor="text1"/>
          <w:spacing w:val="-2"/>
          <w:sz w:val="24"/>
          <w:szCs w:val="24"/>
          <w:lang w:val="hy-AM"/>
        </w:rPr>
        <w:t>ներ</w:t>
      </w:r>
      <w:r w:rsidR="007B1277" w:rsidRPr="007B1277">
        <w:rPr>
          <w:rFonts w:ascii="GHEA Mariam" w:hAnsi="GHEA Mariam"/>
          <w:color w:val="000000" w:themeColor="text1"/>
          <w:spacing w:val="-2"/>
          <w:sz w:val="24"/>
          <w:szCs w:val="24"/>
          <w:lang w:val="hy-AM"/>
        </w:rPr>
        <w:softHyphen/>
      </w:r>
      <w:r w:rsidRPr="007B1277">
        <w:rPr>
          <w:rFonts w:ascii="GHEA Mariam" w:hAnsi="GHEA Mariam"/>
          <w:color w:val="000000" w:themeColor="text1"/>
          <w:spacing w:val="-2"/>
          <w:sz w:val="24"/>
          <w:szCs w:val="24"/>
          <w:lang w:val="hy-AM"/>
        </w:rPr>
        <w:t>մուծ</w:t>
      </w:r>
      <w:r w:rsidR="007B1277" w:rsidRPr="007B1277">
        <w:rPr>
          <w:rFonts w:ascii="GHEA Mariam" w:hAnsi="GHEA Mariam"/>
          <w:color w:val="000000" w:themeColor="text1"/>
          <w:spacing w:val="-2"/>
          <w:sz w:val="24"/>
          <w:szCs w:val="24"/>
          <w:lang w:val="hy-AM"/>
        </w:rPr>
        <w:softHyphen/>
      </w:r>
      <w:r w:rsidRPr="007B1277">
        <w:rPr>
          <w:rFonts w:ascii="GHEA Mariam" w:hAnsi="GHEA Mariam"/>
          <w:color w:val="000000" w:themeColor="text1"/>
          <w:spacing w:val="-2"/>
          <w:sz w:val="24"/>
          <w:szCs w:val="24"/>
          <w:lang w:val="hy-AM"/>
        </w:rPr>
        <w:t>վող՝ Եվրասիական տնտեսական հանձնաժողովի կոլեգիայի 2015 թվականի ապրիլի 21</w:t>
      </w:r>
      <w:r w:rsidRPr="00BA411A">
        <w:rPr>
          <w:rFonts w:ascii="GHEA Mariam" w:hAnsi="GHEA Mariam"/>
          <w:color w:val="000000" w:themeColor="text1"/>
          <w:sz w:val="24"/>
          <w:szCs w:val="24"/>
          <w:lang w:val="hy-AM"/>
        </w:rPr>
        <w:t>-ի N 30 որոշմամբ սահմանված վտանգավոր թափոնների ցանկերում ներառված՝ ԱՏԳ ԱԱ 2805 40 ծածկագրին դասվող սնդիկի թափոնների վրա, որոնց ներմուծման և արտահանման հետ կապված հարաբերությունները կար</w:t>
      </w:r>
      <w:r>
        <w:rPr>
          <w:rFonts w:ascii="GHEA Mariam" w:hAnsi="GHEA Mariam"/>
          <w:color w:val="000000" w:themeColor="text1"/>
          <w:sz w:val="24"/>
          <w:szCs w:val="24"/>
          <w:lang w:val="hy-AM"/>
        </w:rPr>
        <w:softHyphen/>
      </w:r>
      <w:r w:rsidRPr="00BA411A">
        <w:rPr>
          <w:rFonts w:ascii="GHEA Mariam" w:hAnsi="GHEA Mariam"/>
          <w:color w:val="000000" w:themeColor="text1"/>
          <w:sz w:val="24"/>
          <w:szCs w:val="24"/>
          <w:lang w:val="hy-AM"/>
        </w:rPr>
        <w:t>գավորվում են</w:t>
      </w:r>
      <w:r w:rsidRPr="00BA411A">
        <w:rPr>
          <w:rFonts w:ascii="GHEA Mariam" w:hAnsi="GHEA Mariam" w:cs="Sylfaen"/>
          <w:color w:val="000000" w:themeColor="text1"/>
          <w:sz w:val="24"/>
          <w:szCs w:val="24"/>
          <w:lang w:val="hy-AM" w:eastAsia="hy-AM"/>
        </w:rPr>
        <w:t xml:space="preserve"> Հայաստանի Հանրապետության </w:t>
      </w:r>
      <w:r w:rsidRPr="00BA411A">
        <w:rPr>
          <w:rFonts w:ascii="GHEA Mariam" w:hAnsi="GHEA Mariam" w:cs="Sylfaen"/>
          <w:color w:val="000000" w:themeColor="text1"/>
          <w:sz w:val="24"/>
          <w:szCs w:val="24"/>
          <w:lang w:val="hy-AM"/>
        </w:rPr>
        <w:t>կ</w:t>
      </w:r>
      <w:r w:rsidRPr="00BA411A">
        <w:rPr>
          <w:rFonts w:ascii="GHEA Mariam" w:hAnsi="GHEA Mariam" w:cs="Sylfaen"/>
          <w:color w:val="000000" w:themeColor="text1"/>
          <w:sz w:val="24"/>
          <w:szCs w:val="24"/>
          <w:lang w:val="af-ZA"/>
        </w:rPr>
        <w:t>առավարության</w:t>
      </w:r>
      <w:r w:rsidRPr="00BA411A">
        <w:rPr>
          <w:rFonts w:ascii="GHEA Mariam" w:hAnsi="GHEA Mariam" w:cs="Times Armenian"/>
          <w:color w:val="000000" w:themeColor="text1"/>
          <w:sz w:val="24"/>
          <w:szCs w:val="24"/>
          <w:lang w:val="af-ZA"/>
        </w:rPr>
        <w:t xml:space="preserve"> </w:t>
      </w:r>
      <w:r w:rsidRPr="00BA411A">
        <w:rPr>
          <w:rFonts w:ascii="GHEA Mariam" w:eastAsia="Times New Roman" w:hAnsi="GHEA Mariam" w:cs="Sylfaen"/>
          <w:color w:val="000000" w:themeColor="text1"/>
          <w:sz w:val="24"/>
          <w:szCs w:val="24"/>
          <w:lang w:val="af-ZA"/>
        </w:rPr>
        <w:t>20</w:t>
      </w:r>
      <w:r w:rsidRPr="00BA411A">
        <w:rPr>
          <w:rFonts w:ascii="GHEA Mariam" w:eastAsia="Times New Roman" w:hAnsi="GHEA Mariam" w:cs="Sylfaen"/>
          <w:color w:val="000000" w:themeColor="text1"/>
          <w:sz w:val="24"/>
          <w:szCs w:val="24"/>
          <w:lang w:val="hy-AM"/>
        </w:rPr>
        <w:t>1</w:t>
      </w:r>
      <w:r w:rsidRPr="00BA411A">
        <w:rPr>
          <w:rFonts w:ascii="GHEA Mariam" w:eastAsia="Times New Roman" w:hAnsi="GHEA Mariam" w:cs="Sylfaen"/>
          <w:color w:val="000000" w:themeColor="text1"/>
          <w:sz w:val="24"/>
          <w:szCs w:val="24"/>
          <w:lang w:val="af-ZA"/>
        </w:rPr>
        <w:t xml:space="preserve">5 </w:t>
      </w:r>
      <w:r w:rsidRPr="00BA411A">
        <w:rPr>
          <w:rFonts w:ascii="GHEA Mariam" w:eastAsia="Times New Roman" w:hAnsi="GHEA Mariam" w:cs="Sylfaen"/>
          <w:color w:val="000000" w:themeColor="text1"/>
          <w:sz w:val="24"/>
          <w:szCs w:val="24"/>
          <w:lang w:val="hy-AM"/>
        </w:rPr>
        <w:t>թվականի</w:t>
      </w:r>
      <w:r w:rsidRPr="00BA411A">
        <w:rPr>
          <w:rFonts w:ascii="GHEA Mariam" w:eastAsia="Times New Roman" w:hAnsi="GHEA Mariam" w:cs="Sylfaen"/>
          <w:color w:val="000000" w:themeColor="text1"/>
          <w:sz w:val="24"/>
          <w:szCs w:val="24"/>
          <w:lang w:val="af-ZA"/>
        </w:rPr>
        <w:t xml:space="preserve"> </w:t>
      </w:r>
      <w:r w:rsidRPr="00BA411A">
        <w:rPr>
          <w:rFonts w:ascii="GHEA Mariam" w:eastAsia="Times New Roman" w:hAnsi="GHEA Mariam" w:cs="Sylfaen"/>
          <w:color w:val="000000" w:themeColor="text1"/>
          <w:sz w:val="24"/>
          <w:szCs w:val="24"/>
          <w:lang w:val="hy-AM"/>
        </w:rPr>
        <w:t xml:space="preserve">փետրվարի </w:t>
      </w:r>
      <w:r w:rsidRPr="00BA411A">
        <w:rPr>
          <w:rFonts w:ascii="GHEA Mariam" w:hAnsi="GHEA Mariam"/>
          <w:color w:val="000000" w:themeColor="text1"/>
          <w:sz w:val="24"/>
          <w:szCs w:val="24"/>
          <w:lang w:val="de-DE"/>
        </w:rPr>
        <w:t>5</w:t>
      </w:r>
      <w:r w:rsidRPr="00BA411A">
        <w:rPr>
          <w:rFonts w:ascii="GHEA Mariam" w:hAnsi="GHEA Mariam"/>
          <w:color w:val="000000" w:themeColor="text1"/>
          <w:sz w:val="24"/>
          <w:szCs w:val="24"/>
          <w:lang w:val="hy-AM"/>
        </w:rPr>
        <w:t>-ի</w:t>
      </w:r>
      <w:r w:rsidRPr="00BA411A">
        <w:rPr>
          <w:rFonts w:ascii="GHEA Mariam" w:hAnsi="GHEA Mariam"/>
          <w:color w:val="000000" w:themeColor="text1"/>
          <w:sz w:val="24"/>
          <w:szCs w:val="24"/>
          <w:lang w:val="de-DE"/>
        </w:rPr>
        <w:t xml:space="preserve"> </w:t>
      </w:r>
      <w:r w:rsidRPr="00BA411A">
        <w:rPr>
          <w:rFonts w:ascii="GHEA Mariam" w:hAnsi="GHEA Mariam" w:cs="Sylfaen"/>
          <w:caps/>
          <w:color w:val="000000" w:themeColor="text1"/>
          <w:sz w:val="24"/>
          <w:szCs w:val="24"/>
          <w:lang w:val="de-DE"/>
        </w:rPr>
        <w:t>N 90-</w:t>
      </w:r>
      <w:r w:rsidRPr="00BA411A">
        <w:rPr>
          <w:rFonts w:ascii="GHEA Mariam" w:hAnsi="GHEA Mariam" w:cs="Sylfaen"/>
          <w:caps/>
          <w:color w:val="000000" w:themeColor="text1"/>
          <w:sz w:val="24"/>
          <w:szCs w:val="24"/>
          <w:lang w:val="hy-AM"/>
        </w:rPr>
        <w:t>Ն</w:t>
      </w:r>
      <w:r w:rsidRPr="00BA411A">
        <w:rPr>
          <w:rFonts w:ascii="GHEA Mariam" w:hAnsi="GHEA Mariam" w:cs="Sylfaen"/>
          <w:caps/>
          <w:color w:val="000000" w:themeColor="text1"/>
          <w:sz w:val="24"/>
          <w:szCs w:val="24"/>
          <w:lang w:val="de-DE"/>
        </w:rPr>
        <w:t xml:space="preserve"> </w:t>
      </w:r>
      <w:r w:rsidRPr="00BA411A">
        <w:rPr>
          <w:rFonts w:ascii="GHEA Mariam" w:hAnsi="GHEA Mariam" w:cs="Sylfaen"/>
          <w:color w:val="000000" w:themeColor="text1"/>
          <w:sz w:val="24"/>
          <w:szCs w:val="24"/>
          <w:lang w:val="hy-AM"/>
        </w:rPr>
        <w:t>որոշմամբ սահմանված վտանգավոր թափոններին վերա</w:t>
      </w:r>
      <w:r>
        <w:rPr>
          <w:rFonts w:ascii="GHEA Mariam" w:hAnsi="GHEA Mariam" w:cs="Sylfaen"/>
          <w:color w:val="000000" w:themeColor="text1"/>
          <w:sz w:val="24"/>
          <w:szCs w:val="24"/>
          <w:lang w:val="hy-AM"/>
        </w:rPr>
        <w:softHyphen/>
      </w:r>
      <w:r w:rsidRPr="00BA411A">
        <w:rPr>
          <w:rFonts w:ascii="GHEA Mariam" w:hAnsi="GHEA Mariam" w:cs="Sylfaen"/>
          <w:color w:val="000000" w:themeColor="text1"/>
          <w:spacing w:val="-8"/>
          <w:sz w:val="24"/>
          <w:szCs w:val="24"/>
          <w:lang w:val="hy-AM"/>
        </w:rPr>
        <w:t xml:space="preserve">բերող դրույթներով և </w:t>
      </w:r>
      <w:r w:rsidRPr="00BA411A">
        <w:rPr>
          <w:rFonts w:ascii="GHEA Mariam" w:hAnsi="GHEA Mariam" w:cs="Sylfaen"/>
          <w:color w:val="000000" w:themeColor="text1"/>
          <w:spacing w:val="-8"/>
          <w:sz w:val="24"/>
          <w:szCs w:val="24"/>
          <w:lang w:val="hy-AM" w:eastAsia="hy-AM"/>
        </w:rPr>
        <w:t xml:space="preserve">Հայաստանի Հանրապետության </w:t>
      </w:r>
      <w:r w:rsidRPr="00BA411A">
        <w:rPr>
          <w:rFonts w:ascii="GHEA Mariam" w:hAnsi="GHEA Mariam" w:cs="Sylfaen"/>
          <w:color w:val="000000" w:themeColor="text1"/>
          <w:spacing w:val="-8"/>
          <w:sz w:val="24"/>
          <w:szCs w:val="24"/>
          <w:lang w:val="hy-AM"/>
        </w:rPr>
        <w:t>կ</w:t>
      </w:r>
      <w:r w:rsidRPr="00BA411A">
        <w:rPr>
          <w:rFonts w:ascii="GHEA Mariam" w:hAnsi="GHEA Mariam" w:cs="Sylfaen"/>
          <w:color w:val="000000" w:themeColor="text1"/>
          <w:spacing w:val="-8"/>
          <w:sz w:val="24"/>
          <w:szCs w:val="24"/>
          <w:lang w:val="af-ZA"/>
        </w:rPr>
        <w:t>առավարության</w:t>
      </w:r>
      <w:r w:rsidRPr="00BA411A">
        <w:rPr>
          <w:rFonts w:ascii="GHEA Mariam" w:hAnsi="GHEA Mariam" w:cs="Sylfaen"/>
          <w:color w:val="000000" w:themeColor="text1"/>
          <w:spacing w:val="-8"/>
          <w:sz w:val="24"/>
          <w:szCs w:val="24"/>
          <w:lang w:val="hy-AM"/>
        </w:rPr>
        <w:t xml:space="preserve"> 2021</w:t>
      </w:r>
      <w:r w:rsidRPr="00BA411A">
        <w:rPr>
          <w:rFonts w:ascii="GHEA Mariam" w:hAnsi="GHEA Mariam" w:cs="Sylfaen"/>
          <w:color w:val="000000" w:themeColor="text1"/>
          <w:sz w:val="24"/>
          <w:szCs w:val="24"/>
          <w:lang w:val="hy-AM"/>
        </w:rPr>
        <w:t xml:space="preserve"> թվա</w:t>
      </w:r>
      <w:r>
        <w:rPr>
          <w:rFonts w:ascii="GHEA Mariam" w:hAnsi="GHEA Mariam" w:cs="Sylfaen"/>
          <w:color w:val="000000" w:themeColor="text1"/>
          <w:sz w:val="24"/>
          <w:szCs w:val="24"/>
          <w:lang w:val="hy-AM"/>
        </w:rPr>
        <w:softHyphen/>
      </w:r>
      <w:r w:rsidRPr="00BA411A">
        <w:rPr>
          <w:rFonts w:ascii="GHEA Mariam" w:hAnsi="GHEA Mariam" w:cs="Sylfaen"/>
          <w:color w:val="000000" w:themeColor="text1"/>
          <w:sz w:val="24"/>
          <w:szCs w:val="24"/>
          <w:lang w:val="hy-AM"/>
        </w:rPr>
        <w:t xml:space="preserve">կանի ապրիլի 8-ի </w:t>
      </w:r>
      <w:r w:rsidRPr="00BA411A">
        <w:rPr>
          <w:rFonts w:ascii="GHEA Mariam" w:hAnsi="GHEA Mariam" w:cs="GHEA Grapalat"/>
          <w:bCs/>
          <w:color w:val="000000" w:themeColor="text1"/>
          <w:sz w:val="24"/>
          <w:szCs w:val="24"/>
          <w:lang w:val="fr-FR"/>
        </w:rPr>
        <w:t>N</w:t>
      </w:r>
      <w:r w:rsidRPr="00BA411A">
        <w:rPr>
          <w:rFonts w:ascii="GHEA Mariam" w:hAnsi="GHEA Mariam" w:cs="GHEA Grapalat"/>
          <w:bCs/>
          <w:color w:val="000000" w:themeColor="text1"/>
          <w:sz w:val="24"/>
          <w:szCs w:val="24"/>
          <w:lang w:val="hy-AM"/>
        </w:rPr>
        <w:t xml:space="preserve"> 489-Ն որոշմամբ</w:t>
      </w:r>
      <w:r w:rsidRPr="00BA411A">
        <w:rPr>
          <w:rFonts w:ascii="GHEA Mariam" w:hAnsi="GHEA Mariam"/>
          <w:color w:val="000000" w:themeColor="text1"/>
          <w:sz w:val="24"/>
          <w:szCs w:val="24"/>
          <w:lang w:val="hy-AM"/>
        </w:rPr>
        <w:t xml:space="preserve">։ </w:t>
      </w:r>
    </w:p>
    <w:p w:rsidR="00BA411A" w:rsidRPr="006F4CEA" w:rsidRDefault="00BA411A" w:rsidP="006F4CEA">
      <w:pPr>
        <w:pStyle w:val="ListParagraph"/>
        <w:numPr>
          <w:ilvl w:val="0"/>
          <w:numId w:val="1"/>
        </w:numPr>
        <w:tabs>
          <w:tab w:val="left" w:pos="990"/>
        </w:tabs>
        <w:spacing w:after="0" w:line="360" w:lineRule="auto"/>
        <w:ind w:left="0" w:firstLine="720"/>
        <w:jc w:val="both"/>
        <w:rPr>
          <w:rFonts w:ascii="GHEA Mariam" w:hAnsi="GHEA Mariam"/>
          <w:color w:val="000000" w:themeColor="text1"/>
          <w:sz w:val="24"/>
          <w:szCs w:val="24"/>
          <w:lang w:val="hy-AM"/>
        </w:rPr>
      </w:pPr>
      <w:r w:rsidRPr="003E7B1F">
        <w:rPr>
          <w:rFonts w:ascii="GHEA Mariam" w:hAnsi="GHEA Mariam"/>
          <w:color w:val="000000" w:themeColor="text1"/>
          <w:spacing w:val="-6"/>
          <w:sz w:val="24"/>
          <w:szCs w:val="24"/>
          <w:lang w:val="hy-AM"/>
        </w:rPr>
        <w:t>Հայաստանի Հանրապետության պետական եկամուտների կոմիտեի (այսու</w:t>
      </w:r>
      <w:r w:rsidR="003E7B1F" w:rsidRPr="003E7B1F">
        <w:rPr>
          <w:rFonts w:ascii="GHEA Mariam" w:hAnsi="GHEA Mariam"/>
          <w:color w:val="000000" w:themeColor="text1"/>
          <w:spacing w:val="-6"/>
          <w:sz w:val="24"/>
          <w:szCs w:val="24"/>
          <w:lang w:val="hy-AM"/>
        </w:rPr>
        <w:softHyphen/>
      </w:r>
      <w:r w:rsidRPr="003E7B1F">
        <w:rPr>
          <w:rFonts w:ascii="GHEA Mariam" w:hAnsi="GHEA Mariam"/>
          <w:color w:val="000000" w:themeColor="text1"/>
          <w:spacing w:val="-6"/>
          <w:sz w:val="24"/>
          <w:szCs w:val="24"/>
          <w:lang w:val="hy-AM"/>
        </w:rPr>
        <w:t>հետ՝ կոմիտե</w:t>
      </w:r>
      <w:r w:rsidRPr="006F4CEA">
        <w:rPr>
          <w:rFonts w:ascii="GHEA Mariam" w:hAnsi="GHEA Mariam"/>
          <w:color w:val="000000" w:themeColor="text1"/>
          <w:spacing w:val="-6"/>
          <w:sz w:val="24"/>
          <w:szCs w:val="24"/>
          <w:lang w:val="hy-AM"/>
        </w:rPr>
        <w:t>) նախագահին՝ կոմիտեի գործառույթների իրականացման, այդ թվում՝ Հայաստանի Հանրապետության և Եվրասիական տնտեսական միության անդամ պետությունների միջև փոխադրվող ապրանքների վերաբերյալ տեղե</w:t>
      </w:r>
      <w:r w:rsidR="006F4CEA" w:rsidRPr="006F4CEA">
        <w:rPr>
          <w:rFonts w:ascii="GHEA Mariam" w:hAnsi="GHEA Mariam"/>
          <w:color w:val="000000" w:themeColor="text1"/>
          <w:spacing w:val="-6"/>
          <w:sz w:val="24"/>
          <w:szCs w:val="24"/>
          <w:lang w:val="hy-AM"/>
        </w:rPr>
        <w:softHyphen/>
      </w:r>
      <w:r w:rsidRPr="006F4CEA">
        <w:rPr>
          <w:rFonts w:ascii="GHEA Mariam" w:hAnsi="GHEA Mariam"/>
          <w:color w:val="000000" w:themeColor="text1"/>
          <w:spacing w:val="-6"/>
          <w:sz w:val="24"/>
          <w:szCs w:val="24"/>
          <w:lang w:val="hy-AM"/>
        </w:rPr>
        <w:t>կու</w:t>
      </w:r>
      <w:r w:rsidR="006F4CEA" w:rsidRPr="006F4CEA">
        <w:rPr>
          <w:rFonts w:ascii="GHEA Mariam" w:hAnsi="GHEA Mariam"/>
          <w:color w:val="000000" w:themeColor="text1"/>
          <w:spacing w:val="-6"/>
          <w:sz w:val="24"/>
          <w:szCs w:val="24"/>
          <w:lang w:val="hy-AM"/>
        </w:rPr>
        <w:softHyphen/>
      </w:r>
      <w:r w:rsidRPr="006F4CEA">
        <w:rPr>
          <w:rFonts w:ascii="GHEA Mariam" w:hAnsi="GHEA Mariam"/>
          <w:color w:val="000000" w:themeColor="text1"/>
          <w:spacing w:val="-6"/>
          <w:sz w:val="24"/>
          <w:szCs w:val="24"/>
          <w:lang w:val="hy-AM"/>
        </w:rPr>
        <w:t>թյունների ներկայացման ընթացքում</w:t>
      </w:r>
      <w:r w:rsidR="007B1277" w:rsidRPr="006F4CEA">
        <w:rPr>
          <w:rFonts w:ascii="GHEA Mariam" w:hAnsi="GHEA Mariam"/>
          <w:color w:val="000000" w:themeColor="text1"/>
          <w:spacing w:val="-6"/>
          <w:sz w:val="24"/>
          <w:szCs w:val="24"/>
          <w:lang w:val="hy-AM"/>
        </w:rPr>
        <w:t xml:space="preserve"> </w:t>
      </w:r>
      <w:r w:rsidRPr="006F4CEA">
        <w:rPr>
          <w:rFonts w:ascii="GHEA Mariam" w:hAnsi="GHEA Mariam"/>
          <w:color w:val="000000" w:themeColor="text1"/>
          <w:spacing w:val="-6"/>
          <w:sz w:val="24"/>
          <w:szCs w:val="24"/>
          <w:lang w:val="hy-AM"/>
        </w:rPr>
        <w:t>Եվրասիական տնտեսական միության (այսու</w:t>
      </w:r>
      <w:r w:rsidR="006F4CEA" w:rsidRPr="006F4CEA">
        <w:rPr>
          <w:rFonts w:ascii="GHEA Mariam" w:hAnsi="GHEA Mariam"/>
          <w:color w:val="000000" w:themeColor="text1"/>
          <w:spacing w:val="-6"/>
          <w:sz w:val="24"/>
          <w:szCs w:val="24"/>
          <w:lang w:val="hy-AM"/>
        </w:rPr>
        <w:softHyphen/>
      </w:r>
      <w:r w:rsidRPr="006F4CEA">
        <w:rPr>
          <w:rFonts w:ascii="GHEA Mariam" w:hAnsi="GHEA Mariam"/>
          <w:color w:val="000000" w:themeColor="text1"/>
          <w:spacing w:val="-6"/>
          <w:sz w:val="24"/>
          <w:szCs w:val="24"/>
          <w:lang w:val="hy-AM"/>
        </w:rPr>
        <w:t>հետ՝ ԵԱՏՄ) ապրանք հանդիսացող սնդիկ ԵԱՏՄ անդամ երկրներից ներմուծելու կամ դեպի ԵԱՏՄ անդամ երկրներ արտահանելու վերաբերյալ տեղեկություններ հայտնի դառ</w:t>
      </w:r>
      <w:r w:rsidR="003E7B1F">
        <w:rPr>
          <w:rFonts w:ascii="GHEA Mariam" w:hAnsi="GHEA Mariam"/>
          <w:color w:val="000000" w:themeColor="text1"/>
          <w:spacing w:val="-6"/>
          <w:sz w:val="24"/>
          <w:szCs w:val="24"/>
          <w:lang w:val="hy-AM"/>
        </w:rPr>
        <w:softHyphen/>
      </w:r>
      <w:r w:rsidRPr="006F4CEA">
        <w:rPr>
          <w:rFonts w:ascii="GHEA Mariam" w:hAnsi="GHEA Mariam"/>
          <w:color w:val="000000" w:themeColor="text1"/>
          <w:spacing w:val="-6"/>
          <w:sz w:val="24"/>
          <w:szCs w:val="24"/>
          <w:lang w:val="hy-AM"/>
        </w:rPr>
        <w:t>նա</w:t>
      </w:r>
      <w:r w:rsidR="003E7B1F">
        <w:rPr>
          <w:rFonts w:ascii="GHEA Mariam" w:hAnsi="GHEA Mariam"/>
          <w:color w:val="000000" w:themeColor="text1"/>
          <w:spacing w:val="-6"/>
          <w:sz w:val="24"/>
          <w:szCs w:val="24"/>
          <w:lang w:val="hy-AM"/>
        </w:rPr>
        <w:softHyphen/>
      </w:r>
      <w:r w:rsidRPr="006F4CEA">
        <w:rPr>
          <w:rFonts w:ascii="GHEA Mariam" w:hAnsi="GHEA Mariam"/>
          <w:color w:val="000000" w:themeColor="text1"/>
          <w:spacing w:val="-6"/>
          <w:sz w:val="24"/>
          <w:szCs w:val="24"/>
          <w:lang w:val="hy-AM"/>
        </w:rPr>
        <w:t>լուց հետո եռօրյա ժամկետում Հայաստանի Հանրապետության շրջակա միջա</w:t>
      </w:r>
      <w:r w:rsidR="006F4CEA">
        <w:rPr>
          <w:rFonts w:ascii="GHEA Mariam" w:hAnsi="GHEA Mariam"/>
          <w:color w:val="000000" w:themeColor="text1"/>
          <w:spacing w:val="-6"/>
          <w:sz w:val="24"/>
          <w:szCs w:val="24"/>
          <w:lang w:val="hy-AM"/>
        </w:rPr>
        <w:softHyphen/>
      </w:r>
      <w:r w:rsidRPr="006F4CEA">
        <w:rPr>
          <w:rFonts w:ascii="GHEA Mariam" w:hAnsi="GHEA Mariam"/>
          <w:color w:val="000000" w:themeColor="text1"/>
          <w:spacing w:val="-6"/>
          <w:sz w:val="24"/>
          <w:szCs w:val="24"/>
          <w:lang w:val="hy-AM"/>
        </w:rPr>
        <w:t>վայրի նախարարությանը գրավոր ներկայացնել տեղեկատվություն՝ սնդիկը ներմու</w:t>
      </w:r>
      <w:r w:rsidR="006F4CEA">
        <w:rPr>
          <w:rFonts w:ascii="GHEA Mariam" w:hAnsi="GHEA Mariam"/>
          <w:color w:val="000000" w:themeColor="text1"/>
          <w:spacing w:val="-6"/>
          <w:sz w:val="24"/>
          <w:szCs w:val="24"/>
          <w:lang w:val="hy-AM"/>
        </w:rPr>
        <w:softHyphen/>
      </w:r>
      <w:r w:rsidRPr="006F4CEA">
        <w:rPr>
          <w:rFonts w:ascii="GHEA Mariam" w:hAnsi="GHEA Mariam"/>
          <w:color w:val="000000" w:themeColor="text1"/>
          <w:spacing w:val="-6"/>
          <w:sz w:val="24"/>
          <w:szCs w:val="24"/>
          <w:lang w:val="hy-AM"/>
        </w:rPr>
        <w:t>ծողի կամ արտահանողի և փոխադրվող սնդիկի վերաբերյալ</w:t>
      </w:r>
      <w:r w:rsidRPr="006F4CEA">
        <w:rPr>
          <w:rFonts w:ascii="GHEA Mariam" w:hAnsi="GHEA Mariam"/>
          <w:color w:val="000000" w:themeColor="text1"/>
          <w:sz w:val="24"/>
          <w:szCs w:val="24"/>
          <w:lang w:val="hy-AM"/>
        </w:rPr>
        <w:t>։</w:t>
      </w:r>
    </w:p>
    <w:p w:rsidR="00BA411A" w:rsidRPr="00BA411A" w:rsidRDefault="00BA411A" w:rsidP="00BA411A">
      <w:pPr>
        <w:pStyle w:val="ListParagraph"/>
        <w:numPr>
          <w:ilvl w:val="0"/>
          <w:numId w:val="1"/>
        </w:numPr>
        <w:tabs>
          <w:tab w:val="left" w:pos="990"/>
        </w:tabs>
        <w:spacing w:after="0" w:line="360" w:lineRule="auto"/>
        <w:ind w:left="0" w:firstLine="720"/>
        <w:jc w:val="both"/>
        <w:rPr>
          <w:rFonts w:ascii="GHEA Mariam" w:hAnsi="GHEA Mariam"/>
          <w:color w:val="000000" w:themeColor="text1"/>
          <w:sz w:val="24"/>
          <w:szCs w:val="24"/>
          <w:lang w:val="hy-AM"/>
        </w:rPr>
      </w:pPr>
      <w:r w:rsidRPr="00BA411A">
        <w:rPr>
          <w:rFonts w:ascii="GHEA Mariam" w:hAnsi="GHEA Mariam"/>
          <w:color w:val="000000" w:themeColor="text1"/>
          <w:sz w:val="24"/>
          <w:szCs w:val="24"/>
          <w:lang w:val="hy-AM"/>
        </w:rPr>
        <w:t>Սույն որոշման շրջանակներում կիրառվող հասկացությունները կիրառ</w:t>
      </w:r>
      <w:r>
        <w:rPr>
          <w:rFonts w:ascii="GHEA Mariam" w:hAnsi="GHEA Mariam"/>
          <w:color w:val="000000" w:themeColor="text1"/>
          <w:sz w:val="24"/>
          <w:szCs w:val="24"/>
          <w:lang w:val="hy-AM"/>
        </w:rPr>
        <w:softHyphen/>
      </w:r>
      <w:r w:rsidRPr="00BA411A">
        <w:rPr>
          <w:rFonts w:ascii="GHEA Mariam" w:hAnsi="GHEA Mariam"/>
          <w:color w:val="000000" w:themeColor="text1"/>
          <w:sz w:val="24"/>
          <w:szCs w:val="24"/>
          <w:lang w:val="hy-AM"/>
        </w:rPr>
        <w:t>վում են ԵԱՏՄ մաքսային օրենսդրությամբ կամ մաքսային հարաբերություններ կարգավորող՝ Հայաստանի Հանրապետության օրենքներով և այլ իրավական ակտերով սահմանված իմաստներով:</w:t>
      </w:r>
    </w:p>
    <w:p w:rsidR="00BA411A" w:rsidRPr="00BA411A" w:rsidRDefault="00BA411A" w:rsidP="00BA411A">
      <w:pPr>
        <w:pStyle w:val="ListParagraph"/>
        <w:tabs>
          <w:tab w:val="left" w:pos="990"/>
        </w:tabs>
        <w:spacing w:after="0" w:line="360" w:lineRule="auto"/>
        <w:ind w:left="0" w:firstLine="720"/>
        <w:jc w:val="both"/>
        <w:rPr>
          <w:rFonts w:ascii="GHEA Mariam" w:hAnsi="GHEA Mariam"/>
          <w:color w:val="000000" w:themeColor="text1"/>
          <w:sz w:val="24"/>
          <w:szCs w:val="24"/>
          <w:lang w:val="hy-AM"/>
        </w:rPr>
      </w:pPr>
      <w:r w:rsidRPr="00BA411A">
        <w:rPr>
          <w:rFonts w:ascii="GHEA Mariam" w:hAnsi="GHEA Mariam"/>
          <w:color w:val="000000" w:themeColor="text1"/>
          <w:sz w:val="24"/>
          <w:szCs w:val="24"/>
          <w:lang w:val="hy-AM"/>
        </w:rPr>
        <w:t>7</w:t>
      </w:r>
      <w:r w:rsidR="007B1277">
        <w:rPr>
          <w:rFonts w:ascii="GHEA Mariam" w:hAnsi="GHEA Mariam"/>
          <w:color w:val="000000" w:themeColor="text1"/>
          <w:sz w:val="24"/>
          <w:szCs w:val="24"/>
          <w:lang w:val="hy-AM"/>
        </w:rPr>
        <w:t>.</w:t>
      </w:r>
      <w:r w:rsidRPr="00BA411A">
        <w:rPr>
          <w:rFonts w:ascii="GHEA Mariam" w:hAnsi="GHEA Mariam"/>
          <w:color w:val="000000" w:themeColor="text1"/>
          <w:sz w:val="24"/>
          <w:szCs w:val="24"/>
          <w:lang w:val="hy-AM"/>
        </w:rPr>
        <w:t xml:space="preserve"> Հայաստանի Հանրապետության էկոնոմիկայի նախարարին՝</w:t>
      </w:r>
    </w:p>
    <w:p w:rsidR="00BA411A" w:rsidRPr="00BA411A" w:rsidRDefault="00BA411A" w:rsidP="00BA411A">
      <w:pPr>
        <w:tabs>
          <w:tab w:val="left" w:pos="990"/>
        </w:tabs>
        <w:spacing w:line="360" w:lineRule="auto"/>
        <w:ind w:firstLine="720"/>
        <w:jc w:val="both"/>
        <w:rPr>
          <w:rFonts w:ascii="GHEA Mariam" w:hAnsi="GHEA Mariam"/>
          <w:color w:val="000000" w:themeColor="text1"/>
          <w:sz w:val="24"/>
          <w:szCs w:val="24"/>
          <w:lang w:val="hy-AM"/>
        </w:rPr>
      </w:pPr>
      <w:r w:rsidRPr="00BA411A">
        <w:rPr>
          <w:rFonts w:ascii="GHEA Mariam" w:hAnsi="GHEA Mariam"/>
          <w:color w:val="000000" w:themeColor="text1"/>
          <w:sz w:val="24"/>
          <w:szCs w:val="24"/>
          <w:lang w:val="hy-AM"/>
        </w:rPr>
        <w:t>1) սույն որոշումն ուժի մեջ մտնելուց առնվազն 3 օրացուցային օր առաջ ծանուցել Եվրասիական տնտեսական հանձնաժողովին սույն որոշման ընդունման մասին.</w:t>
      </w:r>
    </w:p>
    <w:p w:rsidR="00BA411A" w:rsidRPr="00BA411A" w:rsidRDefault="00BA411A" w:rsidP="00BA411A">
      <w:pPr>
        <w:tabs>
          <w:tab w:val="left" w:pos="990"/>
        </w:tabs>
        <w:spacing w:line="360" w:lineRule="auto"/>
        <w:ind w:firstLine="720"/>
        <w:jc w:val="both"/>
        <w:rPr>
          <w:rFonts w:ascii="GHEA Mariam" w:hAnsi="GHEA Mariam"/>
          <w:color w:val="000000" w:themeColor="text1"/>
          <w:sz w:val="24"/>
          <w:szCs w:val="24"/>
          <w:lang w:val="hy-AM"/>
        </w:rPr>
      </w:pPr>
      <w:r w:rsidRPr="00BA411A">
        <w:rPr>
          <w:rFonts w:ascii="GHEA Mariam" w:hAnsi="GHEA Mariam"/>
          <w:color w:val="000000" w:themeColor="text1"/>
          <w:sz w:val="24"/>
          <w:szCs w:val="24"/>
          <w:lang w:val="hy-AM"/>
        </w:rPr>
        <w:lastRenderedPageBreak/>
        <w:t xml:space="preserve">2) սույն որոշումն ուժի մեջ մտնելուց առնվազն 3 օրացուցային օր առաջ </w:t>
      </w:r>
      <w:r w:rsidRPr="00BA411A">
        <w:rPr>
          <w:rFonts w:ascii="GHEA Mariam" w:hAnsi="GHEA Mariam"/>
          <w:color w:val="000000" w:themeColor="text1"/>
          <w:spacing w:val="-8"/>
          <w:sz w:val="24"/>
          <w:szCs w:val="24"/>
          <w:lang w:val="hy-AM"/>
        </w:rPr>
        <w:t>Եվրա</w:t>
      </w:r>
      <w:r w:rsidRPr="00BA411A">
        <w:rPr>
          <w:rFonts w:ascii="GHEA Mariam" w:hAnsi="GHEA Mariam"/>
          <w:color w:val="000000" w:themeColor="text1"/>
          <w:spacing w:val="-8"/>
          <w:sz w:val="24"/>
          <w:szCs w:val="24"/>
          <w:lang w:val="hy-AM"/>
        </w:rPr>
        <w:softHyphen/>
        <w:t>սիական տնտեսական հանձնաժողովի քննարկմանը ներկայացնել</w:t>
      </w:r>
      <w:r w:rsidRPr="00BA411A">
        <w:rPr>
          <w:rFonts w:ascii="GHEA Mariam" w:hAnsi="GHEA Mariam"/>
          <w:color w:val="000000" w:themeColor="text1"/>
          <w:sz w:val="24"/>
          <w:szCs w:val="24"/>
          <w:lang w:val="hy-AM"/>
        </w:rPr>
        <w:t xml:space="preserve"> առաջարկ՝ Եվրասիական տնտեսական միության մաքսային տարածքից սույն որոշման 3-րդ կետով սահմանված ապրանքների արտահանման դեպքում ոչ սակագնային կար</w:t>
      </w:r>
      <w:r w:rsidR="007B1277">
        <w:rPr>
          <w:rFonts w:ascii="GHEA Mariam" w:hAnsi="GHEA Mariam"/>
          <w:color w:val="000000" w:themeColor="text1"/>
          <w:sz w:val="24"/>
          <w:szCs w:val="24"/>
          <w:lang w:val="hy-AM"/>
        </w:rPr>
        <w:softHyphen/>
      </w:r>
      <w:r w:rsidRPr="00BA411A">
        <w:rPr>
          <w:rFonts w:ascii="GHEA Mariam" w:hAnsi="GHEA Mariam"/>
          <w:color w:val="000000" w:themeColor="text1"/>
          <w:sz w:val="24"/>
          <w:szCs w:val="24"/>
          <w:lang w:val="hy-AM"/>
        </w:rPr>
        <w:t xml:space="preserve">գավորման միջոցի կիրառման մասին: </w:t>
      </w:r>
    </w:p>
    <w:p w:rsidR="00BA411A" w:rsidRPr="00BA411A" w:rsidRDefault="00BA411A" w:rsidP="00BA411A">
      <w:pPr>
        <w:tabs>
          <w:tab w:val="left" w:pos="990"/>
        </w:tabs>
        <w:spacing w:line="360" w:lineRule="auto"/>
        <w:ind w:firstLine="720"/>
        <w:jc w:val="both"/>
        <w:rPr>
          <w:rFonts w:ascii="GHEA Mariam" w:hAnsi="GHEA Mariam"/>
          <w:color w:val="000000" w:themeColor="text1"/>
          <w:sz w:val="24"/>
          <w:szCs w:val="24"/>
          <w:lang w:val="hy-AM"/>
        </w:rPr>
      </w:pPr>
      <w:r w:rsidRPr="00BA411A">
        <w:rPr>
          <w:rFonts w:ascii="GHEA Mariam" w:hAnsi="GHEA Mariam"/>
          <w:color w:val="000000" w:themeColor="text1"/>
          <w:spacing w:val="-8"/>
          <w:sz w:val="24"/>
          <w:szCs w:val="24"/>
          <w:lang w:val="hy-AM"/>
        </w:rPr>
        <w:t>8</w:t>
      </w:r>
      <w:r w:rsidR="007B1277">
        <w:rPr>
          <w:rFonts w:ascii="GHEA Mariam" w:hAnsi="GHEA Mariam"/>
          <w:color w:val="000000" w:themeColor="text1"/>
          <w:spacing w:val="-8"/>
          <w:sz w:val="24"/>
          <w:szCs w:val="24"/>
          <w:lang w:val="hy-AM"/>
        </w:rPr>
        <w:t>.</w:t>
      </w:r>
      <w:r w:rsidRPr="00BA411A">
        <w:rPr>
          <w:rFonts w:ascii="GHEA Mariam" w:hAnsi="GHEA Mariam"/>
          <w:color w:val="000000" w:themeColor="text1"/>
          <w:spacing w:val="-8"/>
          <w:sz w:val="24"/>
          <w:szCs w:val="24"/>
          <w:lang w:val="hy-AM"/>
        </w:rPr>
        <w:t xml:space="preserve"> Սույն որոշումն ուժի մեջ է մտնում 2025 թվականի </w:t>
      </w:r>
      <w:r w:rsidRPr="00BA411A">
        <w:rPr>
          <w:rFonts w:ascii="GHEA Mariam" w:hAnsi="GHEA Mariam"/>
          <w:color w:val="000000" w:themeColor="text1"/>
          <w:spacing w:val="-8"/>
          <w:sz w:val="24"/>
          <w:szCs w:val="24"/>
          <w:shd w:val="clear" w:color="auto" w:fill="FFFFFF"/>
          <w:lang w:val="hy-AM"/>
        </w:rPr>
        <w:t>մարտի 18-ից</w:t>
      </w:r>
      <w:r w:rsidRPr="00BA411A">
        <w:rPr>
          <w:rFonts w:ascii="GHEA Mariam" w:hAnsi="GHEA Mariam"/>
          <w:color w:val="000000" w:themeColor="text1"/>
          <w:spacing w:val="-8"/>
          <w:sz w:val="24"/>
          <w:szCs w:val="24"/>
          <w:lang w:val="hy-AM"/>
        </w:rPr>
        <w:t xml:space="preserve"> և գործում</w:t>
      </w:r>
      <w:r w:rsidRPr="00BA411A">
        <w:rPr>
          <w:rFonts w:ascii="GHEA Mariam" w:hAnsi="GHEA Mariam"/>
          <w:color w:val="000000" w:themeColor="text1"/>
          <w:sz w:val="24"/>
          <w:szCs w:val="24"/>
          <w:lang w:val="hy-AM"/>
        </w:rPr>
        <w:t xml:space="preserve"> է վեց ամիս ժամկետով։</w:t>
      </w:r>
    </w:p>
    <w:p w:rsidR="00BA411A" w:rsidRPr="007B1277" w:rsidRDefault="00BA411A" w:rsidP="00A71CED">
      <w:pPr>
        <w:jc w:val="center"/>
        <w:rPr>
          <w:rFonts w:ascii="GHEA Mariam" w:hAnsi="GHEA Mariam"/>
          <w:sz w:val="24"/>
          <w:szCs w:val="24"/>
          <w:lang w:val="hy-AM"/>
        </w:rPr>
      </w:pPr>
    </w:p>
    <w:p w:rsidR="00BA411A" w:rsidRPr="007B1277" w:rsidRDefault="00BA411A" w:rsidP="00BA411A">
      <w:pPr>
        <w:pStyle w:val="NormalWeb"/>
        <w:shd w:val="clear" w:color="auto" w:fill="FFFFFF"/>
        <w:spacing w:before="0" w:beforeAutospacing="0" w:after="240" w:afterAutospacing="0" w:line="360" w:lineRule="auto"/>
        <w:ind w:firstLine="720"/>
        <w:jc w:val="both"/>
        <w:rPr>
          <w:rFonts w:ascii="GHEA Mariam" w:hAnsi="GHEA Mariam"/>
          <w:sz w:val="6"/>
          <w:lang w:val="hy-AM"/>
        </w:rPr>
      </w:pPr>
      <w:r w:rsidRPr="008C7924">
        <w:rPr>
          <w:rFonts w:ascii="GHEA Grapalat" w:hAnsi="GHEA Grapalat"/>
          <w:color w:val="000000"/>
          <w:lang w:val="af-ZA"/>
        </w:rPr>
        <w:t xml:space="preserve">      </w:t>
      </w:r>
    </w:p>
    <w:p w:rsidR="00BA411A" w:rsidRPr="007B1277" w:rsidRDefault="00BA411A" w:rsidP="007C653B">
      <w:pPr>
        <w:pStyle w:val="norm"/>
        <w:spacing w:line="360" w:lineRule="auto"/>
        <w:rPr>
          <w:rFonts w:ascii="GHEA Mariam" w:hAnsi="GHEA Mariam"/>
          <w:sz w:val="2"/>
          <w:lang w:val="hy-AM"/>
        </w:rPr>
      </w:pPr>
    </w:p>
    <w:p w:rsidR="00BA411A" w:rsidRPr="007B1277" w:rsidRDefault="00BA411A" w:rsidP="00A71CED">
      <w:pPr>
        <w:jc w:val="center"/>
        <w:rPr>
          <w:rFonts w:ascii="GHEA Mariam" w:hAnsi="GHEA Mariam"/>
          <w:sz w:val="24"/>
          <w:szCs w:val="24"/>
          <w:lang w:val="hy-AM"/>
        </w:rPr>
      </w:pPr>
    </w:p>
    <w:p w:rsidR="007B1277" w:rsidRPr="000D5CEE" w:rsidRDefault="007B127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B1277" w:rsidRPr="000D5CEE" w:rsidRDefault="007B127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B1277" w:rsidRPr="00EF7ACC" w:rsidRDefault="007B1277" w:rsidP="00B46EE8">
      <w:pPr>
        <w:pStyle w:val="mechtex"/>
        <w:jc w:val="left"/>
        <w:rPr>
          <w:rFonts w:ascii="GHEA Mariam" w:hAnsi="GHEA Mariam" w:cs="Sylfaen"/>
          <w:sz w:val="24"/>
          <w:szCs w:val="24"/>
          <w:lang w:val="hy-AM"/>
        </w:rPr>
      </w:pPr>
    </w:p>
    <w:p w:rsidR="007B1277" w:rsidRPr="001531E2" w:rsidRDefault="007B127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60422" w:rsidRPr="007B1277" w:rsidRDefault="00160422" w:rsidP="00BA411A">
      <w:pPr>
        <w:pStyle w:val="mechtex"/>
        <w:ind w:firstLine="709"/>
        <w:jc w:val="left"/>
        <w:rPr>
          <w:rFonts w:ascii="GHEA Mariam" w:hAnsi="GHEA Mariam" w:cs="Arial"/>
          <w:sz w:val="24"/>
          <w:szCs w:val="24"/>
          <w:lang w:val="hy-AM"/>
        </w:rPr>
        <w:sectPr w:rsidR="00160422" w:rsidRPr="007B127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60422" w:rsidRPr="007B1277" w:rsidRDefault="007B1277">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00160422" w:rsidRPr="007B1277">
        <w:rPr>
          <w:rFonts w:ascii="GHEA Mariam" w:hAnsi="GHEA Mariam"/>
          <w:spacing w:val="-8"/>
          <w:sz w:val="24"/>
          <w:szCs w:val="24"/>
          <w:lang w:val="hy-AM" w:eastAsia="en-US"/>
        </w:rPr>
        <w:t>N 1</w:t>
      </w:r>
    </w:p>
    <w:p w:rsidR="00160422" w:rsidRPr="007B1277" w:rsidRDefault="00160422">
      <w:pPr>
        <w:pStyle w:val="mechtex"/>
        <w:ind w:left="3600" w:firstLine="720"/>
        <w:jc w:val="left"/>
        <w:rPr>
          <w:rFonts w:ascii="GHEA Mariam" w:hAnsi="GHEA Mariam"/>
          <w:spacing w:val="-6"/>
          <w:sz w:val="24"/>
          <w:szCs w:val="24"/>
          <w:lang w:val="hy-AM"/>
        </w:rPr>
      </w:pPr>
      <w:r w:rsidRPr="007B1277">
        <w:rPr>
          <w:rFonts w:ascii="GHEA Mariam" w:hAnsi="GHEA Mariam"/>
          <w:spacing w:val="-6"/>
          <w:sz w:val="24"/>
          <w:szCs w:val="24"/>
          <w:lang w:val="hy-AM"/>
        </w:rPr>
        <w:t xml:space="preserve">       ՀՀ կառավարության 2025 թվականի</w:t>
      </w:r>
    </w:p>
    <w:p w:rsidR="00160422" w:rsidRPr="007B1277" w:rsidRDefault="00160422">
      <w:pPr>
        <w:pStyle w:val="mechtex"/>
        <w:jc w:val="left"/>
        <w:rPr>
          <w:rFonts w:ascii="GHEA Mariam" w:hAnsi="GHEA Mariam" w:cs="Sylfaen"/>
          <w:sz w:val="24"/>
          <w:szCs w:val="24"/>
          <w:lang w:val="hy-AM"/>
        </w:rPr>
      </w:pP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t xml:space="preserve">      </w:t>
      </w:r>
      <w:r w:rsidRPr="00643529">
        <w:rPr>
          <w:rFonts w:ascii="GHEA Mariam" w:hAnsi="GHEA Mariam" w:cs="Sylfaen"/>
          <w:spacing w:val="-4"/>
          <w:sz w:val="24"/>
          <w:szCs w:val="22"/>
          <w:lang w:val="pt-BR"/>
        </w:rPr>
        <w:t>փետրվարի</w:t>
      </w:r>
      <w:r w:rsidRPr="007B1277">
        <w:rPr>
          <w:rFonts w:ascii="GHEA Mariam" w:hAnsi="GHEA Mariam"/>
          <w:spacing w:val="-2"/>
          <w:sz w:val="24"/>
          <w:szCs w:val="24"/>
          <w:lang w:val="hy-AM"/>
        </w:rPr>
        <w:t xml:space="preserve"> 13</w:t>
      </w:r>
      <w:r w:rsidRPr="008005B3">
        <w:rPr>
          <w:rFonts w:ascii="GHEA Mariam" w:hAnsi="GHEA Mariam" w:cs="Sylfaen"/>
          <w:spacing w:val="-2"/>
          <w:sz w:val="24"/>
          <w:szCs w:val="24"/>
          <w:lang w:val="pt-BR"/>
        </w:rPr>
        <w:t>-</w:t>
      </w:r>
      <w:r w:rsidRPr="007B1277">
        <w:rPr>
          <w:rFonts w:ascii="GHEA Mariam" w:hAnsi="GHEA Mariam"/>
          <w:spacing w:val="-2"/>
          <w:sz w:val="24"/>
          <w:szCs w:val="24"/>
          <w:lang w:val="hy-AM"/>
        </w:rPr>
        <w:t>ի N          - Ն  որոշման</w:t>
      </w:r>
    </w:p>
    <w:p w:rsidR="00160422" w:rsidRPr="007B1277" w:rsidRDefault="00160422" w:rsidP="000D4CB0">
      <w:pPr>
        <w:pStyle w:val="norm"/>
        <w:spacing w:line="240" w:lineRule="auto"/>
        <w:ind w:firstLine="0"/>
        <w:rPr>
          <w:rFonts w:ascii="GHEA Mariam" w:hAnsi="GHEA Mariam" w:cs="Arial"/>
          <w:sz w:val="24"/>
          <w:szCs w:val="24"/>
          <w:lang w:val="hy-AM"/>
        </w:rPr>
      </w:pPr>
    </w:p>
    <w:p w:rsidR="00160422" w:rsidRPr="007B1277" w:rsidRDefault="00160422" w:rsidP="000D4CB0">
      <w:pPr>
        <w:pStyle w:val="norm"/>
        <w:spacing w:line="240" w:lineRule="auto"/>
        <w:ind w:firstLine="0"/>
        <w:rPr>
          <w:rFonts w:ascii="GHEA Mariam" w:hAnsi="GHEA Mariam" w:cs="Arial"/>
          <w:sz w:val="24"/>
          <w:szCs w:val="24"/>
          <w:lang w:val="hy-AM"/>
        </w:rPr>
      </w:pPr>
    </w:p>
    <w:p w:rsidR="00160422" w:rsidRPr="007B1277" w:rsidRDefault="00160422" w:rsidP="00160422">
      <w:pPr>
        <w:pStyle w:val="mechtex"/>
        <w:rPr>
          <w:rFonts w:ascii="Calibri" w:hAnsi="Calibri" w:cs="Calibri"/>
          <w:color w:val="000000"/>
          <w:sz w:val="24"/>
          <w:lang w:val="hy-AM"/>
        </w:rPr>
      </w:pPr>
    </w:p>
    <w:p w:rsidR="00160422" w:rsidRDefault="00160422" w:rsidP="00160422">
      <w:pPr>
        <w:pStyle w:val="mechtex"/>
        <w:rPr>
          <w:rFonts w:ascii="GHEA Mariam" w:hAnsi="GHEA Mariam" w:cs="Sylfaen"/>
          <w:sz w:val="24"/>
          <w:lang w:val="hy-AM" w:eastAsia="en-GB"/>
        </w:rPr>
      </w:pPr>
      <w:r w:rsidRPr="007B1277">
        <w:rPr>
          <w:rFonts w:ascii="Calibri" w:hAnsi="Calibri" w:cs="Calibri"/>
          <w:color w:val="000000"/>
          <w:sz w:val="24"/>
          <w:lang w:val="hy-AM"/>
        </w:rPr>
        <w:t> </w:t>
      </w:r>
      <w:r w:rsidRPr="00160422">
        <w:rPr>
          <w:rFonts w:ascii="GHEA Mariam" w:hAnsi="GHEA Mariam" w:cs="Sylfaen"/>
          <w:sz w:val="24"/>
          <w:lang w:val="hy-AM" w:eastAsia="en-GB"/>
        </w:rPr>
        <w:t>Կ</w:t>
      </w:r>
      <w:r w:rsidRPr="00160422">
        <w:rPr>
          <w:rFonts w:ascii="GHEA Mariam" w:hAnsi="GHEA Mariam"/>
          <w:sz w:val="24"/>
          <w:lang w:val="hy-AM" w:eastAsia="en-GB"/>
        </w:rPr>
        <w:t xml:space="preserve"> </w:t>
      </w:r>
      <w:r w:rsidRPr="00160422">
        <w:rPr>
          <w:rFonts w:ascii="GHEA Mariam" w:hAnsi="GHEA Mariam" w:cs="Sylfaen"/>
          <w:sz w:val="24"/>
          <w:lang w:val="hy-AM" w:eastAsia="en-GB"/>
        </w:rPr>
        <w:t>Ա</w:t>
      </w:r>
      <w:r w:rsidRPr="00160422">
        <w:rPr>
          <w:rFonts w:ascii="GHEA Mariam" w:hAnsi="GHEA Mariam"/>
          <w:sz w:val="24"/>
          <w:lang w:val="hy-AM" w:eastAsia="en-GB"/>
        </w:rPr>
        <w:t xml:space="preserve"> </w:t>
      </w:r>
      <w:r w:rsidRPr="00160422">
        <w:rPr>
          <w:rFonts w:ascii="GHEA Mariam" w:hAnsi="GHEA Mariam" w:cs="Sylfaen"/>
          <w:sz w:val="24"/>
          <w:lang w:val="hy-AM" w:eastAsia="en-GB"/>
        </w:rPr>
        <w:t>Ր</w:t>
      </w:r>
      <w:r w:rsidRPr="00160422">
        <w:rPr>
          <w:rFonts w:ascii="GHEA Mariam" w:hAnsi="GHEA Mariam"/>
          <w:sz w:val="24"/>
          <w:lang w:val="hy-AM" w:eastAsia="en-GB"/>
        </w:rPr>
        <w:t xml:space="preserve"> </w:t>
      </w:r>
      <w:r w:rsidRPr="00160422">
        <w:rPr>
          <w:rFonts w:ascii="GHEA Mariam" w:hAnsi="GHEA Mariam" w:cs="Sylfaen"/>
          <w:sz w:val="24"/>
          <w:lang w:val="hy-AM" w:eastAsia="en-GB"/>
        </w:rPr>
        <w:t>Գ</w:t>
      </w:r>
    </w:p>
    <w:p w:rsidR="00160422" w:rsidRPr="00160422" w:rsidRDefault="00160422" w:rsidP="00160422">
      <w:pPr>
        <w:pStyle w:val="mechtex"/>
        <w:rPr>
          <w:rFonts w:ascii="GHEA Mariam" w:hAnsi="GHEA Mariam"/>
          <w:sz w:val="24"/>
          <w:lang w:val="hy-AM" w:eastAsia="en-GB"/>
        </w:rPr>
      </w:pPr>
    </w:p>
    <w:p w:rsidR="00160422" w:rsidRDefault="00160422" w:rsidP="00160422">
      <w:pPr>
        <w:pStyle w:val="mechtex"/>
        <w:rPr>
          <w:rFonts w:ascii="GHEA Mariam" w:hAnsi="GHEA Mariam" w:cs="Sylfaen"/>
          <w:sz w:val="24"/>
          <w:lang w:val="hy-AM" w:eastAsia="en-GB"/>
        </w:rPr>
      </w:pPr>
      <w:r w:rsidRPr="00160422">
        <w:rPr>
          <w:rFonts w:ascii="GHEA Mariam" w:hAnsi="GHEA Mariam"/>
          <w:sz w:val="24"/>
          <w:lang w:val="hy-AM" w:eastAsia="en-GB"/>
        </w:rPr>
        <w:t xml:space="preserve"> </w:t>
      </w:r>
      <w:r w:rsidRPr="00160422">
        <w:rPr>
          <w:rFonts w:ascii="GHEA Mariam" w:hAnsi="GHEA Mariam" w:cs="Sylfaen"/>
          <w:sz w:val="24"/>
          <w:lang w:val="hy-AM" w:eastAsia="en-GB"/>
        </w:rPr>
        <w:t>ՀԱՅԱՍՏԱՆԻ</w:t>
      </w:r>
      <w:r w:rsidRPr="00160422">
        <w:rPr>
          <w:rFonts w:ascii="GHEA Mariam" w:hAnsi="GHEA Mariam"/>
          <w:sz w:val="24"/>
          <w:lang w:val="hy-AM" w:eastAsia="en-GB"/>
        </w:rPr>
        <w:t xml:space="preserve"> </w:t>
      </w:r>
      <w:r w:rsidRPr="00160422">
        <w:rPr>
          <w:rFonts w:ascii="GHEA Mariam" w:hAnsi="GHEA Mariam" w:cs="Sylfaen"/>
          <w:sz w:val="24"/>
          <w:lang w:val="hy-AM" w:eastAsia="en-GB"/>
        </w:rPr>
        <w:t>ՀԱՆՐԱՊԵՏՈՒԹՅՈՒՆԻՑ</w:t>
      </w:r>
      <w:r w:rsidRPr="00160422">
        <w:rPr>
          <w:rFonts w:ascii="GHEA Mariam" w:hAnsi="GHEA Mariam"/>
          <w:sz w:val="24"/>
          <w:lang w:val="hy-AM" w:eastAsia="en-GB"/>
        </w:rPr>
        <w:t xml:space="preserve"> </w:t>
      </w:r>
      <w:r w:rsidRPr="00160422">
        <w:rPr>
          <w:rFonts w:ascii="GHEA Mariam" w:hAnsi="GHEA Mariam" w:cs="Sylfaen"/>
          <w:sz w:val="24"/>
          <w:lang w:val="hy-AM" w:eastAsia="en-GB"/>
        </w:rPr>
        <w:t>ՍՆԴԻԿԻ</w:t>
      </w:r>
      <w:r w:rsidRPr="00160422">
        <w:rPr>
          <w:rFonts w:ascii="GHEA Mariam" w:hAnsi="GHEA Mariam"/>
          <w:sz w:val="24"/>
          <w:lang w:val="hy-AM" w:eastAsia="en-GB"/>
        </w:rPr>
        <w:t xml:space="preserve"> </w:t>
      </w:r>
      <w:r w:rsidRPr="00160422">
        <w:rPr>
          <w:rFonts w:ascii="GHEA Mariam" w:hAnsi="GHEA Mariam" w:cs="Sylfaen"/>
          <w:sz w:val="24"/>
          <w:lang w:val="hy-AM" w:eastAsia="en-GB"/>
        </w:rPr>
        <w:t>ԱՐՏԱՀԱՆՄԱՆ</w:t>
      </w:r>
    </w:p>
    <w:p w:rsidR="00160422" w:rsidRPr="00160422" w:rsidRDefault="00160422" w:rsidP="00160422">
      <w:pPr>
        <w:pStyle w:val="mechtex"/>
        <w:rPr>
          <w:rFonts w:ascii="GHEA Mariam" w:hAnsi="GHEA Mariam"/>
          <w:sz w:val="38"/>
          <w:lang w:val="hy-AM"/>
        </w:rPr>
      </w:pP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Սույն կարգով սահմանվում են Հայաստանի Հանրապետությունից սնդիկի արտահանման հետ կապված հարաբերությունները։</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pacing w:val="-8"/>
          <w:sz w:val="24"/>
          <w:szCs w:val="24"/>
          <w:lang w:val="hy-AM"/>
        </w:rPr>
        <w:t>«Սնդիկի մասին» օրենքով սահմանված հասկացությունները սույն</w:t>
      </w:r>
      <w:r w:rsidRPr="00160422">
        <w:rPr>
          <w:rFonts w:ascii="GHEA Mariam" w:hAnsi="GHEA Mariam"/>
          <w:color w:val="000000" w:themeColor="text1"/>
          <w:sz w:val="24"/>
          <w:szCs w:val="24"/>
          <w:lang w:val="hy-AM"/>
        </w:rPr>
        <w:t xml:space="preserve"> կարգում օգտագործվում են նույն իմաստով: </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pacing w:val="-10"/>
          <w:sz w:val="24"/>
          <w:szCs w:val="24"/>
          <w:lang w:val="hy-AM"/>
        </w:rPr>
      </w:pPr>
      <w:r w:rsidRPr="007B1277">
        <w:rPr>
          <w:rFonts w:ascii="GHEA Mariam" w:hAnsi="GHEA Mariam" w:cs="Arial"/>
          <w:color w:val="000000" w:themeColor="text1"/>
          <w:sz w:val="24"/>
          <w:szCs w:val="24"/>
          <w:lang w:val="hy-AM"/>
        </w:rPr>
        <w:t xml:space="preserve"> </w:t>
      </w:r>
      <w:r w:rsidRPr="00160422">
        <w:rPr>
          <w:rFonts w:ascii="GHEA Mariam" w:hAnsi="GHEA Mariam" w:cs="Arial"/>
          <w:color w:val="000000" w:themeColor="text1"/>
          <w:sz w:val="24"/>
          <w:szCs w:val="24"/>
          <w:lang w:val="hy-AM"/>
        </w:rPr>
        <w:t>Հայաստանի</w:t>
      </w:r>
      <w:r w:rsidRPr="00160422">
        <w:rPr>
          <w:rFonts w:ascii="GHEA Mariam" w:hAnsi="GHEA Mariam"/>
          <w:color w:val="000000" w:themeColor="text1"/>
          <w:sz w:val="24"/>
          <w:szCs w:val="24"/>
          <w:lang w:val="hy-AM"/>
        </w:rPr>
        <w:t xml:space="preserve"> Հանրապետության տարածքից սնդիկի արտահանումը </w:t>
      </w:r>
      <w:r w:rsidRPr="007B1277">
        <w:rPr>
          <w:rFonts w:ascii="GHEA Mariam" w:hAnsi="GHEA Mariam"/>
          <w:color w:val="000000" w:themeColor="text1"/>
          <w:spacing w:val="-6"/>
          <w:sz w:val="24"/>
          <w:szCs w:val="24"/>
          <w:lang w:val="hy-AM"/>
        </w:rPr>
        <w:t xml:space="preserve">թույլատրվում է </w:t>
      </w:r>
      <w:r w:rsidR="007B1277" w:rsidRPr="007B1277">
        <w:rPr>
          <w:rFonts w:ascii="GHEA Mariam" w:hAnsi="GHEA Mariam" w:cs="Sylfaen"/>
          <w:bCs/>
          <w:color w:val="000000"/>
          <w:spacing w:val="-6"/>
          <w:sz w:val="24"/>
          <w:szCs w:val="24"/>
          <w:lang w:val="fr-FR"/>
        </w:rPr>
        <w:t>Հայաստանի</w:t>
      </w:r>
      <w:r w:rsidR="007B1277" w:rsidRPr="007B1277">
        <w:rPr>
          <w:rFonts w:ascii="GHEA Mariam" w:hAnsi="GHEA Mariam" w:cs="Arial Armenian"/>
          <w:bCs/>
          <w:color w:val="000000"/>
          <w:spacing w:val="-6"/>
          <w:sz w:val="24"/>
          <w:szCs w:val="24"/>
          <w:lang w:val="fr-FR"/>
        </w:rPr>
        <w:t xml:space="preserve"> </w:t>
      </w:r>
      <w:r w:rsidR="007B1277" w:rsidRPr="007B1277">
        <w:rPr>
          <w:rFonts w:ascii="GHEA Mariam" w:hAnsi="GHEA Mariam" w:cs="Sylfaen"/>
          <w:bCs/>
          <w:color w:val="000000"/>
          <w:spacing w:val="-6"/>
          <w:sz w:val="24"/>
          <w:szCs w:val="24"/>
          <w:lang w:val="fr-FR"/>
        </w:rPr>
        <w:t>Հանրա</w:t>
      </w:r>
      <w:r w:rsidR="007B1277" w:rsidRPr="007B1277">
        <w:rPr>
          <w:rFonts w:ascii="GHEA Mariam" w:hAnsi="GHEA Mariam" w:cs="Sylfaen"/>
          <w:bCs/>
          <w:color w:val="000000"/>
          <w:spacing w:val="-6"/>
          <w:sz w:val="24"/>
          <w:szCs w:val="24"/>
          <w:lang w:val="fr-FR"/>
        </w:rPr>
        <w:softHyphen/>
        <w:t>պետության</w:t>
      </w:r>
      <w:r w:rsidR="007B1277" w:rsidRPr="007B1277">
        <w:rPr>
          <w:rFonts w:ascii="GHEA Mariam" w:hAnsi="GHEA Mariam"/>
          <w:color w:val="000000" w:themeColor="text1"/>
          <w:spacing w:val="-6"/>
          <w:sz w:val="24"/>
          <w:szCs w:val="24"/>
          <w:lang w:val="hy-AM"/>
        </w:rPr>
        <w:t xml:space="preserve"> </w:t>
      </w:r>
      <w:r w:rsidRPr="007B1277">
        <w:rPr>
          <w:rFonts w:ascii="GHEA Mariam" w:hAnsi="GHEA Mariam"/>
          <w:color w:val="000000" w:themeColor="text1"/>
          <w:spacing w:val="-6"/>
          <w:sz w:val="24"/>
          <w:szCs w:val="24"/>
          <w:shd w:val="clear" w:color="auto" w:fill="FFFFFF"/>
          <w:lang w:val="hy-AM"/>
        </w:rPr>
        <w:t>շրջակա միջավայրի նախարարու</w:t>
      </w:r>
      <w:r w:rsidR="007B1277">
        <w:rPr>
          <w:rFonts w:ascii="GHEA Mariam" w:hAnsi="GHEA Mariam"/>
          <w:color w:val="000000" w:themeColor="text1"/>
          <w:spacing w:val="-6"/>
          <w:sz w:val="24"/>
          <w:szCs w:val="24"/>
          <w:shd w:val="clear" w:color="auto" w:fill="FFFFFF"/>
          <w:lang w:val="hy-AM"/>
        </w:rPr>
        <w:softHyphen/>
      </w:r>
      <w:r w:rsidRPr="007B1277">
        <w:rPr>
          <w:rFonts w:ascii="GHEA Mariam" w:hAnsi="GHEA Mariam"/>
          <w:color w:val="000000" w:themeColor="text1"/>
          <w:spacing w:val="-6"/>
          <w:sz w:val="24"/>
          <w:szCs w:val="24"/>
          <w:shd w:val="clear" w:color="auto" w:fill="FFFFFF"/>
          <w:lang w:val="hy-AM"/>
        </w:rPr>
        <w:t>թյան</w:t>
      </w:r>
      <w:r w:rsidRPr="00160422">
        <w:rPr>
          <w:rFonts w:ascii="GHEA Mariam" w:hAnsi="GHEA Mariam"/>
          <w:color w:val="000000" w:themeColor="text1"/>
          <w:spacing w:val="-8"/>
          <w:sz w:val="24"/>
          <w:szCs w:val="24"/>
          <w:shd w:val="clear" w:color="auto" w:fill="FFFFFF"/>
          <w:lang w:val="hy-AM"/>
        </w:rPr>
        <w:t xml:space="preserve"> (այսուհետ՝ լիազոր</w:t>
      </w:r>
      <w:r w:rsidRPr="00160422">
        <w:rPr>
          <w:rFonts w:ascii="GHEA Mariam" w:hAnsi="GHEA Mariam"/>
          <w:color w:val="000000" w:themeColor="text1"/>
          <w:sz w:val="24"/>
          <w:szCs w:val="24"/>
          <w:shd w:val="clear" w:color="auto" w:fill="FFFFFF"/>
          <w:lang w:val="hy-AM"/>
        </w:rPr>
        <w:t xml:space="preserve"> մարմին)</w:t>
      </w:r>
      <w:r w:rsidRPr="00160422">
        <w:rPr>
          <w:rFonts w:ascii="GHEA Mariam" w:hAnsi="GHEA Mariam"/>
          <w:color w:val="000000" w:themeColor="text1"/>
          <w:sz w:val="24"/>
          <w:szCs w:val="24"/>
          <w:lang w:val="hy-AM"/>
        </w:rPr>
        <w:t xml:space="preserve"> </w:t>
      </w:r>
      <w:r w:rsidRPr="00160422">
        <w:rPr>
          <w:rFonts w:ascii="GHEA Mariam" w:hAnsi="GHEA Mariam"/>
          <w:color w:val="000000" w:themeColor="text1"/>
          <w:spacing w:val="-10"/>
          <w:sz w:val="24"/>
          <w:szCs w:val="24"/>
          <w:lang w:val="hy-AM"/>
        </w:rPr>
        <w:t xml:space="preserve">կողմից տրամադրված սնդիկի արտահանման համաձայնության առկայության դեպքում։  </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Սույն կարգի 3-րդ կետով սահմանված համաձայնությունն ստանալու համար իրավաբանական անձինք և անհատ ձեռնարկատերերը</w:t>
      </w:r>
      <w:r w:rsidR="007B1277">
        <w:rPr>
          <w:rFonts w:ascii="GHEA Mariam" w:hAnsi="GHEA Mariam"/>
          <w:color w:val="000000" w:themeColor="text1"/>
          <w:sz w:val="24"/>
          <w:szCs w:val="24"/>
          <w:lang w:val="hy-AM"/>
        </w:rPr>
        <w:t xml:space="preserve"> </w:t>
      </w:r>
      <w:r w:rsidRPr="00160422">
        <w:rPr>
          <w:rFonts w:ascii="GHEA Mariam" w:eastAsia="Times New Roman" w:hAnsi="GHEA Mariam"/>
          <w:color w:val="000000" w:themeColor="text1"/>
          <w:sz w:val="24"/>
          <w:szCs w:val="24"/>
          <w:lang w:val="hy-AM"/>
        </w:rPr>
        <w:t>(այսուհետ՝ հայտատու)</w:t>
      </w:r>
      <w:r w:rsidRPr="00160422">
        <w:rPr>
          <w:rFonts w:ascii="GHEA Mariam" w:hAnsi="GHEA Mariam"/>
          <w:color w:val="000000" w:themeColor="text1"/>
          <w:sz w:val="24"/>
          <w:szCs w:val="24"/>
          <w:lang w:val="hy-AM"/>
        </w:rPr>
        <w:t xml:space="preserve"> լիազոր մարմին են ներկայացնում «Հայաստանի Հանրապետության արտաքին առևտրի ազգային մեկ պատուհան» </w:t>
      </w:r>
      <w:r w:rsidRPr="00160422">
        <w:rPr>
          <w:rFonts w:ascii="GHEA Mariam" w:eastAsia="Times New Roman" w:hAnsi="GHEA Mariam"/>
          <w:color w:val="000000" w:themeColor="text1"/>
          <w:sz w:val="24"/>
          <w:szCs w:val="24"/>
          <w:lang w:val="hy-AM"/>
        </w:rPr>
        <w:t>էլեկտրոնային հարթակում (www.trade.</w:t>
      </w:r>
      <w:r w:rsidRPr="00182F62">
        <w:rPr>
          <w:rFonts w:ascii="GHEA Mariam" w:eastAsia="Times New Roman" w:hAnsi="GHEA Mariam"/>
          <w:color w:val="000000" w:themeColor="text1"/>
          <w:spacing w:val="-2"/>
          <w:sz w:val="24"/>
          <w:szCs w:val="24"/>
          <w:lang w:val="hy-AM"/>
        </w:rPr>
        <w:t>gov.am) հասանելի</w:t>
      </w:r>
      <w:r w:rsidRPr="00182F62">
        <w:rPr>
          <w:rFonts w:ascii="GHEA Mariam" w:hAnsi="GHEA Mariam"/>
          <w:color w:val="000000" w:themeColor="text1"/>
          <w:spacing w:val="-2"/>
          <w:sz w:val="24"/>
          <w:szCs w:val="24"/>
          <w:lang w:val="hy-AM"/>
        </w:rPr>
        <w:t xml:space="preserve"> </w:t>
      </w:r>
      <w:r w:rsidRPr="00182F62">
        <w:rPr>
          <w:rFonts w:ascii="GHEA Mariam" w:eastAsia="Times New Roman" w:hAnsi="GHEA Mariam"/>
          <w:color w:val="000000" w:themeColor="text1"/>
          <w:spacing w:val="-2"/>
          <w:sz w:val="24"/>
          <w:szCs w:val="24"/>
          <w:lang w:val="hy-AM"/>
        </w:rPr>
        <w:t xml:space="preserve">«Թույլատվական փաստաթղթեր (sw.gov.am)» </w:t>
      </w:r>
      <w:r w:rsidRPr="00182F62">
        <w:rPr>
          <w:rFonts w:ascii="GHEA Mariam" w:hAnsi="GHEA Mariam"/>
          <w:color w:val="000000" w:themeColor="text1"/>
          <w:spacing w:val="-2"/>
          <w:sz w:val="24"/>
          <w:szCs w:val="24"/>
          <w:lang w:val="hy-AM"/>
        </w:rPr>
        <w:t>համա</w:t>
      </w:r>
      <w:r w:rsidR="00182F62" w:rsidRPr="00182F62">
        <w:rPr>
          <w:rFonts w:ascii="GHEA Mariam" w:hAnsi="GHEA Mariam"/>
          <w:color w:val="000000" w:themeColor="text1"/>
          <w:spacing w:val="-2"/>
          <w:sz w:val="24"/>
          <w:szCs w:val="24"/>
          <w:lang w:val="hy-AM"/>
        </w:rPr>
        <w:softHyphen/>
      </w:r>
      <w:r w:rsidRPr="00182F62">
        <w:rPr>
          <w:rFonts w:ascii="GHEA Mariam" w:hAnsi="GHEA Mariam"/>
          <w:color w:val="000000" w:themeColor="text1"/>
          <w:spacing w:val="-2"/>
          <w:sz w:val="24"/>
          <w:szCs w:val="24"/>
          <w:lang w:val="hy-AM"/>
        </w:rPr>
        <w:t>կարգի</w:t>
      </w:r>
      <w:r w:rsidRPr="00160422">
        <w:rPr>
          <w:rFonts w:ascii="GHEA Mariam" w:hAnsi="GHEA Mariam"/>
          <w:color w:val="000000" w:themeColor="text1"/>
          <w:sz w:val="24"/>
          <w:szCs w:val="24"/>
          <w:lang w:val="hy-AM"/>
        </w:rPr>
        <w:t xml:space="preserve"> միջոցով ձևավորված էլեկտրոնային հայտը և «PDF» ձևաչափով թվայ</w:t>
      </w:r>
      <w:r w:rsidR="00182F62">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նացված հետևյալ փաստաթղթերը՝</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սնդիկի արտահանման նպատակը ներկայացնող տեղեկանք.</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ԵԱՏՄ մաքսային օրենսգրքով սահմանված՝ առևտրային փաստաթղթեր.</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բեռնափոխադրման պայմանագիր.</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ապրանքի ծագման սերտիֆիկատ.</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w:t>
      </w:r>
      <w:r w:rsidRPr="00182F62">
        <w:rPr>
          <w:rFonts w:ascii="GHEA Mariam" w:hAnsi="GHEA Mariam"/>
          <w:color w:val="000000" w:themeColor="text1"/>
          <w:spacing w:val="-6"/>
          <w:sz w:val="24"/>
          <w:szCs w:val="24"/>
          <w:lang w:val="hy-AM"/>
        </w:rPr>
        <w:t>Սնդիկի վերաբերյալ» Մինամատայի կոնվենցիայի կողմ (այսուհետ՝ կողմ) հանդիսա</w:t>
      </w:r>
      <w:r w:rsidRPr="00160422">
        <w:rPr>
          <w:rFonts w:ascii="GHEA Mariam" w:hAnsi="GHEA Mariam"/>
          <w:color w:val="000000" w:themeColor="text1"/>
          <w:sz w:val="24"/>
          <w:szCs w:val="24"/>
          <w:lang w:val="hy-AM"/>
        </w:rPr>
        <w:t xml:space="preserve">ցող երկիր սնդիկի արտահանման դեպքում ներմուծող կողմի լիազոր մարմնի գրավոր համաձայնությունն առ այն, </w:t>
      </w:r>
      <w:r w:rsidRPr="00160422">
        <w:rPr>
          <w:rFonts w:ascii="GHEA Mariam" w:hAnsi="GHEA Mariam"/>
          <w:color w:val="000000" w:themeColor="text1"/>
          <w:sz w:val="24"/>
          <w:szCs w:val="24"/>
          <w:shd w:val="clear" w:color="auto" w:fill="FFFFFF"/>
          <w:lang w:val="hy-AM"/>
        </w:rPr>
        <w:t xml:space="preserve">որ սնդիկն օգտագործվելու է </w:t>
      </w:r>
      <w:r w:rsidRPr="00160422">
        <w:rPr>
          <w:rFonts w:ascii="GHEA Mariam" w:hAnsi="GHEA Mariam"/>
          <w:color w:val="000000" w:themeColor="text1"/>
          <w:spacing w:val="-8"/>
          <w:sz w:val="24"/>
          <w:szCs w:val="24"/>
          <w:lang w:val="hy-AM"/>
        </w:rPr>
        <w:t xml:space="preserve">«Սնդիկի </w:t>
      </w:r>
      <w:r w:rsidRPr="00160422">
        <w:rPr>
          <w:rFonts w:ascii="GHEA Mariam" w:hAnsi="GHEA Mariam"/>
          <w:color w:val="000000" w:themeColor="text1"/>
          <w:spacing w:val="-8"/>
          <w:sz w:val="24"/>
          <w:szCs w:val="24"/>
          <w:lang w:val="hy-AM"/>
        </w:rPr>
        <w:lastRenderedPageBreak/>
        <w:t xml:space="preserve">վերաբերյալ» </w:t>
      </w:r>
      <w:r w:rsidRPr="00160422">
        <w:rPr>
          <w:rFonts w:ascii="GHEA Mariam" w:hAnsi="GHEA Mariam"/>
          <w:color w:val="000000" w:themeColor="text1"/>
          <w:spacing w:val="-8"/>
          <w:sz w:val="24"/>
          <w:szCs w:val="24"/>
          <w:shd w:val="clear" w:color="auto" w:fill="FFFFFF"/>
          <w:lang w:val="hy-AM"/>
        </w:rPr>
        <w:t>կոնվենցիայով ներմուծող կողմին թույլատրված</w:t>
      </w:r>
      <w:r w:rsidRPr="00160422">
        <w:rPr>
          <w:rFonts w:ascii="GHEA Mariam" w:hAnsi="GHEA Mariam"/>
          <w:color w:val="000000" w:themeColor="text1"/>
          <w:sz w:val="24"/>
          <w:szCs w:val="24"/>
          <w:shd w:val="clear" w:color="auto" w:fill="FFFFFF"/>
          <w:lang w:val="hy-AM"/>
        </w:rPr>
        <w:t xml:space="preserve"> եղանակով կամ էկոլո</w:t>
      </w:r>
      <w:r w:rsidR="00182F62">
        <w:rPr>
          <w:rFonts w:ascii="GHEA Mariam" w:hAnsi="GHEA Mariam"/>
          <w:color w:val="000000" w:themeColor="text1"/>
          <w:sz w:val="24"/>
          <w:szCs w:val="24"/>
          <w:shd w:val="clear" w:color="auto" w:fill="FFFFFF"/>
          <w:lang w:val="hy-AM"/>
        </w:rPr>
        <w:softHyphen/>
      </w:r>
      <w:r w:rsidRPr="00160422">
        <w:rPr>
          <w:rFonts w:ascii="GHEA Mariam" w:hAnsi="GHEA Mariam"/>
          <w:color w:val="000000" w:themeColor="text1"/>
          <w:sz w:val="24"/>
          <w:szCs w:val="24"/>
          <w:shd w:val="clear" w:color="auto" w:fill="FFFFFF"/>
          <w:lang w:val="hy-AM"/>
        </w:rPr>
        <w:t>գիապես անվտանգ ժամանակավոր պահպանման նպատակով</w:t>
      </w:r>
      <w:r w:rsidRPr="00160422">
        <w:rPr>
          <w:rFonts w:ascii="GHEA Mariam" w:hAnsi="GHEA Mariam"/>
          <w:color w:val="000000" w:themeColor="text1"/>
          <w:sz w:val="24"/>
          <w:szCs w:val="24"/>
          <w:lang w:val="hy-AM"/>
        </w:rPr>
        <w:t>.</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 xml:space="preserve">կողմ չհանդիսացող երկիր արտահանման դեպքում ներմուծող երկրի </w:t>
      </w:r>
      <w:r w:rsidRPr="00160422">
        <w:rPr>
          <w:rFonts w:ascii="GHEA Mariam" w:hAnsi="GHEA Mariam"/>
          <w:color w:val="000000" w:themeColor="text1"/>
          <w:spacing w:val="-2"/>
          <w:sz w:val="24"/>
          <w:szCs w:val="24"/>
          <w:lang w:val="hy-AM"/>
        </w:rPr>
        <w:t>գրավոր համաձայնությունը, ինչպես նաև հավաստագիր առ այն, որ ձեռնարկվել</w:t>
      </w:r>
      <w:r w:rsidRPr="00160422">
        <w:rPr>
          <w:rFonts w:ascii="GHEA Mariam" w:hAnsi="GHEA Mariam"/>
          <w:color w:val="000000" w:themeColor="text1"/>
          <w:sz w:val="24"/>
          <w:szCs w:val="24"/>
          <w:lang w:val="hy-AM"/>
        </w:rPr>
        <w:t xml:space="preserve"> են </w:t>
      </w:r>
      <w:r w:rsidRPr="00160422">
        <w:rPr>
          <w:rFonts w:ascii="GHEA Mariam" w:hAnsi="GHEA Mariam"/>
          <w:color w:val="000000" w:themeColor="text1"/>
          <w:spacing w:val="-8"/>
          <w:sz w:val="24"/>
          <w:szCs w:val="24"/>
          <w:lang w:val="hy-AM"/>
        </w:rPr>
        <w:t>միջոցներ մարդու առողջության և շրջակա միջավայրի պահպանության</w:t>
      </w:r>
      <w:r w:rsidRPr="00160422">
        <w:rPr>
          <w:rFonts w:ascii="GHEA Mariam" w:hAnsi="GHEA Mariam"/>
          <w:color w:val="000000" w:themeColor="text1"/>
          <w:sz w:val="24"/>
          <w:szCs w:val="24"/>
          <w:lang w:val="hy-AM"/>
        </w:rPr>
        <w:t xml:space="preserve"> ապահովման </w:t>
      </w:r>
      <w:r w:rsidRPr="00160422">
        <w:rPr>
          <w:rFonts w:ascii="GHEA Mariam" w:hAnsi="GHEA Mariam"/>
          <w:color w:val="000000" w:themeColor="text1"/>
          <w:spacing w:val="-8"/>
          <w:sz w:val="24"/>
          <w:szCs w:val="24"/>
          <w:lang w:val="hy-AM"/>
        </w:rPr>
        <w:t>համար և ներմուծվող սնդիկն օգտագործվելու է միայն այն եղանակով, որը</w:t>
      </w:r>
      <w:r w:rsidRPr="00160422">
        <w:rPr>
          <w:rFonts w:ascii="GHEA Mariam" w:hAnsi="GHEA Mariam"/>
          <w:color w:val="000000" w:themeColor="text1"/>
          <w:sz w:val="24"/>
          <w:szCs w:val="24"/>
          <w:lang w:val="hy-AM"/>
        </w:rPr>
        <w:t xml:space="preserve"> «Սնդիկի վերաբերյալ» կոնվենցիայով թույլատրված է կողմ հանդիսացող երկրներին կամ </w:t>
      </w:r>
      <w:r w:rsidRPr="00160422">
        <w:rPr>
          <w:rFonts w:ascii="GHEA Mariam" w:hAnsi="GHEA Mariam"/>
          <w:color w:val="000000" w:themeColor="text1"/>
          <w:spacing w:val="-8"/>
          <w:sz w:val="24"/>
          <w:szCs w:val="24"/>
          <w:lang w:val="hy-AM"/>
        </w:rPr>
        <w:t>ներմուծվելու է էկոլոգիապես անվտանգ ժամանակավոր պահպանման</w:t>
      </w:r>
      <w:r w:rsidRPr="00160422">
        <w:rPr>
          <w:rFonts w:ascii="GHEA Mariam" w:hAnsi="GHEA Mariam"/>
          <w:color w:val="000000" w:themeColor="text1"/>
          <w:sz w:val="24"/>
          <w:szCs w:val="24"/>
          <w:lang w:val="hy-AM"/>
        </w:rPr>
        <w:t xml:space="preserve"> նպատակով.</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pacing w:val="-8"/>
          <w:sz w:val="24"/>
          <w:szCs w:val="24"/>
          <w:lang w:val="hy-AM"/>
        </w:rPr>
        <w:t>ավտոմոբիլային տրանսպորտով սնդիկի փոխադրման դեպքում</w:t>
      </w:r>
      <w:r w:rsidRPr="00160422">
        <w:rPr>
          <w:rFonts w:ascii="GHEA Mariam" w:hAnsi="GHEA Mariam"/>
          <w:color w:val="000000" w:themeColor="text1"/>
          <w:sz w:val="24"/>
          <w:szCs w:val="24"/>
          <w:lang w:val="hy-AM"/>
        </w:rPr>
        <w:t xml:space="preserve"> «Ավտո</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մո</w:t>
      </w:r>
      <w:r w:rsidR="00182F62">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բիլային տրանսպորտով վտանգավոր բեռներ և չվնասազերծված տարաներ փոխադրելու մասին» օրենքով սահմանված կարգով տրամադրված վտանգավոր բեռներ փոխադրելու թույլտվությունը.</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երկաթուղային տրանսպորտով սնդիկի փոխադրման դեպքում</w:t>
      </w:r>
      <w:r w:rsidRPr="00160422">
        <w:rPr>
          <w:rFonts w:ascii="GHEA Mariam" w:hAnsi="GHEA Mariam"/>
          <w:color w:val="000000" w:themeColor="text1"/>
          <w:sz w:val="24"/>
          <w:szCs w:val="24"/>
          <w:shd w:val="clear" w:color="auto" w:fill="FFFFFF"/>
          <w:lang w:val="hy-AM"/>
        </w:rPr>
        <w:t xml:space="preserve"> բեռնա</w:t>
      </w:r>
      <w:r>
        <w:rPr>
          <w:rFonts w:ascii="GHEA Mariam" w:hAnsi="GHEA Mariam"/>
          <w:color w:val="000000" w:themeColor="text1"/>
          <w:sz w:val="24"/>
          <w:szCs w:val="24"/>
          <w:shd w:val="clear" w:color="auto" w:fill="FFFFFF"/>
          <w:lang w:val="hy-AM"/>
        </w:rPr>
        <w:softHyphen/>
      </w:r>
      <w:r w:rsidRPr="00160422">
        <w:rPr>
          <w:rFonts w:ascii="GHEA Mariam" w:hAnsi="GHEA Mariam"/>
          <w:color w:val="000000" w:themeColor="text1"/>
          <w:sz w:val="24"/>
          <w:szCs w:val="24"/>
          <w:shd w:val="clear" w:color="auto" w:fill="FFFFFF"/>
          <w:lang w:val="hy-AM"/>
        </w:rPr>
        <w:t>ռաքիչ (բեռնափոխադրող) կազմակերպության ղեկավարի կողմից</w:t>
      </w:r>
      <w:r w:rsidRPr="00160422">
        <w:rPr>
          <w:rFonts w:ascii="GHEA Mariam" w:hAnsi="GHEA Mariam"/>
          <w:color w:val="000000" w:themeColor="text1"/>
          <w:sz w:val="24"/>
          <w:szCs w:val="24"/>
          <w:lang w:val="hy-AM"/>
        </w:rPr>
        <w:t xml:space="preserve"> Հայաստանի </w:t>
      </w:r>
      <w:r w:rsidRPr="00160422">
        <w:rPr>
          <w:rFonts w:ascii="GHEA Mariam" w:hAnsi="GHEA Mariam"/>
          <w:color w:val="000000" w:themeColor="text1"/>
          <w:spacing w:val="-8"/>
          <w:sz w:val="24"/>
          <w:szCs w:val="24"/>
          <w:lang w:val="hy-AM"/>
        </w:rPr>
        <w:t>Հանրապետության կառավարության 2009 թվականի  հուլիսի 30-ի N 892-Ն</w:t>
      </w:r>
      <w:r w:rsidRPr="00160422">
        <w:rPr>
          <w:rFonts w:ascii="GHEA Mariam" w:hAnsi="GHEA Mariam"/>
          <w:color w:val="000000" w:themeColor="text1"/>
          <w:sz w:val="24"/>
          <w:szCs w:val="24"/>
          <w:lang w:val="hy-AM"/>
        </w:rPr>
        <w:t xml:space="preserve"> որոշմամբ </w:t>
      </w:r>
      <w:r w:rsidRPr="00160422">
        <w:rPr>
          <w:rFonts w:ascii="GHEA Mariam" w:hAnsi="GHEA Mariam"/>
          <w:color w:val="000000" w:themeColor="text1"/>
          <w:spacing w:val="-8"/>
          <w:sz w:val="24"/>
          <w:szCs w:val="24"/>
          <w:lang w:val="hy-AM"/>
        </w:rPr>
        <w:t xml:space="preserve">սահմանված կարգով </w:t>
      </w:r>
      <w:r w:rsidRPr="00160422">
        <w:rPr>
          <w:rFonts w:ascii="GHEA Mariam" w:hAnsi="GHEA Mariam"/>
          <w:color w:val="000000" w:themeColor="text1"/>
          <w:spacing w:val="-8"/>
          <w:sz w:val="24"/>
          <w:szCs w:val="24"/>
          <w:shd w:val="clear" w:color="auto" w:fill="FFFFFF"/>
          <w:lang w:val="hy-AM"/>
        </w:rPr>
        <w:t>ստորագրված և հաստատված</w:t>
      </w:r>
      <w:r w:rsidRPr="00160422">
        <w:rPr>
          <w:rFonts w:ascii="GHEA Mariam" w:hAnsi="GHEA Mariam"/>
          <w:color w:val="000000" w:themeColor="text1"/>
          <w:spacing w:val="-8"/>
          <w:sz w:val="24"/>
          <w:szCs w:val="24"/>
          <w:lang w:val="hy-AM"/>
        </w:rPr>
        <w:t xml:space="preserve"> վտանգավոր բեռի</w:t>
      </w:r>
      <w:r w:rsidRPr="00160422">
        <w:rPr>
          <w:rFonts w:ascii="GHEA Mariam" w:hAnsi="GHEA Mariam"/>
          <w:color w:val="000000" w:themeColor="text1"/>
          <w:sz w:val="24"/>
          <w:szCs w:val="24"/>
          <w:lang w:val="hy-AM"/>
        </w:rPr>
        <w:t xml:space="preserve"> բնութագիրը.</w:t>
      </w:r>
    </w:p>
    <w:p w:rsidR="00160422" w:rsidRPr="00160422" w:rsidRDefault="00160422" w:rsidP="00160422">
      <w:pPr>
        <w:pStyle w:val="ListParagraph"/>
        <w:numPr>
          <w:ilvl w:val="0"/>
          <w:numId w:val="2"/>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 xml:space="preserve">օդային տրանսպորտով սնդիկի փոխադրման դեպքում Հայաստանի </w:t>
      </w:r>
      <w:r w:rsidRPr="00160422">
        <w:rPr>
          <w:rFonts w:ascii="GHEA Mariam" w:hAnsi="GHEA Mariam"/>
          <w:color w:val="000000" w:themeColor="text1"/>
          <w:spacing w:val="-8"/>
          <w:sz w:val="24"/>
          <w:szCs w:val="24"/>
          <w:lang w:val="hy-AM"/>
        </w:rPr>
        <w:t>Հանրապետության կառավարության 2024 թվականի հունիսի 6-ի  N 834-Ն</w:t>
      </w:r>
      <w:r w:rsidRPr="00160422">
        <w:rPr>
          <w:rFonts w:ascii="GHEA Mariam" w:hAnsi="GHEA Mariam"/>
          <w:color w:val="000000" w:themeColor="text1"/>
          <w:sz w:val="24"/>
          <w:szCs w:val="24"/>
          <w:lang w:val="hy-AM"/>
        </w:rPr>
        <w:t xml:space="preserve"> որոշմամբ </w:t>
      </w:r>
      <w:r w:rsidRPr="00160422">
        <w:rPr>
          <w:rFonts w:ascii="GHEA Mariam" w:hAnsi="GHEA Mariam"/>
          <w:color w:val="000000" w:themeColor="text1"/>
          <w:spacing w:val="-8"/>
          <w:sz w:val="24"/>
          <w:szCs w:val="24"/>
          <w:lang w:val="hy-AM"/>
        </w:rPr>
        <w:t>սահմանված` դեպի Հայաստանի Հանրապետություն կամ Հայաստանի</w:t>
      </w:r>
      <w:r w:rsidRPr="00160422">
        <w:rPr>
          <w:rFonts w:ascii="GHEA Mariam" w:hAnsi="GHEA Mariam"/>
          <w:color w:val="000000" w:themeColor="text1"/>
          <w:sz w:val="24"/>
          <w:szCs w:val="24"/>
          <w:lang w:val="hy-AM"/>
        </w:rPr>
        <w:t xml:space="preserve"> Հանրապե</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տությունից դեպի դուրս վտանգավոր բեռների օդային փոխադրումների համա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պատասխան թույլտվությունը։</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 xml:space="preserve">Լիազոր մարմինը </w:t>
      </w:r>
      <w:r w:rsidRPr="00160422">
        <w:rPr>
          <w:rFonts w:ascii="GHEA Mariam" w:hAnsi="GHEA Mariam" w:cs="Arial"/>
          <w:color w:val="000000" w:themeColor="text1"/>
          <w:sz w:val="24"/>
          <w:szCs w:val="24"/>
          <w:lang w:val="hy-AM"/>
        </w:rPr>
        <w:t>սնդիկի</w:t>
      </w:r>
      <w:r w:rsidRPr="00160422">
        <w:rPr>
          <w:rFonts w:ascii="GHEA Mariam" w:hAnsi="GHEA Mariam"/>
          <w:color w:val="000000" w:themeColor="text1"/>
          <w:sz w:val="24"/>
          <w:szCs w:val="24"/>
          <w:lang w:val="hy-AM"/>
        </w:rPr>
        <w:t xml:space="preserve"> արտահանման վերաբերյալ գրավոր համա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ձայնությունը կամ մերժումը կամ փաստաթղթերի փաթեթի լրակազմման, հայտի ու փաստաթղթերի տվյալների ճշգրտման առաջարկը տրամադրում</w:t>
      </w:r>
      <w:r w:rsidRPr="00160422">
        <w:rPr>
          <w:rFonts w:ascii="GHEA Mariam" w:hAnsi="GHEA Mariam" w:cs="Arial"/>
          <w:color w:val="000000" w:themeColor="text1"/>
          <w:sz w:val="24"/>
          <w:szCs w:val="24"/>
          <w:lang w:val="hy-AM"/>
        </w:rPr>
        <w:t xml:space="preserve"> է</w:t>
      </w:r>
      <w:r w:rsidRPr="00160422">
        <w:rPr>
          <w:rFonts w:ascii="GHEA Mariam" w:hAnsi="GHEA Mariam"/>
          <w:color w:val="000000" w:themeColor="text1"/>
          <w:sz w:val="24"/>
          <w:szCs w:val="24"/>
          <w:lang w:val="hy-AM"/>
        </w:rPr>
        <w:t xml:space="preserve"> սույն կարգի 4-րդ կետով սահմանված հայտը և փաստաթղթերն ստանալու օրվան հաջորդող </w:t>
      </w:r>
      <w:r w:rsidRPr="00160422">
        <w:rPr>
          <w:rFonts w:ascii="GHEA Mariam" w:hAnsi="GHEA Mariam"/>
          <w:color w:val="000000" w:themeColor="text1"/>
          <w:spacing w:val="-8"/>
          <w:sz w:val="24"/>
          <w:szCs w:val="24"/>
          <w:lang w:val="hy-AM"/>
        </w:rPr>
        <w:t>մեկ աշխատանքային օրվա ընթացքում՝ «Հայաստանի Հանրապետության</w:t>
      </w:r>
      <w:r w:rsidRPr="00160422">
        <w:rPr>
          <w:rFonts w:ascii="GHEA Mariam" w:hAnsi="GHEA Mariam"/>
          <w:color w:val="000000" w:themeColor="text1"/>
          <w:sz w:val="24"/>
          <w:szCs w:val="24"/>
          <w:lang w:val="hy-AM"/>
        </w:rPr>
        <w:t xml:space="preserve"> արտաքին առևտրի ազգային մեկ պատուհան» էլեկտրոնային հարթակի միջոցով։</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 xml:space="preserve"> Սույն կարգի 4-րդ կետով սահմանված փաստաթղթերը կամ տվյալները </w:t>
      </w:r>
      <w:r w:rsidRPr="00160422">
        <w:rPr>
          <w:rFonts w:ascii="GHEA Mariam" w:hAnsi="GHEA Mariam"/>
          <w:color w:val="000000" w:themeColor="text1"/>
          <w:spacing w:val="-8"/>
          <w:sz w:val="24"/>
          <w:szCs w:val="24"/>
          <w:lang w:val="hy-AM"/>
        </w:rPr>
        <w:t>թերի լինելու դեպքում լիազոր մարմինը, նշելով հայտում և հայտին կից</w:t>
      </w:r>
      <w:r w:rsidRPr="00160422">
        <w:rPr>
          <w:rFonts w:ascii="GHEA Mariam" w:hAnsi="GHEA Mariam"/>
          <w:color w:val="000000" w:themeColor="text1"/>
          <w:sz w:val="24"/>
          <w:szCs w:val="24"/>
          <w:lang w:val="hy-AM"/>
        </w:rPr>
        <w:t xml:space="preserve"> ներկայացված </w:t>
      </w:r>
      <w:r w:rsidRPr="00160422">
        <w:rPr>
          <w:rFonts w:ascii="GHEA Mariam" w:hAnsi="GHEA Mariam"/>
          <w:color w:val="000000" w:themeColor="text1"/>
          <w:spacing w:val="-8"/>
          <w:sz w:val="24"/>
          <w:szCs w:val="24"/>
          <w:lang w:val="hy-AM"/>
        </w:rPr>
        <w:lastRenderedPageBreak/>
        <w:t>փաստաթղթերում առկա թերությունները, հայտատուին առաջարկում է 5</w:t>
      </w:r>
      <w:r w:rsidRPr="00160422">
        <w:rPr>
          <w:rFonts w:ascii="GHEA Mariam" w:hAnsi="GHEA Mariam"/>
          <w:color w:val="000000" w:themeColor="text1"/>
          <w:sz w:val="24"/>
          <w:szCs w:val="24"/>
          <w:lang w:val="hy-AM"/>
        </w:rPr>
        <w:t xml:space="preserve"> աշխատան</w:t>
      </w:r>
      <w:r>
        <w:rPr>
          <w:rFonts w:ascii="GHEA Mariam" w:hAnsi="GHEA Mariam"/>
          <w:color w:val="000000" w:themeColor="text1"/>
          <w:sz w:val="24"/>
          <w:szCs w:val="24"/>
          <w:lang w:val="hy-AM"/>
        </w:rPr>
        <w:softHyphen/>
      </w:r>
      <w:r w:rsidRPr="00160422">
        <w:rPr>
          <w:rFonts w:ascii="GHEA Mariam" w:hAnsi="GHEA Mariam"/>
          <w:color w:val="000000" w:themeColor="text1"/>
          <w:spacing w:val="-8"/>
          <w:sz w:val="24"/>
          <w:szCs w:val="24"/>
          <w:lang w:val="hy-AM"/>
        </w:rPr>
        <w:t>քային օրվա ընթացքում ներկայացնել անհրաժեշտ փաստաթղթերը կամ</w:t>
      </w:r>
      <w:r w:rsidRPr="00160422">
        <w:rPr>
          <w:rFonts w:ascii="GHEA Mariam" w:hAnsi="GHEA Mariam"/>
          <w:color w:val="000000" w:themeColor="text1"/>
          <w:sz w:val="24"/>
          <w:szCs w:val="24"/>
          <w:lang w:val="hy-AM"/>
        </w:rPr>
        <w:t xml:space="preserve"> տվյալները։ </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7B1277">
        <w:rPr>
          <w:rFonts w:ascii="GHEA Mariam" w:hAnsi="GHEA Mariam"/>
          <w:color w:val="000000" w:themeColor="text1"/>
          <w:sz w:val="24"/>
          <w:szCs w:val="24"/>
          <w:lang w:val="hy-AM"/>
        </w:rPr>
        <w:t xml:space="preserve"> </w:t>
      </w:r>
      <w:r w:rsidRPr="00160422">
        <w:rPr>
          <w:rFonts w:ascii="GHEA Mariam" w:hAnsi="GHEA Mariam"/>
          <w:color w:val="000000" w:themeColor="text1"/>
          <w:sz w:val="24"/>
          <w:szCs w:val="24"/>
          <w:lang w:val="hy-AM"/>
        </w:rPr>
        <w:t>Հայտը կրկին ներկայացնելիս սույն կարգի 4-րդ կետով սահմանված փաստաթղթերը կամ տվյալները թերի կամ դրանցում առկա տեղեկություններ</w:t>
      </w:r>
      <w:r w:rsidR="00182F62">
        <w:rPr>
          <w:rFonts w:ascii="GHEA Mariam" w:hAnsi="GHEA Mariam"/>
          <w:color w:val="000000" w:themeColor="text1"/>
          <w:sz w:val="24"/>
          <w:szCs w:val="24"/>
          <w:lang w:val="hy-AM"/>
        </w:rPr>
        <w:t>ն</w:t>
      </w:r>
      <w:r w:rsidRPr="00160422">
        <w:rPr>
          <w:rFonts w:ascii="GHEA Mariam" w:hAnsi="GHEA Mariam"/>
          <w:color w:val="000000" w:themeColor="text1"/>
          <w:sz w:val="24"/>
          <w:szCs w:val="24"/>
          <w:lang w:val="hy-AM"/>
        </w:rPr>
        <w:t xml:space="preserve"> ակնհայտ կեղծ կամ խեղաթյուրված</w:t>
      </w:r>
      <w:r w:rsidRPr="00160422" w:rsidDel="00FA11E6">
        <w:rPr>
          <w:rFonts w:ascii="GHEA Mariam" w:hAnsi="GHEA Mariam"/>
          <w:color w:val="000000" w:themeColor="text1"/>
          <w:sz w:val="24"/>
          <w:szCs w:val="24"/>
          <w:lang w:val="hy-AM"/>
        </w:rPr>
        <w:t xml:space="preserve"> </w:t>
      </w:r>
      <w:r w:rsidRPr="00160422">
        <w:rPr>
          <w:rFonts w:ascii="GHEA Mariam" w:hAnsi="GHEA Mariam"/>
          <w:color w:val="000000" w:themeColor="text1"/>
          <w:sz w:val="24"/>
          <w:szCs w:val="24"/>
          <w:lang w:val="hy-AM"/>
        </w:rPr>
        <w:t>լինելու կամ սույն կարգի 6-րդ կետով սահմանված ժամկետի խախտմամբ ներկայացված լինելու դեպքում՝ փաստա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 xml:space="preserve">թղթերն ստանալու օրվան հաջորդող մեկ աշխատանքային օրվա ընթացքում լիազոր մարմինը կայացնում է հայտը մերժելու մասին որոշում՝ </w:t>
      </w:r>
      <w:r w:rsidRPr="00160422">
        <w:rPr>
          <w:rFonts w:ascii="GHEA Mariam" w:eastAsiaTheme="minorHAnsi" w:hAnsi="GHEA Mariam" w:cstheme="minorBidi"/>
          <w:color w:val="000000" w:themeColor="text1"/>
          <w:sz w:val="24"/>
          <w:szCs w:val="24"/>
          <w:lang w:val="hy-AM"/>
        </w:rPr>
        <w:t xml:space="preserve"> </w:t>
      </w:r>
      <w:r w:rsidRPr="00160422">
        <w:rPr>
          <w:rFonts w:ascii="GHEA Mariam" w:hAnsi="GHEA Mariam"/>
          <w:color w:val="000000" w:themeColor="text1"/>
          <w:sz w:val="24"/>
          <w:szCs w:val="24"/>
          <w:lang w:val="hy-AM"/>
        </w:rPr>
        <w:t>սույն կարգի 4-րդ կետով սահմանված փաստաթղթերը կամ տվյալները թերի կամ դրանցում առկա տեղեկություններ</w:t>
      </w:r>
      <w:r w:rsidR="00182F62">
        <w:rPr>
          <w:rFonts w:ascii="GHEA Mariam" w:hAnsi="GHEA Mariam"/>
          <w:color w:val="000000" w:themeColor="text1"/>
          <w:sz w:val="24"/>
          <w:szCs w:val="24"/>
          <w:lang w:val="hy-AM"/>
        </w:rPr>
        <w:t>ն</w:t>
      </w:r>
      <w:r w:rsidRPr="00160422">
        <w:rPr>
          <w:rFonts w:ascii="GHEA Mariam" w:hAnsi="GHEA Mariam"/>
          <w:color w:val="000000" w:themeColor="text1"/>
          <w:sz w:val="24"/>
          <w:szCs w:val="24"/>
          <w:lang w:val="hy-AM"/>
        </w:rPr>
        <w:t xml:space="preserve"> ակնհայտ կեղծ կամ խեղաթյուրված</w:t>
      </w:r>
      <w:r w:rsidRPr="00160422" w:rsidDel="00FA11E6">
        <w:rPr>
          <w:rFonts w:ascii="GHEA Mariam" w:hAnsi="GHEA Mariam"/>
          <w:color w:val="000000" w:themeColor="text1"/>
          <w:sz w:val="24"/>
          <w:szCs w:val="24"/>
          <w:lang w:val="hy-AM"/>
        </w:rPr>
        <w:t xml:space="preserve"> </w:t>
      </w:r>
      <w:r w:rsidRPr="00160422">
        <w:rPr>
          <w:rFonts w:ascii="GHEA Mariam" w:hAnsi="GHEA Mariam"/>
          <w:color w:val="000000" w:themeColor="text1"/>
          <w:sz w:val="24"/>
          <w:szCs w:val="24"/>
          <w:lang w:val="hy-AM"/>
        </w:rPr>
        <w:t>ներկայացված լինելու կամ անհրաժեշտ փաստաթղթերը կամ ճշգրտված տվյալները սահմանված ժամկետի խախտմամբ ներկայացված լինելու հիմքով։</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Ֆիզիկական անձանց (բացառությամբ «Սնդիկի մասին» օրենքի 11-րդ հոդ</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վածով սահմանված անհատ ձեռնարկատերերի) կողմից Հայաստանի Հանրա</w:t>
      </w:r>
      <w:r>
        <w:rPr>
          <w:rFonts w:ascii="GHEA Mariam" w:hAnsi="GHEA Mariam"/>
          <w:color w:val="000000" w:themeColor="text1"/>
          <w:sz w:val="24"/>
          <w:szCs w:val="24"/>
          <w:lang w:val="hy-AM"/>
        </w:rPr>
        <w:softHyphen/>
      </w:r>
      <w:r w:rsidRPr="00160422">
        <w:rPr>
          <w:rFonts w:ascii="GHEA Mariam" w:hAnsi="GHEA Mariam"/>
          <w:color w:val="000000" w:themeColor="text1"/>
          <w:spacing w:val="-8"/>
          <w:sz w:val="24"/>
          <w:szCs w:val="24"/>
          <w:lang w:val="hy-AM"/>
        </w:rPr>
        <w:t>պե</w:t>
      </w:r>
      <w:r w:rsidRPr="00160422">
        <w:rPr>
          <w:rFonts w:ascii="GHEA Mariam" w:hAnsi="GHEA Mariam"/>
          <w:color w:val="000000" w:themeColor="text1"/>
          <w:spacing w:val="-8"/>
          <w:sz w:val="24"/>
          <w:szCs w:val="24"/>
          <w:lang w:val="hy-AM"/>
        </w:rPr>
        <w:softHyphen/>
        <w:t>տության տարածքից</w:t>
      </w:r>
      <w:r w:rsidRPr="00160422">
        <w:rPr>
          <w:rFonts w:ascii="GHEA Mariam" w:hAnsi="GHEA Mariam" w:cs="Arial"/>
          <w:color w:val="000000" w:themeColor="text1"/>
          <w:spacing w:val="-8"/>
          <w:sz w:val="24"/>
          <w:szCs w:val="24"/>
          <w:lang w:val="hy-AM"/>
        </w:rPr>
        <w:t xml:space="preserve"> սնդիկի</w:t>
      </w:r>
      <w:r w:rsidRPr="00160422">
        <w:rPr>
          <w:rFonts w:ascii="GHEA Mariam" w:hAnsi="GHEA Mariam"/>
          <w:color w:val="000000" w:themeColor="text1"/>
          <w:spacing w:val="-8"/>
          <w:sz w:val="24"/>
          <w:szCs w:val="24"/>
          <w:lang w:val="hy-AM"/>
        </w:rPr>
        <w:t xml:space="preserve"> արտահանումը, որպես անձնական</w:t>
      </w:r>
      <w:r w:rsidRPr="00160422">
        <w:rPr>
          <w:rFonts w:ascii="GHEA Mariam" w:hAnsi="GHEA Mariam"/>
          <w:color w:val="000000" w:themeColor="text1"/>
          <w:sz w:val="24"/>
          <w:szCs w:val="24"/>
          <w:lang w:val="hy-AM"/>
        </w:rPr>
        <w:t xml:space="preserve"> օգտագործման ապրանք, արգելվում է։</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Ֆիզիկական անձանց կողմից սնդիկի արտահանման համար ներկա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յացված հայտը լիազոր մարմնի որոշմամբ մերժվում է հայտը ստանալու օրվան հաջորդող մեկ աշխատանքային օրվա ընթացքում՝ սույն կարգի 8-րդ կետով սահ</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մանված հիմքով։</w:t>
      </w:r>
    </w:p>
    <w:p w:rsidR="00160422" w:rsidRPr="00160422" w:rsidRDefault="00160422" w:rsidP="00160422">
      <w:pPr>
        <w:pStyle w:val="ListParagraph"/>
        <w:numPr>
          <w:ilvl w:val="0"/>
          <w:numId w:val="3"/>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pacing w:val="-8"/>
          <w:sz w:val="24"/>
          <w:szCs w:val="24"/>
          <w:lang w:val="hy-AM"/>
        </w:rPr>
        <w:t>Լիազոր մարմինը սույն կարգի 3-րդ կետով սահմանված</w:t>
      </w:r>
      <w:r w:rsidRPr="00160422">
        <w:rPr>
          <w:rFonts w:ascii="GHEA Mariam" w:hAnsi="GHEA Mariam"/>
          <w:color w:val="000000" w:themeColor="text1"/>
          <w:sz w:val="24"/>
          <w:szCs w:val="24"/>
          <w:lang w:val="hy-AM"/>
        </w:rPr>
        <w:t xml:space="preserve"> համաձայնությունը հայտատուին տրամադրելուց կամ հայտը մերժելուց հետո մեկ աշխատանքային </w:t>
      </w:r>
      <w:r w:rsidRPr="00160422">
        <w:rPr>
          <w:rFonts w:ascii="GHEA Mariam" w:hAnsi="GHEA Mariam"/>
          <w:color w:val="000000" w:themeColor="text1"/>
          <w:spacing w:val="-8"/>
          <w:sz w:val="24"/>
          <w:szCs w:val="24"/>
          <w:lang w:val="hy-AM"/>
        </w:rPr>
        <w:t>օրվա ընթացքում դրա մասին գրավոր ծանուցում է Հայաստանի</w:t>
      </w:r>
      <w:r w:rsidRPr="00160422">
        <w:rPr>
          <w:rFonts w:ascii="GHEA Mariam" w:hAnsi="GHEA Mariam"/>
          <w:color w:val="000000" w:themeColor="text1"/>
          <w:sz w:val="24"/>
          <w:szCs w:val="24"/>
          <w:lang w:val="hy-AM"/>
        </w:rPr>
        <w:t xml:space="preserve"> Հանրապետության </w:t>
      </w:r>
      <w:r w:rsidRPr="00160422">
        <w:rPr>
          <w:rFonts w:ascii="GHEA Mariam" w:hAnsi="GHEA Mariam"/>
          <w:color w:val="000000" w:themeColor="text1"/>
          <w:spacing w:val="-8"/>
          <w:sz w:val="24"/>
          <w:szCs w:val="24"/>
          <w:lang w:val="hy-AM"/>
        </w:rPr>
        <w:t>ներքին գործերի նախարարությանը,</w:t>
      </w:r>
      <w:r w:rsidRPr="00160422">
        <w:rPr>
          <w:rFonts w:ascii="GHEA Mariam" w:eastAsiaTheme="minorHAnsi" w:hAnsi="GHEA Mariam" w:cstheme="minorBidi"/>
          <w:color w:val="000000" w:themeColor="text1"/>
          <w:spacing w:val="-8"/>
          <w:sz w:val="24"/>
          <w:szCs w:val="24"/>
          <w:lang w:val="hy-AM"/>
        </w:rPr>
        <w:t xml:space="preserve"> </w:t>
      </w:r>
      <w:r w:rsidRPr="00160422">
        <w:rPr>
          <w:rFonts w:ascii="GHEA Mariam" w:hAnsi="GHEA Mariam"/>
          <w:color w:val="000000" w:themeColor="text1"/>
          <w:spacing w:val="-8"/>
          <w:sz w:val="24"/>
          <w:szCs w:val="24"/>
          <w:lang w:val="hy-AM"/>
        </w:rPr>
        <w:t>Հայաստանի Հանրապետության</w:t>
      </w:r>
      <w:r w:rsidRPr="00160422">
        <w:rPr>
          <w:rFonts w:ascii="GHEA Mariam" w:hAnsi="GHEA Mariam"/>
          <w:color w:val="000000" w:themeColor="text1"/>
          <w:sz w:val="24"/>
          <w:szCs w:val="24"/>
          <w:lang w:val="hy-AM"/>
        </w:rPr>
        <w:t xml:space="preserve"> տարածքային </w:t>
      </w:r>
      <w:r w:rsidRPr="00160422">
        <w:rPr>
          <w:rFonts w:ascii="GHEA Mariam" w:hAnsi="GHEA Mariam"/>
          <w:color w:val="000000" w:themeColor="text1"/>
          <w:spacing w:val="-8"/>
          <w:sz w:val="24"/>
          <w:szCs w:val="24"/>
          <w:lang w:val="hy-AM"/>
        </w:rPr>
        <w:t>կառավարման և ենթակառուցվածքների նախարարությանը, Հայաստանի</w:t>
      </w:r>
      <w:r w:rsidRPr="00160422">
        <w:rPr>
          <w:rFonts w:ascii="GHEA Mariam" w:hAnsi="GHEA Mariam"/>
          <w:color w:val="000000" w:themeColor="text1"/>
          <w:sz w:val="24"/>
          <w:szCs w:val="24"/>
          <w:lang w:val="hy-AM"/>
        </w:rPr>
        <w:t xml:space="preserve"> Հանրա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պետության էկոնոմիկայի նախարարությանը</w:t>
      </w:r>
      <w:r w:rsidR="00182F62">
        <w:rPr>
          <w:rFonts w:ascii="GHEA Mariam" w:hAnsi="GHEA Mariam"/>
          <w:color w:val="000000" w:themeColor="text1"/>
          <w:sz w:val="24"/>
          <w:szCs w:val="24"/>
          <w:lang w:val="hy-AM"/>
        </w:rPr>
        <w:t xml:space="preserve">, </w:t>
      </w:r>
      <w:r w:rsidRPr="00160422">
        <w:rPr>
          <w:rFonts w:ascii="GHEA Mariam" w:hAnsi="GHEA Mariam"/>
          <w:color w:val="000000" w:themeColor="text1"/>
          <w:sz w:val="24"/>
          <w:szCs w:val="24"/>
          <w:lang w:val="hy-AM"/>
        </w:rPr>
        <w:t xml:space="preserve">Հայաստանի Հանրապետության </w:t>
      </w:r>
      <w:r w:rsidRPr="00160422">
        <w:rPr>
          <w:rFonts w:ascii="GHEA Mariam" w:hAnsi="GHEA Mariam"/>
          <w:color w:val="000000" w:themeColor="text1"/>
          <w:spacing w:val="-8"/>
          <w:sz w:val="24"/>
          <w:szCs w:val="24"/>
          <w:lang w:val="hy-AM"/>
        </w:rPr>
        <w:t>ազգային անվտանգության ծառայությանը, Հայաստանի Հանրապետության</w:t>
      </w:r>
      <w:r w:rsidRPr="00160422">
        <w:rPr>
          <w:rFonts w:ascii="GHEA Mariam" w:hAnsi="GHEA Mariam"/>
          <w:color w:val="000000" w:themeColor="text1"/>
          <w:sz w:val="24"/>
          <w:szCs w:val="24"/>
          <w:lang w:val="hy-AM"/>
        </w:rPr>
        <w:t xml:space="preserve"> պետա</w:t>
      </w:r>
      <w:r>
        <w:rPr>
          <w:rFonts w:ascii="GHEA Mariam" w:hAnsi="GHEA Mariam"/>
          <w:color w:val="000000" w:themeColor="text1"/>
          <w:sz w:val="24"/>
          <w:szCs w:val="24"/>
          <w:lang w:val="hy-AM"/>
        </w:rPr>
        <w:softHyphen/>
      </w:r>
      <w:r w:rsidRPr="00160422">
        <w:rPr>
          <w:rFonts w:ascii="GHEA Mariam" w:hAnsi="GHEA Mariam"/>
          <w:color w:val="000000" w:themeColor="text1"/>
          <w:spacing w:val="-8"/>
          <w:sz w:val="24"/>
          <w:szCs w:val="24"/>
          <w:lang w:val="hy-AM"/>
        </w:rPr>
        <w:t>կան եկամուտների կոմիտեին, Հայաստանի Հանրապետության</w:t>
      </w:r>
      <w:r w:rsidRPr="00160422">
        <w:rPr>
          <w:rFonts w:ascii="GHEA Mariam" w:hAnsi="GHEA Mariam"/>
          <w:color w:val="000000" w:themeColor="text1"/>
          <w:sz w:val="24"/>
          <w:szCs w:val="24"/>
          <w:lang w:val="hy-AM"/>
        </w:rPr>
        <w:t xml:space="preserve"> բնապահպանության </w:t>
      </w:r>
      <w:r w:rsidRPr="00160422">
        <w:rPr>
          <w:rFonts w:ascii="GHEA Mariam" w:hAnsi="GHEA Mariam"/>
          <w:color w:val="000000" w:themeColor="text1"/>
          <w:spacing w:val="-8"/>
          <w:sz w:val="24"/>
          <w:szCs w:val="24"/>
          <w:lang w:val="hy-AM"/>
        </w:rPr>
        <w:lastRenderedPageBreak/>
        <w:t>և ընդերքի տեսչական մարմնին, Հայաստանի Հանրապետության շ</w:t>
      </w:r>
      <w:r w:rsidRPr="00160422">
        <w:rPr>
          <w:rFonts w:ascii="GHEA Mariam" w:hAnsi="GHEA Mariam" w:cs="Arial"/>
          <w:color w:val="000000" w:themeColor="text1"/>
          <w:spacing w:val="-8"/>
          <w:sz w:val="24"/>
          <w:szCs w:val="24"/>
          <w:lang w:val="hy-AM"/>
        </w:rPr>
        <w:t>ուկայի</w:t>
      </w:r>
      <w:r w:rsidRPr="00160422">
        <w:rPr>
          <w:rFonts w:ascii="GHEA Mariam" w:hAnsi="GHEA Mariam"/>
          <w:color w:val="000000" w:themeColor="text1"/>
          <w:sz w:val="24"/>
          <w:szCs w:val="24"/>
          <w:lang w:val="hy-AM"/>
        </w:rPr>
        <w:t xml:space="preserve"> </w:t>
      </w:r>
      <w:r w:rsidRPr="00182F62">
        <w:rPr>
          <w:rFonts w:ascii="GHEA Mariam" w:hAnsi="GHEA Mariam"/>
          <w:color w:val="000000" w:themeColor="text1"/>
          <w:spacing w:val="-4"/>
          <w:sz w:val="24"/>
          <w:szCs w:val="24"/>
          <w:lang w:val="hy-AM"/>
        </w:rPr>
        <w:t>վերա</w:t>
      </w:r>
      <w:r w:rsidRPr="00182F62">
        <w:rPr>
          <w:rFonts w:ascii="GHEA Mariam" w:hAnsi="GHEA Mariam"/>
          <w:color w:val="000000" w:themeColor="text1"/>
          <w:spacing w:val="-4"/>
          <w:sz w:val="24"/>
          <w:szCs w:val="24"/>
          <w:lang w:val="hy-AM"/>
        </w:rPr>
        <w:softHyphen/>
        <w:t>հսկո</w:t>
      </w:r>
      <w:r w:rsidR="00182F62" w:rsidRPr="00182F62">
        <w:rPr>
          <w:rFonts w:ascii="GHEA Mariam" w:hAnsi="GHEA Mariam"/>
          <w:color w:val="000000" w:themeColor="text1"/>
          <w:spacing w:val="-4"/>
          <w:sz w:val="24"/>
          <w:szCs w:val="24"/>
          <w:lang w:val="hy-AM"/>
        </w:rPr>
        <w:softHyphen/>
      </w:r>
      <w:r w:rsidRPr="00182F62">
        <w:rPr>
          <w:rFonts w:ascii="GHEA Mariam" w:hAnsi="GHEA Mariam"/>
          <w:color w:val="000000" w:themeColor="text1"/>
          <w:spacing w:val="-4"/>
          <w:sz w:val="24"/>
          <w:szCs w:val="24"/>
          <w:lang w:val="hy-AM"/>
        </w:rPr>
        <w:t>ղության տեսչական մարմնին, Հայաստանի Հանրապետության քաղա</w:t>
      </w:r>
      <w:r w:rsidRPr="00182F62">
        <w:rPr>
          <w:rFonts w:ascii="GHEA Mariam" w:hAnsi="GHEA Mariam"/>
          <w:color w:val="000000" w:themeColor="text1"/>
          <w:spacing w:val="-4"/>
          <w:sz w:val="24"/>
          <w:szCs w:val="24"/>
          <w:lang w:val="hy-AM"/>
        </w:rPr>
        <w:softHyphen/>
        <w:t>քաշինության</w:t>
      </w:r>
      <w:r w:rsidRPr="00160422">
        <w:rPr>
          <w:rFonts w:ascii="GHEA Mariam" w:hAnsi="GHEA Mariam"/>
          <w:color w:val="000000" w:themeColor="text1"/>
          <w:sz w:val="24"/>
          <w:szCs w:val="24"/>
          <w:lang w:val="hy-AM"/>
        </w:rPr>
        <w:t>, տեխնիկական և հրդեհային անվտանգության տեսչական մարմնին։</w:t>
      </w:r>
    </w:p>
    <w:p w:rsidR="00160422" w:rsidRPr="007B1277" w:rsidRDefault="00160422" w:rsidP="000D4CB0">
      <w:pPr>
        <w:shd w:val="clear" w:color="auto" w:fill="FFFFFF"/>
        <w:spacing w:line="360" w:lineRule="auto"/>
        <w:ind w:firstLine="375"/>
        <w:jc w:val="both"/>
        <w:rPr>
          <w:rFonts w:ascii="Calibri" w:hAnsi="Calibri" w:cs="Calibri"/>
          <w:color w:val="000000"/>
          <w:sz w:val="24"/>
          <w:szCs w:val="24"/>
          <w:lang w:val="hy-AM"/>
        </w:rPr>
      </w:pPr>
    </w:p>
    <w:p w:rsidR="00160422" w:rsidRPr="007B1277" w:rsidRDefault="00160422" w:rsidP="000D4CB0">
      <w:pPr>
        <w:pStyle w:val="norm"/>
        <w:spacing w:line="240" w:lineRule="auto"/>
        <w:ind w:firstLine="0"/>
        <w:rPr>
          <w:rFonts w:ascii="GHEA Mariam" w:hAnsi="GHEA Mariam" w:cs="Arial"/>
          <w:sz w:val="24"/>
          <w:szCs w:val="24"/>
          <w:lang w:val="hy-AM"/>
        </w:rPr>
      </w:pPr>
    </w:p>
    <w:p w:rsidR="00160422" w:rsidRPr="007B1277" w:rsidRDefault="00160422" w:rsidP="000D4CB0">
      <w:pPr>
        <w:pStyle w:val="norm"/>
        <w:spacing w:line="240" w:lineRule="auto"/>
        <w:ind w:firstLine="0"/>
        <w:rPr>
          <w:rFonts w:ascii="GHEA Mariam" w:hAnsi="GHEA Mariam" w:cs="Arial"/>
          <w:sz w:val="24"/>
          <w:szCs w:val="24"/>
          <w:lang w:val="hy-AM"/>
        </w:rPr>
      </w:pPr>
    </w:p>
    <w:p w:rsidR="00182F62" w:rsidRPr="00574F02" w:rsidRDefault="00182F62"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82F62" w:rsidRPr="00574F02" w:rsidRDefault="00182F62"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82F62" w:rsidRPr="005350B3" w:rsidRDefault="00182F62"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82F62" w:rsidRPr="00A90C09" w:rsidRDefault="00182F62">
      <w:pPr>
        <w:jc w:val="center"/>
        <w:rPr>
          <w:rFonts w:ascii="GHEA Mariam" w:hAnsi="GHEA Mariam"/>
          <w:sz w:val="22"/>
          <w:szCs w:val="22"/>
          <w:lang w:val="hy-AM"/>
        </w:rPr>
      </w:pPr>
    </w:p>
    <w:p w:rsidR="00160422" w:rsidRPr="007B1277" w:rsidRDefault="00160422" w:rsidP="00BA411A">
      <w:pPr>
        <w:pStyle w:val="mechtex"/>
        <w:ind w:firstLine="709"/>
        <w:jc w:val="left"/>
        <w:rPr>
          <w:rFonts w:ascii="GHEA Mariam" w:hAnsi="GHEA Mariam" w:cs="Sylfaen"/>
          <w:sz w:val="24"/>
          <w:szCs w:val="24"/>
          <w:lang w:val="hy-AM"/>
        </w:rPr>
        <w:sectPr w:rsidR="00160422" w:rsidRPr="007B1277" w:rsidSect="003A19A2">
          <w:pgSz w:w="11909" w:h="16834" w:code="9"/>
          <w:pgMar w:top="1440" w:right="1440" w:bottom="1418" w:left="1440" w:header="720" w:footer="576" w:gutter="0"/>
          <w:pgNumType w:start="1"/>
          <w:cols w:space="720"/>
          <w:titlePg/>
          <w:docGrid w:linePitch="272"/>
        </w:sectPr>
      </w:pPr>
    </w:p>
    <w:p w:rsidR="00160422" w:rsidRPr="007B1277" w:rsidRDefault="00182F6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Հավելված </w:t>
      </w:r>
      <w:r w:rsidR="00160422" w:rsidRPr="007B1277">
        <w:rPr>
          <w:rFonts w:ascii="GHEA Mariam" w:hAnsi="GHEA Mariam"/>
          <w:spacing w:val="-8"/>
          <w:sz w:val="24"/>
          <w:szCs w:val="24"/>
          <w:lang w:val="hy-AM" w:eastAsia="en-US"/>
        </w:rPr>
        <w:t>N 2</w:t>
      </w:r>
    </w:p>
    <w:p w:rsidR="00160422" w:rsidRPr="007B1277" w:rsidRDefault="00160422">
      <w:pPr>
        <w:pStyle w:val="mechtex"/>
        <w:ind w:left="3600" w:firstLine="720"/>
        <w:jc w:val="left"/>
        <w:rPr>
          <w:rFonts w:ascii="GHEA Mariam" w:hAnsi="GHEA Mariam"/>
          <w:spacing w:val="-6"/>
          <w:sz w:val="24"/>
          <w:szCs w:val="24"/>
          <w:lang w:val="hy-AM"/>
        </w:rPr>
      </w:pPr>
      <w:r w:rsidRPr="007B1277">
        <w:rPr>
          <w:rFonts w:ascii="GHEA Mariam" w:hAnsi="GHEA Mariam"/>
          <w:spacing w:val="-6"/>
          <w:sz w:val="24"/>
          <w:szCs w:val="24"/>
          <w:lang w:val="hy-AM"/>
        </w:rPr>
        <w:t xml:space="preserve">       ՀՀ կառավարության 2025 թվականի</w:t>
      </w:r>
    </w:p>
    <w:p w:rsidR="00160422" w:rsidRPr="007B1277" w:rsidRDefault="00160422">
      <w:pPr>
        <w:pStyle w:val="mechtex"/>
        <w:jc w:val="left"/>
        <w:rPr>
          <w:rFonts w:ascii="GHEA Mariam" w:hAnsi="GHEA Mariam" w:cs="Sylfaen"/>
          <w:sz w:val="24"/>
          <w:szCs w:val="24"/>
          <w:lang w:val="hy-AM"/>
        </w:rPr>
      </w:pP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r>
      <w:r w:rsidRPr="007B1277">
        <w:rPr>
          <w:rFonts w:ascii="GHEA Mariam" w:hAnsi="GHEA Mariam"/>
          <w:spacing w:val="-2"/>
          <w:sz w:val="24"/>
          <w:szCs w:val="24"/>
          <w:lang w:val="hy-AM"/>
        </w:rPr>
        <w:tab/>
        <w:t xml:space="preserve">      </w:t>
      </w:r>
      <w:r w:rsidRPr="00643529">
        <w:rPr>
          <w:rFonts w:ascii="GHEA Mariam" w:hAnsi="GHEA Mariam" w:cs="Sylfaen"/>
          <w:spacing w:val="-4"/>
          <w:sz w:val="24"/>
          <w:szCs w:val="22"/>
          <w:lang w:val="pt-BR"/>
        </w:rPr>
        <w:t>փետրվարի</w:t>
      </w:r>
      <w:r w:rsidRPr="007B1277">
        <w:rPr>
          <w:rFonts w:ascii="GHEA Mariam" w:hAnsi="GHEA Mariam"/>
          <w:spacing w:val="-2"/>
          <w:sz w:val="24"/>
          <w:szCs w:val="24"/>
          <w:lang w:val="hy-AM"/>
        </w:rPr>
        <w:t xml:space="preserve"> 13</w:t>
      </w:r>
      <w:r w:rsidRPr="008005B3">
        <w:rPr>
          <w:rFonts w:ascii="GHEA Mariam" w:hAnsi="GHEA Mariam" w:cs="Sylfaen"/>
          <w:spacing w:val="-2"/>
          <w:sz w:val="24"/>
          <w:szCs w:val="24"/>
          <w:lang w:val="pt-BR"/>
        </w:rPr>
        <w:t>-</w:t>
      </w:r>
      <w:r w:rsidRPr="007B1277">
        <w:rPr>
          <w:rFonts w:ascii="GHEA Mariam" w:hAnsi="GHEA Mariam"/>
          <w:spacing w:val="-2"/>
          <w:sz w:val="24"/>
          <w:szCs w:val="24"/>
          <w:lang w:val="hy-AM"/>
        </w:rPr>
        <w:t>ի N          - Ն  որոշման</w:t>
      </w:r>
    </w:p>
    <w:p w:rsidR="00160422" w:rsidRPr="007B1277" w:rsidRDefault="00160422" w:rsidP="000D4CB0">
      <w:pPr>
        <w:pStyle w:val="norm"/>
        <w:spacing w:line="240" w:lineRule="auto"/>
        <w:ind w:firstLine="0"/>
        <w:rPr>
          <w:rFonts w:ascii="GHEA Mariam" w:hAnsi="GHEA Mariam" w:cs="Arial"/>
          <w:sz w:val="24"/>
          <w:szCs w:val="24"/>
          <w:lang w:val="hy-AM"/>
        </w:rPr>
      </w:pPr>
    </w:p>
    <w:p w:rsidR="00160422" w:rsidRPr="007B1277" w:rsidRDefault="00160422" w:rsidP="000D4CB0">
      <w:pPr>
        <w:shd w:val="clear" w:color="auto" w:fill="FFFFFF"/>
        <w:spacing w:line="360" w:lineRule="auto"/>
        <w:ind w:firstLine="375"/>
        <w:jc w:val="both"/>
        <w:rPr>
          <w:rFonts w:ascii="Calibri" w:hAnsi="Calibri" w:cs="Calibri"/>
          <w:color w:val="000000"/>
          <w:sz w:val="24"/>
          <w:szCs w:val="24"/>
          <w:lang w:val="hy-AM"/>
        </w:rPr>
      </w:pPr>
      <w:r w:rsidRPr="007B1277">
        <w:rPr>
          <w:rFonts w:ascii="Calibri" w:hAnsi="Calibri" w:cs="Calibri"/>
          <w:color w:val="000000"/>
          <w:sz w:val="24"/>
          <w:szCs w:val="24"/>
          <w:lang w:val="hy-AM"/>
        </w:rPr>
        <w:t> </w:t>
      </w:r>
    </w:p>
    <w:p w:rsidR="00160422" w:rsidRDefault="00160422" w:rsidP="00160422">
      <w:pPr>
        <w:pStyle w:val="mechtex"/>
        <w:rPr>
          <w:rFonts w:ascii="GHEA Mariam" w:hAnsi="GHEA Mariam" w:cs="Sylfaen"/>
          <w:sz w:val="24"/>
          <w:lang w:val="hy-AM" w:eastAsia="en-GB"/>
        </w:rPr>
      </w:pPr>
      <w:r w:rsidRPr="00160422">
        <w:rPr>
          <w:rFonts w:ascii="GHEA Mariam" w:hAnsi="GHEA Mariam" w:cs="Sylfaen"/>
          <w:sz w:val="24"/>
          <w:lang w:val="hy-AM" w:eastAsia="en-GB"/>
        </w:rPr>
        <w:t>Կ</w:t>
      </w:r>
      <w:r w:rsidRPr="00160422">
        <w:rPr>
          <w:rFonts w:ascii="GHEA Mariam" w:hAnsi="GHEA Mariam"/>
          <w:sz w:val="24"/>
          <w:lang w:val="hy-AM" w:eastAsia="en-GB"/>
        </w:rPr>
        <w:t xml:space="preserve"> </w:t>
      </w:r>
      <w:r w:rsidRPr="00160422">
        <w:rPr>
          <w:rFonts w:ascii="GHEA Mariam" w:hAnsi="GHEA Mariam" w:cs="Sylfaen"/>
          <w:sz w:val="24"/>
          <w:lang w:val="hy-AM" w:eastAsia="en-GB"/>
        </w:rPr>
        <w:t>Ա</w:t>
      </w:r>
      <w:r w:rsidRPr="00160422">
        <w:rPr>
          <w:rFonts w:ascii="GHEA Mariam" w:hAnsi="GHEA Mariam"/>
          <w:sz w:val="24"/>
          <w:lang w:val="hy-AM" w:eastAsia="en-GB"/>
        </w:rPr>
        <w:t xml:space="preserve"> </w:t>
      </w:r>
      <w:r w:rsidRPr="00160422">
        <w:rPr>
          <w:rFonts w:ascii="GHEA Mariam" w:hAnsi="GHEA Mariam" w:cs="Sylfaen"/>
          <w:sz w:val="24"/>
          <w:lang w:val="hy-AM" w:eastAsia="en-GB"/>
        </w:rPr>
        <w:t>Ր</w:t>
      </w:r>
      <w:r w:rsidRPr="00160422">
        <w:rPr>
          <w:rFonts w:ascii="GHEA Mariam" w:hAnsi="GHEA Mariam"/>
          <w:sz w:val="24"/>
          <w:lang w:val="hy-AM" w:eastAsia="en-GB"/>
        </w:rPr>
        <w:t xml:space="preserve"> </w:t>
      </w:r>
      <w:r w:rsidRPr="00160422">
        <w:rPr>
          <w:rFonts w:ascii="GHEA Mariam" w:hAnsi="GHEA Mariam" w:cs="Sylfaen"/>
          <w:sz w:val="24"/>
          <w:lang w:val="hy-AM" w:eastAsia="en-GB"/>
        </w:rPr>
        <w:t>Գ</w:t>
      </w:r>
    </w:p>
    <w:p w:rsidR="00160422" w:rsidRPr="00160422" w:rsidRDefault="00160422" w:rsidP="00160422">
      <w:pPr>
        <w:pStyle w:val="mechtex"/>
        <w:rPr>
          <w:rFonts w:ascii="GHEA Mariam" w:hAnsi="GHEA Mariam"/>
          <w:sz w:val="24"/>
          <w:lang w:val="hy-AM" w:eastAsia="en-GB"/>
        </w:rPr>
      </w:pPr>
    </w:p>
    <w:p w:rsidR="00160422" w:rsidRDefault="00160422" w:rsidP="00160422">
      <w:pPr>
        <w:pStyle w:val="mechtex"/>
        <w:rPr>
          <w:rFonts w:ascii="GHEA Mariam" w:hAnsi="GHEA Mariam" w:cs="Sylfaen"/>
          <w:sz w:val="24"/>
          <w:lang w:val="hy-AM" w:eastAsia="en-GB"/>
        </w:rPr>
      </w:pPr>
      <w:r w:rsidRPr="00160422">
        <w:rPr>
          <w:rFonts w:ascii="GHEA Mariam" w:hAnsi="GHEA Mariam"/>
          <w:sz w:val="24"/>
          <w:lang w:val="hy-AM" w:eastAsia="en-GB"/>
        </w:rPr>
        <w:t xml:space="preserve"> </w:t>
      </w:r>
      <w:r w:rsidRPr="00160422">
        <w:rPr>
          <w:rFonts w:ascii="GHEA Mariam" w:hAnsi="GHEA Mariam" w:cs="Sylfaen"/>
          <w:sz w:val="24"/>
          <w:lang w:val="hy-AM" w:eastAsia="en-GB"/>
        </w:rPr>
        <w:t>ՀԱՅԱՍՏԱՆԻ</w:t>
      </w:r>
      <w:r w:rsidRPr="00160422">
        <w:rPr>
          <w:rFonts w:ascii="GHEA Mariam" w:hAnsi="GHEA Mariam"/>
          <w:sz w:val="24"/>
          <w:lang w:val="hy-AM" w:eastAsia="en-GB"/>
        </w:rPr>
        <w:t xml:space="preserve"> </w:t>
      </w:r>
      <w:r w:rsidRPr="00160422">
        <w:rPr>
          <w:rFonts w:ascii="GHEA Mariam" w:hAnsi="GHEA Mariam" w:cs="Sylfaen"/>
          <w:sz w:val="24"/>
          <w:lang w:val="hy-AM" w:eastAsia="en-GB"/>
        </w:rPr>
        <w:t>ՀԱՆՐԱՊԵՏՈՒԹՅՈՒՆ</w:t>
      </w:r>
      <w:r w:rsidRPr="00160422">
        <w:rPr>
          <w:rFonts w:ascii="GHEA Mariam" w:hAnsi="GHEA Mariam"/>
          <w:sz w:val="24"/>
          <w:lang w:val="hy-AM" w:eastAsia="en-GB"/>
        </w:rPr>
        <w:t xml:space="preserve"> </w:t>
      </w:r>
      <w:r w:rsidRPr="00160422">
        <w:rPr>
          <w:rFonts w:ascii="GHEA Mariam" w:hAnsi="GHEA Mariam" w:cs="Sylfaen"/>
          <w:sz w:val="24"/>
          <w:lang w:val="hy-AM" w:eastAsia="en-GB"/>
        </w:rPr>
        <w:t>ՍՆԴԻԿԻ</w:t>
      </w:r>
      <w:r w:rsidRPr="00160422">
        <w:rPr>
          <w:rFonts w:ascii="GHEA Mariam" w:hAnsi="GHEA Mariam"/>
          <w:sz w:val="24"/>
          <w:lang w:val="hy-AM" w:eastAsia="en-GB"/>
        </w:rPr>
        <w:t xml:space="preserve"> </w:t>
      </w:r>
      <w:r w:rsidRPr="00160422">
        <w:rPr>
          <w:rFonts w:ascii="GHEA Mariam" w:hAnsi="GHEA Mariam" w:cs="Sylfaen"/>
          <w:sz w:val="24"/>
          <w:lang w:val="hy-AM" w:eastAsia="en-GB"/>
        </w:rPr>
        <w:t>ՆԵՐՄՈՒԾՄԱՆ</w:t>
      </w:r>
    </w:p>
    <w:p w:rsidR="00160422" w:rsidRPr="00160422" w:rsidRDefault="00160422" w:rsidP="00160422">
      <w:pPr>
        <w:pStyle w:val="mechtex"/>
        <w:rPr>
          <w:rFonts w:ascii="GHEA Mariam" w:hAnsi="GHEA Mariam"/>
          <w:sz w:val="40"/>
          <w:lang w:val="hy-AM"/>
        </w:rPr>
      </w:pP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shd w:val="clear" w:color="auto" w:fill="FFFFFF"/>
          <w:lang w:val="hy-AM"/>
        </w:rPr>
      </w:pPr>
      <w:r w:rsidRPr="00160422">
        <w:rPr>
          <w:rFonts w:ascii="GHEA Mariam" w:hAnsi="GHEA Mariam"/>
          <w:color w:val="000000" w:themeColor="text1"/>
          <w:sz w:val="24"/>
          <w:szCs w:val="24"/>
          <w:lang w:val="hy-AM"/>
        </w:rPr>
        <w:t xml:space="preserve">Սույն կարգով սահմանվում են Հայաստանի Հանրապետություն սնդիկի </w:t>
      </w:r>
      <w:r w:rsidRPr="00160422">
        <w:rPr>
          <w:rFonts w:ascii="GHEA Mariam" w:hAnsi="GHEA Mariam"/>
          <w:color w:val="000000" w:themeColor="text1"/>
          <w:sz w:val="24"/>
          <w:szCs w:val="24"/>
          <w:shd w:val="clear" w:color="auto" w:fill="FFFFFF"/>
          <w:lang w:val="hy-AM"/>
        </w:rPr>
        <w:t xml:space="preserve">ներմուծման </w:t>
      </w:r>
      <w:r w:rsidRPr="00160422">
        <w:rPr>
          <w:rFonts w:ascii="GHEA Mariam" w:hAnsi="GHEA Mariam"/>
          <w:color w:val="000000" w:themeColor="text1"/>
          <w:sz w:val="24"/>
          <w:szCs w:val="24"/>
          <w:lang w:val="hy-AM"/>
        </w:rPr>
        <w:t>հետ կապված հարաբերությունները</w:t>
      </w:r>
      <w:r w:rsidRPr="00160422">
        <w:rPr>
          <w:rFonts w:ascii="GHEA Mariam" w:hAnsi="GHEA Mariam"/>
          <w:color w:val="000000" w:themeColor="text1"/>
          <w:sz w:val="24"/>
          <w:szCs w:val="24"/>
          <w:shd w:val="clear" w:color="auto" w:fill="FFFFFF"/>
          <w:lang w:val="hy-AM"/>
        </w:rPr>
        <w:t>։</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shd w:val="clear" w:color="auto" w:fill="FFFFFF"/>
          <w:lang w:val="hy-AM"/>
        </w:rPr>
      </w:pPr>
      <w:r w:rsidRPr="00160422">
        <w:rPr>
          <w:rFonts w:ascii="GHEA Mariam" w:hAnsi="GHEA Mariam"/>
          <w:color w:val="000000" w:themeColor="text1"/>
          <w:sz w:val="24"/>
          <w:szCs w:val="24"/>
          <w:shd w:val="clear" w:color="auto" w:fill="FFFFFF"/>
          <w:lang w:val="hy-AM"/>
        </w:rPr>
        <w:t>«</w:t>
      </w:r>
      <w:r w:rsidRPr="00182F62">
        <w:rPr>
          <w:rFonts w:ascii="GHEA Mariam" w:hAnsi="GHEA Mariam"/>
          <w:color w:val="000000" w:themeColor="text1"/>
          <w:spacing w:val="-4"/>
          <w:sz w:val="24"/>
          <w:szCs w:val="24"/>
          <w:shd w:val="clear" w:color="auto" w:fill="FFFFFF"/>
          <w:lang w:val="hy-AM"/>
        </w:rPr>
        <w:t>Սնդիկի մասին» օրենքով սահմանված հասկացությունները սույն կարգում օգտա</w:t>
      </w:r>
      <w:r w:rsidRPr="00160422">
        <w:rPr>
          <w:rFonts w:ascii="GHEA Mariam" w:hAnsi="GHEA Mariam"/>
          <w:color w:val="000000" w:themeColor="text1"/>
          <w:sz w:val="24"/>
          <w:szCs w:val="24"/>
          <w:shd w:val="clear" w:color="auto" w:fill="FFFFFF"/>
          <w:lang w:val="hy-AM"/>
        </w:rPr>
        <w:t xml:space="preserve">գործվում են նույն իմաստով: </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s="Arial"/>
          <w:color w:val="000000" w:themeColor="text1"/>
          <w:sz w:val="24"/>
          <w:szCs w:val="24"/>
          <w:lang w:val="hy-AM"/>
        </w:rPr>
        <w:t>Հայաստանի</w:t>
      </w:r>
      <w:r w:rsidRPr="00160422">
        <w:rPr>
          <w:rFonts w:ascii="GHEA Mariam" w:hAnsi="GHEA Mariam"/>
          <w:color w:val="000000" w:themeColor="text1"/>
          <w:sz w:val="24"/>
          <w:szCs w:val="24"/>
          <w:lang w:val="hy-AM"/>
        </w:rPr>
        <w:t xml:space="preserve"> Հանրապետության տարածք սնդիկի ներմուծումը թույլա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 xml:space="preserve">տրվում է </w:t>
      </w:r>
      <w:r w:rsidRPr="00160422">
        <w:rPr>
          <w:rFonts w:ascii="GHEA Mariam" w:hAnsi="GHEA Mariam"/>
          <w:color w:val="000000" w:themeColor="text1"/>
          <w:sz w:val="24"/>
          <w:szCs w:val="24"/>
          <w:shd w:val="clear" w:color="auto" w:fill="FFFFFF"/>
          <w:lang w:val="hy-AM"/>
        </w:rPr>
        <w:t xml:space="preserve">Հայաստանի Հանրապետության շրջակա միջավայրի նախարարության </w:t>
      </w:r>
      <w:r w:rsidRPr="00160422">
        <w:rPr>
          <w:rFonts w:ascii="GHEA Mariam" w:hAnsi="GHEA Mariam"/>
          <w:color w:val="000000" w:themeColor="text1"/>
          <w:spacing w:val="-8"/>
          <w:sz w:val="24"/>
          <w:szCs w:val="24"/>
          <w:shd w:val="clear" w:color="auto" w:fill="FFFFFF"/>
          <w:lang w:val="hy-AM"/>
        </w:rPr>
        <w:t>(այսուհետ՝ լիազոր մարմին)</w:t>
      </w:r>
      <w:r w:rsidRPr="00160422">
        <w:rPr>
          <w:rFonts w:ascii="GHEA Mariam" w:hAnsi="GHEA Mariam"/>
          <w:color w:val="000000" w:themeColor="text1"/>
          <w:spacing w:val="-8"/>
          <w:sz w:val="24"/>
          <w:szCs w:val="24"/>
          <w:lang w:val="hy-AM"/>
        </w:rPr>
        <w:t xml:space="preserve"> կողմից տրամադրված սնդիկի ներմուծման</w:t>
      </w:r>
      <w:r w:rsidRPr="00160422">
        <w:rPr>
          <w:rFonts w:ascii="GHEA Mariam" w:hAnsi="GHEA Mariam"/>
          <w:color w:val="000000" w:themeColor="text1"/>
          <w:sz w:val="24"/>
          <w:szCs w:val="24"/>
          <w:lang w:val="hy-AM"/>
        </w:rPr>
        <w:t xml:space="preserve"> միանգամյա </w:t>
      </w:r>
      <w:r w:rsidRPr="00160422">
        <w:rPr>
          <w:rFonts w:ascii="GHEA Mariam" w:hAnsi="GHEA Mariam"/>
          <w:color w:val="000000" w:themeColor="text1"/>
          <w:sz w:val="24"/>
          <w:szCs w:val="24"/>
          <w:shd w:val="clear" w:color="auto" w:fill="FFFFFF"/>
          <w:lang w:val="hy-AM"/>
        </w:rPr>
        <w:t>(մեկանգամյա)</w:t>
      </w:r>
      <w:r w:rsidRPr="00160422">
        <w:rPr>
          <w:rFonts w:ascii="GHEA Mariam" w:hAnsi="GHEA Mariam"/>
          <w:color w:val="000000" w:themeColor="text1"/>
          <w:sz w:val="24"/>
          <w:szCs w:val="24"/>
          <w:lang w:val="hy-AM"/>
        </w:rPr>
        <w:t xml:space="preserve"> լիցենզիայի առկայության դեպքում։    </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Միանգամյա լիցենզիա ստանալու համար սնդիկ ներմուծող իրավա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բա</w:t>
      </w:r>
      <w:r w:rsidR="00182F62">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նական անձինք և անհատ ձեռնարկատերերը լիազոր մարմին են ներկա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յաց</w:t>
      </w:r>
      <w:r>
        <w:rPr>
          <w:rFonts w:ascii="GHEA Mariam" w:hAnsi="GHEA Mariam"/>
          <w:color w:val="000000" w:themeColor="text1"/>
          <w:sz w:val="24"/>
          <w:szCs w:val="24"/>
          <w:lang w:val="hy-AM"/>
        </w:rPr>
        <w:softHyphen/>
      </w:r>
      <w:r w:rsidRPr="00160422">
        <w:rPr>
          <w:rFonts w:ascii="GHEA Mariam" w:hAnsi="GHEA Mariam"/>
          <w:color w:val="000000" w:themeColor="text1"/>
          <w:spacing w:val="-8"/>
          <w:sz w:val="24"/>
          <w:szCs w:val="24"/>
          <w:lang w:val="hy-AM"/>
        </w:rPr>
        <w:t>նում «Հայաստանի Հանրապետության արտաքին առևտրի ազգային մեկ</w:t>
      </w:r>
      <w:r w:rsidRPr="00160422">
        <w:rPr>
          <w:rFonts w:ascii="GHEA Mariam" w:hAnsi="GHEA Mariam"/>
          <w:color w:val="000000" w:themeColor="text1"/>
          <w:sz w:val="24"/>
          <w:szCs w:val="24"/>
          <w:lang w:val="hy-AM"/>
        </w:rPr>
        <w:t xml:space="preserve"> պատուհան» </w:t>
      </w:r>
      <w:r w:rsidRPr="00160422">
        <w:rPr>
          <w:rFonts w:ascii="GHEA Mariam" w:eastAsia="Times New Roman" w:hAnsi="GHEA Mariam"/>
          <w:color w:val="000000" w:themeColor="text1"/>
          <w:spacing w:val="-8"/>
          <w:sz w:val="24"/>
          <w:szCs w:val="24"/>
          <w:lang w:val="hy-AM"/>
        </w:rPr>
        <w:t>էլեկտրոնային հարթակում (www.trade.gov.am) հասանելի</w:t>
      </w:r>
      <w:r w:rsidRPr="00160422">
        <w:rPr>
          <w:rFonts w:ascii="GHEA Mariam" w:hAnsi="GHEA Mariam"/>
          <w:color w:val="000000" w:themeColor="text1"/>
          <w:spacing w:val="-8"/>
          <w:sz w:val="24"/>
          <w:szCs w:val="24"/>
          <w:lang w:val="hy-AM"/>
        </w:rPr>
        <w:t xml:space="preserve"> </w:t>
      </w:r>
      <w:r w:rsidRPr="00160422">
        <w:rPr>
          <w:rFonts w:ascii="GHEA Mariam" w:eastAsia="Times New Roman" w:hAnsi="GHEA Mariam"/>
          <w:color w:val="000000" w:themeColor="text1"/>
          <w:spacing w:val="-8"/>
          <w:sz w:val="24"/>
          <w:szCs w:val="24"/>
          <w:lang w:val="hy-AM"/>
        </w:rPr>
        <w:t>«Թույլատվական</w:t>
      </w:r>
      <w:r w:rsidRPr="00160422">
        <w:rPr>
          <w:rFonts w:ascii="GHEA Mariam" w:eastAsia="Times New Roman" w:hAnsi="GHEA Mariam"/>
          <w:color w:val="000000" w:themeColor="text1"/>
          <w:sz w:val="24"/>
          <w:szCs w:val="24"/>
          <w:lang w:val="hy-AM"/>
        </w:rPr>
        <w:t xml:space="preserve"> փաստա</w:t>
      </w:r>
      <w:r>
        <w:rPr>
          <w:rFonts w:ascii="GHEA Mariam" w:eastAsia="Times New Roman" w:hAnsi="GHEA Mariam"/>
          <w:color w:val="000000" w:themeColor="text1"/>
          <w:sz w:val="24"/>
          <w:szCs w:val="24"/>
          <w:lang w:val="hy-AM"/>
        </w:rPr>
        <w:softHyphen/>
      </w:r>
      <w:r w:rsidRPr="00160422">
        <w:rPr>
          <w:rFonts w:ascii="GHEA Mariam" w:eastAsia="Times New Roman" w:hAnsi="GHEA Mariam"/>
          <w:color w:val="000000" w:themeColor="text1"/>
          <w:sz w:val="24"/>
          <w:szCs w:val="24"/>
          <w:lang w:val="hy-AM"/>
        </w:rPr>
        <w:t xml:space="preserve">թղթեր (sw.gov.am)» </w:t>
      </w:r>
      <w:r w:rsidRPr="00160422">
        <w:rPr>
          <w:rFonts w:ascii="GHEA Mariam" w:hAnsi="GHEA Mariam"/>
          <w:color w:val="000000" w:themeColor="text1"/>
          <w:sz w:val="24"/>
          <w:szCs w:val="24"/>
          <w:lang w:val="hy-AM"/>
        </w:rPr>
        <w:t>համակարգի միջոցով ձևավորված էլեկտրոնային հայտ:</w:t>
      </w:r>
      <w:r w:rsidRPr="00160422">
        <w:rPr>
          <w:rFonts w:ascii="GHEA Mariam" w:eastAsia="Times New Roman" w:hAnsi="GHEA Mariam"/>
          <w:color w:val="000000" w:themeColor="text1"/>
          <w:sz w:val="24"/>
          <w:szCs w:val="24"/>
          <w:lang w:val="hy-AM"/>
        </w:rPr>
        <w:t xml:space="preserve"> </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182F62">
        <w:rPr>
          <w:rFonts w:ascii="GHEA Mariam" w:hAnsi="GHEA Mariam"/>
          <w:color w:val="000000" w:themeColor="text1"/>
          <w:spacing w:val="-2"/>
          <w:sz w:val="24"/>
          <w:szCs w:val="24"/>
          <w:lang w:val="hy-AM"/>
        </w:rPr>
        <w:t>Սնդիկի</w:t>
      </w:r>
      <w:r w:rsidRPr="00182F62">
        <w:rPr>
          <w:rFonts w:ascii="GHEA Mariam" w:hAnsi="GHEA Mariam"/>
          <w:color w:val="000000" w:themeColor="text1"/>
          <w:spacing w:val="-2"/>
          <w:sz w:val="24"/>
          <w:szCs w:val="24"/>
          <w:shd w:val="clear" w:color="auto" w:fill="FFFFFF"/>
          <w:lang w:val="hy-AM"/>
        </w:rPr>
        <w:t xml:space="preserve"> ներմուծման միանգամյա լիցենզիայի ձևակերպման համար, բացի Հայաստ</w:t>
      </w:r>
      <w:r w:rsidRPr="00160422">
        <w:rPr>
          <w:rFonts w:ascii="GHEA Mariam" w:hAnsi="GHEA Mariam"/>
          <w:color w:val="000000" w:themeColor="text1"/>
          <w:spacing w:val="-8"/>
          <w:sz w:val="24"/>
          <w:szCs w:val="24"/>
          <w:shd w:val="clear" w:color="auto" w:fill="FFFFFF"/>
          <w:lang w:val="hy-AM"/>
        </w:rPr>
        <w:t>անի Հանրապետության կառավարության 2014 թվականի</w:t>
      </w:r>
      <w:r w:rsidRPr="00160422">
        <w:rPr>
          <w:rFonts w:ascii="GHEA Mariam" w:hAnsi="GHEA Mariam"/>
          <w:color w:val="000000" w:themeColor="text1"/>
          <w:sz w:val="24"/>
          <w:szCs w:val="24"/>
          <w:shd w:val="clear" w:color="auto" w:fill="FFFFFF"/>
          <w:lang w:val="hy-AM"/>
        </w:rPr>
        <w:t xml:space="preserve"> դեկտեմբերի 25-ի N 1524-Ն որոշման N 4 հավելվածի 12-րդ կետով և </w:t>
      </w:r>
      <w:r w:rsidRPr="00160422">
        <w:rPr>
          <w:rFonts w:ascii="GHEA Mariam" w:hAnsi="GHEA Mariam"/>
          <w:color w:val="000000" w:themeColor="text1"/>
          <w:sz w:val="24"/>
          <w:szCs w:val="24"/>
          <w:lang w:val="hy-AM"/>
        </w:rPr>
        <w:t xml:space="preserve">2015 թվականի փետրվարի 5-ի N 90-Ն որոշման 2-րդ կետի 9-րդ ենթակետով </w:t>
      </w:r>
      <w:r w:rsidRPr="00160422">
        <w:rPr>
          <w:rFonts w:ascii="GHEA Mariam" w:hAnsi="GHEA Mariam"/>
          <w:color w:val="000000" w:themeColor="text1"/>
          <w:sz w:val="24"/>
          <w:szCs w:val="24"/>
          <w:shd w:val="clear" w:color="auto" w:fill="FFFFFF"/>
          <w:lang w:val="hy-AM"/>
        </w:rPr>
        <w:t xml:space="preserve">սահմանված փաստաթղթերից </w:t>
      </w:r>
      <w:r w:rsidRPr="00160422">
        <w:rPr>
          <w:rFonts w:ascii="GHEA Mariam" w:hAnsi="GHEA Mariam"/>
          <w:color w:val="000000" w:themeColor="text1"/>
          <w:spacing w:val="-8"/>
          <w:sz w:val="24"/>
          <w:szCs w:val="24"/>
          <w:shd w:val="clear" w:color="auto" w:fill="FFFFFF"/>
          <w:lang w:val="hy-AM"/>
        </w:rPr>
        <w:t xml:space="preserve">և </w:t>
      </w:r>
      <w:r w:rsidRPr="00182F62">
        <w:rPr>
          <w:rFonts w:ascii="GHEA Mariam" w:hAnsi="GHEA Mariam"/>
          <w:color w:val="000000" w:themeColor="text1"/>
          <w:spacing w:val="-6"/>
          <w:sz w:val="24"/>
          <w:szCs w:val="24"/>
          <w:shd w:val="clear" w:color="auto" w:fill="FFFFFF"/>
          <w:lang w:val="hy-AM"/>
        </w:rPr>
        <w:t xml:space="preserve">տեղեկություններից, հայտատուն </w:t>
      </w:r>
      <w:r w:rsidRPr="00182F62">
        <w:rPr>
          <w:rFonts w:ascii="GHEA Mariam" w:hAnsi="GHEA Mariam"/>
          <w:color w:val="000000" w:themeColor="text1"/>
          <w:spacing w:val="-6"/>
          <w:sz w:val="24"/>
          <w:szCs w:val="24"/>
          <w:lang w:val="hy-AM"/>
        </w:rPr>
        <w:t>«Թույլատվական փաստաթղթեր» համակարգի միջո</w:t>
      </w:r>
      <w:r w:rsidR="00182F62" w:rsidRPr="00182F62">
        <w:rPr>
          <w:rFonts w:ascii="GHEA Mariam" w:hAnsi="GHEA Mariam"/>
          <w:color w:val="000000" w:themeColor="text1"/>
          <w:spacing w:val="-6"/>
          <w:sz w:val="24"/>
          <w:szCs w:val="24"/>
          <w:lang w:val="hy-AM"/>
        </w:rPr>
        <w:softHyphen/>
      </w:r>
      <w:r w:rsidRPr="00182F62">
        <w:rPr>
          <w:rFonts w:ascii="GHEA Mariam" w:hAnsi="GHEA Mariam"/>
          <w:color w:val="000000" w:themeColor="text1"/>
          <w:spacing w:val="-6"/>
          <w:sz w:val="24"/>
          <w:szCs w:val="24"/>
          <w:lang w:val="hy-AM"/>
        </w:rPr>
        <w:t>ցով ձևավորված հայտին կից լիազոր մարմին է ներկայացնում «PDF» ձևաչափով</w:t>
      </w:r>
      <w:r w:rsidRPr="00160422">
        <w:rPr>
          <w:rFonts w:ascii="GHEA Mariam" w:hAnsi="GHEA Mariam"/>
          <w:color w:val="000000" w:themeColor="text1"/>
          <w:sz w:val="24"/>
          <w:szCs w:val="24"/>
          <w:lang w:val="hy-AM"/>
        </w:rPr>
        <w:t xml:space="preserve"> թվայնացված հետևյալ փաստաթղթերը՝</w:t>
      </w:r>
    </w:p>
    <w:p w:rsidR="00160422" w:rsidRPr="00160422" w:rsidRDefault="00160422" w:rsidP="00160422">
      <w:pPr>
        <w:pStyle w:val="ListParagraph"/>
        <w:numPr>
          <w:ilvl w:val="0"/>
          <w:numId w:val="5"/>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pacing w:val="-8"/>
          <w:sz w:val="24"/>
          <w:szCs w:val="24"/>
          <w:lang w:val="hy-AM"/>
        </w:rPr>
        <w:t xml:space="preserve">«Սնդիկի վերաբերյալ» </w:t>
      </w:r>
      <w:r w:rsidRPr="00160422">
        <w:rPr>
          <w:rFonts w:ascii="GHEA Mariam" w:hAnsi="GHEA Mariam"/>
          <w:color w:val="000000" w:themeColor="text1"/>
          <w:spacing w:val="-8"/>
          <w:sz w:val="24"/>
          <w:szCs w:val="24"/>
          <w:shd w:val="clear" w:color="auto" w:fill="FFFFFF"/>
          <w:lang w:val="hy-AM"/>
        </w:rPr>
        <w:t>կոնվենցիայի կողմ չհանդիսացող երկրի</w:t>
      </w:r>
      <w:r w:rsidRPr="00160422">
        <w:rPr>
          <w:rFonts w:ascii="GHEA Mariam" w:hAnsi="GHEA Mariam"/>
          <w:color w:val="000000" w:themeColor="text1"/>
          <w:sz w:val="24"/>
          <w:szCs w:val="24"/>
          <w:shd w:val="clear" w:color="auto" w:fill="FFFFFF"/>
          <w:lang w:val="hy-AM"/>
        </w:rPr>
        <w:t xml:space="preserve"> հավաստող </w:t>
      </w:r>
      <w:r w:rsidRPr="00160422">
        <w:rPr>
          <w:rFonts w:ascii="GHEA Mariam" w:hAnsi="GHEA Mariam"/>
          <w:color w:val="000000" w:themeColor="text1"/>
          <w:spacing w:val="-8"/>
          <w:sz w:val="24"/>
          <w:szCs w:val="24"/>
          <w:shd w:val="clear" w:color="auto" w:fill="FFFFFF"/>
          <w:lang w:val="hy-AM"/>
        </w:rPr>
        <w:t>գրությունն առ այն, որ այդ երկրից արտահանվող սնդիկը չի հանդիսանում</w:t>
      </w:r>
      <w:r w:rsidRPr="00160422">
        <w:rPr>
          <w:rFonts w:ascii="GHEA Mariam" w:hAnsi="GHEA Mariam"/>
          <w:color w:val="000000" w:themeColor="text1"/>
          <w:sz w:val="24"/>
          <w:szCs w:val="24"/>
          <w:shd w:val="clear" w:color="auto" w:fill="FFFFFF"/>
          <w:lang w:val="hy-AM"/>
        </w:rPr>
        <w:t xml:space="preserve"> </w:t>
      </w:r>
      <w:r w:rsidRPr="00160422">
        <w:rPr>
          <w:rFonts w:ascii="GHEA Mariam" w:hAnsi="GHEA Mariam"/>
          <w:color w:val="000000" w:themeColor="text1"/>
          <w:sz w:val="24"/>
          <w:szCs w:val="24"/>
          <w:lang w:val="hy-AM"/>
        </w:rPr>
        <w:t xml:space="preserve">«Սնդիկի </w:t>
      </w:r>
      <w:r w:rsidRPr="00160422">
        <w:rPr>
          <w:rFonts w:ascii="GHEA Mariam" w:hAnsi="GHEA Mariam"/>
          <w:color w:val="000000" w:themeColor="text1"/>
          <w:sz w:val="24"/>
          <w:szCs w:val="24"/>
          <w:lang w:val="hy-AM"/>
        </w:rPr>
        <w:lastRenderedPageBreak/>
        <w:t xml:space="preserve">վերաբերյալ» </w:t>
      </w:r>
      <w:r w:rsidRPr="00160422">
        <w:rPr>
          <w:rFonts w:ascii="GHEA Mariam" w:hAnsi="GHEA Mariam"/>
          <w:color w:val="000000" w:themeColor="text1"/>
          <w:sz w:val="24"/>
          <w:szCs w:val="24"/>
          <w:shd w:val="clear" w:color="auto" w:fill="FFFFFF"/>
          <w:lang w:val="hy-AM"/>
        </w:rPr>
        <w:t xml:space="preserve">կոնվենցիայով անթույլատրելի ճանաչված աղբյուրներից՝ սնդիկի </w:t>
      </w:r>
      <w:r w:rsidRPr="00160422">
        <w:rPr>
          <w:rFonts w:ascii="GHEA Mariam" w:hAnsi="GHEA Mariam"/>
          <w:color w:val="000000" w:themeColor="text1"/>
          <w:spacing w:val="-8"/>
          <w:sz w:val="24"/>
          <w:szCs w:val="24"/>
          <w:shd w:val="clear" w:color="auto" w:fill="FFFFFF"/>
          <w:lang w:val="hy-AM"/>
        </w:rPr>
        <w:t>հիմնական արդյունահանումից կամ քլոր-ալկալիական արտադրության</w:t>
      </w:r>
      <w:r w:rsidRPr="00160422">
        <w:rPr>
          <w:rFonts w:ascii="GHEA Mariam" w:hAnsi="GHEA Mariam"/>
          <w:color w:val="000000" w:themeColor="text1"/>
          <w:sz w:val="24"/>
          <w:szCs w:val="24"/>
          <w:shd w:val="clear" w:color="auto" w:fill="FFFFFF"/>
          <w:lang w:val="hy-AM"/>
        </w:rPr>
        <w:t xml:space="preserve"> կայանքների ապամոնտաժումից առաջացած սնդիկ</w:t>
      </w:r>
      <w:r w:rsidRPr="00160422">
        <w:rPr>
          <w:rFonts w:ascii="GHEA Mariam" w:hAnsi="GHEA Mariam"/>
          <w:color w:val="000000" w:themeColor="text1"/>
          <w:sz w:val="24"/>
          <w:szCs w:val="24"/>
          <w:lang w:val="hy-AM"/>
        </w:rPr>
        <w:t>.</w:t>
      </w:r>
    </w:p>
    <w:p w:rsidR="00160422" w:rsidRPr="00160422" w:rsidRDefault="00160422" w:rsidP="00160422">
      <w:pPr>
        <w:pStyle w:val="ListParagraph"/>
        <w:numPr>
          <w:ilvl w:val="0"/>
          <w:numId w:val="5"/>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ավտոմոբիլային տրանսպորտով սնդիկի փոխադրման դեպքում «Ավտո</w:t>
      </w:r>
      <w:r w:rsidR="00182F62">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մոբիլային տրանսպորտով վտանգավոր բեռներ և չվնասազերծված տարաներ փոխադրելու մասին» օրենքով սահմանված կարգով տրամադրված վտանգավոր բեռներ փոխադրելու թույլտվությունը.</w:t>
      </w:r>
    </w:p>
    <w:p w:rsidR="00160422" w:rsidRPr="00160422" w:rsidRDefault="00160422" w:rsidP="00160422">
      <w:pPr>
        <w:pStyle w:val="ListParagraph"/>
        <w:numPr>
          <w:ilvl w:val="0"/>
          <w:numId w:val="5"/>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pacing w:val="-8"/>
          <w:sz w:val="24"/>
          <w:szCs w:val="24"/>
          <w:lang w:val="hy-AM"/>
        </w:rPr>
        <w:t>երկաթուղային տրանսպորտով սնդիկի փոխադրման դեպքում</w:t>
      </w:r>
      <w:r w:rsidRPr="00160422">
        <w:rPr>
          <w:rFonts w:ascii="GHEA Mariam" w:hAnsi="GHEA Mariam"/>
          <w:color w:val="000000" w:themeColor="text1"/>
          <w:sz w:val="24"/>
          <w:szCs w:val="24"/>
          <w:shd w:val="clear" w:color="auto" w:fill="FFFFFF"/>
          <w:lang w:val="hy-AM"/>
        </w:rPr>
        <w:t xml:space="preserve"> բեռնառաքիչ (բեռնափոխադրող) կազմակերպության ղեկավարի կողմից </w:t>
      </w:r>
      <w:r w:rsidRPr="00160422">
        <w:rPr>
          <w:rFonts w:ascii="GHEA Mariam" w:hAnsi="GHEA Mariam"/>
          <w:color w:val="000000" w:themeColor="text1"/>
          <w:sz w:val="24"/>
          <w:szCs w:val="24"/>
          <w:lang w:val="hy-AM"/>
        </w:rPr>
        <w:t>Հայաստանի Հանրա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պետության կառավարության 2009 թվականի</w:t>
      </w:r>
      <w:r w:rsidR="00182F62">
        <w:rPr>
          <w:rFonts w:ascii="GHEA Mariam" w:hAnsi="GHEA Mariam"/>
          <w:color w:val="000000" w:themeColor="text1"/>
          <w:sz w:val="24"/>
          <w:szCs w:val="24"/>
          <w:lang w:val="hy-AM"/>
        </w:rPr>
        <w:t xml:space="preserve"> </w:t>
      </w:r>
      <w:r w:rsidRPr="00160422">
        <w:rPr>
          <w:rFonts w:ascii="GHEA Mariam" w:hAnsi="GHEA Mariam"/>
          <w:color w:val="000000" w:themeColor="text1"/>
          <w:sz w:val="24"/>
          <w:szCs w:val="24"/>
          <w:lang w:val="hy-AM"/>
        </w:rPr>
        <w:t xml:space="preserve">հուլիսի 30-ի N 892-Ն որոշմամբ </w:t>
      </w:r>
      <w:r w:rsidRPr="00160422">
        <w:rPr>
          <w:rFonts w:ascii="GHEA Mariam" w:hAnsi="GHEA Mariam"/>
          <w:color w:val="000000" w:themeColor="text1"/>
          <w:spacing w:val="-8"/>
          <w:sz w:val="24"/>
          <w:szCs w:val="24"/>
          <w:lang w:val="hy-AM"/>
        </w:rPr>
        <w:t xml:space="preserve">սահմանված կարգով </w:t>
      </w:r>
      <w:r w:rsidRPr="00160422">
        <w:rPr>
          <w:rFonts w:ascii="GHEA Mariam" w:hAnsi="GHEA Mariam"/>
          <w:color w:val="000000" w:themeColor="text1"/>
          <w:spacing w:val="-8"/>
          <w:sz w:val="24"/>
          <w:szCs w:val="24"/>
          <w:shd w:val="clear" w:color="auto" w:fill="FFFFFF"/>
          <w:lang w:val="hy-AM"/>
        </w:rPr>
        <w:t>ստորագրված և հաստատված</w:t>
      </w:r>
      <w:r w:rsidRPr="00160422">
        <w:rPr>
          <w:rFonts w:ascii="GHEA Mariam" w:hAnsi="GHEA Mariam"/>
          <w:color w:val="000000" w:themeColor="text1"/>
          <w:spacing w:val="-8"/>
          <w:sz w:val="24"/>
          <w:szCs w:val="24"/>
          <w:lang w:val="hy-AM"/>
        </w:rPr>
        <w:t xml:space="preserve"> վտանգավոր բեռի</w:t>
      </w:r>
      <w:r w:rsidRPr="00160422">
        <w:rPr>
          <w:rFonts w:ascii="GHEA Mariam" w:hAnsi="GHEA Mariam"/>
          <w:color w:val="000000" w:themeColor="text1"/>
          <w:sz w:val="24"/>
          <w:szCs w:val="24"/>
          <w:lang w:val="hy-AM"/>
        </w:rPr>
        <w:t xml:space="preserve"> բնութագիրը</w:t>
      </w:r>
      <w:r w:rsidR="00182F62">
        <w:rPr>
          <w:rFonts w:ascii="GHEA Mariam" w:hAnsi="GHEA Mariam"/>
          <w:color w:val="000000" w:themeColor="text1"/>
          <w:sz w:val="24"/>
          <w:szCs w:val="24"/>
          <w:lang w:val="hy-AM"/>
        </w:rPr>
        <w:t>.</w:t>
      </w:r>
    </w:p>
    <w:p w:rsidR="00160422" w:rsidRPr="00160422" w:rsidRDefault="00160422" w:rsidP="00160422">
      <w:pPr>
        <w:pStyle w:val="ListParagraph"/>
        <w:numPr>
          <w:ilvl w:val="0"/>
          <w:numId w:val="5"/>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 xml:space="preserve">օդային տրանսպորտով սնդիկի փոխադրման դեպքում Հայաստանի </w:t>
      </w:r>
      <w:r w:rsidRPr="00160422">
        <w:rPr>
          <w:rFonts w:ascii="GHEA Mariam" w:hAnsi="GHEA Mariam"/>
          <w:color w:val="000000" w:themeColor="text1"/>
          <w:spacing w:val="-8"/>
          <w:sz w:val="24"/>
          <w:szCs w:val="24"/>
          <w:lang w:val="hy-AM"/>
        </w:rPr>
        <w:t>Հանրապետության կառավարության 2024</w:t>
      </w:r>
      <w:r w:rsidRPr="00160422">
        <w:rPr>
          <w:rFonts w:ascii="GHEA Mariam" w:hAnsi="GHEA Mariam"/>
          <w:color w:val="000000" w:themeColor="text1"/>
          <w:spacing w:val="-8"/>
          <w:sz w:val="24"/>
          <w:szCs w:val="24"/>
          <w:shd w:val="clear" w:color="auto" w:fill="FFFFFF"/>
          <w:lang w:val="hy-AM"/>
        </w:rPr>
        <w:t xml:space="preserve"> թվականի հունիսի 6-ի N 834-Ն</w:t>
      </w:r>
      <w:r w:rsidRPr="00160422">
        <w:rPr>
          <w:rFonts w:ascii="GHEA Mariam" w:hAnsi="GHEA Mariam"/>
          <w:color w:val="000000" w:themeColor="text1"/>
          <w:sz w:val="24"/>
          <w:szCs w:val="24"/>
          <w:shd w:val="clear" w:color="auto" w:fill="FFFFFF"/>
          <w:lang w:val="hy-AM"/>
        </w:rPr>
        <w:t xml:space="preserve"> որոշմամբ </w:t>
      </w:r>
      <w:r w:rsidRPr="00160422">
        <w:rPr>
          <w:rFonts w:ascii="GHEA Mariam" w:hAnsi="GHEA Mariam"/>
          <w:color w:val="000000" w:themeColor="text1"/>
          <w:spacing w:val="-8"/>
          <w:sz w:val="24"/>
          <w:szCs w:val="24"/>
          <w:shd w:val="clear" w:color="auto" w:fill="FFFFFF"/>
          <w:lang w:val="hy-AM"/>
        </w:rPr>
        <w:t>սահմանված` դեպի Հայաստանի Հանրապետություն կամ Հայաստանի</w:t>
      </w:r>
      <w:r w:rsidRPr="00160422">
        <w:rPr>
          <w:rFonts w:ascii="GHEA Mariam" w:hAnsi="GHEA Mariam"/>
          <w:color w:val="000000" w:themeColor="text1"/>
          <w:sz w:val="24"/>
          <w:szCs w:val="24"/>
          <w:shd w:val="clear" w:color="auto" w:fill="FFFFFF"/>
          <w:lang w:val="hy-AM"/>
        </w:rPr>
        <w:t xml:space="preserve"> Հանրապե</w:t>
      </w:r>
      <w:r>
        <w:rPr>
          <w:rFonts w:ascii="GHEA Mariam" w:hAnsi="GHEA Mariam"/>
          <w:color w:val="000000" w:themeColor="text1"/>
          <w:sz w:val="24"/>
          <w:szCs w:val="24"/>
          <w:shd w:val="clear" w:color="auto" w:fill="FFFFFF"/>
          <w:lang w:val="hy-AM"/>
        </w:rPr>
        <w:softHyphen/>
      </w:r>
      <w:r w:rsidRPr="00160422">
        <w:rPr>
          <w:rFonts w:ascii="GHEA Mariam" w:hAnsi="GHEA Mariam"/>
          <w:color w:val="000000" w:themeColor="text1"/>
          <w:sz w:val="24"/>
          <w:szCs w:val="24"/>
          <w:shd w:val="clear" w:color="auto" w:fill="FFFFFF"/>
          <w:lang w:val="hy-AM"/>
        </w:rPr>
        <w:t>տու</w:t>
      </w:r>
      <w:r>
        <w:rPr>
          <w:rFonts w:ascii="GHEA Mariam" w:hAnsi="GHEA Mariam"/>
          <w:color w:val="000000" w:themeColor="text1"/>
          <w:sz w:val="24"/>
          <w:szCs w:val="24"/>
          <w:shd w:val="clear" w:color="auto" w:fill="FFFFFF"/>
          <w:lang w:val="hy-AM"/>
        </w:rPr>
        <w:softHyphen/>
      </w:r>
      <w:r w:rsidRPr="00160422">
        <w:rPr>
          <w:rFonts w:ascii="GHEA Mariam" w:hAnsi="GHEA Mariam"/>
          <w:color w:val="000000" w:themeColor="text1"/>
          <w:sz w:val="24"/>
          <w:szCs w:val="24"/>
          <w:shd w:val="clear" w:color="auto" w:fill="FFFFFF"/>
          <w:lang w:val="hy-AM"/>
        </w:rPr>
        <w:t>թյունից դեպի դուրս վտանգավոր բեռների օդային փոխադրումների համա</w:t>
      </w:r>
      <w:r>
        <w:rPr>
          <w:rFonts w:ascii="GHEA Mariam" w:hAnsi="GHEA Mariam"/>
          <w:color w:val="000000" w:themeColor="text1"/>
          <w:sz w:val="24"/>
          <w:szCs w:val="24"/>
          <w:shd w:val="clear" w:color="auto" w:fill="FFFFFF"/>
          <w:lang w:val="hy-AM"/>
        </w:rPr>
        <w:softHyphen/>
      </w:r>
      <w:r w:rsidRPr="00160422">
        <w:rPr>
          <w:rFonts w:ascii="GHEA Mariam" w:hAnsi="GHEA Mariam"/>
          <w:color w:val="000000" w:themeColor="text1"/>
          <w:sz w:val="24"/>
          <w:szCs w:val="24"/>
          <w:shd w:val="clear" w:color="auto" w:fill="FFFFFF"/>
          <w:lang w:val="hy-AM"/>
        </w:rPr>
        <w:t xml:space="preserve">պատասխան </w:t>
      </w:r>
      <w:r w:rsidRPr="00160422">
        <w:rPr>
          <w:rFonts w:ascii="GHEA Mariam" w:hAnsi="GHEA Mariam"/>
          <w:color w:val="000000" w:themeColor="text1"/>
          <w:sz w:val="24"/>
          <w:szCs w:val="24"/>
          <w:lang w:val="hy-AM"/>
        </w:rPr>
        <w:t>թույլտվությունը։</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pacing w:val="-8"/>
          <w:sz w:val="24"/>
          <w:szCs w:val="24"/>
          <w:lang w:val="hy-AM"/>
        </w:rPr>
        <w:t xml:space="preserve"> Սույն կարգի 5-րդ կետի 1-ին ենթակետով սահմանված փաստաթուղթը</w:t>
      </w:r>
      <w:r w:rsidRPr="00160422">
        <w:rPr>
          <w:rFonts w:ascii="GHEA Mariam" w:hAnsi="GHEA Mariam"/>
          <w:color w:val="000000" w:themeColor="text1"/>
          <w:sz w:val="24"/>
          <w:szCs w:val="24"/>
          <w:lang w:val="hy-AM"/>
        </w:rPr>
        <w:t xml:space="preserve"> կամ </w:t>
      </w:r>
      <w:r w:rsidRPr="00160422">
        <w:rPr>
          <w:rFonts w:ascii="GHEA Mariam" w:hAnsi="GHEA Mariam"/>
          <w:color w:val="000000" w:themeColor="text1"/>
          <w:spacing w:val="-8"/>
          <w:sz w:val="24"/>
          <w:szCs w:val="24"/>
          <w:lang w:val="hy-AM"/>
        </w:rPr>
        <w:t>փաստաթղթերն ստանալու համար իրավաբանական անձինք և անհատ</w:t>
      </w:r>
      <w:r w:rsidRPr="00160422">
        <w:rPr>
          <w:rFonts w:ascii="GHEA Mariam" w:hAnsi="GHEA Mariam"/>
          <w:color w:val="000000" w:themeColor="text1"/>
          <w:sz w:val="24"/>
          <w:szCs w:val="24"/>
          <w:lang w:val="hy-AM"/>
        </w:rPr>
        <w:t xml:space="preserve"> ձեռնարկա</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տերերը գրավոր դիմում են արտահանող երկրի արդյունաբերության (հանքար</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դյու</w:t>
      </w:r>
      <w:r>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 xml:space="preserve">նաբերություն, քիմիական արդյունաբերություն) և թափոնների կառավարման </w:t>
      </w:r>
      <w:r w:rsidRPr="00160422">
        <w:rPr>
          <w:rFonts w:ascii="GHEA Mariam" w:hAnsi="GHEA Mariam"/>
          <w:color w:val="000000" w:themeColor="text1"/>
          <w:spacing w:val="-8"/>
          <w:sz w:val="24"/>
          <w:szCs w:val="24"/>
          <w:lang w:val="hy-AM"/>
        </w:rPr>
        <w:t>ոլորտներում լիազորված մարմիններին մինչև տվյալ երկրից սնդիկի</w:t>
      </w:r>
      <w:r w:rsidRPr="00160422">
        <w:rPr>
          <w:rFonts w:ascii="GHEA Mariam" w:hAnsi="GHEA Mariam"/>
          <w:color w:val="000000" w:themeColor="text1"/>
          <w:sz w:val="24"/>
          <w:szCs w:val="24"/>
          <w:lang w:val="hy-AM"/>
        </w:rPr>
        <w:t xml:space="preserve"> արտահանման գործընթաց սկսելը։</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pacing w:val="-8"/>
          <w:sz w:val="24"/>
          <w:szCs w:val="24"/>
          <w:lang w:val="hy-AM"/>
        </w:rPr>
        <w:t>Սնդիկի</w:t>
      </w:r>
      <w:r w:rsidRPr="00160422">
        <w:rPr>
          <w:rFonts w:ascii="GHEA Mariam" w:hAnsi="GHEA Mariam"/>
          <w:color w:val="000000" w:themeColor="text1"/>
          <w:spacing w:val="-8"/>
          <w:sz w:val="24"/>
          <w:szCs w:val="24"/>
          <w:shd w:val="clear" w:color="auto" w:fill="FFFFFF"/>
          <w:lang w:val="hy-AM"/>
        </w:rPr>
        <w:t xml:space="preserve"> ներմուծման միանգամյա լիցենզիան տրամադրվում է</w:t>
      </w:r>
      <w:r w:rsidRPr="00160422">
        <w:rPr>
          <w:rFonts w:ascii="GHEA Mariam" w:hAnsi="GHEA Mariam"/>
          <w:color w:val="000000" w:themeColor="text1"/>
          <w:sz w:val="24"/>
          <w:szCs w:val="24"/>
          <w:shd w:val="clear" w:color="auto" w:fill="FFFFFF"/>
          <w:lang w:val="hy-AM"/>
        </w:rPr>
        <w:t xml:space="preserve"> Հայաստանի Հանրապետության կառավարության 2014 թվականի դեկտեմբերի 25-ի N 1524-Ն որոշման N 4 հավելվածով</w:t>
      </w:r>
      <w:r w:rsidR="00644123">
        <w:rPr>
          <w:rFonts w:ascii="GHEA Mariam" w:hAnsi="GHEA Mariam"/>
          <w:color w:val="000000" w:themeColor="text1"/>
          <w:sz w:val="24"/>
          <w:szCs w:val="24"/>
          <w:shd w:val="clear" w:color="auto" w:fill="FFFFFF"/>
          <w:lang w:val="hy-AM"/>
        </w:rPr>
        <w:t xml:space="preserve"> </w:t>
      </w:r>
      <w:r w:rsidRPr="00160422">
        <w:rPr>
          <w:rFonts w:ascii="GHEA Mariam" w:hAnsi="GHEA Mariam"/>
          <w:color w:val="000000" w:themeColor="text1"/>
          <w:sz w:val="24"/>
          <w:szCs w:val="24"/>
          <w:shd w:val="clear" w:color="auto" w:fill="FFFFFF"/>
          <w:lang w:val="hy-AM"/>
        </w:rPr>
        <w:t xml:space="preserve">սահմանված դրույթներին համապատասխան։ </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2614F9">
        <w:rPr>
          <w:rFonts w:ascii="GHEA Mariam" w:hAnsi="GHEA Mariam"/>
          <w:color w:val="000000" w:themeColor="text1"/>
          <w:spacing w:val="-8"/>
          <w:sz w:val="24"/>
          <w:szCs w:val="24"/>
          <w:lang w:val="hy-AM"/>
        </w:rPr>
        <w:t>Սնդիկի ներմուծման միանգամյա լիցենզիան ձևակերպվում է</w:t>
      </w:r>
      <w:r w:rsidRPr="00160422">
        <w:rPr>
          <w:rFonts w:ascii="GHEA Mariam" w:hAnsi="GHEA Mariam"/>
          <w:color w:val="000000" w:themeColor="text1"/>
          <w:sz w:val="24"/>
          <w:szCs w:val="24"/>
          <w:lang w:val="hy-AM"/>
        </w:rPr>
        <w:t xml:space="preserve"> Հայաստանի </w:t>
      </w:r>
      <w:r w:rsidRPr="002614F9">
        <w:rPr>
          <w:rFonts w:ascii="GHEA Mariam" w:hAnsi="GHEA Mariam"/>
          <w:color w:val="000000" w:themeColor="text1"/>
          <w:spacing w:val="-8"/>
          <w:sz w:val="24"/>
          <w:szCs w:val="24"/>
          <w:lang w:val="hy-AM"/>
        </w:rPr>
        <w:t>Հանրապետության կառավարության 2015 թվականի փետրվարի 5-ի N 90-Ն</w:t>
      </w:r>
      <w:r w:rsidRPr="00160422">
        <w:rPr>
          <w:rFonts w:ascii="GHEA Mariam" w:hAnsi="GHEA Mariam"/>
          <w:color w:val="000000" w:themeColor="text1"/>
          <w:sz w:val="24"/>
          <w:szCs w:val="24"/>
          <w:lang w:val="hy-AM"/>
        </w:rPr>
        <w:t xml:space="preserve"> որոշման N 9 հավելվածի </w:t>
      </w:r>
      <w:r w:rsidR="00644123" w:rsidRPr="00160422">
        <w:rPr>
          <w:rFonts w:ascii="GHEA Mariam" w:hAnsi="GHEA Mariam"/>
          <w:color w:val="000000" w:themeColor="text1"/>
          <w:sz w:val="24"/>
          <w:szCs w:val="24"/>
          <w:lang w:val="hy-AM"/>
        </w:rPr>
        <w:t>N</w:t>
      </w:r>
      <w:r w:rsidRPr="00160422">
        <w:rPr>
          <w:rFonts w:ascii="GHEA Mariam" w:hAnsi="GHEA Mariam"/>
          <w:color w:val="000000" w:themeColor="text1"/>
          <w:sz w:val="24"/>
          <w:szCs w:val="24"/>
          <w:lang w:val="hy-AM"/>
        </w:rPr>
        <w:t xml:space="preserve"> 9 և </w:t>
      </w:r>
      <w:r w:rsidR="00133364" w:rsidRPr="00160422">
        <w:rPr>
          <w:rFonts w:ascii="GHEA Mariam" w:hAnsi="GHEA Mariam"/>
          <w:color w:val="000000" w:themeColor="text1"/>
          <w:sz w:val="24"/>
          <w:szCs w:val="24"/>
          <w:lang w:val="hy-AM"/>
        </w:rPr>
        <w:t>N</w:t>
      </w:r>
      <w:r w:rsidR="00133364">
        <w:rPr>
          <w:rFonts w:ascii="GHEA Mariam" w:hAnsi="GHEA Mariam"/>
          <w:color w:val="000000" w:themeColor="text1"/>
          <w:sz w:val="24"/>
          <w:szCs w:val="24"/>
          <w:lang w:val="hy-AM"/>
        </w:rPr>
        <w:t xml:space="preserve"> </w:t>
      </w:r>
      <w:r w:rsidRPr="00160422">
        <w:rPr>
          <w:rFonts w:ascii="GHEA Mariam" w:hAnsi="GHEA Mariam"/>
          <w:color w:val="000000" w:themeColor="text1"/>
          <w:sz w:val="24"/>
          <w:szCs w:val="24"/>
          <w:lang w:val="hy-AM"/>
        </w:rPr>
        <w:t xml:space="preserve">10 </w:t>
      </w:r>
      <w:r w:rsidR="00644123">
        <w:rPr>
          <w:rFonts w:ascii="GHEA Mariam" w:hAnsi="GHEA Mariam"/>
          <w:color w:val="000000" w:themeColor="text1"/>
          <w:sz w:val="24"/>
          <w:szCs w:val="24"/>
          <w:lang w:val="hy-AM"/>
        </w:rPr>
        <w:t>ձ</w:t>
      </w:r>
      <w:r w:rsidR="00644123" w:rsidRPr="00160422">
        <w:rPr>
          <w:rFonts w:ascii="GHEA Mariam" w:hAnsi="GHEA Mariam"/>
          <w:color w:val="000000" w:themeColor="text1"/>
          <w:sz w:val="24"/>
          <w:szCs w:val="24"/>
          <w:lang w:val="hy-AM"/>
        </w:rPr>
        <w:t>և</w:t>
      </w:r>
      <w:r w:rsidR="00644123">
        <w:rPr>
          <w:rFonts w:ascii="GHEA Mariam" w:hAnsi="GHEA Mariam"/>
          <w:color w:val="000000" w:themeColor="text1"/>
          <w:sz w:val="24"/>
          <w:szCs w:val="24"/>
          <w:lang w:val="hy-AM"/>
        </w:rPr>
        <w:t>երի</w:t>
      </w:r>
      <w:r w:rsidR="00644123" w:rsidRPr="00160422">
        <w:rPr>
          <w:rFonts w:ascii="GHEA Mariam" w:hAnsi="GHEA Mariam"/>
          <w:color w:val="000000" w:themeColor="text1"/>
          <w:sz w:val="24"/>
          <w:szCs w:val="24"/>
          <w:lang w:val="hy-AM"/>
        </w:rPr>
        <w:t xml:space="preserve"> </w:t>
      </w:r>
      <w:r w:rsidRPr="00160422">
        <w:rPr>
          <w:rFonts w:ascii="GHEA Mariam" w:hAnsi="GHEA Mariam"/>
          <w:color w:val="000000" w:themeColor="text1"/>
          <w:sz w:val="24"/>
          <w:szCs w:val="24"/>
          <w:lang w:val="hy-AM"/>
        </w:rPr>
        <w:t>ձևանմուշներին համապատասխան։</w:t>
      </w:r>
      <w:bookmarkStart w:id="0" w:name="_GoBack"/>
      <w:bookmarkEnd w:id="0"/>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lastRenderedPageBreak/>
        <w:t>Ֆիզիկական անձանց (բացառությամբ «Սնդիկի մասին» օրենքի 11-րդ հոդվածով սահմանված անհատ ձեռնարկատերերի) կողմից Հայաստանի Հանրա</w:t>
      </w:r>
      <w:r w:rsidR="002614F9">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պետության տարածք</w:t>
      </w:r>
      <w:r w:rsidRPr="00160422">
        <w:rPr>
          <w:rFonts w:ascii="GHEA Mariam" w:hAnsi="GHEA Mariam" w:cs="Arial"/>
          <w:color w:val="000000" w:themeColor="text1"/>
          <w:sz w:val="24"/>
          <w:szCs w:val="24"/>
          <w:lang w:val="hy-AM"/>
        </w:rPr>
        <w:t xml:space="preserve"> սնդիկի</w:t>
      </w:r>
      <w:r w:rsidRPr="00160422">
        <w:rPr>
          <w:rFonts w:ascii="GHEA Mariam" w:hAnsi="GHEA Mariam"/>
          <w:color w:val="000000" w:themeColor="text1"/>
          <w:sz w:val="24"/>
          <w:szCs w:val="24"/>
          <w:lang w:val="hy-AM"/>
        </w:rPr>
        <w:t xml:space="preserve"> ներմուծումը, որպես անձնական օգտագործման ապրանք, արգելվում է։ </w:t>
      </w:r>
    </w:p>
    <w:p w:rsidR="00160422" w:rsidRPr="00160422" w:rsidRDefault="00160422" w:rsidP="00035797">
      <w:pPr>
        <w:pStyle w:val="ListParagraph"/>
        <w:numPr>
          <w:ilvl w:val="0"/>
          <w:numId w:val="4"/>
        </w:numPr>
        <w:tabs>
          <w:tab w:val="left" w:pos="900"/>
          <w:tab w:val="left" w:pos="990"/>
          <w:tab w:val="left" w:pos="108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Հայաստանի Հանրապետության կառավարության 2014 թվականի դեկ</w:t>
      </w:r>
      <w:r w:rsidR="00035797">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տեմբերի 25-ի N 1524-Ն որոշման N 4 հավելվածի 14-րդ կամ սույն կարգի 9-րդ կետերով սահմանված հիմքերի առկայության դեպքում լիազոր մարմինը սույն կարգի 5-րդ կետով սահմանված փաստաթղթերն ստանալու օրվան հաջորդող մեկ աշխատանքային օրվա ընթացքում կայացնում է հայտը մերժելու մասին որոշում՝ նշելով մերժման հիմքերը։</w:t>
      </w:r>
    </w:p>
    <w:p w:rsidR="00160422" w:rsidRPr="00160422" w:rsidRDefault="00160422"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160422">
        <w:rPr>
          <w:rFonts w:ascii="GHEA Mariam" w:hAnsi="GHEA Mariam"/>
          <w:color w:val="000000" w:themeColor="text1"/>
          <w:sz w:val="24"/>
          <w:szCs w:val="24"/>
          <w:lang w:val="hy-AM"/>
        </w:rPr>
        <w:t xml:space="preserve">Մաքսային մարմինը «Ներքին սպառման համար բացթողում» մաքսային ընթացակարգով սնդիկի ձևակերպումն իրականացնում է լիազոր մարմնի կողմից՝ սույն կարգի 3-րդ կետով և Հայաստանի Հանրապետության կառավարության 2015 թվականի փետրվարի 5-ի N 90-Ն որոշման 2-րդ կետի 4-րդ ենթակետով </w:t>
      </w:r>
      <w:r w:rsidRPr="005138F8">
        <w:rPr>
          <w:rFonts w:ascii="GHEA Mariam" w:hAnsi="GHEA Mariam"/>
          <w:color w:val="000000" w:themeColor="text1"/>
          <w:spacing w:val="-6"/>
          <w:sz w:val="24"/>
          <w:szCs w:val="24"/>
          <w:lang w:val="hy-AM"/>
        </w:rPr>
        <w:t>սահ</w:t>
      </w:r>
      <w:r w:rsidR="00035797" w:rsidRPr="005138F8">
        <w:rPr>
          <w:rFonts w:ascii="GHEA Mariam" w:hAnsi="GHEA Mariam"/>
          <w:color w:val="000000" w:themeColor="text1"/>
          <w:spacing w:val="-6"/>
          <w:sz w:val="24"/>
          <w:szCs w:val="24"/>
          <w:lang w:val="hy-AM"/>
        </w:rPr>
        <w:softHyphen/>
      </w:r>
      <w:r w:rsidRPr="005138F8">
        <w:rPr>
          <w:rFonts w:ascii="GHEA Mariam" w:hAnsi="GHEA Mariam"/>
          <w:color w:val="000000" w:themeColor="text1"/>
          <w:spacing w:val="-6"/>
          <w:sz w:val="24"/>
          <w:szCs w:val="24"/>
          <w:lang w:val="hy-AM"/>
        </w:rPr>
        <w:t>ման</w:t>
      </w:r>
      <w:r w:rsidR="005138F8" w:rsidRPr="005138F8">
        <w:rPr>
          <w:rFonts w:ascii="GHEA Mariam" w:hAnsi="GHEA Mariam"/>
          <w:color w:val="000000" w:themeColor="text1"/>
          <w:spacing w:val="-6"/>
          <w:sz w:val="24"/>
          <w:szCs w:val="24"/>
          <w:lang w:val="hy-AM"/>
        </w:rPr>
        <w:softHyphen/>
      </w:r>
      <w:r w:rsidRPr="005138F8">
        <w:rPr>
          <w:rFonts w:ascii="GHEA Mariam" w:hAnsi="GHEA Mariam"/>
          <w:color w:val="000000" w:themeColor="text1"/>
          <w:spacing w:val="-6"/>
          <w:sz w:val="24"/>
          <w:szCs w:val="24"/>
          <w:lang w:val="hy-AM"/>
        </w:rPr>
        <w:t>ված, «Հայաստանի Հանրապետության արտաքին առևտրի ազգային մեկ պատու</w:t>
      </w:r>
      <w:r w:rsidR="005138F8">
        <w:rPr>
          <w:rFonts w:ascii="GHEA Mariam" w:hAnsi="GHEA Mariam"/>
          <w:color w:val="000000" w:themeColor="text1"/>
          <w:spacing w:val="-6"/>
          <w:sz w:val="24"/>
          <w:szCs w:val="24"/>
          <w:lang w:val="hy-AM"/>
        </w:rPr>
        <w:softHyphen/>
      </w:r>
      <w:r w:rsidRPr="005138F8">
        <w:rPr>
          <w:rFonts w:ascii="GHEA Mariam" w:hAnsi="GHEA Mariam"/>
          <w:color w:val="000000" w:themeColor="text1"/>
          <w:spacing w:val="-6"/>
          <w:sz w:val="24"/>
          <w:szCs w:val="24"/>
          <w:lang w:val="hy-AM"/>
        </w:rPr>
        <w:t>հան» էլեկտրոնային հարթակի միջոցով տրամադրված միանգամյա լիցենզիայի</w:t>
      </w:r>
      <w:r w:rsidRPr="00160422">
        <w:rPr>
          <w:rFonts w:ascii="GHEA Mariam" w:hAnsi="GHEA Mariam"/>
          <w:color w:val="000000" w:themeColor="text1"/>
          <w:sz w:val="24"/>
          <w:szCs w:val="24"/>
          <w:lang w:val="hy-AM"/>
        </w:rPr>
        <w:t xml:space="preserve"> առկա</w:t>
      </w:r>
      <w:r w:rsidR="005138F8">
        <w:rPr>
          <w:rFonts w:ascii="GHEA Mariam" w:hAnsi="GHEA Mariam"/>
          <w:color w:val="000000" w:themeColor="text1"/>
          <w:sz w:val="24"/>
          <w:szCs w:val="24"/>
          <w:lang w:val="hy-AM"/>
        </w:rPr>
        <w:softHyphen/>
      </w:r>
      <w:r w:rsidRPr="00160422">
        <w:rPr>
          <w:rFonts w:ascii="GHEA Mariam" w:hAnsi="GHEA Mariam"/>
          <w:color w:val="000000" w:themeColor="text1"/>
          <w:sz w:val="24"/>
          <w:szCs w:val="24"/>
          <w:lang w:val="hy-AM"/>
        </w:rPr>
        <w:t xml:space="preserve">յության դեպքում։ </w:t>
      </w:r>
    </w:p>
    <w:p w:rsidR="00160422" w:rsidRPr="00160422" w:rsidRDefault="00035797"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7B1277">
        <w:rPr>
          <w:rFonts w:ascii="GHEA Mariam" w:hAnsi="GHEA Mariam"/>
          <w:color w:val="000000" w:themeColor="text1"/>
          <w:sz w:val="24"/>
          <w:szCs w:val="24"/>
          <w:lang w:val="hy-AM"/>
        </w:rPr>
        <w:t xml:space="preserve"> </w:t>
      </w:r>
      <w:r w:rsidR="00160422" w:rsidRPr="00160422">
        <w:rPr>
          <w:rFonts w:ascii="GHEA Mariam" w:hAnsi="GHEA Mariam"/>
          <w:color w:val="000000" w:themeColor="text1"/>
          <w:sz w:val="24"/>
          <w:szCs w:val="24"/>
          <w:lang w:val="hy-AM"/>
        </w:rPr>
        <w:t>Սնդիկի նկատմամբ չեն կիրառվում «Հրաժարում՝ հօգուտ պետության», «</w:t>
      </w:r>
      <w:r w:rsidR="00160422" w:rsidRPr="00ED4235">
        <w:rPr>
          <w:rFonts w:ascii="GHEA Mariam" w:hAnsi="GHEA Mariam"/>
          <w:color w:val="000000" w:themeColor="text1"/>
          <w:spacing w:val="-2"/>
          <w:sz w:val="24"/>
          <w:szCs w:val="24"/>
          <w:lang w:val="hy-AM"/>
        </w:rPr>
        <w:t>Ժամանակավոր ներմուծում», «</w:t>
      </w:r>
      <w:r w:rsidR="00160422" w:rsidRPr="00ED4235">
        <w:rPr>
          <w:rFonts w:ascii="GHEA Mariam" w:hAnsi="GHEA Mariam"/>
          <w:color w:val="000000" w:themeColor="text1"/>
          <w:spacing w:val="-2"/>
          <w:sz w:val="24"/>
          <w:szCs w:val="24"/>
          <w:shd w:val="clear" w:color="auto" w:fill="FFFFFF"/>
          <w:lang w:val="hy-AM"/>
        </w:rPr>
        <w:t>Մաքսային պահեստ», «Անմաքս առևտուր», «Ոչնչացում»,</w:t>
      </w:r>
      <w:r w:rsidR="00160422" w:rsidRPr="00035797">
        <w:rPr>
          <w:rFonts w:ascii="GHEA Mariam" w:hAnsi="GHEA Mariam"/>
          <w:color w:val="000000" w:themeColor="text1"/>
          <w:spacing w:val="-8"/>
          <w:sz w:val="24"/>
          <w:szCs w:val="24"/>
          <w:shd w:val="clear" w:color="auto" w:fill="FFFFFF"/>
          <w:lang w:val="hy-AM"/>
        </w:rPr>
        <w:t xml:space="preserve"> «Վերամշակում մաքսային տարածքում»,</w:t>
      </w:r>
      <w:r w:rsidR="00160422" w:rsidRPr="00035797">
        <w:rPr>
          <w:rFonts w:ascii="GHEA Mariam" w:hAnsi="GHEA Mariam"/>
          <w:color w:val="000000" w:themeColor="text1"/>
          <w:spacing w:val="-8"/>
          <w:sz w:val="24"/>
          <w:szCs w:val="24"/>
          <w:lang w:val="hy-AM"/>
        </w:rPr>
        <w:t xml:space="preserve"> </w:t>
      </w:r>
      <w:r w:rsidR="00160422" w:rsidRPr="00035797">
        <w:rPr>
          <w:rFonts w:ascii="GHEA Mariam" w:hAnsi="GHEA Mariam"/>
          <w:color w:val="000000" w:themeColor="text1"/>
          <w:spacing w:val="-8"/>
          <w:sz w:val="24"/>
          <w:szCs w:val="24"/>
          <w:shd w:val="clear" w:color="auto" w:fill="FFFFFF"/>
          <w:lang w:val="hy-AM"/>
        </w:rPr>
        <w:t>«Ներքին սպառման</w:t>
      </w:r>
      <w:r w:rsidR="00160422" w:rsidRPr="00160422">
        <w:rPr>
          <w:rFonts w:ascii="GHEA Mariam" w:hAnsi="GHEA Mariam"/>
          <w:color w:val="000000" w:themeColor="text1"/>
          <w:sz w:val="24"/>
          <w:szCs w:val="24"/>
          <w:shd w:val="clear" w:color="auto" w:fill="FFFFFF"/>
          <w:lang w:val="hy-AM"/>
        </w:rPr>
        <w:t xml:space="preserve"> համար </w:t>
      </w:r>
      <w:r w:rsidR="00160422" w:rsidRPr="00035797">
        <w:rPr>
          <w:rFonts w:ascii="GHEA Mariam" w:hAnsi="GHEA Mariam"/>
          <w:color w:val="000000" w:themeColor="text1"/>
          <w:spacing w:val="-8"/>
          <w:sz w:val="24"/>
          <w:szCs w:val="24"/>
          <w:shd w:val="clear" w:color="auto" w:fill="FFFFFF"/>
          <w:lang w:val="hy-AM"/>
        </w:rPr>
        <w:t>վերամշակում», «Ա</w:t>
      </w:r>
      <w:r w:rsidR="00160422" w:rsidRPr="00035797">
        <w:rPr>
          <w:rFonts w:ascii="GHEA Mariam" w:hAnsi="GHEA Mariam"/>
          <w:color w:val="000000" w:themeColor="text1"/>
          <w:spacing w:val="-8"/>
          <w:sz w:val="24"/>
          <w:szCs w:val="24"/>
          <w:lang w:val="hy-AM"/>
        </w:rPr>
        <w:t>զատ մաքսային գոտի</w:t>
      </w:r>
      <w:r w:rsidR="00160422" w:rsidRPr="00035797">
        <w:rPr>
          <w:rFonts w:ascii="GHEA Mariam" w:hAnsi="GHEA Mariam"/>
          <w:color w:val="000000" w:themeColor="text1"/>
          <w:spacing w:val="-8"/>
          <w:sz w:val="24"/>
          <w:szCs w:val="24"/>
          <w:shd w:val="clear" w:color="auto" w:fill="FFFFFF"/>
          <w:lang w:val="hy-AM"/>
        </w:rPr>
        <w:t>»,</w:t>
      </w:r>
      <w:r w:rsidR="00160422" w:rsidRPr="00035797">
        <w:rPr>
          <w:rFonts w:ascii="GHEA Mariam" w:eastAsiaTheme="minorHAnsi" w:hAnsi="GHEA Mariam" w:cstheme="minorBidi"/>
          <w:color w:val="000000" w:themeColor="text1"/>
          <w:spacing w:val="-8"/>
          <w:sz w:val="24"/>
          <w:szCs w:val="24"/>
          <w:shd w:val="clear" w:color="auto" w:fill="FFFFFF"/>
          <w:lang w:val="hy-AM"/>
        </w:rPr>
        <w:t xml:space="preserve"> </w:t>
      </w:r>
      <w:r w:rsidR="00160422" w:rsidRPr="00035797">
        <w:rPr>
          <w:rFonts w:ascii="GHEA Mariam" w:hAnsi="GHEA Mariam"/>
          <w:color w:val="000000" w:themeColor="text1"/>
          <w:spacing w:val="-8"/>
          <w:sz w:val="24"/>
          <w:szCs w:val="24"/>
          <w:shd w:val="clear" w:color="auto" w:fill="FFFFFF"/>
          <w:lang w:val="hy-AM"/>
        </w:rPr>
        <w:t>«Ազատ պահեստ»,</w:t>
      </w:r>
      <w:r w:rsidR="00160422" w:rsidRPr="00160422">
        <w:rPr>
          <w:rFonts w:ascii="GHEA Mariam" w:hAnsi="GHEA Mariam"/>
          <w:color w:val="000000" w:themeColor="text1"/>
          <w:sz w:val="24"/>
          <w:szCs w:val="24"/>
          <w:lang w:val="hy-AM"/>
        </w:rPr>
        <w:t xml:space="preserve"> </w:t>
      </w:r>
      <w:r w:rsidR="00160422" w:rsidRPr="00160422">
        <w:rPr>
          <w:rFonts w:ascii="GHEA Mariam" w:hAnsi="GHEA Mariam"/>
          <w:color w:val="000000" w:themeColor="text1"/>
          <w:sz w:val="24"/>
          <w:szCs w:val="24"/>
          <w:shd w:val="clear" w:color="auto" w:fill="FFFFFF"/>
          <w:lang w:val="hy-AM"/>
        </w:rPr>
        <w:t>«Վ</w:t>
      </w:r>
      <w:r w:rsidR="00160422" w:rsidRPr="00160422">
        <w:rPr>
          <w:rFonts w:ascii="GHEA Mariam" w:hAnsi="GHEA Mariam"/>
          <w:color w:val="000000" w:themeColor="text1"/>
          <w:sz w:val="24"/>
          <w:szCs w:val="24"/>
          <w:lang w:val="hy-AM"/>
        </w:rPr>
        <w:t>երաներմուծում</w:t>
      </w:r>
      <w:r w:rsidR="00160422" w:rsidRPr="00160422">
        <w:rPr>
          <w:rFonts w:ascii="GHEA Mariam" w:hAnsi="GHEA Mariam"/>
          <w:color w:val="000000" w:themeColor="text1"/>
          <w:sz w:val="24"/>
          <w:szCs w:val="24"/>
          <w:shd w:val="clear" w:color="auto" w:fill="FFFFFF"/>
          <w:lang w:val="hy-AM"/>
        </w:rPr>
        <w:t>»</w:t>
      </w:r>
      <w:r w:rsidR="00160422" w:rsidRPr="00160422">
        <w:rPr>
          <w:rFonts w:ascii="GHEA Mariam" w:hAnsi="GHEA Mariam"/>
          <w:color w:val="000000" w:themeColor="text1"/>
          <w:sz w:val="24"/>
          <w:szCs w:val="24"/>
          <w:lang w:val="hy-AM"/>
        </w:rPr>
        <w:t xml:space="preserve"> մաքսային ընթացակարգերը։ </w:t>
      </w:r>
    </w:p>
    <w:p w:rsidR="00160422" w:rsidRPr="00160422" w:rsidRDefault="00035797" w:rsidP="00160422">
      <w:pPr>
        <w:pStyle w:val="ListParagraph"/>
        <w:numPr>
          <w:ilvl w:val="0"/>
          <w:numId w:val="4"/>
        </w:numPr>
        <w:tabs>
          <w:tab w:val="left" w:pos="990"/>
        </w:tabs>
        <w:spacing w:after="0" w:line="360" w:lineRule="auto"/>
        <w:ind w:left="0" w:firstLine="720"/>
        <w:jc w:val="both"/>
        <w:rPr>
          <w:rFonts w:ascii="GHEA Mariam" w:hAnsi="GHEA Mariam"/>
          <w:color w:val="000000" w:themeColor="text1"/>
          <w:sz w:val="24"/>
          <w:szCs w:val="24"/>
          <w:lang w:val="hy-AM"/>
        </w:rPr>
      </w:pPr>
      <w:r w:rsidRPr="007B1277">
        <w:rPr>
          <w:rFonts w:ascii="GHEA Mariam" w:hAnsi="GHEA Mariam"/>
          <w:color w:val="000000" w:themeColor="text1"/>
          <w:spacing w:val="-8"/>
          <w:sz w:val="24"/>
          <w:szCs w:val="24"/>
          <w:lang w:val="hy-AM"/>
        </w:rPr>
        <w:t xml:space="preserve"> </w:t>
      </w:r>
      <w:r w:rsidR="00160422" w:rsidRPr="00035797">
        <w:rPr>
          <w:rFonts w:ascii="GHEA Mariam" w:hAnsi="GHEA Mariam"/>
          <w:color w:val="000000" w:themeColor="text1"/>
          <w:spacing w:val="-8"/>
          <w:sz w:val="24"/>
          <w:szCs w:val="24"/>
          <w:lang w:val="hy-AM"/>
        </w:rPr>
        <w:t>Լիազոր մարմինը սնդիկի ներմուծման միանգամյա լիցենզիա</w:t>
      </w:r>
      <w:r w:rsidR="00160422" w:rsidRPr="00160422">
        <w:rPr>
          <w:rFonts w:ascii="GHEA Mariam" w:hAnsi="GHEA Mariam"/>
          <w:color w:val="000000" w:themeColor="text1"/>
          <w:sz w:val="24"/>
          <w:szCs w:val="24"/>
          <w:lang w:val="hy-AM"/>
        </w:rPr>
        <w:t xml:space="preserve"> տրա</w:t>
      </w:r>
      <w:r>
        <w:rPr>
          <w:rFonts w:ascii="GHEA Mariam" w:hAnsi="GHEA Mariam"/>
          <w:color w:val="000000" w:themeColor="text1"/>
          <w:sz w:val="24"/>
          <w:szCs w:val="24"/>
          <w:lang w:val="hy-AM"/>
        </w:rPr>
        <w:softHyphen/>
      </w:r>
      <w:r w:rsidR="00160422" w:rsidRPr="00160422">
        <w:rPr>
          <w:rFonts w:ascii="GHEA Mariam" w:hAnsi="GHEA Mariam"/>
          <w:color w:val="000000" w:themeColor="text1"/>
          <w:sz w:val="24"/>
          <w:szCs w:val="24"/>
          <w:lang w:val="hy-AM"/>
        </w:rPr>
        <w:t>մադրե</w:t>
      </w:r>
      <w:r w:rsidR="005138F8">
        <w:rPr>
          <w:rFonts w:ascii="GHEA Mariam" w:hAnsi="GHEA Mariam"/>
          <w:color w:val="000000" w:themeColor="text1"/>
          <w:sz w:val="24"/>
          <w:szCs w:val="24"/>
          <w:lang w:val="hy-AM"/>
        </w:rPr>
        <w:softHyphen/>
      </w:r>
      <w:r w:rsidR="00160422" w:rsidRPr="00160422">
        <w:rPr>
          <w:rFonts w:ascii="GHEA Mariam" w:hAnsi="GHEA Mariam"/>
          <w:color w:val="000000" w:themeColor="text1"/>
          <w:sz w:val="24"/>
          <w:szCs w:val="24"/>
          <w:lang w:val="hy-AM"/>
        </w:rPr>
        <w:t xml:space="preserve">լուց կամ հայտը մերժելուց հետո մեկ աշխատանքային օրվա ընթացքում դրա մասին գրավոր ծանուցում է Հայաստանի Հանրապետության ներքին </w:t>
      </w:r>
      <w:r w:rsidR="00160422" w:rsidRPr="00035797">
        <w:rPr>
          <w:rFonts w:ascii="GHEA Mariam" w:hAnsi="GHEA Mariam"/>
          <w:color w:val="000000" w:themeColor="text1"/>
          <w:spacing w:val="-8"/>
          <w:sz w:val="24"/>
          <w:szCs w:val="24"/>
          <w:lang w:val="hy-AM"/>
        </w:rPr>
        <w:t>գործերի նախարարությանը, Հայաստանի Հանրապետության տարածքային</w:t>
      </w:r>
      <w:r w:rsidR="00160422" w:rsidRPr="00160422">
        <w:rPr>
          <w:rFonts w:ascii="GHEA Mariam" w:hAnsi="GHEA Mariam"/>
          <w:color w:val="000000" w:themeColor="text1"/>
          <w:sz w:val="24"/>
          <w:szCs w:val="24"/>
          <w:lang w:val="hy-AM"/>
        </w:rPr>
        <w:t xml:space="preserve"> կառա</w:t>
      </w:r>
      <w:r>
        <w:rPr>
          <w:rFonts w:ascii="GHEA Mariam" w:hAnsi="GHEA Mariam"/>
          <w:color w:val="000000" w:themeColor="text1"/>
          <w:sz w:val="24"/>
          <w:szCs w:val="24"/>
          <w:lang w:val="hy-AM"/>
        </w:rPr>
        <w:softHyphen/>
      </w:r>
      <w:r w:rsidR="00160422" w:rsidRPr="00160422">
        <w:rPr>
          <w:rFonts w:ascii="GHEA Mariam" w:hAnsi="GHEA Mariam"/>
          <w:color w:val="000000" w:themeColor="text1"/>
          <w:sz w:val="24"/>
          <w:szCs w:val="24"/>
          <w:lang w:val="hy-AM"/>
        </w:rPr>
        <w:t xml:space="preserve">վարման և </w:t>
      </w:r>
      <w:r w:rsidR="00160422" w:rsidRPr="005138F8">
        <w:rPr>
          <w:rFonts w:ascii="GHEA Mariam" w:hAnsi="GHEA Mariam"/>
          <w:color w:val="000000" w:themeColor="text1"/>
          <w:spacing w:val="-4"/>
          <w:sz w:val="24"/>
          <w:szCs w:val="24"/>
          <w:lang w:val="hy-AM"/>
        </w:rPr>
        <w:t>ենթակառուցվածքների նախարարությանը, Հայաստանի Հանրապետության էկոնո</w:t>
      </w:r>
      <w:r w:rsidR="005138F8" w:rsidRPr="005138F8">
        <w:rPr>
          <w:rFonts w:ascii="GHEA Mariam" w:hAnsi="GHEA Mariam"/>
          <w:color w:val="000000" w:themeColor="text1"/>
          <w:spacing w:val="-4"/>
          <w:sz w:val="24"/>
          <w:szCs w:val="24"/>
          <w:lang w:val="hy-AM"/>
        </w:rPr>
        <w:softHyphen/>
      </w:r>
      <w:r w:rsidR="00160422" w:rsidRPr="005138F8">
        <w:rPr>
          <w:rFonts w:ascii="GHEA Mariam" w:hAnsi="GHEA Mariam"/>
          <w:color w:val="000000" w:themeColor="text1"/>
          <w:spacing w:val="-4"/>
          <w:sz w:val="24"/>
          <w:szCs w:val="24"/>
          <w:lang w:val="hy-AM"/>
        </w:rPr>
        <w:t>միկայի նախարարությանը, Հայաստանի Հանրապետության ազգային անվտանգու</w:t>
      </w:r>
      <w:r w:rsidR="005138F8" w:rsidRPr="005138F8">
        <w:rPr>
          <w:rFonts w:ascii="GHEA Mariam" w:hAnsi="GHEA Mariam"/>
          <w:color w:val="000000" w:themeColor="text1"/>
          <w:spacing w:val="-4"/>
          <w:sz w:val="24"/>
          <w:szCs w:val="24"/>
          <w:lang w:val="hy-AM"/>
        </w:rPr>
        <w:softHyphen/>
      </w:r>
      <w:r w:rsidR="00160422" w:rsidRPr="005138F8">
        <w:rPr>
          <w:rFonts w:ascii="GHEA Mariam" w:hAnsi="GHEA Mariam"/>
          <w:color w:val="000000" w:themeColor="text1"/>
          <w:spacing w:val="-4"/>
          <w:sz w:val="24"/>
          <w:szCs w:val="24"/>
          <w:lang w:val="hy-AM"/>
        </w:rPr>
        <w:t>թյան ծառայությանը</w:t>
      </w:r>
      <w:r w:rsidR="00160422" w:rsidRPr="00160422">
        <w:rPr>
          <w:rFonts w:ascii="GHEA Mariam" w:hAnsi="GHEA Mariam"/>
          <w:color w:val="000000" w:themeColor="text1"/>
          <w:sz w:val="24"/>
          <w:szCs w:val="24"/>
          <w:lang w:val="hy-AM"/>
        </w:rPr>
        <w:t xml:space="preserve">, Հայաստանի Հանրապետության պետական եկամուտների </w:t>
      </w:r>
      <w:r w:rsidR="00160422" w:rsidRPr="00160422">
        <w:rPr>
          <w:rFonts w:ascii="GHEA Mariam" w:hAnsi="GHEA Mariam"/>
          <w:color w:val="000000" w:themeColor="text1"/>
          <w:sz w:val="24"/>
          <w:szCs w:val="24"/>
          <w:lang w:val="hy-AM"/>
        </w:rPr>
        <w:lastRenderedPageBreak/>
        <w:t xml:space="preserve">կոմիտեին, Հայաստանի Հանրապետության բնապահպանության և ընդերքի </w:t>
      </w:r>
      <w:r w:rsidR="00160422" w:rsidRPr="005138F8">
        <w:rPr>
          <w:rFonts w:ascii="GHEA Mariam" w:hAnsi="GHEA Mariam"/>
          <w:color w:val="000000" w:themeColor="text1"/>
          <w:spacing w:val="-6"/>
          <w:sz w:val="24"/>
          <w:szCs w:val="24"/>
          <w:lang w:val="hy-AM"/>
        </w:rPr>
        <w:t>տես</w:t>
      </w:r>
      <w:r w:rsidR="005138F8" w:rsidRPr="005138F8">
        <w:rPr>
          <w:rFonts w:ascii="GHEA Mariam" w:hAnsi="GHEA Mariam"/>
          <w:color w:val="000000" w:themeColor="text1"/>
          <w:spacing w:val="-6"/>
          <w:sz w:val="24"/>
          <w:szCs w:val="24"/>
          <w:lang w:val="hy-AM"/>
        </w:rPr>
        <w:softHyphen/>
      </w:r>
      <w:r w:rsidR="00160422" w:rsidRPr="005138F8">
        <w:rPr>
          <w:rFonts w:ascii="GHEA Mariam" w:hAnsi="GHEA Mariam"/>
          <w:color w:val="000000" w:themeColor="text1"/>
          <w:spacing w:val="-6"/>
          <w:sz w:val="24"/>
          <w:szCs w:val="24"/>
          <w:lang w:val="hy-AM"/>
        </w:rPr>
        <w:t>չական մարմնին, Հայաստանի Հանրապետության շուկայի վերա</w:t>
      </w:r>
      <w:r w:rsidRPr="005138F8">
        <w:rPr>
          <w:rFonts w:ascii="GHEA Mariam" w:hAnsi="GHEA Mariam"/>
          <w:color w:val="000000" w:themeColor="text1"/>
          <w:spacing w:val="-6"/>
          <w:sz w:val="24"/>
          <w:szCs w:val="24"/>
          <w:lang w:val="hy-AM"/>
        </w:rPr>
        <w:softHyphen/>
      </w:r>
      <w:r w:rsidR="00160422" w:rsidRPr="005138F8">
        <w:rPr>
          <w:rFonts w:ascii="GHEA Mariam" w:hAnsi="GHEA Mariam"/>
          <w:color w:val="000000" w:themeColor="text1"/>
          <w:spacing w:val="-6"/>
          <w:sz w:val="24"/>
          <w:szCs w:val="24"/>
          <w:lang w:val="hy-AM"/>
        </w:rPr>
        <w:t>հսկողության տեսչա</w:t>
      </w:r>
      <w:r w:rsidR="005138F8">
        <w:rPr>
          <w:rFonts w:ascii="GHEA Mariam" w:hAnsi="GHEA Mariam"/>
          <w:color w:val="000000" w:themeColor="text1"/>
          <w:spacing w:val="-6"/>
          <w:sz w:val="24"/>
          <w:szCs w:val="24"/>
          <w:lang w:val="hy-AM"/>
        </w:rPr>
        <w:softHyphen/>
      </w:r>
      <w:r w:rsidR="00160422" w:rsidRPr="005138F8">
        <w:rPr>
          <w:rFonts w:ascii="GHEA Mariam" w:hAnsi="GHEA Mariam"/>
          <w:color w:val="000000" w:themeColor="text1"/>
          <w:spacing w:val="-6"/>
          <w:sz w:val="24"/>
          <w:szCs w:val="24"/>
          <w:lang w:val="hy-AM"/>
        </w:rPr>
        <w:t>կան մարմնին, Հայաստանի Հանրապետության քաղաքաշի</w:t>
      </w:r>
      <w:r w:rsidRPr="005138F8">
        <w:rPr>
          <w:rFonts w:ascii="GHEA Mariam" w:hAnsi="GHEA Mariam"/>
          <w:color w:val="000000" w:themeColor="text1"/>
          <w:spacing w:val="-6"/>
          <w:sz w:val="24"/>
          <w:szCs w:val="24"/>
          <w:lang w:val="hy-AM"/>
        </w:rPr>
        <w:softHyphen/>
      </w:r>
      <w:r w:rsidR="00160422" w:rsidRPr="005138F8">
        <w:rPr>
          <w:rFonts w:ascii="GHEA Mariam" w:hAnsi="GHEA Mariam"/>
          <w:color w:val="000000" w:themeColor="text1"/>
          <w:spacing w:val="-6"/>
          <w:sz w:val="24"/>
          <w:szCs w:val="24"/>
          <w:lang w:val="hy-AM"/>
        </w:rPr>
        <w:t>նության, տեխնիկական</w:t>
      </w:r>
      <w:r w:rsidR="00160422" w:rsidRPr="00160422">
        <w:rPr>
          <w:rFonts w:ascii="GHEA Mariam" w:hAnsi="GHEA Mariam"/>
          <w:color w:val="000000" w:themeColor="text1"/>
          <w:sz w:val="24"/>
          <w:szCs w:val="24"/>
          <w:lang w:val="hy-AM"/>
        </w:rPr>
        <w:t xml:space="preserve"> և հրդեհային անվտանգության տեսչական մարմնին։ </w:t>
      </w:r>
    </w:p>
    <w:p w:rsidR="00160422" w:rsidRPr="007B1277" w:rsidRDefault="00160422" w:rsidP="000D4CB0">
      <w:pPr>
        <w:shd w:val="clear" w:color="auto" w:fill="FFFFFF"/>
        <w:spacing w:line="360" w:lineRule="auto"/>
        <w:ind w:firstLine="375"/>
        <w:jc w:val="both"/>
        <w:rPr>
          <w:rFonts w:ascii="GHEA Mariam" w:hAnsi="GHEA Mariam"/>
          <w:color w:val="000000"/>
          <w:sz w:val="24"/>
          <w:szCs w:val="24"/>
          <w:lang w:val="hy-AM"/>
        </w:rPr>
      </w:pPr>
    </w:p>
    <w:p w:rsidR="00160422" w:rsidRPr="007B1277" w:rsidRDefault="00160422" w:rsidP="000D4CB0">
      <w:pPr>
        <w:pStyle w:val="norm"/>
        <w:spacing w:line="240" w:lineRule="auto"/>
        <w:ind w:firstLine="0"/>
        <w:rPr>
          <w:rFonts w:ascii="GHEA Mariam" w:hAnsi="GHEA Mariam" w:cs="Arial"/>
          <w:sz w:val="10"/>
          <w:szCs w:val="24"/>
          <w:lang w:val="hy-AM"/>
        </w:rPr>
      </w:pPr>
    </w:p>
    <w:p w:rsidR="00160422" w:rsidRPr="007B1277" w:rsidRDefault="00160422" w:rsidP="000D4CB0">
      <w:pPr>
        <w:pStyle w:val="norm"/>
        <w:spacing w:line="240" w:lineRule="auto"/>
        <w:ind w:firstLine="0"/>
        <w:rPr>
          <w:rFonts w:ascii="GHEA Mariam" w:hAnsi="GHEA Mariam" w:cs="Arial"/>
          <w:sz w:val="24"/>
          <w:szCs w:val="24"/>
          <w:lang w:val="hy-AM"/>
        </w:rPr>
      </w:pPr>
    </w:p>
    <w:p w:rsidR="00160422" w:rsidRPr="007B1277" w:rsidRDefault="00160422" w:rsidP="000D4CB0">
      <w:pPr>
        <w:pStyle w:val="norm"/>
        <w:spacing w:line="240" w:lineRule="auto"/>
        <w:ind w:firstLine="0"/>
        <w:rPr>
          <w:rFonts w:ascii="GHEA Mariam" w:hAnsi="GHEA Mariam" w:cs="Arial"/>
          <w:sz w:val="24"/>
          <w:szCs w:val="24"/>
          <w:lang w:val="hy-AM"/>
        </w:rPr>
      </w:pPr>
    </w:p>
    <w:p w:rsidR="005138F8" w:rsidRPr="00574F02" w:rsidRDefault="005138F8"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138F8" w:rsidRPr="00574F02" w:rsidRDefault="005138F8"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138F8" w:rsidRPr="005350B3" w:rsidRDefault="005138F8"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5138F8" w:rsidRPr="00A90C09" w:rsidRDefault="005138F8">
      <w:pPr>
        <w:jc w:val="center"/>
        <w:rPr>
          <w:rFonts w:ascii="GHEA Mariam" w:hAnsi="GHEA Mariam"/>
          <w:sz w:val="22"/>
          <w:szCs w:val="22"/>
          <w:lang w:val="hy-AM"/>
        </w:rPr>
      </w:pPr>
    </w:p>
    <w:p w:rsidR="001F225D" w:rsidRPr="007B1277" w:rsidRDefault="001F225D" w:rsidP="00BA411A">
      <w:pPr>
        <w:pStyle w:val="mechtex"/>
        <w:ind w:firstLine="709"/>
        <w:jc w:val="left"/>
        <w:rPr>
          <w:rFonts w:ascii="Sylfaen" w:hAnsi="Sylfaen"/>
          <w:lang w:val="hy-AM"/>
        </w:rPr>
      </w:pPr>
    </w:p>
    <w:sectPr w:rsidR="001F225D" w:rsidRPr="007B1277" w:rsidSect="006F69B1">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3386" w:rsidRDefault="002B3386">
      <w:r>
        <w:separator/>
      </w:r>
    </w:p>
  </w:endnote>
  <w:endnote w:type="continuationSeparator" w:id="0">
    <w:p w:rsidR="002B3386" w:rsidRDefault="002B33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3386" w:rsidRDefault="002B3386">
      <w:r>
        <w:separator/>
      </w:r>
    </w:p>
  </w:footnote>
  <w:footnote w:type="continuationSeparator" w:id="0">
    <w:p w:rsidR="002B3386" w:rsidRDefault="002B33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69B1">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4C1649"/>
    <w:multiLevelType w:val="hybridMultilevel"/>
    <w:tmpl w:val="F0FCB742"/>
    <w:lvl w:ilvl="0" w:tplc="DB9453A2">
      <w:start w:val="1"/>
      <w:numFmt w:val="decimal"/>
      <w:lvlText w:val="%1."/>
      <w:lvlJc w:val="left"/>
      <w:pPr>
        <w:ind w:left="735" w:hanging="375"/>
      </w:pPr>
      <w:rPr>
        <w:rFonts w:ascii="GHEA Mariam" w:eastAsia="Calibri" w:hAnsi="GHEA Maria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F16546"/>
    <w:multiLevelType w:val="hybridMultilevel"/>
    <w:tmpl w:val="FD183898"/>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2" w15:restartNumberingAfterBreak="0">
    <w:nsid w:val="3E13241F"/>
    <w:multiLevelType w:val="hybridMultilevel"/>
    <w:tmpl w:val="6B46EB7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4E2199"/>
    <w:multiLevelType w:val="hybridMultilevel"/>
    <w:tmpl w:val="3BC0BA44"/>
    <w:lvl w:ilvl="0" w:tplc="3408A19A">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15:restartNumberingAfterBreak="0">
    <w:nsid w:val="7F541947"/>
    <w:multiLevelType w:val="hybridMultilevel"/>
    <w:tmpl w:val="396689CC"/>
    <w:lvl w:ilvl="0" w:tplc="88BE5458">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11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2D4"/>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797"/>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364"/>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22"/>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2F62"/>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4F9"/>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386"/>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9A2"/>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B1F"/>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8F8"/>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12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CEA"/>
    <w:rsid w:val="006F5040"/>
    <w:rsid w:val="006F5617"/>
    <w:rsid w:val="006F5809"/>
    <w:rsid w:val="006F5CB5"/>
    <w:rsid w:val="006F5E95"/>
    <w:rsid w:val="006F60BF"/>
    <w:rsid w:val="006F60E6"/>
    <w:rsid w:val="006F6633"/>
    <w:rsid w:val="006F69B1"/>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8E0"/>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277"/>
    <w:rsid w:val="007B1525"/>
    <w:rsid w:val="007B199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4BE"/>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1A"/>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0ED8"/>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35"/>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A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F5B942A-3D99-4A5A-8511-753FD9F5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BA411A"/>
    <w:rPr>
      <w:rFonts w:ascii="Arial Armenian" w:hAnsi="Arial Armenian"/>
      <w:sz w:val="22"/>
      <w:lang w:eastAsia="ru-RU"/>
    </w:rPr>
  </w:style>
  <w:style w:type="character" w:customStyle="1" w:styleId="normChar">
    <w:name w:val="norm Char"/>
    <w:link w:val="norm"/>
    <w:rsid w:val="00BA411A"/>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A411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A411A"/>
    <w:rPr>
      <w:sz w:val="24"/>
      <w:szCs w:val="24"/>
    </w:rPr>
  </w:style>
  <w:style w:type="character" w:customStyle="1" w:styleId="FooterChar">
    <w:name w:val="Footer Char"/>
    <w:link w:val="Footer"/>
    <w:locked/>
    <w:rsid w:val="00BA411A"/>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A411A"/>
    <w:rPr>
      <w:rFonts w:ascii="Calibri" w:eastAsia="Calibri" w:hAnsi="Calibri"/>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BA411A"/>
    <w:pPr>
      <w:spacing w:after="200" w:line="276" w:lineRule="auto"/>
      <w:ind w:left="720"/>
      <w:contextualSpacing/>
    </w:pPr>
    <w:rPr>
      <w:rFonts w:ascii="Calibri" w:eastAsia="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11</Pages>
  <Words>2048</Words>
  <Characters>11676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https:/mul2.gov.am/tasks/1099769/oneclick?token=6149ab4281451ce27eb87b8f4112ed26</cp:keywords>
  <dc:description/>
  <cp:lastModifiedBy>Lianna Harutyunyan</cp:lastModifiedBy>
  <cp:revision>12</cp:revision>
  <dcterms:created xsi:type="dcterms:W3CDTF">2025-02-10T08:21:00Z</dcterms:created>
  <dcterms:modified xsi:type="dcterms:W3CDTF">2025-02-10T11:29:00Z</dcterms:modified>
</cp:coreProperties>
</file>