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8EF43" w14:textId="77777777" w:rsidR="003B6DF9" w:rsidRPr="00BA3D4F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BA3D4F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A3D4F">
        <w:rPr>
          <w:rFonts w:ascii="GHEA Grapalat" w:hAnsi="GHEA Grapalat"/>
          <w:b/>
          <w:lang w:val="hy-AM"/>
        </w:rPr>
        <w:t>Ա Մ Փ Ո Փ Ա Թ Ե Ր Թ</w:t>
      </w:r>
    </w:p>
    <w:p w14:paraId="2EC5CD92" w14:textId="38FA0CD3" w:rsidR="00271441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BA3D4F">
        <w:rPr>
          <w:rFonts w:ascii="GHEA Grapalat" w:hAnsi="GHEA Grapalat"/>
          <w:b/>
          <w:bCs/>
          <w:lang w:val="hy-AM"/>
        </w:rPr>
        <w:t>«</w:t>
      </w:r>
      <w:r w:rsidR="00EA6E91" w:rsidRPr="00BA3D4F">
        <w:rPr>
          <w:rFonts w:ascii="GHEA Grapalat" w:hAnsi="GHEA Grapalat" w:cs="Sylfaen"/>
          <w:b/>
          <w:bCs/>
          <w:lang w:val="hy-AM"/>
        </w:rPr>
        <w:t>ՈՐՊԵՍ</w:t>
      </w:r>
      <w:r w:rsidR="00EA6E91" w:rsidRPr="00BA3D4F">
        <w:rPr>
          <w:rFonts w:ascii="GHEA Grapalat" w:hAnsi="GHEA Grapalat"/>
          <w:b/>
          <w:bCs/>
          <w:lang w:val="hy-AM"/>
        </w:rPr>
        <w:t xml:space="preserve"> </w:t>
      </w:r>
      <w:r w:rsidR="00EA6E91" w:rsidRPr="00BA3D4F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BA3D4F">
        <w:rPr>
          <w:rFonts w:ascii="GHEA Grapalat" w:hAnsi="GHEA Grapalat"/>
          <w:b/>
          <w:bCs/>
          <w:lang w:val="hy-AM"/>
        </w:rPr>
        <w:t xml:space="preserve"> ԸՆ</w:t>
      </w:r>
      <w:r w:rsidR="00EA6E91" w:rsidRPr="00BA3D4F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BA3D4F">
        <w:rPr>
          <w:rFonts w:ascii="GHEA Grapalat" w:hAnsi="GHEA Grapalat"/>
          <w:b/>
          <w:bCs/>
          <w:lang w:val="hy-AM"/>
        </w:rPr>
        <w:t xml:space="preserve">, </w:t>
      </w:r>
      <w:r w:rsidR="00EA6E91" w:rsidRPr="00BA3D4F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BA3D4F">
        <w:rPr>
          <w:rFonts w:ascii="GHEA Grapalat" w:hAnsi="GHEA Grapalat"/>
          <w:b/>
          <w:bCs/>
          <w:lang w:val="hy-AM"/>
        </w:rPr>
        <w:t xml:space="preserve">  Հ</w:t>
      </w:r>
      <w:r w:rsidR="00EA6E91" w:rsidRPr="00BA3D4F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BA3D4F">
        <w:rPr>
          <w:rFonts w:ascii="GHEA Grapalat" w:hAnsi="GHEA Grapalat"/>
          <w:b/>
          <w:bCs/>
          <w:lang w:val="hy-AM"/>
        </w:rPr>
        <w:t xml:space="preserve"> </w:t>
      </w:r>
      <w:r w:rsidR="00EA6E91" w:rsidRPr="00BA3D4F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BA3D4F">
        <w:rPr>
          <w:rFonts w:ascii="GHEA Grapalat" w:hAnsi="GHEA Grapalat"/>
          <w:b/>
          <w:bCs/>
          <w:lang w:val="hy-AM"/>
        </w:rPr>
        <w:t xml:space="preserve"> </w:t>
      </w:r>
      <w:r w:rsidR="00EA6E91" w:rsidRPr="00BA3D4F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BA3D4F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="00EA6E91" w:rsidRPr="00BA3D4F">
        <w:rPr>
          <w:rFonts w:ascii="GHEA Grapalat" w:hAnsi="GHEA Grapalat" w:cs="Sylfaen"/>
          <w:b/>
          <w:bCs/>
          <w:lang w:val="hy-AM"/>
        </w:rPr>
        <w:t>ԵՎ</w:t>
      </w:r>
      <w:proofErr w:type="spellEnd"/>
      <w:r w:rsidR="00EA6E91" w:rsidRPr="00BA3D4F">
        <w:rPr>
          <w:rFonts w:ascii="GHEA Grapalat" w:hAnsi="GHEA Grapalat"/>
          <w:b/>
          <w:bCs/>
          <w:lang w:val="hy-AM"/>
        </w:rPr>
        <w:t xml:space="preserve"> </w:t>
      </w:r>
      <w:r w:rsidR="00EA6E91" w:rsidRPr="00BA3D4F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BA3D4F">
        <w:rPr>
          <w:rFonts w:ascii="GHEA Grapalat" w:hAnsi="GHEA Grapalat"/>
          <w:b/>
          <w:bCs/>
          <w:lang w:val="hy-AM"/>
        </w:rPr>
        <w:t xml:space="preserve"> </w:t>
      </w:r>
      <w:r w:rsidR="00EA6E91" w:rsidRPr="00BA3D4F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BA3D4F">
        <w:rPr>
          <w:rFonts w:ascii="GHEA Grapalat" w:hAnsi="GHEA Grapalat"/>
          <w:b/>
          <w:bCs/>
          <w:lang w:val="hy-AM"/>
        </w:rPr>
        <w:t xml:space="preserve"> </w:t>
      </w:r>
      <w:r w:rsidR="00EA6E91" w:rsidRPr="00BA3D4F">
        <w:rPr>
          <w:rFonts w:ascii="GHEA Grapalat" w:hAnsi="GHEA Grapalat" w:cs="Sylfaen"/>
          <w:b/>
          <w:bCs/>
          <w:lang w:val="hy-AM"/>
        </w:rPr>
        <w:t>ՋՐԱՅԻՆ</w:t>
      </w:r>
      <w:r w:rsidR="00EA6E91" w:rsidRPr="00BA3D4F">
        <w:rPr>
          <w:rFonts w:ascii="GHEA Grapalat" w:hAnsi="GHEA Grapalat"/>
          <w:b/>
          <w:bCs/>
          <w:lang w:val="hy-AM"/>
        </w:rPr>
        <w:t xml:space="preserve"> </w:t>
      </w:r>
      <w:r w:rsidR="00EA6E91" w:rsidRPr="00BA3D4F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BA3D4F">
        <w:rPr>
          <w:rFonts w:ascii="GHEA Grapalat" w:hAnsi="GHEA Grapalat"/>
          <w:b/>
          <w:bCs/>
          <w:lang w:val="hy-AM"/>
        </w:rPr>
        <w:t xml:space="preserve"> </w:t>
      </w:r>
      <w:r w:rsidR="00EA6E91" w:rsidRPr="00BA3D4F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BA3D4F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="00EA6E91" w:rsidRPr="00BA3D4F">
        <w:rPr>
          <w:rFonts w:ascii="GHEA Grapalat" w:hAnsi="GHEA Grapalat" w:cs="Sylfaen"/>
          <w:b/>
          <w:bCs/>
          <w:lang w:val="hy-AM"/>
        </w:rPr>
        <w:t>ԵՎ</w:t>
      </w:r>
      <w:proofErr w:type="spellEnd"/>
      <w:r w:rsidR="00EA6E91" w:rsidRPr="00BA3D4F">
        <w:rPr>
          <w:rFonts w:ascii="GHEA Grapalat" w:hAnsi="GHEA Grapalat"/>
          <w:b/>
          <w:bCs/>
          <w:lang w:val="hy-AM"/>
        </w:rPr>
        <w:t xml:space="preserve"> </w:t>
      </w:r>
      <w:r w:rsidR="00EA6E91" w:rsidRPr="00BA3D4F">
        <w:rPr>
          <w:rFonts w:ascii="GHEA Grapalat" w:hAnsi="GHEA Grapalat" w:cs="Cambria Math"/>
          <w:b/>
          <w:bCs/>
          <w:lang w:val="hy-AM"/>
        </w:rPr>
        <w:t>«</w:t>
      </w:r>
      <w:proofErr w:type="spellStart"/>
      <w:r w:rsidR="00EA6E91" w:rsidRPr="00BA3D4F">
        <w:rPr>
          <w:rFonts w:ascii="GHEA Grapalat" w:hAnsi="GHEA Grapalat" w:cs="Sylfaen"/>
          <w:b/>
          <w:bCs/>
          <w:lang w:val="hy-AM"/>
        </w:rPr>
        <w:t>ՎԵՈԼԻԱ</w:t>
      </w:r>
      <w:proofErr w:type="spellEnd"/>
      <w:r w:rsidR="00EA6E91" w:rsidRPr="00BA3D4F">
        <w:rPr>
          <w:rFonts w:ascii="GHEA Grapalat" w:hAnsi="GHEA Grapalat"/>
          <w:b/>
          <w:bCs/>
          <w:lang w:val="hy-AM"/>
        </w:rPr>
        <w:t xml:space="preserve"> </w:t>
      </w:r>
      <w:r w:rsidR="00EA6E91" w:rsidRPr="00BA3D4F">
        <w:rPr>
          <w:rFonts w:ascii="GHEA Grapalat" w:hAnsi="GHEA Grapalat" w:cs="Sylfaen"/>
          <w:b/>
          <w:bCs/>
          <w:lang w:val="hy-AM"/>
        </w:rPr>
        <w:t>ՋՈՒՐ</w:t>
      </w:r>
      <w:r w:rsidR="00EA6E91" w:rsidRPr="00BA3D4F">
        <w:rPr>
          <w:rFonts w:ascii="GHEA Grapalat" w:hAnsi="GHEA Grapalat" w:cs="Cambria Math"/>
          <w:b/>
          <w:bCs/>
          <w:lang w:val="hy-AM"/>
        </w:rPr>
        <w:t>»</w:t>
      </w:r>
      <w:r w:rsidR="00EA6E91" w:rsidRPr="00BA3D4F">
        <w:rPr>
          <w:rFonts w:ascii="GHEA Grapalat" w:hAnsi="GHEA Grapalat"/>
          <w:b/>
          <w:bCs/>
          <w:lang w:val="hy-AM"/>
        </w:rPr>
        <w:t xml:space="preserve"> </w:t>
      </w:r>
      <w:r w:rsidR="00EA6E91" w:rsidRPr="00BA3D4F">
        <w:rPr>
          <w:rFonts w:ascii="GHEA Grapalat" w:hAnsi="GHEA Grapalat" w:cs="Sylfaen"/>
          <w:b/>
          <w:bCs/>
          <w:lang w:val="hy-AM"/>
        </w:rPr>
        <w:t>ՓԱԿ</w:t>
      </w:r>
      <w:r w:rsidR="00EA6E91" w:rsidRPr="00BA3D4F">
        <w:rPr>
          <w:rFonts w:ascii="GHEA Grapalat" w:hAnsi="GHEA Grapalat"/>
          <w:b/>
          <w:bCs/>
          <w:lang w:val="hy-AM"/>
        </w:rPr>
        <w:t xml:space="preserve"> </w:t>
      </w:r>
      <w:r w:rsidR="00EA6E91" w:rsidRPr="00BA3D4F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BA3D4F">
        <w:rPr>
          <w:rFonts w:ascii="GHEA Grapalat" w:hAnsi="GHEA Grapalat"/>
          <w:b/>
          <w:bCs/>
          <w:lang w:val="hy-AM"/>
        </w:rPr>
        <w:t xml:space="preserve"> </w:t>
      </w:r>
      <w:r w:rsidR="00EA6E91" w:rsidRPr="00BA3D4F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BA3D4F">
        <w:rPr>
          <w:rFonts w:ascii="GHEA Grapalat" w:hAnsi="GHEA Grapalat"/>
          <w:b/>
          <w:bCs/>
          <w:lang w:val="hy-AM"/>
        </w:rPr>
        <w:t xml:space="preserve"> </w:t>
      </w:r>
      <w:r w:rsidR="00EA6E91" w:rsidRPr="00BA3D4F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BA3D4F">
        <w:rPr>
          <w:rFonts w:ascii="GHEA Grapalat" w:hAnsi="GHEA Grapalat"/>
          <w:b/>
          <w:bCs/>
          <w:lang w:val="hy-AM"/>
        </w:rPr>
        <w:t xml:space="preserve">» </w:t>
      </w:r>
      <w:r w:rsidR="00271441" w:rsidRPr="00BA3D4F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BA3D4F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BA3D4F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BA3D4F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BA3D4F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p w14:paraId="6BCAD35D" w14:textId="77777777" w:rsidR="00BA3D4F" w:rsidRPr="00BA3D4F" w:rsidRDefault="00BA3D4F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BA3D4F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084C71BF" w14:textId="5FD49149" w:rsidR="00334334" w:rsidRPr="00BA3D4F" w:rsidRDefault="00334334" w:rsidP="00CC08C4">
            <w:pPr>
              <w:spacing w:line="360" w:lineRule="auto"/>
              <w:jc w:val="center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  <w:r w:rsidRPr="00BA3D4F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BA3D4F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CC08C4" w:rsidRPr="00BA3D4F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  <w:r w:rsidR="00CC08C4" w:rsidRPr="00BA3D4F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</w:t>
            </w: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73D17DDE" w:rsidR="00334334" w:rsidRPr="00BA3D4F" w:rsidRDefault="006912D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BA3D4F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23.01.2025</w:t>
            </w:r>
            <w:r w:rsidR="00CC08C4" w:rsidRPr="00BA3D4F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թ.</w:t>
            </w:r>
          </w:p>
        </w:tc>
      </w:tr>
      <w:tr w:rsidR="00334334" w:rsidRPr="00BA3D4F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BA3D4F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1AEBCB30" w:rsidR="00334334" w:rsidRPr="00BA3D4F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BA3D4F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N</w:t>
            </w:r>
            <w:r w:rsidR="00CC08C4" w:rsidRPr="00BA3D4F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 </w:t>
            </w:r>
            <w:r w:rsidR="006912D4" w:rsidRPr="00BA3D4F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01/11.4/510-2025</w:t>
            </w:r>
          </w:p>
        </w:tc>
      </w:tr>
      <w:tr w:rsidR="00334334" w:rsidRPr="00BA3D4F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3C9E01C2" w14:textId="1F451219" w:rsidR="00334334" w:rsidRPr="00BA3D4F" w:rsidRDefault="006912D4" w:rsidP="00A70FC8">
            <w:pPr>
              <w:spacing w:line="276" w:lineRule="auto"/>
              <w:ind w:right="137"/>
              <w:jc w:val="both"/>
              <w:rPr>
                <w:rFonts w:ascii="GHEA Grapalat" w:hAnsi="GHEA Grapalat"/>
                <w:lang w:val="hy-AM"/>
              </w:rPr>
            </w:pPr>
            <w:r w:rsidRPr="00BA3D4F">
              <w:rPr>
                <w:rFonts w:ascii="GHEA Grapalat" w:hAnsi="GHEA Grapalat" w:cs="Sylfaen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BA3D4F">
              <w:rPr>
                <w:rFonts w:ascii="GHEA Grapalat" w:hAnsi="GHEA Grapalat" w:cs="Sylfaen"/>
                <w:lang w:val="hy-AM"/>
              </w:rPr>
              <w:t>Վեոլիա</w:t>
            </w:r>
            <w:proofErr w:type="spellEnd"/>
            <w:r w:rsidRPr="00BA3D4F">
              <w:rPr>
                <w:rFonts w:ascii="GHEA Grapalat" w:hAnsi="GHEA Grapalat" w:cs="Sylfaen"/>
                <w:lang w:val="hy-AM"/>
              </w:rPr>
              <w:t xml:space="preserve"> ջուր» փակ բաժնետիրական ընկերությանը վարձակալության հանձնելու մասին» ՀՀ կառավարության որոշման նախագծի վերաբերյալ ՀՀ </w:t>
            </w:r>
            <w:proofErr w:type="spellStart"/>
            <w:r w:rsidRPr="00BA3D4F">
              <w:rPr>
                <w:rFonts w:ascii="GHEA Grapalat" w:hAnsi="GHEA Grapalat" w:cs="Sylfaen"/>
                <w:lang w:val="hy-AM"/>
              </w:rPr>
              <w:t>ՏԿԵՆ</w:t>
            </w:r>
            <w:proofErr w:type="spellEnd"/>
            <w:r w:rsidRPr="00BA3D4F">
              <w:rPr>
                <w:rFonts w:ascii="GHEA Grapalat" w:hAnsi="GHEA Grapalat" w:cs="Sylfaen"/>
                <w:lang w:val="hy-AM"/>
              </w:rPr>
              <w:t xml:space="preserve"> պետական գույքի կառավարման կոմիտեն առաջարկություններ և դիտողություններ չունի։</w:t>
            </w:r>
          </w:p>
        </w:tc>
        <w:tc>
          <w:tcPr>
            <w:tcW w:w="6208" w:type="dxa"/>
          </w:tcPr>
          <w:p w14:paraId="14B652D6" w14:textId="529E48F5" w:rsidR="00EB441E" w:rsidRPr="00BA3D4F" w:rsidRDefault="00CC08C4" w:rsidP="00CC08C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A3D4F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BA3D4F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8D67ED9" w14:textId="797C8D52" w:rsidR="00CC08C4" w:rsidRPr="00BA3D4F" w:rsidRDefault="00334334" w:rsidP="00CC08C4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BA3D4F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CC08C4" w:rsidRPr="00BA3D4F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</w:p>
          <w:p w14:paraId="4F3F0EA1" w14:textId="77777777" w:rsidR="00334334" w:rsidRPr="00BA3D4F" w:rsidRDefault="00334334" w:rsidP="00CC08C4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4A0266AB" w:rsidR="00334334" w:rsidRPr="00BA3D4F" w:rsidRDefault="006E5CE8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BA3D4F">
              <w:rPr>
                <w:rFonts w:ascii="GHEA Grapalat" w:hAnsi="GHEA Grapalat"/>
                <w:b/>
                <w:bCs/>
                <w:highlight w:val="darkGray"/>
                <w:lang w:val="hy-AM"/>
              </w:rPr>
              <w:t>23.01.2025</w:t>
            </w:r>
            <w:r w:rsidR="005F0819" w:rsidRPr="00BA3D4F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թ.</w:t>
            </w:r>
          </w:p>
        </w:tc>
      </w:tr>
      <w:tr w:rsidR="00334334" w:rsidRPr="00BA3D4F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BA3D4F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4A85F8A7" w:rsidR="00334334" w:rsidRPr="00BA3D4F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BA3D4F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proofErr w:type="spellStart"/>
            <w:r w:rsidR="006E5CE8" w:rsidRPr="00BA3D4F">
              <w:rPr>
                <w:rFonts w:ascii="GHEA Grapalat" w:hAnsi="GHEA Grapalat"/>
                <w:b/>
                <w:bCs/>
              </w:rPr>
              <w:t>ՍԹ</w:t>
            </w:r>
            <w:proofErr w:type="spellEnd"/>
            <w:r w:rsidR="006E5CE8" w:rsidRPr="00BA3D4F">
              <w:rPr>
                <w:rFonts w:ascii="GHEA Grapalat" w:hAnsi="GHEA Grapalat"/>
                <w:b/>
                <w:bCs/>
              </w:rPr>
              <w:t>/1300-2025</w:t>
            </w:r>
          </w:p>
        </w:tc>
      </w:tr>
      <w:tr w:rsidR="009718EA" w:rsidRPr="00BA3D4F" w14:paraId="4A966D82" w14:textId="77777777" w:rsidTr="00AA5246">
        <w:trPr>
          <w:trHeight w:val="1408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C1E9951" w14:textId="77777777" w:rsidR="006E5CE8" w:rsidRPr="00BA3D4F" w:rsidRDefault="006E5CE8" w:rsidP="006E5CE8">
            <w:pPr>
              <w:spacing w:line="276" w:lineRule="auto"/>
              <w:ind w:right="227"/>
              <w:jc w:val="both"/>
              <w:rPr>
                <w:rFonts w:ascii="GHEA Grapalat" w:hAnsi="GHEA Grapalat"/>
                <w:lang w:val="hy-AM"/>
              </w:rPr>
            </w:pPr>
            <w:r w:rsidRPr="00BA3D4F">
              <w:rPr>
                <w:rFonts w:ascii="GHEA Grapalat" w:hAnsi="GHEA Grapalat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BA3D4F">
              <w:rPr>
                <w:rFonts w:ascii="GHEA Grapalat" w:hAnsi="GHEA Grapalat"/>
                <w:lang w:val="hy-AM"/>
              </w:rPr>
              <w:t>Վեոլիա</w:t>
            </w:r>
            <w:proofErr w:type="spellEnd"/>
            <w:r w:rsidRPr="00BA3D4F">
              <w:rPr>
                <w:rFonts w:ascii="GHEA Grapalat" w:hAnsi="GHEA Grapalat"/>
                <w:lang w:val="hy-AM"/>
              </w:rPr>
              <w:t xml:space="preserve"> Ջուր» փակ բաժնետիրական ընկերությանը վարձակալության հանձնելու մասին» ՀՀ կառավարության որոշման նախագծի վերաբերյալ հայտնում ենք </w:t>
            </w:r>
            <w:proofErr w:type="spellStart"/>
            <w:r w:rsidRPr="00BA3D4F">
              <w:rPr>
                <w:rFonts w:ascii="GHEA Grapalat" w:hAnsi="GHEA Grapalat"/>
                <w:lang w:val="hy-AM"/>
              </w:rPr>
              <w:t>հետևյալը</w:t>
            </w:r>
            <w:proofErr w:type="spellEnd"/>
            <w:r w:rsidRPr="00BA3D4F">
              <w:rPr>
                <w:rFonts w:ascii="GHEA Grapalat" w:hAnsi="GHEA Grapalat"/>
                <w:lang w:val="hy-AM"/>
              </w:rPr>
              <w:t>.</w:t>
            </w:r>
          </w:p>
          <w:p w14:paraId="5BF57F65" w14:textId="1CEC9171" w:rsidR="009718EA" w:rsidRPr="00BA3D4F" w:rsidRDefault="006E5CE8" w:rsidP="006E5CE8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BA3D4F">
              <w:rPr>
                <w:rFonts w:ascii="GHEA Grapalat" w:hAnsi="GHEA Grapalat"/>
                <w:lang w:val="hy-AM"/>
              </w:rPr>
              <w:t xml:space="preserve">   «Գնահատման գործունեության մասին» օրենքի 9-րդ հոդվածի 1-ին մասի 3-րդ կետի պահանջների համաձայն՝ </w:t>
            </w:r>
            <w:r w:rsidRPr="00BA3D4F">
              <w:rPr>
                <w:rFonts w:ascii="GHEA Grapalat" w:hAnsi="GHEA Grapalat"/>
                <w:lang w:val="hy-AM"/>
              </w:rPr>
              <w:lastRenderedPageBreak/>
              <w:t xml:space="preserve">պետական կամ համայնքային գույքը վարձակալությամբ հանձնելու դեպքերում նույն օրենքով սահմանված գնահատումը պարտադիր է՝ բացառությամբ պետական կամ համայնքային </w:t>
            </w:r>
            <w:proofErr w:type="spellStart"/>
            <w:r w:rsidRPr="00BA3D4F">
              <w:rPr>
                <w:rFonts w:ascii="GHEA Grapalat" w:hAnsi="GHEA Grapalat"/>
                <w:lang w:val="hy-AM"/>
              </w:rPr>
              <w:t>չկառուցապատված</w:t>
            </w:r>
            <w:proofErr w:type="spellEnd"/>
            <w:r w:rsidRPr="00BA3D4F">
              <w:rPr>
                <w:rFonts w:ascii="GHEA Grapalat" w:hAnsi="GHEA Grapalat"/>
                <w:lang w:val="hy-AM"/>
              </w:rPr>
              <w:t xml:space="preserve"> հողերի վարձակալության կամ կառուցապատման իրավունքով տրամադրելու դեպքերի: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A162185" w14:textId="77777777" w:rsidR="00AF73DF" w:rsidRPr="00BA3D4F" w:rsidRDefault="00AF73DF" w:rsidP="00CC08C4">
            <w:pPr>
              <w:spacing w:line="360" w:lineRule="auto"/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08118283" w14:textId="77777777" w:rsidR="005F0819" w:rsidRPr="00BA3D4F" w:rsidRDefault="005F0819" w:rsidP="00CC08C4">
            <w:pPr>
              <w:spacing w:line="360" w:lineRule="auto"/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1D9DD238" w14:textId="5E74F5CD" w:rsidR="005F0819" w:rsidRPr="00BA3D4F" w:rsidRDefault="005F0819" w:rsidP="00AA5246">
            <w:pPr>
              <w:spacing w:line="360" w:lineRule="auto"/>
              <w:ind w:firstLine="165"/>
              <w:jc w:val="center"/>
              <w:rPr>
                <w:rFonts w:ascii="GHEA Grapalat" w:hAnsi="GHEA Grapalat"/>
                <w:lang w:val="hy-AM"/>
              </w:rPr>
            </w:pPr>
            <w:r w:rsidRPr="00BA3D4F">
              <w:rPr>
                <w:rFonts w:ascii="GHEA Grapalat" w:hAnsi="GHEA Grapalat"/>
                <w:lang w:val="hy-AM"/>
              </w:rPr>
              <w:t>Գնահատման հաշվետվությունն առկա է։</w:t>
            </w:r>
          </w:p>
        </w:tc>
      </w:tr>
      <w:tr w:rsidR="009718EA" w:rsidRPr="00BA3D4F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BA3D4F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BA3D4F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BA3D4F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BA3D4F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BA3D4F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BA3D4F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11FFCA19" w:rsidR="009718EA" w:rsidRPr="00BA3D4F" w:rsidRDefault="00AA52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BA3D4F">
              <w:rPr>
                <w:rFonts w:ascii="GHEA Grapalat" w:hAnsi="GHEA Grapalat"/>
                <w:b/>
                <w:bCs/>
                <w:highlight w:val="darkGray"/>
                <w:lang w:val="hy-AM"/>
              </w:rPr>
              <w:t>27.01.2025</w:t>
            </w:r>
            <w:r w:rsidR="00B16977" w:rsidRPr="00BA3D4F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թ.</w:t>
            </w:r>
          </w:p>
        </w:tc>
      </w:tr>
      <w:tr w:rsidR="009718EA" w:rsidRPr="00BA3D4F" w14:paraId="54EA31C4" w14:textId="77777777" w:rsidTr="00525F83">
        <w:tblPrEx>
          <w:shd w:val="clear" w:color="auto" w:fill="auto"/>
        </w:tblPrEx>
        <w:trPr>
          <w:trHeight w:val="92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BA3D4F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7320BC76" w:rsidR="009718EA" w:rsidRPr="00BA3D4F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BA3D4F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 w:rsidRPr="00BA3D4F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="00AA5246" w:rsidRPr="00BA3D4F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01/9-1/1651-2025</w:t>
            </w:r>
          </w:p>
        </w:tc>
      </w:tr>
      <w:tr w:rsidR="009718EA" w:rsidRPr="00BA3D4F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764DB3E0" w:rsidR="00AD6AF8" w:rsidRPr="00BA3D4F" w:rsidRDefault="00AA5246" w:rsidP="00B16977">
            <w:pPr>
              <w:ind w:right="-22" w:firstLine="567"/>
              <w:jc w:val="both"/>
              <w:rPr>
                <w:rFonts w:ascii="GHEA Grapalat" w:hAnsi="GHEA Grapalat"/>
                <w:lang w:val="hy-AM"/>
              </w:rPr>
            </w:pPr>
            <w:r w:rsidRPr="00BA3D4F">
              <w:rPr>
                <w:rFonts w:ascii="GHEA Grapalat" w:hAnsi="GHEA Grapalat"/>
                <w:color w:val="000000"/>
                <w:lang w:val="hy-AM"/>
              </w:rPr>
              <w:t xml:space="preserve">«Որպես նվիրատվություն </w:t>
            </w:r>
            <w:r w:rsidRPr="00BA3D4F">
              <w:rPr>
                <w:rFonts w:ascii="GHEA Grapalat" w:hAnsi="GHEA Grapalat" w:cs="Sylfaen"/>
                <w:lang w:val="hy-AM"/>
              </w:rPr>
              <w:t>գույք</w:t>
            </w:r>
            <w:r w:rsidRPr="00BA3D4F">
              <w:rPr>
                <w:rFonts w:ascii="GHEA Grapalat" w:hAnsi="GHEA Grapalat"/>
                <w:lang w:val="hy-AM"/>
              </w:rPr>
              <w:t xml:space="preserve"> ըն</w:t>
            </w:r>
            <w:r w:rsidRPr="00BA3D4F">
              <w:rPr>
                <w:rFonts w:ascii="GHEA Grapalat" w:hAnsi="GHEA Grapalat" w:cs="Sylfaen"/>
                <w:lang w:val="hy-AM"/>
              </w:rPr>
              <w:t>դունելու</w:t>
            </w:r>
            <w:r w:rsidRPr="00BA3D4F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BA3D4F">
              <w:rPr>
                <w:rFonts w:ascii="GHEA Grapalat" w:hAnsi="GHEA Grapalat" w:cs="Sylfaen"/>
                <w:bCs/>
                <w:color w:val="000000"/>
                <w:lang w:val="hy-AM"/>
              </w:rPr>
              <w:t>Հայաստանի Հանրապետության տարածքային կառավարման և ենթակառուցվածքների նախարարության ջրային կոմիտեին</w:t>
            </w:r>
            <w:r w:rsidRPr="00BA3D4F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BA3D4F">
              <w:rPr>
                <w:rFonts w:ascii="GHEA Grapalat" w:hAnsi="GHEA Grapalat"/>
                <w:color w:val="000000"/>
                <w:lang w:val="hy-AM"/>
              </w:rPr>
              <w:t xml:space="preserve">ամրացնելու </w:t>
            </w:r>
            <w:r w:rsidRPr="00BA3D4F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և </w:t>
            </w:r>
            <w:r w:rsidRPr="00BA3D4F">
              <w:rPr>
                <w:rFonts w:ascii="GHEA Grapalat" w:hAnsi="GHEA Grapalat"/>
                <w:lang w:val="hy-AM"/>
              </w:rPr>
              <w:t>«</w:t>
            </w:r>
            <w:proofErr w:type="spellStart"/>
            <w:r w:rsidRPr="00BA3D4F">
              <w:rPr>
                <w:rFonts w:ascii="GHEA Grapalat" w:hAnsi="GHEA Grapalat" w:cs="Sylfaen"/>
                <w:bCs/>
                <w:color w:val="000000"/>
                <w:lang w:val="hy-AM"/>
              </w:rPr>
              <w:t>Վեոլիա</w:t>
            </w:r>
            <w:proofErr w:type="spellEnd"/>
            <w:r w:rsidRPr="00BA3D4F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Ջուր</w:t>
            </w:r>
            <w:r w:rsidRPr="00BA3D4F">
              <w:rPr>
                <w:rFonts w:ascii="GHEA Grapalat" w:hAnsi="GHEA Grapalat"/>
                <w:lang w:val="pt-PT"/>
              </w:rPr>
              <w:t>»</w:t>
            </w:r>
            <w:r w:rsidRPr="00BA3D4F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փակ բաժնետիրական ընկերությանը վարձակալության հանձնելու մասին</w:t>
            </w:r>
            <w:r w:rsidRPr="00BA3D4F">
              <w:rPr>
                <w:rFonts w:ascii="GHEA Grapalat" w:hAnsi="GHEA Grapalat"/>
                <w:lang w:val="pt-PT"/>
              </w:rPr>
              <w:t>»</w:t>
            </w:r>
            <w:r w:rsidRPr="00BA3D4F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</w:t>
            </w:r>
            <w:r w:rsidRPr="00BA3D4F">
              <w:rPr>
                <w:rFonts w:ascii="GHEA Grapalat" w:hAnsi="GHEA Grapalat"/>
                <w:lang w:val="hy-AM"/>
              </w:rPr>
              <w:t>ՀՀ կառավարության որոշման նախագիծը՝ հայտնում ենք, որ առաջարկություններ չունենք:</w:t>
            </w:r>
          </w:p>
        </w:tc>
        <w:tc>
          <w:tcPr>
            <w:tcW w:w="6208" w:type="dxa"/>
          </w:tcPr>
          <w:p w14:paraId="630A7613" w14:textId="04306650" w:rsidR="00807D8E" w:rsidRPr="00BA3D4F" w:rsidRDefault="00FA5602" w:rsidP="00FA560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BA3D4F">
              <w:rPr>
                <w:rFonts w:ascii="GHEA Grapalat" w:hAnsi="GHEA Grapalat"/>
                <w:sz w:val="24"/>
                <w:szCs w:val="24"/>
                <w:lang w:val="en-US"/>
              </w:rPr>
              <w:t>-----</w:t>
            </w:r>
          </w:p>
        </w:tc>
      </w:tr>
    </w:tbl>
    <w:p w14:paraId="0F20A772" w14:textId="77777777" w:rsidR="009C0AD3" w:rsidRPr="00BA3D4F" w:rsidRDefault="009C0AD3" w:rsidP="009C0AD3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1F69F038" w14:textId="50EB3DB2" w:rsidR="00AC4DB8" w:rsidRPr="00BA3D4F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BA3D4F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1CD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081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2D4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5CE8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47D0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246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16977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3D4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08C4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1846</TotalTime>
  <Pages>2</Pages>
  <Words>274</Words>
  <Characters>1568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Naira Manukyan</cp:lastModifiedBy>
  <cp:revision>325</cp:revision>
  <cp:lastPrinted>2024-05-08T07:25:00Z</cp:lastPrinted>
  <dcterms:created xsi:type="dcterms:W3CDTF">2020-03-03T06:08:00Z</dcterms:created>
  <dcterms:modified xsi:type="dcterms:W3CDTF">2025-01-29T06:43:00Z</dcterms:modified>
</cp:coreProperties>
</file>