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505" w:rsidRPr="00AE2601" w:rsidRDefault="00942505" w:rsidP="009425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E2601">
        <w:rPr>
          <w:rFonts w:ascii="GHEA Grapalat" w:hAnsi="GHEA Grapalat"/>
          <w:b/>
          <w:bCs/>
          <w:sz w:val="24"/>
          <w:szCs w:val="24"/>
        </w:rPr>
        <w:t>ԱՄՓՈՓԱԹԵՐԹ</w:t>
      </w:r>
      <w:r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942505" w:rsidRDefault="00942505" w:rsidP="009425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E2601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ՀԱՆՐԱՊԵՏՈՒԹՅՈՒՆԻՑ ՍՆԴԻԿԻ ԱՐՏԱՀԱՆՄԱՆ ԵՎ ՀԱՅԱՍՏԱՆԻ ՀԱՆՐԱՊԵՏՈՒԹՅՈՒՆ ՍՆԴԻԿԻ ՆԵՐՄՈՒԾՄԱՆ ԿԱՐԳԵՐԸ ՍԱՀՄԱՆԵԼՈՒ ՄԱՍԻՆ» ՀԱՅԱՍՏԱՆԻ ՀԱՆՐԱՊԵՏՈՒԹՅԱՆ ԿԱՌԱՎԱՐՈՒԹՅԱՆ ՈՐՈՇՄԱՆ ՆԱԽԱԳԾԻ</w:t>
      </w:r>
    </w:p>
    <w:p w:rsidR="00942505" w:rsidRPr="001D1223" w:rsidRDefault="00942505" w:rsidP="00942505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698"/>
      </w:tblGrid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9F0E32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C92A2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92A2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1.</w:t>
            </w:r>
            <w:r w:rsidRPr="00C92A24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AA71E1" w:rsidRDefault="00942505" w:rsidP="003A7C1A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1D1223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AA71E1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D8270B">
              <w:rPr>
                <w:rFonts w:ascii="GHEA Grapalat" w:hAnsi="GHEA Grapalat"/>
                <w:b/>
                <w:sz w:val="24"/>
                <w:szCs w:val="24"/>
              </w:rPr>
              <w:t>01//2323</w:t>
            </w:r>
          </w:p>
        </w:tc>
      </w:tr>
      <w:tr w:rsidR="00942505" w:rsidRPr="003B33CE" w:rsidTr="003A7C1A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D8270B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8270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Ի պատասխան Ձեր 1/09.2/12187-2024 գրության՝ հայտնում եմ, որ «Հայաստանի Հանրապետությունից սնդիկի արտահանման և Հայաստանի Հանրապետություն սնդիկի ներմուծման կարգերը սահմանելու մասին» Կառավարության որոշման նախագծի վերաբերյալ Հայաստանի Հանրապետության շուկայի վերահսկողության տեսչական մարմինն  </w:t>
            </w:r>
            <w:proofErr w:type="spellStart"/>
            <w:r w:rsidRPr="00D8270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D8270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D8270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D8270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875DF8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75DF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875D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5DF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75DF8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2.</w:t>
            </w:r>
            <w:r w:rsidRPr="00875DF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Քաղաքաշինության, տեխնիկական և </w:t>
            </w:r>
            <w:proofErr w:type="spellStart"/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հրդեհային</w:t>
            </w:r>
            <w:proofErr w:type="spellEnd"/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AA71E1" w:rsidRDefault="00942505" w:rsidP="003A7C1A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13</w:t>
            </w:r>
            <w:r w:rsidRPr="00AA71E1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71E1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AA71E1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875DF8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F772FD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772F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F772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F453A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ՔՏՄ/09</w:t>
            </w:r>
            <w:r w:rsidRPr="003F453A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</w:rPr>
              <w:t>․</w:t>
            </w:r>
            <w:r w:rsidRPr="003F453A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</w:t>
            </w:r>
          </w:p>
        </w:tc>
      </w:tr>
      <w:tr w:rsidR="00942505" w:rsidRPr="00AA71E1" w:rsidTr="003A7C1A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3F453A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F45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 11.11.2024թ. N 1/09.2/12187 գրության՝ տեղեկացնում եմ, որ ՀՀ քաղաքաշինության, տեխնիկական և </w:t>
            </w:r>
            <w:proofErr w:type="spellStart"/>
            <w:r w:rsidRPr="003F45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հրդեհային</w:t>
            </w:r>
            <w:proofErr w:type="spellEnd"/>
            <w:r w:rsidRPr="003F45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անվտանգության տեսչական մարմինը «Հայաստանի Հանրապետությունից սնդիկի արտահանման և Հայաստանի </w:t>
            </w:r>
            <w:r w:rsidRPr="003F45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Հանրապետություն սնդիկի ներմուծման կարգերը սահմանելու մասին» ՀՀ կառավարության որոշման նախագծի վերաբերյալ դիտողություններ և առաջարկություններ չունի։</w:t>
            </w:r>
          </w:p>
          <w:p w:rsidR="00942505" w:rsidRPr="00875DF8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875DF8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75DF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70745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70745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B70745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70745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70745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3.</w:t>
            </w:r>
            <w:r w:rsidRPr="00B7074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70745" w:rsidRDefault="00942505" w:rsidP="003A7C1A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13</w:t>
            </w:r>
            <w:r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2505" w:rsidRPr="00B70745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96E77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96E77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96E7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60D4A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ՊՆ/510/12285</w:t>
            </w:r>
          </w:p>
        </w:tc>
      </w:tr>
      <w:tr w:rsidR="00942505" w:rsidRPr="00BB323E" w:rsidTr="003A7C1A">
        <w:trPr>
          <w:trHeight w:val="543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B70745" w:rsidRDefault="00942505" w:rsidP="003A7C1A">
            <w:pPr>
              <w:spacing w:line="360" w:lineRule="auto"/>
              <w:ind w:left="150" w:right="165" w:firstLine="20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96E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E60D4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2024 թվականի նոյեմբերի 11-ի Ձեր N 1/09.2/12187-24 գրության առնչությամբ հայտնում եմ, որ «Հայաստանի Հանրապետությունից սնդիկի արտահանման և Հայաստանի Հանրապետություն սնդիկի ներմուծման կարգերը սահմանելու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B70745" w:rsidRDefault="00942505" w:rsidP="003A7C1A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570538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57053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053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570538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4.</w:t>
            </w:r>
            <w:r w:rsidRPr="0057053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7074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570538" w:rsidRDefault="00942505" w:rsidP="003A7C1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570538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96E77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96E77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96E7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60D4A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01/29.1/3/7028</w:t>
            </w:r>
          </w:p>
        </w:tc>
      </w:tr>
      <w:tr w:rsidR="00942505" w:rsidRPr="00BB323E" w:rsidTr="003A7C1A">
        <w:trPr>
          <w:trHeight w:val="59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E60D4A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60D4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 2024 թվականի նոյեմբերի 11-ի թիվ 1/09.2/12187-2024 գրության՝ հայտնում եմ, որ Բնապահպանության և ընդերքի տեսչական մարմինը «Հայաստանի Հանրապետությունից սնդիկի արտահանման և Հայաստանի Հանրապետություն սնդիկի ներմուծման կարգերը սահմանելու մասին» Կառավարության </w:t>
            </w:r>
            <w:r w:rsidRPr="00E60D4A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</w:t>
            </w:r>
            <w:r w:rsidRPr="00E60D4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վերաբերյալ առարկություններ և </w:t>
            </w:r>
            <w:r w:rsidRPr="00E60D4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առաջարկություններ չունի։</w:t>
            </w:r>
          </w:p>
          <w:p w:rsidR="00942505" w:rsidRPr="00570538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570538" w:rsidRDefault="00942505" w:rsidP="003A7C1A">
            <w:pPr>
              <w:spacing w:after="0" w:line="360" w:lineRule="auto"/>
              <w:ind w:left="182" w:right="173" w:firstLine="180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570538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57053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0538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5. Էկոնոմիկայի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570538" w:rsidRDefault="00942505" w:rsidP="003A7C1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570538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570538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570538">
              <w:rPr>
                <w:color w:val="000000" w:themeColor="text1"/>
                <w:lang w:val="hy-AM"/>
              </w:rPr>
              <w:t xml:space="preserve"> </w:t>
            </w:r>
            <w:r w:rsidRPr="008249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01/23269</w:t>
            </w:r>
          </w:p>
        </w:tc>
      </w:tr>
      <w:tr w:rsidR="00942505" w:rsidRPr="00942505" w:rsidTr="003A7C1A">
        <w:trPr>
          <w:trHeight w:val="259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ՀՀ էկոնոմիկայի նախարարությունը քննարկելով «Հայաստանի Հանրապետությունից սնդիկի արտահանման և Հայաստանի Հանրապետություն սնդիկի ներմուծման կարգերը սահմանելու մասին» ՀՀ կառավարության որոշման նախագիծը (այսուհետ՝ Նախագիծ), հայտնում է </w:t>
            </w:r>
            <w:proofErr w:type="spellStart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հետևյալը</w:t>
            </w:r>
            <w:proofErr w:type="spellEnd"/>
            <w:r w:rsidRPr="00824909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1</w:t>
            </w:r>
            <w:r w:rsidRPr="00824909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Առաջարկում ենք՝ Նախագծի 7-րդ կետը շարադրել </w:t>
            </w:r>
            <w:proofErr w:type="spellStart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</w:t>
            </w:r>
            <w:proofErr w:type="spellEnd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խմբագրությամբ՝</w:t>
            </w:r>
          </w:p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«7</w:t>
            </w:r>
            <w:r w:rsidRPr="00824909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Հայաստանի Հանրապետության էկոնոմիկայի նախարարին՝</w:t>
            </w:r>
          </w:p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1) սույն որոշումն ուժի մեջ մտնելուց առնվազն 3 օրացուցային օր առաջ ծանուցել </w:t>
            </w:r>
            <w:proofErr w:type="spellStart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Եվրասիական</w:t>
            </w:r>
            <w:proofErr w:type="spellEnd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տնտեսական հանձնաժողովին սույն որոշման 1-ին կետով սահմանված ապրանքների արտահանման դեպքում ոչ սակագնային կարգավորման միջոցի ժամանակավոր կիրառման մասին.</w:t>
            </w:r>
          </w:p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Default="00942505" w:rsidP="003A7C1A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Մասամբ է ընդունվել </w:t>
            </w:r>
          </w:p>
          <w:p w:rsidR="00942505" w:rsidRPr="00B16765" w:rsidRDefault="00942505" w:rsidP="003A7C1A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16765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Առաջարկվում է </w:t>
            </w:r>
            <w:r w:rsidRPr="0016595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որոշումն ուժի մեջ մտնելուց առնվազն 3 օրացուցային օր առաջ ծանուցել </w:t>
            </w:r>
            <w:proofErr w:type="spellStart"/>
            <w:r w:rsidRPr="0016595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Եվրասիական</w:t>
            </w:r>
            <w:proofErr w:type="spellEnd"/>
            <w:r w:rsidRPr="0016595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տնտեսական հանձնաժողովին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սույն </w:t>
            </w:r>
            <w:r w:rsidRPr="0016595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C56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ընդունման մասին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որը ներառում է ինչպես սնդիկի արտահանման դեպքում 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ոչ սակագնային կարգավորման միջոցի ժամանակավոր կիրառման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ը վերաբերող </w:t>
            </w:r>
            <w:proofErr w:type="spellStart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կարգավորումները</w:t>
            </w:r>
            <w:proofErr w:type="spellEnd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, այնպես էլ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սահմանում է 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Սնդիկի վերաբերյալ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Մինամատայի</w:t>
            </w:r>
            <w:proofErr w:type="spellEnd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կոնվենցիայի կարգավորմանը ենթակա և վտանգավոր բեռ հանդիսացող սնդիկի ներմուծման համար պահանջվող մեկանգամյա լիցենզիան ստանալու համար անհրաժեշտ փաստաթղթերի ցանկը։ </w:t>
            </w:r>
          </w:p>
        </w:tc>
      </w:tr>
      <w:tr w:rsidR="00942505" w:rsidRPr="00824909" w:rsidTr="003A7C1A">
        <w:trPr>
          <w:trHeight w:val="259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2) սույն որոշումն ուժի մեջ մտնելուց առնվազն 3 օրացուցային օր առաջ </w:t>
            </w:r>
            <w:proofErr w:type="spellStart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Եվրասիական</w:t>
            </w:r>
            <w:proofErr w:type="spellEnd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տնտեսական հանձնաժողովի քննարկմանը ներկայացնել առաջարկ՝ </w:t>
            </w:r>
            <w:proofErr w:type="spellStart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Եվրասիական</w:t>
            </w:r>
            <w:proofErr w:type="spellEnd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տնտեսական միության մաքսային տարածքից սույն որոշման 1-ին կետով սահմանված ապրանքների արտահանման դեպքում ոչ սակագնային կարգավորման միջոցի կիրառման մասին:»,</w:t>
            </w:r>
          </w:p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E10E08" w:rsidRDefault="00942505" w:rsidP="003A7C1A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</w:tc>
      </w:tr>
      <w:tr w:rsidR="00942505" w:rsidRPr="00824909" w:rsidTr="003A7C1A">
        <w:trPr>
          <w:trHeight w:val="259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2</w:t>
            </w:r>
            <w:r w:rsidRPr="00824909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7-րդ կետի պահանջը պատշաճ կատարելու նպատակով՝ առաջարկում ենք Նախագիծը լրացնել նոր կետով` </w:t>
            </w:r>
            <w:proofErr w:type="spellStart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</w:t>
            </w:r>
            <w:proofErr w:type="spellEnd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բովանդակությամբ. «Հայաստանի Հանրապետության շրջակա միջավայրի նախարարին՝ Հայաստանի Հանրապետության կառավարության կողմից սույն որոշումը հաստատելուց հետո 1-օրյա ժամկետում Հայաստանի Հանրապետության էկոնոմիկայի նախարարությանը տրամադրել որոշման ոչ պաշտոնական թարգմանությունը ռուսերեն լեզվով»։</w:t>
            </w:r>
          </w:p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E10E08" w:rsidRDefault="00942505" w:rsidP="003A7C1A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B8749A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r w:rsidRPr="00B96E7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8749A" w:rsidRDefault="00942505" w:rsidP="003A7C1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B8749A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E10E08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E10E0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E10E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24909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ԱԱ/22.1/34238</w:t>
            </w:r>
          </w:p>
        </w:tc>
      </w:tr>
      <w:tr w:rsidR="00942505" w:rsidRPr="00E10E08" w:rsidTr="003A7C1A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824909" w:rsidRDefault="00942505" w:rsidP="003A7C1A">
            <w:pPr>
              <w:tabs>
                <w:tab w:val="left" w:pos="567"/>
              </w:tabs>
              <w:spacing w:after="20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490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Ի պատասխան Ձեր  2024 թվականի նոյեմբերի 08-ի թիվ  1/09.2/12187-2024  գրության` </w:t>
            </w:r>
            <w:r w:rsidRPr="0082490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«Հայաստանի Հանրապետությունից սնդիկի արտահանման և Հայաստանի Հանրապետություն սնդիկի ներմուծման կարգերը սահմանելու մասին» Կառավարության </w:t>
            </w:r>
            <w:r w:rsidRPr="00824909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որոշման </w:t>
            </w:r>
            <w:r w:rsidRPr="0082490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վերաբերյալ  ՀՀ առողջապահության նախարարությունը դիտողություններ և առաջարկություններ չունի: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E10E08" w:rsidRDefault="00942505" w:rsidP="003A7C1A">
            <w:pPr>
              <w:spacing w:after="0" w:line="360" w:lineRule="auto"/>
              <w:ind w:left="195" w:right="9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B8749A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7. </w:t>
            </w:r>
            <w:r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8749A" w:rsidRDefault="00942505" w:rsidP="003A7C1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.11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B8749A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8749A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8749A">
              <w:rPr>
                <w:color w:val="000000" w:themeColor="text1"/>
                <w:lang w:val="hy-AM"/>
              </w:rPr>
              <w:t xml:space="preserve"> </w:t>
            </w:r>
            <w:r w:rsidRPr="00236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01/3-2/73498</w:t>
            </w:r>
          </w:p>
        </w:tc>
      </w:tr>
      <w:tr w:rsidR="00942505" w:rsidRPr="00BB323E" w:rsidTr="003A7C1A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C92A24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Հանրապետությունից սնդիկի արտահանման և Հայաստանի Հանրապետություն սնդիկի ներմուծման կարգերը սահմանելու մասին» Հայաստանի </w:t>
            </w:r>
            <w:r w:rsidRPr="0082490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C92A24" w:rsidRDefault="00942505" w:rsidP="003A7C1A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1401C0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1401C0">
              <w:rPr>
                <w:rFonts w:eastAsia="Times New Roman" w:cs="Calibri"/>
                <w:b/>
                <w:sz w:val="24"/>
                <w:szCs w:val="24"/>
                <w:lang w:val="hy-AM"/>
              </w:rPr>
              <w:lastRenderedPageBreak/>
              <w:t>  </w:t>
            </w:r>
            <w:r w:rsidRPr="001401C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401C0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Pr="001401C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8. </w:t>
            </w:r>
            <w:proofErr w:type="spellStart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Ազգային</w:t>
            </w:r>
            <w:proofErr w:type="spellEnd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անվտանգության</w:t>
            </w:r>
            <w:proofErr w:type="spellEnd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1401C0" w:rsidRDefault="00942505" w:rsidP="003A7C1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20.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.2024</w:t>
            </w:r>
            <w:r w:rsidRP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1401C0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1401C0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1401C0">
              <w:rPr>
                <w:lang w:val="hy-AM"/>
              </w:rPr>
              <w:t xml:space="preserve"> </w:t>
            </w:r>
            <w:r w:rsidRPr="00666446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11/1595</w:t>
            </w:r>
          </w:p>
        </w:tc>
      </w:tr>
      <w:tr w:rsidR="00942505" w:rsidRPr="00BB323E" w:rsidTr="003A7C1A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0F6F04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3601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Հանրապետությունից սնդիկի արտահանման և Հայաստանի Հանրապետություն սնդիկի ներմուծման կարգերը սահմանելու մասին»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Կ</w:t>
            </w:r>
            <w:r w:rsidRPr="00236016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առավարության որոշման նախագծի վերաբերյալ առաջարկություններ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չկան։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0F6F04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B8749A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9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F772FD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8749A" w:rsidRDefault="00942505" w:rsidP="003A7C1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20.</w:t>
            </w:r>
            <w:r w:rsidRPr="00F772F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11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BB323E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B8749A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B8749A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8749A">
              <w:rPr>
                <w:color w:val="000000" w:themeColor="text1"/>
                <w:lang w:val="hy-AM"/>
              </w:rPr>
              <w:t xml:space="preserve"> </w:t>
            </w:r>
            <w:r w:rsidRPr="0066644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43/6/214921</w:t>
            </w:r>
          </w:p>
        </w:tc>
      </w:tr>
      <w:tr w:rsidR="00942505" w:rsidRPr="00F772FD" w:rsidTr="003A7C1A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C92A24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66446">
              <w:rPr>
                <w:rFonts w:ascii="GHEA Grapalat" w:eastAsia="Microsoft Sans Serif" w:hAnsi="GHEA Grapalat" w:cs="Arial"/>
                <w:bCs/>
                <w:color w:val="000000"/>
                <w:kern w:val="16"/>
                <w:sz w:val="24"/>
                <w:szCs w:val="24"/>
                <w:lang w:val="hy-AM" w:bidi="en-US"/>
              </w:rPr>
              <w:t xml:space="preserve">Ի պատասխան Ձեր 11.11.2024թ. </w:t>
            </w:r>
            <w:r w:rsidRPr="00666446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1/09.2/12187-2024 գրության՝ ՀՀ ներքին գործերի նախարարությունում քննարկվել է </w:t>
            </w:r>
            <w:r w:rsidRPr="00666446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«Հայաստանի Հանրապետությունից սնդիկի արտահանման և Հայաստանի Հանրապետություն սնդիկի ներմուծման կարգերը սահմանելու մասին» </w:t>
            </w:r>
            <w:r w:rsidRPr="00666446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ՀՀ </w:t>
            </w:r>
            <w:r w:rsidRPr="00666446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>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C92A24" w:rsidRDefault="00942505" w:rsidP="003A7C1A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942505" w:rsidRPr="006668F1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666446" w:rsidRDefault="00942505" w:rsidP="003A7C1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C92A2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92A2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</w:t>
            </w:r>
            <w:r w:rsidRPr="007C1FA6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0</w:t>
            </w:r>
            <w:r w:rsidRPr="00C92A2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Pr="00C92A24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60D4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6668F1" w:rsidRDefault="00942505" w:rsidP="003A7C1A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25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.2024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942505" w:rsidRPr="006668F1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1D1223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6668F1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12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6668F1">
              <w:rPr>
                <w:lang w:val="hy-AM"/>
              </w:rPr>
              <w:t xml:space="preserve"> </w:t>
            </w:r>
            <w:r w:rsidRPr="0066644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ԴԽ/25.1/37326</w:t>
            </w:r>
          </w:p>
        </w:tc>
      </w:tr>
      <w:tr w:rsidR="00942505" w:rsidRPr="001D1223" w:rsidTr="003A7C1A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CA2686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664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Տեղեկացնում ենք, որ «Հայաստանի Հանրապետությունից սնդիկի արտահանման և Հայաստանի Հանրապետություն սնդիկի ներմուծման կարգերը սահմանելու մասին» Հայաստանի Հանրապետության կառավարության որոշման նախագծի վերաբերյալ դիտողություն կամ առաջարկություն չունենք։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42505" w:rsidRPr="00AA71E1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9F0E32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65079">
              <w:rPr>
                <w:rFonts w:ascii="Courier New" w:eastAsia="Times New Roman" w:hAnsi="Courier New" w:cs="Courier New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F65079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65079">
              <w:rPr>
                <w:rFonts w:ascii="Courier New" w:eastAsia="Times New Roman" w:hAnsi="Courier New" w:cs="Courier New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F65079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11.</w:t>
            </w:r>
            <w:r w:rsidRPr="00C92A24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AA71E1" w:rsidRDefault="00942505" w:rsidP="003A7C1A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942505" w:rsidRPr="00AA71E1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1D1223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AA71E1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796ABE">
              <w:rPr>
                <w:rFonts w:ascii="GHEA Grapalat" w:hAnsi="GHEA Grapalat"/>
                <w:b/>
                <w:sz w:val="24"/>
                <w:szCs w:val="24"/>
              </w:rPr>
              <w:t>/27.1/467</w:t>
            </w:r>
          </w:p>
        </w:tc>
      </w:tr>
      <w:tr w:rsidR="00942505" w:rsidRPr="001D1223" w:rsidTr="003A7C1A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6737EE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Հանրապետությունից սնդիկի արտահանման և Հայաստանի Հանրապետություն սնդիկի ներմուծման կարգերը սահմանելու մասին» Հայաստանի Հանրապետության կառավարության որոշման նախագծի վերաբերյալ հայտնում ենք </w:t>
            </w:r>
            <w:proofErr w:type="spellStart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 նկատի ունենալով, որ Նախագծի Հավելված N 1-ի 4-րդ կետի 5-րդ ենթակետում սահմանված է ««Սնդիկի վերաբերյալ» </w:t>
            </w:r>
            <w:proofErr w:type="spellStart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Մինամատայի</w:t>
            </w:r>
            <w:proofErr w:type="spellEnd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կոնվենցիայի կողմ» բառերի կրճատ </w:t>
            </w:r>
            <w:proofErr w:type="spellStart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ձևը</w:t>
            </w:r>
            <w:proofErr w:type="spellEnd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ուստի առաջարկում ենք Հավելված N 1-ի 4-րդ կետի 6-րդ ենթակետում </w:t>
            </w:r>
            <w:proofErr w:type="spellStart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ևս</w:t>
            </w:r>
            <w:proofErr w:type="spellEnd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կիրառել կրճատ </w:t>
            </w:r>
            <w:proofErr w:type="spellStart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ձևը</w:t>
            </w:r>
            <w:proofErr w:type="spellEnd"/>
            <w:r w:rsidRPr="006737E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942505" w:rsidRPr="00D8270B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942505" w:rsidRPr="001D1223" w:rsidRDefault="00942505" w:rsidP="003A7C1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42505" w:rsidRPr="00570538" w:rsidTr="003A7C1A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2505" w:rsidRPr="00B8749A" w:rsidRDefault="00942505" w:rsidP="003A7C1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նախարարության առաջարկի վերաբերյալ լրացուցիչ պարզաբանում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570538" w:rsidRDefault="00942505" w:rsidP="003A7C1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42505" w:rsidRPr="00570538" w:rsidTr="003A7C1A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05" w:rsidRPr="00570538" w:rsidRDefault="00942505" w:rsidP="003A7C1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2505" w:rsidRPr="00570538" w:rsidRDefault="00942505" w:rsidP="003A7C1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570538">
              <w:rPr>
                <w:color w:val="000000" w:themeColor="text1"/>
                <w:lang w:val="hy-AM"/>
              </w:rPr>
              <w:t xml:space="preserve"> </w:t>
            </w:r>
            <w:r w:rsidRPr="008249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01/23269</w:t>
            </w:r>
          </w:p>
        </w:tc>
      </w:tr>
      <w:tr w:rsidR="00942505" w:rsidRPr="00942505" w:rsidTr="003A7C1A">
        <w:trPr>
          <w:trHeight w:val="259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2</w:t>
            </w:r>
            <w:r w:rsidRPr="00824909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7-րդ կետի պահանջը պատշաճ կատարելու նպատակով՝ առաջարկում ենք Նախագիծը լրացնել նոր կետով` </w:t>
            </w:r>
            <w:proofErr w:type="spellStart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</w:t>
            </w:r>
            <w:proofErr w:type="spellEnd"/>
            <w:r w:rsidRPr="008249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բովանդակությամբ. «Հայաստանի Հանրապետության շրջակա միջավայրի նախարարին՝ Հայաստանի Հանրապետության կառավարության կողմից սույն որոշումը հաստատելուց հետո 1-օրյա ժամկետում Հայաստանի Հանրապետության էկոնոմիկայի նախարարությանը տրամադրել որոշման ոչ պաշտոնական թարգմանությունը ռուսերեն լեզվով»։</w:t>
            </w:r>
          </w:p>
          <w:p w:rsidR="00942505" w:rsidRPr="00824909" w:rsidRDefault="00942505" w:rsidP="003A7C1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505" w:rsidRDefault="00942505" w:rsidP="003A7C1A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Չի ընդունվել </w:t>
            </w:r>
          </w:p>
          <w:p w:rsidR="00942505" w:rsidRPr="00B16765" w:rsidRDefault="00942505" w:rsidP="003A7C1A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4507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Էկոնոմիկայի նախարարության առաջարկության վերաբերյալ շրջակա միջավայրի 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ախարարության սույն </w:t>
            </w:r>
            <w:proofErr w:type="spellStart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ամփոփաթերթի</w:t>
            </w:r>
            <w:proofErr w:type="spellEnd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5-րդ կետի 2-րդ ենթակետում</w:t>
            </w:r>
            <w:r w:rsidRPr="00C4507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նշված դիրքորոշումը, նախագիծը վարչապետի աշխատակազմ ներկայացնելուց հետո փոփոխության է ենթարկվել հաշվի առնելով վարչապետի աշխատակազմի իրավաբանական վարչության եզրակացությամբ ներկայացված դիտարկումն առ այն, որ 1-օրյա ժամկետում  </w:t>
            </w:r>
            <w:r w:rsidRPr="00C4507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էկոնոմիկայի նախարարությանը որոշման ոչ պաշտոնական թարգմանությունը տրամադրելու վերաբերյալ դրույթը դուրս է նախագծի կարգավորման առարկայի շրջանակներից:</w:t>
            </w:r>
          </w:p>
        </w:tc>
      </w:tr>
    </w:tbl>
    <w:p w:rsidR="00942505" w:rsidRPr="000F6F04" w:rsidRDefault="00942505" w:rsidP="00942505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p w:rsidR="00942505" w:rsidRDefault="00942505" w:rsidP="009425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C1FA6" w:rsidRPr="00942505" w:rsidRDefault="007C1FA6" w:rsidP="00942505">
      <w:pPr>
        <w:rPr>
          <w:lang w:val="hy-AM"/>
        </w:rPr>
      </w:pPr>
      <w:bookmarkStart w:id="0" w:name="_GoBack"/>
      <w:bookmarkEnd w:id="0"/>
    </w:p>
    <w:sectPr w:rsidR="007C1FA6" w:rsidRPr="00942505" w:rsidSect="001352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E8"/>
    <w:multiLevelType w:val="hybridMultilevel"/>
    <w:tmpl w:val="8222D7A2"/>
    <w:lvl w:ilvl="0" w:tplc="E29C3CB6">
      <w:start w:val="1"/>
      <w:numFmt w:val="decimal"/>
      <w:lvlText w:val="%1."/>
      <w:lvlJc w:val="left"/>
      <w:pPr>
        <w:ind w:left="900" w:hanging="60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37D"/>
    <w:rsid w:val="00015579"/>
    <w:rsid w:val="000553D8"/>
    <w:rsid w:val="000D6EC7"/>
    <w:rsid w:val="000E7CBE"/>
    <w:rsid w:val="0012586C"/>
    <w:rsid w:val="00135276"/>
    <w:rsid w:val="00200E0E"/>
    <w:rsid w:val="00236016"/>
    <w:rsid w:val="00276FD2"/>
    <w:rsid w:val="002A2782"/>
    <w:rsid w:val="002C24DD"/>
    <w:rsid w:val="00321D20"/>
    <w:rsid w:val="003709A2"/>
    <w:rsid w:val="003A40E0"/>
    <w:rsid w:val="003E14C3"/>
    <w:rsid w:val="003F453A"/>
    <w:rsid w:val="0040658D"/>
    <w:rsid w:val="00414C1E"/>
    <w:rsid w:val="004D2948"/>
    <w:rsid w:val="00540C07"/>
    <w:rsid w:val="00595C20"/>
    <w:rsid w:val="005E671B"/>
    <w:rsid w:val="00666446"/>
    <w:rsid w:val="006737EE"/>
    <w:rsid w:val="00675E2C"/>
    <w:rsid w:val="006A3B5A"/>
    <w:rsid w:val="006C0D65"/>
    <w:rsid w:val="006C309E"/>
    <w:rsid w:val="007321E9"/>
    <w:rsid w:val="00734244"/>
    <w:rsid w:val="00752B6C"/>
    <w:rsid w:val="00796ABE"/>
    <w:rsid w:val="007C1FA6"/>
    <w:rsid w:val="007D57A0"/>
    <w:rsid w:val="007E658A"/>
    <w:rsid w:val="00824909"/>
    <w:rsid w:val="008267AC"/>
    <w:rsid w:val="00883810"/>
    <w:rsid w:val="00937F5A"/>
    <w:rsid w:val="00942505"/>
    <w:rsid w:val="00A3637D"/>
    <w:rsid w:val="00AA75BE"/>
    <w:rsid w:val="00AC136B"/>
    <w:rsid w:val="00AE2601"/>
    <w:rsid w:val="00B0122B"/>
    <w:rsid w:val="00B16765"/>
    <w:rsid w:val="00B55346"/>
    <w:rsid w:val="00BD248C"/>
    <w:rsid w:val="00BF5E11"/>
    <w:rsid w:val="00C4781B"/>
    <w:rsid w:val="00D57D39"/>
    <w:rsid w:val="00D8270B"/>
    <w:rsid w:val="00DA5DDF"/>
    <w:rsid w:val="00E11CBA"/>
    <w:rsid w:val="00E31C81"/>
    <w:rsid w:val="00E60D4A"/>
    <w:rsid w:val="00F14ECB"/>
    <w:rsid w:val="00F65079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0586C8-184A-4662-AF2B-1A1B18D2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5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540C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752</Words>
  <Characters>6030</Characters>
  <Application>Microsoft Office Word</Application>
  <DocSecurity>0</DocSecurity>
  <Lines>209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Aram Sayadyan</dc:creator>
  <cp:keywords>https://mul2.gov.am/tasks/1099769/oneclick?token=4d25482b84f3c3d4b39711d273f984ad</cp:keywords>
  <cp:lastModifiedBy>Hovhannes Apresyan</cp:lastModifiedBy>
  <cp:revision>7</cp:revision>
  <dcterms:created xsi:type="dcterms:W3CDTF">2025-01-12T17:23:00Z</dcterms:created>
  <dcterms:modified xsi:type="dcterms:W3CDTF">2025-02-03T06:40:00Z</dcterms:modified>
</cp:coreProperties>
</file>