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4E38" w:rsidRDefault="003A4E38"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A4E38" w:rsidRDefault="003A4E38" w:rsidP="00A71CED">
      <w:pPr>
        <w:jc w:val="center"/>
      </w:pPr>
    </w:p>
    <w:p w:rsidR="003A4E38" w:rsidRDefault="003A4E38"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A4E38" w:rsidRDefault="003A4E38" w:rsidP="00A71CED">
      <w:pPr>
        <w:pStyle w:val="mechtex"/>
        <w:rPr>
          <w:rFonts w:ascii="GHEA Mariam" w:hAnsi="GHEA Mariam"/>
          <w:b/>
        </w:rPr>
      </w:pPr>
    </w:p>
    <w:p w:rsidR="003A4E38" w:rsidRDefault="003A4E38"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A4E38" w:rsidRPr="008E1B5A" w:rsidRDefault="003A4E38" w:rsidP="00A71CED">
      <w:pPr>
        <w:jc w:val="center"/>
        <w:rPr>
          <w:rFonts w:ascii="GHEA Mariam" w:hAnsi="GHEA Mariam"/>
          <w:sz w:val="24"/>
          <w:szCs w:val="24"/>
        </w:rPr>
      </w:pPr>
    </w:p>
    <w:p w:rsidR="003A4E38" w:rsidRPr="00691610" w:rsidRDefault="003A4E38" w:rsidP="00A71CED">
      <w:pPr>
        <w:jc w:val="center"/>
        <w:rPr>
          <w:rFonts w:ascii="GHEA Mariam" w:hAnsi="GHEA Mariam"/>
          <w:sz w:val="12"/>
          <w:szCs w:val="24"/>
        </w:rPr>
      </w:pPr>
    </w:p>
    <w:p w:rsidR="003A4E38" w:rsidRPr="006740E0" w:rsidRDefault="003A4E38" w:rsidP="00A71CED">
      <w:pPr>
        <w:jc w:val="center"/>
        <w:rPr>
          <w:rFonts w:ascii="GHEA Mariam" w:hAnsi="GHEA Mariam"/>
          <w:sz w:val="24"/>
          <w:szCs w:val="24"/>
        </w:rPr>
      </w:pPr>
      <w:r>
        <w:rPr>
          <w:rFonts w:ascii="GHEA Mariam" w:hAnsi="GHEA Mariam" w:cs="Sylfaen"/>
          <w:spacing w:val="-4"/>
          <w:sz w:val="24"/>
          <w:szCs w:val="24"/>
          <w:lang w:val="fr-FR"/>
        </w:rPr>
        <w:t>30</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հունվար</w:t>
      </w:r>
      <w:r w:rsidRPr="00F43430">
        <w:rPr>
          <w:rFonts w:ascii="GHEA Mariam" w:hAnsi="GHEA Mariam" w:cs="Sylfaen"/>
          <w:spacing w:val="-4"/>
          <w:sz w:val="24"/>
          <w:szCs w:val="24"/>
          <w:lang w:val="pt-BR"/>
        </w:rPr>
        <w:t>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B306E8">
        <w:rPr>
          <w:rFonts w:ascii="GHEA Mariam" w:hAnsi="GHEA Mariam"/>
          <w:sz w:val="24"/>
          <w:szCs w:val="24"/>
        </w:rPr>
        <w:t xml:space="preserve"> </w:t>
      </w:r>
      <w:r>
        <w:rPr>
          <w:rFonts w:ascii="GHEA Mariam" w:hAnsi="GHEA Mariam"/>
          <w:sz w:val="24"/>
          <w:szCs w:val="24"/>
        </w:rPr>
        <w:t>N      - Ա</w:t>
      </w:r>
    </w:p>
    <w:p w:rsidR="003A4E38" w:rsidRPr="00303787" w:rsidRDefault="003A4E38" w:rsidP="00A71CED">
      <w:pPr>
        <w:jc w:val="center"/>
        <w:rPr>
          <w:rFonts w:ascii="GHEA Mariam" w:hAnsi="GHEA Mariam"/>
          <w:sz w:val="22"/>
          <w:szCs w:val="24"/>
        </w:rPr>
      </w:pPr>
    </w:p>
    <w:p w:rsidR="003A4E38" w:rsidRPr="00C32803" w:rsidRDefault="003A4E38" w:rsidP="00A71CED">
      <w:pPr>
        <w:jc w:val="center"/>
        <w:rPr>
          <w:rFonts w:ascii="GHEA Mariam" w:hAnsi="GHEA Mariam"/>
          <w:sz w:val="8"/>
          <w:szCs w:val="24"/>
        </w:rPr>
      </w:pPr>
      <w:bookmarkStart w:id="0" w:name="_GoBack"/>
      <w:bookmarkEnd w:id="0"/>
    </w:p>
    <w:p w:rsidR="003A4E38" w:rsidRPr="00A0078C" w:rsidRDefault="003A4E38" w:rsidP="00A71CED">
      <w:pPr>
        <w:jc w:val="center"/>
        <w:rPr>
          <w:rFonts w:ascii="GHEA Mariam" w:hAnsi="GHEA Mariam"/>
          <w:sz w:val="24"/>
          <w:szCs w:val="24"/>
        </w:rPr>
      </w:pPr>
    </w:p>
    <w:p w:rsidR="005E1AF3" w:rsidRDefault="003A4E38" w:rsidP="003A4E38">
      <w:pPr>
        <w:pStyle w:val="mechtex"/>
        <w:rPr>
          <w:rFonts w:ascii="GHEA Mariam" w:hAnsi="GHEA Mariam"/>
          <w:sz w:val="24"/>
          <w:lang w:val="hy-AM"/>
        </w:rPr>
      </w:pPr>
      <w:r w:rsidRPr="005E1AF3">
        <w:rPr>
          <w:rFonts w:ascii="GHEA Mariam" w:hAnsi="GHEA Mariam" w:cs="Sylfaen"/>
          <w:spacing w:val="-2"/>
          <w:sz w:val="24"/>
          <w:lang w:val="hy-AM"/>
        </w:rPr>
        <w:t>ԳԵՐԱԿԱ</w:t>
      </w:r>
      <w:r w:rsidRPr="005E1AF3">
        <w:rPr>
          <w:rFonts w:ascii="GHEA Mariam" w:hAnsi="GHEA Mariam"/>
          <w:spacing w:val="-2"/>
          <w:sz w:val="24"/>
          <w:lang w:val="hy-AM"/>
        </w:rPr>
        <w:t xml:space="preserve"> </w:t>
      </w:r>
      <w:r w:rsidRPr="005E1AF3">
        <w:rPr>
          <w:rFonts w:ascii="GHEA Mariam" w:hAnsi="GHEA Mariam" w:cs="Sylfaen"/>
          <w:spacing w:val="-2"/>
          <w:sz w:val="24"/>
          <w:lang w:val="hy-AM"/>
        </w:rPr>
        <w:t>ՈԼՈՐՏՈՒՄ</w:t>
      </w:r>
      <w:r w:rsidRPr="005E1AF3">
        <w:rPr>
          <w:rFonts w:ascii="GHEA Mariam" w:hAnsi="GHEA Mariam"/>
          <w:spacing w:val="-2"/>
          <w:sz w:val="24"/>
          <w:lang w:val="hy-AM"/>
        </w:rPr>
        <w:t xml:space="preserve"> </w:t>
      </w:r>
      <w:r w:rsidRPr="005E1AF3">
        <w:rPr>
          <w:rFonts w:ascii="GHEA Mariam" w:hAnsi="GHEA Mariam" w:cs="Sylfaen"/>
          <w:spacing w:val="-2"/>
          <w:sz w:val="24"/>
          <w:lang w:val="hy-AM"/>
        </w:rPr>
        <w:t>ԻՐԱԿԱՆԱՑՎՈՂ</w:t>
      </w:r>
      <w:r w:rsidRPr="005E1AF3">
        <w:rPr>
          <w:rFonts w:ascii="GHEA Mariam" w:hAnsi="GHEA Mariam"/>
          <w:spacing w:val="-2"/>
          <w:sz w:val="24"/>
          <w:lang w:val="hy-AM"/>
        </w:rPr>
        <w:t xml:space="preserve"> </w:t>
      </w:r>
      <w:r w:rsidRPr="005E1AF3">
        <w:rPr>
          <w:rFonts w:ascii="GHEA Mariam" w:hAnsi="GHEA Mariam" w:cs="Sylfaen"/>
          <w:spacing w:val="-2"/>
          <w:sz w:val="24"/>
          <w:lang w:val="hy-AM"/>
        </w:rPr>
        <w:t>ՆԵՐԴՐՈՒՄԱՅԻՆ</w:t>
      </w:r>
      <w:r w:rsidRPr="005E1AF3">
        <w:rPr>
          <w:rFonts w:ascii="GHEA Mariam" w:hAnsi="GHEA Mariam"/>
          <w:spacing w:val="-2"/>
          <w:sz w:val="24"/>
          <w:lang w:val="hy-AM"/>
        </w:rPr>
        <w:t xml:space="preserve"> </w:t>
      </w:r>
      <w:r w:rsidRPr="005E1AF3">
        <w:rPr>
          <w:rFonts w:ascii="GHEA Mariam" w:hAnsi="GHEA Mariam" w:cs="Sylfaen"/>
          <w:spacing w:val="-2"/>
          <w:sz w:val="24"/>
          <w:lang w:val="hy-AM"/>
        </w:rPr>
        <w:t>ԾՐԱԳՐԻ</w:t>
      </w:r>
      <w:r w:rsidRPr="003A4E38">
        <w:rPr>
          <w:rFonts w:ascii="GHEA Mariam" w:hAnsi="GHEA Mariam"/>
          <w:spacing w:val="-8"/>
          <w:sz w:val="24"/>
          <w:lang w:val="hy-AM"/>
        </w:rPr>
        <w:t xml:space="preserve"> </w:t>
      </w:r>
      <w:r w:rsidRPr="003A4E38">
        <w:rPr>
          <w:rFonts w:ascii="GHEA Mariam" w:hAnsi="GHEA Mariam" w:cs="Sylfaen"/>
          <w:spacing w:val="-4"/>
          <w:sz w:val="24"/>
          <w:lang w:val="hy-AM"/>
        </w:rPr>
        <w:t>ՇՐՋԱՆԱԿՆԵՐՈՒՄ</w:t>
      </w:r>
      <w:r w:rsidRPr="003A4E38">
        <w:rPr>
          <w:rFonts w:ascii="GHEA Mariam" w:hAnsi="GHEA Mariam"/>
          <w:spacing w:val="-4"/>
          <w:sz w:val="24"/>
          <w:lang w:val="hy-AM"/>
        </w:rPr>
        <w:t xml:space="preserve"> </w:t>
      </w:r>
      <w:r w:rsidRPr="003A4E38">
        <w:rPr>
          <w:rFonts w:ascii="GHEA Mariam" w:hAnsi="GHEA Mariam" w:cs="Sylfaen"/>
          <w:spacing w:val="-4"/>
          <w:sz w:val="24"/>
          <w:lang w:val="hy-AM"/>
        </w:rPr>
        <w:t>ՆԵՐՄՈՒԾՎՈՂ</w:t>
      </w:r>
      <w:r w:rsidRPr="003A4E38">
        <w:rPr>
          <w:rFonts w:ascii="GHEA Mariam" w:hAnsi="GHEA Mariam"/>
          <w:spacing w:val="-4"/>
          <w:sz w:val="24"/>
          <w:lang w:val="hy-AM"/>
        </w:rPr>
        <w:t xml:space="preserve"> </w:t>
      </w:r>
      <w:r w:rsidRPr="003A4E38">
        <w:rPr>
          <w:rFonts w:ascii="GHEA Mariam" w:hAnsi="GHEA Mariam" w:cs="Sylfaen"/>
          <w:spacing w:val="-4"/>
          <w:sz w:val="24"/>
          <w:lang w:val="hy-AM"/>
        </w:rPr>
        <w:t>ՏԵԽՆՈԼՈԳԻԱԿԱՆ</w:t>
      </w:r>
      <w:r w:rsidRPr="003A4E38">
        <w:rPr>
          <w:rFonts w:ascii="GHEA Mariam" w:hAnsi="GHEA Mariam"/>
          <w:spacing w:val="-4"/>
          <w:sz w:val="24"/>
          <w:lang w:val="hy-AM"/>
        </w:rPr>
        <w:t xml:space="preserve"> </w:t>
      </w:r>
      <w:r w:rsidRPr="003A4E38">
        <w:rPr>
          <w:rFonts w:ascii="GHEA Mariam" w:hAnsi="GHEA Mariam" w:cs="Sylfaen"/>
          <w:spacing w:val="-4"/>
          <w:sz w:val="24"/>
          <w:lang w:val="hy-AM"/>
        </w:rPr>
        <w:t>ՍԱՐՔԱ</w:t>
      </w:r>
      <w:r w:rsidR="005E1AF3">
        <w:rPr>
          <w:rFonts w:ascii="GHEA Mariam" w:hAnsi="GHEA Mariam" w:cs="Sylfaen"/>
          <w:spacing w:val="-4"/>
          <w:sz w:val="24"/>
          <w:lang w:val="hy-AM"/>
        </w:rPr>
        <w:softHyphen/>
      </w:r>
      <w:r w:rsidRPr="003A4E38">
        <w:rPr>
          <w:rFonts w:ascii="GHEA Mariam" w:hAnsi="GHEA Mariam" w:cs="Sylfaen"/>
          <w:spacing w:val="-4"/>
          <w:sz w:val="24"/>
          <w:lang w:val="hy-AM"/>
        </w:rPr>
        <w:t>ՎՈ</w:t>
      </w:r>
      <w:r w:rsidR="005E1AF3">
        <w:rPr>
          <w:rFonts w:ascii="GHEA Mariam" w:hAnsi="GHEA Mariam" w:cs="Sylfaen"/>
          <w:spacing w:val="-4"/>
          <w:sz w:val="24"/>
          <w:lang w:val="hy-AM"/>
        </w:rPr>
        <w:softHyphen/>
      </w:r>
      <w:r w:rsidRPr="003A4E38">
        <w:rPr>
          <w:rFonts w:ascii="GHEA Mariam" w:hAnsi="GHEA Mariam" w:cs="Sylfaen"/>
          <w:spacing w:val="-4"/>
          <w:sz w:val="24"/>
          <w:lang w:val="hy-AM"/>
        </w:rPr>
        <w:t>ՐՈՒՄՆԵՐԻ</w:t>
      </w:r>
      <w:r w:rsidRPr="003A4E38">
        <w:rPr>
          <w:rFonts w:ascii="GHEA Mariam" w:hAnsi="GHEA Mariam"/>
          <w:spacing w:val="-4"/>
          <w:sz w:val="24"/>
          <w:lang w:val="hy-AM"/>
        </w:rPr>
        <w:t xml:space="preserve">, </w:t>
      </w:r>
      <w:r w:rsidRPr="003A4E38">
        <w:rPr>
          <w:rFonts w:ascii="GHEA Mariam" w:hAnsi="GHEA Mariam" w:cs="Sylfaen"/>
          <w:spacing w:val="-4"/>
          <w:sz w:val="24"/>
          <w:lang w:val="hy-AM"/>
        </w:rPr>
        <w:t>ԴՐԱ</w:t>
      </w:r>
      <w:r w:rsidRPr="003A4E38">
        <w:rPr>
          <w:rFonts w:ascii="GHEA Mariam" w:hAnsi="GHEA Mariam" w:cs="Sylfaen"/>
          <w:sz w:val="24"/>
          <w:lang w:val="hy-AM"/>
        </w:rPr>
        <w:t>ՆՑ</w:t>
      </w:r>
      <w:r w:rsidRPr="003A4E38">
        <w:rPr>
          <w:rFonts w:ascii="GHEA Mariam" w:hAnsi="GHEA Mariam"/>
          <w:sz w:val="24"/>
          <w:lang w:val="hy-AM"/>
        </w:rPr>
        <w:t xml:space="preserve"> </w:t>
      </w:r>
      <w:r w:rsidRPr="003A4E38">
        <w:rPr>
          <w:rFonts w:ascii="GHEA Mariam" w:hAnsi="GHEA Mariam" w:cs="Sylfaen"/>
          <w:sz w:val="24"/>
          <w:lang w:val="hy-AM"/>
        </w:rPr>
        <w:t>ԲԱՂԿԱՑՈՒՑԻՉ</w:t>
      </w:r>
      <w:r>
        <w:rPr>
          <w:rFonts w:ascii="GHEA Mariam" w:hAnsi="GHEA Mariam" w:cs="Sylfaen"/>
          <w:sz w:val="24"/>
        </w:rPr>
        <w:t xml:space="preserve"> </w:t>
      </w:r>
      <w:r w:rsidRPr="003A4E38">
        <w:rPr>
          <w:rFonts w:ascii="GHEA Mariam" w:hAnsi="GHEA Mariam" w:cs="Sylfaen"/>
          <w:sz w:val="24"/>
          <w:lang w:val="hy-AM"/>
        </w:rPr>
        <w:t>ՈՒ</w:t>
      </w:r>
      <w:r w:rsidRPr="003A4E38">
        <w:rPr>
          <w:rFonts w:ascii="GHEA Mariam" w:hAnsi="GHEA Mariam"/>
          <w:sz w:val="24"/>
          <w:lang w:val="hy-AM"/>
        </w:rPr>
        <w:t xml:space="preserve"> </w:t>
      </w:r>
      <w:r w:rsidRPr="003A4E38">
        <w:rPr>
          <w:rFonts w:ascii="GHEA Mariam" w:hAnsi="GHEA Mariam" w:cs="Sylfaen"/>
          <w:sz w:val="24"/>
          <w:lang w:val="hy-AM"/>
        </w:rPr>
        <w:t>ՀԱՄԱԼՐՈՂ</w:t>
      </w:r>
      <w:r w:rsidRPr="003A4E38">
        <w:rPr>
          <w:rFonts w:ascii="GHEA Mariam" w:hAnsi="GHEA Mariam"/>
          <w:sz w:val="24"/>
          <w:lang w:val="hy-AM"/>
        </w:rPr>
        <w:t xml:space="preserve"> </w:t>
      </w:r>
      <w:r w:rsidRPr="003A4E38">
        <w:rPr>
          <w:rFonts w:ascii="GHEA Mariam" w:hAnsi="GHEA Mariam" w:cs="Sylfaen"/>
          <w:sz w:val="24"/>
          <w:lang w:val="hy-AM"/>
        </w:rPr>
        <w:t>ՄԱՍԵՐԻ</w:t>
      </w:r>
      <w:r w:rsidRPr="003A4E38">
        <w:rPr>
          <w:rFonts w:ascii="GHEA Mariam" w:hAnsi="GHEA Mariam"/>
          <w:sz w:val="24"/>
          <w:lang w:val="hy-AM"/>
        </w:rPr>
        <w:t xml:space="preserve">, </w:t>
      </w:r>
    </w:p>
    <w:p w:rsidR="005E1AF3" w:rsidRDefault="003A4E38" w:rsidP="003A4E38">
      <w:pPr>
        <w:pStyle w:val="mechtex"/>
        <w:rPr>
          <w:rFonts w:ascii="GHEA Mariam" w:hAnsi="GHEA Mariam"/>
          <w:sz w:val="24"/>
          <w:lang w:val="hy-AM"/>
        </w:rPr>
      </w:pPr>
      <w:r w:rsidRPr="003A4E38">
        <w:rPr>
          <w:rFonts w:ascii="GHEA Mariam" w:hAnsi="GHEA Mariam" w:cs="Sylfaen"/>
          <w:sz w:val="24"/>
          <w:lang w:val="hy-AM"/>
        </w:rPr>
        <w:t>ՀՈՒՄՔԻ</w:t>
      </w:r>
      <w:r w:rsidRPr="003A4E38">
        <w:rPr>
          <w:rFonts w:ascii="GHEA Mariam" w:hAnsi="GHEA Mariam"/>
          <w:sz w:val="24"/>
          <w:lang w:val="hy-AM"/>
        </w:rPr>
        <w:t xml:space="preserve"> </w:t>
      </w:r>
      <w:r w:rsidRPr="003A4E38">
        <w:rPr>
          <w:rFonts w:ascii="GHEA Mariam" w:hAnsi="GHEA Mariam" w:cs="Sylfaen"/>
          <w:sz w:val="24"/>
          <w:lang w:val="hy-AM"/>
        </w:rPr>
        <w:t>ԵՎ</w:t>
      </w:r>
      <w:r w:rsidRPr="003A4E38">
        <w:rPr>
          <w:rFonts w:ascii="GHEA Mariam" w:hAnsi="GHEA Mariam"/>
          <w:sz w:val="24"/>
          <w:lang w:val="hy-AM"/>
        </w:rPr>
        <w:t xml:space="preserve"> (</w:t>
      </w:r>
      <w:r w:rsidRPr="003A4E38">
        <w:rPr>
          <w:rFonts w:ascii="GHEA Mariam" w:hAnsi="GHEA Mariam" w:cs="Sylfaen"/>
          <w:sz w:val="24"/>
          <w:lang w:val="hy-AM"/>
        </w:rPr>
        <w:t>ԿԱՄ</w:t>
      </w:r>
      <w:r w:rsidRPr="003A4E38">
        <w:rPr>
          <w:rFonts w:ascii="GHEA Mariam" w:hAnsi="GHEA Mariam"/>
          <w:sz w:val="24"/>
          <w:lang w:val="hy-AM"/>
        </w:rPr>
        <w:t xml:space="preserve">) </w:t>
      </w:r>
      <w:r w:rsidRPr="003A4E38">
        <w:rPr>
          <w:rFonts w:ascii="GHEA Mariam" w:hAnsi="GHEA Mariam" w:cs="Sylfaen"/>
          <w:sz w:val="24"/>
          <w:lang w:val="hy-AM"/>
        </w:rPr>
        <w:t>ՆՅՈՒԹԵՐԻ</w:t>
      </w:r>
      <w:r w:rsidRPr="003A4E38">
        <w:rPr>
          <w:rFonts w:ascii="GHEA Mariam" w:hAnsi="GHEA Mariam"/>
          <w:sz w:val="24"/>
          <w:lang w:val="hy-AM"/>
        </w:rPr>
        <w:t xml:space="preserve"> </w:t>
      </w:r>
      <w:r w:rsidRPr="003A4E38">
        <w:rPr>
          <w:rFonts w:ascii="GHEA Mariam" w:hAnsi="GHEA Mariam" w:cs="Sylfaen"/>
          <w:sz w:val="24"/>
          <w:lang w:val="hy-AM"/>
        </w:rPr>
        <w:t>ՆԿԱՏՄԱՄԲ</w:t>
      </w:r>
      <w:r w:rsidRPr="003A4E38">
        <w:rPr>
          <w:rFonts w:ascii="GHEA Mariam" w:hAnsi="GHEA Mariam"/>
          <w:sz w:val="24"/>
          <w:lang w:val="hy-AM"/>
        </w:rPr>
        <w:t xml:space="preserve"> </w:t>
      </w:r>
      <w:r w:rsidRPr="003A4E38">
        <w:rPr>
          <w:rFonts w:ascii="GHEA Mariam" w:hAnsi="GHEA Mariam" w:cs="Sylfaen"/>
          <w:sz w:val="24"/>
          <w:lang w:val="hy-AM"/>
        </w:rPr>
        <w:t>ՍԱԿԱԳՆԱՅԻՆ</w:t>
      </w:r>
      <w:r w:rsidRPr="003A4E38">
        <w:rPr>
          <w:rFonts w:ascii="GHEA Mariam" w:hAnsi="GHEA Mariam"/>
          <w:sz w:val="24"/>
          <w:lang w:val="hy-AM"/>
        </w:rPr>
        <w:t>,</w:t>
      </w:r>
      <w:r w:rsidRPr="005E1AF3">
        <w:rPr>
          <w:rFonts w:ascii="GHEA Mariam" w:hAnsi="GHEA Mariam"/>
          <w:sz w:val="24"/>
          <w:lang w:val="hy-AM"/>
        </w:rPr>
        <w:t xml:space="preserve"> </w:t>
      </w:r>
      <w:r w:rsidRPr="003A4E38">
        <w:rPr>
          <w:rFonts w:ascii="GHEA Mariam" w:hAnsi="GHEA Mariam" w:cs="Sylfaen"/>
          <w:sz w:val="24"/>
          <w:lang w:val="hy-AM"/>
        </w:rPr>
        <w:t>ՄԱՍՆԱՎՈՐԱՊԵՍ</w:t>
      </w:r>
      <w:r w:rsidRPr="003A4E38">
        <w:rPr>
          <w:rFonts w:ascii="GHEA Mariam" w:hAnsi="GHEA Mariam"/>
          <w:sz w:val="24"/>
          <w:lang w:val="hy-AM"/>
        </w:rPr>
        <w:t xml:space="preserve">, </w:t>
      </w:r>
      <w:r w:rsidRPr="003A4E38">
        <w:rPr>
          <w:rFonts w:ascii="GHEA Mariam" w:hAnsi="GHEA Mariam" w:cs="Sylfaen"/>
          <w:sz w:val="24"/>
          <w:lang w:val="hy-AM"/>
        </w:rPr>
        <w:t>ՆԵՐՄՈՒԾՄԱՆ</w:t>
      </w:r>
      <w:r w:rsidRPr="003A4E38">
        <w:rPr>
          <w:rFonts w:ascii="GHEA Mariam" w:hAnsi="GHEA Mariam"/>
          <w:sz w:val="24"/>
          <w:lang w:val="hy-AM"/>
        </w:rPr>
        <w:t xml:space="preserve"> </w:t>
      </w:r>
      <w:r w:rsidR="005E1AF3">
        <w:rPr>
          <w:rFonts w:ascii="GHEA Mariam" w:hAnsi="GHEA Mariam" w:cs="Sylfaen"/>
          <w:spacing w:val="-8"/>
          <w:sz w:val="24"/>
          <w:lang w:val="hy-AM"/>
        </w:rPr>
        <w:t>ՄԱՔՍԱ</w:t>
      </w:r>
      <w:r w:rsidRPr="003A4E38">
        <w:rPr>
          <w:rFonts w:ascii="GHEA Mariam" w:hAnsi="GHEA Mariam" w:cs="Sylfaen"/>
          <w:spacing w:val="-8"/>
          <w:sz w:val="24"/>
          <w:lang w:val="hy-AM"/>
        </w:rPr>
        <w:t>ՏՈՒՐՔԻՑ</w:t>
      </w:r>
      <w:r w:rsidRPr="003A4E38">
        <w:rPr>
          <w:rFonts w:ascii="GHEA Mariam" w:hAnsi="GHEA Mariam"/>
          <w:spacing w:val="-8"/>
          <w:sz w:val="24"/>
          <w:lang w:val="hy-AM"/>
        </w:rPr>
        <w:t xml:space="preserve"> </w:t>
      </w:r>
      <w:r w:rsidRPr="003A4E38">
        <w:rPr>
          <w:rFonts w:ascii="GHEA Mariam" w:hAnsi="GHEA Mariam" w:cs="Sylfaen"/>
          <w:spacing w:val="-8"/>
          <w:sz w:val="24"/>
          <w:lang w:val="hy-AM"/>
        </w:rPr>
        <w:t>ԱԶԱՏԵԼՈՒ</w:t>
      </w:r>
      <w:r w:rsidRPr="003A4E38">
        <w:rPr>
          <w:rFonts w:ascii="GHEA Mariam" w:hAnsi="GHEA Mariam"/>
          <w:spacing w:val="-8"/>
          <w:sz w:val="24"/>
          <w:lang w:val="hy-AM"/>
        </w:rPr>
        <w:t xml:space="preserve"> </w:t>
      </w:r>
      <w:r w:rsidRPr="003A4E38">
        <w:rPr>
          <w:rFonts w:ascii="GHEA Mariam" w:hAnsi="GHEA Mariam" w:cs="Sylfaen"/>
          <w:spacing w:val="-8"/>
          <w:sz w:val="24"/>
          <w:lang w:val="hy-AM"/>
        </w:rPr>
        <w:t>ԱՐՏՈՆՈՒԹՅՈՒՆԻՑ</w:t>
      </w:r>
      <w:r w:rsidRPr="003A4E38">
        <w:rPr>
          <w:rFonts w:ascii="GHEA Mariam" w:hAnsi="GHEA Mariam"/>
          <w:spacing w:val="-8"/>
          <w:sz w:val="24"/>
          <w:lang w:val="hy-AM"/>
        </w:rPr>
        <w:t xml:space="preserve"> </w:t>
      </w:r>
      <w:r w:rsidRPr="003A4E38">
        <w:rPr>
          <w:rFonts w:ascii="GHEA Mariam" w:hAnsi="GHEA Mariam" w:cs="Sylfaen"/>
          <w:spacing w:val="-8"/>
          <w:sz w:val="24"/>
          <w:lang w:val="hy-AM"/>
        </w:rPr>
        <w:t>ՕԳՏՎԵԼՈՒ</w:t>
      </w:r>
      <w:r w:rsidRPr="003A4E38">
        <w:rPr>
          <w:rFonts w:ascii="GHEA Mariam" w:hAnsi="GHEA Mariam"/>
          <w:spacing w:val="-8"/>
          <w:sz w:val="24"/>
          <w:lang w:val="hy-AM"/>
        </w:rPr>
        <w:t xml:space="preserve"> </w:t>
      </w:r>
      <w:r w:rsidRPr="003A4E38">
        <w:rPr>
          <w:rFonts w:ascii="GHEA Mariam" w:hAnsi="GHEA Mariam" w:cs="Sylfaen"/>
          <w:spacing w:val="-8"/>
          <w:sz w:val="24"/>
          <w:lang w:val="hy-AM"/>
        </w:rPr>
        <w:t>ՀԱՄԱՐ</w:t>
      </w:r>
      <w:r w:rsidRPr="003A4E38">
        <w:rPr>
          <w:rFonts w:ascii="GHEA Mariam" w:hAnsi="GHEA Mariam"/>
          <w:spacing w:val="-8"/>
          <w:sz w:val="24"/>
          <w:lang w:val="hy-AM"/>
        </w:rPr>
        <w:t xml:space="preserve"> </w:t>
      </w:r>
      <w:r w:rsidRPr="003A4E38">
        <w:rPr>
          <w:rFonts w:ascii="GHEA Mariam" w:hAnsi="GHEA Mariam" w:cs="Arial Armenian"/>
          <w:spacing w:val="-8"/>
          <w:sz w:val="24"/>
          <w:lang w:val="hy-AM"/>
        </w:rPr>
        <w:t>«</w:t>
      </w:r>
      <w:r w:rsidRPr="003A4E38">
        <w:rPr>
          <w:rFonts w:ascii="GHEA Mariam" w:hAnsi="GHEA Mariam" w:cs="Sylfaen"/>
          <w:spacing w:val="-8"/>
          <w:sz w:val="24"/>
          <w:lang w:val="hy-AM"/>
        </w:rPr>
        <w:t>ԷԿՈՏՈՄԱՏՈ</w:t>
      </w:r>
      <w:r w:rsidRPr="003A4E38">
        <w:rPr>
          <w:rFonts w:ascii="GHEA Mariam" w:hAnsi="GHEA Mariam"/>
          <w:sz w:val="24"/>
          <w:lang w:val="hy-AM"/>
        </w:rPr>
        <w:t xml:space="preserve">» </w:t>
      </w:r>
      <w:r w:rsidRPr="003A4E38">
        <w:rPr>
          <w:rFonts w:ascii="GHEA Mariam" w:hAnsi="GHEA Mariam" w:cs="Sylfaen"/>
          <w:sz w:val="24"/>
          <w:lang w:val="hy-AM"/>
        </w:rPr>
        <w:t>ՓԱԿ</w:t>
      </w:r>
      <w:r w:rsidRPr="003A4E38">
        <w:rPr>
          <w:rFonts w:ascii="GHEA Mariam" w:hAnsi="GHEA Mariam"/>
          <w:sz w:val="24"/>
          <w:lang w:val="hy-AM"/>
        </w:rPr>
        <w:t xml:space="preserve"> </w:t>
      </w:r>
      <w:r w:rsidRPr="003A4E38">
        <w:rPr>
          <w:rFonts w:ascii="GHEA Mariam" w:hAnsi="GHEA Mariam" w:cs="Sylfaen"/>
          <w:sz w:val="24"/>
          <w:lang w:val="hy-AM"/>
        </w:rPr>
        <w:t>ԲԱԺՆԵՏԻՐԱԿԱՆ</w:t>
      </w:r>
      <w:r w:rsidRPr="003A4E38">
        <w:rPr>
          <w:rFonts w:ascii="GHEA Mariam" w:hAnsi="GHEA Mariam"/>
          <w:sz w:val="24"/>
          <w:lang w:val="hy-AM"/>
        </w:rPr>
        <w:t xml:space="preserve"> </w:t>
      </w:r>
      <w:r w:rsidRPr="003A4E38">
        <w:rPr>
          <w:rFonts w:ascii="GHEA Mariam" w:hAnsi="GHEA Mariam" w:cs="Sylfaen"/>
          <w:sz w:val="24"/>
          <w:lang w:val="hy-AM"/>
        </w:rPr>
        <w:t>ԸՆԿԵՐՈՒԹՅԱՆ</w:t>
      </w:r>
      <w:r w:rsidRPr="003A4E38">
        <w:rPr>
          <w:rFonts w:ascii="GHEA Mariam" w:hAnsi="GHEA Mariam"/>
          <w:sz w:val="24"/>
          <w:lang w:val="hy-AM"/>
        </w:rPr>
        <w:t xml:space="preserve"> </w:t>
      </w:r>
      <w:r w:rsidRPr="003A4E38">
        <w:rPr>
          <w:rFonts w:ascii="GHEA Mariam" w:hAnsi="GHEA Mariam" w:cs="Sylfaen"/>
          <w:sz w:val="24"/>
          <w:lang w:val="hy-AM"/>
        </w:rPr>
        <w:t>ԿՈՂՄԻՑ</w:t>
      </w:r>
      <w:r w:rsidRPr="003A4E38">
        <w:rPr>
          <w:rFonts w:ascii="GHEA Mariam" w:hAnsi="GHEA Mariam"/>
          <w:sz w:val="24"/>
          <w:lang w:val="hy-AM"/>
        </w:rPr>
        <w:t xml:space="preserve"> </w:t>
      </w:r>
      <w:r w:rsidRPr="003A4E38">
        <w:rPr>
          <w:rFonts w:ascii="GHEA Mariam" w:hAnsi="GHEA Mariam" w:cs="Sylfaen"/>
          <w:sz w:val="24"/>
          <w:lang w:val="hy-AM"/>
        </w:rPr>
        <w:t>ՆԵՐԿԱՅԱՑՎԱԾ</w:t>
      </w:r>
      <w:r w:rsidRPr="003A4E38">
        <w:rPr>
          <w:rFonts w:ascii="GHEA Mariam" w:hAnsi="GHEA Mariam"/>
          <w:sz w:val="24"/>
          <w:lang w:val="hy-AM"/>
        </w:rPr>
        <w:t xml:space="preserve"> </w:t>
      </w:r>
    </w:p>
    <w:p w:rsidR="005E1AF3" w:rsidRDefault="003A4E38" w:rsidP="003A4E38">
      <w:pPr>
        <w:pStyle w:val="mechtex"/>
        <w:rPr>
          <w:rFonts w:ascii="GHEA Mariam" w:hAnsi="GHEA Mariam"/>
          <w:sz w:val="24"/>
          <w:lang w:val="hy-AM"/>
        </w:rPr>
      </w:pPr>
      <w:r w:rsidRPr="003A4E38">
        <w:rPr>
          <w:rFonts w:ascii="GHEA Mariam" w:hAnsi="GHEA Mariam" w:cs="Sylfaen"/>
          <w:sz w:val="24"/>
          <w:lang w:val="hy-AM"/>
        </w:rPr>
        <w:t>ՀԱՅՏԸ</w:t>
      </w:r>
      <w:r w:rsidRPr="003A4E38">
        <w:rPr>
          <w:rFonts w:ascii="GHEA Mariam" w:hAnsi="GHEA Mariam"/>
          <w:sz w:val="24"/>
          <w:lang w:val="hy-AM"/>
        </w:rPr>
        <w:t xml:space="preserve"> </w:t>
      </w:r>
      <w:r w:rsidRPr="003A4E38">
        <w:rPr>
          <w:rFonts w:ascii="GHEA Mariam" w:hAnsi="GHEA Mariam" w:cs="Sylfaen"/>
          <w:sz w:val="24"/>
          <w:lang w:val="hy-AM"/>
        </w:rPr>
        <w:t>ԲԱՎԱՐԱՐԵԼՈՒ</w:t>
      </w:r>
      <w:r w:rsidRPr="003A4E38">
        <w:rPr>
          <w:rFonts w:ascii="GHEA Mariam" w:hAnsi="GHEA Mariam"/>
          <w:sz w:val="24"/>
          <w:lang w:val="hy-AM"/>
        </w:rPr>
        <w:t xml:space="preserve"> </w:t>
      </w:r>
      <w:r w:rsidRPr="003A4E38">
        <w:rPr>
          <w:rFonts w:ascii="GHEA Mariam" w:hAnsi="GHEA Mariam" w:cs="Sylfaen"/>
          <w:sz w:val="24"/>
          <w:lang w:val="hy-AM"/>
        </w:rPr>
        <w:t>ԵՎ</w:t>
      </w:r>
      <w:r w:rsidRPr="003A4E38">
        <w:rPr>
          <w:rFonts w:ascii="GHEA Mariam" w:hAnsi="GHEA Mariam"/>
          <w:sz w:val="24"/>
          <w:lang w:val="hy-AM"/>
        </w:rPr>
        <w:t xml:space="preserve"> </w:t>
      </w:r>
      <w:r w:rsidRPr="003A4E38">
        <w:rPr>
          <w:rFonts w:ascii="GHEA Mariam" w:hAnsi="GHEA Mariam" w:cs="Sylfaen"/>
          <w:sz w:val="24"/>
          <w:lang w:val="hy-AM"/>
        </w:rPr>
        <w:t>ԱՐՏՈՆՈՒԹՅՈՒՆԸ</w:t>
      </w:r>
      <w:r w:rsidRPr="003A4E38">
        <w:rPr>
          <w:rFonts w:ascii="GHEA Mariam" w:hAnsi="GHEA Mariam"/>
          <w:sz w:val="24"/>
          <w:lang w:val="hy-AM"/>
        </w:rPr>
        <w:t xml:space="preserve"> </w:t>
      </w:r>
      <w:r w:rsidRPr="003A4E38">
        <w:rPr>
          <w:rFonts w:ascii="GHEA Mariam" w:hAnsi="GHEA Mariam" w:cs="Sylfaen"/>
          <w:sz w:val="24"/>
          <w:lang w:val="hy-AM"/>
        </w:rPr>
        <w:t>ԿԻՐԱՌԵԼՈՒ</w:t>
      </w:r>
      <w:r w:rsidRPr="003A4E38">
        <w:rPr>
          <w:rFonts w:ascii="GHEA Mariam" w:hAnsi="GHEA Mariam"/>
          <w:sz w:val="24"/>
          <w:lang w:val="hy-AM"/>
        </w:rPr>
        <w:t xml:space="preserve"> </w:t>
      </w:r>
    </w:p>
    <w:p w:rsidR="003A4E38" w:rsidRDefault="003A4E38" w:rsidP="003A4E38">
      <w:pPr>
        <w:pStyle w:val="mechtex"/>
        <w:rPr>
          <w:rFonts w:ascii="GHEA Mariam" w:hAnsi="GHEA Mariam" w:cs="Sylfaen"/>
          <w:sz w:val="24"/>
          <w:lang w:val="hy-AM"/>
        </w:rPr>
      </w:pPr>
      <w:r w:rsidRPr="003A4E38">
        <w:rPr>
          <w:rFonts w:ascii="GHEA Mariam" w:hAnsi="GHEA Mariam" w:cs="Sylfaen"/>
          <w:sz w:val="24"/>
          <w:lang w:val="hy-AM"/>
        </w:rPr>
        <w:t>Մ</w:t>
      </w:r>
      <w:r w:rsidR="005E1AF3">
        <w:rPr>
          <w:rFonts w:ascii="GHEA Mariam" w:hAnsi="GHEA Mariam" w:cs="Sylfaen"/>
          <w:sz w:val="24"/>
          <w:lang w:val="hy-AM"/>
        </w:rPr>
        <w:t xml:space="preserve"> </w:t>
      </w:r>
      <w:r w:rsidRPr="003A4E38">
        <w:rPr>
          <w:rFonts w:ascii="GHEA Mariam" w:hAnsi="GHEA Mariam" w:cs="Sylfaen"/>
          <w:sz w:val="24"/>
          <w:lang w:val="hy-AM"/>
        </w:rPr>
        <w:t>Ա</w:t>
      </w:r>
      <w:r w:rsidR="005E1AF3">
        <w:rPr>
          <w:rFonts w:ascii="GHEA Mariam" w:hAnsi="GHEA Mariam" w:cs="Sylfaen"/>
          <w:sz w:val="24"/>
          <w:lang w:val="hy-AM"/>
        </w:rPr>
        <w:t xml:space="preserve"> </w:t>
      </w:r>
      <w:r w:rsidRPr="003A4E38">
        <w:rPr>
          <w:rFonts w:ascii="GHEA Mariam" w:hAnsi="GHEA Mariam" w:cs="Sylfaen"/>
          <w:sz w:val="24"/>
          <w:lang w:val="hy-AM"/>
        </w:rPr>
        <w:t>Ս</w:t>
      </w:r>
      <w:r w:rsidR="005E1AF3">
        <w:rPr>
          <w:rFonts w:ascii="GHEA Mariam" w:hAnsi="GHEA Mariam" w:cs="Sylfaen"/>
          <w:sz w:val="24"/>
          <w:lang w:val="hy-AM"/>
        </w:rPr>
        <w:t xml:space="preserve"> </w:t>
      </w:r>
      <w:r w:rsidRPr="003A4E38">
        <w:rPr>
          <w:rFonts w:ascii="GHEA Mariam" w:hAnsi="GHEA Mariam" w:cs="Sylfaen"/>
          <w:sz w:val="24"/>
          <w:lang w:val="hy-AM"/>
        </w:rPr>
        <w:t>Ի</w:t>
      </w:r>
      <w:r w:rsidR="005E1AF3">
        <w:rPr>
          <w:rFonts w:ascii="GHEA Mariam" w:hAnsi="GHEA Mariam" w:cs="Sylfaen"/>
          <w:sz w:val="24"/>
          <w:lang w:val="hy-AM"/>
        </w:rPr>
        <w:t xml:space="preserve"> </w:t>
      </w:r>
      <w:r w:rsidRPr="003A4E38">
        <w:rPr>
          <w:rFonts w:ascii="GHEA Mariam" w:hAnsi="GHEA Mariam" w:cs="Sylfaen"/>
          <w:sz w:val="24"/>
          <w:lang w:val="hy-AM"/>
        </w:rPr>
        <w:t>Ն</w:t>
      </w:r>
    </w:p>
    <w:p w:rsidR="003A4E38" w:rsidRPr="00B306E8" w:rsidRDefault="003A4E38"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5E1AF3">
        <w:rPr>
          <w:rFonts w:ascii="GHEA Mariam" w:hAnsi="GHEA Mariam"/>
          <w:spacing w:val="-8"/>
          <w:sz w:val="24"/>
          <w:lang w:val="pt-BR"/>
        </w:rPr>
        <w:t>--</w:t>
      </w:r>
    </w:p>
    <w:p w:rsidR="003A4E38" w:rsidRDefault="003A4E38" w:rsidP="003A4E38">
      <w:pPr>
        <w:pStyle w:val="mechtex"/>
        <w:rPr>
          <w:rFonts w:ascii="GHEA Mariam" w:hAnsi="GHEA Mariam"/>
          <w:sz w:val="24"/>
          <w:lang w:val="hy-AM"/>
        </w:rPr>
      </w:pPr>
    </w:p>
    <w:p w:rsidR="003A4E38" w:rsidRPr="005E1AF3" w:rsidRDefault="003A4E38" w:rsidP="003A4E38">
      <w:pPr>
        <w:pStyle w:val="mechtex"/>
        <w:rPr>
          <w:rFonts w:ascii="GHEA Mariam" w:hAnsi="GHEA Mariam"/>
          <w:sz w:val="10"/>
          <w:lang w:val="hy-AM"/>
        </w:rPr>
      </w:pPr>
    </w:p>
    <w:p w:rsidR="003A4E38" w:rsidRPr="003A4E38" w:rsidRDefault="003A4E38" w:rsidP="003A4E38">
      <w:pPr>
        <w:pStyle w:val="norm"/>
        <w:tabs>
          <w:tab w:val="left" w:pos="900"/>
          <w:tab w:val="left" w:pos="990"/>
        </w:tabs>
        <w:spacing w:line="360" w:lineRule="auto"/>
        <w:ind w:firstLine="720"/>
        <w:rPr>
          <w:rFonts w:ascii="GHEA Mariam" w:hAnsi="GHEA Mariam"/>
          <w:sz w:val="24"/>
          <w:szCs w:val="24"/>
          <w:lang w:val="de-DE"/>
        </w:rPr>
      </w:pPr>
      <w:r w:rsidRPr="005E1AF3">
        <w:rPr>
          <w:rFonts w:ascii="GHEA Mariam" w:hAnsi="GHEA Mariam"/>
          <w:spacing w:val="-4"/>
          <w:sz w:val="24"/>
          <w:szCs w:val="24"/>
          <w:lang w:val="hy-AM"/>
        </w:rPr>
        <w:t>Ղեկավարվելով Հայաստանի Հանրապետության կառավարության 2015 թվա</w:t>
      </w:r>
      <w:r w:rsidR="005E1AF3" w:rsidRPr="005E1AF3">
        <w:rPr>
          <w:rFonts w:ascii="GHEA Mariam" w:hAnsi="GHEA Mariam"/>
          <w:spacing w:val="-4"/>
          <w:sz w:val="24"/>
          <w:szCs w:val="24"/>
          <w:lang w:val="hy-AM"/>
        </w:rPr>
        <w:softHyphen/>
      </w:r>
      <w:r w:rsidRPr="005E1AF3">
        <w:rPr>
          <w:rFonts w:ascii="GHEA Mariam" w:hAnsi="GHEA Mariam"/>
          <w:spacing w:val="-4"/>
          <w:sz w:val="24"/>
          <w:szCs w:val="24"/>
          <w:lang w:val="hy-AM"/>
        </w:rPr>
        <w:t xml:space="preserve">կանի սեպտեմբերի 17-ի </w:t>
      </w:r>
      <w:r w:rsidRPr="005E1AF3">
        <w:rPr>
          <w:rFonts w:ascii="GHEA Mariam" w:hAnsi="GHEA Mariam"/>
          <w:spacing w:val="-4"/>
          <w:sz w:val="24"/>
          <w:szCs w:val="24"/>
          <w:lang w:val="hy-AM" w:eastAsia="en-US"/>
        </w:rPr>
        <w:t>N</w:t>
      </w:r>
      <w:r w:rsidRPr="005E1AF3">
        <w:rPr>
          <w:rFonts w:ascii="GHEA Mariam" w:hAnsi="GHEA Mariam"/>
          <w:spacing w:val="-4"/>
          <w:sz w:val="24"/>
          <w:szCs w:val="24"/>
          <w:lang w:val="hy-AM"/>
        </w:rPr>
        <w:t xml:space="preserve"> 1118-Ն որոշման պահանջներով` </w:t>
      </w:r>
      <w:r w:rsidRPr="005E1AF3">
        <w:rPr>
          <w:rFonts w:ascii="GHEA Mariam" w:hAnsi="GHEA Mariam" w:cs="Sylfaen"/>
          <w:spacing w:val="-4"/>
          <w:sz w:val="24"/>
          <w:szCs w:val="24"/>
          <w:lang w:val="de-DE"/>
        </w:rPr>
        <w:t>Հայաստանի</w:t>
      </w:r>
      <w:r w:rsidRPr="005E1AF3">
        <w:rPr>
          <w:rFonts w:ascii="GHEA Mariam" w:hAnsi="GHEA Mariam" w:cs="Arial Armenian"/>
          <w:spacing w:val="-4"/>
          <w:sz w:val="24"/>
          <w:szCs w:val="24"/>
          <w:lang w:val="de-DE"/>
        </w:rPr>
        <w:t xml:space="preserve"> </w:t>
      </w:r>
      <w:r w:rsidRPr="005E1AF3">
        <w:rPr>
          <w:rFonts w:ascii="GHEA Mariam" w:hAnsi="GHEA Mariam" w:cs="Sylfaen"/>
          <w:spacing w:val="-4"/>
          <w:sz w:val="24"/>
          <w:szCs w:val="24"/>
          <w:lang w:val="de-DE"/>
        </w:rPr>
        <w:t>Հանրապե</w:t>
      </w:r>
      <w:r w:rsidR="005E1AF3">
        <w:rPr>
          <w:rFonts w:ascii="GHEA Mariam" w:hAnsi="GHEA Mariam" w:cs="Sylfaen"/>
          <w:spacing w:val="-4"/>
          <w:sz w:val="24"/>
          <w:szCs w:val="24"/>
          <w:lang w:val="de-DE"/>
        </w:rPr>
        <w:softHyphen/>
      </w:r>
      <w:r w:rsidR="005E1AF3">
        <w:rPr>
          <w:rFonts w:ascii="GHEA Mariam" w:hAnsi="GHEA Mariam" w:cs="Sylfaen"/>
          <w:spacing w:val="-4"/>
          <w:sz w:val="24"/>
          <w:szCs w:val="24"/>
          <w:lang w:val="de-DE"/>
        </w:rPr>
        <w:softHyphen/>
      </w:r>
      <w:r w:rsidRPr="005E1AF3">
        <w:rPr>
          <w:rFonts w:ascii="GHEA Mariam" w:hAnsi="GHEA Mariam" w:cs="Sylfaen"/>
          <w:spacing w:val="-4"/>
          <w:sz w:val="24"/>
          <w:szCs w:val="24"/>
          <w:lang w:val="de-DE"/>
        </w:rPr>
        <w:t>տության</w:t>
      </w:r>
      <w:r w:rsidRPr="003A4E38">
        <w:rPr>
          <w:rFonts w:ascii="GHEA Mariam" w:hAnsi="GHEA Mariam" w:cs="Arial Armenian"/>
          <w:sz w:val="24"/>
          <w:szCs w:val="24"/>
          <w:lang w:val="de-DE"/>
        </w:rPr>
        <w:t xml:space="preserve"> </w:t>
      </w:r>
      <w:r w:rsidRPr="003A4E38">
        <w:rPr>
          <w:rFonts w:ascii="GHEA Mariam" w:hAnsi="GHEA Mariam" w:cs="Sylfaen"/>
          <w:sz w:val="24"/>
          <w:szCs w:val="24"/>
          <w:lang w:val="de-DE"/>
        </w:rPr>
        <w:t>կառավարությունը</w:t>
      </w:r>
      <w:r w:rsidRPr="003A4E38">
        <w:rPr>
          <w:rFonts w:ascii="GHEA Mariam" w:hAnsi="GHEA Mariam" w:cs="Arial Armenian"/>
          <w:sz w:val="24"/>
          <w:szCs w:val="24"/>
          <w:lang w:val="de-DE"/>
        </w:rPr>
        <w:t xml:space="preserve">    </w:t>
      </w:r>
      <w:r w:rsidRPr="003A4E38">
        <w:rPr>
          <w:rFonts w:ascii="GHEA Mariam" w:hAnsi="GHEA Mariam" w:cs="Sylfaen"/>
          <w:sz w:val="24"/>
          <w:szCs w:val="24"/>
          <w:lang w:val="de-DE"/>
        </w:rPr>
        <w:t>ո</w:t>
      </w:r>
      <w:r w:rsidRPr="003A4E38">
        <w:rPr>
          <w:rFonts w:ascii="GHEA Mariam" w:hAnsi="GHEA Mariam" w:cs="Arial Armenian"/>
          <w:sz w:val="24"/>
          <w:szCs w:val="24"/>
          <w:lang w:val="de-DE"/>
        </w:rPr>
        <w:t xml:space="preserve"> </w:t>
      </w:r>
      <w:r w:rsidRPr="003A4E38">
        <w:rPr>
          <w:rFonts w:ascii="GHEA Mariam" w:hAnsi="GHEA Mariam" w:cs="Sylfaen"/>
          <w:sz w:val="24"/>
          <w:szCs w:val="24"/>
          <w:lang w:val="de-DE"/>
        </w:rPr>
        <w:t>ր</w:t>
      </w:r>
      <w:r w:rsidRPr="003A4E38">
        <w:rPr>
          <w:rFonts w:ascii="GHEA Mariam" w:hAnsi="GHEA Mariam" w:cs="Arial Armenian"/>
          <w:sz w:val="24"/>
          <w:szCs w:val="24"/>
          <w:lang w:val="de-DE"/>
        </w:rPr>
        <w:t xml:space="preserve"> </w:t>
      </w:r>
      <w:r w:rsidRPr="003A4E38">
        <w:rPr>
          <w:rFonts w:ascii="GHEA Mariam" w:hAnsi="GHEA Mariam" w:cs="Sylfaen"/>
          <w:sz w:val="24"/>
          <w:szCs w:val="24"/>
          <w:lang w:val="de-DE"/>
        </w:rPr>
        <w:t>ո</w:t>
      </w:r>
      <w:r w:rsidRPr="003A4E38">
        <w:rPr>
          <w:rFonts w:ascii="GHEA Mariam" w:hAnsi="GHEA Mariam" w:cs="Arial Armenian"/>
          <w:sz w:val="24"/>
          <w:szCs w:val="24"/>
          <w:lang w:val="de-DE"/>
        </w:rPr>
        <w:t xml:space="preserve"> </w:t>
      </w:r>
      <w:r w:rsidRPr="003A4E38">
        <w:rPr>
          <w:rFonts w:ascii="GHEA Mariam" w:hAnsi="GHEA Mariam" w:cs="Sylfaen"/>
          <w:sz w:val="24"/>
          <w:szCs w:val="24"/>
          <w:lang w:val="de-DE"/>
        </w:rPr>
        <w:t>շ</w:t>
      </w:r>
      <w:r w:rsidRPr="003A4E38">
        <w:rPr>
          <w:rFonts w:ascii="GHEA Mariam" w:hAnsi="GHEA Mariam" w:cs="Arial Armenian"/>
          <w:sz w:val="24"/>
          <w:szCs w:val="24"/>
          <w:lang w:val="de-DE"/>
        </w:rPr>
        <w:t xml:space="preserve"> </w:t>
      </w:r>
      <w:r w:rsidRPr="003A4E38">
        <w:rPr>
          <w:rFonts w:ascii="GHEA Mariam" w:hAnsi="GHEA Mariam" w:cs="Sylfaen"/>
          <w:sz w:val="24"/>
          <w:szCs w:val="24"/>
          <w:lang w:val="de-DE"/>
        </w:rPr>
        <w:t>ու</w:t>
      </w:r>
      <w:r w:rsidRPr="003A4E38">
        <w:rPr>
          <w:rFonts w:ascii="GHEA Mariam" w:hAnsi="GHEA Mariam" w:cs="Arial Armenian"/>
          <w:sz w:val="24"/>
          <w:szCs w:val="24"/>
          <w:lang w:val="de-DE"/>
        </w:rPr>
        <w:t xml:space="preserve"> </w:t>
      </w:r>
      <w:r w:rsidRPr="003A4E38">
        <w:rPr>
          <w:rFonts w:ascii="GHEA Mariam" w:hAnsi="GHEA Mariam" w:cs="Sylfaen"/>
          <w:sz w:val="24"/>
          <w:szCs w:val="24"/>
          <w:lang w:val="de-DE"/>
        </w:rPr>
        <w:t>մ</w:t>
      </w:r>
      <w:r w:rsidRPr="003A4E38">
        <w:rPr>
          <w:rFonts w:ascii="GHEA Mariam" w:hAnsi="GHEA Mariam" w:cs="Arial Armenian"/>
          <w:sz w:val="24"/>
          <w:szCs w:val="24"/>
          <w:lang w:val="de-DE"/>
        </w:rPr>
        <w:t xml:space="preserve">     </w:t>
      </w:r>
      <w:r w:rsidRPr="003A4E38">
        <w:rPr>
          <w:rFonts w:ascii="GHEA Mariam" w:hAnsi="GHEA Mariam" w:cs="Sylfaen"/>
          <w:sz w:val="24"/>
          <w:szCs w:val="24"/>
          <w:lang w:val="de-DE"/>
        </w:rPr>
        <w:t>է</w:t>
      </w:r>
      <w:r w:rsidRPr="003A4E38">
        <w:rPr>
          <w:rFonts w:ascii="GHEA Mariam" w:hAnsi="GHEA Mariam" w:cs="Arial Armenian"/>
          <w:sz w:val="24"/>
          <w:szCs w:val="24"/>
          <w:lang w:val="de-DE"/>
        </w:rPr>
        <w:t>.</w:t>
      </w:r>
    </w:p>
    <w:p w:rsidR="003A4E38" w:rsidRPr="003A4E38" w:rsidRDefault="005E1AF3" w:rsidP="003A4E38">
      <w:pPr>
        <w:numPr>
          <w:ilvl w:val="0"/>
          <w:numId w:val="1"/>
        </w:numPr>
        <w:tabs>
          <w:tab w:val="left" w:pos="900"/>
          <w:tab w:val="left" w:pos="990"/>
        </w:tabs>
        <w:spacing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3A4E38" w:rsidRPr="005E1AF3">
        <w:rPr>
          <w:rFonts w:ascii="GHEA Mariam" w:hAnsi="GHEA Mariam"/>
          <w:spacing w:val="-6"/>
          <w:sz w:val="24"/>
          <w:szCs w:val="24"/>
          <w:lang w:val="hy-AM"/>
        </w:rPr>
        <w:t>Բավարարել «ԷԿՈՏՈՄԱՏՈ» փակ բաժնետիրական ընկերության կողմից ներկայացված հայտը գերակա ոլորտում իրականացվող ներդրումային ծրագրի շրջանակներում ներմուծվող տեխնոլոգիական սարքավորումների, դրանց բաղկա</w:t>
      </w:r>
      <w:r w:rsidR="003A4E38" w:rsidRPr="005E1AF3">
        <w:rPr>
          <w:rFonts w:ascii="GHEA Mariam" w:hAnsi="GHEA Mariam"/>
          <w:spacing w:val="-6"/>
          <w:sz w:val="24"/>
          <w:szCs w:val="24"/>
          <w:lang w:val="hy-AM"/>
        </w:rPr>
        <w:softHyphen/>
        <w:t>ցուցիչ ու համալրող մասերի, հումքի և (կամ) նյութերի նկատմամբ սակագնային, մասնավորապես, ներմուծման մաքսատուրքից ազատելու արտոնությունից օգտվելու համար և սահմանված կարգով կիրառել համապատասխան</w:t>
      </w:r>
      <w:r w:rsidR="003A4E38" w:rsidRPr="003A4E38">
        <w:rPr>
          <w:rFonts w:ascii="GHEA Mariam" w:hAnsi="GHEA Mariam"/>
          <w:sz w:val="24"/>
          <w:szCs w:val="24"/>
          <w:lang w:val="hy-AM"/>
        </w:rPr>
        <w:t xml:space="preserve"> արտոնությունը` համա</w:t>
      </w:r>
      <w:r>
        <w:rPr>
          <w:rFonts w:ascii="GHEA Mariam" w:hAnsi="GHEA Mariam"/>
          <w:sz w:val="24"/>
          <w:szCs w:val="24"/>
          <w:lang w:val="hy-AM"/>
        </w:rPr>
        <w:softHyphen/>
      </w:r>
      <w:r w:rsidR="003A4E38" w:rsidRPr="003A4E38">
        <w:rPr>
          <w:rFonts w:ascii="GHEA Mariam" w:hAnsi="GHEA Mariam"/>
          <w:sz w:val="24"/>
          <w:szCs w:val="24"/>
          <w:lang w:val="hy-AM"/>
        </w:rPr>
        <w:t>ձայն հավելվածի ներմուծվող տեխնոլոգիական սարքավորումների, դրանց բաղ</w:t>
      </w:r>
      <w:r>
        <w:rPr>
          <w:rFonts w:ascii="GHEA Mariam" w:hAnsi="GHEA Mariam"/>
          <w:sz w:val="24"/>
          <w:szCs w:val="24"/>
          <w:lang w:val="hy-AM"/>
        </w:rPr>
        <w:softHyphen/>
      </w:r>
      <w:r w:rsidR="003A4E38" w:rsidRPr="003A4E38">
        <w:rPr>
          <w:rFonts w:ascii="GHEA Mariam" w:hAnsi="GHEA Mariam"/>
          <w:sz w:val="24"/>
          <w:szCs w:val="24"/>
          <w:lang w:val="hy-AM"/>
        </w:rPr>
        <w:t xml:space="preserve">կացուցիչ ու համալրող մասերի, հումքի և (կամ) նյութերի նկատմամբ: </w:t>
      </w:r>
    </w:p>
    <w:p w:rsidR="003A4E38" w:rsidRPr="003A4E38" w:rsidRDefault="003A4E38" w:rsidP="003A4E38">
      <w:pPr>
        <w:pStyle w:val="ListParagraph"/>
        <w:numPr>
          <w:ilvl w:val="0"/>
          <w:numId w:val="2"/>
        </w:numPr>
        <w:tabs>
          <w:tab w:val="left" w:pos="900"/>
          <w:tab w:val="left" w:pos="990"/>
        </w:tabs>
        <w:spacing w:line="360" w:lineRule="auto"/>
        <w:ind w:left="0" w:firstLine="720"/>
        <w:jc w:val="both"/>
        <w:rPr>
          <w:rFonts w:ascii="GHEA Mariam" w:hAnsi="GHEA Mariam"/>
          <w:lang w:val="hy-AM"/>
        </w:rPr>
      </w:pPr>
      <w:r w:rsidRPr="003A4E38">
        <w:rPr>
          <w:rFonts w:ascii="GHEA Mariam" w:hAnsi="GHEA Mariam"/>
          <w:lang w:val="hy-AM"/>
        </w:rPr>
        <w:lastRenderedPageBreak/>
        <w:t xml:space="preserve">Սահմանել, որ՝ </w:t>
      </w:r>
    </w:p>
    <w:p w:rsidR="003A4E38" w:rsidRPr="003A4E38" w:rsidRDefault="003A4E38" w:rsidP="003A4E38">
      <w:pPr>
        <w:pStyle w:val="ListParagraph"/>
        <w:numPr>
          <w:ilvl w:val="0"/>
          <w:numId w:val="3"/>
        </w:numPr>
        <w:tabs>
          <w:tab w:val="left" w:pos="900"/>
          <w:tab w:val="left" w:pos="990"/>
        </w:tabs>
        <w:spacing w:line="360" w:lineRule="auto"/>
        <w:ind w:left="0" w:firstLine="720"/>
        <w:jc w:val="both"/>
        <w:rPr>
          <w:rFonts w:ascii="GHEA Mariam" w:hAnsi="GHEA Mariam"/>
          <w:lang w:val="hy-AM"/>
        </w:rPr>
      </w:pPr>
      <w:r w:rsidRPr="00B306E8">
        <w:rPr>
          <w:rFonts w:ascii="GHEA Mariam" w:hAnsi="GHEA Mariam"/>
          <w:lang w:val="hy-AM"/>
        </w:rPr>
        <w:t xml:space="preserve"> </w:t>
      </w:r>
      <w:r w:rsidR="005E1AF3">
        <w:rPr>
          <w:rFonts w:ascii="GHEA Mariam" w:hAnsi="GHEA Mariam"/>
          <w:lang w:val="hy-AM"/>
        </w:rPr>
        <w:t>ս</w:t>
      </w:r>
      <w:r w:rsidRPr="003A4E38">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5E1AF3">
        <w:rPr>
          <w:rFonts w:ascii="GHEA Mariam" w:hAnsi="GHEA Mariam"/>
          <w:lang w:val="hy-AM"/>
        </w:rPr>
        <w:t>.</w:t>
      </w:r>
    </w:p>
    <w:p w:rsidR="003A4E38" w:rsidRPr="003A4E38" w:rsidRDefault="003A4E38" w:rsidP="003A4E38">
      <w:pPr>
        <w:pStyle w:val="ListParagraph"/>
        <w:numPr>
          <w:ilvl w:val="0"/>
          <w:numId w:val="3"/>
        </w:numPr>
        <w:tabs>
          <w:tab w:val="left" w:pos="900"/>
          <w:tab w:val="left" w:pos="990"/>
        </w:tabs>
        <w:spacing w:line="360" w:lineRule="auto"/>
        <w:ind w:left="0" w:firstLine="720"/>
        <w:jc w:val="both"/>
        <w:rPr>
          <w:rFonts w:ascii="GHEA Mariam" w:hAnsi="GHEA Mariam"/>
          <w:lang w:val="hy-AM"/>
        </w:rPr>
      </w:pPr>
      <w:r w:rsidRPr="003A4E38">
        <w:rPr>
          <w:rFonts w:ascii="GHEA Mariam" w:hAnsi="GHEA Mariam"/>
          <w:spacing w:val="-8"/>
          <w:lang w:val="hy-AM"/>
        </w:rPr>
        <w:t>«ԷԿՈՏՈՄԱՏՈ» փակ բաժնետիրական ընկերության կողմից</w:t>
      </w:r>
      <w:r w:rsidRPr="003A4E38">
        <w:rPr>
          <w:rFonts w:ascii="GHEA Mariam" w:hAnsi="GHEA Mariam"/>
          <w:lang w:val="hy-AM"/>
        </w:rPr>
        <w:t xml:space="preserve"> իրականացվող </w:t>
      </w:r>
      <w:r w:rsidR="005E1AF3">
        <w:rPr>
          <w:rFonts w:ascii="GHEA Mariam" w:hAnsi="GHEA Mariam"/>
          <w:lang w:val="hy-AM"/>
        </w:rPr>
        <w:t>ներդրումային ծրագրի (այսուհետ՝ ծ</w:t>
      </w:r>
      <w:r w:rsidRPr="003A4E38">
        <w:rPr>
          <w:rFonts w:ascii="GHEA Mariam" w:hAnsi="GHEA Mariam"/>
          <w:lang w:val="hy-AM"/>
        </w:rPr>
        <w:t>րագիր) շրջանակներում տեխնոլոգիական սար</w:t>
      </w:r>
      <w:r w:rsidR="005E1AF3">
        <w:rPr>
          <w:rFonts w:ascii="GHEA Mariam" w:hAnsi="GHEA Mariam"/>
          <w:lang w:val="hy-AM"/>
        </w:rPr>
        <w:softHyphen/>
      </w:r>
      <w:r w:rsidRPr="003A4E38">
        <w:rPr>
          <w:rFonts w:ascii="GHEA Mariam" w:hAnsi="GHEA Mariam"/>
          <w:lang w:val="hy-AM"/>
        </w:rPr>
        <w:t xml:space="preserve">քավորումների, դրանց բաղկացուցիչ ու համալրող մասերի, հումքի և (կամ) նյութերի ներմուծումն իրականացվելու </w:t>
      </w:r>
      <w:bookmarkStart w:id="1" w:name="_Hlk107399191"/>
      <w:r w:rsidRPr="003A4E38">
        <w:rPr>
          <w:rFonts w:ascii="GHEA Mariam" w:hAnsi="GHEA Mariam"/>
          <w:lang w:val="hy-AM"/>
        </w:rPr>
        <w:t xml:space="preserve">է 2024 թվականի </w:t>
      </w:r>
      <w:r w:rsidRPr="003A4E38">
        <w:rPr>
          <w:rFonts w:ascii="GHEA Mariam" w:hAnsi="GHEA Mariam" w:cs="GHEA Grapalat"/>
          <w:lang w:val="hy-AM"/>
        </w:rPr>
        <w:t>դեկտեմբերի</w:t>
      </w:r>
      <w:r w:rsidRPr="003A4E38">
        <w:rPr>
          <w:rFonts w:ascii="GHEA Mariam" w:hAnsi="GHEA Mariam"/>
          <w:lang w:val="hy-AM"/>
        </w:rPr>
        <w:t xml:space="preserve"> 5-ից մինչև </w:t>
      </w:r>
      <w:bookmarkEnd w:id="1"/>
      <w:r w:rsidRPr="003A4E38">
        <w:rPr>
          <w:rFonts w:ascii="GHEA Mariam" w:hAnsi="GHEA Mariam"/>
          <w:lang w:val="hy-AM"/>
        </w:rPr>
        <w:t>2026 թվականի դեկտեմբերի 4-ը ներառյալ</w:t>
      </w:r>
      <w:r w:rsidR="005E1AF3">
        <w:rPr>
          <w:rFonts w:ascii="GHEA Mariam" w:hAnsi="GHEA Mariam"/>
          <w:lang w:val="hy-AM"/>
        </w:rPr>
        <w:t>.</w:t>
      </w:r>
    </w:p>
    <w:p w:rsidR="003A4E38" w:rsidRPr="003A4E38" w:rsidRDefault="005E1AF3" w:rsidP="003A4E38">
      <w:pPr>
        <w:pStyle w:val="ListParagraph"/>
        <w:numPr>
          <w:ilvl w:val="0"/>
          <w:numId w:val="3"/>
        </w:numPr>
        <w:tabs>
          <w:tab w:val="left" w:pos="900"/>
          <w:tab w:val="left" w:pos="990"/>
        </w:tabs>
        <w:spacing w:line="360" w:lineRule="auto"/>
        <w:ind w:left="0" w:firstLine="720"/>
        <w:jc w:val="both"/>
        <w:rPr>
          <w:rFonts w:ascii="GHEA Mariam" w:hAnsi="GHEA Mariam"/>
          <w:lang w:val="hy-AM"/>
        </w:rPr>
      </w:pPr>
      <w:r>
        <w:rPr>
          <w:rFonts w:ascii="GHEA Mariam" w:hAnsi="GHEA Mariam"/>
          <w:lang w:val="hy-AM"/>
        </w:rPr>
        <w:t>ծ</w:t>
      </w:r>
      <w:r w:rsidR="003A4E38" w:rsidRPr="003A4E38">
        <w:rPr>
          <w:rFonts w:ascii="GHEA Mariam" w:hAnsi="GHEA Mariam"/>
          <w:lang w:val="hy-AM"/>
        </w:rPr>
        <w:t>րագրի իրականացման ժամկետ է սահմանվում սույն որոշումն ուժի մեջ մտնելուց հետո 2 տարի։</w:t>
      </w:r>
    </w:p>
    <w:p w:rsidR="003A4E38" w:rsidRPr="00B306E8" w:rsidRDefault="003A4E38" w:rsidP="003A4E38">
      <w:pPr>
        <w:pStyle w:val="NormalWeb"/>
        <w:shd w:val="clear" w:color="auto" w:fill="FFFFFF"/>
        <w:tabs>
          <w:tab w:val="left" w:pos="900"/>
          <w:tab w:val="left" w:pos="990"/>
        </w:tabs>
        <w:spacing w:before="0" w:beforeAutospacing="0" w:after="0" w:afterAutospacing="0" w:line="360" w:lineRule="auto"/>
        <w:ind w:firstLine="720"/>
        <w:jc w:val="both"/>
        <w:rPr>
          <w:rFonts w:ascii="GHEA Mariam" w:hAnsi="GHEA Mariam"/>
          <w:lang w:val="hy-AM"/>
        </w:rPr>
      </w:pPr>
    </w:p>
    <w:p w:rsidR="003A4E38" w:rsidRPr="00B306E8" w:rsidRDefault="003A4E38" w:rsidP="007C653B">
      <w:pPr>
        <w:pStyle w:val="norm"/>
        <w:spacing w:line="360" w:lineRule="auto"/>
        <w:rPr>
          <w:rFonts w:ascii="GHEA Mariam" w:hAnsi="GHEA Mariam"/>
          <w:sz w:val="6"/>
          <w:lang w:val="hy-AM"/>
        </w:rPr>
      </w:pPr>
    </w:p>
    <w:p w:rsidR="003A4E38" w:rsidRPr="005E1AF3" w:rsidRDefault="003A4E38" w:rsidP="007C653B">
      <w:pPr>
        <w:pStyle w:val="norm"/>
        <w:spacing w:line="360" w:lineRule="auto"/>
        <w:rPr>
          <w:rFonts w:ascii="GHEA Mariam" w:hAnsi="GHEA Mariam"/>
          <w:sz w:val="2"/>
          <w:lang w:val="hy-AM"/>
        </w:rPr>
      </w:pPr>
    </w:p>
    <w:p w:rsidR="003A4E38" w:rsidRPr="00B306E8" w:rsidRDefault="003A4E38" w:rsidP="00A71CED">
      <w:pPr>
        <w:jc w:val="center"/>
        <w:rPr>
          <w:rFonts w:ascii="GHEA Mariam" w:hAnsi="GHEA Mariam"/>
          <w:sz w:val="24"/>
          <w:szCs w:val="24"/>
          <w:lang w:val="hy-AM"/>
        </w:rPr>
      </w:pPr>
    </w:p>
    <w:p w:rsidR="005E1AF3" w:rsidRPr="000D5CEE" w:rsidRDefault="005E1AF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E1AF3" w:rsidRPr="000D5CEE" w:rsidRDefault="005E1AF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E1AF3" w:rsidRPr="00EF7ACC" w:rsidRDefault="005E1AF3" w:rsidP="00B46EE8">
      <w:pPr>
        <w:pStyle w:val="mechtex"/>
        <w:jc w:val="left"/>
        <w:rPr>
          <w:rFonts w:ascii="GHEA Mariam" w:hAnsi="GHEA Mariam" w:cs="Sylfaen"/>
          <w:sz w:val="24"/>
          <w:szCs w:val="24"/>
          <w:lang w:val="hy-AM"/>
        </w:rPr>
      </w:pPr>
    </w:p>
    <w:p w:rsidR="005E1AF3" w:rsidRPr="001531E2" w:rsidRDefault="005E1AF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9401F" w:rsidRPr="00B306E8" w:rsidRDefault="0099401F" w:rsidP="003A4E38">
      <w:pPr>
        <w:pStyle w:val="mechtex"/>
        <w:ind w:firstLine="709"/>
        <w:jc w:val="left"/>
        <w:rPr>
          <w:rFonts w:ascii="GHEA Mariam" w:hAnsi="GHEA Mariam" w:cs="Arial"/>
          <w:sz w:val="24"/>
          <w:szCs w:val="24"/>
          <w:lang w:val="hy-AM"/>
        </w:rPr>
        <w:sectPr w:rsidR="0099401F" w:rsidRPr="00B306E8" w:rsidSect="005E1AF3">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99401F" w:rsidRPr="00B306E8" w:rsidRDefault="0099401F" w:rsidP="00C802CF">
      <w:pPr>
        <w:pStyle w:val="mechtex"/>
        <w:ind w:left="10080" w:firstLine="720"/>
        <w:jc w:val="left"/>
        <w:rPr>
          <w:rFonts w:ascii="GHEA Mariam" w:hAnsi="GHEA Mariam"/>
          <w:spacing w:val="-8"/>
          <w:sz w:val="24"/>
          <w:szCs w:val="24"/>
          <w:lang w:val="hy-AM"/>
        </w:rPr>
      </w:pPr>
      <w:r w:rsidRPr="00B306E8">
        <w:rPr>
          <w:rFonts w:ascii="GHEA Mariam" w:hAnsi="GHEA Mariam"/>
          <w:spacing w:val="-8"/>
          <w:sz w:val="24"/>
          <w:szCs w:val="24"/>
          <w:lang w:val="hy-AM"/>
        </w:rPr>
        <w:lastRenderedPageBreak/>
        <w:t xml:space="preserve">     Հավելված </w:t>
      </w:r>
    </w:p>
    <w:p w:rsidR="0099401F" w:rsidRPr="00B306E8" w:rsidRDefault="0099401F" w:rsidP="00C802CF">
      <w:pPr>
        <w:pStyle w:val="mechtex"/>
        <w:ind w:left="3600" w:firstLine="720"/>
        <w:jc w:val="left"/>
        <w:rPr>
          <w:rFonts w:ascii="GHEA Mariam" w:hAnsi="GHEA Mariam"/>
          <w:spacing w:val="-6"/>
          <w:sz w:val="24"/>
          <w:szCs w:val="24"/>
          <w:lang w:val="hy-AM"/>
        </w:rPr>
      </w:pPr>
      <w:r w:rsidRPr="00B306E8">
        <w:rPr>
          <w:rFonts w:ascii="GHEA Mariam" w:hAnsi="GHEA Mariam"/>
          <w:spacing w:val="-6"/>
          <w:sz w:val="24"/>
          <w:szCs w:val="24"/>
          <w:lang w:val="hy-AM"/>
        </w:rPr>
        <w:t xml:space="preserve">       </w:t>
      </w:r>
      <w:r w:rsidRPr="00B306E8">
        <w:rPr>
          <w:rFonts w:ascii="GHEA Mariam" w:hAnsi="GHEA Mariam"/>
          <w:spacing w:val="-6"/>
          <w:sz w:val="24"/>
          <w:szCs w:val="24"/>
          <w:lang w:val="hy-AM"/>
        </w:rPr>
        <w:tab/>
        <w:t xml:space="preserve">   </w:t>
      </w:r>
      <w:r w:rsidRPr="00B306E8">
        <w:rPr>
          <w:rFonts w:ascii="GHEA Mariam" w:hAnsi="GHEA Mariam"/>
          <w:spacing w:val="-6"/>
          <w:sz w:val="24"/>
          <w:szCs w:val="24"/>
          <w:lang w:val="hy-AM"/>
        </w:rPr>
        <w:tab/>
      </w:r>
      <w:r w:rsidRPr="00B306E8">
        <w:rPr>
          <w:rFonts w:ascii="GHEA Mariam" w:hAnsi="GHEA Mariam"/>
          <w:spacing w:val="-6"/>
          <w:sz w:val="24"/>
          <w:szCs w:val="24"/>
          <w:lang w:val="hy-AM"/>
        </w:rPr>
        <w:tab/>
      </w:r>
      <w:r w:rsidRPr="00B306E8">
        <w:rPr>
          <w:rFonts w:ascii="GHEA Mariam" w:hAnsi="GHEA Mariam"/>
          <w:spacing w:val="-6"/>
          <w:sz w:val="24"/>
          <w:szCs w:val="24"/>
          <w:lang w:val="hy-AM"/>
        </w:rPr>
        <w:tab/>
      </w:r>
      <w:r w:rsidRPr="00B306E8">
        <w:rPr>
          <w:rFonts w:ascii="GHEA Mariam" w:hAnsi="GHEA Mariam"/>
          <w:spacing w:val="-6"/>
          <w:sz w:val="24"/>
          <w:szCs w:val="24"/>
          <w:lang w:val="hy-AM"/>
        </w:rPr>
        <w:tab/>
      </w:r>
      <w:r w:rsidRPr="00B306E8">
        <w:rPr>
          <w:rFonts w:ascii="GHEA Mariam" w:hAnsi="GHEA Mariam"/>
          <w:spacing w:val="-6"/>
          <w:sz w:val="24"/>
          <w:szCs w:val="24"/>
          <w:lang w:val="hy-AM"/>
        </w:rPr>
        <w:tab/>
      </w:r>
      <w:r w:rsidRPr="00B306E8">
        <w:rPr>
          <w:rFonts w:ascii="GHEA Mariam" w:hAnsi="GHEA Mariam"/>
          <w:spacing w:val="-6"/>
          <w:sz w:val="24"/>
          <w:szCs w:val="24"/>
          <w:lang w:val="hy-AM"/>
        </w:rPr>
        <w:tab/>
        <w:t xml:space="preserve">          ՀՀ կառավարության 2025 թվականի</w:t>
      </w:r>
    </w:p>
    <w:p w:rsidR="0099401F" w:rsidRPr="00B306E8" w:rsidRDefault="0099401F" w:rsidP="00C802CF">
      <w:pPr>
        <w:pStyle w:val="mechtex"/>
        <w:jc w:val="left"/>
        <w:rPr>
          <w:rFonts w:ascii="GHEA Mariam" w:hAnsi="GHEA Mariam"/>
          <w:spacing w:val="-2"/>
          <w:sz w:val="24"/>
          <w:szCs w:val="24"/>
          <w:lang w:val="hy-AM"/>
        </w:rPr>
      </w:pPr>
      <w:r w:rsidRPr="00B306E8">
        <w:rPr>
          <w:rFonts w:ascii="GHEA Mariam" w:hAnsi="GHEA Mariam"/>
          <w:spacing w:val="-2"/>
          <w:sz w:val="24"/>
          <w:szCs w:val="24"/>
          <w:lang w:val="hy-AM"/>
        </w:rPr>
        <w:tab/>
      </w:r>
      <w:r w:rsidRPr="00B306E8">
        <w:rPr>
          <w:rFonts w:ascii="GHEA Mariam" w:hAnsi="GHEA Mariam"/>
          <w:spacing w:val="-2"/>
          <w:sz w:val="24"/>
          <w:szCs w:val="24"/>
          <w:lang w:val="hy-AM"/>
        </w:rPr>
        <w:tab/>
      </w:r>
      <w:r w:rsidRPr="00B306E8">
        <w:rPr>
          <w:rFonts w:ascii="GHEA Mariam" w:hAnsi="GHEA Mariam"/>
          <w:spacing w:val="-2"/>
          <w:sz w:val="24"/>
          <w:szCs w:val="24"/>
          <w:lang w:val="hy-AM"/>
        </w:rPr>
        <w:tab/>
      </w:r>
      <w:r w:rsidRPr="00B306E8">
        <w:rPr>
          <w:rFonts w:ascii="GHEA Mariam" w:hAnsi="GHEA Mariam"/>
          <w:spacing w:val="-2"/>
          <w:sz w:val="24"/>
          <w:szCs w:val="24"/>
          <w:lang w:val="hy-AM"/>
        </w:rPr>
        <w:tab/>
      </w:r>
      <w:r w:rsidRPr="00B306E8">
        <w:rPr>
          <w:rFonts w:ascii="GHEA Mariam" w:hAnsi="GHEA Mariam"/>
          <w:spacing w:val="-2"/>
          <w:sz w:val="24"/>
          <w:szCs w:val="24"/>
          <w:lang w:val="hy-AM"/>
        </w:rPr>
        <w:tab/>
      </w:r>
      <w:r w:rsidRPr="00B306E8">
        <w:rPr>
          <w:rFonts w:ascii="GHEA Mariam" w:hAnsi="GHEA Mariam"/>
          <w:spacing w:val="-2"/>
          <w:sz w:val="24"/>
          <w:szCs w:val="24"/>
          <w:lang w:val="hy-AM"/>
        </w:rPr>
        <w:tab/>
        <w:t xml:space="preserve">   </w:t>
      </w:r>
      <w:r w:rsidRPr="00B306E8">
        <w:rPr>
          <w:rFonts w:ascii="GHEA Mariam" w:hAnsi="GHEA Mariam"/>
          <w:spacing w:val="-2"/>
          <w:sz w:val="24"/>
          <w:szCs w:val="24"/>
          <w:lang w:val="hy-AM"/>
        </w:rPr>
        <w:tab/>
        <w:t xml:space="preserve"> </w:t>
      </w:r>
      <w:r w:rsidRPr="00B306E8">
        <w:rPr>
          <w:rFonts w:ascii="GHEA Mariam" w:hAnsi="GHEA Mariam"/>
          <w:spacing w:val="-2"/>
          <w:sz w:val="24"/>
          <w:szCs w:val="24"/>
          <w:lang w:val="hy-AM"/>
        </w:rPr>
        <w:tab/>
      </w:r>
      <w:r w:rsidRPr="00B306E8">
        <w:rPr>
          <w:rFonts w:ascii="GHEA Mariam" w:hAnsi="GHEA Mariam"/>
          <w:spacing w:val="-2"/>
          <w:sz w:val="24"/>
          <w:szCs w:val="24"/>
          <w:lang w:val="hy-AM"/>
        </w:rPr>
        <w:tab/>
      </w:r>
      <w:r w:rsidRPr="00B306E8">
        <w:rPr>
          <w:rFonts w:ascii="GHEA Mariam" w:hAnsi="GHEA Mariam"/>
          <w:spacing w:val="-2"/>
          <w:sz w:val="24"/>
          <w:szCs w:val="24"/>
          <w:lang w:val="hy-AM"/>
        </w:rPr>
        <w:tab/>
      </w:r>
      <w:r w:rsidRPr="00B306E8">
        <w:rPr>
          <w:rFonts w:ascii="GHEA Mariam" w:hAnsi="GHEA Mariam"/>
          <w:spacing w:val="-2"/>
          <w:sz w:val="24"/>
          <w:szCs w:val="24"/>
          <w:lang w:val="hy-AM"/>
        </w:rPr>
        <w:tab/>
      </w:r>
      <w:r w:rsidRPr="00B306E8">
        <w:rPr>
          <w:rFonts w:ascii="GHEA Mariam" w:hAnsi="GHEA Mariam"/>
          <w:spacing w:val="-2"/>
          <w:sz w:val="24"/>
          <w:szCs w:val="24"/>
          <w:lang w:val="hy-AM"/>
        </w:rPr>
        <w:tab/>
      </w:r>
      <w:r w:rsidRPr="00B306E8">
        <w:rPr>
          <w:rFonts w:ascii="GHEA Mariam" w:hAnsi="GHEA Mariam"/>
          <w:spacing w:val="-2"/>
          <w:sz w:val="24"/>
          <w:szCs w:val="24"/>
          <w:lang w:val="hy-AM"/>
        </w:rPr>
        <w:tab/>
        <w:t xml:space="preserve">         </w:t>
      </w:r>
      <w:r>
        <w:rPr>
          <w:rFonts w:ascii="GHEA Mariam" w:hAnsi="GHEA Mariam" w:cs="Sylfaen"/>
          <w:spacing w:val="-4"/>
          <w:sz w:val="24"/>
          <w:szCs w:val="24"/>
          <w:lang w:val="pt-BR"/>
        </w:rPr>
        <w:t>հունվարի</w:t>
      </w:r>
      <w:r w:rsidRPr="00B306E8">
        <w:rPr>
          <w:rFonts w:ascii="GHEA Mariam" w:hAnsi="GHEA Mariam"/>
          <w:spacing w:val="-2"/>
          <w:sz w:val="24"/>
          <w:szCs w:val="24"/>
          <w:lang w:val="hy-AM"/>
        </w:rPr>
        <w:t xml:space="preserve"> 30</w:t>
      </w:r>
      <w:r w:rsidRPr="008005B3">
        <w:rPr>
          <w:rFonts w:ascii="GHEA Mariam" w:hAnsi="GHEA Mariam" w:cs="Sylfaen"/>
          <w:spacing w:val="-2"/>
          <w:sz w:val="24"/>
          <w:szCs w:val="24"/>
          <w:lang w:val="pt-BR"/>
        </w:rPr>
        <w:t>-</w:t>
      </w:r>
      <w:r w:rsidRPr="00B306E8">
        <w:rPr>
          <w:rFonts w:ascii="GHEA Mariam" w:hAnsi="GHEA Mariam"/>
          <w:spacing w:val="-2"/>
          <w:sz w:val="24"/>
          <w:szCs w:val="24"/>
          <w:lang w:val="hy-AM"/>
        </w:rPr>
        <w:t>ի N           - Ա որոշման</w:t>
      </w:r>
    </w:p>
    <w:p w:rsidR="0099401F" w:rsidRPr="00B306E8" w:rsidRDefault="0099401F" w:rsidP="00C802CF">
      <w:pPr>
        <w:pStyle w:val="norm"/>
        <w:spacing w:line="240" w:lineRule="auto"/>
        <w:ind w:firstLine="0"/>
        <w:rPr>
          <w:rFonts w:ascii="GHEA Mariam" w:hAnsi="GHEA Mariam" w:cs="Arial"/>
          <w:sz w:val="24"/>
          <w:szCs w:val="24"/>
          <w:lang w:val="hy-AM"/>
        </w:rPr>
      </w:pPr>
    </w:p>
    <w:p w:rsidR="0099401F" w:rsidRPr="00B306E8" w:rsidRDefault="0099401F" w:rsidP="00C802CF">
      <w:pPr>
        <w:pStyle w:val="norm"/>
        <w:spacing w:line="240" w:lineRule="auto"/>
        <w:ind w:firstLine="0"/>
        <w:rPr>
          <w:rFonts w:ascii="GHEA Mariam" w:hAnsi="GHEA Mariam" w:cs="Arial"/>
          <w:sz w:val="24"/>
          <w:szCs w:val="24"/>
          <w:lang w:val="hy-AM"/>
        </w:rPr>
      </w:pPr>
    </w:p>
    <w:p w:rsidR="0099401F" w:rsidRDefault="0099401F" w:rsidP="0099401F">
      <w:pPr>
        <w:pStyle w:val="mechtex"/>
        <w:rPr>
          <w:rFonts w:ascii="GHEA Mariam" w:hAnsi="GHEA Mariam" w:cs="Sylfaen"/>
          <w:lang w:val="hy-AM" w:eastAsia="en-US"/>
        </w:rPr>
      </w:pPr>
      <w:r w:rsidRPr="0099401F">
        <w:rPr>
          <w:rFonts w:ascii="GHEA Mariam" w:hAnsi="GHEA Mariam" w:cs="Sylfaen"/>
          <w:lang w:val="hy-AM" w:eastAsia="en-US"/>
        </w:rPr>
        <w:t>Ց</w:t>
      </w:r>
      <w:r w:rsidRPr="00B306E8">
        <w:rPr>
          <w:rFonts w:ascii="GHEA Mariam" w:hAnsi="GHEA Mariam" w:cs="Sylfaen"/>
          <w:lang w:val="hy-AM" w:eastAsia="en-US"/>
        </w:rPr>
        <w:t xml:space="preserve"> </w:t>
      </w:r>
      <w:r w:rsidRPr="0099401F">
        <w:rPr>
          <w:rFonts w:ascii="GHEA Mariam" w:hAnsi="GHEA Mariam" w:cs="Sylfaen"/>
          <w:lang w:val="hy-AM" w:eastAsia="en-US"/>
        </w:rPr>
        <w:t>Ա</w:t>
      </w:r>
      <w:r w:rsidRPr="00B306E8">
        <w:rPr>
          <w:rFonts w:ascii="GHEA Mariam" w:hAnsi="GHEA Mariam" w:cs="Sylfaen"/>
          <w:lang w:val="hy-AM" w:eastAsia="en-US"/>
        </w:rPr>
        <w:t xml:space="preserve"> </w:t>
      </w:r>
      <w:r w:rsidRPr="0099401F">
        <w:rPr>
          <w:rFonts w:ascii="GHEA Mariam" w:hAnsi="GHEA Mariam" w:cs="Sylfaen"/>
          <w:lang w:val="hy-AM" w:eastAsia="en-US"/>
        </w:rPr>
        <w:t>Ն</w:t>
      </w:r>
      <w:r w:rsidRPr="00B306E8">
        <w:rPr>
          <w:rFonts w:ascii="GHEA Mariam" w:hAnsi="GHEA Mariam" w:cs="Sylfaen"/>
          <w:lang w:val="hy-AM" w:eastAsia="en-US"/>
        </w:rPr>
        <w:t xml:space="preserve"> </w:t>
      </w:r>
      <w:r w:rsidRPr="0099401F">
        <w:rPr>
          <w:rFonts w:ascii="GHEA Mariam" w:hAnsi="GHEA Mariam" w:cs="Sylfaen"/>
          <w:lang w:val="hy-AM" w:eastAsia="en-US"/>
        </w:rPr>
        <w:t>Կ</w:t>
      </w:r>
    </w:p>
    <w:p w:rsidR="0099401F" w:rsidRPr="0099401F" w:rsidRDefault="0099401F" w:rsidP="0099401F">
      <w:pPr>
        <w:pStyle w:val="mechtex"/>
        <w:rPr>
          <w:rFonts w:ascii="GHEA Mariam" w:hAnsi="GHEA Mariam"/>
          <w:lang w:val="hy-AM" w:eastAsia="en-US"/>
        </w:rPr>
      </w:pPr>
    </w:p>
    <w:p w:rsidR="0099401F" w:rsidRPr="0099401F" w:rsidRDefault="0099401F" w:rsidP="0099401F">
      <w:pPr>
        <w:pStyle w:val="mechtex"/>
        <w:rPr>
          <w:rFonts w:ascii="GHEA Mariam" w:hAnsi="GHEA Mariam"/>
          <w:lang w:val="hy-AM" w:eastAsia="en-US"/>
        </w:rPr>
      </w:pPr>
      <w:r w:rsidRPr="0099401F">
        <w:rPr>
          <w:rFonts w:ascii="GHEA Mariam" w:hAnsi="GHEA Mariam" w:cs="Sylfaen"/>
          <w:lang w:val="hy-AM" w:eastAsia="en-US"/>
        </w:rPr>
        <w:t>ԳԵՐԱԿԱ</w:t>
      </w:r>
      <w:r w:rsidRPr="0099401F">
        <w:rPr>
          <w:rFonts w:ascii="GHEA Mariam" w:hAnsi="GHEA Mariam"/>
          <w:lang w:val="hy-AM" w:eastAsia="en-US"/>
        </w:rPr>
        <w:t xml:space="preserve"> </w:t>
      </w:r>
      <w:r w:rsidRPr="0099401F">
        <w:rPr>
          <w:rFonts w:ascii="GHEA Mariam" w:hAnsi="GHEA Mariam" w:cs="Sylfaen"/>
          <w:lang w:val="hy-AM" w:eastAsia="en-US"/>
        </w:rPr>
        <w:t>ՈԼՈՐՏՈՒՄ</w:t>
      </w:r>
      <w:r w:rsidRPr="0099401F">
        <w:rPr>
          <w:rFonts w:ascii="GHEA Mariam" w:hAnsi="GHEA Mariam"/>
          <w:lang w:val="hy-AM" w:eastAsia="en-US"/>
        </w:rPr>
        <w:t xml:space="preserve"> </w:t>
      </w:r>
      <w:r w:rsidRPr="0099401F">
        <w:rPr>
          <w:rFonts w:ascii="GHEA Mariam" w:hAnsi="GHEA Mariam" w:cs="Sylfaen"/>
          <w:lang w:val="hy-AM" w:eastAsia="en-US"/>
        </w:rPr>
        <w:t>ԻՐԱԿԱՆԱՑՎՈՂ</w:t>
      </w:r>
      <w:r w:rsidRPr="0099401F">
        <w:rPr>
          <w:rFonts w:ascii="GHEA Mariam" w:hAnsi="GHEA Mariam"/>
          <w:lang w:val="hy-AM" w:eastAsia="en-US"/>
        </w:rPr>
        <w:t xml:space="preserve"> </w:t>
      </w:r>
      <w:r w:rsidRPr="0099401F">
        <w:rPr>
          <w:rFonts w:ascii="GHEA Mariam" w:hAnsi="GHEA Mariam" w:cs="Sylfaen"/>
          <w:lang w:val="hy-AM" w:eastAsia="en-US"/>
        </w:rPr>
        <w:t>ՆԵՐԴՐՈՒՄԱՅԻՆ</w:t>
      </w:r>
      <w:r w:rsidRPr="0099401F">
        <w:rPr>
          <w:rFonts w:ascii="GHEA Mariam" w:hAnsi="GHEA Mariam"/>
          <w:lang w:val="hy-AM" w:eastAsia="en-US"/>
        </w:rPr>
        <w:t xml:space="preserve"> </w:t>
      </w:r>
      <w:r w:rsidRPr="0099401F">
        <w:rPr>
          <w:rFonts w:ascii="GHEA Mariam" w:hAnsi="GHEA Mariam" w:cs="Sylfaen"/>
          <w:lang w:val="hy-AM" w:eastAsia="en-US"/>
        </w:rPr>
        <w:t>ԾՐԱԳՐԻ</w:t>
      </w:r>
      <w:r w:rsidRPr="0099401F">
        <w:rPr>
          <w:rFonts w:ascii="GHEA Mariam" w:hAnsi="GHEA Mariam"/>
          <w:lang w:val="hy-AM" w:eastAsia="en-US"/>
        </w:rPr>
        <w:t xml:space="preserve"> </w:t>
      </w:r>
      <w:r w:rsidRPr="0099401F">
        <w:rPr>
          <w:rFonts w:ascii="GHEA Mariam" w:hAnsi="GHEA Mariam" w:cs="Sylfaen"/>
          <w:lang w:val="hy-AM" w:eastAsia="en-US"/>
        </w:rPr>
        <w:t>ՇՐՋԱՆԱԿՆԵՐՈՒՄ</w:t>
      </w:r>
      <w:r w:rsidRPr="0099401F">
        <w:rPr>
          <w:rFonts w:ascii="GHEA Mariam" w:hAnsi="GHEA Mariam"/>
          <w:lang w:val="hy-AM" w:eastAsia="en-US"/>
        </w:rPr>
        <w:t xml:space="preserve"> </w:t>
      </w:r>
      <w:r w:rsidRPr="0099401F">
        <w:rPr>
          <w:rFonts w:ascii="GHEA Mariam" w:hAnsi="GHEA Mariam" w:cs="Sylfaen"/>
          <w:lang w:val="hy-AM" w:eastAsia="en-US"/>
        </w:rPr>
        <w:t>ՆԵՐՄՈՒԾՎՈՂ</w:t>
      </w:r>
      <w:r w:rsidRPr="0099401F">
        <w:rPr>
          <w:rFonts w:ascii="GHEA Mariam" w:hAnsi="GHEA Mariam"/>
          <w:lang w:val="hy-AM" w:eastAsia="en-US"/>
        </w:rPr>
        <w:t xml:space="preserve"> </w:t>
      </w:r>
      <w:r w:rsidRPr="0099401F">
        <w:rPr>
          <w:rFonts w:ascii="GHEA Mariam" w:hAnsi="GHEA Mariam" w:cs="Sylfaen"/>
          <w:lang w:val="hy-AM" w:eastAsia="en-US"/>
        </w:rPr>
        <w:t>ՏԵԽՆՈԼՈԳԻԱԿԱՆ</w:t>
      </w:r>
      <w:r w:rsidRPr="0099401F">
        <w:rPr>
          <w:rFonts w:ascii="GHEA Mariam" w:hAnsi="GHEA Mariam"/>
          <w:lang w:val="hy-AM" w:eastAsia="en-US"/>
        </w:rPr>
        <w:t xml:space="preserve"> </w:t>
      </w:r>
      <w:r w:rsidRPr="0099401F">
        <w:rPr>
          <w:rFonts w:ascii="GHEA Mariam" w:hAnsi="GHEA Mariam" w:cs="Sylfaen"/>
          <w:lang w:val="hy-AM" w:eastAsia="en-US"/>
        </w:rPr>
        <w:t>ՍԱՐՔԱՎՈՐՈՒՄՆԵՐԻ</w:t>
      </w:r>
      <w:r w:rsidRPr="0099401F">
        <w:rPr>
          <w:rFonts w:ascii="GHEA Mariam" w:hAnsi="GHEA Mariam"/>
          <w:lang w:val="hy-AM" w:eastAsia="en-US"/>
        </w:rPr>
        <w:t xml:space="preserve">, </w:t>
      </w:r>
      <w:r w:rsidRPr="0099401F">
        <w:rPr>
          <w:rFonts w:ascii="GHEA Mariam" w:hAnsi="GHEA Mariam" w:cs="Sylfaen"/>
          <w:lang w:val="hy-AM" w:eastAsia="en-US"/>
        </w:rPr>
        <w:t>ԴՐԱՆՑ</w:t>
      </w:r>
      <w:r w:rsidRPr="0099401F">
        <w:rPr>
          <w:rFonts w:ascii="GHEA Mariam" w:hAnsi="GHEA Mariam"/>
          <w:lang w:val="hy-AM" w:eastAsia="en-US"/>
        </w:rPr>
        <w:t xml:space="preserve"> </w:t>
      </w:r>
      <w:r w:rsidRPr="0099401F">
        <w:rPr>
          <w:rFonts w:ascii="GHEA Mariam" w:hAnsi="GHEA Mariam" w:cs="Sylfaen"/>
          <w:lang w:val="hy-AM" w:eastAsia="en-US"/>
        </w:rPr>
        <w:t>ԲԱՂԿԱՑՈՒՑԻՉ</w:t>
      </w:r>
      <w:r w:rsidRPr="0099401F">
        <w:rPr>
          <w:rFonts w:ascii="GHEA Mariam" w:hAnsi="GHEA Mariam"/>
          <w:lang w:val="hy-AM" w:eastAsia="en-US"/>
        </w:rPr>
        <w:t xml:space="preserve"> </w:t>
      </w:r>
      <w:r w:rsidRPr="0099401F">
        <w:rPr>
          <w:rFonts w:ascii="GHEA Mariam" w:hAnsi="GHEA Mariam" w:cs="Sylfaen"/>
          <w:lang w:val="hy-AM" w:eastAsia="en-US"/>
        </w:rPr>
        <w:t>ՈՒ</w:t>
      </w:r>
      <w:r w:rsidRPr="0099401F">
        <w:rPr>
          <w:rFonts w:ascii="GHEA Mariam" w:hAnsi="GHEA Mariam"/>
          <w:lang w:val="hy-AM" w:eastAsia="en-US"/>
        </w:rPr>
        <w:t xml:space="preserve"> </w:t>
      </w:r>
      <w:r w:rsidRPr="0099401F">
        <w:rPr>
          <w:rFonts w:ascii="GHEA Mariam" w:hAnsi="GHEA Mariam" w:cs="Sylfaen"/>
          <w:lang w:val="hy-AM" w:eastAsia="en-US"/>
        </w:rPr>
        <w:t>ՀԱՄԱԼՐՈՂ</w:t>
      </w:r>
      <w:r w:rsidRPr="0099401F">
        <w:rPr>
          <w:rFonts w:ascii="GHEA Mariam" w:hAnsi="GHEA Mariam"/>
          <w:lang w:val="hy-AM" w:eastAsia="en-US"/>
        </w:rPr>
        <w:t xml:space="preserve"> </w:t>
      </w:r>
      <w:r w:rsidRPr="0099401F">
        <w:rPr>
          <w:rFonts w:ascii="GHEA Mariam" w:hAnsi="GHEA Mariam" w:cs="Sylfaen"/>
          <w:lang w:val="hy-AM" w:eastAsia="en-US"/>
        </w:rPr>
        <w:t>ՄԱՍԵՐԻ</w:t>
      </w:r>
      <w:r w:rsidRPr="0099401F">
        <w:rPr>
          <w:rFonts w:ascii="GHEA Mariam" w:hAnsi="GHEA Mariam"/>
          <w:lang w:val="hy-AM" w:eastAsia="en-US"/>
        </w:rPr>
        <w:t xml:space="preserve">, </w:t>
      </w:r>
      <w:r w:rsidRPr="0099401F">
        <w:rPr>
          <w:rFonts w:ascii="GHEA Mariam" w:hAnsi="GHEA Mariam" w:cs="Sylfaen"/>
          <w:lang w:val="hy-AM" w:eastAsia="en-US"/>
        </w:rPr>
        <w:t>ՀՈՒՄՔԻ</w:t>
      </w:r>
      <w:r w:rsidRPr="0099401F">
        <w:rPr>
          <w:rFonts w:ascii="GHEA Mariam" w:hAnsi="GHEA Mariam"/>
          <w:lang w:val="hy-AM" w:eastAsia="en-US"/>
        </w:rPr>
        <w:t xml:space="preserve"> </w:t>
      </w:r>
      <w:r w:rsidRPr="0099401F">
        <w:rPr>
          <w:rFonts w:ascii="GHEA Mariam" w:hAnsi="GHEA Mariam" w:cs="Sylfaen"/>
          <w:lang w:val="hy-AM" w:eastAsia="en-US"/>
        </w:rPr>
        <w:t>ԵՎ</w:t>
      </w:r>
      <w:r w:rsidRPr="0099401F">
        <w:rPr>
          <w:rFonts w:ascii="GHEA Mariam" w:hAnsi="GHEA Mariam"/>
          <w:lang w:val="hy-AM" w:eastAsia="en-US"/>
        </w:rPr>
        <w:t xml:space="preserve"> (</w:t>
      </w:r>
      <w:r w:rsidRPr="0099401F">
        <w:rPr>
          <w:rFonts w:ascii="GHEA Mariam" w:hAnsi="GHEA Mariam" w:cs="Sylfaen"/>
          <w:lang w:val="hy-AM" w:eastAsia="en-US"/>
        </w:rPr>
        <w:t>ԿԱՄ</w:t>
      </w:r>
      <w:r w:rsidRPr="0099401F">
        <w:rPr>
          <w:rFonts w:ascii="GHEA Mariam" w:hAnsi="GHEA Mariam"/>
          <w:lang w:val="hy-AM" w:eastAsia="en-US"/>
        </w:rPr>
        <w:t xml:space="preserve">) </w:t>
      </w:r>
      <w:r w:rsidRPr="0099401F">
        <w:rPr>
          <w:rFonts w:ascii="GHEA Mariam" w:hAnsi="GHEA Mariam" w:cs="Sylfaen"/>
          <w:lang w:val="hy-AM" w:eastAsia="en-US"/>
        </w:rPr>
        <w:t>ՆՅՈՒԹԵՐԻ</w:t>
      </w:r>
    </w:p>
    <w:p w:rsidR="0099401F" w:rsidRDefault="0099401F" w:rsidP="0099401F">
      <w:pPr>
        <w:pStyle w:val="mechtex"/>
        <w:rPr>
          <w:rFonts w:ascii="Sylfaen" w:hAnsi="Sylfaen" w:cs="Calibri"/>
          <w:lang w:val="hy-AM" w:eastAsia="en-US"/>
        </w:rPr>
      </w:pPr>
      <w:r w:rsidRPr="0099401F">
        <w:rPr>
          <w:rFonts w:ascii="Calibri" w:hAnsi="Calibri" w:cs="Calibri"/>
          <w:lang w:val="hy-AM" w:eastAsia="en-US"/>
        </w:rPr>
        <w:t> </w:t>
      </w:r>
    </w:p>
    <w:p w:rsidR="0099401F" w:rsidRPr="005E1AF3" w:rsidRDefault="0099401F" w:rsidP="0099401F">
      <w:pPr>
        <w:pStyle w:val="mechtex"/>
        <w:rPr>
          <w:rFonts w:ascii="Sylfaen" w:hAnsi="Sylfaen"/>
          <w:sz w:val="24"/>
          <w:lang w:val="hy-AM" w:eastAsia="en-US"/>
        </w:rPr>
      </w:pPr>
    </w:p>
    <w:tbl>
      <w:tblPr>
        <w:tblW w:w="1602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692"/>
        <w:gridCol w:w="1782"/>
        <w:gridCol w:w="3438"/>
        <w:gridCol w:w="918"/>
        <w:gridCol w:w="1260"/>
        <w:gridCol w:w="1260"/>
        <w:gridCol w:w="1890"/>
        <w:gridCol w:w="1890"/>
        <w:gridCol w:w="1242"/>
      </w:tblGrid>
      <w:tr w:rsidR="0099401F" w:rsidRPr="0099401F" w:rsidTr="00A82897">
        <w:trPr>
          <w:trHeight w:val="1178"/>
        </w:trPr>
        <w:tc>
          <w:tcPr>
            <w:tcW w:w="648" w:type="dxa"/>
            <w:vAlign w:val="center"/>
            <w:hideMark/>
          </w:tcPr>
          <w:p w:rsidR="0099401F" w:rsidRPr="0099401F" w:rsidRDefault="0099401F" w:rsidP="0099401F">
            <w:pPr>
              <w:pStyle w:val="mechtex"/>
              <w:rPr>
                <w:rFonts w:ascii="GHEA Mariam" w:hAnsi="GHEA Mariam"/>
                <w:szCs w:val="22"/>
              </w:rPr>
            </w:pPr>
            <w:r w:rsidRPr="0099401F">
              <w:rPr>
                <w:rFonts w:ascii="GHEA Mariam" w:hAnsi="GHEA Mariam"/>
                <w:i/>
                <w:iCs/>
                <w:color w:val="000000" w:themeColor="text1"/>
                <w:szCs w:val="22"/>
                <w:u w:val="single"/>
                <w:lang w:val="hy-AM" w:eastAsia="en-GB"/>
              </w:rPr>
              <w:br w:type="page"/>
            </w:r>
            <w:r w:rsidRPr="0099401F">
              <w:rPr>
                <w:rFonts w:ascii="GHEA Mariam" w:hAnsi="GHEA Mariam"/>
                <w:szCs w:val="22"/>
              </w:rPr>
              <w:t>NN</w:t>
            </w:r>
          </w:p>
          <w:p w:rsidR="0099401F" w:rsidRPr="0099401F" w:rsidRDefault="0099401F" w:rsidP="0099401F">
            <w:pPr>
              <w:jc w:val="center"/>
              <w:rPr>
                <w:rFonts w:ascii="GHEA Mariam" w:hAnsi="GHEA Mariam"/>
                <w:color w:val="000000" w:themeColor="text1"/>
                <w:sz w:val="22"/>
                <w:szCs w:val="22"/>
                <w:lang w:val="hy-AM" w:eastAsia="en-US"/>
              </w:rPr>
            </w:pPr>
            <w:r w:rsidRPr="0099401F">
              <w:rPr>
                <w:rFonts w:ascii="GHEA Mariam" w:hAnsi="GHEA Mariam"/>
                <w:sz w:val="22"/>
                <w:szCs w:val="22"/>
              </w:rPr>
              <w:t>ը/կ</w:t>
            </w:r>
          </w:p>
        </w:tc>
        <w:tc>
          <w:tcPr>
            <w:tcW w:w="1692" w:type="dxa"/>
            <w:vAlign w:val="center"/>
            <w:hideMark/>
          </w:tcPr>
          <w:p w:rsidR="0099401F" w:rsidRPr="0099401F" w:rsidRDefault="0099401F" w:rsidP="0099401F">
            <w:pPr>
              <w:jc w:val="center"/>
              <w:rPr>
                <w:rFonts w:ascii="GHEA Mariam" w:hAnsi="GHEA Mariam"/>
                <w:color w:val="000000" w:themeColor="text1"/>
                <w:sz w:val="22"/>
                <w:szCs w:val="22"/>
                <w:lang w:val="hy-AM" w:eastAsia="en-US"/>
              </w:rPr>
            </w:pPr>
            <w:r w:rsidRPr="0099401F">
              <w:rPr>
                <w:rFonts w:ascii="GHEA Mariam" w:hAnsi="GHEA Mariam" w:cs="Sylfaen"/>
                <w:color w:val="000000" w:themeColor="text1"/>
                <w:sz w:val="22"/>
                <w:szCs w:val="22"/>
                <w:lang w:val="hy-AM" w:eastAsia="en-US"/>
              </w:rPr>
              <w:t>ԱՏԳ</w:t>
            </w:r>
            <w:r w:rsidRPr="0099401F">
              <w:rPr>
                <w:rFonts w:ascii="GHEA Mariam" w:hAnsi="GHEA Mariam"/>
                <w:color w:val="000000" w:themeColor="text1"/>
                <w:sz w:val="22"/>
                <w:szCs w:val="22"/>
                <w:lang w:val="hy-AM" w:eastAsia="en-US"/>
              </w:rPr>
              <w:t xml:space="preserve"> </w:t>
            </w:r>
            <w:r w:rsidRPr="0099401F">
              <w:rPr>
                <w:rFonts w:ascii="GHEA Mariam" w:hAnsi="GHEA Mariam" w:cs="Sylfaen"/>
                <w:color w:val="000000" w:themeColor="text1"/>
                <w:sz w:val="22"/>
                <w:szCs w:val="22"/>
                <w:lang w:val="hy-AM" w:eastAsia="en-US"/>
              </w:rPr>
              <w:t>ԱԱ</w:t>
            </w:r>
            <w:r w:rsidRPr="0099401F">
              <w:rPr>
                <w:rFonts w:ascii="GHEA Mariam" w:hAnsi="GHEA Mariam"/>
                <w:color w:val="000000" w:themeColor="text1"/>
                <w:sz w:val="22"/>
                <w:szCs w:val="22"/>
                <w:lang w:val="hy-AM" w:eastAsia="en-US"/>
              </w:rPr>
              <w:t>-</w:t>
            </w:r>
            <w:r w:rsidRPr="0099401F">
              <w:rPr>
                <w:rFonts w:ascii="GHEA Mariam" w:hAnsi="GHEA Mariam" w:cs="Sylfaen"/>
                <w:color w:val="000000" w:themeColor="text1"/>
                <w:sz w:val="22"/>
                <w:szCs w:val="22"/>
                <w:lang w:val="hy-AM" w:eastAsia="en-US"/>
              </w:rPr>
              <w:t>ի</w:t>
            </w:r>
            <w:r w:rsidRPr="0099401F">
              <w:rPr>
                <w:rFonts w:ascii="GHEA Mariam" w:hAnsi="GHEA Mariam"/>
                <w:color w:val="000000" w:themeColor="text1"/>
                <w:sz w:val="22"/>
                <w:szCs w:val="22"/>
                <w:lang w:val="hy-AM" w:eastAsia="en-US"/>
              </w:rPr>
              <w:t xml:space="preserve"> </w:t>
            </w:r>
            <w:r w:rsidRPr="0099401F">
              <w:rPr>
                <w:rFonts w:ascii="GHEA Mariam" w:hAnsi="GHEA Mariam" w:cs="Sylfaen"/>
                <w:color w:val="000000" w:themeColor="text1"/>
                <w:sz w:val="22"/>
                <w:szCs w:val="22"/>
                <w:lang w:val="hy-AM" w:eastAsia="en-US"/>
              </w:rPr>
              <w:t>ծածկագիրը</w:t>
            </w:r>
          </w:p>
        </w:tc>
        <w:tc>
          <w:tcPr>
            <w:tcW w:w="1782" w:type="dxa"/>
            <w:vAlign w:val="center"/>
            <w:hideMark/>
          </w:tcPr>
          <w:p w:rsidR="0099401F" w:rsidRPr="0099401F" w:rsidRDefault="0099401F" w:rsidP="0099401F">
            <w:pPr>
              <w:jc w:val="center"/>
              <w:rPr>
                <w:rFonts w:ascii="GHEA Mariam" w:hAnsi="GHEA Mariam"/>
                <w:color w:val="000000" w:themeColor="text1"/>
                <w:sz w:val="22"/>
                <w:szCs w:val="22"/>
                <w:lang w:val="hy-AM" w:eastAsia="en-US"/>
              </w:rPr>
            </w:pPr>
            <w:r w:rsidRPr="0099401F">
              <w:rPr>
                <w:rFonts w:ascii="GHEA Mariam" w:hAnsi="GHEA Mariam" w:cs="Sylfaen"/>
                <w:color w:val="000000" w:themeColor="text1"/>
                <w:sz w:val="22"/>
                <w:szCs w:val="22"/>
                <w:lang w:val="hy-AM" w:eastAsia="en-US"/>
              </w:rPr>
              <w:t>Անվանումը</w:t>
            </w:r>
          </w:p>
        </w:tc>
        <w:tc>
          <w:tcPr>
            <w:tcW w:w="3438" w:type="dxa"/>
            <w:vAlign w:val="center"/>
            <w:hideMark/>
          </w:tcPr>
          <w:p w:rsidR="0099401F" w:rsidRPr="0099401F" w:rsidRDefault="0099401F" w:rsidP="0099401F">
            <w:pPr>
              <w:jc w:val="center"/>
              <w:rPr>
                <w:rFonts w:ascii="GHEA Mariam" w:hAnsi="GHEA Mariam"/>
                <w:color w:val="000000" w:themeColor="text1"/>
                <w:sz w:val="22"/>
                <w:szCs w:val="22"/>
                <w:lang w:val="hy-AM" w:eastAsia="en-US"/>
              </w:rPr>
            </w:pPr>
            <w:r w:rsidRPr="0099401F">
              <w:rPr>
                <w:rFonts w:ascii="GHEA Mariam" w:hAnsi="GHEA Mariam" w:cs="Sylfaen"/>
                <w:color w:val="000000" w:themeColor="text1"/>
                <w:sz w:val="22"/>
                <w:szCs w:val="22"/>
                <w:lang w:val="hy-AM" w:eastAsia="en-US"/>
              </w:rPr>
              <w:t>Տեխնիկական</w:t>
            </w:r>
            <w:r w:rsidRPr="0099401F">
              <w:rPr>
                <w:rFonts w:ascii="GHEA Mariam" w:hAnsi="GHEA Mariam"/>
                <w:color w:val="000000" w:themeColor="text1"/>
                <w:sz w:val="22"/>
                <w:szCs w:val="22"/>
                <w:lang w:val="hy-AM" w:eastAsia="en-US"/>
              </w:rPr>
              <w:t xml:space="preserve"> </w:t>
            </w:r>
            <w:r w:rsidRPr="0099401F">
              <w:rPr>
                <w:rFonts w:ascii="GHEA Mariam" w:hAnsi="GHEA Mariam" w:cs="Sylfaen"/>
                <w:color w:val="000000" w:themeColor="text1"/>
                <w:sz w:val="22"/>
                <w:szCs w:val="22"/>
                <w:lang w:val="hy-AM" w:eastAsia="en-US"/>
              </w:rPr>
              <w:t>բնութագիրը</w:t>
            </w:r>
          </w:p>
        </w:tc>
        <w:tc>
          <w:tcPr>
            <w:tcW w:w="918" w:type="dxa"/>
            <w:vAlign w:val="center"/>
            <w:hideMark/>
          </w:tcPr>
          <w:p w:rsidR="0099401F" w:rsidRPr="0099401F" w:rsidRDefault="0099401F" w:rsidP="0099401F">
            <w:pPr>
              <w:jc w:val="center"/>
              <w:rPr>
                <w:rFonts w:ascii="GHEA Mariam" w:hAnsi="GHEA Mariam"/>
                <w:color w:val="000000" w:themeColor="text1"/>
                <w:sz w:val="22"/>
                <w:szCs w:val="22"/>
                <w:lang w:val="hy-AM" w:eastAsia="en-US"/>
              </w:rPr>
            </w:pPr>
            <w:r w:rsidRPr="0099401F">
              <w:rPr>
                <w:rFonts w:ascii="GHEA Mariam" w:hAnsi="GHEA Mariam" w:cs="Sylfaen"/>
                <w:color w:val="000000" w:themeColor="text1"/>
                <w:sz w:val="22"/>
                <w:szCs w:val="22"/>
                <w:lang w:val="hy-AM" w:eastAsia="en-US"/>
              </w:rPr>
              <w:t>Չափի</w:t>
            </w:r>
            <w:r w:rsidRPr="0099401F">
              <w:rPr>
                <w:rFonts w:ascii="GHEA Mariam" w:hAnsi="GHEA Mariam"/>
                <w:color w:val="000000" w:themeColor="text1"/>
                <w:sz w:val="22"/>
                <w:szCs w:val="22"/>
                <w:lang w:val="hy-AM" w:eastAsia="en-US"/>
              </w:rPr>
              <w:t xml:space="preserve"> </w:t>
            </w:r>
            <w:r w:rsidRPr="0099401F">
              <w:rPr>
                <w:rFonts w:ascii="GHEA Mariam" w:hAnsi="GHEA Mariam" w:cs="Sylfaen"/>
                <w:color w:val="000000" w:themeColor="text1"/>
                <w:sz w:val="22"/>
                <w:szCs w:val="22"/>
                <w:lang w:val="hy-AM" w:eastAsia="en-US"/>
              </w:rPr>
              <w:t>միա</w:t>
            </w:r>
            <w:r>
              <w:rPr>
                <w:rFonts w:ascii="GHEA Mariam" w:hAnsi="GHEA Mariam" w:cs="Sylfaen"/>
                <w:color w:val="000000" w:themeColor="text1"/>
                <w:sz w:val="22"/>
                <w:szCs w:val="22"/>
                <w:lang w:eastAsia="en-US"/>
              </w:rPr>
              <w:t>-</w:t>
            </w:r>
            <w:r>
              <w:rPr>
                <w:rFonts w:ascii="GHEA Mariam" w:hAnsi="GHEA Mariam" w:cs="Sylfaen"/>
                <w:color w:val="000000" w:themeColor="text1"/>
                <w:sz w:val="22"/>
                <w:szCs w:val="22"/>
                <w:lang w:val="hy-AM" w:eastAsia="en-US"/>
              </w:rPr>
              <w:br/>
            </w:r>
            <w:r w:rsidRPr="0099401F">
              <w:rPr>
                <w:rFonts w:ascii="GHEA Mariam" w:hAnsi="GHEA Mariam" w:cs="Sylfaen"/>
                <w:color w:val="000000" w:themeColor="text1"/>
                <w:sz w:val="22"/>
                <w:szCs w:val="22"/>
                <w:lang w:val="hy-AM" w:eastAsia="en-US"/>
              </w:rPr>
              <w:t>վորը</w:t>
            </w:r>
          </w:p>
        </w:tc>
        <w:tc>
          <w:tcPr>
            <w:tcW w:w="1260" w:type="dxa"/>
            <w:vAlign w:val="center"/>
            <w:hideMark/>
          </w:tcPr>
          <w:p w:rsidR="0099401F" w:rsidRPr="0099401F" w:rsidRDefault="0099401F" w:rsidP="0099401F">
            <w:pPr>
              <w:jc w:val="center"/>
              <w:rPr>
                <w:rFonts w:ascii="GHEA Mariam" w:hAnsi="GHEA Mariam"/>
                <w:color w:val="000000" w:themeColor="text1"/>
                <w:sz w:val="22"/>
                <w:szCs w:val="22"/>
                <w:lang w:val="hy-AM" w:eastAsia="en-US"/>
              </w:rPr>
            </w:pPr>
            <w:r w:rsidRPr="0099401F">
              <w:rPr>
                <w:rFonts w:ascii="GHEA Mariam" w:hAnsi="GHEA Mariam" w:cs="Sylfaen"/>
                <w:color w:val="000000" w:themeColor="text1"/>
                <w:sz w:val="22"/>
                <w:szCs w:val="22"/>
                <w:lang w:val="hy-AM" w:eastAsia="en-US"/>
              </w:rPr>
              <w:t>Քանակը</w:t>
            </w:r>
          </w:p>
        </w:tc>
        <w:tc>
          <w:tcPr>
            <w:tcW w:w="1260" w:type="dxa"/>
            <w:vAlign w:val="center"/>
            <w:hideMark/>
          </w:tcPr>
          <w:p w:rsidR="0099401F" w:rsidRPr="0099401F" w:rsidRDefault="0099401F" w:rsidP="0099401F">
            <w:pPr>
              <w:jc w:val="center"/>
              <w:rPr>
                <w:rFonts w:ascii="GHEA Mariam" w:hAnsi="GHEA Mariam"/>
                <w:color w:val="000000" w:themeColor="text1"/>
                <w:sz w:val="22"/>
                <w:szCs w:val="22"/>
                <w:lang w:val="hy-AM" w:eastAsia="en-US"/>
              </w:rPr>
            </w:pPr>
            <w:r w:rsidRPr="0099401F">
              <w:rPr>
                <w:rFonts w:ascii="GHEA Mariam" w:hAnsi="GHEA Mariam" w:cs="Sylfaen"/>
                <w:color w:val="000000" w:themeColor="text1"/>
                <w:sz w:val="22"/>
                <w:szCs w:val="22"/>
                <w:lang w:val="hy-AM" w:eastAsia="en-US"/>
              </w:rPr>
              <w:t>Ծագման</w:t>
            </w:r>
            <w:r w:rsidRPr="0099401F">
              <w:rPr>
                <w:rFonts w:ascii="GHEA Mariam" w:hAnsi="GHEA Mariam"/>
                <w:color w:val="000000" w:themeColor="text1"/>
                <w:sz w:val="22"/>
                <w:szCs w:val="22"/>
                <w:lang w:val="hy-AM" w:eastAsia="en-US"/>
              </w:rPr>
              <w:t xml:space="preserve"> </w:t>
            </w:r>
            <w:r w:rsidRPr="0099401F">
              <w:rPr>
                <w:rFonts w:ascii="GHEA Mariam" w:hAnsi="GHEA Mariam" w:cs="Sylfaen"/>
                <w:color w:val="000000" w:themeColor="text1"/>
                <w:sz w:val="22"/>
                <w:szCs w:val="22"/>
                <w:lang w:val="hy-AM" w:eastAsia="en-US"/>
              </w:rPr>
              <w:t>երկիրը</w:t>
            </w:r>
          </w:p>
        </w:tc>
        <w:tc>
          <w:tcPr>
            <w:tcW w:w="1890" w:type="dxa"/>
            <w:vAlign w:val="center"/>
            <w:hideMark/>
          </w:tcPr>
          <w:p w:rsidR="0099401F" w:rsidRPr="0099401F" w:rsidRDefault="0099401F" w:rsidP="0099401F">
            <w:pPr>
              <w:jc w:val="center"/>
              <w:rPr>
                <w:rFonts w:ascii="GHEA Mariam" w:hAnsi="GHEA Mariam" w:cs="Sylfaen"/>
                <w:color w:val="000000" w:themeColor="text1"/>
                <w:sz w:val="22"/>
                <w:szCs w:val="22"/>
                <w:lang w:val="hy-AM" w:eastAsia="en-US"/>
              </w:rPr>
            </w:pPr>
            <w:r w:rsidRPr="0099401F">
              <w:rPr>
                <w:rFonts w:ascii="GHEA Mariam" w:hAnsi="GHEA Mariam" w:cs="Sylfaen"/>
                <w:color w:val="000000" w:themeColor="text1"/>
                <w:sz w:val="22"/>
                <w:szCs w:val="22"/>
                <w:lang w:val="hy-AM" w:eastAsia="en-US"/>
              </w:rPr>
              <w:t>Արտահանման երկիրը</w:t>
            </w:r>
          </w:p>
        </w:tc>
        <w:tc>
          <w:tcPr>
            <w:tcW w:w="1890" w:type="dxa"/>
            <w:vAlign w:val="center"/>
            <w:hideMark/>
          </w:tcPr>
          <w:p w:rsidR="0099401F" w:rsidRPr="0099401F" w:rsidRDefault="0099401F" w:rsidP="0099401F">
            <w:pPr>
              <w:jc w:val="center"/>
              <w:rPr>
                <w:rFonts w:ascii="GHEA Mariam" w:hAnsi="GHEA Mariam" w:cs="Sylfaen"/>
                <w:color w:val="000000" w:themeColor="text1"/>
                <w:sz w:val="22"/>
                <w:szCs w:val="22"/>
                <w:lang w:val="hy-AM" w:eastAsia="en-US"/>
              </w:rPr>
            </w:pPr>
            <w:r w:rsidRPr="0099401F">
              <w:rPr>
                <w:rFonts w:ascii="GHEA Mariam" w:hAnsi="GHEA Mariam" w:cs="Sylfaen"/>
                <w:color w:val="000000" w:themeColor="text1"/>
                <w:sz w:val="22"/>
                <w:szCs w:val="22"/>
                <w:lang w:val="hy-AM" w:eastAsia="en-US"/>
              </w:rPr>
              <w:t>Արժեքը</w:t>
            </w:r>
            <w:r w:rsidRPr="0099401F">
              <w:rPr>
                <w:rFonts w:ascii="Calibri" w:hAnsi="Calibri" w:cs="Calibri"/>
                <w:color w:val="000000" w:themeColor="text1"/>
                <w:sz w:val="22"/>
                <w:szCs w:val="22"/>
                <w:lang w:val="hy-AM" w:eastAsia="en-US"/>
              </w:rPr>
              <w:t> </w:t>
            </w:r>
            <w:r w:rsidRPr="0099401F">
              <w:rPr>
                <w:rFonts w:ascii="GHEA Mariam" w:hAnsi="GHEA Mariam" w:cs="Sylfaen"/>
                <w:color w:val="000000" w:themeColor="text1"/>
                <w:sz w:val="22"/>
                <w:szCs w:val="22"/>
                <w:lang w:val="hy-AM" w:eastAsia="en-US"/>
              </w:rPr>
              <w:br/>
              <w:t>(դրամ)</w:t>
            </w:r>
          </w:p>
        </w:tc>
        <w:tc>
          <w:tcPr>
            <w:tcW w:w="1242" w:type="dxa"/>
            <w:vAlign w:val="center"/>
            <w:hideMark/>
          </w:tcPr>
          <w:p w:rsidR="0099401F" w:rsidRPr="0099401F" w:rsidRDefault="0099401F" w:rsidP="0099401F">
            <w:pPr>
              <w:jc w:val="center"/>
              <w:rPr>
                <w:rFonts w:ascii="GHEA Mariam" w:hAnsi="GHEA Mariam"/>
                <w:color w:val="000000" w:themeColor="text1"/>
                <w:sz w:val="22"/>
                <w:szCs w:val="22"/>
                <w:lang w:val="hy-AM" w:eastAsia="en-US"/>
              </w:rPr>
            </w:pPr>
            <w:r w:rsidRPr="0099401F">
              <w:rPr>
                <w:rFonts w:ascii="GHEA Mariam" w:hAnsi="GHEA Mariam"/>
                <w:color w:val="000000" w:themeColor="text1"/>
                <w:sz w:val="22"/>
                <w:szCs w:val="22"/>
                <w:lang w:val="hy-AM" w:eastAsia="en-US"/>
              </w:rPr>
              <w:t>Այլ տեղեկու-թյուններ</w:t>
            </w:r>
          </w:p>
        </w:tc>
      </w:tr>
      <w:tr w:rsidR="0099401F" w:rsidRPr="0099401F" w:rsidTr="005E1AF3">
        <w:trPr>
          <w:trHeight w:val="437"/>
        </w:trPr>
        <w:tc>
          <w:tcPr>
            <w:tcW w:w="648" w:type="dxa"/>
            <w:vAlign w:val="center"/>
          </w:tcPr>
          <w:p w:rsidR="0099401F" w:rsidRPr="0099401F" w:rsidRDefault="0099401F" w:rsidP="0099401F">
            <w:pPr>
              <w:jc w:val="center"/>
              <w:rPr>
                <w:rFonts w:ascii="GHEA Mariam" w:hAnsi="GHEA Mariam"/>
                <w:color w:val="000000" w:themeColor="text1"/>
                <w:sz w:val="22"/>
                <w:szCs w:val="22"/>
                <w:lang w:val="hy-AM" w:eastAsia="en-GB"/>
              </w:rPr>
            </w:pPr>
            <w:r w:rsidRPr="0099401F">
              <w:rPr>
                <w:rFonts w:ascii="GHEA Mariam" w:hAnsi="GHEA Mariam"/>
                <w:color w:val="000000" w:themeColor="text1"/>
                <w:sz w:val="22"/>
                <w:szCs w:val="22"/>
                <w:lang w:val="hy-AM" w:eastAsia="en-GB"/>
              </w:rPr>
              <w:t>1</w:t>
            </w:r>
          </w:p>
        </w:tc>
        <w:tc>
          <w:tcPr>
            <w:tcW w:w="1692" w:type="dxa"/>
            <w:vAlign w:val="center"/>
          </w:tcPr>
          <w:p w:rsidR="0099401F" w:rsidRPr="0099401F" w:rsidRDefault="0099401F" w:rsidP="0099401F">
            <w:pPr>
              <w:jc w:val="center"/>
              <w:rPr>
                <w:rFonts w:ascii="GHEA Mariam" w:hAnsi="GHEA Mariam" w:cs="Sylfaen"/>
                <w:color w:val="000000" w:themeColor="text1"/>
                <w:sz w:val="22"/>
                <w:szCs w:val="22"/>
                <w:lang w:val="hy-AM" w:eastAsia="en-US"/>
              </w:rPr>
            </w:pPr>
            <w:r w:rsidRPr="0099401F">
              <w:rPr>
                <w:rFonts w:ascii="GHEA Mariam" w:hAnsi="GHEA Mariam" w:cs="Sylfaen"/>
                <w:color w:val="000000" w:themeColor="text1"/>
                <w:sz w:val="22"/>
                <w:szCs w:val="22"/>
                <w:lang w:val="hy-AM" w:eastAsia="en-US"/>
              </w:rPr>
              <w:t>2</w:t>
            </w:r>
          </w:p>
        </w:tc>
        <w:tc>
          <w:tcPr>
            <w:tcW w:w="1782" w:type="dxa"/>
            <w:vAlign w:val="center"/>
          </w:tcPr>
          <w:p w:rsidR="0099401F" w:rsidRPr="0099401F" w:rsidRDefault="0099401F" w:rsidP="0099401F">
            <w:pPr>
              <w:jc w:val="center"/>
              <w:rPr>
                <w:rFonts w:ascii="GHEA Mariam" w:hAnsi="GHEA Mariam" w:cs="Sylfaen"/>
                <w:color w:val="000000" w:themeColor="text1"/>
                <w:sz w:val="22"/>
                <w:szCs w:val="22"/>
                <w:lang w:val="hy-AM" w:eastAsia="en-US"/>
              </w:rPr>
            </w:pPr>
            <w:r w:rsidRPr="0099401F">
              <w:rPr>
                <w:rFonts w:ascii="GHEA Mariam" w:hAnsi="GHEA Mariam" w:cs="Sylfaen"/>
                <w:color w:val="000000" w:themeColor="text1"/>
                <w:sz w:val="22"/>
                <w:szCs w:val="22"/>
                <w:lang w:val="hy-AM" w:eastAsia="en-US"/>
              </w:rPr>
              <w:t>3</w:t>
            </w:r>
          </w:p>
        </w:tc>
        <w:tc>
          <w:tcPr>
            <w:tcW w:w="3438" w:type="dxa"/>
            <w:vAlign w:val="center"/>
          </w:tcPr>
          <w:p w:rsidR="0099401F" w:rsidRPr="0099401F" w:rsidRDefault="0099401F" w:rsidP="0099401F">
            <w:pPr>
              <w:jc w:val="center"/>
              <w:rPr>
                <w:rFonts w:ascii="GHEA Mariam" w:hAnsi="GHEA Mariam" w:cs="Sylfaen"/>
                <w:color w:val="000000" w:themeColor="text1"/>
                <w:sz w:val="22"/>
                <w:szCs w:val="22"/>
                <w:lang w:val="hy-AM" w:eastAsia="en-US"/>
              </w:rPr>
            </w:pPr>
            <w:r w:rsidRPr="0099401F">
              <w:rPr>
                <w:rFonts w:ascii="GHEA Mariam" w:hAnsi="GHEA Mariam" w:cs="Sylfaen"/>
                <w:color w:val="000000" w:themeColor="text1"/>
                <w:sz w:val="22"/>
                <w:szCs w:val="22"/>
                <w:lang w:val="hy-AM" w:eastAsia="en-US"/>
              </w:rPr>
              <w:t>4</w:t>
            </w:r>
          </w:p>
        </w:tc>
        <w:tc>
          <w:tcPr>
            <w:tcW w:w="918" w:type="dxa"/>
            <w:vAlign w:val="center"/>
          </w:tcPr>
          <w:p w:rsidR="0099401F" w:rsidRPr="0099401F" w:rsidRDefault="0099401F" w:rsidP="0099401F">
            <w:pPr>
              <w:jc w:val="center"/>
              <w:rPr>
                <w:rFonts w:ascii="GHEA Mariam" w:hAnsi="GHEA Mariam" w:cs="Sylfaen"/>
                <w:color w:val="000000" w:themeColor="text1"/>
                <w:sz w:val="22"/>
                <w:szCs w:val="22"/>
                <w:lang w:val="hy-AM" w:eastAsia="en-US"/>
              </w:rPr>
            </w:pPr>
            <w:r w:rsidRPr="0099401F">
              <w:rPr>
                <w:rFonts w:ascii="GHEA Mariam" w:hAnsi="GHEA Mariam" w:cs="Sylfaen"/>
                <w:color w:val="000000" w:themeColor="text1"/>
                <w:sz w:val="22"/>
                <w:szCs w:val="22"/>
                <w:lang w:val="hy-AM" w:eastAsia="en-US"/>
              </w:rPr>
              <w:t>5</w:t>
            </w:r>
          </w:p>
        </w:tc>
        <w:tc>
          <w:tcPr>
            <w:tcW w:w="1260" w:type="dxa"/>
            <w:vAlign w:val="center"/>
          </w:tcPr>
          <w:p w:rsidR="0099401F" w:rsidRPr="0099401F" w:rsidRDefault="0099401F" w:rsidP="0099401F">
            <w:pPr>
              <w:jc w:val="center"/>
              <w:rPr>
                <w:rFonts w:ascii="GHEA Mariam" w:hAnsi="GHEA Mariam" w:cs="Sylfaen"/>
                <w:color w:val="000000" w:themeColor="text1"/>
                <w:sz w:val="22"/>
                <w:szCs w:val="22"/>
                <w:lang w:val="hy-AM" w:eastAsia="en-US"/>
              </w:rPr>
            </w:pPr>
            <w:r w:rsidRPr="0099401F">
              <w:rPr>
                <w:rFonts w:ascii="GHEA Mariam" w:hAnsi="GHEA Mariam" w:cs="Sylfaen"/>
                <w:color w:val="000000" w:themeColor="text1"/>
                <w:sz w:val="22"/>
                <w:szCs w:val="22"/>
                <w:lang w:val="hy-AM" w:eastAsia="en-US"/>
              </w:rPr>
              <w:t>6</w:t>
            </w:r>
          </w:p>
        </w:tc>
        <w:tc>
          <w:tcPr>
            <w:tcW w:w="1260" w:type="dxa"/>
            <w:vAlign w:val="center"/>
          </w:tcPr>
          <w:p w:rsidR="0099401F" w:rsidRPr="0099401F" w:rsidRDefault="0099401F" w:rsidP="0099401F">
            <w:pPr>
              <w:jc w:val="center"/>
              <w:rPr>
                <w:rFonts w:ascii="GHEA Mariam" w:hAnsi="GHEA Mariam" w:cs="Sylfaen"/>
                <w:color w:val="000000" w:themeColor="text1"/>
                <w:sz w:val="22"/>
                <w:szCs w:val="22"/>
                <w:lang w:val="hy-AM" w:eastAsia="en-US"/>
              </w:rPr>
            </w:pPr>
            <w:r w:rsidRPr="0099401F">
              <w:rPr>
                <w:rFonts w:ascii="GHEA Mariam" w:hAnsi="GHEA Mariam" w:cs="Sylfaen"/>
                <w:color w:val="000000" w:themeColor="text1"/>
                <w:sz w:val="22"/>
                <w:szCs w:val="22"/>
                <w:lang w:val="hy-AM" w:eastAsia="en-US"/>
              </w:rPr>
              <w:t>7</w:t>
            </w:r>
          </w:p>
        </w:tc>
        <w:tc>
          <w:tcPr>
            <w:tcW w:w="1890" w:type="dxa"/>
            <w:vAlign w:val="center"/>
          </w:tcPr>
          <w:p w:rsidR="0099401F" w:rsidRPr="0099401F" w:rsidRDefault="0099401F" w:rsidP="0099401F">
            <w:pPr>
              <w:jc w:val="center"/>
              <w:rPr>
                <w:rFonts w:ascii="GHEA Mariam" w:hAnsi="GHEA Mariam" w:cs="Sylfaen"/>
                <w:color w:val="000000" w:themeColor="text1"/>
                <w:sz w:val="22"/>
                <w:szCs w:val="22"/>
                <w:lang w:val="hy-AM" w:eastAsia="en-US"/>
              </w:rPr>
            </w:pPr>
            <w:r w:rsidRPr="0099401F">
              <w:rPr>
                <w:rFonts w:ascii="GHEA Mariam" w:hAnsi="GHEA Mariam" w:cs="Sylfaen"/>
                <w:color w:val="000000" w:themeColor="text1"/>
                <w:sz w:val="22"/>
                <w:szCs w:val="22"/>
                <w:lang w:val="hy-AM" w:eastAsia="en-US"/>
              </w:rPr>
              <w:t>8</w:t>
            </w:r>
          </w:p>
        </w:tc>
        <w:tc>
          <w:tcPr>
            <w:tcW w:w="1890" w:type="dxa"/>
            <w:vAlign w:val="center"/>
          </w:tcPr>
          <w:p w:rsidR="0099401F" w:rsidRPr="0099401F" w:rsidRDefault="0099401F" w:rsidP="0099401F">
            <w:pPr>
              <w:jc w:val="center"/>
              <w:rPr>
                <w:rFonts w:ascii="GHEA Mariam" w:hAnsi="GHEA Mariam" w:cs="Sylfaen"/>
                <w:color w:val="000000" w:themeColor="text1"/>
                <w:sz w:val="22"/>
                <w:szCs w:val="22"/>
                <w:lang w:val="hy-AM" w:eastAsia="en-US"/>
              </w:rPr>
            </w:pPr>
            <w:r w:rsidRPr="0099401F">
              <w:rPr>
                <w:rFonts w:ascii="GHEA Mariam" w:hAnsi="GHEA Mariam" w:cs="Sylfaen"/>
                <w:color w:val="000000" w:themeColor="text1"/>
                <w:sz w:val="22"/>
                <w:szCs w:val="22"/>
                <w:lang w:val="hy-AM" w:eastAsia="en-US"/>
              </w:rPr>
              <w:t>9</w:t>
            </w:r>
          </w:p>
        </w:tc>
        <w:tc>
          <w:tcPr>
            <w:tcW w:w="1242" w:type="dxa"/>
            <w:vAlign w:val="center"/>
          </w:tcPr>
          <w:p w:rsidR="0099401F" w:rsidRPr="0099401F" w:rsidRDefault="0099401F" w:rsidP="0099401F">
            <w:pPr>
              <w:jc w:val="center"/>
              <w:rPr>
                <w:rFonts w:ascii="GHEA Mariam" w:hAnsi="GHEA Mariam"/>
                <w:color w:val="000000" w:themeColor="text1"/>
                <w:sz w:val="22"/>
                <w:szCs w:val="22"/>
                <w:lang w:val="hy-AM" w:eastAsia="en-US"/>
              </w:rPr>
            </w:pPr>
            <w:r w:rsidRPr="0099401F">
              <w:rPr>
                <w:rFonts w:ascii="GHEA Mariam" w:hAnsi="GHEA Mariam"/>
                <w:color w:val="000000" w:themeColor="text1"/>
                <w:sz w:val="22"/>
                <w:szCs w:val="22"/>
                <w:lang w:val="hy-AM" w:eastAsia="en-US"/>
              </w:rPr>
              <w:t>10</w:t>
            </w:r>
          </w:p>
        </w:tc>
      </w:tr>
      <w:tr w:rsidR="0099401F" w:rsidRPr="0099401F" w:rsidTr="00A82897">
        <w:trPr>
          <w:trHeight w:val="134"/>
        </w:trPr>
        <w:tc>
          <w:tcPr>
            <w:tcW w:w="16020" w:type="dxa"/>
            <w:gridSpan w:val="10"/>
            <w:noWrap/>
            <w:vAlign w:val="center"/>
          </w:tcPr>
          <w:p w:rsidR="0099401F" w:rsidRPr="0099401F" w:rsidRDefault="0099401F" w:rsidP="0099401F">
            <w:pPr>
              <w:spacing w:after="160"/>
              <w:jc w:val="center"/>
              <w:rPr>
                <w:rFonts w:ascii="GHEA Mariam" w:eastAsia="Calibri" w:hAnsi="GHEA Mariam" w:cs="Calibri"/>
                <w:color w:val="000000" w:themeColor="text1"/>
                <w:sz w:val="22"/>
                <w:szCs w:val="22"/>
                <w:lang w:val="hy-AM" w:eastAsia="en-US"/>
              </w:rPr>
            </w:pPr>
            <w:r w:rsidRPr="0099401F">
              <w:rPr>
                <w:rFonts w:ascii="GHEA Mariam" w:eastAsia="Calibri" w:hAnsi="GHEA Mariam" w:cs="Calibri"/>
                <w:b/>
                <w:bCs/>
                <w:color w:val="000000" w:themeColor="text1"/>
                <w:sz w:val="22"/>
                <w:szCs w:val="22"/>
                <w:lang w:val="hy-AM" w:eastAsia="en-US"/>
              </w:rPr>
              <w:t>ՏԵԽՆՈԼՈԳԻԱԿԱՆ ՍԱՐՔԱՎՈՐՈՒՄՆԵՐ, ԴՐԱՆՑ ԲԱՂԿԱՑՈՒՑԻՉ ՈՒ ՀԱՄԱԼՐՈՂ ՄԱՍԵՐ</w:t>
            </w:r>
          </w:p>
        </w:tc>
      </w:tr>
      <w:tr w:rsidR="0099401F" w:rsidRPr="0099401F" w:rsidTr="00A82897">
        <w:trPr>
          <w:trHeight w:val="134"/>
        </w:trPr>
        <w:tc>
          <w:tcPr>
            <w:tcW w:w="648" w:type="dxa"/>
            <w:noWrap/>
            <w:vAlign w:val="center"/>
          </w:tcPr>
          <w:p w:rsidR="0099401F" w:rsidRPr="0099401F" w:rsidRDefault="0099401F" w:rsidP="0099401F">
            <w:pPr>
              <w:jc w:val="center"/>
              <w:rPr>
                <w:rFonts w:ascii="GHEA Mariam" w:eastAsia="Calibri" w:hAnsi="GHEA Mariam"/>
                <w:color w:val="000000" w:themeColor="text1"/>
                <w:sz w:val="22"/>
                <w:szCs w:val="22"/>
                <w:lang w:val="hy-AM" w:eastAsia="en-US"/>
              </w:rPr>
            </w:pPr>
            <w:r w:rsidRPr="0099401F">
              <w:rPr>
                <w:rFonts w:ascii="GHEA Mariam" w:eastAsia="Calibri" w:hAnsi="GHEA Mariam"/>
                <w:color w:val="000000" w:themeColor="text1"/>
                <w:sz w:val="22"/>
                <w:szCs w:val="22"/>
                <w:lang w:val="hy-AM" w:eastAsia="en-US"/>
              </w:rPr>
              <w:t>1.</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9401F" w:rsidRPr="0099401F" w:rsidRDefault="0099401F" w:rsidP="0099401F">
            <w:pPr>
              <w:jc w:val="center"/>
              <w:rPr>
                <w:rFonts w:ascii="GHEA Mariam" w:eastAsia="Calibri" w:hAnsi="GHEA Mariam" w:cs="Sylfaen"/>
                <w:color w:val="000000" w:themeColor="text1"/>
                <w:sz w:val="22"/>
                <w:szCs w:val="22"/>
                <w:lang w:val="hy-AM" w:eastAsia="en-US"/>
              </w:rPr>
            </w:pPr>
            <w:r w:rsidRPr="0099401F">
              <w:rPr>
                <w:rFonts w:ascii="GHEA Mariam" w:hAnsi="GHEA Mariam" w:cs="Courier New"/>
                <w:color w:val="000000"/>
                <w:sz w:val="22"/>
                <w:szCs w:val="22"/>
                <w:lang w:val="hy-AM"/>
              </w:rPr>
              <w:t>9406903100</w:t>
            </w:r>
          </w:p>
        </w:tc>
        <w:tc>
          <w:tcPr>
            <w:tcW w:w="1782" w:type="dxa"/>
            <w:tcBorders>
              <w:top w:val="outset" w:sz="6" w:space="0" w:color="auto"/>
              <w:left w:val="outset" w:sz="6" w:space="0" w:color="auto"/>
              <w:bottom w:val="outset" w:sz="6" w:space="0" w:color="auto"/>
              <w:right w:val="outset" w:sz="6" w:space="0" w:color="auto"/>
            </w:tcBorders>
            <w:shd w:val="clear" w:color="auto" w:fill="FFFFFF"/>
            <w:vAlign w:val="center"/>
          </w:tcPr>
          <w:p w:rsidR="0099401F" w:rsidRPr="0099401F" w:rsidRDefault="0099401F" w:rsidP="0099401F">
            <w:pPr>
              <w:jc w:val="center"/>
              <w:rPr>
                <w:rFonts w:ascii="GHEA Mariam" w:eastAsia="Calibri" w:hAnsi="GHEA Mariam" w:cs="Sylfaen"/>
                <w:color w:val="000000" w:themeColor="text1"/>
                <w:sz w:val="22"/>
                <w:szCs w:val="22"/>
                <w:lang w:val="hy-AM" w:eastAsia="en-US"/>
              </w:rPr>
            </w:pPr>
            <w:r w:rsidRPr="0099401F">
              <w:rPr>
                <w:rFonts w:ascii="GHEA Mariam" w:hAnsi="GHEA Mariam" w:cs="Courier New"/>
                <w:color w:val="000000"/>
                <w:sz w:val="22"/>
                <w:szCs w:val="22"/>
                <w:lang w:val="hy-AM"/>
              </w:rPr>
              <w:t>Սև մետաղներից ջերմոցներ</w:t>
            </w:r>
          </w:p>
        </w:tc>
        <w:tc>
          <w:tcPr>
            <w:tcW w:w="3438" w:type="dxa"/>
            <w:tcBorders>
              <w:top w:val="outset" w:sz="6" w:space="0" w:color="auto"/>
              <w:left w:val="outset" w:sz="6" w:space="0" w:color="auto"/>
              <w:bottom w:val="outset" w:sz="6" w:space="0" w:color="auto"/>
              <w:right w:val="outset" w:sz="6" w:space="0" w:color="auto"/>
            </w:tcBorders>
            <w:shd w:val="clear" w:color="auto" w:fill="FFFFFF"/>
            <w:vAlign w:val="center"/>
          </w:tcPr>
          <w:p w:rsidR="0099401F" w:rsidRPr="0099401F" w:rsidRDefault="0099401F" w:rsidP="0099401F">
            <w:pPr>
              <w:jc w:val="center"/>
              <w:rPr>
                <w:rFonts w:ascii="GHEA Mariam" w:hAnsi="GHEA Mariam" w:cs="Arial"/>
                <w:color w:val="2C2D2E"/>
                <w:sz w:val="22"/>
                <w:szCs w:val="22"/>
                <w:shd w:val="clear" w:color="auto" w:fill="FFFFFF"/>
                <w:lang w:val="hy-AM"/>
              </w:rPr>
            </w:pPr>
            <w:r w:rsidRPr="0099401F">
              <w:rPr>
                <w:rFonts w:ascii="GHEA Mariam" w:hAnsi="GHEA Mariam" w:cs="Arial"/>
                <w:color w:val="2C2D2E"/>
                <w:sz w:val="22"/>
                <w:szCs w:val="22"/>
                <w:shd w:val="clear" w:color="auto" w:fill="FFFFFF"/>
                <w:lang w:val="hy-AM"/>
              </w:rPr>
              <w:t>Ջերմատնային կոմպլեքս, ներառյալ՝ ջերմատան կոնստրուկցիա և մեխանիզմներ, ստվերացման համակարգ, ջրորդանային համակարգի համար մետաղական հենակներ, վնասատուներից պաշ</w:t>
            </w:r>
            <w:r w:rsidR="00B306E8">
              <w:rPr>
                <w:rFonts w:ascii="GHEA Mariam" w:hAnsi="GHEA Mariam" w:cs="Arial"/>
                <w:color w:val="2C2D2E"/>
                <w:sz w:val="22"/>
                <w:szCs w:val="22"/>
                <w:shd w:val="clear" w:color="auto" w:fill="FFFFFF"/>
                <w:lang w:val="hy-AM"/>
              </w:rPr>
              <w:t>տ</w:t>
            </w:r>
            <w:r w:rsidRPr="0099401F">
              <w:rPr>
                <w:rFonts w:ascii="GHEA Mariam" w:hAnsi="GHEA Mariam" w:cs="Arial"/>
                <w:color w:val="2C2D2E"/>
                <w:sz w:val="22"/>
                <w:szCs w:val="22"/>
                <w:shd w:val="clear" w:color="auto" w:fill="FFFFFF"/>
                <w:lang w:val="hy-AM"/>
              </w:rPr>
              <w:t xml:space="preserve">պանիչ ցանց, ջերմատան պաշտպանիչ թաղանթ, ջերմատան հատակի ծածկ, ավտոմատ դռներ, </w:t>
            </w:r>
            <w:r w:rsidRPr="0099401F">
              <w:rPr>
                <w:rFonts w:ascii="GHEA Mariam" w:hAnsi="GHEA Mariam" w:cs="Arial"/>
                <w:color w:val="2C2D2E"/>
                <w:sz w:val="22"/>
                <w:szCs w:val="22"/>
                <w:shd w:val="clear" w:color="auto" w:fill="FFFFFF"/>
                <w:lang w:val="hy-AM"/>
              </w:rPr>
              <w:lastRenderedPageBreak/>
              <w:t>կաթսա, այրիչ, օդամղիչ, կոնդենսոր, պոմպեր և փականներ, ջերմամատակարար խողովակաշար, CO2 համակարգի խողովակաշար, CO2 համակարգի օդա</w:t>
            </w:r>
            <w:r w:rsidR="006F5F1A">
              <w:rPr>
                <w:rFonts w:ascii="GHEA Mariam" w:hAnsi="GHEA Mariam" w:cs="Arial"/>
                <w:color w:val="2C2D2E"/>
                <w:sz w:val="22"/>
                <w:szCs w:val="22"/>
                <w:shd w:val="clear" w:color="auto" w:fill="FFFFFF"/>
                <w:lang w:val="hy-AM"/>
              </w:rPr>
              <w:t>մղիչ, CO2 համակարգի բաշխիչ պոլիէ</w:t>
            </w:r>
            <w:r w:rsidRPr="0099401F">
              <w:rPr>
                <w:rFonts w:ascii="GHEA Mariam" w:hAnsi="GHEA Mariam" w:cs="Arial"/>
                <w:color w:val="2C2D2E"/>
                <w:sz w:val="22"/>
                <w:szCs w:val="22"/>
                <w:shd w:val="clear" w:color="auto" w:fill="FFFFFF"/>
                <w:lang w:val="hy-AM"/>
              </w:rPr>
              <w:t>թիլենային համակարգ, մաքուր ջրի բաք, ոռոգման պոմպակայան, դրենաժային ջրի վերամշակման կայան, պարարտանյութերի վաննա, բաշխիչ հանգույցներ, ջրամատակարարման խողովակներ, կաթիլային խողովակաշար կաթոցիկներով, էլեկտրական վահաններ, մալուխատարեր, մալուխներ, օդափոխիչներ, միացման տուփեր, մետեո կայան, կառավարման վահան էկրանային մալուխներ, սենսորներ և այլ աքսեսուարներ, մառախլապատման համակարգ</w:t>
            </w:r>
          </w:p>
          <w:p w:rsidR="0099401F" w:rsidRDefault="0099401F" w:rsidP="0099401F">
            <w:pPr>
              <w:jc w:val="center"/>
              <w:rPr>
                <w:rFonts w:ascii="GHEA Mariam" w:eastAsia="Calibri" w:hAnsi="GHEA Mariam" w:cs="Calibri"/>
                <w:color w:val="000000" w:themeColor="text1"/>
                <w:sz w:val="22"/>
                <w:szCs w:val="22"/>
                <w:lang w:val="hy-AM" w:eastAsia="zh-CN"/>
              </w:rPr>
            </w:pPr>
          </w:p>
          <w:p w:rsidR="0099401F" w:rsidRPr="0099401F" w:rsidRDefault="0099401F" w:rsidP="0099401F">
            <w:pPr>
              <w:jc w:val="center"/>
              <w:rPr>
                <w:rFonts w:ascii="GHEA Mariam" w:eastAsia="Calibri" w:hAnsi="GHEA Mariam" w:cs="Calibri"/>
                <w:color w:val="000000" w:themeColor="text1"/>
                <w:sz w:val="22"/>
                <w:szCs w:val="22"/>
                <w:lang w:val="hy-AM" w:eastAsia="zh-CN"/>
              </w:rPr>
            </w:pPr>
          </w:p>
        </w:tc>
        <w:tc>
          <w:tcPr>
            <w:tcW w:w="9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9401F" w:rsidRPr="0099401F" w:rsidRDefault="0099401F" w:rsidP="0099401F">
            <w:pPr>
              <w:jc w:val="center"/>
              <w:rPr>
                <w:rFonts w:ascii="GHEA Mariam" w:eastAsia="Calibri" w:hAnsi="GHEA Mariam" w:cs="Sylfaen"/>
                <w:color w:val="000000" w:themeColor="text1"/>
                <w:sz w:val="22"/>
                <w:szCs w:val="22"/>
                <w:lang w:val="hy-AM" w:eastAsia="en-US"/>
              </w:rPr>
            </w:pPr>
            <w:r w:rsidRPr="0099401F">
              <w:rPr>
                <w:rFonts w:ascii="GHEA Mariam" w:hAnsi="GHEA Mariam" w:cs="Courier New"/>
                <w:color w:val="000000"/>
                <w:sz w:val="22"/>
                <w:szCs w:val="22"/>
                <w:lang w:val="hy-AM"/>
              </w:rPr>
              <w:lastRenderedPageBreak/>
              <w:t>կգ</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9401F" w:rsidRPr="0099401F" w:rsidRDefault="0099401F" w:rsidP="0099401F">
            <w:pPr>
              <w:jc w:val="center"/>
              <w:rPr>
                <w:rFonts w:ascii="GHEA Mariam" w:eastAsia="Calibri" w:hAnsi="GHEA Mariam" w:cs="Calibri"/>
                <w:color w:val="000000" w:themeColor="text1"/>
                <w:sz w:val="22"/>
                <w:szCs w:val="22"/>
                <w:lang w:val="hy-AM" w:eastAsia="en-US"/>
              </w:rPr>
            </w:pPr>
            <w:r w:rsidRPr="0099401F">
              <w:rPr>
                <w:rFonts w:ascii="GHEA Mariam" w:hAnsi="GHEA Mariam" w:cs="Courier New"/>
                <w:color w:val="000000"/>
                <w:sz w:val="22"/>
                <w:szCs w:val="22"/>
                <w:lang w:val="hy-AM"/>
              </w:rPr>
              <w:t>899 300</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9401F" w:rsidRPr="0099401F" w:rsidRDefault="0099401F" w:rsidP="0099401F">
            <w:pPr>
              <w:spacing w:before="100" w:beforeAutospacing="1" w:after="100" w:afterAutospacing="1"/>
              <w:jc w:val="center"/>
              <w:rPr>
                <w:rFonts w:ascii="GHEA Mariam" w:eastAsia="Calibri" w:hAnsi="GHEA Mariam" w:cs="Calibri"/>
                <w:color w:val="000000" w:themeColor="text1"/>
                <w:sz w:val="22"/>
                <w:szCs w:val="22"/>
                <w:lang w:val="hy-AM" w:eastAsia="en-US"/>
              </w:rPr>
            </w:pPr>
            <w:r w:rsidRPr="0099401F">
              <w:rPr>
                <w:rFonts w:ascii="GHEA Mariam" w:hAnsi="GHEA Mariam" w:cs="Courier New"/>
                <w:color w:val="000000"/>
                <w:sz w:val="22"/>
                <w:szCs w:val="22"/>
              </w:rPr>
              <w:t>ԵՄ</w:t>
            </w:r>
            <w:r w:rsidRPr="0099401F">
              <w:rPr>
                <w:rFonts w:ascii="GHEA Mariam" w:hAnsi="GHEA Mariam" w:cs="Courier New"/>
                <w:color w:val="000000"/>
                <w:sz w:val="22"/>
                <w:szCs w:val="22"/>
                <w:lang w:val="hy-AM"/>
              </w:rPr>
              <w:t xml:space="preserve"> երկրներ</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99401F" w:rsidRPr="0099401F" w:rsidRDefault="0099401F" w:rsidP="0099401F">
            <w:pPr>
              <w:contextualSpacing/>
              <w:jc w:val="center"/>
              <w:rPr>
                <w:rFonts w:ascii="GHEA Mariam" w:eastAsia="Calibri" w:hAnsi="GHEA Mariam" w:cs="Calibri"/>
                <w:color w:val="000000" w:themeColor="text1"/>
                <w:sz w:val="22"/>
                <w:szCs w:val="22"/>
                <w:lang w:val="hy-AM" w:eastAsia="en-US"/>
              </w:rPr>
            </w:pPr>
            <w:r w:rsidRPr="0099401F">
              <w:rPr>
                <w:rFonts w:ascii="GHEA Mariam" w:hAnsi="GHEA Mariam"/>
                <w:color w:val="000000"/>
                <w:sz w:val="22"/>
                <w:szCs w:val="22"/>
              </w:rPr>
              <w:t>Ֆրանսիա</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99401F" w:rsidRPr="0099401F" w:rsidRDefault="0099401F" w:rsidP="0099401F">
            <w:pPr>
              <w:jc w:val="center"/>
              <w:rPr>
                <w:rFonts w:ascii="GHEA Mariam" w:eastAsia="Calibri" w:hAnsi="GHEA Mariam" w:cs="Calibri"/>
                <w:color w:val="000000" w:themeColor="text1"/>
                <w:sz w:val="22"/>
                <w:szCs w:val="22"/>
                <w:lang w:val="hy-AM" w:eastAsia="en-US"/>
              </w:rPr>
            </w:pPr>
            <w:r w:rsidRPr="0099401F">
              <w:rPr>
                <w:rFonts w:ascii="GHEA Mariam" w:hAnsi="GHEA Mariam" w:cs="Courier New"/>
                <w:color w:val="000000"/>
                <w:sz w:val="22"/>
                <w:szCs w:val="22"/>
              </w:rPr>
              <w:t>1</w:t>
            </w:r>
            <w:r w:rsidRPr="0099401F">
              <w:rPr>
                <w:rFonts w:ascii="GHEA Mariam" w:hAnsi="GHEA Mariam" w:cs="Courier New"/>
                <w:color w:val="000000"/>
                <w:sz w:val="22"/>
                <w:szCs w:val="22"/>
                <w:lang w:val="hy-AM"/>
              </w:rPr>
              <w:t xml:space="preserve"> </w:t>
            </w:r>
            <w:r w:rsidRPr="0099401F">
              <w:rPr>
                <w:rFonts w:ascii="GHEA Mariam" w:hAnsi="GHEA Mariam" w:cs="Courier New"/>
                <w:color w:val="000000"/>
                <w:sz w:val="22"/>
                <w:szCs w:val="22"/>
              </w:rPr>
              <w:t>566</w:t>
            </w:r>
            <w:r w:rsidRPr="0099401F">
              <w:rPr>
                <w:rFonts w:ascii="GHEA Mariam" w:hAnsi="GHEA Mariam" w:cs="Courier New"/>
                <w:color w:val="000000"/>
                <w:sz w:val="22"/>
                <w:szCs w:val="22"/>
                <w:lang w:val="hy-AM"/>
              </w:rPr>
              <w:t xml:space="preserve"> </w:t>
            </w:r>
            <w:r w:rsidRPr="0099401F">
              <w:rPr>
                <w:rFonts w:ascii="GHEA Mariam" w:hAnsi="GHEA Mariam" w:cs="Courier New"/>
                <w:color w:val="000000"/>
                <w:sz w:val="22"/>
                <w:szCs w:val="22"/>
              </w:rPr>
              <w:t>000</w:t>
            </w:r>
            <w:r w:rsidRPr="0099401F">
              <w:rPr>
                <w:rFonts w:ascii="GHEA Mariam" w:hAnsi="GHEA Mariam" w:cs="Courier New"/>
                <w:color w:val="000000"/>
                <w:sz w:val="22"/>
                <w:szCs w:val="22"/>
                <w:lang w:val="hy-AM"/>
              </w:rPr>
              <w:t xml:space="preserve"> </w:t>
            </w:r>
            <w:r w:rsidRPr="0099401F">
              <w:rPr>
                <w:rFonts w:ascii="GHEA Mariam" w:hAnsi="GHEA Mariam" w:cs="Courier New"/>
                <w:color w:val="000000"/>
                <w:sz w:val="22"/>
                <w:szCs w:val="22"/>
              </w:rPr>
              <w:t>000</w:t>
            </w:r>
          </w:p>
        </w:tc>
        <w:tc>
          <w:tcPr>
            <w:tcW w:w="1242" w:type="dxa"/>
            <w:noWrap/>
            <w:vAlign w:val="center"/>
          </w:tcPr>
          <w:p w:rsidR="0099401F" w:rsidRPr="0099401F" w:rsidRDefault="0099401F" w:rsidP="0099401F">
            <w:pPr>
              <w:spacing w:after="160"/>
              <w:jc w:val="center"/>
              <w:rPr>
                <w:rFonts w:ascii="GHEA Mariam" w:eastAsia="Calibri" w:hAnsi="GHEA Mariam" w:cs="Calibri"/>
                <w:color w:val="000000" w:themeColor="text1"/>
                <w:sz w:val="22"/>
                <w:szCs w:val="22"/>
                <w:lang w:val="hy-AM" w:eastAsia="en-US"/>
              </w:rPr>
            </w:pPr>
          </w:p>
        </w:tc>
      </w:tr>
      <w:tr w:rsidR="0099401F" w:rsidRPr="0099401F" w:rsidTr="00A82897">
        <w:trPr>
          <w:trHeight w:val="134"/>
        </w:trPr>
        <w:tc>
          <w:tcPr>
            <w:tcW w:w="16020" w:type="dxa"/>
            <w:gridSpan w:val="10"/>
            <w:noWrap/>
            <w:vAlign w:val="center"/>
          </w:tcPr>
          <w:p w:rsidR="0099401F" w:rsidRPr="0099401F" w:rsidRDefault="0099401F" w:rsidP="0099401F">
            <w:pPr>
              <w:spacing w:after="160"/>
              <w:jc w:val="center"/>
              <w:rPr>
                <w:rFonts w:ascii="GHEA Mariam" w:eastAsia="Calibri" w:hAnsi="GHEA Mariam" w:cs="Calibri"/>
                <w:color w:val="000000" w:themeColor="text1"/>
                <w:sz w:val="22"/>
                <w:szCs w:val="22"/>
                <w:lang w:val="hy-AM" w:eastAsia="en-US"/>
              </w:rPr>
            </w:pPr>
            <w:r w:rsidRPr="0099401F">
              <w:rPr>
                <w:rFonts w:ascii="GHEA Mariam" w:eastAsia="Calibri" w:hAnsi="GHEA Mariam" w:cs="Calibri"/>
                <w:b/>
                <w:bCs/>
                <w:color w:val="000000" w:themeColor="text1"/>
                <w:sz w:val="22"/>
                <w:szCs w:val="22"/>
                <w:lang w:val="hy-AM" w:eastAsia="en-US"/>
              </w:rPr>
              <w:lastRenderedPageBreak/>
              <w:t>ՀՈՒՄՔ ՈՒ ՆՅՈՒԹԵՐ</w:t>
            </w:r>
          </w:p>
        </w:tc>
      </w:tr>
      <w:tr w:rsidR="0099401F" w:rsidRPr="0099401F" w:rsidTr="00A82897">
        <w:trPr>
          <w:trHeight w:val="134"/>
        </w:trPr>
        <w:tc>
          <w:tcPr>
            <w:tcW w:w="648" w:type="dxa"/>
            <w:noWrap/>
            <w:vAlign w:val="center"/>
          </w:tcPr>
          <w:p w:rsidR="0099401F" w:rsidRPr="0099401F" w:rsidRDefault="0099401F" w:rsidP="0099401F">
            <w:pPr>
              <w:jc w:val="center"/>
              <w:rPr>
                <w:rFonts w:ascii="GHEA Mariam" w:eastAsia="Calibri" w:hAnsi="GHEA Mariam"/>
                <w:color w:val="000000" w:themeColor="text1"/>
                <w:sz w:val="22"/>
                <w:szCs w:val="22"/>
                <w:lang w:val="hy-AM" w:eastAsia="en-US"/>
              </w:rPr>
            </w:pPr>
            <w:r w:rsidRPr="0099401F">
              <w:rPr>
                <w:rFonts w:ascii="GHEA Mariam" w:eastAsia="Calibri" w:hAnsi="GHEA Mariam"/>
                <w:color w:val="000000" w:themeColor="text1"/>
                <w:sz w:val="22"/>
                <w:szCs w:val="22"/>
                <w:lang w:val="hy-AM" w:eastAsia="en-US"/>
              </w:rPr>
              <w:t>1.</w:t>
            </w:r>
          </w:p>
        </w:tc>
        <w:tc>
          <w:tcPr>
            <w:tcW w:w="169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9401F" w:rsidRPr="0099401F" w:rsidRDefault="0099401F" w:rsidP="0099401F">
            <w:pPr>
              <w:jc w:val="center"/>
              <w:rPr>
                <w:rFonts w:ascii="GHEA Mariam" w:eastAsia="Calibri" w:hAnsi="GHEA Mariam" w:cs="Sylfaen"/>
                <w:color w:val="000000" w:themeColor="text1"/>
                <w:sz w:val="22"/>
                <w:szCs w:val="22"/>
                <w:lang w:val="hy-AM" w:eastAsia="en-US"/>
              </w:rPr>
            </w:pPr>
            <w:r w:rsidRPr="0099401F">
              <w:rPr>
                <w:rFonts w:ascii="GHEA Mariam" w:hAnsi="GHEA Mariam" w:cs="Arial"/>
                <w:sz w:val="22"/>
                <w:szCs w:val="22"/>
              </w:rPr>
              <w:t>0602400000</w:t>
            </w:r>
          </w:p>
        </w:tc>
        <w:tc>
          <w:tcPr>
            <w:tcW w:w="1782" w:type="dxa"/>
            <w:tcBorders>
              <w:top w:val="outset" w:sz="6" w:space="0" w:color="auto"/>
              <w:left w:val="outset" w:sz="6" w:space="0" w:color="auto"/>
              <w:bottom w:val="outset" w:sz="6" w:space="0" w:color="auto"/>
              <w:right w:val="outset" w:sz="6" w:space="0" w:color="auto"/>
            </w:tcBorders>
            <w:shd w:val="clear" w:color="auto" w:fill="FFFFFF"/>
            <w:vAlign w:val="center"/>
          </w:tcPr>
          <w:p w:rsidR="0099401F" w:rsidRPr="0099401F" w:rsidRDefault="0099401F" w:rsidP="0099401F">
            <w:pPr>
              <w:jc w:val="center"/>
              <w:rPr>
                <w:rFonts w:ascii="GHEA Mariam" w:eastAsia="Calibri" w:hAnsi="GHEA Mariam" w:cs="Sylfaen"/>
                <w:color w:val="000000" w:themeColor="text1"/>
                <w:sz w:val="22"/>
                <w:szCs w:val="22"/>
                <w:lang w:val="hy-AM" w:eastAsia="en-US"/>
              </w:rPr>
            </w:pPr>
            <w:r w:rsidRPr="0099401F">
              <w:rPr>
                <w:rFonts w:ascii="GHEA Mariam" w:hAnsi="GHEA Mariam" w:cs="Arial"/>
                <w:sz w:val="22"/>
                <w:szCs w:val="22"/>
              </w:rPr>
              <w:t>Վարդերի սածիլներ</w:t>
            </w:r>
          </w:p>
        </w:tc>
        <w:tc>
          <w:tcPr>
            <w:tcW w:w="3438" w:type="dxa"/>
            <w:tcBorders>
              <w:top w:val="outset" w:sz="6" w:space="0" w:color="auto"/>
              <w:left w:val="outset" w:sz="6" w:space="0" w:color="auto"/>
              <w:bottom w:val="outset" w:sz="6" w:space="0" w:color="auto"/>
              <w:right w:val="outset" w:sz="6" w:space="0" w:color="auto"/>
            </w:tcBorders>
            <w:shd w:val="clear" w:color="auto" w:fill="FFFFFF"/>
            <w:vAlign w:val="center"/>
          </w:tcPr>
          <w:p w:rsidR="0099401F" w:rsidRPr="0099401F" w:rsidRDefault="0099401F" w:rsidP="0099401F">
            <w:pPr>
              <w:jc w:val="center"/>
              <w:rPr>
                <w:rFonts w:ascii="GHEA Mariam" w:eastAsia="Calibri" w:hAnsi="GHEA Mariam" w:cs="Calibri"/>
                <w:color w:val="000000" w:themeColor="text1"/>
                <w:sz w:val="22"/>
                <w:szCs w:val="22"/>
                <w:lang w:val="hy-AM" w:eastAsia="zh-CN"/>
              </w:rPr>
            </w:pPr>
            <w:r w:rsidRPr="0099401F">
              <w:rPr>
                <w:rFonts w:ascii="GHEA Mariam" w:hAnsi="GHEA Mariam"/>
                <w:sz w:val="22"/>
                <w:szCs w:val="22"/>
                <w:lang w:val="hy-AM"/>
              </w:rPr>
              <w:t>Հատուկ լաբարատոր պայմաններում աճեցված սածիլներ</w:t>
            </w:r>
          </w:p>
        </w:tc>
        <w:tc>
          <w:tcPr>
            <w:tcW w:w="9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9401F" w:rsidRPr="0099401F" w:rsidRDefault="005E1AF3" w:rsidP="0099401F">
            <w:pPr>
              <w:jc w:val="center"/>
              <w:rPr>
                <w:rFonts w:ascii="GHEA Mariam" w:eastAsia="Calibri" w:hAnsi="GHEA Mariam" w:cs="Sylfaen"/>
                <w:color w:val="000000" w:themeColor="text1"/>
                <w:sz w:val="22"/>
                <w:szCs w:val="22"/>
                <w:lang w:val="hy-AM" w:eastAsia="en-US"/>
              </w:rPr>
            </w:pPr>
            <w:r>
              <w:rPr>
                <w:rFonts w:ascii="GHEA Mariam" w:hAnsi="GHEA Mariam" w:cs="Arial"/>
                <w:sz w:val="22"/>
                <w:szCs w:val="22"/>
              </w:rPr>
              <w:t>հ</w:t>
            </w:r>
            <w:r w:rsidR="0099401F" w:rsidRPr="0099401F">
              <w:rPr>
                <w:rFonts w:ascii="GHEA Mariam" w:hAnsi="GHEA Mariam" w:cs="Arial"/>
                <w:sz w:val="22"/>
                <w:szCs w:val="22"/>
              </w:rPr>
              <w:t>ատ</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9401F" w:rsidRPr="0099401F" w:rsidRDefault="0099401F" w:rsidP="0099401F">
            <w:pPr>
              <w:jc w:val="center"/>
              <w:rPr>
                <w:rFonts w:ascii="GHEA Mariam" w:eastAsia="Calibri" w:hAnsi="GHEA Mariam" w:cs="Calibri"/>
                <w:color w:val="000000" w:themeColor="text1"/>
                <w:sz w:val="22"/>
                <w:szCs w:val="22"/>
                <w:lang w:val="hy-AM" w:eastAsia="en-US"/>
              </w:rPr>
            </w:pPr>
            <w:r w:rsidRPr="0099401F">
              <w:rPr>
                <w:rFonts w:ascii="GHEA Mariam" w:hAnsi="GHEA Mariam" w:cs="Arial"/>
                <w:sz w:val="22"/>
                <w:szCs w:val="22"/>
              </w:rPr>
              <w:t>90</w:t>
            </w:r>
            <w:r w:rsidRPr="0099401F">
              <w:rPr>
                <w:rFonts w:ascii="GHEA Mariam" w:hAnsi="GHEA Mariam" w:cs="Arial"/>
                <w:sz w:val="22"/>
                <w:szCs w:val="22"/>
                <w:lang w:val="hy-AM"/>
              </w:rPr>
              <w:t xml:space="preserve"> </w:t>
            </w:r>
            <w:r w:rsidRPr="0099401F">
              <w:rPr>
                <w:rFonts w:ascii="GHEA Mariam" w:hAnsi="GHEA Mariam" w:cs="Arial"/>
                <w:sz w:val="22"/>
                <w:szCs w:val="22"/>
              </w:rPr>
              <w:t>000</w:t>
            </w:r>
          </w:p>
        </w:tc>
        <w:tc>
          <w:tcPr>
            <w:tcW w:w="126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9401F" w:rsidRPr="0099401F" w:rsidRDefault="0099401F" w:rsidP="0099401F">
            <w:pPr>
              <w:jc w:val="center"/>
              <w:rPr>
                <w:rFonts w:ascii="GHEA Mariam" w:hAnsi="GHEA Mariam" w:cs="Arial"/>
                <w:sz w:val="22"/>
                <w:szCs w:val="22"/>
                <w:lang w:val="hy-AM"/>
              </w:rPr>
            </w:pPr>
          </w:p>
          <w:p w:rsidR="0099401F" w:rsidRPr="0099401F" w:rsidRDefault="0099401F" w:rsidP="0099401F">
            <w:pPr>
              <w:jc w:val="center"/>
              <w:rPr>
                <w:rFonts w:ascii="GHEA Mariam" w:hAnsi="GHEA Mariam" w:cs="Arial"/>
                <w:sz w:val="22"/>
                <w:szCs w:val="22"/>
                <w:lang w:val="hy-AM"/>
              </w:rPr>
            </w:pPr>
            <w:r w:rsidRPr="0099401F">
              <w:rPr>
                <w:rFonts w:ascii="GHEA Mariam" w:hAnsi="GHEA Mariam" w:cs="Arial"/>
                <w:sz w:val="22"/>
                <w:szCs w:val="22"/>
              </w:rPr>
              <w:t>ԵՄ</w:t>
            </w:r>
            <w:r w:rsidRPr="0099401F">
              <w:rPr>
                <w:rFonts w:ascii="GHEA Mariam" w:hAnsi="GHEA Mariam" w:cs="Arial"/>
                <w:sz w:val="22"/>
                <w:szCs w:val="22"/>
                <w:lang w:val="hy-AM"/>
              </w:rPr>
              <w:t xml:space="preserve"> երկրներ</w:t>
            </w:r>
          </w:p>
          <w:p w:rsidR="0099401F" w:rsidRPr="0099401F" w:rsidRDefault="0099401F" w:rsidP="0099401F">
            <w:pPr>
              <w:spacing w:before="100" w:beforeAutospacing="1" w:after="100" w:afterAutospacing="1"/>
              <w:jc w:val="center"/>
              <w:rPr>
                <w:rFonts w:ascii="GHEA Mariam" w:eastAsia="Calibri" w:hAnsi="GHEA Mariam" w:cs="Calibri"/>
                <w:color w:val="000000" w:themeColor="text1"/>
                <w:sz w:val="22"/>
                <w:szCs w:val="22"/>
                <w:lang w:val="hy-AM" w:eastAsia="en-US"/>
              </w:rPr>
            </w:pP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99401F" w:rsidRPr="0099401F" w:rsidRDefault="0099401F" w:rsidP="0099401F">
            <w:pPr>
              <w:contextualSpacing/>
              <w:jc w:val="center"/>
              <w:rPr>
                <w:rFonts w:ascii="GHEA Mariam" w:eastAsia="Calibri" w:hAnsi="GHEA Mariam" w:cs="Calibri"/>
                <w:color w:val="000000" w:themeColor="text1"/>
                <w:sz w:val="22"/>
                <w:szCs w:val="22"/>
                <w:lang w:val="hy-AM" w:eastAsia="en-US"/>
              </w:rPr>
            </w:pPr>
            <w:r w:rsidRPr="0099401F">
              <w:rPr>
                <w:rFonts w:ascii="GHEA Mariam" w:hAnsi="GHEA Mariam" w:cs="Arial"/>
                <w:sz w:val="22"/>
                <w:szCs w:val="22"/>
              </w:rPr>
              <w:t>Նիդերլանդներ</w:t>
            </w:r>
          </w:p>
        </w:tc>
        <w:tc>
          <w:tcPr>
            <w:tcW w:w="1890" w:type="dxa"/>
            <w:tcBorders>
              <w:top w:val="outset" w:sz="6" w:space="0" w:color="auto"/>
              <w:left w:val="outset" w:sz="6" w:space="0" w:color="auto"/>
              <w:bottom w:val="outset" w:sz="6" w:space="0" w:color="auto"/>
              <w:right w:val="outset" w:sz="6" w:space="0" w:color="auto"/>
            </w:tcBorders>
            <w:shd w:val="clear" w:color="auto" w:fill="FFFFFF"/>
            <w:vAlign w:val="center"/>
          </w:tcPr>
          <w:p w:rsidR="0099401F" w:rsidRPr="0099401F" w:rsidRDefault="0099401F" w:rsidP="0099401F">
            <w:pPr>
              <w:jc w:val="center"/>
              <w:rPr>
                <w:rFonts w:ascii="GHEA Mariam" w:eastAsia="Calibri" w:hAnsi="GHEA Mariam" w:cs="Calibri"/>
                <w:color w:val="000000" w:themeColor="text1"/>
                <w:sz w:val="22"/>
                <w:szCs w:val="22"/>
                <w:lang w:val="hy-AM" w:eastAsia="en-US"/>
              </w:rPr>
            </w:pPr>
            <w:r w:rsidRPr="0099401F">
              <w:rPr>
                <w:rFonts w:ascii="GHEA Mariam" w:hAnsi="GHEA Mariam" w:cs="Arial"/>
                <w:sz w:val="22"/>
                <w:szCs w:val="22"/>
              </w:rPr>
              <w:t>130</w:t>
            </w:r>
            <w:r w:rsidRPr="0099401F">
              <w:rPr>
                <w:rFonts w:ascii="GHEA Mariam" w:hAnsi="GHEA Mariam" w:cs="Arial"/>
                <w:sz w:val="22"/>
                <w:szCs w:val="22"/>
                <w:lang w:val="hy-AM"/>
              </w:rPr>
              <w:t xml:space="preserve"> </w:t>
            </w:r>
            <w:r w:rsidRPr="0099401F">
              <w:rPr>
                <w:rFonts w:ascii="GHEA Mariam" w:hAnsi="GHEA Mariam" w:cs="Arial"/>
                <w:sz w:val="22"/>
                <w:szCs w:val="22"/>
              </w:rPr>
              <w:t>500</w:t>
            </w:r>
            <w:r w:rsidRPr="0099401F">
              <w:rPr>
                <w:rFonts w:ascii="GHEA Mariam" w:hAnsi="GHEA Mariam" w:cs="Arial"/>
                <w:sz w:val="22"/>
                <w:szCs w:val="22"/>
                <w:lang w:val="hy-AM"/>
              </w:rPr>
              <w:t xml:space="preserve"> </w:t>
            </w:r>
            <w:r w:rsidRPr="0099401F">
              <w:rPr>
                <w:rFonts w:ascii="GHEA Mariam" w:hAnsi="GHEA Mariam" w:cs="Arial"/>
                <w:sz w:val="22"/>
                <w:szCs w:val="22"/>
              </w:rPr>
              <w:t>000</w:t>
            </w:r>
          </w:p>
        </w:tc>
        <w:tc>
          <w:tcPr>
            <w:tcW w:w="1242" w:type="dxa"/>
            <w:noWrap/>
            <w:vAlign w:val="center"/>
          </w:tcPr>
          <w:p w:rsidR="0099401F" w:rsidRPr="0099401F" w:rsidRDefault="0099401F" w:rsidP="0099401F">
            <w:pPr>
              <w:spacing w:after="160"/>
              <w:jc w:val="center"/>
              <w:rPr>
                <w:rFonts w:ascii="GHEA Mariam" w:eastAsia="Calibri" w:hAnsi="GHEA Mariam" w:cs="Calibri"/>
                <w:color w:val="000000" w:themeColor="text1"/>
                <w:sz w:val="22"/>
                <w:szCs w:val="22"/>
                <w:lang w:val="hy-AM" w:eastAsia="en-US"/>
              </w:rPr>
            </w:pPr>
          </w:p>
        </w:tc>
      </w:tr>
      <w:tr w:rsidR="0099401F" w:rsidRPr="0099401F" w:rsidTr="00A82897">
        <w:trPr>
          <w:trHeight w:val="134"/>
        </w:trPr>
        <w:tc>
          <w:tcPr>
            <w:tcW w:w="648" w:type="dxa"/>
            <w:noWrap/>
            <w:vAlign w:val="center"/>
          </w:tcPr>
          <w:p w:rsidR="0099401F" w:rsidRPr="0099401F" w:rsidRDefault="0099401F" w:rsidP="0099401F">
            <w:pPr>
              <w:jc w:val="center"/>
              <w:rPr>
                <w:rFonts w:ascii="GHEA Mariam" w:eastAsia="Calibri" w:hAnsi="GHEA Mariam"/>
                <w:color w:val="000000" w:themeColor="text1"/>
                <w:sz w:val="22"/>
                <w:szCs w:val="22"/>
                <w:lang w:val="hy-AM" w:eastAsia="en-US"/>
              </w:rPr>
            </w:pPr>
          </w:p>
        </w:tc>
        <w:tc>
          <w:tcPr>
            <w:tcW w:w="1692" w:type="dxa"/>
            <w:shd w:val="clear" w:color="auto" w:fill="FFFFFF"/>
            <w:noWrap/>
            <w:vAlign w:val="center"/>
          </w:tcPr>
          <w:p w:rsidR="0099401F" w:rsidRPr="0099401F" w:rsidRDefault="0099401F" w:rsidP="0099401F">
            <w:pPr>
              <w:jc w:val="center"/>
              <w:rPr>
                <w:rFonts w:ascii="GHEA Mariam" w:eastAsia="Calibri" w:hAnsi="GHEA Mariam" w:cs="Sylfaen"/>
                <w:color w:val="000000" w:themeColor="text1"/>
                <w:sz w:val="22"/>
                <w:szCs w:val="22"/>
                <w:lang w:val="hy-AM" w:eastAsia="en-US"/>
              </w:rPr>
            </w:pPr>
            <w:r w:rsidRPr="0099401F">
              <w:rPr>
                <w:rFonts w:ascii="GHEA Mariam" w:eastAsia="Calibri" w:hAnsi="GHEA Mariam" w:cs="Sylfaen"/>
                <w:b/>
                <w:bCs/>
                <w:color w:val="000000" w:themeColor="text1"/>
                <w:sz w:val="22"/>
                <w:szCs w:val="22"/>
                <w:lang w:val="hy-AM" w:eastAsia="en-US"/>
              </w:rPr>
              <w:t>ԸՆԴԱՄԵՆԸ</w:t>
            </w:r>
          </w:p>
        </w:tc>
        <w:tc>
          <w:tcPr>
            <w:tcW w:w="1782" w:type="dxa"/>
            <w:shd w:val="clear" w:color="auto" w:fill="FFFFFF"/>
            <w:vAlign w:val="center"/>
          </w:tcPr>
          <w:p w:rsidR="0099401F" w:rsidRPr="0099401F" w:rsidRDefault="0099401F" w:rsidP="0099401F">
            <w:pPr>
              <w:jc w:val="center"/>
              <w:rPr>
                <w:rFonts w:ascii="GHEA Mariam" w:eastAsia="Calibri" w:hAnsi="GHEA Mariam" w:cs="Sylfaen"/>
                <w:color w:val="000000" w:themeColor="text1"/>
                <w:sz w:val="22"/>
                <w:szCs w:val="22"/>
                <w:lang w:val="hy-AM" w:eastAsia="en-US"/>
              </w:rPr>
            </w:pPr>
          </w:p>
        </w:tc>
        <w:tc>
          <w:tcPr>
            <w:tcW w:w="3438" w:type="dxa"/>
            <w:shd w:val="clear" w:color="auto" w:fill="FFFFFF"/>
            <w:vAlign w:val="center"/>
          </w:tcPr>
          <w:p w:rsidR="0099401F" w:rsidRPr="0099401F" w:rsidRDefault="0099401F" w:rsidP="0099401F">
            <w:pPr>
              <w:jc w:val="center"/>
              <w:rPr>
                <w:rFonts w:ascii="GHEA Mariam" w:eastAsia="Calibri" w:hAnsi="GHEA Mariam" w:cs="Calibri"/>
                <w:color w:val="000000" w:themeColor="text1"/>
                <w:sz w:val="22"/>
                <w:szCs w:val="22"/>
                <w:lang w:val="hy-AM" w:eastAsia="en-US"/>
              </w:rPr>
            </w:pPr>
          </w:p>
        </w:tc>
        <w:tc>
          <w:tcPr>
            <w:tcW w:w="918" w:type="dxa"/>
            <w:shd w:val="clear" w:color="auto" w:fill="FFFFFF"/>
            <w:noWrap/>
            <w:vAlign w:val="center"/>
          </w:tcPr>
          <w:p w:rsidR="0099401F" w:rsidRPr="0099401F" w:rsidRDefault="0099401F" w:rsidP="0099401F">
            <w:pPr>
              <w:jc w:val="center"/>
              <w:rPr>
                <w:rFonts w:ascii="GHEA Mariam" w:eastAsia="Calibri" w:hAnsi="GHEA Mariam" w:cs="Sylfaen"/>
                <w:color w:val="000000" w:themeColor="text1"/>
                <w:sz w:val="22"/>
                <w:szCs w:val="22"/>
                <w:lang w:val="hy-AM" w:eastAsia="en-US"/>
              </w:rPr>
            </w:pPr>
          </w:p>
        </w:tc>
        <w:tc>
          <w:tcPr>
            <w:tcW w:w="1260" w:type="dxa"/>
            <w:shd w:val="clear" w:color="auto" w:fill="FFFFFF"/>
            <w:noWrap/>
            <w:vAlign w:val="center"/>
          </w:tcPr>
          <w:p w:rsidR="0099401F" w:rsidRPr="0099401F" w:rsidRDefault="0099401F" w:rsidP="0099401F">
            <w:pPr>
              <w:jc w:val="center"/>
              <w:rPr>
                <w:rFonts w:ascii="GHEA Mariam" w:eastAsia="Calibri" w:hAnsi="GHEA Mariam" w:cs="Calibri"/>
                <w:color w:val="000000" w:themeColor="text1"/>
                <w:sz w:val="22"/>
                <w:szCs w:val="22"/>
                <w:lang w:val="hy-AM" w:eastAsia="en-US"/>
              </w:rPr>
            </w:pPr>
          </w:p>
        </w:tc>
        <w:tc>
          <w:tcPr>
            <w:tcW w:w="1260" w:type="dxa"/>
            <w:shd w:val="clear" w:color="auto" w:fill="FFFFFF"/>
            <w:noWrap/>
            <w:vAlign w:val="center"/>
          </w:tcPr>
          <w:p w:rsidR="0099401F" w:rsidRPr="0099401F" w:rsidRDefault="0099401F" w:rsidP="0099401F">
            <w:pPr>
              <w:contextualSpacing/>
              <w:jc w:val="center"/>
              <w:rPr>
                <w:rFonts w:ascii="GHEA Mariam" w:eastAsia="Calibri" w:hAnsi="GHEA Mariam" w:cs="Calibri"/>
                <w:color w:val="000000" w:themeColor="text1"/>
                <w:sz w:val="22"/>
                <w:szCs w:val="22"/>
                <w:lang w:val="hy-AM" w:eastAsia="en-US"/>
              </w:rPr>
            </w:pPr>
          </w:p>
        </w:tc>
        <w:tc>
          <w:tcPr>
            <w:tcW w:w="1890" w:type="dxa"/>
            <w:shd w:val="clear" w:color="auto" w:fill="FFFFFF"/>
            <w:vAlign w:val="center"/>
          </w:tcPr>
          <w:p w:rsidR="0099401F" w:rsidRPr="0099401F" w:rsidRDefault="0099401F" w:rsidP="0099401F">
            <w:pPr>
              <w:contextualSpacing/>
              <w:jc w:val="center"/>
              <w:rPr>
                <w:rFonts w:ascii="GHEA Mariam" w:eastAsia="Calibri" w:hAnsi="GHEA Mariam" w:cs="Calibri"/>
                <w:color w:val="000000" w:themeColor="text1"/>
                <w:sz w:val="22"/>
                <w:szCs w:val="22"/>
                <w:lang w:val="hy-AM" w:eastAsia="en-US"/>
              </w:rPr>
            </w:pPr>
          </w:p>
        </w:tc>
        <w:tc>
          <w:tcPr>
            <w:tcW w:w="1890" w:type="dxa"/>
            <w:shd w:val="clear" w:color="auto" w:fill="FFFFFF"/>
            <w:vAlign w:val="center"/>
          </w:tcPr>
          <w:p w:rsidR="0099401F" w:rsidRPr="0099401F" w:rsidRDefault="0099401F" w:rsidP="0099401F">
            <w:pPr>
              <w:jc w:val="center"/>
              <w:rPr>
                <w:rFonts w:ascii="GHEA Mariam" w:eastAsia="Calibri" w:hAnsi="GHEA Mariam" w:cs="Calibri"/>
                <w:b/>
                <w:bCs/>
                <w:color w:val="000000" w:themeColor="text1"/>
                <w:sz w:val="22"/>
                <w:szCs w:val="22"/>
                <w:lang w:val="hy-AM" w:eastAsia="en-US"/>
              </w:rPr>
            </w:pPr>
            <w:r w:rsidRPr="0099401F">
              <w:rPr>
                <w:rFonts w:ascii="GHEA Mariam" w:eastAsia="Calibri" w:hAnsi="GHEA Mariam" w:cs="Calibri"/>
                <w:b/>
                <w:bCs/>
                <w:color w:val="000000" w:themeColor="text1"/>
                <w:sz w:val="22"/>
                <w:szCs w:val="22"/>
                <w:lang w:val="hy-AM" w:eastAsia="en-US"/>
              </w:rPr>
              <w:t>1 696 500 000</w:t>
            </w:r>
          </w:p>
        </w:tc>
        <w:tc>
          <w:tcPr>
            <w:tcW w:w="1242" w:type="dxa"/>
            <w:noWrap/>
            <w:vAlign w:val="center"/>
          </w:tcPr>
          <w:p w:rsidR="0099401F" w:rsidRPr="0099401F" w:rsidRDefault="0099401F" w:rsidP="0099401F">
            <w:pPr>
              <w:spacing w:after="160"/>
              <w:jc w:val="center"/>
              <w:rPr>
                <w:rFonts w:ascii="GHEA Mariam" w:eastAsia="Calibri" w:hAnsi="GHEA Mariam" w:cs="Calibri"/>
                <w:b/>
                <w:bCs/>
                <w:color w:val="000000" w:themeColor="text1"/>
                <w:sz w:val="22"/>
                <w:szCs w:val="22"/>
                <w:lang w:val="hy-AM" w:eastAsia="en-US"/>
              </w:rPr>
            </w:pPr>
          </w:p>
        </w:tc>
      </w:tr>
    </w:tbl>
    <w:p w:rsidR="0099401F" w:rsidRPr="008005B3" w:rsidRDefault="0099401F" w:rsidP="00C802CF">
      <w:pPr>
        <w:pStyle w:val="norm"/>
        <w:spacing w:line="240" w:lineRule="auto"/>
        <w:ind w:firstLine="0"/>
        <w:rPr>
          <w:rFonts w:ascii="GHEA Mariam" w:hAnsi="GHEA Mariam" w:cs="Arial"/>
          <w:sz w:val="24"/>
          <w:szCs w:val="24"/>
        </w:rPr>
      </w:pPr>
    </w:p>
    <w:p w:rsidR="0099401F" w:rsidRDefault="0099401F" w:rsidP="00C802CF">
      <w:pPr>
        <w:pStyle w:val="norm"/>
        <w:spacing w:line="240" w:lineRule="auto"/>
        <w:ind w:firstLine="0"/>
        <w:rPr>
          <w:rFonts w:ascii="GHEA Mariam" w:hAnsi="GHEA Mariam" w:cs="Arial"/>
          <w:sz w:val="24"/>
          <w:szCs w:val="24"/>
        </w:rPr>
      </w:pPr>
    </w:p>
    <w:p w:rsidR="0099401F" w:rsidRDefault="0099401F" w:rsidP="00C802CF">
      <w:pPr>
        <w:pStyle w:val="norm"/>
        <w:spacing w:line="240" w:lineRule="auto"/>
        <w:ind w:firstLine="0"/>
        <w:rPr>
          <w:rFonts w:ascii="GHEA Mariam" w:hAnsi="GHEA Mariam" w:cs="Arial"/>
          <w:sz w:val="24"/>
          <w:szCs w:val="24"/>
        </w:rPr>
      </w:pPr>
    </w:p>
    <w:p w:rsidR="0099401F" w:rsidRPr="008005B3" w:rsidRDefault="0099401F" w:rsidP="00C802CF">
      <w:pPr>
        <w:pStyle w:val="norm"/>
        <w:spacing w:line="240" w:lineRule="auto"/>
        <w:ind w:firstLine="0"/>
        <w:rPr>
          <w:rFonts w:ascii="GHEA Mariam" w:hAnsi="GHEA Mariam" w:cs="Arial"/>
          <w:sz w:val="24"/>
          <w:szCs w:val="24"/>
        </w:rPr>
      </w:pPr>
    </w:p>
    <w:p w:rsidR="0099401F" w:rsidRPr="00866340" w:rsidRDefault="0099401F" w:rsidP="00320C16">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99401F" w:rsidRPr="00866340" w:rsidRDefault="0099401F" w:rsidP="00320C16">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w:t>
      </w:r>
      <w:r w:rsidR="00B657C8">
        <w:rPr>
          <w:rFonts w:ascii="GHEA Mariam" w:hAnsi="GHEA Mariam" w:cs="Sylfaen"/>
          <w:sz w:val="24"/>
          <w:szCs w:val="24"/>
          <w:lang w:val="hy-AM"/>
        </w:rPr>
        <w:t xml:space="preserve"> </w:t>
      </w:r>
      <w:r w:rsidRPr="00866340">
        <w:rPr>
          <w:rFonts w:ascii="GHEA Mariam" w:hAnsi="GHEA Mariam" w:cs="Sylfaen"/>
          <w:sz w:val="24"/>
          <w:szCs w:val="24"/>
        </w:rPr>
        <w:t xml:space="preserve"> ԱՇԽԱՏԱԿԱԶՄԻ</w:t>
      </w:r>
    </w:p>
    <w:p w:rsidR="001F225D" w:rsidRPr="003A4E38" w:rsidRDefault="0099401F" w:rsidP="003A4E38">
      <w:pPr>
        <w:pStyle w:val="mechtex"/>
        <w:ind w:firstLine="709"/>
        <w:jc w:val="left"/>
        <w:rPr>
          <w:rFonts w:ascii="Sylfaen" w:hAnsi="Sylfaen"/>
        </w:rPr>
      </w:pPr>
      <w:r>
        <w:rPr>
          <w:rFonts w:ascii="GHEA Mariam" w:hAnsi="GHEA Mariam" w:cs="Sylfaen"/>
          <w:sz w:val="24"/>
          <w:szCs w:val="24"/>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3A4E38" w:rsidSect="0099401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B28" w:rsidRDefault="00A44B28">
      <w:r>
        <w:separator/>
      </w:r>
    </w:p>
  </w:endnote>
  <w:endnote w:type="continuationSeparator" w:id="0">
    <w:p w:rsidR="00A44B28" w:rsidRDefault="00A44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B28" w:rsidRDefault="00A44B28">
      <w:r>
        <w:separator/>
      </w:r>
    </w:p>
  </w:footnote>
  <w:footnote w:type="continuationSeparator" w:id="0">
    <w:p w:rsidR="00A44B28" w:rsidRDefault="00A44B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2803">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474CB6E"/>
    <w:lvl w:ilvl="0" w:tplc="B308DBB0">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E3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1A48"/>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260"/>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4E38"/>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AF3"/>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5F1A"/>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1F"/>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B28"/>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897"/>
    <w:rsid w:val="00A82A7F"/>
    <w:rsid w:val="00A8338F"/>
    <w:rsid w:val="00A836FD"/>
    <w:rsid w:val="00A838A6"/>
    <w:rsid w:val="00A83989"/>
    <w:rsid w:val="00A83AC5"/>
    <w:rsid w:val="00A844F8"/>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6E8"/>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7C8"/>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89C"/>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803"/>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49F2A9-C94F-4426-8B97-43F608EE0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A4E38"/>
    <w:rPr>
      <w:rFonts w:ascii="Arial Armenian" w:hAnsi="Arial Armenian"/>
      <w:sz w:val="22"/>
      <w:lang w:eastAsia="ru-RU"/>
    </w:rPr>
  </w:style>
  <w:style w:type="character" w:customStyle="1" w:styleId="normChar">
    <w:name w:val="norm Char"/>
    <w:link w:val="norm"/>
    <w:rsid w:val="003A4E38"/>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A4E3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A4E38"/>
    <w:rPr>
      <w:sz w:val="24"/>
      <w:szCs w:val="24"/>
    </w:rPr>
  </w:style>
  <w:style w:type="character" w:customStyle="1" w:styleId="FooterChar">
    <w:name w:val="Footer Char"/>
    <w:link w:val="Footer"/>
    <w:locked/>
    <w:rsid w:val="003A4E38"/>
    <w:rPr>
      <w:rFonts w:ascii="Arial Armenian" w:hAnsi="Arial Armenian"/>
      <w:lang w:eastAsia="ru-RU"/>
    </w:rPr>
  </w:style>
  <w:style w:type="paragraph" w:styleId="ListParagraph">
    <w:name w:val="List Paragraph"/>
    <w:basedOn w:val="Normal"/>
    <w:uiPriority w:val="34"/>
    <w:qFormat/>
    <w:rsid w:val="003A4E38"/>
    <w:pPr>
      <w:ind w:left="720"/>
      <w:contextualSpacing/>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550</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https:/mul2.gov.am/tasks/1096503/oneclick?token=84b87f154f3868dfe4ed571732c996eb</cp:keywords>
  <dc:description/>
  <cp:lastModifiedBy>Lianna Harutyunyan</cp:lastModifiedBy>
  <cp:revision>8</cp:revision>
  <dcterms:created xsi:type="dcterms:W3CDTF">2025-01-27T10:47:00Z</dcterms:created>
  <dcterms:modified xsi:type="dcterms:W3CDTF">2025-01-27T11:13:00Z</dcterms:modified>
</cp:coreProperties>
</file>