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B3745C" w14:textId="77777777" w:rsidR="00811632" w:rsidRPr="002453B4" w:rsidRDefault="00811632" w:rsidP="009B72B8">
      <w:pPr>
        <w:jc w:val="center"/>
        <w:rPr>
          <w:rFonts w:ascii="GHEA Grapalat" w:hAnsi="GHEA Grapalat" w:cs="Sylfaen"/>
          <w:color w:val="000000"/>
          <w:lang w:val="en-US"/>
        </w:rPr>
      </w:pPr>
      <w:r w:rsidRPr="002453B4">
        <w:rPr>
          <w:rFonts w:ascii="GHEA Grapalat" w:hAnsi="GHEA Grapalat" w:cs="Sylfaen"/>
          <w:color w:val="000000"/>
          <w:lang w:val="en-US"/>
        </w:rPr>
        <w:t>ԱՄՓՈՓԱԹԵՐԹ</w:t>
      </w:r>
    </w:p>
    <w:p w14:paraId="2683DA25" w14:textId="77777777" w:rsidR="00811632" w:rsidRPr="002453B4" w:rsidRDefault="00811632" w:rsidP="009B72B8">
      <w:pPr>
        <w:jc w:val="center"/>
        <w:rPr>
          <w:rFonts w:ascii="GHEA Grapalat" w:hAnsi="GHEA Grapalat" w:cs="Sylfaen"/>
          <w:color w:val="000000"/>
          <w:lang w:val="pt-PT"/>
        </w:rPr>
      </w:pPr>
    </w:p>
    <w:p w14:paraId="2B54866C" w14:textId="77777777" w:rsidR="00811632" w:rsidRPr="002453B4" w:rsidRDefault="00BF7C9E" w:rsidP="00915DFD">
      <w:pPr>
        <w:jc w:val="center"/>
        <w:rPr>
          <w:rFonts w:ascii="GHEA Grapalat" w:hAnsi="GHEA Grapalat" w:cs="Sylfaen"/>
          <w:color w:val="000000"/>
          <w:lang w:val="it-IT"/>
        </w:rPr>
      </w:pPr>
      <w:r w:rsidRPr="002453B4">
        <w:rPr>
          <w:rFonts w:ascii="GHEA Grapalat" w:hAnsi="GHEA Grapalat"/>
          <w:color w:val="000000"/>
          <w:lang w:val="hy-AM"/>
        </w:rPr>
        <w:t>«ՀԱՅԱՍՏԱՆԻ ՀԱՆՐԱՊԵՏՈՒԹՅԱՆ ԿԱՌԱՎԱՐՈՒԹՅԱՆ 2005 ԹՎԱԿԱՆԻ ՀՈՒԼԻՍԻ 21-Ի N 1142-Ն ՈՐՈՇՄԱՆ ՄԵՋ ԼՐԱՑՈՒՄՆԵՐ ԵՎ ՓՈՓՈԽՈՒԹՅՈՒՆՆԵՐ ԿԱՏԱՐԵԼՈՒ ՄԱՍԻՆ»</w:t>
      </w:r>
      <w:r w:rsidR="00915DFD" w:rsidRPr="002453B4">
        <w:rPr>
          <w:rFonts w:ascii="GHEA Grapalat" w:hAnsi="GHEA Grapalat"/>
          <w:color w:val="000000"/>
          <w:lang w:val="hy-AM"/>
        </w:rPr>
        <w:t xml:space="preserve"> </w:t>
      </w:r>
      <w:r w:rsidR="00811632" w:rsidRPr="002453B4">
        <w:rPr>
          <w:rFonts w:ascii="GHEA Grapalat" w:hAnsi="GHEA Grapalat" w:cs="Sylfaen"/>
          <w:color w:val="000000"/>
          <w:lang w:val="hy-AM"/>
        </w:rPr>
        <w:t>ՀԱՅԱՍՏԱՆԻ</w:t>
      </w:r>
      <w:r w:rsidR="00811632" w:rsidRPr="002453B4">
        <w:rPr>
          <w:rFonts w:ascii="GHEA Grapalat" w:hAnsi="GHEA Grapalat"/>
          <w:color w:val="000000"/>
          <w:lang w:val="pt-PT"/>
        </w:rPr>
        <w:t xml:space="preserve"> </w:t>
      </w:r>
      <w:r w:rsidR="00811632" w:rsidRPr="002453B4">
        <w:rPr>
          <w:rFonts w:ascii="GHEA Grapalat" w:hAnsi="GHEA Grapalat" w:cs="Sylfaen"/>
          <w:color w:val="000000"/>
          <w:lang w:val="hy-AM"/>
        </w:rPr>
        <w:t>ՀԱՆՐԱՊԵՏՈՒԹՅԱՆ</w:t>
      </w:r>
      <w:r w:rsidR="00811632" w:rsidRPr="002453B4">
        <w:rPr>
          <w:rFonts w:ascii="GHEA Grapalat" w:hAnsi="GHEA Grapalat"/>
          <w:color w:val="000000"/>
          <w:lang w:val="pt-PT"/>
        </w:rPr>
        <w:t xml:space="preserve"> </w:t>
      </w:r>
      <w:r w:rsidR="00811632" w:rsidRPr="002453B4">
        <w:rPr>
          <w:rFonts w:ascii="GHEA Grapalat" w:hAnsi="GHEA Grapalat" w:cs="Sylfaen"/>
          <w:color w:val="000000"/>
          <w:lang w:val="hy-AM"/>
        </w:rPr>
        <w:t>ԿԱՌԱՎԱՐՈՒԹՅԱՆ</w:t>
      </w:r>
      <w:r w:rsidR="00811632" w:rsidRPr="002453B4">
        <w:rPr>
          <w:rFonts w:ascii="GHEA Grapalat" w:hAnsi="GHEA Grapalat"/>
          <w:color w:val="000000"/>
          <w:lang w:val="pt-PT"/>
        </w:rPr>
        <w:t xml:space="preserve"> </w:t>
      </w:r>
      <w:r w:rsidR="00811632" w:rsidRPr="002453B4">
        <w:rPr>
          <w:rFonts w:ascii="GHEA Grapalat" w:hAnsi="GHEA Grapalat" w:cs="Sylfaen"/>
          <w:color w:val="000000"/>
          <w:lang w:val="hy-AM"/>
        </w:rPr>
        <w:t>ՈՐՈՇՄԱՆ</w:t>
      </w:r>
      <w:r w:rsidR="00915DFD" w:rsidRPr="002453B4">
        <w:rPr>
          <w:rFonts w:ascii="GHEA Grapalat" w:hAnsi="GHEA Grapalat" w:cs="Sylfaen"/>
          <w:color w:val="000000"/>
          <w:lang w:val="hy-AM"/>
        </w:rPr>
        <w:t xml:space="preserve"> </w:t>
      </w:r>
      <w:r w:rsidR="00811632" w:rsidRPr="002453B4">
        <w:rPr>
          <w:rFonts w:ascii="GHEA Grapalat" w:hAnsi="GHEA Grapalat" w:cs="Sylfaen"/>
          <w:color w:val="000000"/>
          <w:lang w:val="hy-AM"/>
        </w:rPr>
        <w:t>ՆԱԽԱԳԾԻ</w:t>
      </w:r>
      <w:r w:rsidR="00811632" w:rsidRPr="002453B4">
        <w:rPr>
          <w:rFonts w:ascii="GHEA Grapalat" w:hAnsi="GHEA Grapalat"/>
          <w:color w:val="000000"/>
          <w:lang w:val="it-IT"/>
        </w:rPr>
        <w:t xml:space="preserve"> </w:t>
      </w:r>
      <w:r w:rsidR="00811632" w:rsidRPr="002453B4">
        <w:rPr>
          <w:rFonts w:ascii="GHEA Grapalat" w:hAnsi="GHEA Grapalat" w:cs="Sylfaen"/>
          <w:color w:val="000000"/>
          <w:lang w:val="it-IT"/>
        </w:rPr>
        <w:t>ՎԵՐԱԲԵՐՅԱԼ</w:t>
      </w:r>
    </w:p>
    <w:p w14:paraId="64B5B3ED" w14:textId="77777777" w:rsidR="005B4C1C" w:rsidRPr="002453B4" w:rsidRDefault="005B4C1C" w:rsidP="00D406F1">
      <w:pPr>
        <w:jc w:val="center"/>
        <w:rPr>
          <w:rFonts w:ascii="GHEA Grapalat" w:hAnsi="GHEA Grapalat" w:cs="Times Armenian"/>
          <w:color w:val="000000"/>
          <w:sz w:val="20"/>
          <w:szCs w:val="20"/>
          <w:lang w:val="hy-AM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51"/>
        <w:gridCol w:w="3722"/>
      </w:tblGrid>
      <w:tr w:rsidR="0077466D" w:rsidRPr="002453B4" w14:paraId="02E47E76" w14:textId="77777777" w:rsidTr="002453B4">
        <w:tc>
          <w:tcPr>
            <w:tcW w:w="7051" w:type="dxa"/>
            <w:vMerge w:val="restart"/>
            <w:shd w:val="clear" w:color="auto" w:fill="D9D9D9"/>
            <w:vAlign w:val="center"/>
          </w:tcPr>
          <w:p w14:paraId="29C46B02" w14:textId="7020AD8A" w:rsidR="0077466D" w:rsidRPr="002453B4" w:rsidRDefault="00811632" w:rsidP="00BF7C9E">
            <w:pPr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1.</w:t>
            </w:r>
            <w:r w:rsidR="002453B4" w:rsidRPr="002453B4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r w:rsidR="009B3C68" w:rsidRPr="002453B4">
              <w:rPr>
                <w:rFonts w:ascii="GHEA Grapalat" w:hAnsi="GHEA Grapalat"/>
                <w:b/>
                <w:color w:val="000000"/>
                <w:lang w:val="hy-AM"/>
              </w:rPr>
              <w:t>ՀՀ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BF7C9E" w:rsidRPr="002453B4">
              <w:rPr>
                <w:rFonts w:ascii="GHEA Grapalat" w:hAnsi="GHEA Grapalat"/>
                <w:b/>
                <w:color w:val="000000"/>
                <w:lang w:val="hy-AM"/>
              </w:rPr>
              <w:t>արտաքին գործերի նախարարություն</w:t>
            </w:r>
          </w:p>
        </w:tc>
        <w:tc>
          <w:tcPr>
            <w:tcW w:w="3722" w:type="dxa"/>
            <w:vAlign w:val="center"/>
          </w:tcPr>
          <w:p w14:paraId="6F49F262" w14:textId="77777777" w:rsidR="0077466D" w:rsidRPr="002453B4" w:rsidRDefault="00BF7C9E" w:rsidP="00D406F1">
            <w:pPr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>19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.09.2022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77466D" w:rsidRPr="002453B4" w14:paraId="1255BD67" w14:textId="77777777" w:rsidTr="002453B4">
        <w:tc>
          <w:tcPr>
            <w:tcW w:w="7051" w:type="dxa"/>
            <w:vMerge/>
            <w:shd w:val="clear" w:color="auto" w:fill="D9D9D9"/>
          </w:tcPr>
          <w:p w14:paraId="12D414DD" w14:textId="77777777" w:rsidR="0077466D" w:rsidRPr="002453B4" w:rsidRDefault="0077466D" w:rsidP="00D406F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3722" w:type="dxa"/>
          </w:tcPr>
          <w:p w14:paraId="6D312B44" w14:textId="77777777" w:rsidR="0077466D" w:rsidRPr="002453B4" w:rsidRDefault="0077466D" w:rsidP="00D406F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2453B4"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N </w:t>
            </w:r>
            <w:r w:rsidR="00BF7C9E" w:rsidRPr="002453B4">
              <w:rPr>
                <w:rFonts w:ascii="GHEA Grapalat" w:hAnsi="GHEA Grapalat" w:cs="GHEA Grapalat"/>
                <w:b/>
                <w:color w:val="000000"/>
                <w:lang w:val="hy-AM"/>
              </w:rPr>
              <w:t>1111/41846-22</w:t>
            </w:r>
          </w:p>
        </w:tc>
      </w:tr>
      <w:tr w:rsidR="0077466D" w:rsidRPr="002453B4" w14:paraId="49DE2933" w14:textId="77777777" w:rsidTr="002453B4">
        <w:tc>
          <w:tcPr>
            <w:tcW w:w="7051" w:type="dxa"/>
          </w:tcPr>
          <w:p w14:paraId="7E4FC8E5" w14:textId="77777777" w:rsidR="0077466D" w:rsidRPr="002453B4" w:rsidRDefault="00BF7C9E" w:rsidP="00BF7C9E">
            <w:pPr>
              <w:pStyle w:val="BodyText"/>
              <w:rPr>
                <w:rFonts w:ascii="GHEA Grapalat" w:hAnsi="GHEA Grapalat"/>
                <w:color w:val="000000"/>
                <w:lang w:val="hy-AM"/>
              </w:rPr>
            </w:pPr>
            <w:r w:rsidRPr="002453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նախագծի վերաբերյալ  դիտողություններ և առաջարկություններ չկան։</w:t>
            </w:r>
          </w:p>
        </w:tc>
        <w:tc>
          <w:tcPr>
            <w:tcW w:w="3722" w:type="dxa"/>
          </w:tcPr>
          <w:p w14:paraId="55DAE709" w14:textId="77777777" w:rsidR="0077466D" w:rsidRPr="002453B4" w:rsidRDefault="00BF7C9E" w:rsidP="00D406F1">
            <w:pPr>
              <w:tabs>
                <w:tab w:val="left" w:pos="503"/>
              </w:tabs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 ի գիտություն։</w:t>
            </w:r>
            <w:r w:rsidR="0077466D"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</w:p>
        </w:tc>
      </w:tr>
      <w:tr w:rsidR="0031020E" w:rsidRPr="002453B4" w14:paraId="583C103B" w14:textId="77777777" w:rsidTr="002453B4">
        <w:tc>
          <w:tcPr>
            <w:tcW w:w="7051" w:type="dxa"/>
            <w:vMerge w:val="restart"/>
            <w:shd w:val="clear" w:color="auto" w:fill="D9D9D9"/>
          </w:tcPr>
          <w:p w14:paraId="6ADF56B4" w14:textId="361F3A23" w:rsidR="0031020E" w:rsidRPr="002453B4" w:rsidRDefault="0031020E" w:rsidP="00D406F1">
            <w:pPr>
              <w:rPr>
                <w:rFonts w:ascii="GHEA Grapalat" w:hAnsi="GHEA Grapalat" w:cs="Sylfaen"/>
                <w:b/>
                <w:color w:val="000000"/>
                <w:lang w:val="af-ZA"/>
              </w:rPr>
            </w:pPr>
            <w:r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 xml:space="preserve">2. </w:t>
            </w:r>
            <w:r w:rsidR="000C40F7" w:rsidRPr="002453B4">
              <w:rPr>
                <w:rFonts w:ascii="GHEA Grapalat" w:hAnsi="GHEA Grapalat"/>
                <w:b/>
                <w:color w:val="000000"/>
                <w:lang w:val="hy-AM"/>
              </w:rPr>
              <w:t>ՀՀ արտակարգ իրավիճակների նախարարություն</w:t>
            </w:r>
          </w:p>
        </w:tc>
        <w:tc>
          <w:tcPr>
            <w:tcW w:w="3722" w:type="dxa"/>
          </w:tcPr>
          <w:p w14:paraId="150E14AE" w14:textId="7A07929B" w:rsidR="0031020E" w:rsidRPr="002453B4" w:rsidRDefault="002453B4" w:rsidP="002453B4">
            <w:pPr>
              <w:tabs>
                <w:tab w:val="left" w:pos="1080"/>
                <w:tab w:val="center" w:pos="1753"/>
              </w:tabs>
              <w:rPr>
                <w:rFonts w:ascii="GHEA Grapalat" w:hAnsi="GHEA Grapalat"/>
                <w:color w:val="000000"/>
                <w:lang w:val="af-ZA"/>
              </w:rPr>
            </w:pPr>
            <w:r w:rsidRPr="002453B4">
              <w:rPr>
                <w:rFonts w:ascii="GHEA Grapalat" w:hAnsi="GHEA Grapalat"/>
                <w:b/>
                <w:color w:val="000000"/>
                <w:lang w:val="af-ZA"/>
              </w:rPr>
              <w:tab/>
            </w:r>
            <w:r w:rsidRPr="002453B4">
              <w:rPr>
                <w:rFonts w:ascii="GHEA Grapalat" w:hAnsi="GHEA Grapalat"/>
                <w:b/>
                <w:color w:val="000000"/>
                <w:lang w:val="af-ZA"/>
              </w:rPr>
              <w:tab/>
              <w:t>15</w:t>
            </w:r>
            <w:r w:rsidRPr="002453B4">
              <w:rPr>
                <w:rFonts w:ascii="Microsoft JhengHei" w:eastAsia="Microsoft JhengHei" w:hAnsi="Microsoft JhengHei" w:cs="Microsoft JhengHei" w:hint="eastAsia"/>
                <w:b/>
                <w:color w:val="000000"/>
                <w:lang w:val="af-ZA"/>
              </w:rPr>
              <w:t>․</w:t>
            </w:r>
            <w:r w:rsidRPr="002453B4">
              <w:rPr>
                <w:rFonts w:ascii="GHEA Grapalat" w:eastAsia="Microsoft JhengHei" w:hAnsi="GHEA Grapalat" w:cs="Microsoft JhengHei"/>
                <w:b/>
                <w:color w:val="000000"/>
                <w:lang w:val="af-ZA"/>
              </w:rPr>
              <w:t>09</w:t>
            </w:r>
            <w:r w:rsidRPr="002453B4">
              <w:rPr>
                <w:rFonts w:ascii="Microsoft JhengHei" w:eastAsia="Microsoft JhengHei" w:hAnsi="Microsoft JhengHei" w:cs="Microsoft JhengHei" w:hint="eastAsia"/>
                <w:b/>
                <w:color w:val="000000"/>
                <w:lang w:val="af-ZA"/>
              </w:rPr>
              <w:t>․</w:t>
            </w:r>
            <w:r w:rsidR="000C40F7" w:rsidRPr="002453B4">
              <w:rPr>
                <w:rFonts w:ascii="GHEA Grapalat" w:hAnsi="GHEA Grapalat"/>
                <w:b/>
                <w:color w:val="000000"/>
                <w:lang w:val="af-ZA"/>
              </w:rPr>
              <w:t>2022</w:t>
            </w:r>
            <w:r w:rsidR="000C40F7" w:rsidRPr="002453B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="000C40F7" w:rsidRPr="002453B4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</w:p>
        </w:tc>
      </w:tr>
      <w:tr w:rsidR="0031020E" w:rsidRPr="002453B4" w14:paraId="7AD2200A" w14:textId="77777777" w:rsidTr="002453B4">
        <w:tc>
          <w:tcPr>
            <w:tcW w:w="7051" w:type="dxa"/>
            <w:vMerge/>
          </w:tcPr>
          <w:p w14:paraId="13478A0B" w14:textId="77777777" w:rsidR="0031020E" w:rsidRPr="002453B4" w:rsidRDefault="0031020E" w:rsidP="00D406F1">
            <w:pPr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</w:tc>
        <w:tc>
          <w:tcPr>
            <w:tcW w:w="3722" w:type="dxa"/>
          </w:tcPr>
          <w:p w14:paraId="3A877CF9" w14:textId="77777777" w:rsidR="0031020E" w:rsidRPr="002453B4" w:rsidRDefault="0031020E" w:rsidP="00D406F1">
            <w:pPr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>N</w:t>
            </w:r>
            <w:r w:rsidR="000C40F7" w:rsidRPr="002453B4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="000C40F7" w:rsidRPr="002453B4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>01/01.1/6296-2022</w:t>
            </w:r>
          </w:p>
        </w:tc>
      </w:tr>
      <w:tr w:rsidR="00D406F1" w:rsidRPr="002453B4" w14:paraId="73D17EBB" w14:textId="77777777" w:rsidTr="002453B4">
        <w:trPr>
          <w:trHeight w:val="1091"/>
        </w:trPr>
        <w:tc>
          <w:tcPr>
            <w:tcW w:w="7051" w:type="dxa"/>
          </w:tcPr>
          <w:p w14:paraId="6A2419B0" w14:textId="77777777" w:rsidR="0031020E" w:rsidRPr="002453B4" w:rsidRDefault="000C40F7" w:rsidP="000C40F7">
            <w:pPr>
              <w:spacing w:line="360" w:lineRule="auto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2453B4">
              <w:rPr>
                <w:rFonts w:ascii="GHEA Grapalat" w:hAnsi="GHEA Grapalat"/>
                <w:color w:val="000000"/>
                <w:lang w:val="hy-AM"/>
              </w:rPr>
              <w:t>Որոշման նախագծի</w:t>
            </w:r>
            <w:r w:rsidRPr="002453B4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2453B4">
              <w:rPr>
                <w:rFonts w:ascii="GHEA Grapalat" w:hAnsi="GHEA Grapalat"/>
                <w:color w:val="000000"/>
                <w:lang w:val="fr-FR"/>
              </w:rPr>
              <w:t>վերաբերյալ</w:t>
            </w:r>
            <w:proofErr w:type="spellEnd"/>
            <w:r w:rsidRPr="002453B4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2453B4">
              <w:rPr>
                <w:rFonts w:ascii="GHEA Grapalat" w:hAnsi="GHEA Grapalat"/>
                <w:color w:val="000000"/>
                <w:lang w:val="fr-FR"/>
              </w:rPr>
              <w:t>առաջարկություններ</w:t>
            </w:r>
            <w:proofErr w:type="spellEnd"/>
            <w:r w:rsidRPr="002453B4">
              <w:rPr>
                <w:rFonts w:ascii="GHEA Grapalat" w:hAnsi="GHEA Grapalat"/>
                <w:color w:val="000000"/>
                <w:lang w:val="fr-FR"/>
              </w:rPr>
              <w:t xml:space="preserve"> և </w:t>
            </w:r>
            <w:proofErr w:type="spellStart"/>
            <w:r w:rsidRPr="002453B4">
              <w:rPr>
                <w:rFonts w:ascii="GHEA Grapalat" w:hAnsi="GHEA Grapalat"/>
                <w:color w:val="000000"/>
                <w:lang w:val="fr-FR"/>
              </w:rPr>
              <w:t>առարկություններ</w:t>
            </w:r>
            <w:proofErr w:type="spellEnd"/>
            <w:r w:rsidRPr="002453B4">
              <w:rPr>
                <w:rFonts w:ascii="GHEA Grapalat" w:hAnsi="GHEA Grapalat"/>
                <w:color w:val="000000"/>
                <w:lang w:val="fr-FR"/>
              </w:rPr>
              <w:t xml:space="preserve"> չ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կան</w:t>
            </w:r>
            <w:r w:rsidRPr="002453B4">
              <w:rPr>
                <w:rFonts w:ascii="GHEA Grapalat" w:hAnsi="GHEA Grapalat"/>
                <w:color w:val="000000"/>
                <w:lang w:val="fr-FR"/>
              </w:rPr>
              <w:t>:</w:t>
            </w:r>
          </w:p>
        </w:tc>
        <w:tc>
          <w:tcPr>
            <w:tcW w:w="3722" w:type="dxa"/>
          </w:tcPr>
          <w:p w14:paraId="05FA7119" w14:textId="30AE774D" w:rsidR="0031020E" w:rsidRPr="002453B4" w:rsidRDefault="000C40F7" w:rsidP="0093647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 ի գիտություն։</w:t>
            </w:r>
          </w:p>
        </w:tc>
      </w:tr>
      <w:tr w:rsidR="00A03E8A" w:rsidRPr="002453B4" w14:paraId="7784DF08" w14:textId="77777777" w:rsidTr="002453B4">
        <w:trPr>
          <w:trHeight w:val="251"/>
        </w:trPr>
        <w:tc>
          <w:tcPr>
            <w:tcW w:w="7051" w:type="dxa"/>
            <w:vMerge w:val="restart"/>
            <w:shd w:val="clear" w:color="auto" w:fill="D9D9D9"/>
          </w:tcPr>
          <w:p w14:paraId="46F7C40B" w14:textId="77777777" w:rsidR="00A03E8A" w:rsidRPr="002453B4" w:rsidRDefault="00A03E8A" w:rsidP="008D2968">
            <w:pPr>
              <w:rPr>
                <w:rFonts w:ascii="GHEA Grapalat" w:hAnsi="GHEA Grapalat" w:cs="Sylfaen"/>
                <w:color w:val="000000"/>
                <w:lang w:val="af-ZA"/>
              </w:rPr>
            </w:pPr>
            <w:r w:rsidRPr="002453B4">
              <w:rPr>
                <w:rFonts w:ascii="GHEA Grapalat" w:hAnsi="GHEA Grapalat" w:cs="Sylfaen"/>
                <w:b/>
                <w:color w:val="000000"/>
                <w:lang w:val="hy-AM"/>
              </w:rPr>
              <w:t>3.</w:t>
            </w:r>
            <w:r w:rsidR="008D2968" w:rsidRPr="002453B4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="008D2968" w:rsidRPr="002453B4">
              <w:rPr>
                <w:rFonts w:ascii="GHEA Grapalat" w:hAnsi="GHEA Grapalat" w:cs="Sylfaen"/>
                <w:b/>
                <w:color w:val="000000"/>
              </w:rPr>
              <w:t>ՀՀ</w:t>
            </w:r>
            <w:r w:rsidR="008D2968"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 xml:space="preserve"> </w:t>
            </w:r>
            <w:r w:rsidR="008D2968" w:rsidRPr="002453B4">
              <w:rPr>
                <w:rFonts w:ascii="GHEA Grapalat" w:hAnsi="GHEA Grapalat" w:cs="Sylfaen"/>
                <w:b/>
                <w:color w:val="000000"/>
                <w:lang w:val="hy-AM"/>
              </w:rPr>
              <w:t>ֆինանսների նախարար</w:t>
            </w:r>
            <w:r w:rsidR="006C190F" w:rsidRPr="002453B4">
              <w:rPr>
                <w:rFonts w:ascii="GHEA Grapalat" w:hAnsi="GHEA Grapalat" w:cs="Sylfaen"/>
                <w:b/>
                <w:color w:val="000000"/>
                <w:lang w:val="hy-AM"/>
              </w:rPr>
              <w:t>ություն</w:t>
            </w:r>
          </w:p>
        </w:tc>
        <w:tc>
          <w:tcPr>
            <w:tcW w:w="3722" w:type="dxa"/>
          </w:tcPr>
          <w:p w14:paraId="2A28BA6E" w14:textId="5E12A454" w:rsidR="00A03E8A" w:rsidRPr="002453B4" w:rsidRDefault="002453B4" w:rsidP="00D406F1">
            <w:pPr>
              <w:jc w:val="center"/>
              <w:rPr>
                <w:rFonts w:ascii="GHEA Grapalat" w:hAnsi="GHEA Grapalat" w:cs="Sylfaen"/>
                <w:color w:val="000000"/>
                <w:lang w:val="af-ZA"/>
              </w:rPr>
            </w:pPr>
            <w:r>
              <w:rPr>
                <w:rFonts w:ascii="GHEA Grapalat" w:hAnsi="GHEA Grapalat"/>
                <w:b/>
                <w:color w:val="000000"/>
                <w:lang w:val="af-ZA"/>
              </w:rPr>
              <w:t>26</w:t>
            </w:r>
            <w:r w:rsidR="008D2968" w:rsidRPr="002453B4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af-ZA"/>
              </w:rPr>
              <w:t>09</w:t>
            </w:r>
            <w:r w:rsidR="008D2968" w:rsidRPr="002453B4">
              <w:rPr>
                <w:rFonts w:ascii="GHEA Grapalat" w:hAnsi="GHEA Grapalat"/>
                <w:b/>
                <w:color w:val="000000"/>
                <w:lang w:val="af-ZA"/>
              </w:rPr>
              <w:t>.2022</w:t>
            </w:r>
            <w:r w:rsidR="008D2968" w:rsidRPr="002453B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="008D2968" w:rsidRPr="002453B4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</w:p>
        </w:tc>
      </w:tr>
      <w:tr w:rsidR="00A03E8A" w:rsidRPr="002453B4" w14:paraId="28F722C1" w14:textId="77777777" w:rsidTr="002453B4">
        <w:trPr>
          <w:trHeight w:val="200"/>
        </w:trPr>
        <w:tc>
          <w:tcPr>
            <w:tcW w:w="7051" w:type="dxa"/>
            <w:vMerge/>
            <w:shd w:val="clear" w:color="auto" w:fill="D9D9D9"/>
          </w:tcPr>
          <w:p w14:paraId="3F6D2447" w14:textId="77777777" w:rsidR="00A03E8A" w:rsidRPr="002453B4" w:rsidRDefault="00A03E8A" w:rsidP="00D406F1">
            <w:pPr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</w:tc>
        <w:tc>
          <w:tcPr>
            <w:tcW w:w="3722" w:type="dxa"/>
          </w:tcPr>
          <w:p w14:paraId="591580B2" w14:textId="31B3F07C" w:rsidR="00A03E8A" w:rsidRPr="002453B4" w:rsidRDefault="004555D7" w:rsidP="00D406F1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>N</w:t>
            </w:r>
            <w:r w:rsidR="002453B4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="008D2968" w:rsidRPr="002453B4">
              <w:rPr>
                <w:rFonts w:ascii="GHEA Grapalat" w:hAnsi="GHEA Grapalat"/>
                <w:b/>
                <w:color w:val="000000"/>
                <w:lang w:val="hy-AM"/>
              </w:rPr>
              <w:t>01/11-4/16577-2022</w:t>
            </w:r>
          </w:p>
        </w:tc>
      </w:tr>
      <w:tr w:rsidR="008D2968" w:rsidRPr="002453B4" w14:paraId="63CA4090" w14:textId="77777777" w:rsidTr="002453B4">
        <w:tc>
          <w:tcPr>
            <w:tcW w:w="7051" w:type="dxa"/>
          </w:tcPr>
          <w:p w14:paraId="2BFD03C8" w14:textId="77777777" w:rsidR="008D2968" w:rsidRPr="002453B4" w:rsidRDefault="008D2968" w:rsidP="008D2968">
            <w:pPr>
              <w:spacing w:line="360" w:lineRule="auto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2453B4">
              <w:rPr>
                <w:rFonts w:ascii="GHEA Grapalat" w:hAnsi="GHEA Grapalat"/>
                <w:color w:val="000000"/>
                <w:lang w:val="hy-AM"/>
              </w:rPr>
              <w:t>Որոշման նախագծի</w:t>
            </w:r>
            <w:r w:rsidRPr="002453B4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2453B4">
              <w:rPr>
                <w:rFonts w:ascii="GHEA Grapalat" w:hAnsi="GHEA Grapalat"/>
                <w:color w:val="000000"/>
                <w:lang w:val="fr-FR"/>
              </w:rPr>
              <w:t>վերաբերյալ</w:t>
            </w:r>
            <w:proofErr w:type="spellEnd"/>
            <w:r w:rsidRPr="002453B4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դիտողություններ և առաջարկություններ չկան։ </w:t>
            </w:r>
          </w:p>
        </w:tc>
        <w:tc>
          <w:tcPr>
            <w:tcW w:w="3722" w:type="dxa"/>
          </w:tcPr>
          <w:p w14:paraId="2486D5F1" w14:textId="77777777" w:rsidR="008D2968" w:rsidRPr="002453B4" w:rsidRDefault="008D2968" w:rsidP="008D2968">
            <w:pPr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 ի գիտություն:</w:t>
            </w:r>
          </w:p>
        </w:tc>
      </w:tr>
      <w:tr w:rsidR="008D2968" w:rsidRPr="002453B4" w14:paraId="4FCF7513" w14:textId="77777777" w:rsidTr="002453B4">
        <w:trPr>
          <w:trHeight w:val="400"/>
        </w:trPr>
        <w:tc>
          <w:tcPr>
            <w:tcW w:w="7051" w:type="dxa"/>
            <w:vMerge w:val="restart"/>
            <w:shd w:val="clear" w:color="auto" w:fill="D9D9D9"/>
          </w:tcPr>
          <w:p w14:paraId="611BAF20" w14:textId="77777777" w:rsidR="008D2968" w:rsidRPr="002453B4" w:rsidRDefault="008D2968" w:rsidP="006C190F">
            <w:pPr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4. </w:t>
            </w:r>
            <w:r w:rsidRPr="002453B4">
              <w:rPr>
                <w:rFonts w:ascii="GHEA Grapalat" w:hAnsi="GHEA Grapalat" w:cs="Sylfaen"/>
                <w:b/>
                <w:color w:val="000000"/>
              </w:rPr>
              <w:t>ՀՀ</w:t>
            </w:r>
            <w:r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 xml:space="preserve"> </w:t>
            </w:r>
            <w:r w:rsidR="006C190F" w:rsidRPr="002453B4">
              <w:rPr>
                <w:rFonts w:ascii="GHEA Grapalat" w:hAnsi="GHEA Grapalat" w:cs="Sylfaen"/>
                <w:b/>
                <w:color w:val="000000"/>
                <w:lang w:val="hy-AM"/>
              </w:rPr>
              <w:t>պաշտպանության նախարարություն</w:t>
            </w:r>
          </w:p>
        </w:tc>
        <w:tc>
          <w:tcPr>
            <w:tcW w:w="3722" w:type="dxa"/>
          </w:tcPr>
          <w:p w14:paraId="7E1A3E28" w14:textId="77777777" w:rsidR="008D2968" w:rsidRPr="002453B4" w:rsidRDefault="00542149" w:rsidP="00542149">
            <w:pPr>
              <w:jc w:val="center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>14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.09.2022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8D2968" w:rsidRPr="002453B4" w14:paraId="67210CAC" w14:textId="77777777" w:rsidTr="002453B4">
        <w:trPr>
          <w:trHeight w:val="302"/>
        </w:trPr>
        <w:tc>
          <w:tcPr>
            <w:tcW w:w="7051" w:type="dxa"/>
            <w:vMerge/>
            <w:shd w:val="clear" w:color="auto" w:fill="D9D9D9"/>
          </w:tcPr>
          <w:p w14:paraId="64CB2D25" w14:textId="77777777" w:rsidR="008D2968" w:rsidRPr="002453B4" w:rsidRDefault="008D2968" w:rsidP="008D2968">
            <w:pPr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</w:tc>
        <w:tc>
          <w:tcPr>
            <w:tcW w:w="3722" w:type="dxa"/>
          </w:tcPr>
          <w:p w14:paraId="618FDD13" w14:textId="5042001B" w:rsidR="008D2968" w:rsidRPr="002453B4" w:rsidRDefault="008D2968" w:rsidP="008D2968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>N</w:t>
            </w:r>
            <w:r w:rsidR="002453B4">
              <w:rPr>
                <w:rFonts w:ascii="GHEA Grapalat" w:hAnsi="GHEA Grapalat" w:cs="Sylfaen"/>
                <w:b/>
                <w:color w:val="000000"/>
                <w:lang w:val="af-ZA"/>
              </w:rPr>
              <w:t xml:space="preserve"> </w:t>
            </w:r>
            <w:r w:rsidR="002453B4" w:rsidRPr="002453B4">
              <w:rPr>
                <w:rFonts w:ascii="GHEA Grapalat" w:hAnsi="GHEA Grapalat" w:cs="Sylfaen"/>
                <w:b/>
                <w:color w:val="000000"/>
              </w:rPr>
              <w:t>ՊՆ/01/4392-2022</w:t>
            </w:r>
          </w:p>
        </w:tc>
      </w:tr>
      <w:tr w:rsidR="008D2968" w:rsidRPr="002453B4" w14:paraId="6D776435" w14:textId="77777777" w:rsidTr="002453B4">
        <w:tc>
          <w:tcPr>
            <w:tcW w:w="7051" w:type="dxa"/>
          </w:tcPr>
          <w:p w14:paraId="79F01C77" w14:textId="77777777" w:rsidR="008D2968" w:rsidRPr="002453B4" w:rsidRDefault="00083DDB" w:rsidP="008D2968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453B4">
              <w:rPr>
                <w:rFonts w:ascii="GHEA Grapalat" w:hAnsi="GHEA Grapalat"/>
                <w:color w:val="000000"/>
                <w:lang w:val="hy-AM"/>
              </w:rPr>
              <w:t>Որոշման նախագծի</w:t>
            </w:r>
            <w:r w:rsidRPr="002453B4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2453B4">
              <w:rPr>
                <w:rFonts w:ascii="GHEA Grapalat" w:hAnsi="GHEA Grapalat"/>
                <w:color w:val="000000"/>
                <w:lang w:val="fr-FR"/>
              </w:rPr>
              <w:t>վերաբերյալ</w:t>
            </w:r>
            <w:proofErr w:type="spellEnd"/>
            <w:r w:rsidRPr="002453B4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3722" w:type="dxa"/>
          </w:tcPr>
          <w:p w14:paraId="0B80F659" w14:textId="77777777" w:rsidR="008D2968" w:rsidRPr="002453B4" w:rsidRDefault="008D2968" w:rsidP="008D2968">
            <w:pPr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 ի գիտություն:</w:t>
            </w:r>
          </w:p>
        </w:tc>
      </w:tr>
      <w:tr w:rsidR="008D2968" w:rsidRPr="002453B4" w14:paraId="67EFB0A6" w14:textId="77777777" w:rsidTr="002453B4">
        <w:tc>
          <w:tcPr>
            <w:tcW w:w="7051" w:type="dxa"/>
            <w:vMerge w:val="restart"/>
            <w:shd w:val="clear" w:color="auto" w:fill="D9D9D9"/>
          </w:tcPr>
          <w:p w14:paraId="184C4815" w14:textId="77777777" w:rsidR="008D2968" w:rsidRPr="002453B4" w:rsidRDefault="008D2968" w:rsidP="00083DDB">
            <w:pPr>
              <w:ind w:right="60"/>
              <w:jc w:val="both"/>
              <w:rPr>
                <w:rFonts w:ascii="GHEA Grapalat" w:eastAsia="Microsoft Sans Serif" w:hAnsi="GHEA Grapalat" w:cs="Microsoft Sans Serif"/>
                <w:b/>
                <w:color w:val="000000"/>
                <w:lang w:val="hy-AM"/>
              </w:rPr>
            </w:pPr>
            <w:r w:rsidRPr="002453B4">
              <w:rPr>
                <w:rFonts w:ascii="GHEA Grapalat" w:eastAsia="Microsoft Sans Serif" w:hAnsi="GHEA Grapalat" w:cs="Microsoft Sans Serif"/>
                <w:b/>
                <w:color w:val="000000"/>
                <w:lang w:val="hy-AM"/>
              </w:rPr>
              <w:t xml:space="preserve">5. ՀՀ </w:t>
            </w:r>
            <w:r w:rsidR="00083DDB" w:rsidRPr="002453B4">
              <w:rPr>
                <w:rFonts w:ascii="GHEA Grapalat" w:eastAsia="Microsoft Sans Serif" w:hAnsi="GHEA Grapalat" w:cs="Microsoft Sans Serif"/>
                <w:b/>
                <w:color w:val="000000"/>
                <w:lang w:val="hy-AM"/>
              </w:rPr>
              <w:t>պետական եկամուտների կոմիտե</w:t>
            </w:r>
          </w:p>
        </w:tc>
        <w:tc>
          <w:tcPr>
            <w:tcW w:w="3722" w:type="dxa"/>
          </w:tcPr>
          <w:p w14:paraId="417606CD" w14:textId="5E7BB124" w:rsidR="008D2968" w:rsidRPr="002453B4" w:rsidRDefault="0007633F" w:rsidP="00083DDB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af-ZA"/>
              </w:rPr>
              <w:t>16</w:t>
            </w:r>
            <w:r w:rsidR="00083DDB" w:rsidRPr="002453B4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af-ZA"/>
              </w:rPr>
              <w:t>09</w:t>
            </w:r>
            <w:r w:rsidR="00083DDB" w:rsidRPr="002453B4">
              <w:rPr>
                <w:rFonts w:ascii="GHEA Grapalat" w:hAnsi="GHEA Grapalat"/>
                <w:b/>
                <w:color w:val="000000"/>
                <w:lang w:val="af-ZA"/>
              </w:rPr>
              <w:t>.2022</w:t>
            </w:r>
            <w:r w:rsidR="00083DDB" w:rsidRPr="002453B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="00083DDB" w:rsidRPr="002453B4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</w:p>
        </w:tc>
      </w:tr>
      <w:tr w:rsidR="008D2968" w:rsidRPr="002453B4" w14:paraId="3CBD02C9" w14:textId="77777777" w:rsidTr="002453B4">
        <w:tc>
          <w:tcPr>
            <w:tcW w:w="7051" w:type="dxa"/>
            <w:vMerge/>
            <w:shd w:val="clear" w:color="auto" w:fill="D9D9D9"/>
          </w:tcPr>
          <w:p w14:paraId="7158C9C3" w14:textId="77777777" w:rsidR="008D2968" w:rsidRPr="002453B4" w:rsidRDefault="008D2968" w:rsidP="008D2968">
            <w:pPr>
              <w:ind w:right="60"/>
              <w:jc w:val="both"/>
              <w:rPr>
                <w:rFonts w:ascii="GHEA Grapalat" w:eastAsia="Microsoft Sans Serif" w:hAnsi="GHEA Grapalat" w:cs="Microsoft Sans Serif"/>
                <w:color w:val="000000"/>
                <w:lang w:val="hy-AM"/>
              </w:rPr>
            </w:pPr>
          </w:p>
        </w:tc>
        <w:tc>
          <w:tcPr>
            <w:tcW w:w="3722" w:type="dxa"/>
          </w:tcPr>
          <w:p w14:paraId="76412889" w14:textId="1C3A1E83" w:rsidR="008D2968" w:rsidRPr="002453B4" w:rsidRDefault="00083DDB" w:rsidP="00083DDB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>N</w:t>
            </w:r>
            <w:r w:rsidR="0007633F">
              <w:rPr>
                <w:rFonts w:asciiTheme="minorHAnsi" w:hAnsiTheme="minorHAnsi"/>
                <w:lang w:val="hy-AM"/>
              </w:rPr>
              <w:t xml:space="preserve"> </w:t>
            </w:r>
            <w:r w:rsidR="0007633F" w:rsidRPr="0007633F">
              <w:rPr>
                <w:rFonts w:ascii="GHEA Grapalat" w:hAnsi="GHEA Grapalat" w:cs="Sylfaen"/>
                <w:b/>
                <w:color w:val="000000"/>
              </w:rPr>
              <w:t>01/3-2/67403-2022</w:t>
            </w:r>
          </w:p>
        </w:tc>
      </w:tr>
      <w:tr w:rsidR="008D2968" w:rsidRPr="00741FDE" w14:paraId="1073C73F" w14:textId="77777777" w:rsidTr="002453B4">
        <w:tc>
          <w:tcPr>
            <w:tcW w:w="7051" w:type="dxa"/>
          </w:tcPr>
          <w:p w14:paraId="3A20ABF7" w14:textId="77777777" w:rsidR="008D2968" w:rsidRPr="002453B4" w:rsidRDefault="00083DDB" w:rsidP="00083DDB">
            <w:pPr>
              <w:spacing w:line="276" w:lineRule="auto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2453B4">
              <w:rPr>
                <w:rFonts w:ascii="GHEA Grapalat" w:hAnsi="GHEA Grapalat"/>
                <w:noProof/>
                <w:color w:val="000000"/>
                <w:lang w:val="hy-AM"/>
              </w:rPr>
              <w:t>Նախագծի 1-ին կետի 18-րդ ենթակետով առաջարկվում է Հայաստանի Հանրապետության կառավարության 2005 թվականի հուլիսի 21-ի N 1142-Ն որոշման (այսուհետ` Որոշում) 31-րդ կետի «բ» ենթակետից հանել «, բեռ, փոստային առաքումներ» բառերը, ինչի վերաբերյալ հայտնում ենք, որ նշված կետում «, բեռ, փոստային առաքումներ» բառեր չկան:</w:t>
            </w:r>
          </w:p>
        </w:tc>
        <w:tc>
          <w:tcPr>
            <w:tcW w:w="3722" w:type="dxa"/>
          </w:tcPr>
          <w:p w14:paraId="1271FF7F" w14:textId="77777777" w:rsidR="00797285" w:rsidRPr="002453B4" w:rsidRDefault="00797285" w:rsidP="00AB04EB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Ընդունվել է: </w:t>
            </w:r>
          </w:p>
          <w:p w14:paraId="3A6359AB" w14:textId="77777777" w:rsidR="008D2968" w:rsidRPr="002453B4" w:rsidRDefault="00AB04EB" w:rsidP="00AB04EB">
            <w:pPr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Տեղի է ունեցել տեխնիկական վրիպակ՝ 31-րդ կետի վերաբերյալ առաջարկությունը վերաբերվում է 32-րդ կետի </w:t>
            </w:r>
            <w:r w:rsidR="00AB2844" w:rsidRPr="002453B4">
              <w:rPr>
                <w:rFonts w:ascii="GHEA Grapalat" w:hAnsi="GHEA Grapalat"/>
                <w:noProof/>
                <w:color w:val="000000"/>
                <w:lang w:val="hy-AM"/>
              </w:rPr>
              <w:t>«բ» ենթակետին։</w:t>
            </w:r>
          </w:p>
        </w:tc>
      </w:tr>
      <w:tr w:rsidR="00083DDB" w:rsidRPr="002453B4" w14:paraId="6B2E3184" w14:textId="77777777" w:rsidTr="002453B4">
        <w:tc>
          <w:tcPr>
            <w:tcW w:w="7051" w:type="dxa"/>
          </w:tcPr>
          <w:p w14:paraId="44AF725C" w14:textId="77777777" w:rsidR="00083DDB" w:rsidRPr="002453B4" w:rsidRDefault="00083DDB" w:rsidP="00083DDB">
            <w:pPr>
              <w:spacing w:line="276" w:lineRule="auto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2453B4">
              <w:rPr>
                <w:rFonts w:ascii="GHEA Grapalat" w:hAnsi="GHEA Grapalat"/>
                <w:noProof/>
                <w:color w:val="000000"/>
                <w:lang w:val="hy-AM"/>
              </w:rPr>
              <w:t>Միաժամանակ, նախագծի 18-րդ կետով փոփոխվող` Որոշման 32-րդ կետում հիշատակված «նյութական արժեքներ» և նախագծի 20-րդ կետով փոփոխվող` Որոշման 35-րդ կետում հիշատակված «բեռներ» հասկացությունները տարբեր են, ինչը կիրակման ընթացքում կարող է առաջացնել տարընկալումներ, ուստի առաջարկում ենք նախագիծը լրամշակել` հստակեցնելով նշված հասկացությունները:</w:t>
            </w:r>
          </w:p>
        </w:tc>
        <w:tc>
          <w:tcPr>
            <w:tcW w:w="3722" w:type="dxa"/>
          </w:tcPr>
          <w:p w14:paraId="19C30F49" w14:textId="77777777" w:rsidR="00083DDB" w:rsidRPr="002453B4" w:rsidRDefault="00FA72DD" w:rsidP="008D29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</w:t>
            </w:r>
            <w:r w:rsidRPr="002453B4">
              <w:rPr>
                <w:rFonts w:ascii="GHEA Grapalat" w:hAnsi="GHEA Grapalat" w:cs="Sylfaen"/>
                <w:color w:val="000000"/>
                <w:lang w:val="en-US"/>
              </w:rPr>
              <w:t xml:space="preserve">: </w:t>
            </w:r>
          </w:p>
        </w:tc>
      </w:tr>
      <w:tr w:rsidR="00F42B45" w:rsidRPr="002453B4" w14:paraId="67BECE5C" w14:textId="77777777" w:rsidTr="002453B4">
        <w:tc>
          <w:tcPr>
            <w:tcW w:w="7051" w:type="dxa"/>
            <w:vMerge w:val="restart"/>
            <w:shd w:val="clear" w:color="auto" w:fill="D9D9D9"/>
          </w:tcPr>
          <w:p w14:paraId="662E9886" w14:textId="77777777" w:rsidR="00F42B45" w:rsidRPr="002453B4" w:rsidRDefault="00F42B45" w:rsidP="00F42B45">
            <w:pPr>
              <w:pStyle w:val="BodyTextIndent2"/>
              <w:spacing w:after="0" w:line="240" w:lineRule="auto"/>
              <w:ind w:left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6. ՀՀ ազգային անվտանգության ծառայություն</w:t>
            </w:r>
          </w:p>
        </w:tc>
        <w:tc>
          <w:tcPr>
            <w:tcW w:w="3722" w:type="dxa"/>
          </w:tcPr>
          <w:p w14:paraId="249E4B63" w14:textId="77777777" w:rsidR="00F42B45" w:rsidRPr="002453B4" w:rsidRDefault="000F5A07" w:rsidP="000F5A0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453B4">
              <w:rPr>
                <w:rFonts w:ascii="GHEA Grapalat" w:hAnsi="GHEA Grapalat"/>
                <w:b/>
                <w:color w:val="000000"/>
                <w:lang w:val="af-ZA"/>
              </w:rPr>
              <w:t>26</w:t>
            </w:r>
            <w:r w:rsidR="00F42B45" w:rsidRPr="002453B4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>09</w:t>
            </w:r>
            <w:r w:rsidR="00F42B45" w:rsidRPr="002453B4">
              <w:rPr>
                <w:rFonts w:ascii="GHEA Grapalat" w:hAnsi="GHEA Grapalat"/>
                <w:b/>
                <w:color w:val="000000"/>
                <w:lang w:val="af-ZA"/>
              </w:rPr>
              <w:t>.2022</w:t>
            </w:r>
            <w:r w:rsidR="00F42B45" w:rsidRPr="002453B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="00F42B45" w:rsidRPr="002453B4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</w:p>
        </w:tc>
      </w:tr>
      <w:tr w:rsidR="00F42B45" w:rsidRPr="002453B4" w14:paraId="6F2F2DD3" w14:textId="77777777" w:rsidTr="002453B4">
        <w:tc>
          <w:tcPr>
            <w:tcW w:w="7051" w:type="dxa"/>
            <w:vMerge/>
            <w:shd w:val="clear" w:color="auto" w:fill="D9D9D9"/>
          </w:tcPr>
          <w:p w14:paraId="1DFF7E82" w14:textId="77777777" w:rsidR="00F42B45" w:rsidRPr="002453B4" w:rsidRDefault="00F42B45" w:rsidP="00F42B45">
            <w:pPr>
              <w:pStyle w:val="BodyTextIndent2"/>
              <w:spacing w:after="0" w:line="240" w:lineRule="auto"/>
              <w:ind w:left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3722" w:type="dxa"/>
          </w:tcPr>
          <w:p w14:paraId="6DA507F5" w14:textId="77777777" w:rsidR="00F42B45" w:rsidRPr="002453B4" w:rsidRDefault="00F42B45" w:rsidP="00F42B4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>N</w:t>
            </w:r>
            <w:r w:rsidR="000F5A07" w:rsidRPr="002453B4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11/1091</w:t>
            </w:r>
          </w:p>
        </w:tc>
      </w:tr>
      <w:tr w:rsidR="00F42B45" w:rsidRPr="002453B4" w14:paraId="68B60151" w14:textId="77777777" w:rsidTr="002453B4">
        <w:tc>
          <w:tcPr>
            <w:tcW w:w="7051" w:type="dxa"/>
          </w:tcPr>
          <w:p w14:paraId="7FFDE02C" w14:textId="77D29611" w:rsidR="00F42B45" w:rsidRPr="002453B4" w:rsidRDefault="00B01110" w:rsidP="00B01110">
            <w:pPr>
              <w:numPr>
                <w:ilvl w:val="0"/>
                <w:numId w:val="38"/>
              </w:numPr>
              <w:jc w:val="both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2453B4">
              <w:rPr>
                <w:rFonts w:ascii="GHEA Grapalat" w:hAnsi="GHEA Grapalat" w:cs="Arial"/>
                <w:color w:val="000000"/>
                <w:lang w:val="hy-AM" w:eastAsia="hy-AM"/>
              </w:rPr>
              <w:lastRenderedPageBreak/>
              <w:t>1-ին կետի 16-րդ ենթակետում «վերջիններիս անցագրերի դիմումի հայտի» բառերը փոխարինել «դրանց ստացման հայտերի» բառերով:</w:t>
            </w:r>
          </w:p>
        </w:tc>
        <w:tc>
          <w:tcPr>
            <w:tcW w:w="3722" w:type="dxa"/>
          </w:tcPr>
          <w:p w14:paraId="498E072C" w14:textId="4E1A9F86" w:rsidR="00F42B45" w:rsidRPr="002453B4" w:rsidRDefault="00AB2844" w:rsidP="00F42B45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</w:t>
            </w:r>
            <w:r w:rsidRPr="002453B4">
              <w:rPr>
                <w:rFonts w:ascii="GHEA Grapalat" w:hAnsi="GHEA Grapalat" w:cs="Sylfaen"/>
                <w:color w:val="000000"/>
                <w:lang w:val="en-US"/>
              </w:rPr>
              <w:t>:</w:t>
            </w:r>
          </w:p>
        </w:tc>
      </w:tr>
      <w:tr w:rsidR="00B01110" w:rsidRPr="002453B4" w14:paraId="1B0BCFE4" w14:textId="77777777" w:rsidTr="002453B4">
        <w:tc>
          <w:tcPr>
            <w:tcW w:w="7051" w:type="dxa"/>
          </w:tcPr>
          <w:p w14:paraId="295D7491" w14:textId="77777777" w:rsidR="00B01110" w:rsidRPr="002453B4" w:rsidRDefault="00B01110" w:rsidP="00B01110">
            <w:pPr>
              <w:numPr>
                <w:ilvl w:val="0"/>
                <w:numId w:val="38"/>
              </w:numPr>
              <w:spacing w:after="160" w:line="259" w:lineRule="auto"/>
              <w:jc w:val="both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2453B4">
              <w:rPr>
                <w:rFonts w:ascii="GHEA Grapalat" w:hAnsi="GHEA Grapalat" w:cs="Arial"/>
                <w:color w:val="000000"/>
                <w:lang w:val="hy-AM" w:eastAsia="hy-AM"/>
              </w:rPr>
              <w:t>18-րդ ենթակետում «31-րդ» թիվը փոխարինել «32-րդ» թվով:</w:t>
            </w:r>
          </w:p>
        </w:tc>
        <w:tc>
          <w:tcPr>
            <w:tcW w:w="3722" w:type="dxa"/>
          </w:tcPr>
          <w:p w14:paraId="014DA6FC" w14:textId="77777777" w:rsidR="00B01110" w:rsidRPr="002453B4" w:rsidRDefault="00AB2844" w:rsidP="00F42B45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</w:t>
            </w:r>
            <w:r w:rsidRPr="002453B4">
              <w:rPr>
                <w:rFonts w:ascii="GHEA Grapalat" w:hAnsi="GHEA Grapalat" w:cs="Sylfaen"/>
                <w:color w:val="000000"/>
                <w:lang w:val="en-US"/>
              </w:rPr>
              <w:t>:</w:t>
            </w:r>
          </w:p>
        </w:tc>
      </w:tr>
      <w:tr w:rsidR="00B01110" w:rsidRPr="002453B4" w14:paraId="1B396E45" w14:textId="77777777" w:rsidTr="002453B4">
        <w:tc>
          <w:tcPr>
            <w:tcW w:w="7051" w:type="dxa"/>
          </w:tcPr>
          <w:p w14:paraId="2F33161A" w14:textId="77777777" w:rsidR="00B01110" w:rsidRPr="002453B4" w:rsidRDefault="00B01110" w:rsidP="00B01110">
            <w:pPr>
              <w:numPr>
                <w:ilvl w:val="0"/>
                <w:numId w:val="38"/>
              </w:numPr>
              <w:spacing w:after="160" w:line="259" w:lineRule="auto"/>
              <w:jc w:val="both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2453B4">
              <w:rPr>
                <w:rFonts w:ascii="GHEA Grapalat" w:hAnsi="GHEA Grapalat" w:cs="Arial"/>
                <w:color w:val="000000"/>
                <w:lang w:val="hy-AM" w:eastAsia="hy-AM"/>
              </w:rPr>
              <w:t>21-րդ ենթակետից «համար մեկանգամյա» բառերը հանել՝ հիմք ընդունելով խմբագրվող 35-րդ կետի ձևակերպումը: Միաժամանակ, անհրաժեշտ է հստակեցնել, թե գրավոր հայտի ներկայացման 24-ից 48-ժամյա ժամկետն ինչ իրադարձությունից առաջ է հաշվարկվելու:</w:t>
            </w:r>
          </w:p>
        </w:tc>
        <w:tc>
          <w:tcPr>
            <w:tcW w:w="3722" w:type="dxa"/>
          </w:tcPr>
          <w:p w14:paraId="55E3B23B" w14:textId="77777777" w:rsidR="00B01110" w:rsidRPr="002453B4" w:rsidRDefault="00717125" w:rsidP="00F42B45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</w:t>
            </w:r>
            <w:r w:rsidRPr="002453B4">
              <w:rPr>
                <w:rFonts w:ascii="GHEA Grapalat" w:hAnsi="GHEA Grapalat" w:cs="Sylfaen"/>
                <w:color w:val="000000"/>
                <w:lang w:val="en-US"/>
              </w:rPr>
              <w:t>:</w:t>
            </w:r>
          </w:p>
        </w:tc>
      </w:tr>
      <w:tr w:rsidR="00B01110" w:rsidRPr="002453B4" w14:paraId="6B815450" w14:textId="77777777" w:rsidTr="002453B4">
        <w:tc>
          <w:tcPr>
            <w:tcW w:w="7051" w:type="dxa"/>
          </w:tcPr>
          <w:p w14:paraId="05480D5C" w14:textId="77777777" w:rsidR="00B01110" w:rsidRPr="002453B4" w:rsidRDefault="00B01110" w:rsidP="00B01110">
            <w:pPr>
              <w:numPr>
                <w:ilvl w:val="0"/>
                <w:numId w:val="38"/>
              </w:numPr>
              <w:spacing w:after="160" w:line="259" w:lineRule="auto"/>
              <w:jc w:val="both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2453B4">
              <w:rPr>
                <w:rFonts w:ascii="GHEA Grapalat" w:hAnsi="GHEA Grapalat" w:cs="Arial"/>
                <w:color w:val="000000"/>
                <w:lang w:val="hy-AM" w:eastAsia="hy-AM"/>
              </w:rPr>
              <w:t>21-րդ ենթակետում «մեկանգամյա ւսնցագրերը (ուղեկցվող այցելուի անցագրերը)» բառերը փոխարինել «ուղեկցվող այցելուի անցագրերը» բառերով, իսկ «կառավարման» բա</w:t>
            </w:r>
            <w:r w:rsidRPr="002453B4">
              <w:rPr>
                <w:rFonts w:ascii="GHEA Grapalat" w:hAnsi="GHEA Grapalat" w:cs="Arial"/>
                <w:color w:val="000000"/>
                <w:lang w:val="hy-AM" w:eastAsia="hy-AM"/>
              </w:rPr>
              <w:softHyphen/>
              <w:t>ռից հետո լրացնել «համակարգի» բառը:</w:t>
            </w:r>
          </w:p>
        </w:tc>
        <w:tc>
          <w:tcPr>
            <w:tcW w:w="3722" w:type="dxa"/>
          </w:tcPr>
          <w:p w14:paraId="3835300E" w14:textId="77777777" w:rsidR="00B01110" w:rsidRPr="002453B4" w:rsidRDefault="006C5B26" w:rsidP="00F42B45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</w:t>
            </w:r>
            <w:r w:rsidRPr="002453B4">
              <w:rPr>
                <w:rFonts w:ascii="GHEA Grapalat" w:hAnsi="GHEA Grapalat" w:cs="Sylfaen"/>
                <w:color w:val="000000"/>
                <w:lang w:val="en-US"/>
              </w:rPr>
              <w:t>: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</w:p>
        </w:tc>
      </w:tr>
      <w:tr w:rsidR="00B01110" w:rsidRPr="002453B4" w14:paraId="27361A90" w14:textId="77777777" w:rsidTr="002453B4">
        <w:tc>
          <w:tcPr>
            <w:tcW w:w="7051" w:type="dxa"/>
          </w:tcPr>
          <w:p w14:paraId="5B8C68FD" w14:textId="77777777" w:rsidR="00B01110" w:rsidRPr="002453B4" w:rsidRDefault="00B01110" w:rsidP="00B01110">
            <w:pPr>
              <w:numPr>
                <w:ilvl w:val="0"/>
                <w:numId w:val="38"/>
              </w:numPr>
              <w:spacing w:after="160" w:line="259" w:lineRule="auto"/>
              <w:jc w:val="both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2453B4">
              <w:rPr>
                <w:rFonts w:ascii="GHEA Grapalat" w:hAnsi="GHEA Grapalat" w:cs="Arial"/>
                <w:color w:val="000000"/>
                <w:lang w:val="hy-AM" w:eastAsia="hy-AM"/>
              </w:rPr>
              <w:t>22-րդ ենթակետից «մեկանգամյա» բառերը հանել, իսկ «ընդ որում մեկանգամյա» բառերը փոխարինել «ուղեկցվող այցելուի» բառերով:</w:t>
            </w:r>
          </w:p>
        </w:tc>
        <w:tc>
          <w:tcPr>
            <w:tcW w:w="3722" w:type="dxa"/>
          </w:tcPr>
          <w:p w14:paraId="34A4895A" w14:textId="77777777" w:rsidR="00B01110" w:rsidRPr="002453B4" w:rsidRDefault="006C5B26" w:rsidP="00F42B45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</w:t>
            </w:r>
            <w:r w:rsidRPr="002453B4">
              <w:rPr>
                <w:rFonts w:ascii="GHEA Grapalat" w:hAnsi="GHEA Grapalat" w:cs="Sylfaen"/>
                <w:color w:val="000000"/>
                <w:lang w:val="en-US"/>
              </w:rPr>
              <w:t>: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</w:p>
        </w:tc>
      </w:tr>
      <w:tr w:rsidR="00B01110" w:rsidRPr="002453B4" w14:paraId="52C9BAA4" w14:textId="77777777" w:rsidTr="002453B4">
        <w:tc>
          <w:tcPr>
            <w:tcW w:w="7051" w:type="dxa"/>
          </w:tcPr>
          <w:p w14:paraId="61A5CA1F" w14:textId="77777777" w:rsidR="00B01110" w:rsidRPr="002453B4" w:rsidRDefault="00B01110" w:rsidP="00B01110">
            <w:pPr>
              <w:numPr>
                <w:ilvl w:val="0"/>
                <w:numId w:val="38"/>
              </w:numPr>
              <w:spacing w:after="160" w:line="259" w:lineRule="auto"/>
              <w:jc w:val="both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2453B4">
              <w:rPr>
                <w:rFonts w:ascii="GHEA Grapalat" w:hAnsi="GHEA Grapalat" w:cs="Arial"/>
                <w:color w:val="000000"/>
                <w:lang w:val="hy-AM" w:eastAsia="hy-AM"/>
              </w:rPr>
              <w:t>26-րդ ենթակետով նոր խմբագրությամբ շարադրվող 43-րդ կետում «Անձնակազմի» բառը փոխարինել «Օդանավի անձնակազմի» բառերով:</w:t>
            </w:r>
          </w:p>
        </w:tc>
        <w:tc>
          <w:tcPr>
            <w:tcW w:w="3722" w:type="dxa"/>
          </w:tcPr>
          <w:p w14:paraId="3047EFDD" w14:textId="77777777" w:rsidR="00B01110" w:rsidRPr="002453B4" w:rsidRDefault="006C5B26" w:rsidP="00F42B45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</w:t>
            </w:r>
            <w:r w:rsidRPr="002453B4">
              <w:rPr>
                <w:rFonts w:ascii="GHEA Grapalat" w:hAnsi="GHEA Grapalat" w:cs="Sylfaen"/>
                <w:color w:val="000000"/>
                <w:lang w:val="en-US"/>
              </w:rPr>
              <w:t>: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</w:p>
        </w:tc>
      </w:tr>
      <w:tr w:rsidR="00B01110" w:rsidRPr="002453B4" w14:paraId="309A469E" w14:textId="77777777" w:rsidTr="002453B4">
        <w:tc>
          <w:tcPr>
            <w:tcW w:w="7051" w:type="dxa"/>
          </w:tcPr>
          <w:p w14:paraId="2009F8C0" w14:textId="77777777" w:rsidR="00B01110" w:rsidRPr="002453B4" w:rsidRDefault="00867E3B" w:rsidP="00867E3B">
            <w:pPr>
              <w:numPr>
                <w:ilvl w:val="0"/>
                <w:numId w:val="38"/>
              </w:numPr>
              <w:spacing w:after="160" w:line="259" w:lineRule="auto"/>
              <w:jc w:val="both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2453B4">
              <w:rPr>
                <w:rFonts w:ascii="GHEA Grapalat" w:hAnsi="GHEA Grapalat" w:cs="Arial"/>
                <w:color w:val="000000"/>
                <w:lang w:val="hy-AM" w:eastAsia="hy-AM"/>
              </w:rPr>
              <w:t>50-րդ կետում «46-րդ» թիվը փոխարինել «48-րդ» թվով։</w:t>
            </w:r>
          </w:p>
        </w:tc>
        <w:tc>
          <w:tcPr>
            <w:tcW w:w="3722" w:type="dxa"/>
          </w:tcPr>
          <w:p w14:paraId="3998A90E" w14:textId="77777777" w:rsidR="00B01110" w:rsidRPr="002453B4" w:rsidRDefault="006C5B26" w:rsidP="00F42B45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</w:t>
            </w:r>
            <w:r w:rsidRPr="002453B4">
              <w:rPr>
                <w:rFonts w:ascii="GHEA Grapalat" w:hAnsi="GHEA Grapalat" w:cs="Sylfaen"/>
                <w:color w:val="000000"/>
                <w:lang w:val="en-US"/>
              </w:rPr>
              <w:t>: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</w:p>
        </w:tc>
      </w:tr>
      <w:tr w:rsidR="00B01110" w:rsidRPr="002453B4" w14:paraId="785CBC63" w14:textId="77777777" w:rsidTr="002453B4">
        <w:tc>
          <w:tcPr>
            <w:tcW w:w="7051" w:type="dxa"/>
          </w:tcPr>
          <w:p w14:paraId="2993EEA5" w14:textId="77777777" w:rsidR="00B01110" w:rsidRPr="002453B4" w:rsidRDefault="00867E3B" w:rsidP="00867E3B">
            <w:pPr>
              <w:numPr>
                <w:ilvl w:val="0"/>
                <w:numId w:val="38"/>
              </w:numPr>
              <w:spacing w:after="160" w:line="259" w:lineRule="auto"/>
              <w:jc w:val="both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2453B4">
              <w:rPr>
                <w:rFonts w:ascii="GHEA Grapalat" w:hAnsi="GHEA Grapalat" w:cs="Arial"/>
                <w:color w:val="000000"/>
                <w:lang w:val="hy-AM" w:eastAsia="hy-AM"/>
              </w:rPr>
              <w:t>55-րդ կետի 1-ին ենթակետում 45-րդ կետին կատարվող հղումն անհրաժեշտ է հստակեցնել, քանի որ դրանում մասնագիտություններ նշված չեն: Հստակեցման կարիք ունեն նաև նույն կետի 3-րդ և 4-րդ և 64-րդ կետի 2-րդ ենթակետերով կատարվող հղումները:</w:t>
            </w:r>
          </w:p>
        </w:tc>
        <w:tc>
          <w:tcPr>
            <w:tcW w:w="3722" w:type="dxa"/>
          </w:tcPr>
          <w:p w14:paraId="2B370237" w14:textId="77777777" w:rsidR="00B01110" w:rsidRPr="002453B4" w:rsidRDefault="00366518" w:rsidP="00F42B45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</w:t>
            </w:r>
            <w:r w:rsidRPr="002453B4">
              <w:rPr>
                <w:rFonts w:ascii="GHEA Grapalat" w:hAnsi="GHEA Grapalat" w:cs="Sylfaen"/>
                <w:color w:val="000000"/>
                <w:lang w:val="en-US"/>
              </w:rPr>
              <w:t>:</w:t>
            </w:r>
          </w:p>
        </w:tc>
      </w:tr>
      <w:tr w:rsidR="00B01110" w:rsidRPr="002453B4" w14:paraId="4CBDCAB6" w14:textId="77777777" w:rsidTr="002453B4">
        <w:tc>
          <w:tcPr>
            <w:tcW w:w="7051" w:type="dxa"/>
          </w:tcPr>
          <w:p w14:paraId="18B41BF3" w14:textId="77777777" w:rsidR="00B01110" w:rsidRPr="002453B4" w:rsidRDefault="00867E3B" w:rsidP="00867E3B">
            <w:pPr>
              <w:numPr>
                <w:ilvl w:val="0"/>
                <w:numId w:val="38"/>
              </w:numPr>
              <w:spacing w:after="160" w:line="259" w:lineRule="auto"/>
              <w:jc w:val="both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2453B4">
              <w:rPr>
                <w:rFonts w:ascii="GHEA Grapalat" w:hAnsi="GHEA Grapalat" w:cs="Arial"/>
                <w:color w:val="000000"/>
                <w:lang w:val="hy-AM" w:eastAsia="hy-AM"/>
              </w:rPr>
              <w:t>60-րդ կետում «57-րդ» թիվը փոխարինել «58-րդ» թվով:</w:t>
            </w:r>
          </w:p>
        </w:tc>
        <w:tc>
          <w:tcPr>
            <w:tcW w:w="3722" w:type="dxa"/>
          </w:tcPr>
          <w:p w14:paraId="50A10807" w14:textId="77777777" w:rsidR="00B01110" w:rsidRPr="002453B4" w:rsidRDefault="005B7B5F" w:rsidP="00F42B45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</w:t>
            </w:r>
            <w:r w:rsidRPr="002453B4">
              <w:rPr>
                <w:rFonts w:ascii="GHEA Grapalat" w:hAnsi="GHEA Grapalat" w:cs="Sylfaen"/>
                <w:color w:val="000000"/>
                <w:lang w:val="en-US"/>
              </w:rPr>
              <w:t>: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</w:p>
        </w:tc>
      </w:tr>
      <w:tr w:rsidR="00B01110" w:rsidRPr="002453B4" w14:paraId="30497994" w14:textId="77777777" w:rsidTr="002453B4">
        <w:tc>
          <w:tcPr>
            <w:tcW w:w="7051" w:type="dxa"/>
          </w:tcPr>
          <w:p w14:paraId="28167D9D" w14:textId="77777777" w:rsidR="00B01110" w:rsidRPr="002453B4" w:rsidRDefault="00867E3B" w:rsidP="00867E3B">
            <w:pPr>
              <w:spacing w:after="160" w:line="259" w:lineRule="auto"/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Arial"/>
                <w:color w:val="000000"/>
                <w:lang w:val="hy-AM" w:eastAsia="hy-AM"/>
              </w:rPr>
              <w:t>10</w:t>
            </w:r>
            <w:r w:rsidRPr="002453B4">
              <w:rPr>
                <w:rFonts w:ascii="Microsoft JhengHei" w:eastAsia="Microsoft JhengHei" w:hAnsi="Microsoft JhengHei" w:cs="Microsoft JhengHei" w:hint="eastAsia"/>
                <w:color w:val="000000"/>
                <w:lang w:val="hy-AM" w:eastAsia="hy-AM"/>
              </w:rPr>
              <w:t>․</w:t>
            </w:r>
            <w:r w:rsidRPr="002453B4">
              <w:rPr>
                <w:rFonts w:ascii="GHEA Grapalat" w:hAnsi="GHEA Grapalat" w:cs="Arial"/>
                <w:color w:val="000000"/>
                <w:lang w:val="hy-AM" w:eastAsia="hy-AM"/>
              </w:rPr>
              <w:t xml:space="preserve"> N 8 և N 9 ձևերում նշված դաշտերի անվանումները և նոր խմբագրությամբ շա</w:t>
            </w:r>
            <w:r w:rsidRPr="002453B4">
              <w:rPr>
                <w:rFonts w:ascii="GHEA Grapalat" w:hAnsi="GHEA Grapalat" w:cs="Arial"/>
                <w:color w:val="000000"/>
                <w:lang w:val="hy-AM" w:eastAsia="hy-AM"/>
              </w:rPr>
              <w:softHyphen/>
              <w:t>րադրվող 48-րդ, 49-րդ, ինչպես նաև 58-րդ ու 59-րդ կետերի ենթակետերն անհրաժեշտ է համապատասխանեցնել միմյանց։</w:t>
            </w:r>
          </w:p>
        </w:tc>
        <w:tc>
          <w:tcPr>
            <w:tcW w:w="3722" w:type="dxa"/>
          </w:tcPr>
          <w:p w14:paraId="01DDAD2E" w14:textId="77777777" w:rsidR="00B01110" w:rsidRPr="002453B4" w:rsidRDefault="007C405D" w:rsidP="00F42B45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</w:t>
            </w:r>
            <w:r w:rsidRPr="002453B4">
              <w:rPr>
                <w:rFonts w:ascii="GHEA Grapalat" w:hAnsi="GHEA Grapalat" w:cs="Sylfaen"/>
                <w:color w:val="000000"/>
                <w:lang w:val="en-US"/>
              </w:rPr>
              <w:t>: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</w:p>
        </w:tc>
      </w:tr>
      <w:tr w:rsidR="005B5AD4" w:rsidRPr="002453B4" w14:paraId="276F808C" w14:textId="77777777" w:rsidTr="002453B4">
        <w:tc>
          <w:tcPr>
            <w:tcW w:w="7051" w:type="dxa"/>
            <w:vMerge w:val="restart"/>
            <w:shd w:val="clear" w:color="auto" w:fill="D9D9D9"/>
          </w:tcPr>
          <w:p w14:paraId="0DCA01A1" w14:textId="77777777" w:rsidR="005B5AD4" w:rsidRPr="002453B4" w:rsidRDefault="005B5AD4" w:rsidP="005B5AD4">
            <w:pPr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7. ՀՀ ոստիկանություն</w:t>
            </w:r>
          </w:p>
        </w:tc>
        <w:tc>
          <w:tcPr>
            <w:tcW w:w="3722" w:type="dxa"/>
          </w:tcPr>
          <w:p w14:paraId="19AD4652" w14:textId="7A489ED6" w:rsidR="005B5AD4" w:rsidRPr="002453B4" w:rsidRDefault="0007633F" w:rsidP="005B5AD4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af-ZA"/>
              </w:rPr>
              <w:t>15</w:t>
            </w:r>
            <w:r w:rsidR="005B5AD4" w:rsidRPr="002453B4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af-ZA"/>
              </w:rPr>
              <w:t>09</w:t>
            </w:r>
            <w:r w:rsidR="005B5AD4" w:rsidRPr="002453B4">
              <w:rPr>
                <w:rFonts w:ascii="GHEA Grapalat" w:hAnsi="GHEA Grapalat"/>
                <w:b/>
                <w:color w:val="000000"/>
                <w:lang w:val="af-ZA"/>
              </w:rPr>
              <w:t>.2022</w:t>
            </w:r>
            <w:r w:rsidR="005B5AD4" w:rsidRPr="002453B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="005B5AD4" w:rsidRPr="002453B4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</w:p>
        </w:tc>
      </w:tr>
      <w:tr w:rsidR="005B5AD4" w:rsidRPr="002453B4" w14:paraId="68DC6D96" w14:textId="77777777" w:rsidTr="002453B4">
        <w:tc>
          <w:tcPr>
            <w:tcW w:w="7051" w:type="dxa"/>
            <w:vMerge/>
            <w:shd w:val="clear" w:color="auto" w:fill="D9D9D9"/>
          </w:tcPr>
          <w:p w14:paraId="7BA33CA5" w14:textId="77777777" w:rsidR="005B5AD4" w:rsidRPr="002453B4" w:rsidRDefault="005B5AD4" w:rsidP="005B5AD4">
            <w:pPr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</w:tc>
        <w:tc>
          <w:tcPr>
            <w:tcW w:w="3722" w:type="dxa"/>
          </w:tcPr>
          <w:p w14:paraId="405A7237" w14:textId="56F5337A" w:rsidR="005B5AD4" w:rsidRPr="002453B4" w:rsidRDefault="005B5AD4" w:rsidP="005B5AD4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>N</w:t>
            </w:r>
            <w:r w:rsidR="0007633F">
              <w:t xml:space="preserve"> </w:t>
            </w:r>
            <w:r w:rsidR="0007633F" w:rsidRPr="0007633F">
              <w:rPr>
                <w:rFonts w:ascii="GHEA Grapalat" w:hAnsi="GHEA Grapalat" w:cs="Sylfaen"/>
                <w:b/>
                <w:color w:val="000000"/>
              </w:rPr>
              <w:t>1/21/79976-22</w:t>
            </w:r>
          </w:p>
        </w:tc>
      </w:tr>
      <w:tr w:rsidR="005B5AD4" w:rsidRPr="002453B4" w14:paraId="4A358362" w14:textId="77777777" w:rsidTr="002453B4">
        <w:tc>
          <w:tcPr>
            <w:tcW w:w="7051" w:type="dxa"/>
          </w:tcPr>
          <w:p w14:paraId="6B6509E0" w14:textId="77777777" w:rsidR="005B5AD4" w:rsidRPr="002453B4" w:rsidRDefault="005B5AD4" w:rsidP="005B5AD4">
            <w:pPr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Առաջարկվում է նախագծի 1-ին կետի 10-րդ ենթակետով լրացվող 25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af-ZA"/>
              </w:rPr>
              <w:t>.2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-րդ կետում 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տրանսպորտային միջոցի տեխնիկական անձնագրի կրկնօրինակը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» բառերը փոխարինել «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տրանսպորտային միջոցի հաշվառման վկայագրի կրկնօրինակը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» բառերով, քանի որ ՀՀ 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կառավարության 2010 թվականի սեպտեմբերի 9-ի </w:t>
            </w:r>
            <w:r w:rsidRPr="002453B4">
              <w:rPr>
                <w:rFonts w:ascii="GHEA Grapalat" w:hAnsi="GHEA Grapalat"/>
                <w:color w:val="000000"/>
                <w:lang w:val="af-ZA"/>
              </w:rPr>
              <w:t>թիվ 1251-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Ն որոշման համաձայն՝ ՀՀ-ում տրանսպորտային միջոցի հաշվառման դեպքում տրամադրվում է ոչ թե տեխնիկական անձնագիր, այլ հաշվառման վկայագիր։</w:t>
            </w:r>
          </w:p>
        </w:tc>
        <w:tc>
          <w:tcPr>
            <w:tcW w:w="3722" w:type="dxa"/>
            <w:tcBorders>
              <w:bottom w:val="single" w:sz="4" w:space="0" w:color="auto"/>
            </w:tcBorders>
          </w:tcPr>
          <w:p w14:paraId="05813E09" w14:textId="2E68ECE9" w:rsidR="005B5AD4" w:rsidRPr="002453B4" w:rsidRDefault="005B5AD4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Ընդունվել</w:t>
            </w:r>
            <w:r w:rsidR="0099609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է</w:t>
            </w:r>
            <w:r w:rsidRPr="002453B4">
              <w:rPr>
                <w:rFonts w:ascii="GHEA Grapalat" w:hAnsi="GHEA Grapalat" w:cs="Sylfaen"/>
                <w:color w:val="000000"/>
                <w:lang w:val="en-US"/>
              </w:rPr>
              <w:t>: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</w:p>
        </w:tc>
      </w:tr>
      <w:tr w:rsidR="00E90F0E" w:rsidRPr="002453B4" w14:paraId="672F17C4" w14:textId="77777777" w:rsidTr="002453B4">
        <w:trPr>
          <w:trHeight w:val="460"/>
        </w:trPr>
        <w:tc>
          <w:tcPr>
            <w:tcW w:w="7051" w:type="dxa"/>
            <w:vMerge w:val="restart"/>
            <w:shd w:val="clear" w:color="auto" w:fill="D9D9D9"/>
          </w:tcPr>
          <w:p w14:paraId="01FE3593" w14:textId="4F027253" w:rsidR="00E90F0E" w:rsidRPr="002453B4" w:rsidRDefault="00E90F0E" w:rsidP="00E0130C">
            <w:pPr>
              <w:tabs>
                <w:tab w:val="left" w:pos="5239"/>
              </w:tabs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8</w:t>
            </w:r>
            <w:r w:rsidRPr="002453B4">
              <w:rPr>
                <w:rFonts w:ascii="Microsoft JhengHei" w:eastAsia="Microsoft JhengHei" w:hAnsi="Microsoft JhengHei" w:cs="Microsoft JhengHei" w:hint="eastAsia"/>
                <w:bCs/>
                <w:color w:val="000000"/>
                <w:lang w:val="hy-AM"/>
              </w:rPr>
              <w:t>․</w:t>
            </w:r>
            <w:r w:rsidR="0007633F">
              <w:rPr>
                <w:rFonts w:asciiTheme="minorHAnsi" w:eastAsia="Microsoft JhengHei" w:hAnsiTheme="minorHAnsi" w:cs="Microsoft JhengHei"/>
                <w:bCs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ՀՀ արդարադատության նախարարություն</w:t>
            </w:r>
          </w:p>
        </w:tc>
        <w:tc>
          <w:tcPr>
            <w:tcW w:w="3722" w:type="dxa"/>
          </w:tcPr>
          <w:p w14:paraId="1059FC42" w14:textId="6ADE2990" w:rsidR="00E90F0E" w:rsidRPr="002453B4" w:rsidRDefault="001A5CFB" w:rsidP="001A5CFB">
            <w:pPr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>
              <w:rPr>
                <w:rFonts w:ascii="GHEA Grapalat" w:hAnsi="GHEA Grapalat"/>
                <w:b/>
                <w:color w:val="000000"/>
                <w:lang w:val="af-ZA"/>
              </w:rPr>
              <w:t>2</w:t>
            </w:r>
            <w:r w:rsidR="0007633F">
              <w:rPr>
                <w:rFonts w:ascii="GHEA Grapalat" w:hAnsi="GHEA Grapalat"/>
                <w:b/>
                <w:color w:val="000000"/>
                <w:lang w:val="af-ZA"/>
              </w:rPr>
              <w:t>9</w:t>
            </w:r>
            <w:r w:rsidR="00E90F0E" w:rsidRPr="002453B4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  <w:r w:rsidR="0007633F">
              <w:rPr>
                <w:rFonts w:ascii="GHEA Grapalat" w:hAnsi="GHEA Grapalat"/>
                <w:b/>
                <w:color w:val="000000"/>
                <w:lang w:val="af-ZA"/>
              </w:rPr>
              <w:t>11</w:t>
            </w:r>
            <w:r w:rsidR="00E90F0E" w:rsidRPr="002453B4">
              <w:rPr>
                <w:rFonts w:ascii="GHEA Grapalat" w:hAnsi="GHEA Grapalat"/>
                <w:b/>
                <w:color w:val="000000"/>
                <w:lang w:val="af-ZA"/>
              </w:rPr>
              <w:t>.2022</w:t>
            </w:r>
            <w:r w:rsidR="00E90F0E" w:rsidRPr="002453B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="00E90F0E" w:rsidRPr="002453B4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</w:p>
        </w:tc>
      </w:tr>
      <w:tr w:rsidR="00E90F0E" w:rsidRPr="002453B4" w14:paraId="1257A9AC" w14:textId="77777777" w:rsidTr="002453B4">
        <w:trPr>
          <w:trHeight w:val="237"/>
        </w:trPr>
        <w:tc>
          <w:tcPr>
            <w:tcW w:w="7051" w:type="dxa"/>
            <w:vMerge/>
            <w:shd w:val="clear" w:color="auto" w:fill="D9D9D9"/>
          </w:tcPr>
          <w:p w14:paraId="14AF95FE" w14:textId="77777777" w:rsidR="00E90F0E" w:rsidRPr="002453B4" w:rsidRDefault="00E90F0E" w:rsidP="00E0130C">
            <w:pPr>
              <w:tabs>
                <w:tab w:val="left" w:pos="5239"/>
              </w:tabs>
              <w:jc w:val="both"/>
              <w:rPr>
                <w:rFonts w:ascii="GHEA Grapalat" w:hAnsi="GHEA Grapalat" w:cs="GHEA Grapalat"/>
                <w:bCs/>
                <w:color w:val="FF0000"/>
                <w:lang w:val="hy-AM"/>
              </w:rPr>
            </w:pPr>
          </w:p>
        </w:tc>
        <w:tc>
          <w:tcPr>
            <w:tcW w:w="3722" w:type="dxa"/>
          </w:tcPr>
          <w:p w14:paraId="2F19F84F" w14:textId="7C936FDB" w:rsidR="00E90F0E" w:rsidRPr="002453B4" w:rsidRDefault="00E90F0E" w:rsidP="001A5CFB">
            <w:pPr>
              <w:jc w:val="center"/>
              <w:rPr>
                <w:rFonts w:ascii="GHEA Grapalat" w:hAnsi="GHEA Grapalat"/>
                <w:b/>
                <w:color w:val="FF0000"/>
                <w:lang w:val="hy-AM"/>
              </w:rPr>
            </w:pPr>
            <w:r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>N</w:t>
            </w:r>
            <w:r w:rsidR="001A5CFB" w:rsidRPr="001A5CFB">
              <w:rPr>
                <w:rFonts w:ascii="GHEA Grapalat" w:hAnsi="GHEA Grapalat" w:cs="Sylfaen"/>
                <w:b/>
                <w:color w:val="000000"/>
              </w:rPr>
              <w:t>/27.1/53214-2022</w:t>
            </w:r>
          </w:p>
        </w:tc>
      </w:tr>
      <w:tr w:rsidR="00E90F0E" w:rsidRPr="002453B4" w14:paraId="7733CE1C" w14:textId="77777777" w:rsidTr="002453B4">
        <w:tc>
          <w:tcPr>
            <w:tcW w:w="7051" w:type="dxa"/>
          </w:tcPr>
          <w:p w14:paraId="4814DD16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453B4">
              <w:rPr>
                <w:rStyle w:val="Emphasis"/>
                <w:rFonts w:ascii="GHEA Grapalat" w:hAnsi="GHEA Grapalat"/>
                <w:i w:val="0"/>
                <w:color w:val="000000"/>
                <w:lang w:val="af-ZA"/>
              </w:rPr>
              <w:t>1</w:t>
            </w:r>
            <w:r w:rsidRPr="002453B4">
              <w:rPr>
                <w:rStyle w:val="Emphasis"/>
                <w:rFonts w:ascii="GHEA Grapalat" w:hAnsi="GHEA Grapalat"/>
                <w:color w:val="000000"/>
                <w:lang w:val="hy-AM"/>
              </w:rPr>
              <w:t>. «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2005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հուլիսի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21-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 1142-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լրացումներ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փոփոխություններ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կատարելու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Հայաստանի Հանրապետության կառավարության որոշման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2453B4">
              <w:rPr>
                <w:rFonts w:ascii="GHEA Grapalat" w:hAnsi="GHEA Grapalat" w:cs="Sylfaen"/>
                <w:bCs/>
                <w:color w:val="000000"/>
                <w:lang w:val="hy-AM"/>
              </w:rPr>
              <w:t>(այսուհետ՝ Նախագիծ)</w:t>
            </w:r>
            <w:r w:rsidRPr="002453B4">
              <w:rPr>
                <w:rFonts w:ascii="GHEA Grapalat" w:hAnsi="GHEA Grapalat" w:cs="Sylfaen"/>
                <w:bCs/>
                <w:color w:val="000000"/>
                <w:lang w:val="af-ZA"/>
              </w:rPr>
              <w:t xml:space="preserve"> 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1-ին կետում անհրաժեշտ է նշել, թե որ հավելվածում են կատարվում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լրացումներն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փոփոխությունները, քանի որ Հայաստանի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2005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հուլիսի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21-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 1142-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որոշմամբ </w:t>
            </w:r>
            <w:r w:rsidRPr="002453B4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(այսուհետ՝ Որոշում)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հաստատված է երեք հավելված:</w:t>
            </w:r>
          </w:p>
          <w:p w14:paraId="63727845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2. Նախագծի 1-ին կետի՝</w:t>
            </w:r>
          </w:p>
          <w:p w14:paraId="397CE2C2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1) 1-ին ենթակետով առաջարկվող փոփոխության կապակցությամբ հարկ ենք համարում նշել, որ անհրաժեշտ է համապատասխան փոփոխություն կատարել նաև Որոշման Ձև 9-ում, քանի որ դրանում առկա են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 xml:space="preserve">Հայաստանի Հանրապետության կառավարությանն առընթեր քաղաքացիական ավիացիական գլխավոր վարչությանը»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բառերը:</w:t>
            </w:r>
          </w:p>
          <w:p w14:paraId="0713F157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eastAsia="Arial" w:hAnsi="GHEA Grapalat" w:cs="Arial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2) 2-րդ ենթակետում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 xml:space="preserve">գլխավոր </w:t>
            </w:r>
            <w:r w:rsidRPr="002453B4">
              <w:rPr>
                <w:rFonts w:ascii="GHEA Grapalat" w:eastAsia="Arial" w:hAnsi="GHEA Grapalat" w:cs="Arial"/>
                <w:bCs/>
                <w:i/>
                <w:color w:val="000000"/>
                <w:lang w:val="hy-AM"/>
              </w:rPr>
              <w:t>վարչություն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 xml:space="preserve"> պետ» բառերն անհրաժեշտ է փոխարինել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 xml:space="preserve">գլխավոր </w:t>
            </w:r>
            <w:r w:rsidRPr="002453B4">
              <w:rPr>
                <w:rFonts w:ascii="GHEA Grapalat" w:eastAsia="Arial" w:hAnsi="GHEA Grapalat" w:cs="Arial"/>
                <w:bCs/>
                <w:i/>
                <w:color w:val="000000"/>
                <w:lang w:val="hy-AM"/>
              </w:rPr>
              <w:t>վարչության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 xml:space="preserve"> պետ» բառերով, իսկ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eastAsia="Arial" w:hAnsi="GHEA Grapalat" w:cs="Arial"/>
                <w:bCs/>
                <w:i/>
                <w:color w:val="000000"/>
                <w:lang w:val="hy-AM"/>
              </w:rPr>
              <w:t>Կոմիտե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 xml:space="preserve"> նախագահ» բառերը՝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eastAsia="Arial" w:hAnsi="GHEA Grapalat" w:cs="Arial"/>
                <w:bCs/>
                <w:i/>
                <w:color w:val="000000"/>
                <w:lang w:val="hy-AM"/>
              </w:rPr>
              <w:t xml:space="preserve">Կոմիտեի 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>նախագահ» բառերով: Սույն դիտողությունը վերաբեում է Նախագծի ամբողջ տեքստին:</w:t>
            </w:r>
          </w:p>
          <w:p w14:paraId="231E4750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eastAsia="Arial" w:hAnsi="GHEA Grapalat" w:cs="Arial"/>
                <w:bCs/>
                <w:color w:val="000000"/>
                <w:lang w:val="hy-AM"/>
              </w:rPr>
            </w:pP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3) 3-րդ ենթակետում և ամբողջ տեքստում առաջարկում ենք խմբագրել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>հետիոտն կամ տրանսպորտային միջոցներով շրջագայության կատարման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>» ձևակերպումը:</w:t>
            </w:r>
          </w:p>
          <w:p w14:paraId="5BA27E16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eastAsia="Arial" w:hAnsi="GHEA Grapalat" w:cs="Arial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lastRenderedPageBreak/>
              <w:t xml:space="preserve">4) 5-րդ ենթակետում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>կողմից» բառը կրկնվում է, ինչ անհրաժեշտ է խմբագրել:</w:t>
            </w:r>
          </w:p>
          <w:p w14:paraId="03CBEA69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eastAsia="Arial" w:hAnsi="GHEA Grapalat" w:cs="Arial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5) 6-րդ ենթակետի՝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>լրացնել հետևյալ բովանդակությամբ նոր՝ 18.1-ին կետով՝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 xml:space="preserve">» 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ձևակերպումը չի համապատասխանում 1-ին կետի դրույթներին, ինչն անհրաժեշտ է շտկել:</w:t>
            </w:r>
          </w:p>
          <w:p w14:paraId="40EC7E82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Նույն դիտողությունը վերաբերում է նաև Նախագծի 1-ին կետի 10-րդ, 14-րդ, 15-րդ, 21-րդ, 22-րդ, 24-րդ ենթակետերին:</w:t>
            </w:r>
          </w:p>
          <w:p w14:paraId="4BBE1C30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eastAsia="Arial" w:hAnsi="GHEA Grapalat" w:cs="Arial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6) 7-րդ ենթակետում անհրաժեշտ է նշել, թե 22-րդ կետի 2-րդ ենթակետի որ պարբերությունում է նախատեսվում կատարել փոփոխությունը, իսկ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 xml:space="preserve">բառը» բառը փոխարինել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>բառերը» բառով:</w:t>
            </w:r>
          </w:p>
          <w:p w14:paraId="574C4AE8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Միաժամանակ, անհրաժեշտ է նկատի ունենալ, որ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«և հայրանունը» բառերն առկա են նաև 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Որոշման Ձև 6-ում, որում ևս անհրաժեշտ է փոփոխություն կատարել:</w:t>
            </w:r>
          </w:p>
          <w:p w14:paraId="24E28E95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7) 8-րդ ենթակետով 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նոր խմբագրությամբ շարադրվող 24-րդ կետի բովանդակությունը հստակեցման և պարզաբանման կարիք ունի, քանի որ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«Հայաuտանի Հանրապետության oդանավակայաններում անցագրային և ներoբյեկտային վերահuկողության կարգն»</w:t>
            </w:r>
            <w:r w:rsidRPr="002453B4">
              <w:rPr>
                <w:rFonts w:ascii="GHEA Grapalat" w:hAnsi="GHEA Grapalat" w:cs="Times Armenian"/>
                <w:color w:val="000000"/>
                <w:lang w:val="hy-AM"/>
              </w:rPr>
              <w:t xml:space="preserve"> արդեն իսկ սահմանված է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Հայաստանի</w:t>
            </w:r>
            <w:r w:rsidRPr="002453B4">
              <w:rPr>
                <w:rFonts w:ascii="GHEA Grapalat" w:hAnsi="GHEA Grapalat" w:cs="Times Armenian"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Հանրապետության կառավարության</w:t>
            </w:r>
            <w:r w:rsidRPr="002453B4">
              <w:rPr>
                <w:rFonts w:ascii="GHEA Grapalat" w:hAnsi="GHEA Grapalat" w:cs="Times Armenian"/>
                <w:color w:val="000000"/>
                <w:lang w:val="hy-AM"/>
              </w:rPr>
              <w:t xml:space="preserve"> 2005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թվականի</w:t>
            </w:r>
            <w:r w:rsidRPr="002453B4">
              <w:rPr>
                <w:rFonts w:ascii="GHEA Grapalat" w:hAnsi="GHEA Grapalat" w:cs="Times Armenian"/>
                <w:color w:val="000000"/>
                <w:lang w:val="hy-AM"/>
              </w:rPr>
              <w:t xml:space="preserve"> հուլիսի 21-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ի 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N 1142-Ն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որոշմամբ: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2284BDFA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8) 9-րդ ենթակետում անհրաժեշտ է խմբագրել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սույն որոշման N 4 հավելվածով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բառերը՝ նկատի ունենալով, որ Որոշմամբ հաստատված է երեք հավելված, ինչպես նաև նշել, թե որ Ձև-ի մասին է խոսքը:</w:t>
            </w:r>
          </w:p>
          <w:p w14:paraId="5978DD1C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Նույն դիտողությունը վերաբերում է նաև Նախագծի 1-ին կետի 19-րդ ենթակետում նշված 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N 1 հավելվածին:</w:t>
            </w:r>
          </w:p>
          <w:p w14:paraId="0CC76B58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9) 10-րդ ենթակետով լրացվող 25.1-ին կետում հստակեցման կարիք ունեն այն գործառույթերը, որոնց դեպքում կարող են առանձանցվել սահմանափակ մուտքի տարածքներ, ինչպես 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lastRenderedPageBreak/>
              <w:t xml:space="preserve">նաև անհրաժեշտ է հստակ սահմանել՝ 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տարածքները նշագրվելու են այբբենական, թե թվային կարգով և որ տարածքը որ գունային կոդավորումը պետք է ունենա:</w:t>
            </w:r>
          </w:p>
          <w:p w14:paraId="596DBF39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10) 10-րդ ենթակետով լրացվող 25.2-րդ կետում պարզ չէ, թե 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Օդանավակայանի տարածքում գործունեություն ծավալող 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ինչ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 xml:space="preserve"> Հայաստանի Հանրապետության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պետական կառավարման համակարգի մարմինների մասին է խոսքը և ինչ գործունեություն են նրանք ծավալում:</w:t>
            </w:r>
          </w:p>
          <w:p w14:paraId="624DC6A5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eastAsia="Calibri" w:hAnsi="GHEA Grapalat" w:cs="SylfaenRegular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11) 11-րդ ենթակետում 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>անհրաժեշտ է նշել, թե նշված փաստաթղթերն ում կողմից պետք է հաշվառվեն և պահվեն մատաղյա պահարաններում:</w:t>
            </w:r>
          </w:p>
          <w:p w14:paraId="5CCA9915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12) 12-րդ ենթակետում հստակեցման կարիք ունի, թե անցագիր ստացող անձի ինչ ստուգման մասին է խոսքը:</w:t>
            </w:r>
          </w:p>
          <w:p w14:paraId="635F9F1B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Նույն ենթակետում անհրաժեշտ է նշել, թե անցագրերի հատկացման մատյանի ձևն ում կողմից է սահմանվում:</w:t>
            </w:r>
          </w:p>
          <w:p w14:paraId="6667BEE6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13) 14-րդ և 15-րդ ենթակետերի դրույթներն առաջարկում ենք շարադրել մեկ ենթակետով:</w:t>
            </w:r>
          </w:p>
          <w:p w14:paraId="35137391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Նույն առաջարկը վերաբերում է նաև Նախագծի 1-ին կետի 21-րդ և 22-րդ ենթակետերին:</w:t>
            </w:r>
          </w:p>
          <w:p w14:paraId="46455EBD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14) 14-րդ ենթակետում անհրաժեշտ է նշել, թե ինչ համապատասխան մատյանների մասին է խոսքը և ում կողմից են դրանցում գրանցումներ կատարվում: Բացի այդ, նույն ենթակետում խոսք է գնում միայն կորած անցագրի մասին, մինչդեռ Նախագծի 1-ին կետի 13-րդ ենթակետում առկա են դրույթներ նաև գողացված անցագրի մասին: Հետևապես, հիշյալ ենթակետերն անհրաժեշտ է խմբագրել՝ համապատասխանեցնելով միմյանց:</w:t>
            </w:r>
          </w:p>
          <w:p w14:paraId="6E504310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Նույն դիտողությունը վերաբերում է նաև Նախագծի 1-ին կետի 15-րդ ենթակետին:</w:t>
            </w:r>
          </w:p>
          <w:p w14:paraId="1829A4D1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15) 15-րդ ենթակետում պարզաբանման կարիք ունի, թե որ 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lastRenderedPageBreak/>
              <w:t xml:space="preserve">դեպքերում կարող է օդանավակայանի կառավարչի կողմից համաձայնություն չտրվել, ինչպես նաև հստակեցման կարիք ունի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սահմանված վերաթողարկման արժեքի հիման վրա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ձևակերպումը:</w:t>
            </w:r>
          </w:p>
          <w:p w14:paraId="10A49DE7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16) 17-րդ ենթակետով առաջարկվող փոփոխությունը չի համապատասխանում Որոշման 1-ին հավելվածի 31-րդ կետի ա) ենթակետի բովանդակությանը, քանի որ վերջինիս կարգավորումը վերաբերում է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անցագրերի գործողության ժամկետներին: </w:t>
            </w:r>
          </w:p>
          <w:p w14:paraId="164A4E55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Նույն ենթակետում և ամբողջ տեքստում </w:t>
            </w:r>
            <w:r w:rsidRPr="002453B4">
              <w:rPr>
                <w:rFonts w:ascii="GHEA Grapalat" w:eastAsia="Arial" w:hAnsi="GHEA Grapalat"/>
                <w:color w:val="000000"/>
                <w:lang w:val="hy-AM"/>
              </w:rPr>
              <w:t xml:space="preserve">անհրաժեշտ է բացահայտել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«ուղեկցվող այցելու»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/>
                <w:bCs/>
                <w:color w:val="000000"/>
                <w:lang w:val="hy-AM"/>
              </w:rPr>
              <w:t>հասկացության</w:t>
            </w:r>
            <w:r w:rsidRPr="002453B4">
              <w:rPr>
                <w:rFonts w:ascii="GHEA Grapalat" w:eastAsia="Arial" w:hAnsi="GHEA Grapalat"/>
                <w:color w:val="000000"/>
                <w:lang w:val="hy-AM"/>
              </w:rPr>
              <w:t xml:space="preserve"> իրավական բովանդակությունը և տալ դրա սահմանումը, քանի որ վերոնշյալ ձևակերպման վերաբերյալ կարգավորումներ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Հայաստանի Հանրապետության օրենսդրությամբ առկա չեն:</w:t>
            </w:r>
          </w:p>
          <w:p w14:paraId="3BABDB2F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Սույն դիտողությունը բխում է </w:t>
            </w:r>
            <w:r w:rsidRPr="002453B4">
              <w:rPr>
                <w:rFonts w:ascii="GHEA Grapalat" w:hAnsi="GHEA Grapalat"/>
                <w:bCs/>
                <w:color w:val="000000"/>
                <w:lang w:val="hy-AM"/>
              </w:rPr>
              <w:t>«Նորմատիվ իրավական ակտերի մասին</w:t>
            </w:r>
            <w:r w:rsidRPr="002453B4">
              <w:rPr>
                <w:rFonts w:ascii="GHEA Grapalat" w:hAnsi="GHEA Grapalat" w:cs="Calibri"/>
                <w:color w:val="000000"/>
                <w:lang w:val="hy-AM"/>
              </w:rPr>
              <w:t>» օ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րենքի 15-րդ հոդվածի 3-րդ մասի դրույթներից, որոնց համաձայն՝ </w:t>
            </w:r>
            <w:r w:rsidRPr="002453B4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եթե</w:t>
            </w:r>
            <w:r w:rsidRPr="002453B4">
              <w:rPr>
                <w:rFonts w:ascii="Calibri" w:hAnsi="Calibri" w:cs="Calibri"/>
                <w:i/>
                <w:color w:val="000000"/>
                <w:shd w:val="clear" w:color="auto" w:fill="FFFFFF"/>
                <w:lang w:val="hy-AM"/>
              </w:rPr>
              <w:t> </w:t>
            </w:r>
            <w:r w:rsidRPr="002453B4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նորմատիվ</w:t>
            </w:r>
            <w:r w:rsidRPr="002453B4">
              <w:rPr>
                <w:rFonts w:ascii="Calibri" w:hAnsi="Calibri" w:cs="Calibri"/>
                <w:i/>
                <w:color w:val="000000"/>
                <w:shd w:val="clear" w:color="auto" w:fill="FFFFFF"/>
                <w:lang w:val="hy-AM"/>
              </w:rPr>
              <w:t> </w:t>
            </w:r>
            <w:r w:rsidRPr="002453B4">
              <w:rPr>
                <w:rFonts w:ascii="GHEA Grapalat" w:hAnsi="GHEA Grapalat" w:cs="Arial Unicode"/>
                <w:i/>
                <w:color w:val="000000"/>
                <w:shd w:val="clear" w:color="auto" w:fill="FFFFFF"/>
                <w:lang w:val="hy-AM"/>
              </w:rPr>
              <w:t>իրավական ակտում օգտագործվում են նոր կամ բազմիմաստ կամ այնպիսի հասկացություններ կամ տերմիններ, որոնք առանց պարզաբանման միանշանակ չեն ընկալվում, կամ այլ</w:t>
            </w:r>
            <w:r w:rsidRPr="002453B4">
              <w:rPr>
                <w:rFonts w:ascii="Calibri" w:hAnsi="Calibri" w:cs="Calibri"/>
                <w:i/>
                <w:color w:val="000000"/>
                <w:shd w:val="clear" w:color="auto" w:fill="FFFFFF"/>
                <w:lang w:val="hy-AM"/>
              </w:rPr>
              <w:t> </w:t>
            </w:r>
            <w:r w:rsidRPr="002453B4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նորմատիվ</w:t>
            </w:r>
            <w:r w:rsidRPr="002453B4">
              <w:rPr>
                <w:rFonts w:ascii="Calibri" w:hAnsi="Calibri" w:cs="Calibri"/>
                <w:i/>
                <w:color w:val="000000"/>
                <w:shd w:val="clear" w:color="auto" w:fill="FFFFFF"/>
                <w:lang w:val="hy-AM"/>
              </w:rPr>
              <w:t> </w:t>
            </w:r>
            <w:r w:rsidRPr="002453B4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ակտով տրված է այդ հասկացությունների կամ տերմինների այլ սահմանում, ապա տվյալ ակտով տրվում են այդ ակտի էությունից բխող դրանց սահմանումները: Սահմանումները պետք է լինեն այնպիսին, որ ապահովեն դրանց միատեսակ ու միանշանակ ընկալումն ու կիրառումը:</w:t>
            </w:r>
          </w:p>
          <w:p w14:paraId="4B047EC7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17) 19-րդ ենթակետում հստակեցման կարիք ունի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կանոնավոր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հիմունքներով </w:t>
            </w:r>
            <w:r w:rsidRPr="002453B4">
              <w:rPr>
                <w:rFonts w:ascii="GHEA Grapalat" w:hAnsi="GHEA Grapalat" w:cs="Sylfaen"/>
                <w:i/>
                <w:color w:val="000000"/>
                <w:lang w:val="hy-AM"/>
              </w:rPr>
              <w:t xml:space="preserve">գործառույթներ </w:t>
            </w:r>
            <w:r w:rsidRPr="002453B4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իրականացնող օդանավակայանային ծառայություններ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2453B4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պետական կառավարման մարմինների ստորաբաժանումներ,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օդանավ 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շահագործողների և ավիացիոն գործունեություն իրականացնող կազմակերպությունների </w:t>
            </w:r>
            <w:r w:rsidRPr="002453B4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այլ աշխատողներ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ձևակերպումը:</w:t>
            </w:r>
          </w:p>
          <w:p w14:paraId="068076EE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18) 20-րդ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ենթակետով նոր խմբագրությամբ շարադրվող 35-րդ կետում անհրաժեշտ է 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խմբագրել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>անցագրերը (N 3 հավելված) մեկանգամյա անցագրեր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բառերը՝ նկատի ունենալով Նախագծի 1-ին կետի 17-րդ ենթակետի կարգավորումը, որով նախատեսվում է «մեկանգամյա» բառը փոխարինել «ուղեկցվող այցելուի» բառերով:</w:t>
            </w:r>
          </w:p>
          <w:p w14:paraId="095F4BC0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Նույն դիտողությունը վերաբերում է նաև Նախագծի 1-ին կետի 23-րդ ենթակետին և Նախագծի ամբողջ տեքստին:</w:t>
            </w:r>
          </w:p>
          <w:p w14:paraId="27E9BC93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Միաժամանակ, 35-րդ կետի 1-ին ենթակետում անհրաժեշտ է հստակեցնել, թե որոնք են 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բեռներ ստանալու իրավունք վերապահող փաստաթղթերը: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</w:p>
          <w:p w14:paraId="4CF4133E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Բացի այդ, 35-րդ կետի ենթակետերով սահմանվող կարգավորումներն անհրաժեշտ է վերանայել, քանի որ ենթակետերը նախատեսված են վերջակետից հետո և պարունակում են առանձին կարգավորումներ:</w:t>
            </w:r>
          </w:p>
          <w:p w14:paraId="4A930212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19) 21-րդ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ենթակետով լրացվող 35.1-ին և 35.2-րդ կետերում 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պարզաբանման կարիք ունեն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նախապես՝ մինչ անցագիր ստանալը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»,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համապատասխան լիազորություն ունեցող պաշտոնատար անձնաց հեռախոսազանգի միջոցով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», «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եթե դրա կրողը մշտապես ուղեկցվում է նման անցագրի տրման հայտ ներկայացրած կազմակերպության աշխատողի կողմից կամ, անհրաժեշտության դեպքում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ձևակերպումները, ինչպես նաև պարզ չէ, թե սահմանված որ անվտանգության նորմերի մասին է խոսքը և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 որոնք են հիմնավորված հրատապ անհրաժեշտության դեպքերը:</w:t>
            </w:r>
          </w:p>
          <w:p w14:paraId="04C3507F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Բացի այդ, 35.2-րդ կետը սահմանում է </w:t>
            </w:r>
            <w:r w:rsidRPr="002453B4">
              <w:rPr>
                <w:rFonts w:ascii="GHEA Grapalat" w:hAnsi="GHEA Grapalat"/>
                <w:i/>
                <w:color w:val="000000"/>
                <w:lang w:val="hy-AM"/>
              </w:rPr>
              <w:t>անձին ուղեկցող աշխատողի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i/>
                <w:color w:val="000000"/>
                <w:lang w:val="hy-AM"/>
              </w:rPr>
              <w:t>պատասխանատվությանը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վերաբերող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 xml:space="preserve">կարգավորումներ: 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Այս առումով, առաջարկում ենք պարզաբանել, թե ինչ պատասխանատվության մասին է խոսքը և արդյո՞ք դա առաջացնելու է օրենքով սահմանված որոշակի իրավական հետևանքներ, թե՞ ոչ: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Միաժամանակ, հարկ է նկատի ունենալ, որ պատասխանատվությանը վերաբերող դրույթները </w:t>
            </w:r>
            <w:r w:rsidRPr="002453B4">
              <w:rPr>
                <w:rFonts w:ascii="GHEA Grapalat" w:hAnsi="GHEA Grapalat" w:cs="Sylfaen"/>
                <w:i/>
                <w:color w:val="000000"/>
                <w:lang w:val="hy-AM"/>
              </w:rPr>
              <w:t>պետք է կարգավորվեն օրենքով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, այլ ոչ </w:t>
            </w:r>
            <w:r w:rsidRPr="002453B4">
              <w:rPr>
                <w:rFonts w:ascii="GHEA Grapalat" w:hAnsi="GHEA Grapalat" w:cs="Sylfaen"/>
                <w:i/>
                <w:color w:val="000000"/>
                <w:lang w:val="hy-AM"/>
              </w:rPr>
              <w:t>թե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 ՀՀ կառավարության որոշմամբ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, քանի որ պատասխանատվության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հիմքերը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սահմանվում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են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օրենքով՝ համաձայն 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ՀՀ Սահմանադրության 79-րդ հոդվածով ամրագրված դրույթների:</w:t>
            </w:r>
          </w:p>
          <w:p w14:paraId="53F3D773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Հետևապես, </w:t>
            </w:r>
            <w:r w:rsidRPr="002453B4">
              <w:rPr>
                <w:rFonts w:ascii="GHEA Grapalat" w:hAnsi="GHEA Grapalat"/>
                <w:i/>
                <w:color w:val="000000"/>
                <w:lang w:val="hy-AM"/>
              </w:rPr>
              <w:t>անձին ուղեկցող աշխատողի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/>
                <w:i/>
                <w:color w:val="000000"/>
                <w:lang w:val="hy-AM"/>
              </w:rPr>
              <w:t>պատասխանատվությանը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 xml:space="preserve"> վերաբերող կարգավորումը խմբագրման կարիք ունի, քանի որ </w:t>
            </w:r>
            <w:r w:rsidRPr="002453B4">
              <w:rPr>
                <w:rFonts w:ascii="GHEA Grapalat" w:hAnsi="GHEA Grapalat"/>
                <w:bCs/>
                <w:color w:val="000000"/>
                <w:lang w:val="hy-AM"/>
              </w:rPr>
              <w:t xml:space="preserve">այն ձևակերպված է անորոշ և խնդրահարույց է 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Սահմանադրության 79-րդ հոդվածի տեսանկյունից:</w:t>
            </w:r>
          </w:p>
          <w:p w14:paraId="4C9D4346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20) 24-րդ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ենթակետում առաջարկում ենք խմբագրել «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թույլտվության համար դիմած տրանսպորտային միջոցները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ձևակերպումը:</w:t>
            </w:r>
          </w:p>
          <w:p w14:paraId="482AAEDE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21) 25-րդ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ենթակետի դրույթներն անհրաժեշտ է շարադրել 23-րդ ենթակետից առաջ, քանի որ վերաբերում են Որոշման 1-ին հավելվածի 36-րդ կետին:</w:t>
            </w:r>
          </w:p>
          <w:p w14:paraId="28835DB5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22) 26-րդ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ենթակետով նոր խմբագրությամբ շարադրվող 6-րդ գլխի (այսուհետ՝ 6-րդ գլուխ) դրույթներում անհրաժեշտ է պարզաբանել «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ավիացիայի տեսուչ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ձևակերպումը, քանի որ «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Ավիացիայի մասին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ՀՀ օրենքում գործածվում են «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ավիացիոն անվտանգության աշխատանքների որակի հսկողության տեսուչ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քաղաքացիական ավիացիայի թռիչքային անվտանգության տեսուչ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եզրույթները: Այս առումով 6-րդ գլխում նախատեսված «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ավիացիայի տեսուչ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» ձևակերպումն անհրաժեշտ է համապատասխանեցնել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«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Ավիացիայի մասին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» ՀՀ օրենքում առկա կարգավորումներին: Սույն դիտողությունը բխում է </w:t>
            </w:r>
            <w:r w:rsidRPr="002453B4">
              <w:rPr>
                <w:rFonts w:ascii="GHEA Grapalat" w:hAnsi="GHEA Grapalat"/>
                <w:bCs/>
                <w:color w:val="000000"/>
                <w:lang w:val="hy-AM"/>
              </w:rPr>
              <w:t xml:space="preserve">Սահմանադրության 5-րդ հոդվածի 2-րդ մասի պահանջից, որի համաձայն՝ օրենքները պետք է համապատասխանեն սահմանադրական օրենքներին, </w:t>
            </w:r>
            <w:r w:rsidRPr="002453B4">
              <w:rPr>
                <w:rFonts w:ascii="GHEA Grapalat" w:hAnsi="GHEA Grapalat"/>
                <w:bCs/>
                <w:i/>
                <w:color w:val="000000"/>
                <w:lang w:val="hy-AM"/>
              </w:rPr>
              <w:t xml:space="preserve">իսկ ենթաօրենսդրական նորմատիվ իրավական ակտերը՝ սահմանադրական օրենքներին և օրենքներին: </w:t>
            </w:r>
            <w:r w:rsidRPr="002453B4">
              <w:rPr>
                <w:rFonts w:ascii="GHEA Grapalat" w:hAnsi="GHEA Grapalat"/>
                <w:bCs/>
                <w:color w:val="000000"/>
                <w:lang w:val="hy-AM"/>
              </w:rPr>
              <w:t xml:space="preserve">Իսկ «Նորմատիվ իրավական ակտերի մասին» օրենքի 2-րդ հոդվածի 1-ին մասի 3-րդ կետի համաձայն՝ ենթաօրենսդրական նորմատիվ իրավական ակտը` </w:t>
            </w:r>
            <w:r w:rsidRPr="002453B4">
              <w:rPr>
                <w:rFonts w:ascii="GHEA Grapalat" w:hAnsi="GHEA Grapalat"/>
                <w:bCs/>
                <w:i/>
                <w:color w:val="000000"/>
                <w:lang w:val="hy-AM"/>
              </w:rPr>
              <w:t>Սահմանադրության և օրենքների հիման վրա</w:t>
            </w:r>
            <w:r w:rsidRPr="002453B4">
              <w:rPr>
                <w:rFonts w:ascii="GHEA Grapalat" w:hAnsi="GHEA Grapalat"/>
                <w:bCs/>
                <w:color w:val="000000"/>
                <w:lang w:val="hy-AM"/>
              </w:rPr>
              <w:t xml:space="preserve"> և դրանց իրականացումն ապահովելու նպատակով օրենքով լիազորված լինելու դեպքում Սահմանադրությամբ նախատեսված մարմինների ընդունած նորմատիվ իրավական ակտ է:</w:t>
            </w:r>
          </w:p>
          <w:p w14:paraId="52AEA12D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eastAsia="Calibri" w:hAnsi="GHEA Grapalat" w:cs="SylfaenRegular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23) 6-րդ գլխի 43-րդ կետում հստակեցման կարիք ունեն 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>Կոմիտեի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 xml:space="preserve"> կառուցվածքային ստորաբաժանումներում աշխատող Անձնակազմի անդամներին վերաբերող կարգավորումը, իսկ 45-րդ և 46-րդ կետերում՝ </w:t>
            </w:r>
            <w:r w:rsidRPr="002453B4">
              <w:rPr>
                <w:rFonts w:ascii="GHEA Grapalat" w:hAnsi="GHEA Grapalat"/>
                <w:bCs/>
                <w:color w:val="000000"/>
                <w:lang w:val="hy-AM"/>
              </w:rPr>
              <w:t>«պաշտոնական պարտականություններ» և «որոշակի պարտականություններ» ձևակերպումները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>:</w:t>
            </w:r>
          </w:p>
          <w:p w14:paraId="106A0C93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24) 6-րդ գլխի 46-րդ կետում անհրաժեշտ է նշել, թե որ Անձնակազմի անդամի մասին է խոսքը՝ նկատի ունենալով 6-րդ գլխի 43-րդ կետի դրույթները:</w:t>
            </w:r>
          </w:p>
          <w:p w14:paraId="4F7112FB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25) 6-րդ գլխի 47-րդ կետի դրույթներն անհրաժեշտ է խմբագրել՝ համապատասխանեցնելով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Ավիացիայի մասին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ՀՀ օրենքով ամրագրված կարգավորումներին:</w:t>
            </w:r>
          </w:p>
          <w:p w14:paraId="3FF20E23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i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26) 6-րդ գլխի 48-րդ կետում խոսք է գնում Անձնակազմի անդամի վկայականի մասին, մինչդեռ Նախագծով հաստատվող Ձև 8-ի վերնագիրն է՝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hAnsi="GHEA Grapalat" w:cs="GHEA Grapalat"/>
                <w:bCs/>
                <w:i/>
                <w:color w:val="000000"/>
                <w:lang w:val="hy-AM"/>
              </w:rPr>
              <w:t>Օդանավի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անձնակազմի անդամի վկայական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»: Բացի այդ, 48-րդ կետում նշվում է, որ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 xml:space="preserve">վկայականի 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 xml:space="preserve">դիմային հատվածի վրա նշումները կատարվում են </w:t>
            </w:r>
            <w:r w:rsidRPr="002453B4">
              <w:rPr>
                <w:rFonts w:ascii="GHEA Grapalat" w:eastAsia="Calibri" w:hAnsi="GHEA Grapalat" w:cs="SylfaenRegular"/>
                <w:i/>
                <w:color w:val="000000"/>
                <w:lang w:val="hy-AM"/>
              </w:rPr>
              <w:t>անգլերեն լեզվով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 xml:space="preserve">, մինչդեռ 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Ձև 8-ում նշումները նախատեսված են նաև հայերեն լեզվով, 48-րդ կետի համաձայն՝ դիմային հատվածի վրա նշվում է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eastAsia="Calibri" w:hAnsi="GHEA Grapalat" w:cs="SylfaenRegular"/>
                <w:i/>
                <w:color w:val="000000"/>
                <w:lang w:val="hy-AM"/>
              </w:rPr>
              <w:t xml:space="preserve">վկայականը տրամադրող </w:t>
            </w:r>
            <w:r w:rsidRPr="002453B4">
              <w:rPr>
                <w:rFonts w:ascii="GHEA Grapalat" w:eastAsia="Arial" w:hAnsi="GHEA Grapalat" w:cs="Arial"/>
                <w:bCs/>
                <w:i/>
                <w:color w:val="000000"/>
                <w:lang w:val="hy-AM"/>
              </w:rPr>
              <w:t>Կոմիտեի</w:t>
            </w:r>
            <w:r w:rsidRPr="002453B4">
              <w:rPr>
                <w:rFonts w:ascii="GHEA Grapalat" w:eastAsia="Calibri" w:hAnsi="GHEA Grapalat" w:cs="SylfaenRegular"/>
                <w:i/>
                <w:color w:val="000000"/>
                <w:lang w:val="hy-AM"/>
              </w:rPr>
              <w:t xml:space="preserve"> անվանումը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 xml:space="preserve">, իսկ 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Ձև 8-ում նշված է </w:t>
            </w:r>
            <w:r w:rsidRPr="002453B4">
              <w:rPr>
                <w:rFonts w:ascii="GHEA Grapalat" w:eastAsia="Calibri" w:hAnsi="GHEA Grapalat" w:cs="SylfaenRegular"/>
                <w:i/>
                <w:color w:val="000000"/>
                <w:lang w:val="hy-AM"/>
              </w:rPr>
              <w:t xml:space="preserve">վկայականը տրամադրող </w:t>
            </w:r>
            <w:r w:rsidRPr="002453B4">
              <w:rPr>
                <w:rFonts w:ascii="GHEA Grapalat" w:eastAsia="Arial" w:hAnsi="GHEA Grapalat" w:cs="Arial"/>
                <w:bCs/>
                <w:i/>
                <w:color w:val="000000"/>
                <w:lang w:val="hy-AM"/>
              </w:rPr>
              <w:t xml:space="preserve">մարմնի </w:t>
            </w:r>
            <w:r w:rsidRPr="002453B4">
              <w:rPr>
                <w:rFonts w:ascii="GHEA Grapalat" w:eastAsia="Calibri" w:hAnsi="GHEA Grapalat" w:cs="SylfaenRegular"/>
                <w:i/>
                <w:color w:val="000000"/>
                <w:lang w:val="hy-AM"/>
              </w:rPr>
              <w:t>անվանումը</w:t>
            </w:r>
            <w:r w:rsidRPr="002453B4">
              <w:rPr>
                <w:rFonts w:ascii="GHEA Grapalat" w:hAnsi="GHEA Grapalat" w:cs="GHEA Grapalat"/>
                <w:bCs/>
                <w:i/>
                <w:color w:val="000000"/>
                <w:lang w:val="hy-AM"/>
              </w:rPr>
              <w:t>:</w:t>
            </w:r>
          </w:p>
          <w:p w14:paraId="44151E38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Այս առումով 48-րդ կետի և Ձև 8-ի դրույթներն անհրաժեշտ է խմբագրել և համապատասխանեցնել միմյանց:</w:t>
            </w:r>
          </w:p>
          <w:p w14:paraId="79352B73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Նույն դիտողությունը վերաբերում է նաև վկայականի դարձերեսին կատարվող նշումներին:</w:t>
            </w:r>
          </w:p>
          <w:p w14:paraId="07D0C435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i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Միաժամանակ, 48-րդ կետի և Ձև 8-ի դրույթներում պարզաբանման կարիք ունի անձնակազմի անդամի սեռը և միայն ծննդյան տարեթիվը նշելու հանգամանքը:</w:t>
            </w:r>
          </w:p>
          <w:p w14:paraId="3232190B" w14:textId="77777777" w:rsidR="00E04BDD" w:rsidRDefault="00E04BDD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  <w:p w14:paraId="202D28E9" w14:textId="77777777" w:rsidR="00E04BDD" w:rsidRDefault="00E04BDD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  <w:p w14:paraId="03772F44" w14:textId="77777777" w:rsidR="00E04BDD" w:rsidRDefault="00E04BDD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  <w:p w14:paraId="21DF163A" w14:textId="77777777" w:rsidR="00E04BDD" w:rsidRDefault="00E04BDD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  <w:p w14:paraId="569DCA14" w14:textId="77777777" w:rsidR="00E04BDD" w:rsidRDefault="00E04BDD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  <w:p w14:paraId="021974F2" w14:textId="77777777" w:rsidR="00E04BDD" w:rsidRDefault="00E04BDD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  <w:p w14:paraId="3FB38009" w14:textId="77777777" w:rsidR="00E04BDD" w:rsidRDefault="00E04BDD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  <w:p w14:paraId="6F03C83E" w14:textId="25A82C2D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eastAsia="Calibri" w:hAnsi="GHEA Grapalat" w:cs="SylfaenRegular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27) 6-րդ գլխի 48-րդ և 49-րդ կետերի և Ձև 8-ի համաձայն՝ վկայականի և՛ դիմային հատվածի վրա, և՛ դարձերեսին նշվելու են 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 xml:space="preserve">վկայականը տրամադրող 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 xml:space="preserve">մարմնի 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>անվանումը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, ինչպես նաև 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>վկայականը տրամադրող երկրի անվանումը, ինչը պարզաբանման կարիք ունի, քանի որ առկա է կրկնություն:</w:t>
            </w:r>
          </w:p>
          <w:p w14:paraId="7F25EC0E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eastAsia="Calibri" w:hAnsi="GHEA Grapalat" w:cs="SylfaenRegular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28) 6-րդ գլխի 49-րդ կետի 2-րդ ենթակետի, ինչպես նաև 56-րդ կետի դրույթները պարզաբանման կարիք ունեն, քանի որ դրանք վերաբերում են 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 xml:space="preserve">«Միջազգային քաղաքացիական ավիացիայի մասին» կոնվենցիա «Ընթացակարգերի 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lastRenderedPageBreak/>
              <w:t>պարզեցում» N9 հավելվածի N7 լրացումով սահմանված ձևի վկայականին և սահմանված ձևանմուշի պայմաններին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:</w:t>
            </w:r>
          </w:p>
          <w:p w14:paraId="6CDDC6E6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29) 6-րդ գլխի 49-րդ կետի 4-րդ ենթակետում խոսք է գնում 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>Կոմիտեի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 xml:space="preserve"> պատասխանատու պաշտոնյայի ստորագրության մասին, մինչդեռ Ձև 8-ում նշված է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Հատկացնող լիազոր մարմնի ղեկավարի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ստորագրությունը: Այս առումով առկա անհամապատասխանությունն անհրաժեշտ է շտկել:     </w:t>
            </w:r>
          </w:p>
          <w:p w14:paraId="13246277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Նույն դիտողությունը վերաբերում է նաև Նախագծի համանման կարգավորումներ պարունակող կետերին:</w:t>
            </w:r>
          </w:p>
          <w:p w14:paraId="75E21AE9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30) 6-րդ գլխի 51-րդ և 54-րդ կետերում անհրաժեշտ է նշել, թե հայտերն ում են ներկայացվում:</w:t>
            </w:r>
          </w:p>
          <w:p w14:paraId="7E2F58DF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31) 6-րդ գլխի 55-րդ կետի 1-ին ենթակետում առաջարկում ենք խմբագրել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>անձի պաշտոնը չի դասվում սույն կարգի 43-րդ կետում նշված մասնագիտությունների թվին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ձևակերպումը:</w:t>
            </w:r>
          </w:p>
          <w:p w14:paraId="79716981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32) 6-րդ գլխի 57-րդ կետի դրույթներն ըստ էության կրկնում են 51-րդ կետի դրույթները, ինչ անհրաժեշտ է վերանայել և խմբագրել:</w:t>
            </w:r>
          </w:p>
          <w:p w14:paraId="0EE97BDE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Նույն դիտողությունը վերաբերում է նաև 6-րդ գլխի 57-րդ և 61-րդ կետերի դրույթներին:</w:t>
            </w:r>
          </w:p>
          <w:p w14:paraId="2E41ACD2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33)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Անձնակազմի անդամի վկայականին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վերաբերող վերոնշյալ բոլոր դիտողությունները վերաբերում են նաև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Քաղաքացիական ավիացիայի տեսուչների վկայականին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», մասնավորապես՝ 6-րդ գլխի 58-րդ, 59-րդ, 65-րդ կետերին և Ձև 10-ին:</w:t>
            </w:r>
          </w:p>
          <w:p w14:paraId="288FBE78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34) 6-րդ գլխի 67-րդ կետում պարզաբանման կարիք ունի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պաշտպանված էլեկտրոնային բազա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ձևակերպումը:</w:t>
            </w:r>
          </w:p>
          <w:p w14:paraId="2D8AD4B1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eastAsia="Calibri" w:hAnsi="GHEA Grapalat" w:cs="SylfaenRegular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35) 6-րդ գլխի 70-րդ կետում անհրաժեշտ է նշել, թե 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 xml:space="preserve">վկայական ստացող անձինք </w:t>
            </w: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ում կողմից 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 xml:space="preserve">պետք է հրահանգավորվեն վկայականի կրման ու օգտագործման 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lastRenderedPageBreak/>
              <w:t>կարգի վերաբերյալ:</w:t>
            </w:r>
          </w:p>
          <w:p w14:paraId="420E4EA3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36) 6-րդ գլխի 71-րդ կետում հիմնավորման կարիք ունի վկայակնների հատկացման համար տարբերակված ժամկետներ սահմանելու անհրաժեշտությունն ու նպատակահարմարությունը:</w:t>
            </w:r>
          </w:p>
          <w:p w14:paraId="39EB8FDE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37) 6-րդ գլխի 72-րդ կետում անհրաժեշտ է պարզաբանել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>տրված, հանձնված ու չօգտագործված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ձևակերպումը:</w:t>
            </w:r>
          </w:p>
          <w:p w14:paraId="1CFB0A86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eastAsia="Calibri" w:hAnsi="GHEA Grapalat" w:cs="SylfaenRegular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38) 6-րդ գլխի 73-րդ կետում անհրաժեշտ է նշել, թե երբ են հետ հանձնվում վկայականները և 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>Կորած կամ վնասված անձնակազմի անդամի կամ քաղաքացիական ավիացիայի տեսուչների վկայակաների փոխարեն ինչ կարգով են տրամադրվում նոր վկայականները:</w:t>
            </w:r>
          </w:p>
          <w:p w14:paraId="65CF661B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39) 6-րդ գլխի 74-րդ կետի 2-րդ նախադասության մեջ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>և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շաղկապը կրկնվում է:</w:t>
            </w:r>
          </w:p>
          <w:p w14:paraId="608D192F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eastAsia="Calibri" w:hAnsi="GHEA Grapalat" w:cs="SylfaenRegular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40) 6-րդ գլխի 76-րդ կետում պարզաբանման կարիք ունի՝ 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 xml:space="preserve">տեսուչի աշխատանքից ազատման դեպքում վկայականն օդանավ շահագործող կազմակերպության կողմից </w:t>
            </w:r>
            <w:r w:rsidRPr="002453B4">
              <w:rPr>
                <w:rFonts w:ascii="GHEA Grapalat" w:eastAsia="Arial" w:hAnsi="GHEA Grapalat" w:cs="Arial"/>
                <w:bCs/>
                <w:color w:val="000000"/>
                <w:lang w:val="hy-AM"/>
              </w:rPr>
              <w:t>Կոմիտե չհանձնելու դեպքում իրավական հետևանքը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>:</w:t>
            </w:r>
          </w:p>
          <w:p w14:paraId="200C1830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41) 27-րդ և 28-րդ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ենթակետերում «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>տառերը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և «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>տառերով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բառերն անհրաժեշտ է համապատասխանաբար փոխարինել «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>բառերը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» և «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>բառերով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» բառերով՝ նկատի ունենալով «Նորմատիվ իրավական ակտերի մասին» ՀՀ օրենքի 33-րդ հոդվածի կարգավորումները: </w:t>
            </w:r>
          </w:p>
          <w:p w14:paraId="0B08A370" w14:textId="4B5A09CB" w:rsidR="00FA6EA3" w:rsidRPr="002453B4" w:rsidRDefault="006D3E25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eastAsia="Calibri" w:hAnsi="GHEA Grapalat" w:cs="SylfaenRegular"/>
                <w:color w:val="00000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42)</w:t>
            </w:r>
            <w:r w:rsidR="00264A2B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 w:rsidR="00FA6EA3"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30-րդ ենթակետում </w:t>
            </w:r>
            <w:r w:rsidR="00FA6EA3" w:rsidRPr="002453B4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="00FA6EA3"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 N3 «ՄԵԿԱՆԳԱՄՅԱ ԱՆՑԱԳԻՐ»-ը</w:t>
            </w:r>
            <w:r w:rsidR="00FA6EA3" w:rsidRPr="002453B4">
              <w:rPr>
                <w:rFonts w:ascii="GHEA Grapalat" w:hAnsi="GHEA Grapalat" w:cs="Sylfaen"/>
                <w:color w:val="000000"/>
                <w:lang w:val="hy-AM"/>
              </w:rPr>
              <w:t>» բառերն անհրաժեշտ է փոխարինել «</w:t>
            </w:r>
            <w:r w:rsidR="00FA6EA3"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 N3-ի «ՄԵԿԱՆԳԱՄՅԱ ԱՆՑԱԳԻՐ»</w:t>
            </w:r>
            <w:r w:rsidR="00FA6EA3" w:rsidRPr="002453B4">
              <w:rPr>
                <w:rFonts w:ascii="GHEA Grapalat" w:hAnsi="GHEA Grapalat" w:cs="Sylfaen"/>
                <w:color w:val="000000"/>
                <w:lang w:val="hy-AM"/>
              </w:rPr>
              <w:t>» բառերով:</w:t>
            </w:r>
          </w:p>
          <w:p w14:paraId="6572A36D" w14:textId="77777777" w:rsidR="00FA6EA3" w:rsidRPr="002453B4" w:rsidRDefault="00FA6EA3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 xml:space="preserve">3.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Ներկայացված Նախագծի 1-ին կետով նախատեսվում է լրացումներ և փոփոխություններ կատարել Որոշման 1-ին հավելվածում: Այս առումով գտնում ենք, որ նշված հավելվածում ծավալուն փոփոխություններ և լրացումներ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 xml:space="preserve">կատարելու փոխարեն անհրաժեշտ է այն ամբողջությամբ շարադրել նոր խմբագրությամբ՝ հաշվի առնելով «Նորմատիվ իրավական ակտերի մասին» ՀՀ օրենքի 34-րդ հոդվածի 4-րդ մասի կարգավորումը: </w:t>
            </w:r>
          </w:p>
          <w:p w14:paraId="622687E1" w14:textId="77777777" w:rsidR="0000331A" w:rsidRDefault="0000331A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34FFF78" w14:textId="77777777" w:rsidR="0000331A" w:rsidRDefault="0000331A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FF32F2D" w14:textId="77777777" w:rsidR="0000331A" w:rsidRDefault="0000331A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5D6169D" w14:textId="77777777" w:rsidR="0000331A" w:rsidRDefault="0000331A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E6FE14A" w14:textId="77777777" w:rsidR="0000331A" w:rsidRDefault="0000331A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EEAFE52" w14:textId="77777777" w:rsidR="0000331A" w:rsidRDefault="0000331A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0DFA0EE" w14:textId="77777777" w:rsidR="0000331A" w:rsidRDefault="0000331A" w:rsidP="00FA6EA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3BC5DD0" w14:textId="358A030B" w:rsidR="00FA6EA3" w:rsidRPr="002453B4" w:rsidRDefault="00FA6EA3" w:rsidP="0000331A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4. Հարկ է նշել նաև, որ Նախագծի ամբողջ տեքստում առկա են բազմաթիվ տառասխալներ, վրիպակներ,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շարահյուսական</w:t>
            </w:r>
            <w:r w:rsidRPr="002453B4">
              <w:rPr>
                <w:rFonts w:ascii="GHEA Grapalat" w:hAnsi="GHEA Grapalat" w:cs="Segoe UI"/>
                <w:color w:val="000000"/>
                <w:shd w:val="clear" w:color="auto" w:fill="FFFFFF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սխալներ,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որոնք ենթակա են շտկման:</w:t>
            </w:r>
          </w:p>
        </w:tc>
        <w:tc>
          <w:tcPr>
            <w:tcW w:w="3722" w:type="dxa"/>
          </w:tcPr>
          <w:p w14:paraId="5C67C0EA" w14:textId="77777777" w:rsidR="00FA6EA3" w:rsidRPr="002453B4" w:rsidRDefault="00FA6EA3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Ընդունվել է:</w:t>
            </w:r>
          </w:p>
          <w:p w14:paraId="1360AE5F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F0E326C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EB1571D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467D35E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E24A334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E95C480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2A04EB2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AF7E798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37C7F65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A3022FA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3BAB021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C03BDA0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68E8295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43477B4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BE10BAE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38A0382" w14:textId="77777777" w:rsidR="007B464E" w:rsidRPr="002453B4" w:rsidRDefault="007B464E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0B537EA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232EF3DC" w14:textId="77777777" w:rsidR="00BE75DF" w:rsidRPr="002453B4" w:rsidRDefault="00BE75DF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B4E0F52" w14:textId="77777777" w:rsidR="003B3CC9" w:rsidRPr="002453B4" w:rsidRDefault="003B3CC9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CAE92CE" w14:textId="77777777" w:rsidR="003B3CC9" w:rsidRPr="002453B4" w:rsidRDefault="003B3CC9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042D6C2" w14:textId="77777777" w:rsidR="003B3CC9" w:rsidRPr="002453B4" w:rsidRDefault="003B3CC9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F3595DD" w14:textId="77777777" w:rsidR="003B3CC9" w:rsidRPr="002453B4" w:rsidRDefault="003B3CC9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5C2FA68" w14:textId="77777777" w:rsidR="003B3CC9" w:rsidRPr="002453B4" w:rsidRDefault="003B3CC9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40D2751" w14:textId="77777777" w:rsidR="003B3CC9" w:rsidRPr="002453B4" w:rsidRDefault="003B3CC9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7AA4FD4" w14:textId="77777777" w:rsidR="003B3CC9" w:rsidRPr="002453B4" w:rsidRDefault="003B3CC9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BC5462B" w14:textId="77777777" w:rsidR="003B3CC9" w:rsidRPr="002453B4" w:rsidRDefault="003B3CC9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A21A467" w14:textId="77777777" w:rsidR="003B3CC9" w:rsidRPr="002453B4" w:rsidRDefault="003B3CC9" w:rsidP="003B3CC9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77ACF9E0" w14:textId="77777777" w:rsidR="003B3CC9" w:rsidRPr="002453B4" w:rsidRDefault="003B3CC9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1FB0D52" w14:textId="77777777" w:rsidR="003B3CC9" w:rsidRPr="002453B4" w:rsidRDefault="003B3CC9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73AE1DF" w14:textId="77777777" w:rsidR="003B3CC9" w:rsidRPr="002453B4" w:rsidRDefault="003B3CC9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8F8151C" w14:textId="77777777" w:rsidR="003B3CC9" w:rsidRPr="002453B4" w:rsidRDefault="003B3CC9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04E98A2" w14:textId="77777777" w:rsidR="003B3CC9" w:rsidRPr="002453B4" w:rsidRDefault="003B3CC9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24240F0" w14:textId="77777777" w:rsidR="003B3CC9" w:rsidRPr="002453B4" w:rsidRDefault="003B3CC9" w:rsidP="003B3CC9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2C218F8" w14:textId="77777777" w:rsidR="003B3CC9" w:rsidRPr="002453B4" w:rsidRDefault="003B3CC9" w:rsidP="003B3CC9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7B44BD81" w14:textId="77777777" w:rsidR="003B3CC9" w:rsidRPr="002453B4" w:rsidRDefault="003B3CC9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726EEC8" w14:textId="77777777" w:rsidR="003B3CC9" w:rsidRPr="002453B4" w:rsidRDefault="003B3CC9" w:rsidP="003B3CC9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BA33E4E" w14:textId="77777777" w:rsidR="003B3CC9" w:rsidRPr="002453B4" w:rsidRDefault="003B3CC9" w:rsidP="003B3CC9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09A1365" w14:textId="77777777" w:rsidR="007B464E" w:rsidRPr="002453B4" w:rsidRDefault="007B464E" w:rsidP="003B3CC9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1E6FA75" w14:textId="77777777" w:rsidR="003B3CC9" w:rsidRPr="002453B4" w:rsidRDefault="003B3CC9" w:rsidP="003B3CC9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Ընդունվել է:</w:t>
            </w:r>
          </w:p>
          <w:p w14:paraId="55234281" w14:textId="77777777" w:rsidR="003B3CC9" w:rsidRPr="002453B4" w:rsidRDefault="003B3CC9" w:rsidP="003B3CC9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4BB2D33" w14:textId="77777777" w:rsidR="003B3CC9" w:rsidRPr="002453B4" w:rsidRDefault="003B3CC9" w:rsidP="003B3CC9">
            <w:pPr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5BC1CB4D" w14:textId="77777777" w:rsidR="003B3CC9" w:rsidRPr="002453B4" w:rsidRDefault="003B3CC9" w:rsidP="003B3CC9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34A137A5" w14:textId="77777777" w:rsidR="003B3CC9" w:rsidRPr="002453B4" w:rsidRDefault="003B3CC9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7E07349" w14:textId="77777777" w:rsidR="001405EA" w:rsidRPr="002453B4" w:rsidRDefault="001405EA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8B36FCA" w14:textId="77777777" w:rsidR="001405EA" w:rsidRPr="002453B4" w:rsidRDefault="001405EA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6D48208" w14:textId="77777777" w:rsidR="007B464E" w:rsidRPr="002453B4" w:rsidRDefault="007B464E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18D4B17" w14:textId="77777777" w:rsidR="007B464E" w:rsidRPr="002453B4" w:rsidRDefault="007B464E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FFEFE06" w14:textId="77777777" w:rsidR="00996092" w:rsidRDefault="00996092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A3C9706" w14:textId="77777777" w:rsidR="00996092" w:rsidRDefault="00996092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4869790" w14:textId="1463F862" w:rsidR="001405EA" w:rsidRPr="002453B4" w:rsidRDefault="001405EA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3A71197F" w14:textId="77777777" w:rsidR="003B3CC9" w:rsidRPr="002453B4" w:rsidRDefault="003B3CC9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FEC0118" w14:textId="77777777" w:rsidR="001405EA" w:rsidRPr="002453B4" w:rsidRDefault="001405EA" w:rsidP="005B5AD4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BF2B509" w14:textId="77777777" w:rsidR="001405EA" w:rsidRPr="002453B4" w:rsidRDefault="001405EA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917E066" w14:textId="77777777" w:rsidR="00A77DBB" w:rsidRPr="002453B4" w:rsidRDefault="00A77DBB" w:rsidP="001405EA">
            <w:pPr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3AB33CCC" w14:textId="77777777" w:rsidR="00996092" w:rsidRDefault="00996092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408A9DB" w14:textId="617AAFB2" w:rsidR="001405EA" w:rsidRPr="002453B4" w:rsidRDefault="001405EA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6B69199D" w14:textId="77777777" w:rsidR="007B71C7" w:rsidRPr="002453B4" w:rsidRDefault="007B71C7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A087AD2" w14:textId="77777777" w:rsidR="007B71C7" w:rsidRPr="002453B4" w:rsidRDefault="007B71C7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25C9B95" w14:textId="77777777" w:rsidR="007B71C7" w:rsidRPr="002453B4" w:rsidRDefault="007B71C7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5C9A667" w14:textId="77777777" w:rsidR="007B464E" w:rsidRPr="002453B4" w:rsidRDefault="007B464E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EB4D1F4" w14:textId="77777777" w:rsidR="001405EA" w:rsidRPr="002453B4" w:rsidRDefault="001405EA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39E76019" w14:textId="77777777" w:rsidR="007B71C7" w:rsidRPr="002453B4" w:rsidRDefault="007B71C7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C5E6C7B" w14:textId="77777777" w:rsidR="007B71C7" w:rsidRPr="002453B4" w:rsidRDefault="007B71C7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D749CE0" w14:textId="77777777" w:rsidR="007B71C7" w:rsidRPr="002453B4" w:rsidRDefault="007B71C7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DB31053" w14:textId="77777777" w:rsidR="007B71C7" w:rsidRPr="002453B4" w:rsidRDefault="007B71C7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985F68D" w14:textId="77777777" w:rsidR="007B71C7" w:rsidRPr="002453B4" w:rsidRDefault="007B71C7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350541F" w14:textId="77777777" w:rsidR="007B71C7" w:rsidRPr="002453B4" w:rsidRDefault="007B71C7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BB7D506" w14:textId="77777777" w:rsidR="007B71C7" w:rsidRPr="002453B4" w:rsidRDefault="007B71C7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673FDA8" w14:textId="77777777" w:rsidR="007B71C7" w:rsidRPr="002453B4" w:rsidRDefault="007B71C7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AD6CB88" w14:textId="77777777" w:rsidR="007B71C7" w:rsidRPr="002453B4" w:rsidRDefault="007B71C7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8F8D6CA" w14:textId="77777777" w:rsidR="001405EA" w:rsidRPr="002453B4" w:rsidRDefault="001405EA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7D5508D4" w14:textId="77777777" w:rsidR="00275033" w:rsidRPr="002453B4" w:rsidRDefault="00275033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2409A30" w14:textId="77777777" w:rsidR="00275033" w:rsidRPr="002453B4" w:rsidRDefault="00275033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367EFF0" w14:textId="77777777" w:rsidR="00275033" w:rsidRPr="002453B4" w:rsidRDefault="00275033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56CB57D" w14:textId="77777777" w:rsidR="00275033" w:rsidRPr="002453B4" w:rsidRDefault="00275033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67B3415" w14:textId="77777777" w:rsidR="00275033" w:rsidRPr="002453B4" w:rsidRDefault="00275033" w:rsidP="001405EA">
            <w:pPr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2F89E1E5" w14:textId="72D73AC4" w:rsidR="001405EA" w:rsidRPr="002453B4" w:rsidRDefault="001405EA" w:rsidP="001405E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57ABE6FB" w14:textId="77777777" w:rsidR="001405EA" w:rsidRPr="002453B4" w:rsidRDefault="001405EA" w:rsidP="001405EA">
            <w:pPr>
              <w:pStyle w:val="NoSpacing"/>
              <w:rPr>
                <w:rFonts w:ascii="GHEA Grapalat" w:hAnsi="GHEA Grapalat"/>
                <w:color w:val="000000"/>
                <w:lang w:val="hy-AM"/>
              </w:rPr>
            </w:pPr>
          </w:p>
          <w:p w14:paraId="78C90E63" w14:textId="77777777" w:rsidR="00275033" w:rsidRPr="002453B4" w:rsidRDefault="00275033" w:rsidP="001405EA">
            <w:pPr>
              <w:pStyle w:val="NoSpacing"/>
              <w:rPr>
                <w:rFonts w:ascii="GHEA Grapalat" w:hAnsi="GHEA Grapalat"/>
                <w:color w:val="000000"/>
                <w:lang w:val="hy-AM"/>
              </w:rPr>
            </w:pPr>
          </w:p>
          <w:p w14:paraId="5439D8AF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4A3AA0FE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63F0DEF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C06659C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C74FF12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F6A1082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3082332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A3AF214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265DCF5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8DA67DD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DCF605A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07B03916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0E8AB30C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A0393B8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646FB2B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C1E8E3E" w14:textId="77777777" w:rsidR="00DB699D" w:rsidRPr="002453B4" w:rsidRDefault="00DB699D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B43B078" w14:textId="77777777" w:rsidR="00DB699D" w:rsidRPr="002453B4" w:rsidRDefault="00DB699D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ED5E487" w14:textId="77777777" w:rsidR="00DB699D" w:rsidRPr="002453B4" w:rsidRDefault="00DB699D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EACEF53" w14:textId="77777777" w:rsidR="009B6901" w:rsidRPr="002453B4" w:rsidRDefault="009B6901" w:rsidP="00275033">
            <w:pPr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4B662CA7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29CBD2EB" w14:textId="77777777" w:rsidR="00AF6B68" w:rsidRPr="002453B4" w:rsidRDefault="00AF6B68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B674975" w14:textId="77777777" w:rsidR="00AF6B68" w:rsidRPr="002453B4" w:rsidRDefault="00AF6B68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479B6F1" w14:textId="77777777" w:rsidR="00AF6B68" w:rsidRPr="002453B4" w:rsidRDefault="00AF6B68" w:rsidP="00275033">
            <w:pPr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1C6C0030" w14:textId="77777777" w:rsidR="009B6901" w:rsidRPr="002453B4" w:rsidRDefault="009B6901" w:rsidP="00275033">
            <w:pPr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764FF399" w14:textId="77777777" w:rsidR="00275033" w:rsidRPr="002453B4" w:rsidRDefault="00275033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74411D54" w14:textId="77777777" w:rsidR="00AF6B68" w:rsidRPr="002453B4" w:rsidRDefault="00AF6B68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10F1D53" w14:textId="77777777" w:rsidR="00AF6B68" w:rsidRPr="002453B4" w:rsidRDefault="00AF6B68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BE4ABBB" w14:textId="77777777" w:rsidR="00AF6B68" w:rsidRPr="002453B4" w:rsidRDefault="00AF6B68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E9CEFB6" w14:textId="77777777" w:rsidR="009B6901" w:rsidRPr="002453B4" w:rsidRDefault="009B6901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5A5090F" w14:textId="77777777" w:rsidR="009B6901" w:rsidRPr="002453B4" w:rsidRDefault="009B6901" w:rsidP="00275033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7596C86" w14:textId="77777777" w:rsidR="00AF6B68" w:rsidRPr="002453B4" w:rsidRDefault="00AF6B68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1CA5360F" w14:textId="77777777" w:rsidR="00AF6B68" w:rsidRPr="002453B4" w:rsidRDefault="00AF6B68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917AE13" w14:textId="77777777" w:rsidR="00AF6B68" w:rsidRPr="002453B4" w:rsidRDefault="00AF6B68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C7DD376" w14:textId="77777777" w:rsidR="00AF6B68" w:rsidRPr="002453B4" w:rsidRDefault="00AF6B68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3226376D" w14:textId="77777777" w:rsidR="00AF6B68" w:rsidRPr="002453B4" w:rsidRDefault="00AF6B68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F291740" w14:textId="77777777" w:rsidR="00AF6B68" w:rsidRPr="002453B4" w:rsidRDefault="00AF6B68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66DFD77" w14:textId="77777777" w:rsidR="00AF6B68" w:rsidRPr="002453B4" w:rsidRDefault="00AF6B68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24A1AAF4" w14:textId="77777777" w:rsidR="00AF6B68" w:rsidRPr="002453B4" w:rsidRDefault="00AF6B68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9281B9E" w14:textId="77777777" w:rsidR="00AF6B68" w:rsidRPr="002453B4" w:rsidRDefault="00AF6B68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2B87974" w14:textId="77777777" w:rsidR="008402A2" w:rsidRPr="002453B4" w:rsidRDefault="008402A2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A18370D" w14:textId="77777777" w:rsidR="008402A2" w:rsidRPr="002453B4" w:rsidRDefault="008402A2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E04B461" w14:textId="77777777" w:rsidR="008402A2" w:rsidRPr="002453B4" w:rsidRDefault="008402A2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588D218" w14:textId="77777777" w:rsidR="008402A2" w:rsidRPr="002453B4" w:rsidRDefault="008402A2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CF0A8EE" w14:textId="77777777" w:rsidR="008402A2" w:rsidRPr="002453B4" w:rsidRDefault="008402A2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78D6D82" w14:textId="77777777" w:rsidR="008402A2" w:rsidRPr="002453B4" w:rsidRDefault="008402A2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7AECCCC" w14:textId="77777777" w:rsidR="008402A2" w:rsidRPr="002453B4" w:rsidRDefault="008402A2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7F38D44" w14:textId="77777777" w:rsidR="008402A2" w:rsidRPr="002453B4" w:rsidRDefault="008402A2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57F5DC5" w14:textId="77777777" w:rsidR="008402A2" w:rsidRPr="002453B4" w:rsidRDefault="008402A2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23D0FE8" w14:textId="77777777" w:rsidR="00AF6B68" w:rsidRPr="002453B4" w:rsidRDefault="00AF6B68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7B97F9BD" w14:textId="77777777" w:rsidR="00AF6B68" w:rsidRPr="002453B4" w:rsidRDefault="00AF6B68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054CC4A" w14:textId="77777777" w:rsidR="00AF6B68" w:rsidRPr="002453B4" w:rsidRDefault="00AF6B68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02DEA68" w14:textId="77777777" w:rsidR="00AF6B68" w:rsidRPr="002453B4" w:rsidRDefault="00AF6B68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1C86621D" w14:textId="77777777" w:rsidR="00BA0661" w:rsidRPr="002453B4" w:rsidRDefault="00BA0661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A6EAD34" w14:textId="77777777" w:rsidR="00BA0661" w:rsidRPr="002453B4" w:rsidRDefault="00BA0661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2F78659" w14:textId="77777777" w:rsidR="00BA0661" w:rsidRPr="002453B4" w:rsidRDefault="00BA0661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CE9D1BB" w14:textId="77777777" w:rsidR="00BA0661" w:rsidRPr="002453B4" w:rsidRDefault="00BA0661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11FE521" w14:textId="77777777" w:rsidR="008402A2" w:rsidRPr="002453B4" w:rsidRDefault="008402A2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FA5CF93" w14:textId="77777777" w:rsidR="008402A2" w:rsidRPr="002453B4" w:rsidRDefault="008402A2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718F0CC" w14:textId="77777777" w:rsidR="008402A2" w:rsidRPr="002453B4" w:rsidRDefault="008402A2" w:rsidP="00AF6B68">
            <w:pPr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42DABD5E" w14:textId="77777777" w:rsidR="00AF6B68" w:rsidRPr="002453B4" w:rsidRDefault="00AF6B68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5C9F9145" w14:textId="77777777" w:rsidR="00BA0661" w:rsidRPr="002453B4" w:rsidRDefault="00BA0661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094E0E6" w14:textId="77777777" w:rsidR="006774C3" w:rsidRPr="002453B4" w:rsidRDefault="006774C3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A84D9C8" w14:textId="77777777" w:rsidR="006774C3" w:rsidRPr="002453B4" w:rsidRDefault="006774C3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5A39BCE" w14:textId="77777777" w:rsidR="006774C3" w:rsidRPr="002453B4" w:rsidRDefault="006774C3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09D18FC" w14:textId="77777777" w:rsidR="006774C3" w:rsidRPr="002453B4" w:rsidRDefault="006774C3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5D44BCC" w14:textId="77777777" w:rsidR="006774C3" w:rsidRPr="002453B4" w:rsidRDefault="006774C3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C6C9930" w14:textId="77777777" w:rsidR="009B63EE" w:rsidRPr="002453B4" w:rsidRDefault="009B63EE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D3DBC99" w14:textId="77777777" w:rsidR="00AF6B68" w:rsidRPr="002453B4" w:rsidRDefault="00AF6B68" w:rsidP="00AF6B68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747924A7" w14:textId="77777777" w:rsidR="00BA0661" w:rsidRPr="002453B4" w:rsidRDefault="00BA0661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6800A3C" w14:textId="77777777" w:rsidR="00BA0661" w:rsidRPr="002453B4" w:rsidRDefault="00BA0661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9158B78" w14:textId="77777777" w:rsidR="00BA0661" w:rsidRPr="002453B4" w:rsidRDefault="00BA0661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A94551C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791D6D6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0EB840B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6356B97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A6D78A3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4B9FDEC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E4F388C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0394FB1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1B30473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BBEB718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E8315B8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5E51360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0253A6B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F3EEDF7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C3C076E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5F5D39C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2C400E8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4639A13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C1AA3EC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50F401D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51B9F41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FB9713A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839BE80" w14:textId="77777777" w:rsidR="00BA0661" w:rsidRPr="002453B4" w:rsidRDefault="00BA0661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1A4DF4DE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BB79D40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E18675C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941F65C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294FB44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878435C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8BCEA39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27289B1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F18FDE0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CD06B84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62B9A282" w14:textId="77777777" w:rsidR="00BA0661" w:rsidRPr="002453B4" w:rsidRDefault="00BA0661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069C434D" w14:textId="77777777" w:rsidR="00BA0661" w:rsidRPr="002453B4" w:rsidRDefault="00BA0661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3CE8DEE" w14:textId="77777777" w:rsidR="00BA0661" w:rsidRPr="002453B4" w:rsidRDefault="00BA0661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627BCB4" w14:textId="77777777" w:rsidR="00BA0661" w:rsidRPr="002453B4" w:rsidRDefault="00BA0661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D7F05AF" w14:textId="77777777" w:rsidR="00BA0661" w:rsidRPr="002453B4" w:rsidRDefault="00BA0661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D09B834" w14:textId="77777777" w:rsidR="00BA0661" w:rsidRPr="002453B4" w:rsidRDefault="00BA0661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8EC947B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7091A9D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34EAA0B" w14:textId="77777777" w:rsidR="009B63EE" w:rsidRPr="002453B4" w:rsidRDefault="009B63E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BDE1387" w14:textId="77777777" w:rsidR="00BA0661" w:rsidRPr="002453B4" w:rsidRDefault="00BA0661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11A01058" w14:textId="77777777" w:rsidR="00B67E0E" w:rsidRPr="002453B4" w:rsidRDefault="00B67E0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49FB28C" w14:textId="77777777" w:rsidR="00B67E0E" w:rsidRPr="002453B4" w:rsidRDefault="00B67E0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D916FA3" w14:textId="77777777" w:rsidR="00B67E0E" w:rsidRPr="002453B4" w:rsidRDefault="00B67E0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F74A4B2" w14:textId="77777777" w:rsidR="00B67E0E" w:rsidRPr="002453B4" w:rsidRDefault="00B67E0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8DF0A66" w14:textId="77777777" w:rsidR="00B67E0E" w:rsidRPr="002453B4" w:rsidRDefault="00B67E0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F9E9456" w14:textId="77777777" w:rsidR="00B67E0E" w:rsidRPr="002453B4" w:rsidRDefault="00B67E0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1ADAAAB" w14:textId="77777777" w:rsidR="00B67E0E" w:rsidRPr="002453B4" w:rsidRDefault="00B67E0E" w:rsidP="00BA0661">
            <w:pPr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6E792CAC" w14:textId="77777777" w:rsidR="00BA0661" w:rsidRPr="002453B4" w:rsidRDefault="00BA0661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39B3B86C" w14:textId="77777777" w:rsidR="00BF0B8E" w:rsidRPr="002453B4" w:rsidRDefault="00BF0B8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EB6DD7A" w14:textId="77777777" w:rsidR="00BF0B8E" w:rsidRPr="002453B4" w:rsidRDefault="00BF0B8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85B6DC9" w14:textId="77777777" w:rsidR="00BF0B8E" w:rsidRPr="002453B4" w:rsidRDefault="00BF0B8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68F710A" w14:textId="77777777" w:rsidR="00BF0B8E" w:rsidRPr="002453B4" w:rsidRDefault="00BF0B8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7F06F3D" w14:textId="77777777" w:rsidR="00BF0B8E" w:rsidRPr="002453B4" w:rsidRDefault="00BF0B8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DE85280" w14:textId="77777777" w:rsidR="00BA0661" w:rsidRPr="002453B4" w:rsidRDefault="00BA0661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74B1BC15" w14:textId="77777777" w:rsidR="00BF0B8E" w:rsidRPr="002453B4" w:rsidRDefault="00BF0B8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1896BAF" w14:textId="77777777" w:rsidR="00BF0B8E" w:rsidRPr="002453B4" w:rsidRDefault="00BF0B8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FF514BA" w14:textId="77777777" w:rsidR="00BF0B8E" w:rsidRPr="002453B4" w:rsidRDefault="00BF0B8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82922F3" w14:textId="77777777" w:rsidR="00BF0B8E" w:rsidRPr="002453B4" w:rsidRDefault="00BF0B8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D2E9606" w14:textId="77777777" w:rsidR="00BF0B8E" w:rsidRPr="002453B4" w:rsidRDefault="00BF0B8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F3E448A" w14:textId="77777777" w:rsidR="00BF0B8E" w:rsidRPr="002453B4" w:rsidRDefault="00BF0B8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2D82C3C" w14:textId="77777777" w:rsidR="00BF0B8E" w:rsidRPr="002453B4" w:rsidRDefault="00BF0B8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A25EC4A" w14:textId="77777777" w:rsidR="001645B7" w:rsidRPr="002453B4" w:rsidRDefault="001645B7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BE69B57" w14:textId="77777777" w:rsidR="001645B7" w:rsidRPr="002453B4" w:rsidRDefault="001645B7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8E224E3" w14:textId="77777777" w:rsidR="001645B7" w:rsidRPr="002453B4" w:rsidRDefault="001645B7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6ADC87F" w14:textId="77777777" w:rsidR="001645B7" w:rsidRPr="002453B4" w:rsidRDefault="001645B7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3F1742C" w14:textId="77777777" w:rsidR="001645B7" w:rsidRPr="002453B4" w:rsidRDefault="001645B7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1029321" w14:textId="77777777" w:rsidR="001645B7" w:rsidRPr="002453B4" w:rsidRDefault="001645B7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AD315FA" w14:textId="77777777" w:rsidR="00BF0B8E" w:rsidRPr="002453B4" w:rsidRDefault="00BF0B8E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EFF127B" w14:textId="77777777" w:rsidR="00BA0661" w:rsidRPr="002453B4" w:rsidRDefault="00BA0661" w:rsidP="00BA0661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6A74B97F" w14:textId="77777777" w:rsidR="00BF0B8E" w:rsidRPr="002453B4" w:rsidRDefault="00BF0B8E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AFD1B8D" w14:textId="77777777" w:rsidR="00BF0B8E" w:rsidRPr="002453B4" w:rsidRDefault="00BF0B8E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B169E9A" w14:textId="77777777" w:rsidR="00BF0B8E" w:rsidRPr="002453B4" w:rsidRDefault="00BF0B8E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DCF647F" w14:textId="77777777" w:rsidR="00BF0B8E" w:rsidRPr="002453B4" w:rsidRDefault="00BF0B8E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84F1B01" w14:textId="77777777" w:rsidR="00BF0B8E" w:rsidRPr="002453B4" w:rsidRDefault="00BF0B8E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DCBB80C" w14:textId="77777777" w:rsidR="00BF0B8E" w:rsidRPr="002453B4" w:rsidRDefault="00BF0B8E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B609786" w14:textId="77777777" w:rsidR="00BF0B8E" w:rsidRPr="002453B4" w:rsidRDefault="00BF0B8E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3A1D07C" w14:textId="77777777" w:rsidR="00BF0B8E" w:rsidRPr="002453B4" w:rsidRDefault="00BF0B8E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1C818F7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4726F36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52115EE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152FE7C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7F9CFA3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59F6BF7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FFDD512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7E3F46C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F24A7C0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C446CC1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80D19A2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99D1685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A75CEC6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48A4F56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9123BB5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B8961B3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075ECCA" w14:textId="77777777" w:rsidR="001645B7" w:rsidRPr="002453B4" w:rsidRDefault="001645B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AA83F66" w14:textId="77777777" w:rsidR="00996092" w:rsidRDefault="00996092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709D648" w14:textId="1A697488" w:rsidR="00BF0B8E" w:rsidRPr="002453B4" w:rsidRDefault="00BF0B8E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1F6E33EB" w14:textId="77777777" w:rsidR="002D0E37" w:rsidRPr="002453B4" w:rsidRDefault="002D0E3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1CA74D8" w14:textId="77777777" w:rsidR="002D0E37" w:rsidRPr="002453B4" w:rsidRDefault="002D0E3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EF15E55" w14:textId="77777777" w:rsidR="002D0E37" w:rsidRPr="002453B4" w:rsidRDefault="002D0E37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CBCB0E0" w14:textId="77777777" w:rsidR="00BF0B8E" w:rsidRPr="002453B4" w:rsidRDefault="00BF0B8E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6DDA84F2" w14:textId="77777777" w:rsidR="005F1ED4" w:rsidRPr="002453B4" w:rsidRDefault="005F1ED4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32B369D" w14:textId="77777777" w:rsidR="005F1ED4" w:rsidRPr="002453B4" w:rsidRDefault="005F1ED4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BDB2B3B" w14:textId="77777777" w:rsidR="005F1ED4" w:rsidRPr="002453B4" w:rsidRDefault="005F1ED4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A740CCF" w14:textId="77777777" w:rsidR="00996092" w:rsidRDefault="00996092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EE9C9E5" w14:textId="03951C87" w:rsidR="00BF0B8E" w:rsidRPr="002453B4" w:rsidRDefault="00BF0B8E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59F317E8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DE8F539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D1472A8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47F86E7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B6706A9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A776AD1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249C391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2E0843E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A3E0DF3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9A9EB6E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6B9D818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2A3D162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1A46D14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BF94EE4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6544444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9CBB5F7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7108B04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0B1DA78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216E20B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2EA9F88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DF6EE96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52BC397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AFB3C31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340F074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D556503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010F9E2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64F2C1F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65C4CA4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DF5364C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330F23A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7C97523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69F7FEE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FFB9A7D" w14:textId="77777777" w:rsidR="007501BD" w:rsidRPr="002453B4" w:rsidRDefault="007501BD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076DE4F" w14:textId="77777777" w:rsidR="00996092" w:rsidRDefault="00996092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2627CC3" w14:textId="211C29A8" w:rsidR="00BF0B8E" w:rsidRPr="002453B4" w:rsidRDefault="00BF0B8E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17590608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D49156F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7C81A78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2AC2A96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1EA90C9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EC1561F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A11BAB4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5346441" w14:textId="77777777" w:rsidR="00092C4B" w:rsidRPr="002453B4" w:rsidRDefault="00092C4B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5F6FBC9" w14:textId="77777777" w:rsidR="00BF0B8E" w:rsidRPr="002453B4" w:rsidRDefault="00BF0B8E" w:rsidP="00BF0B8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7F26369E" w14:textId="77777777" w:rsidR="0044624E" w:rsidRPr="002453B4" w:rsidRDefault="0044624E" w:rsidP="00092C4B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80A3B1D" w14:textId="77777777" w:rsidR="0044624E" w:rsidRPr="002453B4" w:rsidRDefault="0044624E" w:rsidP="00092C4B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B8AC125" w14:textId="77777777" w:rsidR="0044624E" w:rsidRPr="002453B4" w:rsidRDefault="0044624E" w:rsidP="00092C4B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5207AC9" w14:textId="77777777" w:rsidR="0044624E" w:rsidRPr="002453B4" w:rsidRDefault="0044624E" w:rsidP="00092C4B">
            <w:pPr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5A1362C2" w14:textId="77777777" w:rsidR="00092C4B" w:rsidRPr="002453B4" w:rsidRDefault="00092C4B" w:rsidP="00092C4B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34C0A257" w14:textId="77777777" w:rsidR="0044624E" w:rsidRPr="002453B4" w:rsidRDefault="0044624E" w:rsidP="00092C4B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D20B2BA" w14:textId="77777777" w:rsidR="0044624E" w:rsidRPr="002453B4" w:rsidRDefault="0044624E" w:rsidP="00092C4B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A758294" w14:textId="77777777" w:rsidR="0044624E" w:rsidRPr="002453B4" w:rsidRDefault="0044624E" w:rsidP="00092C4B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12731D4" w14:textId="42634F5C" w:rsidR="00092C4B" w:rsidRPr="002453B4" w:rsidRDefault="00092C4B" w:rsidP="00092C4B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</w:t>
            </w:r>
            <w:r w:rsidR="0044624E"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մասամբ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:</w:t>
            </w:r>
          </w:p>
          <w:p w14:paraId="37AF8901" w14:textId="77777777" w:rsidR="0044624E" w:rsidRPr="002453B4" w:rsidRDefault="0044624E" w:rsidP="00092C4B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DEF83C1" w14:textId="77777777" w:rsidR="00996092" w:rsidRDefault="00996092" w:rsidP="00092C4B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5544DC1" w14:textId="77777777" w:rsidR="00377F2A" w:rsidRDefault="00377F2A" w:rsidP="00092C4B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25C181B" w14:textId="77777777" w:rsidR="00E04BDD" w:rsidRPr="002453B4" w:rsidRDefault="00E04BDD" w:rsidP="00092C4B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E37BC08" w14:textId="77777777" w:rsidR="00092C4B" w:rsidRPr="002453B4" w:rsidRDefault="00092C4B" w:rsidP="00092C4B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2B354D5C" w14:textId="77777777" w:rsidR="00377F2A" w:rsidRPr="002453B4" w:rsidRDefault="00377F2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6E57CB8" w14:textId="77777777" w:rsidR="00377F2A" w:rsidRPr="002453B4" w:rsidRDefault="00377F2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CEE5E76" w14:textId="77777777" w:rsidR="00377F2A" w:rsidRPr="002453B4" w:rsidRDefault="00377F2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65B6C4B" w14:textId="77777777" w:rsidR="00E04BDD" w:rsidRDefault="00E04BDD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FAA9082" w14:textId="5215B8B2" w:rsidR="00377F2A" w:rsidRPr="002453B4" w:rsidRDefault="00377F2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4D76BB8B" w14:textId="77777777" w:rsidR="00377F2A" w:rsidRPr="002453B4" w:rsidRDefault="00377F2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F05A820" w14:textId="77777777" w:rsidR="00377F2A" w:rsidRPr="002453B4" w:rsidRDefault="00377F2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70FAB4A" w14:textId="77777777" w:rsidR="00377F2A" w:rsidRPr="002453B4" w:rsidRDefault="00377F2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F2B23A7" w14:textId="77777777" w:rsidR="00377F2A" w:rsidRPr="002453B4" w:rsidRDefault="00377F2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08F040A" w14:textId="77777777" w:rsidR="00E04BDD" w:rsidRDefault="00E04BDD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5039B8E" w14:textId="23BCE44C" w:rsidR="00377F2A" w:rsidRPr="002453B4" w:rsidRDefault="00377F2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167360EB" w14:textId="77777777" w:rsidR="009E460A" w:rsidRPr="002453B4" w:rsidRDefault="009E460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7DBAC18" w14:textId="77777777" w:rsidR="009E460A" w:rsidRPr="002453B4" w:rsidRDefault="009E460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165BBC2" w14:textId="77777777" w:rsidR="00377F2A" w:rsidRPr="002453B4" w:rsidRDefault="00377F2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06E0CD4F" w14:textId="77777777" w:rsidR="001257E9" w:rsidRPr="002453B4" w:rsidRDefault="001257E9" w:rsidP="009E460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930FC47" w14:textId="77777777" w:rsidR="00E53F6E" w:rsidRPr="002453B4" w:rsidRDefault="00E53F6E" w:rsidP="009E460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74B32EA" w14:textId="77777777" w:rsidR="009E460A" w:rsidRPr="002453B4" w:rsidRDefault="001257E9" w:rsidP="009E460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և լրամշակվե</w:t>
            </w:r>
            <w:r w:rsidR="009E460A"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է, իսկ անձնակազմի անդամի սեռը և միայն ծննդյան տարեթիվը նշելու պահանջը</w:t>
            </w:r>
            <w:r w:rsidR="00E522A0"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, ինչպես նաև </w:t>
            </w:r>
            <w:r w:rsidR="009E460A"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="00E522A0"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դարձերեսին </w:t>
            </w:r>
            <w:r w:rsidR="00E522A0" w:rsidRPr="002453B4">
              <w:rPr>
                <w:rFonts w:ascii="GHEA Grapalat" w:eastAsia="Calibri" w:hAnsi="GHEA Grapalat" w:cs="SylfaenRegular"/>
                <w:color w:val="000000"/>
                <w:lang w:val="hy-AM"/>
              </w:rPr>
              <w:t xml:space="preserve">վկայականը տրամադրող երկրի անվանման նշումը </w:t>
            </w:r>
            <w:r w:rsidR="009E460A"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սահմանված </w:t>
            </w:r>
            <w:r w:rsidR="00E522A0" w:rsidRPr="002453B4">
              <w:rPr>
                <w:rFonts w:ascii="GHEA Grapalat" w:hAnsi="GHEA Grapalat" w:cs="Sylfaen"/>
                <w:color w:val="000000"/>
                <w:lang w:val="hy-AM"/>
              </w:rPr>
              <w:t>են</w:t>
            </w:r>
            <w:r w:rsidR="009E460A"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 w:cs="Times Armenian"/>
                <w:color w:val="000000"/>
                <w:lang w:val="hy-AM"/>
              </w:rPr>
              <w:t>«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Միջազ</w:t>
            </w:r>
            <w:r w:rsidRPr="002453B4">
              <w:rPr>
                <w:rFonts w:ascii="GHEA Grapalat" w:hAnsi="GHEA Grapalat" w:cs="Times Armenian"/>
                <w:color w:val="000000"/>
                <w:lang w:val="hy-AM"/>
              </w:rPr>
              <w:t>գ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ային</w:t>
            </w:r>
            <w:r w:rsidRPr="002453B4">
              <w:rPr>
                <w:rFonts w:ascii="GHEA Grapalat" w:hAnsi="GHEA Grapalat" w:cs="Times Armenian"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քաղաքացիական</w:t>
            </w:r>
            <w:r w:rsidRPr="002453B4">
              <w:rPr>
                <w:rFonts w:ascii="GHEA Grapalat" w:hAnsi="GHEA Grapalat" w:cs="Times Armenian"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ավիացիայի</w:t>
            </w:r>
            <w:r w:rsidRPr="002453B4">
              <w:rPr>
                <w:rFonts w:ascii="GHEA Grapalat" w:hAnsi="GHEA Grapalat" w:cs="Times Armenian"/>
                <w:color w:val="000000"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մասին»</w:t>
            </w:r>
            <w:r w:rsidRPr="002453B4">
              <w:rPr>
                <w:rFonts w:ascii="GHEA Grapalat" w:hAnsi="GHEA Grapalat" w:cs="Times Armenian"/>
                <w:color w:val="000000"/>
                <w:lang w:val="hy-AM"/>
              </w:rPr>
              <w:t xml:space="preserve"> կ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ոնվենցիայի</w:t>
            </w:r>
            <w:r w:rsidRPr="002453B4">
              <w:rPr>
                <w:rFonts w:ascii="GHEA Grapalat" w:hAnsi="GHEA Grapalat" w:cs="Times Armenian"/>
                <w:color w:val="000000"/>
                <w:lang w:val="hy-AM"/>
              </w:rPr>
              <w:t xml:space="preserve"> </w:t>
            </w:r>
            <w:r w:rsidR="009E460A" w:rsidRPr="002453B4">
              <w:rPr>
                <w:rFonts w:ascii="GHEA Grapalat" w:hAnsi="GHEA Grapalat" w:cs="Sylfaen"/>
                <w:color w:val="000000"/>
                <w:lang w:val="hy-AM"/>
              </w:rPr>
              <w:t>«Ընթացակարգերի պարզեցում»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թիվ 9 հավելվածի </w:t>
            </w:r>
            <w:r w:rsidRPr="002453B4">
              <w:rPr>
                <w:rFonts w:ascii="GHEA Grapalat" w:eastAsia="Calibri" w:hAnsi="GHEA Grapalat" w:cs="SylfaenRegular"/>
                <w:color w:val="000000"/>
                <w:lang w:val="hy-AM" w:eastAsia="en-US"/>
              </w:rPr>
              <w:t>N7 լրացումով։</w:t>
            </w:r>
          </w:p>
          <w:p w14:paraId="4AED366A" w14:textId="77777777" w:rsidR="009E460A" w:rsidRPr="002453B4" w:rsidRDefault="009E460A" w:rsidP="009E460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94D6092" w14:textId="77777777" w:rsidR="00663AFD" w:rsidRPr="002453B4" w:rsidRDefault="00663AFD" w:rsidP="009E460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87E6F44" w14:textId="77777777" w:rsidR="009E460A" w:rsidRPr="002453B4" w:rsidRDefault="009E460A" w:rsidP="009E460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257F86AE" w14:textId="77777777" w:rsidR="009E460A" w:rsidRPr="002453B4" w:rsidRDefault="009E460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85E882B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4D9AB3FC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2F7A6A2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1C077C2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FBF1E53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1FB2F9E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C5E9598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3700A8D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1C517A39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CCA9C9E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3E75748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D0C1EA0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4FFC62E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3629552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80756FD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CA0E67A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3B6A37F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F6E3A8A" w14:textId="77777777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72C8C221" w14:textId="77777777" w:rsidR="009E460A" w:rsidRPr="002453B4" w:rsidRDefault="009E460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ACC71E3" w14:textId="77777777" w:rsidR="00464DFD" w:rsidRPr="002453B4" w:rsidRDefault="00464D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1808A46" w14:textId="77777777" w:rsidR="00E04BDD" w:rsidRDefault="00E04BD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E1179DF" w14:textId="77777777" w:rsidR="00E04BDD" w:rsidRDefault="00E04BD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37B22E7" w14:textId="77777777" w:rsidR="00627725" w:rsidRDefault="00627725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48722F1" w14:textId="77777777" w:rsidR="00627725" w:rsidRDefault="00627725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039DBB8" w14:textId="15F6B4EA" w:rsidR="00663AFD" w:rsidRPr="002453B4" w:rsidRDefault="00663AFD" w:rsidP="00663AF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36AEFBE9" w14:textId="77777777" w:rsidR="009E460A" w:rsidRPr="002453B4" w:rsidRDefault="009E460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B5ACEA0" w14:textId="77777777" w:rsidR="006D3E25" w:rsidRDefault="006D3E25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D004654" w14:textId="77777777" w:rsidR="00627725" w:rsidRPr="002453B4" w:rsidRDefault="00627725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5B5B7BF" w14:textId="77777777" w:rsidR="00377F2A" w:rsidRPr="002453B4" w:rsidRDefault="00377F2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5757229B" w14:textId="77777777" w:rsidR="009E460A" w:rsidRPr="002453B4" w:rsidRDefault="009E460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6F7FEA0" w14:textId="77777777" w:rsidR="00627725" w:rsidRDefault="00627725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38E1207" w14:textId="2E96B705" w:rsidR="00377F2A" w:rsidRPr="002453B4" w:rsidRDefault="00377F2A" w:rsidP="00377F2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0C5669DE" w14:textId="77777777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A281C86" w14:textId="77777777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FDB2755" w14:textId="77777777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25730EC" w14:textId="77777777" w:rsidR="00627725" w:rsidRDefault="00627725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D756D5F" w14:textId="77777777" w:rsidR="00627725" w:rsidRDefault="00627725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580BBE0" w14:textId="45FCC745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26B44B9B" w14:textId="77777777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DC53ADE" w14:textId="77777777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C48DF3F" w14:textId="77777777" w:rsidR="00627725" w:rsidRDefault="00627725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2705461" w14:textId="6CF19E0A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6A61DF48" w14:textId="77777777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7BFC963" w14:textId="77777777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39DBAF3" w14:textId="77777777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7519C9E6" w14:textId="77777777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96383A6" w14:textId="77777777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83257E0" w14:textId="77777777" w:rsidR="00311606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D387965" w14:textId="77777777" w:rsidR="00627725" w:rsidRDefault="00627725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E135423" w14:textId="77777777" w:rsidR="00627725" w:rsidRPr="002453B4" w:rsidRDefault="00627725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E6236FE" w14:textId="77777777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8E4899C" w14:textId="77777777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52800F9F" w14:textId="77777777" w:rsidR="00275033" w:rsidRPr="002453B4" w:rsidRDefault="00275033" w:rsidP="001405EA">
            <w:pPr>
              <w:pStyle w:val="NoSpacing"/>
              <w:rPr>
                <w:rFonts w:ascii="GHEA Grapalat" w:hAnsi="GHEA Grapalat"/>
                <w:color w:val="000000"/>
                <w:lang w:val="hy-AM"/>
              </w:rPr>
            </w:pPr>
          </w:p>
          <w:p w14:paraId="15E41A76" w14:textId="77777777" w:rsidR="00311606" w:rsidRPr="002453B4" w:rsidRDefault="00311606" w:rsidP="001405EA">
            <w:pPr>
              <w:pStyle w:val="NoSpacing"/>
              <w:rPr>
                <w:rFonts w:ascii="GHEA Grapalat" w:hAnsi="GHEA Grapalat"/>
                <w:color w:val="000000"/>
                <w:lang w:val="hy-AM"/>
              </w:rPr>
            </w:pPr>
          </w:p>
          <w:p w14:paraId="03218F8A" w14:textId="77777777" w:rsidR="00627725" w:rsidRDefault="00627725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AD7D038" w14:textId="768FBBB9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745BECC0" w14:textId="77777777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5967E0F" w14:textId="77777777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96EC61C" w14:textId="77777777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9B31703" w14:textId="77777777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49FD87D" w14:textId="77777777" w:rsidR="00627725" w:rsidRDefault="00627725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158856A" w14:textId="77777777" w:rsidR="00627725" w:rsidRDefault="00627725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68684DD" w14:textId="13410B3B" w:rsidR="00311606" w:rsidRPr="002453B4" w:rsidRDefault="00311606" w:rsidP="00311606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01A3E3A9" w14:textId="77777777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76187EA" w14:textId="77777777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3A7D45B" w14:textId="77777777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B800861" w14:textId="77777777" w:rsidR="00627725" w:rsidRDefault="00627725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50A0AA8" w14:textId="77777777" w:rsidR="00627725" w:rsidRDefault="00627725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88A7CD1" w14:textId="19CE2910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13E32051" w14:textId="77777777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F8140D9" w14:textId="77777777" w:rsidR="00627725" w:rsidRDefault="00627725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6C7CA0A" w14:textId="7892B6F1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199ECF8E" w14:textId="77777777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C8D3FF7" w14:textId="77777777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01FF4D9" w14:textId="77777777" w:rsidR="00627725" w:rsidRDefault="00627725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E864390" w14:textId="77777777" w:rsidR="00627725" w:rsidRDefault="00627725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12CFB81" w14:textId="77777777" w:rsidR="00627725" w:rsidRDefault="00627725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191E7FB" w14:textId="77777777" w:rsidR="00627725" w:rsidRDefault="00627725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1DBEE93" w14:textId="55B9522A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7D5C6360" w14:textId="77777777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C5D623E" w14:textId="77777777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6C49840" w14:textId="77777777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0F118653" w14:textId="77777777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E5AE509" w14:textId="77777777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0115DAA" w14:textId="77777777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54322F7" w14:textId="77777777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BA14043" w14:textId="77777777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545F3D4" w14:textId="77777777" w:rsidR="00F424CE" w:rsidRPr="002453B4" w:rsidRDefault="00F424CE" w:rsidP="00F424CE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37A7B8F9" w14:textId="77777777" w:rsidR="00F424CE" w:rsidRPr="002453B4" w:rsidRDefault="00F424CE" w:rsidP="0000331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87001B3" w14:textId="77777777" w:rsidR="00F424CE" w:rsidRPr="002453B4" w:rsidRDefault="00F424CE" w:rsidP="0000331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BFDF051" w14:textId="77777777" w:rsidR="00F424CE" w:rsidRPr="002453B4" w:rsidRDefault="00F424CE" w:rsidP="0000331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E3737CB" w14:textId="77777777" w:rsidR="0000331A" w:rsidRDefault="0000331A" w:rsidP="0000331A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8C731ED" w14:textId="77777777" w:rsidR="0000331A" w:rsidRDefault="0000331A" w:rsidP="0000331A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3BD1718" w14:textId="77777777" w:rsidR="0000331A" w:rsidRDefault="0000331A" w:rsidP="0000331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204D918" w14:textId="6F0952DF" w:rsidR="0000331A" w:rsidRPr="002453B4" w:rsidRDefault="0000331A" w:rsidP="0000331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15D1B787" w14:textId="77777777" w:rsidR="0000331A" w:rsidRDefault="0000331A" w:rsidP="00B624F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B6D9F9D" w14:textId="77777777" w:rsidR="0000331A" w:rsidRDefault="0000331A" w:rsidP="00B624F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7F9276C" w14:textId="297A7F2D" w:rsidR="00FC0BBB" w:rsidRPr="002453B4" w:rsidRDefault="00FC0BBB" w:rsidP="00B624F3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Չի ընդունվել</w:t>
            </w:r>
            <w:r w:rsidR="000717D0" w:rsidRPr="002453B4">
              <w:rPr>
                <w:rFonts w:ascii="GHEA Grapalat" w:hAnsi="GHEA Grapalat" w:cs="Sylfaen"/>
                <w:color w:val="000000"/>
                <w:lang w:val="hy-AM"/>
              </w:rPr>
              <w:t>,</w:t>
            </w:r>
            <w:r w:rsidR="0000331A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="000717D0"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քանի որ </w:t>
            </w:r>
            <w:r w:rsidR="000717D0"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առաջարկվող փոփոխությունները ընդհանուր բնույթ չեն կրում և </w:t>
            </w:r>
            <w:r w:rsidR="000717D0"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հիմնականում վերաբերվում են </w:t>
            </w:r>
            <w:r w:rsidR="00B624F3"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B624F3" w:rsidRPr="002453B4">
              <w:rPr>
                <w:rFonts w:ascii="GHEA Grapalat" w:hAnsi="GHEA Grapalat" w:cs="Sylfaen"/>
                <w:color w:val="000000"/>
                <w:lang w:val="hy-AM"/>
              </w:rPr>
              <w:t>Հայաստանի</w:t>
            </w:r>
            <w:r w:rsidR="00B624F3" w:rsidRPr="002453B4">
              <w:rPr>
                <w:rFonts w:ascii="GHEA Grapalat" w:hAnsi="GHEA Grapalat" w:cs="Times Armenian"/>
                <w:color w:val="000000"/>
                <w:lang w:val="hy-AM"/>
              </w:rPr>
              <w:t xml:space="preserve"> </w:t>
            </w:r>
            <w:r w:rsidR="00B624F3" w:rsidRPr="002453B4">
              <w:rPr>
                <w:rFonts w:ascii="GHEA Grapalat" w:hAnsi="GHEA Grapalat" w:cs="Sylfaen"/>
                <w:color w:val="000000"/>
                <w:lang w:val="hy-AM"/>
              </w:rPr>
              <w:t>Հանրապետության կառավարության</w:t>
            </w:r>
            <w:r w:rsidR="00B624F3" w:rsidRPr="002453B4">
              <w:rPr>
                <w:rFonts w:ascii="GHEA Grapalat" w:hAnsi="GHEA Grapalat" w:cs="Times Armenian"/>
                <w:color w:val="000000"/>
                <w:lang w:val="hy-AM"/>
              </w:rPr>
              <w:t xml:space="preserve"> 2005 </w:t>
            </w:r>
            <w:r w:rsidR="00B624F3" w:rsidRPr="002453B4">
              <w:rPr>
                <w:rFonts w:ascii="GHEA Grapalat" w:hAnsi="GHEA Grapalat" w:cs="Sylfaen"/>
                <w:color w:val="000000"/>
                <w:lang w:val="hy-AM"/>
              </w:rPr>
              <w:t>թվականի</w:t>
            </w:r>
            <w:r w:rsidR="00B624F3" w:rsidRPr="002453B4">
              <w:rPr>
                <w:rFonts w:ascii="GHEA Grapalat" w:hAnsi="GHEA Grapalat" w:cs="Times Armenian"/>
                <w:color w:val="000000"/>
                <w:lang w:val="hy-AM"/>
              </w:rPr>
              <w:t xml:space="preserve"> հուլիսի 21-</w:t>
            </w:r>
            <w:r w:rsidR="00B624F3"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ի </w:t>
            </w:r>
            <w:r w:rsidR="00B624F3" w:rsidRPr="002453B4">
              <w:rPr>
                <w:rFonts w:ascii="GHEA Grapalat" w:hAnsi="GHEA Grapalat"/>
                <w:color w:val="000000"/>
                <w:lang w:val="hy-AM"/>
              </w:rPr>
              <w:t xml:space="preserve">N 1142-Ն </w:t>
            </w:r>
            <w:r w:rsidR="00B624F3" w:rsidRPr="002453B4">
              <w:rPr>
                <w:rFonts w:ascii="GHEA Grapalat" w:hAnsi="GHEA Grapalat" w:cs="Sylfaen"/>
                <w:color w:val="000000"/>
                <w:lang w:val="hy-AM"/>
              </w:rPr>
              <w:t>որոշմամբ հաստատված թիվ 1 հավելվածի</w:t>
            </w:r>
            <w:r w:rsidR="00B624F3" w:rsidRPr="00245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B624F3" w:rsidRPr="002453B4">
              <w:rPr>
                <w:rFonts w:ascii="GHEA Grapalat" w:eastAsia="Calibri" w:hAnsi="GHEA Grapalat" w:cs="SylfaenRegular"/>
                <w:color w:val="000000"/>
                <w:lang w:val="hy-AM" w:eastAsia="en-US"/>
              </w:rPr>
              <w:t xml:space="preserve">«VI. Oդանավի անձնակազմի անդամի </w:t>
            </w:r>
            <w:r w:rsidR="001E3F5C" w:rsidRPr="002453B4">
              <w:rPr>
                <w:rFonts w:ascii="GHEA Grapalat" w:eastAsia="Calibri" w:hAnsi="GHEA Grapalat" w:cs="SylfaenRegular"/>
                <w:color w:val="000000"/>
                <w:lang w:val="hy-AM" w:eastAsia="en-US"/>
              </w:rPr>
              <w:t>և</w:t>
            </w:r>
            <w:r w:rsidR="00B624F3" w:rsidRPr="002453B4">
              <w:rPr>
                <w:rFonts w:ascii="GHEA Grapalat" w:eastAsia="Calibri" w:hAnsi="GHEA Grapalat" w:cs="SylfaenRegular"/>
                <w:color w:val="000000"/>
                <w:lang w:val="hy-AM" w:eastAsia="en-US"/>
              </w:rPr>
              <w:t xml:space="preserve"> քաղաքացիական ավիացիայի տեսուչի վկայականների հատկացման կարգը» գլխին։ </w:t>
            </w:r>
          </w:p>
          <w:p w14:paraId="4C6A2576" w14:textId="77777777" w:rsidR="00FC0BBB" w:rsidRPr="002453B4" w:rsidRDefault="00FC0BBB" w:rsidP="00FC0BBB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1F2C07CC" w14:textId="77777777" w:rsidR="00FC0BBB" w:rsidRPr="002453B4" w:rsidRDefault="00FC0BBB" w:rsidP="001405EA">
            <w:pPr>
              <w:pStyle w:val="NoSpacing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42202D" w:rsidRPr="002453B4" w14:paraId="2BF407B6" w14:textId="77777777" w:rsidTr="002453B4">
        <w:tc>
          <w:tcPr>
            <w:tcW w:w="7051" w:type="dxa"/>
            <w:vMerge w:val="restart"/>
            <w:shd w:val="clear" w:color="auto" w:fill="D9D9D9"/>
          </w:tcPr>
          <w:p w14:paraId="1977006F" w14:textId="77777777" w:rsidR="0042202D" w:rsidRPr="002453B4" w:rsidRDefault="00BE0945" w:rsidP="0042202D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Style w:val="Emphasis"/>
                <w:rFonts w:ascii="GHEA Grapalat" w:hAnsi="GHEA Grapalat"/>
                <w:i w:val="0"/>
                <w:color w:val="000000"/>
                <w:lang w:val="af-ZA"/>
              </w:rPr>
            </w:pPr>
            <w:r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lastRenderedPageBreak/>
              <w:t>9</w:t>
            </w:r>
            <w:r w:rsidR="0042202D" w:rsidRPr="002453B4">
              <w:rPr>
                <w:rFonts w:ascii="Microsoft JhengHei" w:eastAsia="Microsoft JhengHei" w:hAnsi="Microsoft JhengHei" w:cs="Microsoft JhengHei" w:hint="eastAsia"/>
                <w:bCs/>
                <w:color w:val="000000"/>
                <w:lang w:val="hy-AM"/>
              </w:rPr>
              <w:t>․</w:t>
            </w:r>
            <w:r w:rsidR="0042202D" w:rsidRPr="002453B4">
              <w:rPr>
                <w:rFonts w:ascii="GHEA Grapalat" w:hAnsi="GHEA Grapalat" w:cs="Cambria Math"/>
                <w:bCs/>
                <w:color w:val="000000"/>
                <w:lang w:val="hy-AM"/>
              </w:rPr>
              <w:t xml:space="preserve"> </w:t>
            </w:r>
            <w:r w:rsidR="0042202D" w:rsidRPr="002453B4">
              <w:rPr>
                <w:rFonts w:ascii="GHEA Grapalat" w:hAnsi="GHEA Grapalat" w:cs="GHEA Grapalat"/>
                <w:bCs/>
                <w:color w:val="000000"/>
                <w:lang w:val="hy-AM"/>
              </w:rPr>
              <w:t>ՀՀ արդարադատության նախարարություն</w:t>
            </w:r>
          </w:p>
        </w:tc>
        <w:tc>
          <w:tcPr>
            <w:tcW w:w="3722" w:type="dxa"/>
          </w:tcPr>
          <w:p w14:paraId="05586A56" w14:textId="00A6F971" w:rsidR="0042202D" w:rsidRPr="002453B4" w:rsidRDefault="00194AC6" w:rsidP="0042202D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af-ZA"/>
              </w:rPr>
              <w:t>09</w:t>
            </w:r>
            <w:r w:rsidR="0042202D" w:rsidRPr="002453B4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af-ZA"/>
              </w:rPr>
              <w:t>11</w:t>
            </w:r>
            <w:r w:rsidR="0042202D" w:rsidRPr="002453B4">
              <w:rPr>
                <w:rFonts w:ascii="GHEA Grapalat" w:hAnsi="GHEA Grapalat"/>
                <w:b/>
                <w:color w:val="000000"/>
                <w:lang w:val="af-ZA"/>
              </w:rPr>
              <w:t>.202</w:t>
            </w:r>
            <w:r w:rsidR="0042202D" w:rsidRPr="002453B4">
              <w:rPr>
                <w:rFonts w:ascii="GHEA Grapalat" w:hAnsi="GHEA Grapalat"/>
                <w:b/>
                <w:color w:val="000000"/>
                <w:lang w:val="hy-AM"/>
              </w:rPr>
              <w:t>3թ</w:t>
            </w:r>
            <w:r w:rsidR="0042202D" w:rsidRPr="002453B4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</w:p>
        </w:tc>
      </w:tr>
      <w:tr w:rsidR="0042202D" w:rsidRPr="002453B4" w14:paraId="783E592A" w14:textId="77777777" w:rsidTr="002453B4">
        <w:tc>
          <w:tcPr>
            <w:tcW w:w="7051" w:type="dxa"/>
            <w:vMerge/>
            <w:shd w:val="clear" w:color="auto" w:fill="D9D9D9"/>
          </w:tcPr>
          <w:p w14:paraId="4BD899DF" w14:textId="77777777" w:rsidR="0042202D" w:rsidRPr="002453B4" w:rsidRDefault="0042202D" w:rsidP="0042202D">
            <w:pPr>
              <w:widowControl w:val="0"/>
              <w:spacing w:line="360" w:lineRule="auto"/>
              <w:ind w:right="102"/>
              <w:jc w:val="both"/>
              <w:textAlignment w:val="baseline"/>
              <w:rPr>
                <w:rStyle w:val="Emphasis"/>
                <w:rFonts w:ascii="GHEA Grapalat" w:hAnsi="GHEA Grapalat"/>
                <w:i w:val="0"/>
                <w:color w:val="000000"/>
                <w:lang w:val="af-ZA"/>
              </w:rPr>
            </w:pPr>
          </w:p>
        </w:tc>
        <w:tc>
          <w:tcPr>
            <w:tcW w:w="3722" w:type="dxa"/>
          </w:tcPr>
          <w:p w14:paraId="4F93E829" w14:textId="0FEA5292" w:rsidR="0042202D" w:rsidRPr="002453B4" w:rsidRDefault="0042202D" w:rsidP="0042202D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>N</w:t>
            </w:r>
            <w:r w:rsidR="005E58D8">
              <w:t xml:space="preserve"> </w:t>
            </w:r>
            <w:r w:rsidR="005E58D8" w:rsidRPr="005E58D8">
              <w:rPr>
                <w:rFonts w:ascii="GHEA Grapalat" w:hAnsi="GHEA Grapalat" w:cs="Sylfaen"/>
                <w:b/>
                <w:color w:val="000000"/>
              </w:rPr>
              <w:t>/27.1/47988-2023</w:t>
            </w:r>
          </w:p>
        </w:tc>
      </w:tr>
      <w:tr w:rsidR="0042202D" w:rsidRPr="00741FDE" w14:paraId="4AFF3C38" w14:textId="77777777" w:rsidTr="002453B4">
        <w:tc>
          <w:tcPr>
            <w:tcW w:w="7051" w:type="dxa"/>
          </w:tcPr>
          <w:p w14:paraId="0AEF8C28" w14:textId="77777777" w:rsidR="0042202D" w:rsidRPr="002453B4" w:rsidRDefault="0042202D" w:rsidP="0042202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453B4">
              <w:rPr>
                <w:rFonts w:ascii="GHEA Grapalat" w:hAnsi="GHEA Grapalat" w:cs="Sylfaen"/>
                <w:b/>
                <w:lang w:val="hy-AM"/>
              </w:rPr>
              <w:t>ՊԵՏԱԿԱՆ ՓՈՐՁԱԳԻՏԱԿԱՆ ԵԶՐԱԿԱՑՈՒԹՅՈՒՆ</w:t>
            </w:r>
          </w:p>
          <w:p w14:paraId="22E0A397" w14:textId="77777777" w:rsidR="0042202D" w:rsidRPr="002453B4" w:rsidRDefault="0042202D" w:rsidP="0042202D">
            <w:pPr>
              <w:tabs>
                <w:tab w:val="left" w:pos="810"/>
              </w:tabs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2453B4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«Հայաստանի Հանրապետության կառավարության 2005 թվականի հուլիսի 21-ի N 1142-Ն որոշման մեջ լրացումներ և փոփոխություններ կատարելու մասին» Հայաստանի Հանրապետության կառավարության որոշման նախագծի վերաբերյալ</w:t>
            </w:r>
          </w:p>
          <w:p w14:paraId="1EF08F28" w14:textId="77777777" w:rsidR="0042202D" w:rsidRPr="002453B4" w:rsidRDefault="0042202D" w:rsidP="0042202D">
            <w:pPr>
              <w:tabs>
                <w:tab w:val="left" w:pos="810"/>
              </w:tabs>
              <w:spacing w:line="360" w:lineRule="auto"/>
              <w:jc w:val="center"/>
              <w:rPr>
                <w:rFonts w:ascii="GHEA Grapalat" w:hAnsi="GHEA Grapalat"/>
                <w:b/>
                <w:sz w:val="12"/>
                <w:lang w:val="hy-AM"/>
              </w:rPr>
            </w:pPr>
          </w:p>
          <w:p w14:paraId="0DB0A6F5" w14:textId="77777777" w:rsidR="0042202D" w:rsidRPr="002453B4" w:rsidRDefault="0042202D" w:rsidP="0042202D">
            <w:pPr>
              <w:tabs>
                <w:tab w:val="left" w:pos="810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453B4">
              <w:rPr>
                <w:rFonts w:ascii="GHEA Grapalat" w:hAnsi="GHEA Grapalat" w:cs="Sylfaen"/>
                <w:lang w:val="hy-AM"/>
              </w:rPr>
              <w:t>1. «Հայաստանի Հանրապետության կառավարության 2005 թվականի հուլիսի 21-ի N 1142-Ն որոշման մեջ լրացումներ և փոփոխություններ կատարելու մասին» Հայաստանի Հանրապետության կառավարության որոշման</w:t>
            </w:r>
            <w:r w:rsidRPr="002453B4">
              <w:rPr>
                <w:rFonts w:ascii="GHEA Grapalat" w:hAnsi="GHEA Grapalat"/>
                <w:lang w:val="hy-AM"/>
              </w:rPr>
              <w:t xml:space="preserve"> նախագծի (այսուհետ՝ Նախագիծ) 1-ին կետի </w:t>
            </w:r>
            <w:r w:rsidRPr="002453B4">
              <w:rPr>
                <w:rFonts w:ascii="GHEA Grapalat" w:hAnsi="GHEA Grapalat" w:cs="Sylfaen"/>
                <w:lang w:val="hy-AM"/>
              </w:rPr>
              <w:t>16-րդ ենթակետով լրացվող 28.2-րդ կետում հստակեցման կարիք ունի, թե  օդանավակայանի տնօրինության կողմից տրվող համաձայնությունն ինչ տեսքով է լինելու:</w:t>
            </w:r>
          </w:p>
          <w:p w14:paraId="4D01CC09" w14:textId="77777777" w:rsidR="0042202D" w:rsidRPr="002453B4" w:rsidRDefault="0042202D" w:rsidP="0042202D">
            <w:pPr>
              <w:tabs>
                <w:tab w:val="left" w:pos="81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453B4">
              <w:rPr>
                <w:rFonts w:ascii="GHEA Grapalat" w:hAnsi="GHEA Grapalat" w:cs="Sylfaen"/>
                <w:lang w:val="hy-AM"/>
              </w:rPr>
              <w:lastRenderedPageBreak/>
              <w:t>2.</w:t>
            </w:r>
            <w:r w:rsidRPr="002453B4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Pr="002453B4">
              <w:rPr>
                <w:rFonts w:ascii="GHEA Grapalat" w:hAnsi="GHEA Grapalat" w:cs="Sylfaen"/>
                <w:lang w:val="hy-AM"/>
              </w:rPr>
              <w:t>Նախագծի 1-ին կետի 21-րդ ենթակետով լրացվող 35.2-րդ կետում «մարդկանց ցուցակը» բառերն առաջարկում ենք փոխարինել «մարդկանց տվյալները» բառերով:</w:t>
            </w:r>
          </w:p>
          <w:p w14:paraId="58FD569A" w14:textId="77777777" w:rsidR="0042202D" w:rsidRPr="002453B4" w:rsidRDefault="0042202D" w:rsidP="0042202D">
            <w:pPr>
              <w:tabs>
                <w:tab w:val="left" w:pos="810"/>
              </w:tabs>
              <w:spacing w:line="360" w:lineRule="auto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lang w:val="hy-AM"/>
              </w:rPr>
              <w:t xml:space="preserve">3. Նախագծի 1-ին կետի 25-րդ ենթակետով նոր խմբագրությամբ շարադրվող 6-րդ գլխի (այսուհետ՝ 6-րդ գլուխ) </w:t>
            </w:r>
            <w:r w:rsidRPr="002453B4">
              <w:rPr>
                <w:rFonts w:ascii="GHEA Grapalat" w:hAnsi="GHEA Grapalat" w:cs="Sylfaen"/>
                <w:lang w:val="hy-AM"/>
              </w:rPr>
              <w:t>74-րդ կետում անհրաժեշտ է նշել նոր վկայական չտրամադրելու մերժման հիմքերը:</w:t>
            </w:r>
          </w:p>
          <w:p w14:paraId="09F029EA" w14:textId="77777777" w:rsidR="0042202D" w:rsidRPr="002453B4" w:rsidRDefault="0042202D" w:rsidP="0042202D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lang w:val="hy-AM"/>
              </w:rPr>
              <w:t xml:space="preserve">4. 6-րդ գլխի 76-րդ կետով նախատեսվում է, որ «... </w:t>
            </w:r>
            <w:r w:rsidRPr="002453B4">
              <w:rPr>
                <w:rFonts w:ascii="GHEA Grapalat" w:hAnsi="GHEA Grapalat" w:cs="GHEA Grapalat"/>
                <w:bCs/>
                <w:i/>
                <w:lang w:val="hy-AM"/>
              </w:rPr>
              <w:t xml:space="preserve">քաղաքացիական ավիացիայի տեսուչների աշխատանքից ազատման դեպքում, եթե վկայականը չի հանձնվել՝ ապա վերջիններիս հետ Կոմիտեի կողմից </w:t>
            </w:r>
            <w:r w:rsidRPr="002453B4">
              <w:rPr>
                <w:rFonts w:ascii="GHEA Grapalat" w:hAnsi="GHEA Grapalat" w:cs="GHEA Grapalat"/>
                <w:b/>
                <w:bCs/>
                <w:i/>
                <w:lang w:val="hy-AM"/>
              </w:rPr>
              <w:t>վերջնահաշվարկ չի իրականացվում</w:t>
            </w:r>
            <w:r w:rsidRPr="002453B4">
              <w:rPr>
                <w:rFonts w:ascii="GHEA Grapalat" w:hAnsi="GHEA Grapalat" w:cs="GHEA Grapalat"/>
                <w:bCs/>
                <w:lang w:val="hy-AM"/>
              </w:rPr>
              <w:t xml:space="preserve">»: </w:t>
            </w:r>
          </w:p>
          <w:p w14:paraId="5D84B2EC" w14:textId="77777777" w:rsidR="0042202D" w:rsidRPr="002453B4" w:rsidRDefault="0042202D" w:rsidP="0042202D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lang w:val="hy-AM"/>
              </w:rPr>
              <w:t xml:space="preserve">          Այս առումով անհրաժեշտ է նկատի ունենալ Հայաստանի Հանրապետության աշխատանքային օրենսգրքի 130-րդ հոդվածի 1-ին մասի դրույթները, համաձայն որոնց՝ </w:t>
            </w:r>
            <w:r w:rsidRPr="002453B4">
              <w:rPr>
                <w:rFonts w:ascii="GHEA Grapalat" w:hAnsi="GHEA Grapalat" w:cs="GHEA Grapalat"/>
                <w:bCs/>
                <w:i/>
                <w:lang w:val="hy-AM"/>
              </w:rPr>
              <w:t xml:space="preserve">աշխատանքային պայմանագիրը լուծվելու դեպքում </w:t>
            </w:r>
            <w:r w:rsidRPr="002453B4">
              <w:rPr>
                <w:rFonts w:ascii="GHEA Grapalat" w:hAnsi="GHEA Grapalat" w:cs="GHEA Grapalat"/>
                <w:b/>
                <w:bCs/>
                <w:i/>
                <w:lang w:val="hy-AM"/>
              </w:rPr>
              <w:t>գործատուն պարտավոր է աշխատողի հետ կատարել լրիվ վերջնահաշվարկ աշխատանքային պայմանագրի լուծման օրը</w:t>
            </w:r>
            <w:r w:rsidRPr="002453B4">
              <w:rPr>
                <w:rFonts w:ascii="GHEA Grapalat" w:hAnsi="GHEA Grapalat" w:cs="GHEA Grapalat"/>
                <w:bCs/>
                <w:i/>
                <w:lang w:val="hy-AM"/>
              </w:rPr>
              <w:t>, եթե սույն օրենսգրքով, օրենքով կամ գործատուի և աշխատողի համաձայնությամբ վերջնահաշվարկի այլ կարգ նախատեսված չէ:</w:t>
            </w:r>
            <w:r w:rsidRPr="002453B4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</w:p>
          <w:p w14:paraId="46D0FB6C" w14:textId="77777777" w:rsidR="0042202D" w:rsidRPr="002453B4" w:rsidRDefault="0042202D" w:rsidP="0042202D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lang w:val="hy-AM"/>
              </w:rPr>
              <w:tab/>
              <w:t>Այս առումով գտնում ենք, որ Նախագծով նախատեսված կարգավորումը կարող է խնդրահարույց լինել Հայաստանի Հանրապետության աշխատանքային օրենսգրքի 130-րդ հոդվածի 1-ին մասի կարգավորումների տեսանկյունից:</w:t>
            </w:r>
          </w:p>
          <w:p w14:paraId="5A4A4975" w14:textId="77777777" w:rsidR="0042202D" w:rsidRPr="002453B4" w:rsidRDefault="0042202D" w:rsidP="0042202D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lang w:val="hy-AM"/>
              </w:rPr>
              <w:t xml:space="preserve">5. Նախագծի 2-րդ և 3-րդ կետերում անհրաժեշտ է «Հայաստանի Հանրապետության կառավարության 2005 թվականի հուլիսի 21-ի «Հայաuտանի Հանրապետության oդանավակայաններում անցագրային և ներoբյեկտային վերահuկողության կարգը հաստատելու մասին» N 1142-Ն </w:t>
            </w:r>
            <w:r w:rsidRPr="002453B4"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որոշման (այսուհետ՝ Որոշում)» բառերը փոխարինել «Որոշման» բառով՝ նկատի ունենալով, որ Նախագծի 1-ին կետում արդեն իսկ սահմանված է նշված իրավական ակտի կրճատ տարբերակը:  </w:t>
            </w:r>
          </w:p>
          <w:p w14:paraId="6EF0E491" w14:textId="77777777" w:rsidR="0042202D" w:rsidRPr="002453B4" w:rsidRDefault="0042202D" w:rsidP="0042202D">
            <w:pPr>
              <w:spacing w:line="360" w:lineRule="auto"/>
              <w:jc w:val="both"/>
              <w:rPr>
                <w:rStyle w:val="Emphasis"/>
                <w:rFonts w:ascii="GHEA Grapalat" w:hAnsi="GHEA Grapalat" w:cs="GHEA Grapalat"/>
                <w:bCs/>
                <w:i w:val="0"/>
                <w:iCs w:val="0"/>
                <w:lang w:val="hy-AM"/>
              </w:rPr>
            </w:pPr>
            <w:r w:rsidRPr="002453B4">
              <w:rPr>
                <w:rFonts w:ascii="GHEA Grapalat" w:hAnsi="GHEA Grapalat" w:cs="GHEA Grapalat"/>
                <w:bCs/>
                <w:lang w:val="hy-AM"/>
              </w:rPr>
              <w:t>6. Նախագծի 3-րդ կետի 1-ին և 2-րդ ենթակետերում առաջարկում ենք վերանայել անցագրերի չափերը:</w:t>
            </w:r>
          </w:p>
        </w:tc>
        <w:tc>
          <w:tcPr>
            <w:tcW w:w="3722" w:type="dxa"/>
          </w:tcPr>
          <w:p w14:paraId="2A7D916D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E40DB17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921C8B1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01CDEC7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E9B6624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AAA31A5" w14:textId="77777777" w:rsidR="0042202D" w:rsidRPr="002453B4" w:rsidRDefault="0042202D" w:rsidP="00C51BFF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E3F541D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E8AE02F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0C74A76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8804D1C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D1B0682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10D5932E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C7BF931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B13B074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D654275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0B36722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D885B17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31B7618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F8E5068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1AF8FE1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72F8C5E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628E60F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5AF9ECF" w14:textId="77777777" w:rsidR="0000331A" w:rsidRDefault="0000331A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A0ECDA7" w14:textId="359E51A9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Ընդունվել է:</w:t>
            </w:r>
          </w:p>
          <w:p w14:paraId="44F4516A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BE42FDD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C0D21C1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71E2D51" w14:textId="77777777" w:rsidR="0000331A" w:rsidRDefault="0000331A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ED4B552" w14:textId="0D6C1995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113CB3DA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0CC7A59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F7EA577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89E86BE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592AF32" w14:textId="77777777" w:rsidR="0000331A" w:rsidRDefault="0000331A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503B5F7" w14:textId="2BBD3B24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6A68876A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71FE0AC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CFB074B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55395CC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2A68CDF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A773815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AAF34C7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E888424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6424EB8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8D2A337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3CC3B91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D15E132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B6D2BDB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6385198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99EF050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175FA77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616730F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648D965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3C8D475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A8B3B09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A649A64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083CB2A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B15E61F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22A0144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07F448D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C67A187" w14:textId="77777777" w:rsidR="0000331A" w:rsidRDefault="0000331A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27DA29A" w14:textId="3757BFD8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  <w:p w14:paraId="18D3AB50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B5FECD7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A0DA03C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7C91D79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97C9893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BF635B7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F778020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67B32E0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F5BA0E7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9389C7B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BD7D700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25FFD4F" w14:textId="77777777" w:rsidR="0042202D" w:rsidRPr="002453B4" w:rsidRDefault="0042202D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D130730" w14:textId="77777777" w:rsidR="0000331A" w:rsidRDefault="0000331A" w:rsidP="0042202D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F3979B7" w14:textId="6E079FCA" w:rsidR="0042202D" w:rsidRPr="002453B4" w:rsidRDefault="00AB554F" w:rsidP="0000331A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Չի ընդունվել, քանի որ անցագրերի չափերը սահմանված են ԻԿԱՕ Doc.8973/11 փաստաթղթով</w:t>
            </w:r>
            <w:r w:rsidR="0042202D" w:rsidRPr="002453B4">
              <w:rPr>
                <w:rFonts w:ascii="GHEA Grapalat" w:hAnsi="GHEA Grapalat" w:cs="Sylfaen"/>
                <w:color w:val="000000"/>
                <w:lang w:val="hy-AM"/>
              </w:rPr>
              <w:t>:</w:t>
            </w:r>
          </w:p>
        </w:tc>
      </w:tr>
      <w:tr w:rsidR="00297C42" w:rsidRPr="002453B4" w14:paraId="17AB36A3" w14:textId="77777777" w:rsidTr="002453B4">
        <w:tc>
          <w:tcPr>
            <w:tcW w:w="7051" w:type="dxa"/>
            <w:vMerge w:val="restart"/>
            <w:shd w:val="clear" w:color="auto" w:fill="BFBFBF"/>
          </w:tcPr>
          <w:p w14:paraId="3CB608E9" w14:textId="77777777" w:rsidR="00297C42" w:rsidRPr="002453B4" w:rsidRDefault="00297C42" w:rsidP="00194AC6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194AC6">
              <w:rPr>
                <w:rFonts w:ascii="GHEA Grapalat" w:hAnsi="GHEA Grapalat" w:cs="GHEA Grapalat"/>
                <w:bCs/>
                <w:color w:val="000000"/>
                <w:lang w:val="hy-AM"/>
              </w:rPr>
              <w:lastRenderedPageBreak/>
              <w:t>10. «Արմենիա» միջազգային օդանավակայաններ» ՓԲԸ</w:t>
            </w:r>
          </w:p>
        </w:tc>
        <w:tc>
          <w:tcPr>
            <w:tcW w:w="3722" w:type="dxa"/>
          </w:tcPr>
          <w:p w14:paraId="2E80A0F2" w14:textId="77777777" w:rsidR="00297C42" w:rsidRPr="002453B4" w:rsidRDefault="00764F6F" w:rsidP="00194AC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453B4">
              <w:rPr>
                <w:rFonts w:ascii="GHEA Grapalat" w:hAnsi="GHEA Grapalat"/>
                <w:b/>
                <w:color w:val="000000"/>
                <w:lang w:val="af-ZA"/>
              </w:rPr>
              <w:t>24</w:t>
            </w:r>
            <w:r w:rsidR="00297C42" w:rsidRPr="002453B4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  <w:r w:rsidRPr="002453B4">
              <w:rPr>
                <w:rFonts w:ascii="GHEA Grapalat" w:hAnsi="GHEA Grapalat"/>
                <w:b/>
                <w:color w:val="000000"/>
                <w:lang w:val="af-ZA"/>
              </w:rPr>
              <w:t>07</w:t>
            </w:r>
            <w:r w:rsidR="00297C42" w:rsidRPr="002453B4">
              <w:rPr>
                <w:rFonts w:ascii="GHEA Grapalat" w:hAnsi="GHEA Grapalat"/>
                <w:b/>
                <w:color w:val="000000"/>
                <w:lang w:val="af-ZA"/>
              </w:rPr>
              <w:t>.2024</w:t>
            </w:r>
            <w:r w:rsidR="00297C42" w:rsidRPr="002453B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="00297C42" w:rsidRPr="002453B4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</w:p>
        </w:tc>
      </w:tr>
      <w:tr w:rsidR="00297C42" w:rsidRPr="002453B4" w14:paraId="4D85751B" w14:textId="77777777" w:rsidTr="002453B4">
        <w:tc>
          <w:tcPr>
            <w:tcW w:w="7051" w:type="dxa"/>
            <w:vMerge/>
            <w:shd w:val="clear" w:color="auto" w:fill="BFBFBF"/>
          </w:tcPr>
          <w:p w14:paraId="1E5BD313" w14:textId="77777777" w:rsidR="00297C42" w:rsidRPr="002453B4" w:rsidRDefault="00297C42" w:rsidP="00297C4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722" w:type="dxa"/>
          </w:tcPr>
          <w:p w14:paraId="43BD3ACC" w14:textId="77777777" w:rsidR="00297C42" w:rsidRPr="002453B4" w:rsidRDefault="00297C42" w:rsidP="00194AC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>N</w:t>
            </w:r>
            <w:r w:rsidR="00764F6F" w:rsidRPr="002453B4">
              <w:rPr>
                <w:rFonts w:ascii="GHEA Grapalat" w:hAnsi="GHEA Grapalat" w:cs="Sylfaen"/>
                <w:b/>
                <w:color w:val="000000"/>
                <w:lang w:val="hy-AM"/>
              </w:rPr>
              <w:t>546/ADM/24</w:t>
            </w:r>
          </w:p>
        </w:tc>
      </w:tr>
      <w:tr w:rsidR="00297C42" w:rsidRPr="002453B4" w14:paraId="71180902" w14:textId="77777777" w:rsidTr="002453B4">
        <w:tc>
          <w:tcPr>
            <w:tcW w:w="7051" w:type="dxa"/>
          </w:tcPr>
          <w:p w14:paraId="13EA7436" w14:textId="49C3964F" w:rsidR="00297C42" w:rsidRPr="002453B4" w:rsidRDefault="00297C42" w:rsidP="00297C42">
            <w:pPr>
              <w:widowControl w:val="0"/>
              <w:spacing w:line="360" w:lineRule="auto"/>
              <w:ind w:left="33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  <w:r w:rsidRPr="002453B4">
              <w:rPr>
                <w:rFonts w:ascii="GHEA Grapalat" w:eastAsia="Sylfaen" w:hAnsi="GHEA Grapalat" w:cs="Sylfaen"/>
                <w:lang w:val="hy-AM" w:eastAsia="en-US"/>
              </w:rPr>
              <w:t>1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>.</w:t>
            </w:r>
            <w:r w:rsidR="00194AC6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Նարկոլոգիական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>/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հոգեբուժական հաստատությունների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կողմից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տրամադրվող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փորձագիտական եզրակացությունները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 xml:space="preserve">ներկայացնելու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պարտադիր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պահանջի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հետ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կապված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որոշ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հարցերի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պարզաբանման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առաջարկ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>.</w:t>
            </w:r>
          </w:p>
          <w:p w14:paraId="24790892" w14:textId="77777777" w:rsidR="00297C42" w:rsidRPr="002453B4" w:rsidRDefault="00297C42" w:rsidP="00297C42">
            <w:pPr>
              <w:widowControl w:val="0"/>
              <w:spacing w:line="360" w:lineRule="auto"/>
              <w:ind w:left="33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  <w:r w:rsidRPr="002453B4">
              <w:rPr>
                <w:rFonts w:ascii="GHEA Grapalat" w:eastAsia="Sylfaen" w:hAnsi="GHEA Grapalat" w:cs="Sylfaen"/>
                <w:lang w:val="af-ZA" w:eastAsia="en-US"/>
              </w:rPr>
              <w:t>-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կետ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25-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ով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նշված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փորձագիտական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եզրակացությունները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«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յուրաքանչյուր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2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տարին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մեկ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»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ներկայացնելու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պահանջը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հանել</w:t>
            </w:r>
            <w:proofErr w:type="spellEnd"/>
            <w:r w:rsidRPr="002453B4">
              <w:rPr>
                <w:rFonts w:ascii="GHEA Grapalat" w:eastAsia="Sylfaen" w:hAnsi="GHEA Grapalat" w:cs="Sylfaen"/>
                <w:lang w:val="hy-AM" w:eastAsia="en-US"/>
              </w:rPr>
              <w:t>՝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թողնելով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միայն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նոր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աշխատակիցների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proofErr w:type="spellStart"/>
            <w:r w:rsidRPr="002453B4">
              <w:rPr>
                <w:rFonts w:ascii="GHEA Grapalat" w:eastAsia="Sylfaen" w:hAnsi="GHEA Grapalat" w:cs="Sylfaen"/>
                <w:lang w:eastAsia="en-US"/>
              </w:rPr>
              <w:t>համար</w:t>
            </w:r>
            <w:proofErr w:type="spellEnd"/>
            <w:r w:rsidRPr="002453B4">
              <w:rPr>
                <w:rFonts w:ascii="GHEA Grapalat" w:eastAsia="Sylfaen" w:hAnsi="GHEA Grapalat" w:cs="Sylfaen"/>
                <w:lang w:val="af-ZA" w:eastAsia="en-US"/>
              </w:rPr>
              <w:t>,</w:t>
            </w:r>
          </w:p>
          <w:p w14:paraId="524A916B" w14:textId="77777777" w:rsidR="00240117" w:rsidRPr="002453B4" w:rsidRDefault="00240117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  <w:r w:rsidRPr="002453B4">
              <w:rPr>
                <w:rFonts w:ascii="GHEA Grapalat" w:eastAsia="Sylfaen" w:hAnsi="GHEA Grapalat" w:cs="Sylfaen"/>
                <w:lang w:val="hy-AM" w:eastAsia="en-US"/>
              </w:rPr>
              <w:t>-սահմանել փորձագիտական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եզրակացության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վավերականության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ժամկետ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/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մեկ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ծառայությունից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այլ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ծառայություն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կարճ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ժամանակահատվածում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տեղափոխվելու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դեպքում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>/,</w:t>
            </w:r>
          </w:p>
          <w:p w14:paraId="11B9A18C" w14:textId="77777777" w:rsidR="007254D0" w:rsidRPr="002453B4" w:rsidRDefault="007254D0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</w:p>
          <w:p w14:paraId="19772C03" w14:textId="77777777" w:rsidR="007254D0" w:rsidRPr="002453B4" w:rsidRDefault="007254D0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</w:p>
          <w:p w14:paraId="0BE032C1" w14:textId="77777777" w:rsidR="007254D0" w:rsidRPr="002453B4" w:rsidRDefault="007254D0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</w:p>
          <w:p w14:paraId="3307CA6A" w14:textId="77777777" w:rsidR="007254D0" w:rsidRPr="002453B4" w:rsidRDefault="007254D0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</w:p>
          <w:p w14:paraId="4CED161B" w14:textId="77777777" w:rsidR="007254D0" w:rsidRPr="002453B4" w:rsidRDefault="007254D0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</w:p>
          <w:p w14:paraId="3E75DC3B" w14:textId="77777777" w:rsidR="007254D0" w:rsidRPr="002453B4" w:rsidRDefault="007254D0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</w:p>
          <w:p w14:paraId="4A8E95C8" w14:textId="77777777" w:rsidR="007254D0" w:rsidRPr="002453B4" w:rsidRDefault="007254D0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</w:p>
          <w:p w14:paraId="5B14E508" w14:textId="77777777" w:rsidR="007254D0" w:rsidRPr="002453B4" w:rsidRDefault="007254D0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</w:p>
          <w:p w14:paraId="4BA359C5" w14:textId="77777777" w:rsidR="007254D0" w:rsidRPr="002453B4" w:rsidRDefault="007254D0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</w:p>
          <w:p w14:paraId="54B7A9B1" w14:textId="77777777" w:rsidR="007254D0" w:rsidRPr="002453B4" w:rsidRDefault="007254D0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</w:p>
          <w:p w14:paraId="24F5BDF3" w14:textId="77777777" w:rsidR="007254D0" w:rsidRPr="002453B4" w:rsidRDefault="007254D0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</w:p>
          <w:p w14:paraId="0284D42B" w14:textId="77777777" w:rsidR="007254D0" w:rsidRPr="002453B4" w:rsidRDefault="007254D0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</w:p>
          <w:p w14:paraId="3CCC34A3" w14:textId="77777777" w:rsidR="00360460" w:rsidRPr="002453B4" w:rsidRDefault="00360460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</w:p>
          <w:p w14:paraId="010C21D8" w14:textId="77777777" w:rsidR="00360460" w:rsidRPr="002453B4" w:rsidRDefault="00360460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</w:p>
          <w:p w14:paraId="497B10AB" w14:textId="77777777" w:rsidR="00360460" w:rsidRPr="002453B4" w:rsidRDefault="00360460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</w:p>
          <w:p w14:paraId="2A5D81D5" w14:textId="77777777" w:rsidR="007254D0" w:rsidRPr="002453B4" w:rsidRDefault="007254D0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</w:p>
          <w:p w14:paraId="604A9734" w14:textId="77777777" w:rsidR="00240117" w:rsidRPr="002453B4" w:rsidRDefault="00240117" w:rsidP="00240117">
            <w:pPr>
              <w:widowControl w:val="0"/>
              <w:spacing w:line="360" w:lineRule="auto"/>
              <w:jc w:val="both"/>
              <w:rPr>
                <w:rFonts w:ascii="GHEA Grapalat" w:eastAsia="Sylfaen" w:hAnsi="GHEA Grapalat" w:cs="Sylfaen"/>
                <w:lang w:val="af-ZA" w:eastAsia="en-US"/>
              </w:rPr>
            </w:pPr>
            <w:r w:rsidRPr="002453B4">
              <w:rPr>
                <w:rFonts w:ascii="GHEA Grapalat" w:eastAsia="Sylfaen" w:hAnsi="GHEA Grapalat" w:cs="Sylfaen"/>
                <w:lang w:val="hy-AM" w:eastAsia="en-US"/>
              </w:rPr>
              <w:t>-անցագիրը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վերցվում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է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,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եթե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նարկոլոգիական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/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հոգեբուժական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հաստատություններից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որնէ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մեկի</w:t>
            </w:r>
            <w:r w:rsidRPr="002453B4">
              <w:rPr>
                <w:rFonts w:ascii="GHEA Grapalat" w:eastAsia="Sylfaen" w:hAnsi="GHEA Grapalat" w:cs="Sylfaen"/>
                <w:lang w:val="af-ZA" w:eastAsia="en-US"/>
              </w:rPr>
              <w:t xml:space="preserve"> </w:t>
            </w:r>
            <w:r w:rsidRPr="002453B4">
              <w:rPr>
                <w:rFonts w:ascii="GHEA Grapalat" w:eastAsia="Sylfaen" w:hAnsi="GHEA Grapalat" w:cs="Sylfaen"/>
                <w:lang w:val="hy-AM" w:eastAsia="en-US"/>
              </w:rPr>
              <w:t>կողմից</w:t>
            </w:r>
          </w:p>
          <w:p w14:paraId="28978307" w14:textId="77777777" w:rsidR="00240117" w:rsidRPr="002453B4" w:rsidRDefault="00240117" w:rsidP="00297C42">
            <w:pPr>
              <w:widowControl w:val="0"/>
              <w:spacing w:line="360" w:lineRule="auto"/>
              <w:ind w:left="33"/>
              <w:jc w:val="both"/>
              <w:rPr>
                <w:rFonts w:ascii="GHEA Grapalat" w:eastAsia="Sylfaen" w:hAnsi="GHEA Grapalat" w:cs="Sylfaen"/>
                <w:lang w:val="hy-AM" w:eastAsia="en-US"/>
              </w:rPr>
            </w:pPr>
            <w:r w:rsidRPr="002453B4">
              <w:rPr>
                <w:rFonts w:ascii="GHEA Grapalat" w:eastAsia="Sylfaen" w:hAnsi="GHEA Grapalat" w:cs="Sylfaen"/>
                <w:lang w:val="hy-AM" w:eastAsia="en-US"/>
              </w:rPr>
              <w:t>ներկայացվում է դրական արդյունքներով եզրակացություն,</w:t>
            </w:r>
          </w:p>
          <w:p w14:paraId="578A74EA" w14:textId="77777777" w:rsidR="00297C42" w:rsidRPr="002453B4" w:rsidRDefault="00240117" w:rsidP="00297C42">
            <w:pPr>
              <w:widowControl w:val="0"/>
              <w:spacing w:line="360" w:lineRule="auto"/>
              <w:ind w:left="33"/>
              <w:jc w:val="both"/>
              <w:rPr>
                <w:rFonts w:ascii="GHEA Grapalat" w:eastAsia="Sylfaen" w:hAnsi="GHEA Grapalat" w:cs="Sylfaen"/>
                <w:lang w:val="hy-AM" w:eastAsia="en-US"/>
              </w:rPr>
            </w:pPr>
            <w:r w:rsidRPr="002453B4">
              <w:rPr>
                <w:rFonts w:ascii="GHEA Grapalat" w:eastAsia="Sylfaen" w:hAnsi="GHEA Grapalat" w:cs="Sylfaen"/>
                <w:lang w:val="hy-AM" w:eastAsia="en-US"/>
              </w:rPr>
              <w:t xml:space="preserve">-նախապատմության ստուգումներից/ներառյալ նարկոլոգիական/ հոգեբուժական հաստատություններում ստուգման ենթարկվելուց հրաժարվելու դեպքում անցագիր չի տրվում, իսկ աշխատելու դեպքում տրամադրված անցագիրը վերցվում է. </w:t>
            </w:r>
          </w:p>
        </w:tc>
        <w:tc>
          <w:tcPr>
            <w:tcW w:w="3722" w:type="dxa"/>
          </w:tcPr>
          <w:p w14:paraId="75B418E2" w14:textId="07C17913" w:rsidR="00297C42" w:rsidRPr="002453B4" w:rsidRDefault="00C1608B" w:rsidP="002A689E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 xml:space="preserve">Չի ընդունվել, քանի որ </w:t>
            </w:r>
            <w:r w:rsidR="002A689E" w:rsidRPr="002453B4">
              <w:rPr>
                <w:rFonts w:ascii="GHEA Grapalat" w:hAnsi="GHEA Grapalat" w:cs="Sylfaen"/>
                <w:color w:val="000000"/>
                <w:lang w:val="hy-AM"/>
              </w:rPr>
              <w:t>օդանավակայաններում անցագրերը հատկացվում են 2 տարի ժամկետով և համաձայն ԻԿԱՕ Doc. 8972/11 փա</w:t>
            </w:r>
            <w:r w:rsidR="007254D0" w:rsidRPr="002453B4">
              <w:rPr>
                <w:rFonts w:ascii="GHEA Grapalat" w:hAnsi="GHEA Grapalat" w:cs="Sylfaen"/>
                <w:color w:val="000000"/>
                <w:lang w:val="hy-AM"/>
              </w:rPr>
              <w:t>ստաթղթի պահանջների՝</w:t>
            </w:r>
            <w:r w:rsidR="002A689E"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="007254D0"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օդանավայանաների հատուկ վերահսկելի և վերահսկելի գոտիների անցագիր ստացող անանց նկատմամբ </w:t>
            </w:r>
            <w:r w:rsidR="002A689E" w:rsidRPr="002453B4">
              <w:rPr>
                <w:rFonts w:ascii="GHEA Grapalat" w:hAnsi="GHEA Grapalat" w:cs="Sylfaen"/>
                <w:color w:val="000000"/>
                <w:lang w:val="hy-AM"/>
              </w:rPr>
              <w:t>ստուգումներն պետք իրականացվեն մշտական հիմունքերով</w:t>
            </w:r>
            <w:r w:rsidR="007254D0" w:rsidRPr="002453B4">
              <w:rPr>
                <w:rFonts w:ascii="GHEA Grapalat" w:hAnsi="GHEA Grapalat" w:cs="Sylfaen"/>
                <w:color w:val="000000"/>
                <w:lang w:val="hy-AM"/>
              </w:rPr>
              <w:t>՝</w:t>
            </w:r>
            <w:r w:rsidR="002A689E"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համ</w:t>
            </w:r>
            <w:r w:rsidR="007254D0" w:rsidRPr="002453B4">
              <w:rPr>
                <w:rFonts w:ascii="GHEA Grapalat" w:hAnsi="GHEA Grapalat" w:cs="Sylfaen"/>
                <w:color w:val="000000"/>
                <w:lang w:val="hy-AM"/>
              </w:rPr>
              <w:t>ոզվելու համար, որը անձը</w:t>
            </w:r>
            <w:r w:rsidR="002A689E"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="007254D0" w:rsidRPr="002453B4">
              <w:rPr>
                <w:rFonts w:ascii="GHEA Grapalat" w:hAnsi="GHEA Grapalat" w:cs="Sylfaen"/>
                <w:color w:val="000000"/>
                <w:lang w:val="hy-AM"/>
              </w:rPr>
              <w:t xml:space="preserve">դեռևս համապատասխանում է  աշխատանքի ընդունման համար պահանջվող չափանիշներին, ինչպես նաև նպատակահարմար է ստուգումներն իրականացվեն յուրաքանչյուր անգամ, երբ կատարվում են </w:t>
            </w:r>
            <w:r w:rsidR="007254D0" w:rsidRPr="002453B4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օդանավայանաների հատուկ վերահսկելի և վերահսկելի գոտիների անցագրերի տրամադրման և դրանց փոփոխման դեպքերում։</w:t>
            </w:r>
          </w:p>
          <w:p w14:paraId="38ECD79A" w14:textId="77777777" w:rsidR="00360460" w:rsidRPr="002453B4" w:rsidRDefault="004B7670" w:rsidP="002A689E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է։</w:t>
            </w:r>
          </w:p>
        </w:tc>
      </w:tr>
      <w:tr w:rsidR="00297C42" w:rsidRPr="00741FDE" w14:paraId="784549CA" w14:textId="77777777" w:rsidTr="002453B4">
        <w:tc>
          <w:tcPr>
            <w:tcW w:w="7051" w:type="dxa"/>
          </w:tcPr>
          <w:p w14:paraId="421E784E" w14:textId="7608C6E8" w:rsidR="00297C42" w:rsidRPr="002453B4" w:rsidRDefault="00240117" w:rsidP="0024011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453B4">
              <w:rPr>
                <w:rFonts w:ascii="GHEA Grapalat" w:hAnsi="GHEA Grapalat" w:cs="Sylfaen"/>
                <w:lang w:val="af-ZA"/>
              </w:rPr>
              <w:lastRenderedPageBreak/>
              <w:t>2.</w:t>
            </w:r>
            <w:r w:rsidR="00194AC6">
              <w:rPr>
                <w:rFonts w:ascii="GHEA Grapalat" w:hAnsi="GHEA Grapalat" w:cs="Sylfaen"/>
                <w:lang w:val="af-ZA"/>
              </w:rPr>
              <w:t xml:space="preserve"> </w:t>
            </w:r>
            <w:r w:rsidR="007A671F" w:rsidRPr="002453B4">
              <w:rPr>
                <w:rFonts w:ascii="GHEA Grapalat" w:hAnsi="GHEA Grapalat" w:cs="Sylfaen"/>
                <w:lang w:val="hy-AM"/>
              </w:rPr>
              <w:t xml:space="preserve">առաջարկվում է </w:t>
            </w:r>
            <w:r w:rsidR="00D010CB" w:rsidRPr="002453B4">
              <w:rPr>
                <w:rFonts w:ascii="GHEA Grapalat" w:hAnsi="GHEA Grapalat" w:cs="Sylfaen"/>
                <w:lang w:val="hy-AM"/>
              </w:rPr>
              <w:t>ներառել դեսպանատան աշխատակիցներին ուղեկցվող այցելուի անցագիր տրամադրելու կարգը</w:t>
            </w:r>
            <w:r w:rsidR="00D010CB" w:rsidRPr="002453B4">
              <w:rPr>
                <w:rFonts w:ascii="GHEA Grapalat" w:hAnsi="GHEA Grapalat" w:cs="Sylfaen"/>
                <w:lang w:val="af-ZA"/>
              </w:rPr>
              <w:t>.</w:t>
            </w:r>
          </w:p>
        </w:tc>
        <w:tc>
          <w:tcPr>
            <w:tcW w:w="3722" w:type="dxa"/>
          </w:tcPr>
          <w:p w14:paraId="25FA1570" w14:textId="77777777" w:rsidR="00813CB6" w:rsidRPr="002453B4" w:rsidRDefault="00813CB6" w:rsidP="00813CB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Չի ընդունվել, առաջարկում ենք</w:t>
            </w:r>
          </w:p>
          <w:p w14:paraId="06154002" w14:textId="244E78B0" w:rsidR="00297C42" w:rsidRPr="002453B4" w:rsidRDefault="00813CB6" w:rsidP="00813CB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lang w:val="hy-AM"/>
              </w:rPr>
              <w:t>դեսպանատան աշխատակիցներին ուղեկցվող այցելուի անցագիր տրամադրելու կարգը</w:t>
            </w:r>
            <w:r w:rsidRPr="002453B4">
              <w:rPr>
                <w:rFonts w:ascii="GHEA Grapalat" w:hAnsi="GHEA Grapalat" w:cs="Sylfaen"/>
                <w:lang w:val="af-ZA"/>
              </w:rPr>
              <w:t xml:space="preserve"> սահմանել օդանավակայանի ներքին կանոնակարգերով</w:t>
            </w:r>
            <w:r w:rsidRPr="002453B4">
              <w:rPr>
                <w:rFonts w:ascii="GHEA Grapalat" w:hAnsi="GHEA Grapalat" w:cs="Sylfaen"/>
                <w:lang w:val="hy-AM"/>
              </w:rPr>
              <w:t>։</w:t>
            </w:r>
          </w:p>
        </w:tc>
      </w:tr>
      <w:tr w:rsidR="00240117" w:rsidRPr="002453B4" w14:paraId="4AB9F650" w14:textId="77777777" w:rsidTr="002453B4">
        <w:tc>
          <w:tcPr>
            <w:tcW w:w="7051" w:type="dxa"/>
          </w:tcPr>
          <w:p w14:paraId="152CCC03" w14:textId="6F6A416B" w:rsidR="00240117" w:rsidRPr="002453B4" w:rsidRDefault="00240117" w:rsidP="0024011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453B4">
              <w:rPr>
                <w:rFonts w:ascii="GHEA Grapalat" w:hAnsi="GHEA Grapalat" w:cs="Sylfaen"/>
                <w:lang w:val="af-ZA"/>
              </w:rPr>
              <w:t>3.</w:t>
            </w:r>
            <w:r w:rsidR="00194AC6">
              <w:rPr>
                <w:rFonts w:ascii="GHEA Grapalat" w:hAnsi="GHEA Grapalat" w:cs="Sylfaen"/>
                <w:lang w:val="af-ZA"/>
              </w:rPr>
              <w:t xml:space="preserve"> </w:t>
            </w:r>
            <w:r w:rsidR="00D010CB" w:rsidRPr="002453B4">
              <w:rPr>
                <w:rFonts w:ascii="GHEA Grapalat" w:hAnsi="GHEA Grapalat" w:cs="Sylfaen"/>
                <w:lang w:val="hy-AM"/>
              </w:rPr>
              <w:t>առաջարկում ենք տարանջատել մեկանգամյա և ուղեկցվող այցելուի անցագրերը, մասնավորապես առանձնացնելով կիրառման գոտիները, քանի որ «մեկանգամյա» անցագրերը տրամադրվում են միայն վերահսկելի գոտիներ մուտք գործելու համար /վարչական տարածք, բեռնային համալիրի ներմուծման գոտի/, իսկ «</w:t>
            </w:r>
            <w:r w:rsidR="000F16E2" w:rsidRPr="002453B4">
              <w:rPr>
                <w:rFonts w:ascii="GHEA Grapalat" w:hAnsi="GHEA Grapalat" w:cs="Sylfaen"/>
                <w:lang w:val="hy-AM"/>
              </w:rPr>
              <w:t>ուղեկցող այցելուի</w:t>
            </w:r>
            <w:r w:rsidR="00D010CB" w:rsidRPr="002453B4">
              <w:rPr>
                <w:rFonts w:ascii="GHEA Grapalat" w:hAnsi="GHEA Grapalat" w:cs="Sylfaen"/>
                <w:lang w:val="hy-AM"/>
              </w:rPr>
              <w:t>»</w:t>
            </w:r>
            <w:r w:rsidR="000F16E2" w:rsidRPr="002453B4">
              <w:rPr>
                <w:rFonts w:ascii="GHEA Grapalat" w:hAnsi="GHEA Grapalat" w:cs="Sylfaen"/>
                <w:lang w:val="hy-AM"/>
              </w:rPr>
              <w:t xml:space="preserve"> անցագրերը տրամադրվում են բացառապես հատուկ վերահսկելի գոտիներ մուտք գործելու համար</w:t>
            </w:r>
            <w:r w:rsidR="000F16E2" w:rsidRPr="002453B4">
              <w:rPr>
                <w:rFonts w:ascii="GHEA Grapalat" w:hAnsi="GHEA Grapalat" w:cs="Sylfaen"/>
                <w:lang w:val="af-ZA"/>
              </w:rPr>
              <w:t>.</w:t>
            </w:r>
          </w:p>
        </w:tc>
        <w:tc>
          <w:tcPr>
            <w:tcW w:w="3722" w:type="dxa"/>
          </w:tcPr>
          <w:p w14:paraId="729B4BDB" w14:textId="77777777" w:rsidR="00240117" w:rsidRPr="002453B4" w:rsidRDefault="00813CB6" w:rsidP="00297C42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է։</w:t>
            </w:r>
          </w:p>
        </w:tc>
      </w:tr>
      <w:tr w:rsidR="00240117" w:rsidRPr="00741FDE" w14:paraId="6DF3239C" w14:textId="77777777" w:rsidTr="002453B4">
        <w:tc>
          <w:tcPr>
            <w:tcW w:w="7051" w:type="dxa"/>
          </w:tcPr>
          <w:p w14:paraId="5B2B2850" w14:textId="77777777" w:rsidR="00240117" w:rsidRPr="002453B4" w:rsidRDefault="00240117" w:rsidP="0024011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453B4">
              <w:rPr>
                <w:rFonts w:ascii="GHEA Grapalat" w:hAnsi="GHEA Grapalat" w:cs="Sylfaen"/>
                <w:lang w:val="af-ZA"/>
              </w:rPr>
              <w:t>4.</w:t>
            </w:r>
            <w:r w:rsidR="00813CB6" w:rsidRPr="002453B4">
              <w:rPr>
                <w:rFonts w:ascii="GHEA Grapalat" w:hAnsi="GHEA Grapalat" w:cs="Sylfaen"/>
                <w:lang w:val="hy-AM"/>
              </w:rPr>
              <w:t xml:space="preserve"> </w:t>
            </w:r>
            <w:r w:rsidR="00917AAD" w:rsidRPr="002453B4">
              <w:rPr>
                <w:rFonts w:ascii="GHEA Grapalat" w:hAnsi="GHEA Grapalat" w:cs="Sylfaen"/>
                <w:lang w:val="hy-AM"/>
              </w:rPr>
              <w:t xml:space="preserve">մեկանգամյա անցագիր և ուղեկցվող այցելու անցագիր հատկացնելու կարգի մեջ ներառել նաև </w:t>
            </w:r>
            <w:r w:rsidR="00917AAD" w:rsidRPr="002453B4">
              <w:rPr>
                <w:rFonts w:ascii="GHEA Grapalat" w:hAnsi="GHEA Grapalat" w:cs="Sylfaen"/>
                <w:lang w:val="hy-AM"/>
              </w:rPr>
              <w:lastRenderedPageBreak/>
              <w:t>հրատապ/անհետաձգելի դեպքերի մասին կոնկրետ տեղեկատվություն</w:t>
            </w:r>
            <w:r w:rsidR="00917AAD" w:rsidRPr="002453B4">
              <w:rPr>
                <w:rFonts w:ascii="GHEA Grapalat" w:hAnsi="GHEA Grapalat" w:cs="Sylfaen"/>
                <w:lang w:val="af-ZA"/>
              </w:rPr>
              <w:t>.</w:t>
            </w:r>
          </w:p>
        </w:tc>
        <w:tc>
          <w:tcPr>
            <w:tcW w:w="3722" w:type="dxa"/>
          </w:tcPr>
          <w:p w14:paraId="21B66952" w14:textId="77777777" w:rsidR="00240117" w:rsidRPr="002453B4" w:rsidRDefault="00813CB6" w:rsidP="00813CB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lang w:val="hy-AM"/>
              </w:rPr>
              <w:lastRenderedPageBreak/>
              <w:t xml:space="preserve">Չի ընդունվել, հրատապ կամ անհետաձգելի դեպքերում </w:t>
            </w:r>
            <w:r w:rsidRPr="002453B4">
              <w:rPr>
                <w:rFonts w:ascii="GHEA Grapalat" w:hAnsi="GHEA Grapalat" w:cs="Sylfaen"/>
                <w:lang w:val="hy-AM"/>
              </w:rPr>
              <w:lastRenderedPageBreak/>
              <w:t>մեկանգամյա անցագիր կամ ուղեկցվող այցելու անցագիր տրամադրելու կարգը</w:t>
            </w:r>
            <w:r w:rsidRPr="002453B4">
              <w:rPr>
                <w:rFonts w:ascii="GHEA Grapalat" w:hAnsi="GHEA Grapalat" w:cs="Sylfaen"/>
                <w:lang w:val="af-ZA"/>
              </w:rPr>
              <w:t xml:space="preserve"> ս</w:t>
            </w:r>
            <w:r w:rsidRPr="002453B4">
              <w:rPr>
                <w:rFonts w:ascii="GHEA Grapalat" w:hAnsi="GHEA Grapalat" w:cs="Sylfaen"/>
                <w:lang w:val="hy-AM"/>
              </w:rPr>
              <w:t>առաջարկում մեք ս</w:t>
            </w:r>
            <w:r w:rsidRPr="002453B4">
              <w:rPr>
                <w:rFonts w:ascii="GHEA Grapalat" w:hAnsi="GHEA Grapalat" w:cs="Sylfaen"/>
                <w:lang w:val="af-ZA"/>
              </w:rPr>
              <w:t>ահմանել օդանավակայանի ներքին կանոնակարգերով</w:t>
            </w:r>
            <w:r w:rsidRPr="002453B4">
              <w:rPr>
                <w:rFonts w:ascii="GHEA Grapalat" w:hAnsi="GHEA Grapalat" w:cs="Sylfaen"/>
                <w:lang w:val="hy-AM"/>
              </w:rPr>
              <w:t>։</w:t>
            </w:r>
          </w:p>
        </w:tc>
      </w:tr>
      <w:tr w:rsidR="00240117" w:rsidRPr="00741FDE" w14:paraId="181BAA95" w14:textId="77777777" w:rsidTr="002453B4">
        <w:tc>
          <w:tcPr>
            <w:tcW w:w="7051" w:type="dxa"/>
          </w:tcPr>
          <w:p w14:paraId="23AA1A0D" w14:textId="3DFD4C92" w:rsidR="00240117" w:rsidRPr="002453B4" w:rsidRDefault="00240117" w:rsidP="0024011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453B4">
              <w:rPr>
                <w:rFonts w:ascii="GHEA Grapalat" w:hAnsi="GHEA Grapalat" w:cs="Sylfaen"/>
                <w:lang w:val="af-ZA"/>
              </w:rPr>
              <w:lastRenderedPageBreak/>
              <w:t>5.</w:t>
            </w:r>
            <w:r w:rsidR="00194AC6">
              <w:rPr>
                <w:rFonts w:ascii="GHEA Grapalat" w:hAnsi="GHEA Grapalat" w:cs="Sylfaen"/>
                <w:lang w:val="af-ZA"/>
              </w:rPr>
              <w:t xml:space="preserve"> </w:t>
            </w:r>
            <w:r w:rsidR="00B16A37" w:rsidRPr="002453B4">
              <w:rPr>
                <w:rFonts w:ascii="GHEA Grapalat" w:hAnsi="GHEA Grapalat" w:cs="Sylfaen"/>
                <w:lang w:val="hy-AM"/>
              </w:rPr>
              <w:t>տարանջատել «մեկանգամյա» և «ուղեկցվող այցելուի» անցագիր տրամադրելու կարգը</w:t>
            </w:r>
            <w:r w:rsidR="00B16A37" w:rsidRPr="002453B4">
              <w:rPr>
                <w:rFonts w:ascii="GHEA Grapalat" w:hAnsi="GHEA Grapalat" w:cs="Sylfaen"/>
                <w:lang w:val="af-ZA"/>
              </w:rPr>
              <w:t>.</w:t>
            </w:r>
          </w:p>
        </w:tc>
        <w:tc>
          <w:tcPr>
            <w:tcW w:w="3722" w:type="dxa"/>
          </w:tcPr>
          <w:p w14:paraId="4FB61A4C" w14:textId="77777777" w:rsidR="00240117" w:rsidRPr="002453B4" w:rsidRDefault="00813CB6" w:rsidP="00813CB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lang w:val="hy-AM"/>
              </w:rPr>
              <w:t>Չի ընդունվել, հրատապ կամ անհետաձգելի դեպքերում մեկանգամյա անցագիր կամ ուղեկցվող այցելու անցագիր տրամադրելու կարգը</w:t>
            </w:r>
            <w:r w:rsidRPr="002453B4">
              <w:rPr>
                <w:rFonts w:ascii="GHEA Grapalat" w:hAnsi="GHEA Grapalat" w:cs="Sylfaen"/>
                <w:lang w:val="af-ZA"/>
              </w:rPr>
              <w:t xml:space="preserve"> ս</w:t>
            </w:r>
            <w:r w:rsidRPr="002453B4">
              <w:rPr>
                <w:rFonts w:ascii="GHEA Grapalat" w:hAnsi="GHEA Grapalat" w:cs="Sylfaen"/>
                <w:lang w:val="hy-AM"/>
              </w:rPr>
              <w:t>առաջարկում մեք ս</w:t>
            </w:r>
            <w:r w:rsidRPr="002453B4">
              <w:rPr>
                <w:rFonts w:ascii="GHEA Grapalat" w:hAnsi="GHEA Grapalat" w:cs="Sylfaen"/>
                <w:lang w:val="af-ZA"/>
              </w:rPr>
              <w:t>ահմանել օդանավակայանի ներքին կանոնակարգերով</w:t>
            </w:r>
            <w:r w:rsidRPr="002453B4">
              <w:rPr>
                <w:rFonts w:ascii="GHEA Grapalat" w:hAnsi="GHEA Grapalat" w:cs="Sylfaen"/>
                <w:lang w:val="hy-AM"/>
              </w:rPr>
              <w:t>։</w:t>
            </w:r>
          </w:p>
        </w:tc>
      </w:tr>
      <w:tr w:rsidR="00240117" w:rsidRPr="00741FDE" w14:paraId="193223AB" w14:textId="77777777" w:rsidTr="002453B4">
        <w:tc>
          <w:tcPr>
            <w:tcW w:w="7051" w:type="dxa"/>
          </w:tcPr>
          <w:p w14:paraId="786BC8DA" w14:textId="396F5023" w:rsidR="00240117" w:rsidRPr="002453B4" w:rsidRDefault="00240117" w:rsidP="0024011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453B4">
              <w:rPr>
                <w:rFonts w:ascii="GHEA Grapalat" w:hAnsi="GHEA Grapalat" w:cs="Sylfaen"/>
                <w:lang w:val="af-ZA"/>
              </w:rPr>
              <w:t>6.</w:t>
            </w:r>
            <w:r w:rsidR="00194AC6">
              <w:rPr>
                <w:rFonts w:ascii="GHEA Grapalat" w:hAnsi="GHEA Grapalat" w:cs="Sylfaen"/>
                <w:lang w:val="af-ZA"/>
              </w:rPr>
              <w:t xml:space="preserve"> </w:t>
            </w:r>
            <w:r w:rsidR="00837B69" w:rsidRPr="002453B4">
              <w:rPr>
                <w:rFonts w:ascii="GHEA Grapalat" w:hAnsi="GHEA Grapalat" w:cs="Sylfaen"/>
                <w:lang w:val="hy-AM"/>
              </w:rPr>
              <w:t xml:space="preserve">առաջարկվում է ուղղորդել </w:t>
            </w:r>
            <w:r w:rsidR="007117E3" w:rsidRPr="002453B4">
              <w:rPr>
                <w:rFonts w:ascii="GHEA Grapalat" w:hAnsi="GHEA Grapalat" w:cs="Sylfaen"/>
                <w:lang w:val="hy-AM"/>
              </w:rPr>
              <w:t xml:space="preserve">«անչափահասների» </w:t>
            </w:r>
            <w:r w:rsidR="00E20D2D" w:rsidRPr="002453B4">
              <w:rPr>
                <w:rFonts w:ascii="GHEA Grapalat" w:hAnsi="GHEA Grapalat" w:cs="Sylfaen"/>
                <w:lang w:val="hy-AM"/>
              </w:rPr>
              <w:t>դեպքում մեկանգամյա կամ ուղեկցվող այցելուի</w:t>
            </w:r>
            <w:r w:rsidR="00F719FF" w:rsidRPr="002453B4">
              <w:rPr>
                <w:rFonts w:ascii="GHEA Grapalat" w:hAnsi="GHEA Grapalat" w:cs="Sylfaen"/>
                <w:lang w:val="hy-AM"/>
              </w:rPr>
              <w:t xml:space="preserve"> անցագրերի հայտ ստանալու դեպքում ընդունելի պահանջները</w:t>
            </w:r>
            <w:r w:rsidR="00F719FF" w:rsidRPr="002453B4">
              <w:rPr>
                <w:rFonts w:ascii="GHEA Grapalat" w:hAnsi="GHEA Grapalat" w:cs="Sylfaen"/>
                <w:lang w:val="af-ZA"/>
              </w:rPr>
              <w:t>.</w:t>
            </w:r>
          </w:p>
        </w:tc>
        <w:tc>
          <w:tcPr>
            <w:tcW w:w="3722" w:type="dxa"/>
          </w:tcPr>
          <w:p w14:paraId="5A055246" w14:textId="77777777" w:rsidR="00240117" w:rsidRPr="002453B4" w:rsidRDefault="00813CB6" w:rsidP="00813CB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lang w:val="hy-AM"/>
              </w:rPr>
              <w:t>Չի ընդունվել, հրատապ կամ անհետաձգելի դեպքերում մեկանգամյա անցագիր կամ ուղեկցվող այցելու անցագիր տրամադրելու կարգը</w:t>
            </w:r>
            <w:r w:rsidR="00406352" w:rsidRPr="002453B4">
              <w:rPr>
                <w:rFonts w:ascii="GHEA Grapalat" w:hAnsi="GHEA Grapalat" w:cs="Sylfaen"/>
                <w:lang w:val="af-ZA"/>
              </w:rPr>
              <w:t xml:space="preserve"> </w:t>
            </w:r>
            <w:r w:rsidRPr="002453B4">
              <w:rPr>
                <w:rFonts w:ascii="GHEA Grapalat" w:hAnsi="GHEA Grapalat" w:cs="Sylfaen"/>
                <w:lang w:val="hy-AM"/>
              </w:rPr>
              <w:t>առաջարկում մեք ս</w:t>
            </w:r>
            <w:r w:rsidRPr="002453B4">
              <w:rPr>
                <w:rFonts w:ascii="GHEA Grapalat" w:hAnsi="GHEA Grapalat" w:cs="Sylfaen"/>
                <w:lang w:val="af-ZA"/>
              </w:rPr>
              <w:t>ահմանել օդանավակայանի ներքին կանոնակարգերով</w:t>
            </w:r>
            <w:r w:rsidRPr="002453B4">
              <w:rPr>
                <w:rFonts w:ascii="GHEA Grapalat" w:hAnsi="GHEA Grapalat" w:cs="Sylfaen"/>
                <w:lang w:val="hy-AM"/>
              </w:rPr>
              <w:t>։</w:t>
            </w:r>
          </w:p>
        </w:tc>
      </w:tr>
      <w:tr w:rsidR="00240117" w:rsidRPr="002453B4" w14:paraId="0F8ED071" w14:textId="77777777" w:rsidTr="002453B4">
        <w:tc>
          <w:tcPr>
            <w:tcW w:w="7051" w:type="dxa"/>
          </w:tcPr>
          <w:p w14:paraId="338F219A" w14:textId="7E62130C" w:rsidR="00240117" w:rsidRPr="002453B4" w:rsidRDefault="00240117" w:rsidP="0024011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453B4">
              <w:rPr>
                <w:rFonts w:ascii="GHEA Grapalat" w:hAnsi="GHEA Grapalat" w:cs="Sylfaen"/>
                <w:lang w:val="af-ZA"/>
              </w:rPr>
              <w:t>7.</w:t>
            </w:r>
            <w:r w:rsidR="00194AC6">
              <w:rPr>
                <w:rFonts w:ascii="GHEA Grapalat" w:hAnsi="GHEA Grapalat" w:cs="Sylfaen"/>
                <w:lang w:val="af-ZA"/>
              </w:rPr>
              <w:t xml:space="preserve"> </w:t>
            </w:r>
            <w:r w:rsidR="00AF235E" w:rsidRPr="002453B4">
              <w:rPr>
                <w:rFonts w:ascii="GHEA Grapalat" w:hAnsi="GHEA Grapalat" w:cs="Sylfaen"/>
                <w:lang w:val="hy-AM"/>
              </w:rPr>
              <w:t xml:space="preserve">առաջարկվում է հանել կետ 27-ով նշված «մետաղյա» բառը, քանի որ </w:t>
            </w:r>
            <w:r w:rsidR="00AF235E" w:rsidRPr="002453B4">
              <w:rPr>
                <w:rFonts w:ascii="GHEA Grapalat" w:hAnsi="GHEA Grapalat" w:cs="Sylfaen"/>
                <w:lang w:val="af-ZA"/>
              </w:rPr>
              <w:t>ICAO</w:t>
            </w:r>
            <w:r w:rsidR="00623A45" w:rsidRPr="002453B4">
              <w:rPr>
                <w:rFonts w:ascii="GHEA Grapalat" w:hAnsi="GHEA Grapalat" w:cs="Sylfaen"/>
                <w:lang w:val="hy-AM"/>
              </w:rPr>
              <w:t xml:space="preserve"> փաստաթղթով պահանջվում է, որպեսզի մետաղյա պահարաններում պահվեն «պատրաստված, բայց դեռևս աշխատողներին չտրամադրված անցագրերը, պլաստիկ քարտերը»</w:t>
            </w:r>
            <w:r w:rsidR="00313DEA" w:rsidRPr="002453B4">
              <w:rPr>
                <w:rFonts w:ascii="GHEA Grapalat" w:hAnsi="GHEA Grapalat" w:cs="Sylfaen"/>
                <w:lang w:val="hy-AM"/>
              </w:rPr>
              <w:t>, իսկ անձնական գործերը, ներառյալ բժշկական ստուգումների մասին</w:t>
            </w:r>
            <w:r w:rsidR="006E685D" w:rsidRPr="002453B4">
              <w:rPr>
                <w:rFonts w:ascii="GHEA Grapalat" w:hAnsi="GHEA Grapalat" w:cs="Sylfaen"/>
                <w:lang w:val="hy-AM"/>
              </w:rPr>
              <w:t xml:space="preserve"> եզրակացությունների մասով որևէ հատուկ պահանջ չկա</w:t>
            </w:r>
            <w:r w:rsidR="006E685D" w:rsidRPr="002453B4">
              <w:rPr>
                <w:rFonts w:ascii="GHEA Grapalat" w:hAnsi="GHEA Grapalat" w:cs="Sylfaen"/>
                <w:lang w:val="af-ZA"/>
              </w:rPr>
              <w:t>.</w:t>
            </w:r>
          </w:p>
        </w:tc>
        <w:tc>
          <w:tcPr>
            <w:tcW w:w="3722" w:type="dxa"/>
          </w:tcPr>
          <w:p w14:paraId="1508D98E" w14:textId="77777777" w:rsidR="00240117" w:rsidRPr="002453B4" w:rsidRDefault="00060B24" w:rsidP="00297C42">
            <w:pPr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է։</w:t>
            </w:r>
          </w:p>
        </w:tc>
      </w:tr>
      <w:tr w:rsidR="00240117" w:rsidRPr="00741FDE" w14:paraId="04315D15" w14:textId="77777777" w:rsidTr="002453B4">
        <w:tc>
          <w:tcPr>
            <w:tcW w:w="7051" w:type="dxa"/>
          </w:tcPr>
          <w:p w14:paraId="74DF26D6" w14:textId="6FD883D1" w:rsidR="00240117" w:rsidRPr="002453B4" w:rsidRDefault="00240117" w:rsidP="0024011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453B4">
              <w:rPr>
                <w:rFonts w:ascii="GHEA Grapalat" w:hAnsi="GHEA Grapalat" w:cs="Sylfaen"/>
                <w:lang w:val="af-ZA"/>
              </w:rPr>
              <w:lastRenderedPageBreak/>
              <w:t>8.</w:t>
            </w:r>
            <w:r w:rsidR="00194AC6">
              <w:rPr>
                <w:rFonts w:ascii="GHEA Grapalat" w:hAnsi="GHEA Grapalat" w:cs="Sylfaen"/>
                <w:lang w:val="hy-AM"/>
              </w:rPr>
              <w:t xml:space="preserve"> </w:t>
            </w:r>
            <w:r w:rsidR="006E685D" w:rsidRPr="002453B4">
              <w:rPr>
                <w:rFonts w:ascii="GHEA Grapalat" w:hAnsi="GHEA Grapalat" w:cs="Sylfaen"/>
                <w:lang w:val="hy-AM"/>
              </w:rPr>
              <w:t>առաջարկվում է ներառել ավտոմատացված համակարգով շահագործվող դռներից օգտվելու/շահագործելու կարգը։</w:t>
            </w:r>
          </w:p>
        </w:tc>
        <w:tc>
          <w:tcPr>
            <w:tcW w:w="3722" w:type="dxa"/>
          </w:tcPr>
          <w:p w14:paraId="2FE1CAE4" w14:textId="77777777" w:rsidR="00240117" w:rsidRPr="002453B4" w:rsidRDefault="00060B24" w:rsidP="00AF3CE0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lang w:val="hy-AM"/>
              </w:rPr>
              <w:t xml:space="preserve">Չի ընդունվել, առաջարկում ենք ավտոմատացված համակարգով շահագործվող դռներից օգտվող անձանց աշխատանքային տարածքներ թույլտվությունները </w:t>
            </w:r>
            <w:r w:rsidRPr="002453B4">
              <w:rPr>
                <w:rFonts w:ascii="GHEA Grapalat" w:hAnsi="GHEA Grapalat" w:cs="Sylfaen"/>
                <w:lang w:val="af-ZA"/>
              </w:rPr>
              <w:t xml:space="preserve"> </w:t>
            </w:r>
            <w:r w:rsidRPr="002453B4">
              <w:rPr>
                <w:rFonts w:ascii="GHEA Grapalat" w:hAnsi="GHEA Grapalat" w:cs="Sylfaen"/>
                <w:lang w:val="hy-AM"/>
              </w:rPr>
              <w:t>ս</w:t>
            </w:r>
            <w:r w:rsidRPr="002453B4">
              <w:rPr>
                <w:rFonts w:ascii="GHEA Grapalat" w:hAnsi="GHEA Grapalat" w:cs="Sylfaen"/>
                <w:lang w:val="af-ZA"/>
              </w:rPr>
              <w:t>ահմանել օդանավակայանի ներքին կանոնակարգերով</w:t>
            </w:r>
            <w:r w:rsidRPr="002453B4">
              <w:rPr>
                <w:rFonts w:ascii="GHEA Grapalat" w:hAnsi="GHEA Grapalat" w:cs="Sylfaen"/>
                <w:lang w:val="hy-AM"/>
              </w:rPr>
              <w:t>։</w:t>
            </w:r>
          </w:p>
        </w:tc>
      </w:tr>
      <w:tr w:rsidR="00C51BFF" w14:paraId="7D98485F" w14:textId="77777777" w:rsidTr="00C51BFF"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5C9B74" w14:textId="77777777" w:rsidR="00C51BFF" w:rsidRP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11. </w:t>
            </w:r>
            <w:r w:rsidRPr="00C51BFF">
              <w:rPr>
                <w:rFonts w:ascii="GHEA Grapalat" w:hAnsi="GHEA Grapalat" w:cs="Sylfaen"/>
                <w:lang w:val="af-ZA"/>
              </w:rPr>
              <w:t>ՀՀ վարչապետի աշխատակազմ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A26E" w14:textId="70E8C6F0" w:rsidR="00C51BFF" w:rsidRPr="00C51BFF" w:rsidRDefault="00C51BFF" w:rsidP="00C51BFF">
            <w:pPr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C51BFF">
              <w:rPr>
                <w:rFonts w:ascii="GHEA Grapalat" w:hAnsi="GHEA Grapalat"/>
                <w:b/>
                <w:color w:val="000000"/>
                <w:lang w:val="af-ZA"/>
              </w:rPr>
              <w:t>N</w:t>
            </w:r>
            <w:r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  <w:r w:rsidRPr="00C51BFF">
              <w:rPr>
                <w:rFonts w:ascii="GHEA Grapalat" w:hAnsi="GHEA Grapalat"/>
                <w:b/>
                <w:color w:val="000000"/>
                <w:lang w:val="af-ZA"/>
              </w:rPr>
              <w:t>02/10.36/34597-2024</w:t>
            </w:r>
          </w:p>
        </w:tc>
      </w:tr>
      <w:tr w:rsidR="00C51BFF" w14:paraId="6B41D4DA" w14:textId="77777777" w:rsidTr="00C51BFF"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72B9" w14:textId="77777777" w:rsidR="00C51BFF" w:rsidRPr="00C51BFF" w:rsidRDefault="00C51BFF" w:rsidP="00C51BFF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1A1E" w14:textId="77777777" w:rsidR="00C51BFF" w:rsidRPr="00C51BFF" w:rsidRDefault="00C51BFF" w:rsidP="00C51BFF">
            <w:pPr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C51BFF">
              <w:rPr>
                <w:rFonts w:ascii="GHEA Grapalat" w:hAnsi="GHEA Grapalat"/>
                <w:b/>
                <w:color w:val="000000"/>
                <w:lang w:val="af-ZA"/>
              </w:rPr>
              <w:t>09.10.2024թ.</w:t>
            </w:r>
          </w:p>
        </w:tc>
      </w:tr>
      <w:tr w:rsidR="00C51BFF" w14:paraId="07E2048A" w14:textId="77777777" w:rsidTr="00C51BFF"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F94DF" w14:textId="77777777" w:rsidR="00C51BFF" w:rsidRPr="00C51BFF" w:rsidRDefault="00C51BFF" w:rsidP="00C51BFF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af-ZA"/>
              </w:rPr>
            </w:pPr>
            <w:r w:rsidRPr="00C51BFF">
              <w:rPr>
                <w:rFonts w:ascii="GHEA Grapalat" w:hAnsi="GHEA Grapalat" w:cs="Sylfaen"/>
                <w:b/>
                <w:bCs/>
                <w:lang w:val="af-ZA"/>
              </w:rPr>
              <w:t>Պետաիրավական վարչություն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1B95" w14:textId="77777777" w:rsidR="00C51BFF" w:rsidRPr="00C51BFF" w:rsidRDefault="00C51BFF" w:rsidP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C51BFF" w:rsidRPr="00741FDE" w14:paraId="22918503" w14:textId="77777777" w:rsidTr="00C51BFF"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DAB5" w14:textId="3649B23D" w:rsidR="00C51BFF" w:rsidRPr="00C51BFF" w:rsidRDefault="00C51BFF" w:rsidP="00C51BFF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 w:rsidRPr="00C51BFF">
              <w:rPr>
                <w:rFonts w:ascii="GHEA Grapalat" w:hAnsi="GHEA Grapalat" w:cs="Sylfaen"/>
                <w:lang w:val="af-ZA"/>
              </w:rPr>
              <w:t>ԵԶՐԱԿԱՑՈՒԹՅՈՒՆ</w:t>
            </w:r>
          </w:p>
          <w:p w14:paraId="74D70A8C" w14:textId="77777777" w:rsidR="00C51BFF" w:rsidRPr="00C51BFF" w:rsidRDefault="00C51BFF" w:rsidP="00C51BFF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C51BFF">
              <w:rPr>
                <w:rFonts w:ascii="GHEA Grapalat" w:hAnsi="GHEA Grapalat" w:cs="Sylfaen"/>
                <w:lang w:val="af-ZA"/>
              </w:rPr>
              <w:t>«ՀԱՅԱՍՏԱՆԻ ՀԱՆՐԱՊԵՏՈՒԹՅԱՆ ԿԱՌԱՎԱՐՈՒԹՅԱՆ 2005 ԹՎԱԿԱՆԻ ՀՈՒԼԻՍԻ 21-Ի N 1142-Ն ՈՐՈՇՄԱՆ ՄԵՋ ԼՐԱՑՈՒՄՆԵՐ ԵՎ ՓՈՓՈԽՈՒԹՅՈՒՆՆԵՐ ԿԱՏԱՐԵԼՈՒ ՄԱՍԻՆ» ՀԱՅԱՍՏԱՆԻ ՀԱՆՐԱՊԵՏՈՒԹՅԱՆ ԿԱՌԱՎԱՐՈՒԹՅԱՆ ՈՐՈՇՄԱՆ ՆԱԽԱԳԾԻ ՎԵՐԱԲԵՐՅԱԼ</w:t>
            </w:r>
          </w:p>
          <w:p w14:paraId="75109582" w14:textId="77777777" w:rsidR="00C51BFF" w:rsidRPr="00C51BFF" w:rsidRDefault="00C51BFF" w:rsidP="00C51BFF">
            <w:pPr>
              <w:pStyle w:val="ListParagraph"/>
              <w:numPr>
                <w:ilvl w:val="0"/>
                <w:numId w:val="41"/>
              </w:numPr>
              <w:spacing w:before="0" w:after="160" w:line="360" w:lineRule="auto"/>
              <w:ind w:left="90" w:hanging="3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r w:rsidRPr="00C51BF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Նախագծի 15-րդ կետով առաջարկվում է սահմանել, որ անցագիր հատկացնելու մասին որոշումն ընդունում է ավիացիոն անվտանգության հարցերով օդանավակայանի գործադիր մարմնի կողմից նշանակված պատասխանատու անձը՝ անհրաժեշտության դեպքում համաձայնեցնելով Քաղաքացիական ավիացիայի կոմիտեի հետ:</w:t>
            </w:r>
            <w:r w:rsidRPr="00C51BF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ab/>
              <w:t>Մինչդեռ, նախագծային կարգավորումից պարզ չէ՝ պատասխանատու անձն ինչ չափանիշներով է առաջնորդվելու անհրաժեշտության գնահատելու համար, որ դեպքերում է անցագիր հատկացնելու հարցի քննարկումը համաձայնեցնելու Կոմիտեի հետ, իսկ որ դեպքերում՝ ոչ:</w:t>
            </w:r>
            <w:r w:rsidRPr="00C51BF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ab/>
            </w:r>
          </w:p>
          <w:p w14:paraId="18448C19" w14:textId="77777777" w:rsidR="00C51BFF" w:rsidRPr="00C51BFF" w:rsidRDefault="00C51BFF" w:rsidP="00C51BFF">
            <w:pPr>
              <w:pStyle w:val="ListParagraph"/>
              <w:numPr>
                <w:ilvl w:val="0"/>
                <w:numId w:val="41"/>
              </w:numPr>
              <w:spacing w:before="0" w:after="160" w:line="360" w:lineRule="auto"/>
              <w:ind w:left="90" w:hanging="3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r w:rsidRPr="00C51BF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Նախագծում կիրառվում են մի շարք եզրույթներ, որոնց բովանդակությունը և տարբերությունը բացահայտված չէ: </w:t>
            </w:r>
            <w:r w:rsidRPr="00C51BF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lastRenderedPageBreak/>
              <w:t xml:space="preserve">Օրինակ, նախագծում կիրառվում են «մեկ անգամ ուղեկցվող այցելուներ», «մեկ անգամ չուղեկցվող այցելուներ» եզրույթները, մինչդեռ, պարզաբանված չէ, թե ովքեր կարող են դիտվել որպես այդպիսին: </w:t>
            </w:r>
          </w:p>
          <w:p w14:paraId="18BF55E7" w14:textId="77777777" w:rsidR="00C51BFF" w:rsidRPr="00C51BFF" w:rsidRDefault="00C51BFF" w:rsidP="00C51BFF">
            <w:pPr>
              <w:pStyle w:val="ListParagraph"/>
              <w:numPr>
                <w:ilvl w:val="0"/>
                <w:numId w:val="41"/>
              </w:numPr>
              <w:spacing w:before="0" w:after="160" w:line="360" w:lineRule="auto"/>
              <w:ind w:left="90" w:hanging="3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r w:rsidRPr="00C51BF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Նախագծի 23-րդ կետով լրացվող 35.1-ին կետի համաձայն՝ ուղեկցվող այցելուի անցագիր ձեռք բերելու համար Հայաստանի Հանրապետության օդանավակայանի տնօրենի անունով գրավոր հայտ է ներկայացվում՝ համաձայն որոշմամբ հաստատված N 3 հավելվածի Ձև 4-ի անցագիր ստանալուց առնվազն երկու օր առաջ։ Գրավոր հայտում նշվում է այն մարդկանց տվյալները (անուն, ազգանուն), ովքեր պետք է օգտագործեն ուղեկցվող այցելուի անցագրերը, այցի նպատակը, մուտքի ժամը, նրանց անձը հաստատող փաստաթղթի տեսակը  և դրանց համարները, ինչպես նաև վերջիններիս հայտ ներկայացրած կազմակերպության ուղեկցող աշխատողի տվյալները (անուն, ազգանուն, պաշտոն), մինչդեռ, N 3 հավելվածի Ձև 4-ում առկա հայտի տիպային ձևը չի համապատասխանում նախատեսվող տեղեկությունների ծավալին և պարզ չէ, թե հայտի որ մասում և ինչ ձևով պիտի նշվեն նախատեսվող տեղեկություններ:</w:t>
            </w:r>
          </w:p>
          <w:p w14:paraId="7F4F48F2" w14:textId="77777777" w:rsidR="00C51BFF" w:rsidRPr="00C51BFF" w:rsidRDefault="00C51BFF" w:rsidP="00C51BFF">
            <w:pPr>
              <w:pStyle w:val="ListParagraph"/>
              <w:numPr>
                <w:ilvl w:val="0"/>
                <w:numId w:val="41"/>
              </w:numPr>
              <w:spacing w:before="0" w:after="160" w:line="360" w:lineRule="auto"/>
              <w:ind w:left="90" w:hanging="3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r w:rsidRPr="00C51BF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Միաժամանակ, նախագծում առկա են մի շարք վրիպակներ: Օրինակ՝ նախագծի 2-րդ կետի 7-րդ ենթակետով առաջարկվում է N 9 ձևում սահմանված հարցաթերթիկի «Հայաստանի Հանրապետության կառավարությանն առընթեր քաղաքացիական ավիացիայի գլխավոր վարչությանը» բառերը փոխարինել «Քաղաքացիական ավիացիայի կոմիտե» բառերով, մինչդեռ նույն մասով նախատեսված անգլերեն համարժեքը շարունակում է պարունակել նշում Քաղաքացիական ավիացիայի կոմիտեի գլխավոր վարչության մասին: 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E5770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7E5D3056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8144C7A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DC6BA44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BE4834A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569439B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88D9DC0" w14:textId="252EF492" w:rsidR="00C51BFF" w:rsidRDefault="00C51BFF" w:rsidP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1. Ընդունվել է՝ նախագիծը լրամշակվել է։</w:t>
            </w:r>
          </w:p>
          <w:p w14:paraId="2BE9AFEF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F0F2DDB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45EEFB8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91F326D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CDE2524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14389A1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703BE21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5A1CD42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B4C2B93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43094FF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 Ընդունվել է՝ նախագիծը լրամշակվել է։</w:t>
            </w:r>
          </w:p>
          <w:p w14:paraId="36D0D85F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5099745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BFCF4FA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24EFC88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7B3A9B7C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3. Ընդունվել է՝ նախագիծը լրամշակվել է։</w:t>
            </w:r>
          </w:p>
          <w:p w14:paraId="126BD917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E73F057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0D82128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E7CD66C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63AAD5F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741A01EE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4C9014C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E438192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ECEAA64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96B6478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7FA1488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FF25D13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FE9A088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0C05A5A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E56D31C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4. Ընդունվել է՝ նախագիծը լրամշակվել է։</w:t>
            </w:r>
          </w:p>
          <w:p w14:paraId="13EDBDA8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C51BFF" w14:paraId="5EB5AEF9" w14:textId="77777777" w:rsidTr="00741FDE"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A899A8" w14:textId="77777777" w:rsidR="00C51BFF" w:rsidRPr="00C51BFF" w:rsidRDefault="00C51BFF" w:rsidP="00C51BFF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af-ZA"/>
              </w:rPr>
            </w:pPr>
            <w:r w:rsidRPr="00C51BFF">
              <w:rPr>
                <w:rFonts w:ascii="GHEA Grapalat" w:hAnsi="GHEA Grapalat" w:cs="Sylfaen"/>
                <w:b/>
                <w:bCs/>
                <w:lang w:val="af-ZA"/>
              </w:rPr>
              <w:lastRenderedPageBreak/>
              <w:t>Ֆինանսատնտեսագիտական վարչություն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AC81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C51BFF" w14:paraId="19D572A0" w14:textId="77777777" w:rsidTr="00C51BFF"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65B0" w14:textId="77777777" w:rsidR="00C51BFF" w:rsidRPr="00C51BFF" w:rsidRDefault="00C51BFF" w:rsidP="00C51BFF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 w:rsidRPr="00C51BFF">
              <w:rPr>
                <w:rFonts w:ascii="GHEA Grapalat" w:hAnsi="GHEA Grapalat" w:cs="Sylfaen"/>
                <w:lang w:val="af-ZA"/>
              </w:rPr>
              <w:t>ԵԶՐԱԿԱՑՈՒԹՅՈՒՆ</w:t>
            </w:r>
          </w:p>
          <w:p w14:paraId="7B700CD2" w14:textId="77777777" w:rsidR="00C51BFF" w:rsidRPr="00C51BFF" w:rsidRDefault="00C51BFF" w:rsidP="00C51BFF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C51BFF">
              <w:rPr>
                <w:rFonts w:ascii="GHEA Grapalat" w:hAnsi="GHEA Grapalat" w:cs="Sylfaen"/>
                <w:lang w:val="af-ZA"/>
              </w:rPr>
              <w:t>«Հայաստանի Հանրապետության կառավարության 2005 թվականի հուլիսի 21-ի N 1142-Ն որոշման մեջ լրացումներ և փոփոխություններ կատարելու մասին» ՀՀ կառավարության որոշման նախագծի /այսուհետ՝ Նախագիծ/ վերաբերյալ</w:t>
            </w:r>
          </w:p>
          <w:p w14:paraId="769ACF46" w14:textId="77777777" w:rsidR="00C51BFF" w:rsidRDefault="00C51BFF" w:rsidP="00C51BFF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14:paraId="2A90E73F" w14:textId="7541C120" w:rsidR="00C51BFF" w:rsidRPr="00C51BFF" w:rsidRDefault="00C51BFF" w:rsidP="00C51BFF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C51BFF">
              <w:rPr>
                <w:rFonts w:ascii="GHEA Grapalat" w:hAnsi="GHEA Grapalat" w:cs="Sylfaen"/>
                <w:lang w:val="af-ZA"/>
              </w:rPr>
              <w:t>Նախագծի վերաբերյալ առկա են հետևյալ դիտարկումները.</w:t>
            </w:r>
          </w:p>
          <w:p w14:paraId="14041CC7" w14:textId="77777777" w:rsidR="00C51BFF" w:rsidRPr="00C51BFF" w:rsidRDefault="00C51BFF" w:rsidP="00C51BFF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before="0" w:after="0" w:line="360" w:lineRule="auto"/>
              <w:ind w:left="60" w:hanging="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r w:rsidRPr="00C51BF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Նախագծի 1-ին կետի 22-րդ ենթակետով շարադրվող 35-րդ կետի 1-ին և 2-րդ նախադասություններում «մեկանգամյա» բառերը անհրաժեշտ է փոխարինել «ուղեկցվող այցելուի» բառերով՝ հաշվի առնելով Նախագծի 1-ին կետի 20-րդ ենթակետով առաջարկվող փոփոխությունը:</w:t>
            </w:r>
          </w:p>
          <w:p w14:paraId="7CD0BD4E" w14:textId="77777777" w:rsidR="00C51BFF" w:rsidRPr="00C51BFF" w:rsidRDefault="00C51BFF" w:rsidP="00C51BFF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before="0" w:after="0" w:line="360" w:lineRule="auto"/>
              <w:ind w:left="60" w:hanging="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r w:rsidRPr="00C51BF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Նախագծի 3-րդ կետի 4-րդ ենթակետում անհրաժեշտ է «հավելվածի» բառից առաջ լրացնել «N 1» բառերը:</w:t>
            </w:r>
          </w:p>
          <w:p w14:paraId="6EFB5052" w14:textId="77777777" w:rsidR="00C51BFF" w:rsidRPr="00C51BFF" w:rsidRDefault="00C51BFF" w:rsidP="00C51BFF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before="0" w:after="0" w:line="360" w:lineRule="auto"/>
              <w:ind w:left="60" w:hanging="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r w:rsidRPr="00C51BF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Միաժամանակ առաջարկում ենք Նախագիծը համաձայնեցնել ՀՀ ազգային անվտանգության ծառայության հետ: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544B6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E69DBC1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E20223B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1CDDDDF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1C55C79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B796B19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E895388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55667F1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1. Ընդունվել է՝ նախագիծը լրամշակվել է։</w:t>
            </w:r>
          </w:p>
          <w:p w14:paraId="7EDE52CD" w14:textId="77777777" w:rsidR="00C51BFF" w:rsidRDefault="00C51BFF" w:rsidP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21B82E7" w14:textId="77777777" w:rsidR="00C51BFF" w:rsidRDefault="00C51BFF" w:rsidP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4799848" w14:textId="77777777" w:rsidR="00C51BFF" w:rsidRDefault="00C51BFF" w:rsidP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5D6B55F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 Ընդունվել է՝ նախագիծը լրամշակվել է։</w:t>
            </w:r>
          </w:p>
          <w:p w14:paraId="18F8BF74" w14:textId="77777777" w:rsidR="00C51BFF" w:rsidRDefault="00C51B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3. Ընդունել է։</w:t>
            </w:r>
          </w:p>
        </w:tc>
      </w:tr>
      <w:tr w:rsidR="00741FDE" w14:paraId="67E2871B" w14:textId="77777777" w:rsidTr="001D6F8F">
        <w:tc>
          <w:tcPr>
            <w:tcW w:w="7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71C969" w14:textId="77777777" w:rsidR="00741FDE" w:rsidRPr="00387460" w:rsidRDefault="00741FDE" w:rsidP="001D6F8F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387460">
              <w:rPr>
                <w:rFonts w:ascii="GHEA Grapalat" w:hAnsi="GHEA Grapalat" w:cs="Sylfaen"/>
                <w:b/>
                <w:lang w:val="af-ZA"/>
              </w:rPr>
              <w:t xml:space="preserve">12. </w:t>
            </w:r>
            <w:r w:rsidRPr="00387460">
              <w:rPr>
                <w:rFonts w:ascii="GHEA Grapalat" w:hAnsi="GHEA Grapalat" w:cs="Sylfaen"/>
                <w:b/>
                <w:lang w:val="hy-AM"/>
              </w:rPr>
              <w:t>ՀՀ առողջապահության նախարարություն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75F9" w14:textId="77777777" w:rsidR="00741FDE" w:rsidRDefault="00741FDE" w:rsidP="001D6F8F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C51BFF">
              <w:rPr>
                <w:rFonts w:ascii="GHEA Grapalat" w:hAnsi="GHEA Grapalat"/>
                <w:b/>
                <w:color w:val="000000"/>
                <w:lang w:val="af-ZA"/>
              </w:rPr>
              <w:t>N</w:t>
            </w:r>
            <w:r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  <w:r w:rsidRPr="009D5833">
              <w:rPr>
                <w:rFonts w:ascii="GHEA Grapalat" w:hAnsi="GHEA Grapalat"/>
                <w:b/>
                <w:color w:val="000000"/>
                <w:shd w:val="clear" w:color="auto" w:fill="FFFFFF"/>
              </w:rPr>
              <w:t>ԱԱ/16/32053-2024</w:t>
            </w:r>
          </w:p>
        </w:tc>
      </w:tr>
      <w:tr w:rsidR="00741FDE" w14:paraId="7A16A24C" w14:textId="77777777" w:rsidTr="001D6F8F">
        <w:tc>
          <w:tcPr>
            <w:tcW w:w="7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65F2BE" w14:textId="77777777" w:rsidR="00741FDE" w:rsidRPr="00C51BFF" w:rsidRDefault="00741FDE" w:rsidP="001D6F8F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5E5A" w14:textId="77777777" w:rsidR="00741FDE" w:rsidRDefault="00741FDE" w:rsidP="001D6F8F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af-ZA"/>
              </w:rPr>
              <w:t>04.11</w:t>
            </w:r>
            <w:r w:rsidRPr="00C51BFF">
              <w:rPr>
                <w:rFonts w:ascii="GHEA Grapalat" w:hAnsi="GHEA Grapalat"/>
                <w:b/>
                <w:color w:val="000000"/>
                <w:lang w:val="af-ZA"/>
              </w:rPr>
              <w:t>.2024թ.</w:t>
            </w:r>
          </w:p>
        </w:tc>
      </w:tr>
      <w:tr w:rsidR="00741FDE" w:rsidRPr="00911718" w14:paraId="69067BFE" w14:textId="77777777" w:rsidTr="001D6F8F"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D2456" w14:textId="77777777" w:rsidR="00741FDE" w:rsidRPr="00C24201" w:rsidRDefault="00741FDE" w:rsidP="001D6F8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Նախագծի 1-ին կետի 12-րդ </w:t>
            </w:r>
            <w:r w:rsidRPr="00C24201">
              <w:rPr>
                <w:rFonts w:ascii="GHEA Grapalat" w:hAnsi="GHEA Grapalat"/>
                <w:lang w:val="hy-AM"/>
              </w:rPr>
              <w:t xml:space="preserve">ենթակետով </w:t>
            </w:r>
            <w:r>
              <w:rPr>
                <w:rFonts w:ascii="GHEA Grapalat" w:hAnsi="GHEA Grapalat"/>
                <w:lang w:val="hy-AM"/>
              </w:rPr>
              <w:t>ներ</w:t>
            </w:r>
            <w:r w:rsidRPr="00C24201">
              <w:rPr>
                <w:rFonts w:ascii="GHEA Grapalat" w:hAnsi="GHEA Grapalat"/>
                <w:lang w:val="hy-AM"/>
              </w:rPr>
              <w:t xml:space="preserve">կայացված՝ </w:t>
            </w:r>
            <w:r w:rsidRPr="00C24201">
              <w:rPr>
                <w:rFonts w:ascii="GHEA Grapalat" w:hAnsi="GHEA Grapalat"/>
                <w:color w:val="000000"/>
                <w:lang w:val="hy-AM"/>
              </w:rPr>
              <w:t xml:space="preserve">25-րդ </w:t>
            </w:r>
            <w:r>
              <w:rPr>
                <w:rFonts w:ascii="GHEA Grapalat" w:hAnsi="GHEA Grapalat"/>
                <w:color w:val="000000"/>
                <w:lang w:val="hy-AM"/>
              </w:rPr>
              <w:t>կետում</w:t>
            </w:r>
            <w:r w:rsidRPr="00C24201">
              <w:rPr>
                <w:rFonts w:ascii="GHEA Grapalat" w:hAnsi="GHEA Grapalat"/>
                <w:color w:val="000000"/>
                <w:lang w:val="hy-AM"/>
              </w:rPr>
              <w:t xml:space="preserve"> «պատճենը:» </w:t>
            </w:r>
            <w:r>
              <w:rPr>
                <w:rFonts w:ascii="GHEA Grapalat" w:hAnsi="GHEA Grapalat"/>
                <w:color w:val="000000"/>
                <w:lang w:val="hy-AM"/>
              </w:rPr>
              <w:t>բառից</w:t>
            </w:r>
            <w:r w:rsidRPr="00C24201">
              <w:rPr>
                <w:rFonts w:ascii="GHEA Grapalat" w:hAnsi="GHEA Grapalat"/>
                <w:color w:val="000000"/>
                <w:lang w:val="hy-AM"/>
              </w:rPr>
              <w:t xml:space="preserve"> հետո </w:t>
            </w:r>
            <w:r>
              <w:rPr>
                <w:rFonts w:ascii="GHEA Grapalat" w:hAnsi="GHEA Grapalat"/>
                <w:color w:val="000000"/>
                <w:lang w:val="hy-AM"/>
              </w:rPr>
              <w:t>լրացվող</w:t>
            </w:r>
            <w:r w:rsidRPr="00C24201">
              <w:rPr>
                <w:color w:val="000000"/>
                <w:lang w:val="hy-AM"/>
              </w:rPr>
              <w:t> </w:t>
            </w:r>
            <w:r w:rsidRPr="00C2420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պարբերությունը շարադրել հետևյալ բովանդակությամբ.</w:t>
            </w:r>
          </w:p>
          <w:p w14:paraId="7D47D247" w14:textId="77777777" w:rsidR="00741FDE" w:rsidRPr="004D5408" w:rsidRDefault="00741FDE" w:rsidP="001D6F8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4D5408">
              <w:rPr>
                <w:rFonts w:ascii="GHEA Grapalat" w:hAnsi="GHEA Grapalat"/>
                <w:color w:val="000000"/>
                <w:lang w:val="hy-AM"/>
              </w:rPr>
              <w:t xml:space="preserve">  «Հայտին կից պետք է ներկայացվեն  լաբորատոր-ախտորոշիչ`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թունաբանական  բժշկական օգնության և սպասարկման տեսակի 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>լիցենզիա</w:t>
            </w:r>
            <w:r w:rsidRPr="00C72DDA">
              <w:rPr>
                <w:color w:val="000000"/>
                <w:lang w:val="hy-AM"/>
              </w:rPr>
              <w:t> 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 ունեցող բժշկական </w:t>
            </w:r>
            <w:r w:rsidRPr="00C2420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հաստատության կողմից տրամադրված </w:t>
            </w:r>
            <w:r>
              <w:rPr>
                <w:rFonts w:ascii="GHEA Grapalat" w:hAnsi="GHEA Grapalat"/>
                <w:color w:val="000000"/>
                <w:lang w:val="hy-AM"/>
              </w:rPr>
              <w:t>տեղեկանքը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` անցագրի ստացման համար դիմած անձի օրգանիզմում թմրամիջոցների և հոգեմետ (հոգեներգործուն) նյութերի 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lastRenderedPageBreak/>
              <w:t>(մարիխուաննա, մեթամֆետամին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>ափիոն) առկայության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 կամ բացակայության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 մասին: </w:t>
            </w:r>
          </w:p>
          <w:p w14:paraId="475AE23B" w14:textId="77777777" w:rsidR="00741FDE" w:rsidRPr="00387460" w:rsidRDefault="00741FDE" w:rsidP="001D6F8F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 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Հայտում նշված անձի կամ անձանց մոտ` սույն կետում նշված թմրամիջոցների և հոգեմետ (հոգեներգործուն) նյութերից որևէ մեկի առկայության մասին, ինչպես նաև հոգեբուժական </w:t>
            </w:r>
            <w:r>
              <w:rPr>
                <w:rFonts w:ascii="GHEA Grapalat" w:hAnsi="GHEA Grapalat"/>
                <w:color w:val="000000"/>
                <w:lang w:val="hy-AM"/>
              </w:rPr>
              <w:t>հաստատության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 կողմից հոգեկան առողջության խնդիր ունեցող</w:t>
            </w:r>
            <w:r w:rsidRPr="00C72DDA">
              <w:rPr>
                <w:color w:val="000000"/>
                <w:lang w:val="hy-AM"/>
              </w:rPr>
              <w:t> 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 անձի հաշվառման վերաբերյալ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տեղեկանքների առկայության 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>դեպքում՝ անց</w:t>
            </w:r>
            <w:r>
              <w:rPr>
                <w:rFonts w:ascii="GHEA Grapalat" w:hAnsi="GHEA Grapalat"/>
                <w:color w:val="000000"/>
                <w:lang w:val="hy-AM"/>
              </w:rPr>
              <w:t>ն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ագիր չի տրամադրվում, իսկ տրամադրված անցագիրը հետ է վերցվում: </w:t>
            </w:r>
            <w:r>
              <w:rPr>
                <w:rFonts w:ascii="GHEA Grapalat" w:hAnsi="GHEA Grapalat"/>
                <w:color w:val="000000"/>
                <w:lang w:val="hy-AM"/>
              </w:rPr>
              <w:t>Համապատասխան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 բժշկական հաստատությունների կողմից տրամադրվող </w:t>
            </w:r>
            <w:r>
              <w:rPr>
                <w:rFonts w:ascii="GHEA Grapalat" w:hAnsi="GHEA Grapalat"/>
                <w:color w:val="000000"/>
                <w:lang w:val="hy-AM"/>
              </w:rPr>
              <w:t>տեղեկանքները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 հայտին կից ներկայացվում են՝ առաջին անգամ անցագրի ստացման նպատակով հայտ ներկայացնելիս, ինչպես նաև յուրաքանչյուր երկու տարին մեկ անգամ՝ նոր անցագրի ստացման կամ այն փոխարինելու դեպքում»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  <w:r w:rsidRPr="00C72DDA">
              <w:rPr>
                <w:rFonts w:cs="Calibri"/>
                <w:color w:val="000000"/>
                <w:lang w:val="hy-AM"/>
              </w:rPr>
              <w:t>  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D5C4" w14:textId="77777777" w:rsidR="00741FDE" w:rsidRPr="00911718" w:rsidRDefault="00741FDE" w:rsidP="001D6F8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11718">
              <w:rPr>
                <w:rFonts w:ascii="GHEA Grapalat" w:hAnsi="GHEA Grapalat" w:cs="Sylfaen"/>
                <w:lang w:val="hy-AM"/>
              </w:rPr>
              <w:lastRenderedPageBreak/>
              <w:t>1.</w:t>
            </w:r>
            <w:r>
              <w:rPr>
                <w:rFonts w:ascii="GHEA Grapalat" w:hAnsi="GHEA Grapalat" w:cs="Sylfaen"/>
                <w:lang w:val="hy-AM"/>
              </w:rPr>
              <w:t xml:space="preserve"> Ընդունվել է՝ նախագիծը լրամշակվել է։</w:t>
            </w:r>
            <w:r w:rsidRPr="00911718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741FDE" w14:paraId="5C2E3481" w14:textId="77777777" w:rsidTr="001D6F8F"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BD87" w14:textId="77777777" w:rsidR="00741FDE" w:rsidRPr="00387460" w:rsidRDefault="00741FDE" w:rsidP="001D6F8F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2. Նախագծի </w:t>
            </w:r>
            <w:r w:rsidRPr="00D96D38">
              <w:rPr>
                <w:rFonts w:ascii="GHEA Grapalat" w:hAnsi="GHEA Grapalat"/>
                <w:lang w:val="hy-AM"/>
              </w:rPr>
              <w:t xml:space="preserve">14-րդ ենթակետով </w:t>
            </w:r>
            <w:r>
              <w:rPr>
                <w:rFonts w:ascii="GHEA Grapalat" w:hAnsi="GHEA Grapalat"/>
                <w:lang w:val="hy-AM"/>
              </w:rPr>
              <w:t>ներկայացված</w:t>
            </w:r>
            <w:r w:rsidRPr="00D96D38">
              <w:rPr>
                <w:rFonts w:ascii="GHEA Grapalat" w:hAnsi="GHEA Grapalat"/>
                <w:lang w:val="hy-AM"/>
              </w:rPr>
              <w:t xml:space="preserve"> 27-րդ կետը</w:t>
            </w:r>
            <w:r w:rsidRPr="00D96D38">
              <w:rPr>
                <w:lang w:val="hy-AM"/>
              </w:rPr>
              <w:t> </w:t>
            </w:r>
            <w:r w:rsidRPr="00D96D38">
              <w:rPr>
                <w:rFonts w:ascii="GHEA Grapalat" w:hAnsi="GHEA Grapalat"/>
                <w:lang w:val="hy-AM"/>
              </w:rPr>
              <w:t xml:space="preserve"> շարադրել հետևյալ խմբագրությամբ.                                                                                                                             </w:t>
            </w:r>
            <w:r>
              <w:rPr>
                <w:rFonts w:ascii="GHEA Grapalat" w:hAnsi="GHEA Grapalat"/>
                <w:lang w:val="hy-AM"/>
              </w:rPr>
              <w:t xml:space="preserve">     </w:t>
            </w:r>
            <w:r w:rsidRPr="00D96D38">
              <w:rPr>
                <w:rFonts w:ascii="GHEA Grapalat" w:hAnsi="GHEA Grapalat"/>
                <w:lang w:val="hy-AM"/>
              </w:rPr>
              <w:t>«27.Անձանց և տրանսպորտային միջոցներին տրամադրվող օդանավակայանների վերահսկելի և հատուկ վերահսկելի գոտիների մուտքի անցագրերը հանդիսանում են խիստ հաշվառման ենթակա փաստաթղթեր: Դրանց ձևանմուշները, պատրաստված, բայց դեռևս աշխատողներին չտրամադրված անցագրերը, պլաստիկ քարտերը, ինչպես նաև դիմող անձ</w:t>
            </w:r>
            <w:r>
              <w:rPr>
                <w:rFonts w:ascii="GHEA Grapalat" w:hAnsi="GHEA Grapalat"/>
                <w:lang w:val="hy-AM"/>
              </w:rPr>
              <w:t>ան</w:t>
            </w:r>
            <w:r w:rsidRPr="00D96D38">
              <w:rPr>
                <w:rFonts w:ascii="GHEA Grapalat" w:hAnsi="GHEA Grapalat"/>
                <w:lang w:val="hy-AM"/>
              </w:rPr>
              <w:t xml:space="preserve">ց նախապատմության ստուգման արդյունքները, անձանց օրգանիզմում թմրամիջոցների և հոգեմետ (հոգեներգործուն) նյութերի առկայության </w:t>
            </w:r>
            <w:r>
              <w:rPr>
                <w:rFonts w:ascii="GHEA Grapalat" w:hAnsi="GHEA Grapalat"/>
                <w:lang w:val="hy-AM"/>
              </w:rPr>
              <w:t xml:space="preserve"> կամ բացակայության </w:t>
            </w:r>
            <w:r w:rsidRPr="00D96D38">
              <w:rPr>
                <w:rFonts w:ascii="GHEA Grapalat" w:hAnsi="GHEA Grapalat"/>
                <w:lang w:val="hy-AM"/>
              </w:rPr>
              <w:t>վերաբերյալ</w:t>
            </w:r>
            <w:r w:rsidRPr="00D96D38">
              <w:rPr>
                <w:lang w:val="hy-AM"/>
              </w:rPr>
              <w:t> </w:t>
            </w:r>
            <w:r w:rsidRPr="00D96D38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տեղեկանքը, </w:t>
            </w:r>
            <w:r w:rsidRPr="00D96D38">
              <w:rPr>
                <w:rFonts w:ascii="GHEA Grapalat" w:hAnsi="GHEA Grapalat"/>
                <w:lang w:val="hy-AM"/>
              </w:rPr>
              <w:t xml:space="preserve">օդանավակայանի ավիացիոն անվտանգության ծառայության անցագրային բաժնի կողմից պետք է հաշվառվեն և պահպանվեն մետաղյա </w:t>
            </w:r>
            <w:r w:rsidRPr="006B2090">
              <w:rPr>
                <w:rFonts w:ascii="GHEA Grapalat" w:hAnsi="GHEA Grapalat"/>
                <w:lang w:val="hy-AM"/>
              </w:rPr>
              <w:t xml:space="preserve">չհրկիզվող </w:t>
            </w:r>
            <w:r w:rsidRPr="00D96D38">
              <w:rPr>
                <w:rFonts w:ascii="GHEA Grapalat" w:hAnsi="GHEA Grapalat"/>
                <w:lang w:val="hy-AM"/>
              </w:rPr>
              <w:t>պահարաններում:»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C05C" w14:textId="77777777" w:rsidR="00741FDE" w:rsidRDefault="00741FDE" w:rsidP="001D6F8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Pr="00911718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 xml:space="preserve"> Ընդունվել է՝ նախագիծը լրամշակվել է։</w:t>
            </w:r>
            <w:r w:rsidRPr="00911718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741FDE" w14:paraId="4AD70575" w14:textId="77777777" w:rsidTr="001D6F8F"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23B5" w14:textId="77777777" w:rsidR="00741FDE" w:rsidRPr="002852E1" w:rsidRDefault="00741FDE" w:rsidP="001D6F8F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3. Նախագծի </w:t>
            </w:r>
            <w:r w:rsidRPr="00D96D38">
              <w:rPr>
                <w:rFonts w:ascii="GHEA Grapalat" w:hAnsi="GHEA Grapalat"/>
                <w:lang w:val="hy-AM"/>
              </w:rPr>
              <w:t xml:space="preserve">23-րդ ենթակետով ներկայացված՝ </w:t>
            </w:r>
            <w:r w:rsidRPr="00D96D38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35.3-րդ կետից հանել «ՀՀ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ա</w:t>
            </w:r>
            <w:r w:rsidRPr="00D96D38">
              <w:rPr>
                <w:rFonts w:ascii="GHEA Grapalat" w:hAnsi="GHEA Grapalat" w:cs="Sylfaen"/>
                <w:color w:val="000000" w:themeColor="text1"/>
                <w:lang w:val="hy-AM"/>
              </w:rPr>
              <w:t>ռողջապահության նախարարություն»  բառակապակցությունը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: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D7B6" w14:textId="77777777" w:rsidR="00741FDE" w:rsidRDefault="00741FDE" w:rsidP="001D6F8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F5F8D">
              <w:rPr>
                <w:rFonts w:ascii="GHEA Grapalat" w:hAnsi="GHEA Grapalat" w:cs="Sylfaen"/>
                <w:lang w:val="hy-AM"/>
              </w:rPr>
              <w:t>3</w:t>
            </w:r>
            <w:r w:rsidRPr="00911718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 xml:space="preserve"> Ընդունվել է՝ նախագիծը լրամշակվել է։</w:t>
            </w:r>
            <w:r w:rsidRPr="00911718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741FDE" w14:paraId="1038DAA0" w14:textId="77777777" w:rsidTr="001D6F8F"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3704" w14:textId="77777777" w:rsidR="00741FDE" w:rsidRPr="00E77F5D" w:rsidRDefault="00741FDE" w:rsidP="001D6F8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4. Նախագծի </w:t>
            </w:r>
            <w:r w:rsidRPr="00D96D38">
              <w:rPr>
                <w:rFonts w:ascii="GHEA Grapalat" w:hAnsi="GHEA Grapalat"/>
                <w:lang w:val="hy-AM"/>
              </w:rPr>
              <w:t xml:space="preserve">29-րդ ենթակետով ներկայացված </w:t>
            </w:r>
            <w:r w:rsidRPr="00D96D38">
              <w:rPr>
                <w:rFonts w:ascii="GHEA Grapalat" w:hAnsi="GHEA Grapalat"/>
                <w:color w:val="000000"/>
                <w:lang w:val="hy-AM"/>
              </w:rPr>
              <w:t xml:space="preserve">VI-րդ </w:t>
            </w:r>
            <w:r>
              <w:rPr>
                <w:rFonts w:ascii="GHEA Grapalat" w:hAnsi="GHEA Grapalat"/>
                <w:color w:val="000000"/>
                <w:lang w:val="hy-AM"/>
              </w:rPr>
              <w:t>գլխի</w:t>
            </w:r>
            <w:r w:rsidRPr="00D96D3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E11A8">
              <w:rPr>
                <w:rFonts w:ascii="GHEA Grapalat" w:hAnsi="GHEA Grapalat"/>
                <w:color w:val="000000"/>
                <w:lang w:val="hy-AM"/>
              </w:rPr>
              <w:t>52-րդ կետի</w:t>
            </w:r>
            <w:r>
              <w:rPr>
                <w:rFonts w:ascii="GHEA Grapalat" w:hAnsi="GHEA Grapalat"/>
                <w:color w:val="000000"/>
                <w:lang w:val="hy-AM"/>
              </w:rPr>
              <w:t>` կարգի 50-րդ կետի</w:t>
            </w:r>
            <w:r w:rsidRPr="00DE11A8">
              <w:rPr>
                <w:rFonts w:ascii="GHEA Grapalat" w:hAnsi="GHEA Grapalat"/>
                <w:color w:val="000000"/>
                <w:lang w:val="hy-AM"/>
              </w:rPr>
              <w:t xml:space="preserve"> 2-րդ ենթակետը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շարադրել հետևյալ բովանդակությամբ.</w:t>
            </w:r>
          </w:p>
          <w:p w14:paraId="34C0624E" w14:textId="77777777" w:rsidR="00741FDE" w:rsidRPr="00C72DDA" w:rsidRDefault="00741FDE" w:rsidP="001D6F8F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«2) </w:t>
            </w:r>
            <w:r>
              <w:rPr>
                <w:rFonts w:ascii="GHEA Grapalat" w:hAnsi="GHEA Grapalat"/>
                <w:color w:val="000000"/>
                <w:lang w:val="hy-AM"/>
              </w:rPr>
              <w:t>համապատասխան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 բժշկական </w:t>
            </w:r>
            <w:r>
              <w:rPr>
                <w:rFonts w:ascii="GHEA Grapalat" w:hAnsi="GHEA Grapalat"/>
                <w:color w:val="000000"/>
                <w:lang w:val="hy-AM"/>
              </w:rPr>
              <w:t>հաստատությունների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 կողմից տրամադրված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տեղեկանքներ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՝ օրգանիզմում թմրամիջոցների և հոգեմետ (հոգեներգործուն) նյութերի </w:t>
            </w:r>
            <w:r>
              <w:rPr>
                <w:rFonts w:ascii="GHEA Grapalat" w:hAnsi="GHEA Grapalat"/>
                <w:color w:val="000000"/>
                <w:lang w:val="hy-AM"/>
              </w:rPr>
              <w:t>բացակայության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 մասին (մարիխուաննա, մեթամֆետամին և ափիոն</w:t>
            </w:r>
            <w:r>
              <w:rPr>
                <w:rFonts w:ascii="GHEA Grapalat" w:hAnsi="GHEA Grapalat"/>
                <w:color w:val="000000"/>
                <w:lang w:val="hy-AM"/>
              </w:rPr>
              <w:t>) և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հոգեբուժական հաստատության կողմից </w:t>
            </w:r>
            <w:r w:rsidRPr="004D5408">
              <w:rPr>
                <w:rFonts w:ascii="GHEA Grapalat" w:hAnsi="GHEA Grapalat"/>
                <w:color w:val="000000"/>
                <w:lang w:val="hy-AM"/>
              </w:rPr>
              <w:t xml:space="preserve">հոգեկան առողջության խնդիր ունեցող  </w:t>
            </w:r>
            <w:r w:rsidRPr="00E77F5D">
              <w:rPr>
                <w:rFonts w:ascii="GHEA Grapalat" w:hAnsi="GHEA Grapalat"/>
                <w:color w:val="000000"/>
                <w:lang w:val="hy-AM"/>
              </w:rPr>
              <w:t>անձի հաշվառման վերաբերյալ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», իսկ 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>53-րդ կետը</w:t>
            </w:r>
            <w:r>
              <w:rPr>
                <w:rFonts w:ascii="GHEA Grapalat" w:hAnsi="GHEA Grapalat"/>
                <w:color w:val="000000"/>
                <w:lang w:val="hy-AM"/>
              </w:rPr>
              <w:t>`</w:t>
            </w:r>
            <w:r w:rsidRPr="00C72DDA">
              <w:rPr>
                <w:rFonts w:ascii="GHEA Grapalat" w:hAnsi="GHEA Grapalat"/>
                <w:color w:val="000000"/>
                <w:lang w:val="hy-AM"/>
              </w:rPr>
              <w:t xml:space="preserve"> հետևյալ </w:t>
            </w:r>
            <w:r>
              <w:rPr>
                <w:rFonts w:ascii="GHEA Grapalat" w:hAnsi="GHEA Grapalat"/>
                <w:color w:val="000000"/>
                <w:lang w:val="hy-AM"/>
              </w:rPr>
              <w:t>բովանդակությամբ.</w:t>
            </w:r>
          </w:p>
          <w:p w14:paraId="5388199C" w14:textId="77777777" w:rsidR="00741FDE" w:rsidRPr="002852E1" w:rsidRDefault="00741FDE" w:rsidP="001D6F8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Pr="00C72DDA">
              <w:rPr>
                <w:rFonts w:ascii="GHEA Grapalat" w:hAnsi="GHEA Grapalat"/>
                <w:lang w:val="hy-AM"/>
              </w:rPr>
              <w:t>53. Կարգի 52-րդ կետի 2-րդ ենթակետով նշված թմրամիջոցների և հոգեմետ (հոգեներգործուն) նյութերի</w:t>
            </w:r>
            <w:r>
              <w:rPr>
                <w:rFonts w:ascii="GHEA Grapalat" w:hAnsi="GHEA Grapalat"/>
                <w:lang w:val="hy-AM"/>
              </w:rPr>
              <w:t>ց</w:t>
            </w:r>
            <w:r w:rsidRPr="00C72DDA">
              <w:rPr>
                <w:rFonts w:ascii="GHEA Grapalat" w:hAnsi="GHEA Grapalat"/>
                <w:lang w:val="hy-AM"/>
              </w:rPr>
              <w:t xml:space="preserve"> որևէ մեկի առկայության, ինչպես նաև հոգեբուժական</w:t>
            </w:r>
            <w:r w:rsidRPr="00C72DDA">
              <w:rPr>
                <w:lang w:val="hy-AM"/>
              </w:rPr>
              <w:t> </w:t>
            </w:r>
            <w:r w:rsidRPr="00C72DDA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հաստատության</w:t>
            </w:r>
            <w:r w:rsidRPr="00C72DDA">
              <w:rPr>
                <w:rFonts w:ascii="GHEA Grapalat" w:hAnsi="GHEA Grapalat"/>
                <w:lang w:val="hy-AM"/>
              </w:rPr>
              <w:t xml:space="preserve"> կողմից հոգեկան առողջության խնդիր ունեցող</w:t>
            </w:r>
            <w:r w:rsidRPr="00C72DDA">
              <w:rPr>
                <w:lang w:val="hy-AM"/>
              </w:rPr>
              <w:t> </w:t>
            </w:r>
            <w:r w:rsidRPr="00C72DDA">
              <w:rPr>
                <w:rFonts w:ascii="GHEA Grapalat" w:hAnsi="GHEA Grapalat"/>
                <w:lang w:val="hy-AM"/>
              </w:rPr>
              <w:t xml:space="preserve"> անձի հաշվառման վերաբերյալ տեղեկանք</w:t>
            </w:r>
            <w:r>
              <w:rPr>
                <w:rFonts w:ascii="GHEA Grapalat" w:hAnsi="GHEA Grapalat"/>
                <w:lang w:val="hy-AM"/>
              </w:rPr>
              <w:t>ներ</w:t>
            </w:r>
            <w:r w:rsidRPr="00C72DDA">
              <w:rPr>
                <w:rFonts w:ascii="GHEA Grapalat" w:hAnsi="GHEA Grapalat"/>
                <w:lang w:val="hy-AM"/>
              </w:rPr>
              <w:t>ի առկայության դեպքում՝ անձնակազմի անդամի վկայականներ չեն տրամադրվում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C72DDA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5642" w14:textId="77777777" w:rsidR="00741FDE" w:rsidRDefault="00741FDE" w:rsidP="001D6F8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4</w:t>
            </w:r>
            <w:r w:rsidRPr="00911718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 xml:space="preserve"> Ընդունվել է՝ նախագիծը լրամշակվել է։</w:t>
            </w:r>
          </w:p>
        </w:tc>
      </w:tr>
      <w:tr w:rsidR="00741FDE" w14:paraId="5039A501" w14:textId="77777777" w:rsidTr="001D6F8F">
        <w:tc>
          <w:tcPr>
            <w:tcW w:w="7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27EBE3" w14:textId="77777777" w:rsidR="00741FDE" w:rsidRPr="0094492F" w:rsidRDefault="00741FDE" w:rsidP="001D6F8F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 w:rsidRPr="0094492F">
              <w:rPr>
                <w:rFonts w:ascii="GHEA Grapalat" w:hAnsi="GHEA Grapalat" w:cs="Sylfaen"/>
                <w:b/>
                <w:color w:val="000000"/>
                <w:lang w:val="hy-AM"/>
              </w:rPr>
              <w:t>13</w:t>
            </w:r>
            <w:r w:rsidRPr="0094492F"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. </w:t>
            </w:r>
            <w:r w:rsidRPr="0094492F">
              <w:rPr>
                <w:rFonts w:ascii="GHEA Grapalat" w:hAnsi="GHEA Grapalat" w:cs="Sylfaen"/>
                <w:b/>
                <w:color w:val="000000"/>
                <w:lang w:val="hy-AM"/>
              </w:rPr>
              <w:t>ՀՀ ազգային անվտանգության ծառայություն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5368" w14:textId="77777777" w:rsidR="00741FDE" w:rsidRDefault="00741FDE" w:rsidP="001D6F8F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C51BFF">
              <w:rPr>
                <w:rFonts w:ascii="GHEA Grapalat" w:hAnsi="GHEA Grapalat"/>
                <w:b/>
                <w:color w:val="000000"/>
                <w:lang w:val="af-ZA"/>
              </w:rPr>
              <w:t>N</w:t>
            </w:r>
            <w:r>
              <w:rPr>
                <w:rFonts w:ascii="GHEA Grapalat" w:hAnsi="GHEA Grapalat"/>
                <w:b/>
                <w:color w:val="000000"/>
                <w:lang w:val="af-ZA"/>
              </w:rPr>
              <w:t xml:space="preserve"> 11</w:t>
            </w:r>
            <w:r w:rsidRPr="009D5833">
              <w:rPr>
                <w:rFonts w:ascii="GHEA Grapalat" w:hAnsi="GHEA Grapalat"/>
                <w:b/>
                <w:color w:val="000000"/>
                <w:shd w:val="clear" w:color="auto" w:fill="FFFFFF"/>
              </w:rPr>
              <w:t>/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1540</w:t>
            </w:r>
          </w:p>
        </w:tc>
      </w:tr>
      <w:tr w:rsidR="00741FDE" w14:paraId="77428BA2" w14:textId="77777777" w:rsidTr="00741FDE">
        <w:tc>
          <w:tcPr>
            <w:tcW w:w="7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7C0A9A" w14:textId="77777777" w:rsidR="00741FDE" w:rsidRPr="00C51BFF" w:rsidRDefault="00741FDE" w:rsidP="001D6F8F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9DBA" w14:textId="77777777" w:rsidR="00741FDE" w:rsidRDefault="00741FDE" w:rsidP="001D6F8F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af-ZA"/>
              </w:rPr>
              <w:t>04.11</w:t>
            </w:r>
            <w:r w:rsidRPr="00C51BFF">
              <w:rPr>
                <w:rFonts w:ascii="GHEA Grapalat" w:hAnsi="GHEA Grapalat"/>
                <w:b/>
                <w:color w:val="000000"/>
                <w:lang w:val="af-ZA"/>
              </w:rPr>
              <w:t>.2024թ.</w:t>
            </w:r>
          </w:p>
        </w:tc>
      </w:tr>
      <w:tr w:rsidR="00741FDE" w14:paraId="1001EB4D" w14:textId="77777777" w:rsidTr="001D6F8F"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C65A" w14:textId="77777777" w:rsidR="00741FDE" w:rsidRPr="0008135C" w:rsidRDefault="00741FDE" w:rsidP="001D6F8F">
            <w:pPr>
              <w:pStyle w:val="1"/>
              <w:shd w:val="clear" w:color="auto" w:fill="auto"/>
              <w:spacing w:line="360" w:lineRule="auto"/>
              <w:ind w:left="20" w:right="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135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Pr="00EF3B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1-ին կետի 12-րդ ենթակետում անհրաժեշտ է բացառություն նախատեսել ՀՀ ԱԱԾ աշխատակիցների համար, քանի որ վերջիններիս կողմից օրգանիզմում թմրամիջոցների և հոգեմետ նյութերի առկայության, ինչպես նաև հոգեբուժական հաստատությունում հաշվառված լինելու վերաբերյալ եզրակացություն ներկայացնելու անհրաժեշտությունը բացակայում է։ Մասնավորապես, գործառութային առանձնահատկություններով և ՀՀ ազգային </w:t>
            </w:r>
            <w:r w:rsidRPr="00EF3B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անվտանգության մարմիններում ծառայությունն անցնելու հետ կապված հարաբերությունները կանոնակարգող իրավական ակտերի պահանջներով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պայմանավորված՝</w:t>
            </w:r>
            <w:r w:rsidRPr="00EF3B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թմրամիջոցներ և այլ արգելված նյութեր օգտագործած կամ հոգեբուժական հաստատությունում հաշվառված անձինք ՀՀ ազգային անվտանգության մարմիններում չեն կարող ծառայել և վերջիններիս կողմից թմրամիջոցների և հոգեմետ նյութերի օգտագործման փաստը պարբերաբար ստուգվում է։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D5850" w14:textId="77777777" w:rsidR="00741FDE" w:rsidRDefault="00741FDE" w:rsidP="001D6F8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1</w:t>
            </w:r>
            <w:r w:rsidRPr="00911718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 xml:space="preserve"> Ընդունվել է՝ նախագիծը լրամշակվել է։</w:t>
            </w:r>
          </w:p>
        </w:tc>
      </w:tr>
      <w:tr w:rsidR="00741FDE" w14:paraId="2AC74EBE" w14:textId="77777777" w:rsidTr="001D6F8F"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B4BA" w14:textId="77777777" w:rsidR="00741FDE" w:rsidRPr="0008135C" w:rsidRDefault="00741FDE" w:rsidP="001D6F8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2. </w:t>
            </w:r>
            <w:r w:rsidRPr="00EF3B1C">
              <w:rPr>
                <w:rFonts w:ascii="GHEA Grapalat" w:hAnsi="GHEA Grapalat"/>
                <w:color w:val="000000"/>
                <w:lang w:val="hy-AM"/>
              </w:rPr>
              <w:t>1-ին կետի 13-րդ ենթակետով լրացվող որոշման 1-ին հավելվածի 25.2-րդ կետում «պարտականությունների նկարագրությունը» բառերից հետո լրացնել «(բացառությամբ Հայաստանի Հանրապետության ազգային անվտանգության մարմինների աշխատակիցների)» բառերը։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0F8C" w14:textId="77777777" w:rsidR="00741FDE" w:rsidRDefault="00741FDE" w:rsidP="001D6F8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Pr="00911718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 xml:space="preserve"> Ընդունվել է՝ նախագիծը լրամշակվել է։</w:t>
            </w:r>
          </w:p>
        </w:tc>
      </w:tr>
    </w:tbl>
    <w:p w14:paraId="4BD449C3" w14:textId="77777777" w:rsidR="00806D11" w:rsidRPr="00741FDE" w:rsidRDefault="00806D11" w:rsidP="00D406F1">
      <w:pPr>
        <w:jc w:val="both"/>
        <w:rPr>
          <w:rFonts w:ascii="GHEA Grapalat" w:hAnsi="GHEA Grapalat"/>
          <w:color w:val="000000"/>
          <w:lang w:val="hy-AM"/>
        </w:rPr>
      </w:pPr>
    </w:p>
    <w:sectPr w:rsidR="00806D11" w:rsidRPr="00741FDE" w:rsidSect="00AE6AA7">
      <w:pgSz w:w="11906" w:h="16838"/>
      <w:pgMar w:top="720" w:right="566" w:bottom="117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icrosoft Sans Serif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bel">
    <w:panose1 w:val="020B0503020204020204"/>
    <w:charset w:val="00"/>
    <w:family w:val="swiss"/>
    <w:pitch w:val="variable"/>
    <w:sig w:usb0="A00002EF" w:usb1="4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ylfaen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136C6F38"/>
    <w:lvl w:ilvl="0">
      <w:start w:val="1"/>
      <w:numFmt w:val="decimal"/>
      <w:lvlText w:val="%1."/>
      <w:lvlJc w:val="left"/>
      <w:rPr>
        <w:rFonts w:ascii="GHEA Grapalat" w:hAnsi="GHEA Grapalat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10F487C"/>
    <w:multiLevelType w:val="hybridMultilevel"/>
    <w:tmpl w:val="185A9DA6"/>
    <w:lvl w:ilvl="0" w:tplc="04190011">
      <w:start w:val="1"/>
      <w:numFmt w:val="decimal"/>
      <w:lvlText w:val="%1)"/>
      <w:lvlJc w:val="left"/>
      <w:pPr>
        <w:tabs>
          <w:tab w:val="num" w:pos="373"/>
        </w:tabs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2" w15:restartNumberingAfterBreak="0">
    <w:nsid w:val="01111325"/>
    <w:multiLevelType w:val="singleLevel"/>
    <w:tmpl w:val="DBDC2554"/>
    <w:lvl w:ilvl="0">
      <w:start w:val="1"/>
      <w:numFmt w:val="decimal"/>
      <w:lvlText w:val="%1."/>
      <w:legacy w:legacy="1" w:legacySpace="0" w:legacyIndent="864"/>
      <w:lvlJc w:val="left"/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38B1F8E"/>
    <w:multiLevelType w:val="multilevel"/>
    <w:tmpl w:val="A6D49464"/>
    <w:lvl w:ilvl="0">
      <w:start w:val="12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33137F"/>
    <w:multiLevelType w:val="hybridMultilevel"/>
    <w:tmpl w:val="127A0F4A"/>
    <w:lvl w:ilvl="0" w:tplc="511C3A46">
      <w:start w:val="1"/>
      <w:numFmt w:val="decimal"/>
      <w:lvlText w:val="%1."/>
      <w:lvlJc w:val="left"/>
      <w:pPr>
        <w:ind w:left="630" w:hanging="360"/>
      </w:pPr>
      <w:rPr>
        <w:rFonts w:cs="Arial"/>
        <w:i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350" w:hanging="360"/>
      </w:pPr>
    </w:lvl>
    <w:lvl w:ilvl="2" w:tplc="0419001B">
      <w:start w:val="1"/>
      <w:numFmt w:val="lowerRoman"/>
      <w:lvlText w:val="%3."/>
      <w:lvlJc w:val="right"/>
      <w:pPr>
        <w:ind w:left="2070" w:hanging="180"/>
      </w:pPr>
    </w:lvl>
    <w:lvl w:ilvl="3" w:tplc="0419000F">
      <w:start w:val="1"/>
      <w:numFmt w:val="decimal"/>
      <w:lvlText w:val="%4."/>
      <w:lvlJc w:val="left"/>
      <w:pPr>
        <w:ind w:left="2790" w:hanging="360"/>
      </w:pPr>
    </w:lvl>
    <w:lvl w:ilvl="4" w:tplc="04190019">
      <w:start w:val="1"/>
      <w:numFmt w:val="lowerLetter"/>
      <w:lvlText w:val="%5."/>
      <w:lvlJc w:val="left"/>
      <w:pPr>
        <w:ind w:left="3510" w:hanging="360"/>
      </w:pPr>
    </w:lvl>
    <w:lvl w:ilvl="5" w:tplc="0419001B">
      <w:start w:val="1"/>
      <w:numFmt w:val="lowerRoman"/>
      <w:lvlText w:val="%6."/>
      <w:lvlJc w:val="right"/>
      <w:pPr>
        <w:ind w:left="4230" w:hanging="180"/>
      </w:pPr>
    </w:lvl>
    <w:lvl w:ilvl="6" w:tplc="0419000F">
      <w:start w:val="1"/>
      <w:numFmt w:val="decimal"/>
      <w:lvlText w:val="%7."/>
      <w:lvlJc w:val="left"/>
      <w:pPr>
        <w:ind w:left="4950" w:hanging="360"/>
      </w:pPr>
    </w:lvl>
    <w:lvl w:ilvl="7" w:tplc="04190019">
      <w:start w:val="1"/>
      <w:numFmt w:val="lowerLetter"/>
      <w:lvlText w:val="%8."/>
      <w:lvlJc w:val="left"/>
      <w:pPr>
        <w:ind w:left="5670" w:hanging="360"/>
      </w:pPr>
    </w:lvl>
    <w:lvl w:ilvl="8" w:tplc="0419001B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073D5AC2"/>
    <w:multiLevelType w:val="multilevel"/>
    <w:tmpl w:val="9AC629C8"/>
    <w:lvl w:ilvl="0">
      <w:start w:val="1"/>
      <w:numFmt w:val="decimal"/>
      <w:lvlText w:val="%1."/>
      <w:lvlJc w:val="left"/>
      <w:pPr>
        <w:tabs>
          <w:tab w:val="num" w:pos="373"/>
        </w:tabs>
        <w:ind w:left="37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6" w15:restartNumberingAfterBreak="0">
    <w:nsid w:val="0BD05343"/>
    <w:multiLevelType w:val="hybridMultilevel"/>
    <w:tmpl w:val="98D2150A"/>
    <w:lvl w:ilvl="0" w:tplc="919C868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5D0717"/>
    <w:multiLevelType w:val="singleLevel"/>
    <w:tmpl w:val="0ADE5026"/>
    <w:lvl w:ilvl="0">
      <w:start w:val="1"/>
      <w:numFmt w:val="decimal"/>
      <w:lvlText w:val="%1)"/>
      <w:legacy w:legacy="1" w:legacySpace="0" w:legacyIndent="230"/>
      <w:lvlJc w:val="left"/>
      <w:rPr>
        <w:rFonts w:ascii="GHEA Mariam" w:hAnsi="GHEA Mariam" w:cs="Tahoma" w:hint="default"/>
        <w:b w:val="0"/>
      </w:rPr>
    </w:lvl>
  </w:abstractNum>
  <w:abstractNum w:abstractNumId="8" w15:restartNumberingAfterBreak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4BA55F4"/>
    <w:multiLevelType w:val="multilevel"/>
    <w:tmpl w:val="9782F826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5022DDD"/>
    <w:multiLevelType w:val="hybridMultilevel"/>
    <w:tmpl w:val="A896141E"/>
    <w:lvl w:ilvl="0" w:tplc="5C6E6F7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6F574FC"/>
    <w:multiLevelType w:val="singleLevel"/>
    <w:tmpl w:val="961664E0"/>
    <w:lvl w:ilvl="0">
      <w:start w:val="2"/>
      <w:numFmt w:val="decimal"/>
      <w:lvlText w:val="%1."/>
      <w:legacy w:legacy="1" w:legacySpace="0" w:legacyIndent="331"/>
      <w:lvlJc w:val="left"/>
      <w:rPr>
        <w:rFonts w:ascii="GHEA Grapalat" w:hAnsi="GHEA Grapalat" w:cs="Segoe UI" w:hint="default"/>
      </w:rPr>
    </w:lvl>
  </w:abstractNum>
  <w:abstractNum w:abstractNumId="12" w15:restartNumberingAfterBreak="0">
    <w:nsid w:val="1A084E3D"/>
    <w:multiLevelType w:val="hybridMultilevel"/>
    <w:tmpl w:val="8182C9DE"/>
    <w:lvl w:ilvl="0" w:tplc="FE6877C8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13" w15:restartNumberingAfterBreak="0">
    <w:nsid w:val="1C065A2D"/>
    <w:multiLevelType w:val="multilevel"/>
    <w:tmpl w:val="9014EB94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CF524A8"/>
    <w:multiLevelType w:val="hybridMultilevel"/>
    <w:tmpl w:val="D4B23D74"/>
    <w:lvl w:ilvl="0" w:tplc="564AD2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03"/>
        </w:tabs>
        <w:ind w:left="10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43"/>
        </w:tabs>
        <w:ind w:left="24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63"/>
        </w:tabs>
        <w:ind w:left="31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83"/>
        </w:tabs>
        <w:ind w:left="38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03"/>
        </w:tabs>
        <w:ind w:left="46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23"/>
        </w:tabs>
        <w:ind w:left="53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43"/>
        </w:tabs>
        <w:ind w:left="6043" w:hanging="180"/>
      </w:pPr>
    </w:lvl>
  </w:abstractNum>
  <w:abstractNum w:abstractNumId="15" w15:restartNumberingAfterBreak="0">
    <w:nsid w:val="1D1C64BD"/>
    <w:multiLevelType w:val="hybridMultilevel"/>
    <w:tmpl w:val="583E9B28"/>
    <w:lvl w:ilvl="0" w:tplc="7FF204E6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8A4BFA"/>
    <w:multiLevelType w:val="hybridMultilevel"/>
    <w:tmpl w:val="4224BEE4"/>
    <w:lvl w:ilvl="0" w:tplc="1E1EA52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27D84983"/>
    <w:multiLevelType w:val="singleLevel"/>
    <w:tmpl w:val="54D02A12"/>
    <w:lvl w:ilvl="0">
      <w:start w:val="1"/>
      <w:numFmt w:val="decimal"/>
      <w:lvlText w:val="%1."/>
      <w:legacy w:legacy="1" w:legacySpace="0" w:legacyIndent="264"/>
      <w:lvlJc w:val="left"/>
      <w:rPr>
        <w:rFonts w:ascii="Segoe UI" w:hAnsi="Segoe UI" w:cs="Segoe UI" w:hint="default"/>
      </w:rPr>
    </w:lvl>
  </w:abstractNum>
  <w:abstractNum w:abstractNumId="18" w15:restartNumberingAfterBreak="0">
    <w:nsid w:val="27E11DC8"/>
    <w:multiLevelType w:val="singleLevel"/>
    <w:tmpl w:val="5C56D5AE"/>
    <w:lvl w:ilvl="0">
      <w:start w:val="7"/>
      <w:numFmt w:val="decimal"/>
      <w:lvlText w:val="%1."/>
      <w:legacy w:legacy="1" w:legacySpace="0" w:legacyIndent="255"/>
      <w:lvlJc w:val="left"/>
      <w:rPr>
        <w:rFonts w:ascii="GHEA Mariam" w:hAnsi="GHEA Mariam" w:cs="Tahoma" w:hint="default"/>
      </w:rPr>
    </w:lvl>
  </w:abstractNum>
  <w:abstractNum w:abstractNumId="19" w15:restartNumberingAfterBreak="0">
    <w:nsid w:val="2C2A112A"/>
    <w:multiLevelType w:val="multilevel"/>
    <w:tmpl w:val="4844AEC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2DA12B39"/>
    <w:multiLevelType w:val="multilevel"/>
    <w:tmpl w:val="352A1758"/>
    <w:lvl w:ilvl="0">
      <w:start w:val="1"/>
      <w:numFmt w:val="decimal"/>
      <w:lvlText w:val="%1)"/>
      <w:lvlJc w:val="left"/>
      <w:pPr>
        <w:tabs>
          <w:tab w:val="num" w:pos="373"/>
        </w:tabs>
        <w:ind w:left="37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21" w15:restartNumberingAfterBreak="0">
    <w:nsid w:val="2E1F25D5"/>
    <w:multiLevelType w:val="hybridMultilevel"/>
    <w:tmpl w:val="503C8D08"/>
    <w:lvl w:ilvl="0" w:tplc="9D7C4A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31E25AE8"/>
    <w:multiLevelType w:val="hybridMultilevel"/>
    <w:tmpl w:val="AEE4E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0760C9"/>
    <w:multiLevelType w:val="hybridMultilevel"/>
    <w:tmpl w:val="F1C4A9E0"/>
    <w:lvl w:ilvl="0" w:tplc="2CA2CF7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810D3E"/>
    <w:multiLevelType w:val="multilevel"/>
    <w:tmpl w:val="8BA226C4"/>
    <w:lvl w:ilvl="0">
      <w:start w:val="1"/>
      <w:numFmt w:val="bullet"/>
      <w:lvlText w:val="-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7741056"/>
    <w:multiLevelType w:val="singleLevel"/>
    <w:tmpl w:val="AFB43340"/>
    <w:lvl w:ilvl="0">
      <w:start w:val="3"/>
      <w:numFmt w:val="decimal"/>
      <w:lvlText w:val="%1."/>
      <w:legacy w:legacy="1" w:legacySpace="0" w:legacyIndent="389"/>
      <w:lvlJc w:val="left"/>
      <w:rPr>
        <w:rFonts w:ascii="GHEA Grapalat" w:hAnsi="GHEA Grapalat" w:cs="Segoe UI" w:hint="default"/>
      </w:rPr>
    </w:lvl>
  </w:abstractNum>
  <w:abstractNum w:abstractNumId="26" w15:restartNumberingAfterBreak="0">
    <w:nsid w:val="380E3C48"/>
    <w:multiLevelType w:val="singleLevel"/>
    <w:tmpl w:val="A3604504"/>
    <w:lvl w:ilvl="0">
      <w:start w:val="6"/>
      <w:numFmt w:val="decimal"/>
      <w:lvlText w:val="%1."/>
      <w:legacy w:legacy="1" w:legacySpace="0" w:legacyIndent="273"/>
      <w:lvlJc w:val="left"/>
      <w:rPr>
        <w:rFonts w:ascii="GHEA Grapalat" w:hAnsi="GHEA Grapalat" w:cs="Segoe UI" w:hint="default"/>
      </w:rPr>
    </w:lvl>
  </w:abstractNum>
  <w:abstractNum w:abstractNumId="27" w15:restartNumberingAfterBreak="0">
    <w:nsid w:val="3AE35895"/>
    <w:multiLevelType w:val="singleLevel"/>
    <w:tmpl w:val="697E9D02"/>
    <w:lvl w:ilvl="0">
      <w:start w:val="1"/>
      <w:numFmt w:val="decimal"/>
      <w:lvlText w:val="%1."/>
      <w:legacy w:legacy="1" w:legacySpace="0" w:legacyIndent="331"/>
      <w:lvlJc w:val="left"/>
      <w:rPr>
        <w:rFonts w:ascii="GHEA Grapalat" w:hAnsi="GHEA Grapalat" w:cs="Segoe UI" w:hint="default"/>
      </w:rPr>
    </w:lvl>
  </w:abstractNum>
  <w:abstractNum w:abstractNumId="28" w15:restartNumberingAfterBreak="0">
    <w:nsid w:val="452320A8"/>
    <w:multiLevelType w:val="singleLevel"/>
    <w:tmpl w:val="9CE48470"/>
    <w:lvl w:ilvl="0">
      <w:start w:val="5"/>
      <w:numFmt w:val="decimal"/>
      <w:lvlText w:val="%1."/>
      <w:legacy w:legacy="1" w:legacySpace="0" w:legacyIndent="292"/>
      <w:lvlJc w:val="left"/>
      <w:rPr>
        <w:rFonts w:ascii="GHEA Grapalat" w:hAnsi="GHEA Grapalat" w:cs="Segoe UI" w:hint="default"/>
      </w:rPr>
    </w:lvl>
  </w:abstractNum>
  <w:abstractNum w:abstractNumId="29" w15:restartNumberingAfterBreak="0">
    <w:nsid w:val="483554C4"/>
    <w:multiLevelType w:val="singleLevel"/>
    <w:tmpl w:val="1ABC0920"/>
    <w:lvl w:ilvl="0">
      <w:start w:val="6"/>
      <w:numFmt w:val="decimal"/>
      <w:lvlText w:val="%1."/>
      <w:legacy w:legacy="1" w:legacySpace="0" w:legacyIndent="356"/>
      <w:lvlJc w:val="left"/>
      <w:rPr>
        <w:rFonts w:ascii="GHEA Mariam" w:hAnsi="GHEA Mariam" w:cs="Tahoma" w:hint="default"/>
      </w:rPr>
    </w:lvl>
  </w:abstractNum>
  <w:abstractNum w:abstractNumId="30" w15:restartNumberingAfterBreak="0">
    <w:nsid w:val="4F652C33"/>
    <w:multiLevelType w:val="multilevel"/>
    <w:tmpl w:val="90CEB072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12E2508"/>
    <w:multiLevelType w:val="hybridMultilevel"/>
    <w:tmpl w:val="9830FDCA"/>
    <w:lvl w:ilvl="0" w:tplc="72DE3018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  <w:rPr>
        <w:rFonts w:cs="Times New Roman"/>
      </w:rPr>
    </w:lvl>
  </w:abstractNum>
  <w:abstractNum w:abstractNumId="32" w15:restartNumberingAfterBreak="0">
    <w:nsid w:val="51917614"/>
    <w:multiLevelType w:val="hybridMultilevel"/>
    <w:tmpl w:val="609CA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AA6324"/>
    <w:multiLevelType w:val="hybridMultilevel"/>
    <w:tmpl w:val="6E38BB36"/>
    <w:lvl w:ilvl="0" w:tplc="19EA7CE2">
      <w:start w:val="6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0" w:hanging="360"/>
      </w:pPr>
    </w:lvl>
    <w:lvl w:ilvl="2" w:tplc="0409001B" w:tentative="1">
      <w:start w:val="1"/>
      <w:numFmt w:val="lowerRoman"/>
      <w:lvlText w:val="%3."/>
      <w:lvlJc w:val="right"/>
      <w:pPr>
        <w:ind w:left="1820" w:hanging="180"/>
      </w:pPr>
    </w:lvl>
    <w:lvl w:ilvl="3" w:tplc="0409000F" w:tentative="1">
      <w:start w:val="1"/>
      <w:numFmt w:val="decimal"/>
      <w:lvlText w:val="%4."/>
      <w:lvlJc w:val="left"/>
      <w:pPr>
        <w:ind w:left="2540" w:hanging="360"/>
      </w:pPr>
    </w:lvl>
    <w:lvl w:ilvl="4" w:tplc="04090019" w:tentative="1">
      <w:start w:val="1"/>
      <w:numFmt w:val="lowerLetter"/>
      <w:lvlText w:val="%5."/>
      <w:lvlJc w:val="left"/>
      <w:pPr>
        <w:ind w:left="3260" w:hanging="360"/>
      </w:pPr>
    </w:lvl>
    <w:lvl w:ilvl="5" w:tplc="0409001B" w:tentative="1">
      <w:start w:val="1"/>
      <w:numFmt w:val="lowerRoman"/>
      <w:lvlText w:val="%6."/>
      <w:lvlJc w:val="right"/>
      <w:pPr>
        <w:ind w:left="3980" w:hanging="180"/>
      </w:pPr>
    </w:lvl>
    <w:lvl w:ilvl="6" w:tplc="0409000F" w:tentative="1">
      <w:start w:val="1"/>
      <w:numFmt w:val="decimal"/>
      <w:lvlText w:val="%7."/>
      <w:lvlJc w:val="left"/>
      <w:pPr>
        <w:ind w:left="4700" w:hanging="360"/>
      </w:pPr>
    </w:lvl>
    <w:lvl w:ilvl="7" w:tplc="04090019" w:tentative="1">
      <w:start w:val="1"/>
      <w:numFmt w:val="lowerLetter"/>
      <w:lvlText w:val="%8."/>
      <w:lvlJc w:val="left"/>
      <w:pPr>
        <w:ind w:left="5420" w:hanging="360"/>
      </w:pPr>
    </w:lvl>
    <w:lvl w:ilvl="8" w:tplc="04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4" w15:restartNumberingAfterBreak="0">
    <w:nsid w:val="59CA517B"/>
    <w:multiLevelType w:val="singleLevel"/>
    <w:tmpl w:val="54D02A12"/>
    <w:lvl w:ilvl="0">
      <w:start w:val="1"/>
      <w:numFmt w:val="decimal"/>
      <w:lvlText w:val="%1."/>
      <w:legacy w:legacy="1" w:legacySpace="0" w:legacyIndent="264"/>
      <w:lvlJc w:val="left"/>
      <w:rPr>
        <w:rFonts w:ascii="Segoe UI" w:hAnsi="Segoe UI" w:cs="Segoe UI" w:hint="default"/>
      </w:rPr>
    </w:lvl>
  </w:abstractNum>
  <w:abstractNum w:abstractNumId="35" w15:restartNumberingAfterBreak="0">
    <w:nsid w:val="64526753"/>
    <w:multiLevelType w:val="hybridMultilevel"/>
    <w:tmpl w:val="D9DC6310"/>
    <w:lvl w:ilvl="0" w:tplc="1598DD78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36" w15:restartNumberingAfterBreak="0">
    <w:nsid w:val="65FD64CE"/>
    <w:multiLevelType w:val="multilevel"/>
    <w:tmpl w:val="8182C9DE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37" w15:restartNumberingAfterBreak="0">
    <w:nsid w:val="71F33F2C"/>
    <w:multiLevelType w:val="hybridMultilevel"/>
    <w:tmpl w:val="FF5ADED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8663D0"/>
    <w:multiLevelType w:val="multilevel"/>
    <w:tmpl w:val="C0F86956"/>
    <w:lvl w:ilvl="0">
      <w:start w:val="1"/>
      <w:numFmt w:val="bullet"/>
      <w:lvlText w:val="-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CD376DF"/>
    <w:multiLevelType w:val="singleLevel"/>
    <w:tmpl w:val="37ECE32E"/>
    <w:lvl w:ilvl="0">
      <w:start w:val="3"/>
      <w:numFmt w:val="decimal"/>
      <w:lvlText w:val="%1."/>
      <w:legacy w:legacy="1" w:legacySpace="0" w:legacyIndent="264"/>
      <w:lvlJc w:val="left"/>
      <w:rPr>
        <w:rFonts w:ascii="GHEA Mariam" w:hAnsi="GHEA Mariam" w:cs="Tahoma" w:hint="default"/>
      </w:rPr>
    </w:lvl>
  </w:abstractNum>
  <w:abstractNum w:abstractNumId="40" w15:restartNumberingAfterBreak="0">
    <w:nsid w:val="7D1B4125"/>
    <w:multiLevelType w:val="multilevel"/>
    <w:tmpl w:val="84F89D72"/>
    <w:lvl w:ilvl="0">
      <w:start w:val="1"/>
      <w:numFmt w:val="decimal"/>
      <w:lvlText w:val="%1."/>
      <w:legacy w:legacy="1" w:legacySpace="0" w:legacyIndent="293"/>
      <w:lvlJc w:val="left"/>
      <w:rPr>
        <w:rFonts w:ascii="GHEA Grapalat" w:hAnsi="GHEA Grapalat" w:cs="Segoe UI" w:hint="default"/>
        <w:b w:val="0"/>
      </w:rPr>
    </w:lvl>
    <w:lvl w:ilvl="1">
      <w:start w:val="2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759325616">
    <w:abstractNumId w:val="14"/>
  </w:num>
  <w:num w:numId="2" w16cid:durableId="332688033">
    <w:abstractNumId w:val="12"/>
  </w:num>
  <w:num w:numId="3" w16cid:durableId="1909726399">
    <w:abstractNumId w:val="1"/>
  </w:num>
  <w:num w:numId="4" w16cid:durableId="304314815">
    <w:abstractNumId w:val="5"/>
  </w:num>
  <w:num w:numId="5" w16cid:durableId="1194340508">
    <w:abstractNumId w:val="20"/>
  </w:num>
  <w:num w:numId="6" w16cid:durableId="531916104">
    <w:abstractNumId w:val="36"/>
  </w:num>
  <w:num w:numId="7" w16cid:durableId="1291322471">
    <w:abstractNumId w:val="32"/>
  </w:num>
  <w:num w:numId="8" w16cid:durableId="442307061">
    <w:abstractNumId w:val="2"/>
  </w:num>
  <w:num w:numId="9" w16cid:durableId="1499803517">
    <w:abstractNumId w:val="21"/>
  </w:num>
  <w:num w:numId="10" w16cid:durableId="528572471">
    <w:abstractNumId w:val="16"/>
  </w:num>
  <w:num w:numId="11" w16cid:durableId="1813711426">
    <w:abstractNumId w:val="7"/>
  </w:num>
  <w:num w:numId="12" w16cid:durableId="959920765">
    <w:abstractNumId w:val="39"/>
  </w:num>
  <w:num w:numId="13" w16cid:durableId="624309546">
    <w:abstractNumId w:val="29"/>
  </w:num>
  <w:num w:numId="14" w16cid:durableId="1247107896">
    <w:abstractNumId w:val="18"/>
  </w:num>
  <w:num w:numId="15" w16cid:durableId="947395193">
    <w:abstractNumId w:val="22"/>
  </w:num>
  <w:num w:numId="16" w16cid:durableId="233786924">
    <w:abstractNumId w:val="8"/>
  </w:num>
  <w:num w:numId="17" w16cid:durableId="1472359772">
    <w:abstractNumId w:val="31"/>
  </w:num>
  <w:num w:numId="18" w16cid:durableId="685136408">
    <w:abstractNumId w:val="35"/>
  </w:num>
  <w:num w:numId="19" w16cid:durableId="127237917">
    <w:abstractNumId w:val="40"/>
  </w:num>
  <w:num w:numId="20" w16cid:durableId="147014471">
    <w:abstractNumId w:val="34"/>
  </w:num>
  <w:num w:numId="21" w16cid:durableId="1417239229">
    <w:abstractNumId w:val="17"/>
  </w:num>
  <w:num w:numId="22" w16cid:durableId="826021883">
    <w:abstractNumId w:val="37"/>
  </w:num>
  <w:num w:numId="23" w16cid:durableId="216597507">
    <w:abstractNumId w:val="23"/>
  </w:num>
  <w:num w:numId="24" w16cid:durableId="736784278">
    <w:abstractNumId w:val="33"/>
  </w:num>
  <w:num w:numId="25" w16cid:durableId="1437672860">
    <w:abstractNumId w:val="27"/>
  </w:num>
  <w:num w:numId="26" w16cid:durableId="1867668795">
    <w:abstractNumId w:val="11"/>
  </w:num>
  <w:num w:numId="27" w16cid:durableId="2085570198">
    <w:abstractNumId w:val="25"/>
  </w:num>
  <w:num w:numId="28" w16cid:durableId="1588423983">
    <w:abstractNumId w:val="25"/>
    <w:lvlOverride w:ilvl="0">
      <w:lvl w:ilvl="0">
        <w:start w:val="3"/>
        <w:numFmt w:val="decimal"/>
        <w:lvlText w:val="%1."/>
        <w:legacy w:legacy="1" w:legacySpace="0" w:legacyIndent="292"/>
        <w:lvlJc w:val="left"/>
        <w:rPr>
          <w:rFonts w:ascii="GHEA Grapalat" w:hAnsi="GHEA Grapalat" w:cs="Segoe UI" w:hint="default"/>
        </w:rPr>
      </w:lvl>
    </w:lvlOverride>
  </w:num>
  <w:num w:numId="29" w16cid:durableId="1828933315">
    <w:abstractNumId w:val="28"/>
  </w:num>
  <w:num w:numId="30" w16cid:durableId="1659266875">
    <w:abstractNumId w:val="26"/>
  </w:num>
  <w:num w:numId="31" w16cid:durableId="369694779">
    <w:abstractNumId w:val="3"/>
  </w:num>
  <w:num w:numId="32" w16cid:durableId="1335838810">
    <w:abstractNumId w:val="13"/>
  </w:num>
  <w:num w:numId="33" w16cid:durableId="1114517416">
    <w:abstractNumId w:val="9"/>
  </w:num>
  <w:num w:numId="34" w16cid:durableId="529296593">
    <w:abstractNumId w:val="24"/>
  </w:num>
  <w:num w:numId="35" w16cid:durableId="2072655763">
    <w:abstractNumId w:val="10"/>
  </w:num>
  <w:num w:numId="36" w16cid:durableId="716664741">
    <w:abstractNumId w:val="19"/>
  </w:num>
  <w:num w:numId="37" w16cid:durableId="464926930">
    <w:abstractNumId w:val="15"/>
  </w:num>
  <w:num w:numId="38" w16cid:durableId="1898584933">
    <w:abstractNumId w:val="0"/>
  </w:num>
  <w:num w:numId="39" w16cid:durableId="1344895041">
    <w:abstractNumId w:val="30"/>
  </w:num>
  <w:num w:numId="40" w16cid:durableId="1005784130">
    <w:abstractNumId w:val="38"/>
  </w:num>
  <w:num w:numId="41" w16cid:durableId="9192204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69709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C1C"/>
    <w:rsid w:val="00002895"/>
    <w:rsid w:val="0000331A"/>
    <w:rsid w:val="00004C40"/>
    <w:rsid w:val="000229A9"/>
    <w:rsid w:val="00025FAC"/>
    <w:rsid w:val="00043CF1"/>
    <w:rsid w:val="00050B9A"/>
    <w:rsid w:val="00051941"/>
    <w:rsid w:val="000603B5"/>
    <w:rsid w:val="00060B24"/>
    <w:rsid w:val="000717D0"/>
    <w:rsid w:val="00072631"/>
    <w:rsid w:val="00072BC0"/>
    <w:rsid w:val="0007402E"/>
    <w:rsid w:val="0007633F"/>
    <w:rsid w:val="00083DDB"/>
    <w:rsid w:val="00092C4B"/>
    <w:rsid w:val="000C40F7"/>
    <w:rsid w:val="000D6C5D"/>
    <w:rsid w:val="000D7324"/>
    <w:rsid w:val="000E0563"/>
    <w:rsid w:val="000E17E0"/>
    <w:rsid w:val="000E47D5"/>
    <w:rsid w:val="000E5891"/>
    <w:rsid w:val="000F16E2"/>
    <w:rsid w:val="000F40DF"/>
    <w:rsid w:val="000F5A07"/>
    <w:rsid w:val="000F6F3C"/>
    <w:rsid w:val="00100AC4"/>
    <w:rsid w:val="001011C8"/>
    <w:rsid w:val="001033C7"/>
    <w:rsid w:val="00104987"/>
    <w:rsid w:val="00104ED9"/>
    <w:rsid w:val="00105138"/>
    <w:rsid w:val="001064F9"/>
    <w:rsid w:val="00110B94"/>
    <w:rsid w:val="00115390"/>
    <w:rsid w:val="00117E9F"/>
    <w:rsid w:val="001237BE"/>
    <w:rsid w:val="00123C7A"/>
    <w:rsid w:val="001257E9"/>
    <w:rsid w:val="00130FD0"/>
    <w:rsid w:val="001356B6"/>
    <w:rsid w:val="001405EA"/>
    <w:rsid w:val="0014530C"/>
    <w:rsid w:val="00151A53"/>
    <w:rsid w:val="00153FF9"/>
    <w:rsid w:val="001645B7"/>
    <w:rsid w:val="00175786"/>
    <w:rsid w:val="001768AE"/>
    <w:rsid w:val="00177BBA"/>
    <w:rsid w:val="00192555"/>
    <w:rsid w:val="00194AC6"/>
    <w:rsid w:val="001973DB"/>
    <w:rsid w:val="001A070E"/>
    <w:rsid w:val="001A26A9"/>
    <w:rsid w:val="001A5CFB"/>
    <w:rsid w:val="001A792F"/>
    <w:rsid w:val="001B0CB3"/>
    <w:rsid w:val="001B0CF5"/>
    <w:rsid w:val="001B1CE4"/>
    <w:rsid w:val="001B5094"/>
    <w:rsid w:val="001B5C09"/>
    <w:rsid w:val="001B6458"/>
    <w:rsid w:val="001E0C2A"/>
    <w:rsid w:val="001E3F5C"/>
    <w:rsid w:val="001E699C"/>
    <w:rsid w:val="001E6D6D"/>
    <w:rsid w:val="001F41E2"/>
    <w:rsid w:val="001F4E13"/>
    <w:rsid w:val="002035D9"/>
    <w:rsid w:val="00203C7D"/>
    <w:rsid w:val="00203C8B"/>
    <w:rsid w:val="002049BD"/>
    <w:rsid w:val="00213725"/>
    <w:rsid w:val="00213C25"/>
    <w:rsid w:val="00230630"/>
    <w:rsid w:val="00231FD6"/>
    <w:rsid w:val="00240117"/>
    <w:rsid w:val="00242FAA"/>
    <w:rsid w:val="002453B4"/>
    <w:rsid w:val="00253572"/>
    <w:rsid w:val="00256AEB"/>
    <w:rsid w:val="00264A2B"/>
    <w:rsid w:val="00266225"/>
    <w:rsid w:val="00266BE0"/>
    <w:rsid w:val="00273236"/>
    <w:rsid w:val="00273E19"/>
    <w:rsid w:val="00275033"/>
    <w:rsid w:val="0027527C"/>
    <w:rsid w:val="002809DD"/>
    <w:rsid w:val="002914D7"/>
    <w:rsid w:val="00291FCD"/>
    <w:rsid w:val="00297C42"/>
    <w:rsid w:val="002A5025"/>
    <w:rsid w:val="002A689E"/>
    <w:rsid w:val="002B7838"/>
    <w:rsid w:val="002C2071"/>
    <w:rsid w:val="002C5955"/>
    <w:rsid w:val="002D02DE"/>
    <w:rsid w:val="002D0E37"/>
    <w:rsid w:val="002D739E"/>
    <w:rsid w:val="002E1245"/>
    <w:rsid w:val="002E545E"/>
    <w:rsid w:val="002E734D"/>
    <w:rsid w:val="002F4878"/>
    <w:rsid w:val="00305190"/>
    <w:rsid w:val="0031020E"/>
    <w:rsid w:val="00311606"/>
    <w:rsid w:val="00313C98"/>
    <w:rsid w:val="00313DEA"/>
    <w:rsid w:val="0031755A"/>
    <w:rsid w:val="00320FA0"/>
    <w:rsid w:val="00322C31"/>
    <w:rsid w:val="00327919"/>
    <w:rsid w:val="00334241"/>
    <w:rsid w:val="0033712E"/>
    <w:rsid w:val="00342D59"/>
    <w:rsid w:val="00346860"/>
    <w:rsid w:val="00346EC8"/>
    <w:rsid w:val="00350B5A"/>
    <w:rsid w:val="0035139D"/>
    <w:rsid w:val="00352896"/>
    <w:rsid w:val="00360460"/>
    <w:rsid w:val="0036050B"/>
    <w:rsid w:val="00360D48"/>
    <w:rsid w:val="003635E2"/>
    <w:rsid w:val="0036518F"/>
    <w:rsid w:val="00366518"/>
    <w:rsid w:val="00373181"/>
    <w:rsid w:val="00373273"/>
    <w:rsid w:val="0037504C"/>
    <w:rsid w:val="00377F2A"/>
    <w:rsid w:val="0038244E"/>
    <w:rsid w:val="0038327D"/>
    <w:rsid w:val="00391B8B"/>
    <w:rsid w:val="003A6556"/>
    <w:rsid w:val="003B3CC9"/>
    <w:rsid w:val="003C01F8"/>
    <w:rsid w:val="003C0D32"/>
    <w:rsid w:val="003C26C0"/>
    <w:rsid w:val="003C3334"/>
    <w:rsid w:val="003C5F89"/>
    <w:rsid w:val="003C7D41"/>
    <w:rsid w:val="003D0800"/>
    <w:rsid w:val="003E3D63"/>
    <w:rsid w:val="003E3EEC"/>
    <w:rsid w:val="003E4F20"/>
    <w:rsid w:val="003E6718"/>
    <w:rsid w:val="00406352"/>
    <w:rsid w:val="00412DF6"/>
    <w:rsid w:val="0041791C"/>
    <w:rsid w:val="0042202D"/>
    <w:rsid w:val="004311BB"/>
    <w:rsid w:val="004403FB"/>
    <w:rsid w:val="004416B5"/>
    <w:rsid w:val="0044624E"/>
    <w:rsid w:val="0045277D"/>
    <w:rsid w:val="004555D7"/>
    <w:rsid w:val="00463362"/>
    <w:rsid w:val="00464DFD"/>
    <w:rsid w:val="004822F9"/>
    <w:rsid w:val="0049126B"/>
    <w:rsid w:val="004919BF"/>
    <w:rsid w:val="00491ABE"/>
    <w:rsid w:val="00495B88"/>
    <w:rsid w:val="004A2154"/>
    <w:rsid w:val="004A4FEF"/>
    <w:rsid w:val="004B004F"/>
    <w:rsid w:val="004B7670"/>
    <w:rsid w:val="004C148A"/>
    <w:rsid w:val="004C25B8"/>
    <w:rsid w:val="004C6C9D"/>
    <w:rsid w:val="004D6F68"/>
    <w:rsid w:val="004E019F"/>
    <w:rsid w:val="004E25CF"/>
    <w:rsid w:val="004E5554"/>
    <w:rsid w:val="004E5D02"/>
    <w:rsid w:val="004E6BC6"/>
    <w:rsid w:val="004F61BC"/>
    <w:rsid w:val="004F74B0"/>
    <w:rsid w:val="0050509F"/>
    <w:rsid w:val="005143EE"/>
    <w:rsid w:val="00514DBB"/>
    <w:rsid w:val="00520A41"/>
    <w:rsid w:val="0052530F"/>
    <w:rsid w:val="0053345D"/>
    <w:rsid w:val="0053463A"/>
    <w:rsid w:val="005411D4"/>
    <w:rsid w:val="00542149"/>
    <w:rsid w:val="00545093"/>
    <w:rsid w:val="0055171F"/>
    <w:rsid w:val="00551D64"/>
    <w:rsid w:val="00552A6D"/>
    <w:rsid w:val="005577A0"/>
    <w:rsid w:val="00560221"/>
    <w:rsid w:val="00560B35"/>
    <w:rsid w:val="00560B57"/>
    <w:rsid w:val="005646C7"/>
    <w:rsid w:val="005668A6"/>
    <w:rsid w:val="00577503"/>
    <w:rsid w:val="00577F6B"/>
    <w:rsid w:val="00584D62"/>
    <w:rsid w:val="00585135"/>
    <w:rsid w:val="005870D9"/>
    <w:rsid w:val="00587403"/>
    <w:rsid w:val="0059623F"/>
    <w:rsid w:val="005A0509"/>
    <w:rsid w:val="005A7895"/>
    <w:rsid w:val="005B4649"/>
    <w:rsid w:val="005B4B60"/>
    <w:rsid w:val="005B4C1C"/>
    <w:rsid w:val="005B5AD4"/>
    <w:rsid w:val="005B7B5F"/>
    <w:rsid w:val="005D0D74"/>
    <w:rsid w:val="005D3139"/>
    <w:rsid w:val="005D4052"/>
    <w:rsid w:val="005E1B85"/>
    <w:rsid w:val="005E45F1"/>
    <w:rsid w:val="005E4AC7"/>
    <w:rsid w:val="005E58D8"/>
    <w:rsid w:val="005E5B70"/>
    <w:rsid w:val="005F1ED4"/>
    <w:rsid w:val="005F27AB"/>
    <w:rsid w:val="005F2D54"/>
    <w:rsid w:val="00603FCB"/>
    <w:rsid w:val="00610FE7"/>
    <w:rsid w:val="00611372"/>
    <w:rsid w:val="00611B94"/>
    <w:rsid w:val="006160FC"/>
    <w:rsid w:val="00621A8A"/>
    <w:rsid w:val="00623A45"/>
    <w:rsid w:val="006264BE"/>
    <w:rsid w:val="00627725"/>
    <w:rsid w:val="00630EBE"/>
    <w:rsid w:val="00635FBF"/>
    <w:rsid w:val="006374FE"/>
    <w:rsid w:val="00641916"/>
    <w:rsid w:val="006462D4"/>
    <w:rsid w:val="006506C7"/>
    <w:rsid w:val="00657215"/>
    <w:rsid w:val="006628A0"/>
    <w:rsid w:val="00663AFD"/>
    <w:rsid w:val="006774C3"/>
    <w:rsid w:val="006804BA"/>
    <w:rsid w:val="00683241"/>
    <w:rsid w:val="00683E59"/>
    <w:rsid w:val="00692D79"/>
    <w:rsid w:val="006A4A45"/>
    <w:rsid w:val="006B0E8D"/>
    <w:rsid w:val="006B6D4A"/>
    <w:rsid w:val="006C190F"/>
    <w:rsid w:val="006C2566"/>
    <w:rsid w:val="006C5B26"/>
    <w:rsid w:val="006D3E25"/>
    <w:rsid w:val="006D551A"/>
    <w:rsid w:val="006E685D"/>
    <w:rsid w:val="00701C15"/>
    <w:rsid w:val="007117E3"/>
    <w:rsid w:val="007139FB"/>
    <w:rsid w:val="007148A0"/>
    <w:rsid w:val="00717125"/>
    <w:rsid w:val="00717EE1"/>
    <w:rsid w:val="007202ED"/>
    <w:rsid w:val="007254D0"/>
    <w:rsid w:val="007378C0"/>
    <w:rsid w:val="00740B5C"/>
    <w:rsid w:val="00741FDE"/>
    <w:rsid w:val="00742394"/>
    <w:rsid w:val="007501BD"/>
    <w:rsid w:val="00764F6F"/>
    <w:rsid w:val="00766AF7"/>
    <w:rsid w:val="007727B2"/>
    <w:rsid w:val="00774158"/>
    <w:rsid w:val="0077466D"/>
    <w:rsid w:val="00780BD8"/>
    <w:rsid w:val="00785DC8"/>
    <w:rsid w:val="00793E9D"/>
    <w:rsid w:val="00797285"/>
    <w:rsid w:val="0079737C"/>
    <w:rsid w:val="007A23AE"/>
    <w:rsid w:val="007A671F"/>
    <w:rsid w:val="007A6C06"/>
    <w:rsid w:val="007A771C"/>
    <w:rsid w:val="007B464E"/>
    <w:rsid w:val="007B71C7"/>
    <w:rsid w:val="007B7C53"/>
    <w:rsid w:val="007C0C2E"/>
    <w:rsid w:val="007C1D35"/>
    <w:rsid w:val="007C405D"/>
    <w:rsid w:val="007D1A26"/>
    <w:rsid w:val="007D7C59"/>
    <w:rsid w:val="007E0472"/>
    <w:rsid w:val="007E1D24"/>
    <w:rsid w:val="007E2CC5"/>
    <w:rsid w:val="007E3B6A"/>
    <w:rsid w:val="007F3F42"/>
    <w:rsid w:val="007F5C19"/>
    <w:rsid w:val="008027B3"/>
    <w:rsid w:val="008029F2"/>
    <w:rsid w:val="00803D41"/>
    <w:rsid w:val="008045FF"/>
    <w:rsid w:val="00806D11"/>
    <w:rsid w:val="00811492"/>
    <w:rsid w:val="00811632"/>
    <w:rsid w:val="00813CB6"/>
    <w:rsid w:val="0082205E"/>
    <w:rsid w:val="008310BF"/>
    <w:rsid w:val="008318CD"/>
    <w:rsid w:val="0083612D"/>
    <w:rsid w:val="00836D80"/>
    <w:rsid w:val="00837B69"/>
    <w:rsid w:val="0084010F"/>
    <w:rsid w:val="008402A2"/>
    <w:rsid w:val="008418B1"/>
    <w:rsid w:val="00841F6E"/>
    <w:rsid w:val="0084675A"/>
    <w:rsid w:val="00853BF4"/>
    <w:rsid w:val="008552E6"/>
    <w:rsid w:val="008558AF"/>
    <w:rsid w:val="00861857"/>
    <w:rsid w:val="00862753"/>
    <w:rsid w:val="00867E3B"/>
    <w:rsid w:val="00874F41"/>
    <w:rsid w:val="008805B6"/>
    <w:rsid w:val="00883F54"/>
    <w:rsid w:val="0088635D"/>
    <w:rsid w:val="00890E83"/>
    <w:rsid w:val="00896B6F"/>
    <w:rsid w:val="008A06B8"/>
    <w:rsid w:val="008A2001"/>
    <w:rsid w:val="008A220C"/>
    <w:rsid w:val="008A2A4F"/>
    <w:rsid w:val="008A6AD1"/>
    <w:rsid w:val="008B67C6"/>
    <w:rsid w:val="008D124B"/>
    <w:rsid w:val="008D23B7"/>
    <w:rsid w:val="008D2968"/>
    <w:rsid w:val="008D2FC6"/>
    <w:rsid w:val="008E05BE"/>
    <w:rsid w:val="008E6B72"/>
    <w:rsid w:val="008F3C22"/>
    <w:rsid w:val="00903783"/>
    <w:rsid w:val="009114CB"/>
    <w:rsid w:val="00915338"/>
    <w:rsid w:val="00915DC9"/>
    <w:rsid w:val="00915DFD"/>
    <w:rsid w:val="00917AAD"/>
    <w:rsid w:val="009314B3"/>
    <w:rsid w:val="0093342E"/>
    <w:rsid w:val="00933A3B"/>
    <w:rsid w:val="00936476"/>
    <w:rsid w:val="0094295A"/>
    <w:rsid w:val="00951FBD"/>
    <w:rsid w:val="00952F8E"/>
    <w:rsid w:val="00953AEF"/>
    <w:rsid w:val="00963F3D"/>
    <w:rsid w:val="00971438"/>
    <w:rsid w:val="00976170"/>
    <w:rsid w:val="00986813"/>
    <w:rsid w:val="00996092"/>
    <w:rsid w:val="00996468"/>
    <w:rsid w:val="009A2DD3"/>
    <w:rsid w:val="009A64F3"/>
    <w:rsid w:val="009A7466"/>
    <w:rsid w:val="009B1B1C"/>
    <w:rsid w:val="009B3C68"/>
    <w:rsid w:val="009B63EE"/>
    <w:rsid w:val="009B6901"/>
    <w:rsid w:val="009B72B8"/>
    <w:rsid w:val="009C3D6B"/>
    <w:rsid w:val="009C4E51"/>
    <w:rsid w:val="009C6222"/>
    <w:rsid w:val="009D09FD"/>
    <w:rsid w:val="009D18CC"/>
    <w:rsid w:val="009D1A9C"/>
    <w:rsid w:val="009D56B1"/>
    <w:rsid w:val="009E1AB9"/>
    <w:rsid w:val="009E3399"/>
    <w:rsid w:val="009E460A"/>
    <w:rsid w:val="009F04BF"/>
    <w:rsid w:val="009F1800"/>
    <w:rsid w:val="009F7563"/>
    <w:rsid w:val="00A020BA"/>
    <w:rsid w:val="00A02F1E"/>
    <w:rsid w:val="00A033D5"/>
    <w:rsid w:val="00A03E8A"/>
    <w:rsid w:val="00A06741"/>
    <w:rsid w:val="00A06E38"/>
    <w:rsid w:val="00A15AD1"/>
    <w:rsid w:val="00A15BF4"/>
    <w:rsid w:val="00A2424D"/>
    <w:rsid w:val="00A25198"/>
    <w:rsid w:val="00A30AC7"/>
    <w:rsid w:val="00A31989"/>
    <w:rsid w:val="00A33542"/>
    <w:rsid w:val="00A4141C"/>
    <w:rsid w:val="00A43675"/>
    <w:rsid w:val="00A51CED"/>
    <w:rsid w:val="00A552DC"/>
    <w:rsid w:val="00A71D57"/>
    <w:rsid w:val="00A762C6"/>
    <w:rsid w:val="00A77DBB"/>
    <w:rsid w:val="00A81809"/>
    <w:rsid w:val="00A8226B"/>
    <w:rsid w:val="00A822B5"/>
    <w:rsid w:val="00A87340"/>
    <w:rsid w:val="00AA6897"/>
    <w:rsid w:val="00AB04EB"/>
    <w:rsid w:val="00AB09A0"/>
    <w:rsid w:val="00AB2844"/>
    <w:rsid w:val="00AB3B91"/>
    <w:rsid w:val="00AB554F"/>
    <w:rsid w:val="00AC0960"/>
    <w:rsid w:val="00AC0C03"/>
    <w:rsid w:val="00AC12BD"/>
    <w:rsid w:val="00AC75F6"/>
    <w:rsid w:val="00AD14B1"/>
    <w:rsid w:val="00AD5F2F"/>
    <w:rsid w:val="00AE070F"/>
    <w:rsid w:val="00AE6AA7"/>
    <w:rsid w:val="00AF235E"/>
    <w:rsid w:val="00AF3CE0"/>
    <w:rsid w:val="00AF4BE5"/>
    <w:rsid w:val="00AF6B68"/>
    <w:rsid w:val="00B01110"/>
    <w:rsid w:val="00B020D0"/>
    <w:rsid w:val="00B02173"/>
    <w:rsid w:val="00B0439B"/>
    <w:rsid w:val="00B10DA1"/>
    <w:rsid w:val="00B16A37"/>
    <w:rsid w:val="00B2271F"/>
    <w:rsid w:val="00B26AF2"/>
    <w:rsid w:val="00B31D7A"/>
    <w:rsid w:val="00B32339"/>
    <w:rsid w:val="00B33230"/>
    <w:rsid w:val="00B36769"/>
    <w:rsid w:val="00B368D4"/>
    <w:rsid w:val="00B43230"/>
    <w:rsid w:val="00B45AF6"/>
    <w:rsid w:val="00B557CD"/>
    <w:rsid w:val="00B6146D"/>
    <w:rsid w:val="00B62178"/>
    <w:rsid w:val="00B624F3"/>
    <w:rsid w:val="00B665C7"/>
    <w:rsid w:val="00B67E0E"/>
    <w:rsid w:val="00B72187"/>
    <w:rsid w:val="00B74920"/>
    <w:rsid w:val="00B7702C"/>
    <w:rsid w:val="00B77B68"/>
    <w:rsid w:val="00B901A3"/>
    <w:rsid w:val="00B92DC4"/>
    <w:rsid w:val="00B978F7"/>
    <w:rsid w:val="00BA00D4"/>
    <w:rsid w:val="00BA0661"/>
    <w:rsid w:val="00BA2B58"/>
    <w:rsid w:val="00BA79F6"/>
    <w:rsid w:val="00BC5A10"/>
    <w:rsid w:val="00BC6601"/>
    <w:rsid w:val="00BE0945"/>
    <w:rsid w:val="00BE75DF"/>
    <w:rsid w:val="00BF0B8E"/>
    <w:rsid w:val="00BF2012"/>
    <w:rsid w:val="00BF7C9E"/>
    <w:rsid w:val="00C05A12"/>
    <w:rsid w:val="00C07E4A"/>
    <w:rsid w:val="00C1608B"/>
    <w:rsid w:val="00C24A0D"/>
    <w:rsid w:val="00C33D9F"/>
    <w:rsid w:val="00C51BFF"/>
    <w:rsid w:val="00C54D63"/>
    <w:rsid w:val="00C62BCC"/>
    <w:rsid w:val="00C65D45"/>
    <w:rsid w:val="00C66753"/>
    <w:rsid w:val="00C8326F"/>
    <w:rsid w:val="00C9693C"/>
    <w:rsid w:val="00CA0D04"/>
    <w:rsid w:val="00CA49BA"/>
    <w:rsid w:val="00CB20BA"/>
    <w:rsid w:val="00CB6B00"/>
    <w:rsid w:val="00CC6988"/>
    <w:rsid w:val="00CD515C"/>
    <w:rsid w:val="00CF47F0"/>
    <w:rsid w:val="00CF51A1"/>
    <w:rsid w:val="00D010CB"/>
    <w:rsid w:val="00D01DB4"/>
    <w:rsid w:val="00D06E37"/>
    <w:rsid w:val="00D25DA1"/>
    <w:rsid w:val="00D25E08"/>
    <w:rsid w:val="00D37E68"/>
    <w:rsid w:val="00D406F1"/>
    <w:rsid w:val="00D44EAB"/>
    <w:rsid w:val="00D47223"/>
    <w:rsid w:val="00D518FB"/>
    <w:rsid w:val="00D64EED"/>
    <w:rsid w:val="00D73911"/>
    <w:rsid w:val="00D761BD"/>
    <w:rsid w:val="00D8558A"/>
    <w:rsid w:val="00D874EB"/>
    <w:rsid w:val="00D914EB"/>
    <w:rsid w:val="00D94F31"/>
    <w:rsid w:val="00DB0263"/>
    <w:rsid w:val="00DB5F12"/>
    <w:rsid w:val="00DB699D"/>
    <w:rsid w:val="00DC482F"/>
    <w:rsid w:val="00DD33C0"/>
    <w:rsid w:val="00DD761E"/>
    <w:rsid w:val="00DF1628"/>
    <w:rsid w:val="00DF463C"/>
    <w:rsid w:val="00E0130C"/>
    <w:rsid w:val="00E04BDD"/>
    <w:rsid w:val="00E13E2F"/>
    <w:rsid w:val="00E15F07"/>
    <w:rsid w:val="00E15F46"/>
    <w:rsid w:val="00E20D2D"/>
    <w:rsid w:val="00E21C4E"/>
    <w:rsid w:val="00E2639A"/>
    <w:rsid w:val="00E307EF"/>
    <w:rsid w:val="00E33458"/>
    <w:rsid w:val="00E33622"/>
    <w:rsid w:val="00E358AA"/>
    <w:rsid w:val="00E35EC7"/>
    <w:rsid w:val="00E406BC"/>
    <w:rsid w:val="00E4202D"/>
    <w:rsid w:val="00E517FF"/>
    <w:rsid w:val="00E522A0"/>
    <w:rsid w:val="00E52E67"/>
    <w:rsid w:val="00E53F6E"/>
    <w:rsid w:val="00E73049"/>
    <w:rsid w:val="00E75ABF"/>
    <w:rsid w:val="00E84FD3"/>
    <w:rsid w:val="00E90F0E"/>
    <w:rsid w:val="00E91E3A"/>
    <w:rsid w:val="00EA30A3"/>
    <w:rsid w:val="00EA7890"/>
    <w:rsid w:val="00EC4E08"/>
    <w:rsid w:val="00ED0BB5"/>
    <w:rsid w:val="00ED56E2"/>
    <w:rsid w:val="00EE51FC"/>
    <w:rsid w:val="00EE6B61"/>
    <w:rsid w:val="00EF2278"/>
    <w:rsid w:val="00EF785B"/>
    <w:rsid w:val="00F04A28"/>
    <w:rsid w:val="00F05C69"/>
    <w:rsid w:val="00F069CB"/>
    <w:rsid w:val="00F125EB"/>
    <w:rsid w:val="00F151BB"/>
    <w:rsid w:val="00F22A9E"/>
    <w:rsid w:val="00F22DA9"/>
    <w:rsid w:val="00F22EDF"/>
    <w:rsid w:val="00F3591B"/>
    <w:rsid w:val="00F424CE"/>
    <w:rsid w:val="00F42B45"/>
    <w:rsid w:val="00F5050F"/>
    <w:rsid w:val="00F60EFC"/>
    <w:rsid w:val="00F70512"/>
    <w:rsid w:val="00F719FF"/>
    <w:rsid w:val="00F74FBE"/>
    <w:rsid w:val="00F9795F"/>
    <w:rsid w:val="00FA6EA3"/>
    <w:rsid w:val="00FA72DD"/>
    <w:rsid w:val="00FB100E"/>
    <w:rsid w:val="00FB1AFC"/>
    <w:rsid w:val="00FC0BBB"/>
    <w:rsid w:val="00FC3CEC"/>
    <w:rsid w:val="00FD1314"/>
    <w:rsid w:val="00FD1CEC"/>
    <w:rsid w:val="00FD29E1"/>
    <w:rsid w:val="00FE45EF"/>
    <w:rsid w:val="00FE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C37C2F"/>
  <w15:chartTrackingRefBased/>
  <w15:docId w15:val="{08B13EBA-E852-4394-8F70-3448AA71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4C1C"/>
    <w:rPr>
      <w:rFonts w:ascii="Times Armenian" w:hAnsi="Times Armeni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560B57"/>
    <w:pPr>
      <w:keepNext/>
      <w:ind w:right="630"/>
      <w:jc w:val="center"/>
      <w:outlineLvl w:val="2"/>
    </w:pPr>
    <w:rPr>
      <w:sz w:val="30"/>
      <w:szCs w:val="20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4C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74158"/>
    <w:rPr>
      <w:color w:val="0000FF"/>
      <w:u w:val="single"/>
    </w:rPr>
  </w:style>
  <w:style w:type="character" w:customStyle="1" w:styleId="Heading3Char">
    <w:name w:val="Heading 3 Char"/>
    <w:link w:val="Heading3"/>
    <w:rsid w:val="00560B57"/>
    <w:rPr>
      <w:rFonts w:ascii="Times Armenian" w:hAnsi="Times Armenian"/>
      <w:sz w:val="30"/>
      <w:lang w:val="en-GB"/>
    </w:rPr>
  </w:style>
  <w:style w:type="paragraph" w:customStyle="1" w:styleId="norm">
    <w:name w:val="norm"/>
    <w:basedOn w:val="Normal"/>
    <w:link w:val="normChar"/>
    <w:rsid w:val="00560B5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 w:eastAsia="x-none"/>
    </w:rPr>
  </w:style>
  <w:style w:type="character" w:customStyle="1" w:styleId="normChar">
    <w:name w:val="norm Char"/>
    <w:link w:val="norm"/>
    <w:locked/>
    <w:rsid w:val="00560B57"/>
    <w:rPr>
      <w:rFonts w:ascii="Arial Armenian" w:hAnsi="Arial Armenian"/>
      <w:sz w:val="22"/>
      <w:lang w:val="en-US"/>
    </w:rPr>
  </w:style>
  <w:style w:type="paragraph" w:customStyle="1" w:styleId="Style4">
    <w:name w:val="Style4"/>
    <w:basedOn w:val="Normal"/>
    <w:uiPriority w:val="99"/>
    <w:rsid w:val="00F74FBE"/>
    <w:pPr>
      <w:widowControl w:val="0"/>
      <w:autoSpaceDE w:val="0"/>
      <w:autoSpaceDN w:val="0"/>
      <w:adjustRightInd w:val="0"/>
      <w:spacing w:line="324" w:lineRule="exact"/>
      <w:jc w:val="right"/>
    </w:pPr>
    <w:rPr>
      <w:rFonts w:ascii="Sylfaen" w:hAnsi="Sylfaen"/>
    </w:rPr>
  </w:style>
  <w:style w:type="paragraph" w:customStyle="1" w:styleId="Style5">
    <w:name w:val="Style5"/>
    <w:basedOn w:val="Normal"/>
    <w:uiPriority w:val="99"/>
    <w:rsid w:val="00F74FBE"/>
    <w:pPr>
      <w:widowControl w:val="0"/>
      <w:autoSpaceDE w:val="0"/>
      <w:autoSpaceDN w:val="0"/>
      <w:adjustRightInd w:val="0"/>
      <w:jc w:val="center"/>
    </w:pPr>
    <w:rPr>
      <w:rFonts w:ascii="Sylfaen" w:hAnsi="Sylfaen"/>
    </w:rPr>
  </w:style>
  <w:style w:type="paragraph" w:customStyle="1" w:styleId="Style7">
    <w:name w:val="Style7"/>
    <w:basedOn w:val="Normal"/>
    <w:rsid w:val="00F74FBE"/>
    <w:pPr>
      <w:widowControl w:val="0"/>
      <w:autoSpaceDE w:val="0"/>
      <w:autoSpaceDN w:val="0"/>
      <w:adjustRightInd w:val="0"/>
      <w:spacing w:line="479" w:lineRule="exact"/>
      <w:ind w:firstLine="713"/>
    </w:pPr>
    <w:rPr>
      <w:rFonts w:ascii="Sylfaen" w:hAnsi="Sylfaen"/>
    </w:rPr>
  </w:style>
  <w:style w:type="paragraph" w:customStyle="1" w:styleId="Style8">
    <w:name w:val="Style8"/>
    <w:basedOn w:val="Normal"/>
    <w:rsid w:val="00F74FBE"/>
    <w:pPr>
      <w:widowControl w:val="0"/>
      <w:autoSpaceDE w:val="0"/>
      <w:autoSpaceDN w:val="0"/>
      <w:adjustRightInd w:val="0"/>
      <w:spacing w:line="475" w:lineRule="exact"/>
      <w:ind w:firstLine="569"/>
      <w:jc w:val="both"/>
    </w:pPr>
    <w:rPr>
      <w:rFonts w:ascii="Sylfaen" w:hAnsi="Sylfaen"/>
    </w:rPr>
  </w:style>
  <w:style w:type="character" w:customStyle="1" w:styleId="FontStyle15">
    <w:name w:val="Font Style15"/>
    <w:uiPriority w:val="99"/>
    <w:rsid w:val="00F74FBE"/>
    <w:rPr>
      <w:rFonts w:ascii="Sylfaen" w:hAnsi="Sylfaen" w:cs="Sylfaen"/>
      <w:i/>
      <w:iCs/>
      <w:color w:val="000000"/>
      <w:spacing w:val="-10"/>
      <w:sz w:val="24"/>
      <w:szCs w:val="24"/>
    </w:rPr>
  </w:style>
  <w:style w:type="character" w:customStyle="1" w:styleId="FontStyle16">
    <w:name w:val="Font Style16"/>
    <w:uiPriority w:val="99"/>
    <w:rsid w:val="00F74FBE"/>
    <w:rPr>
      <w:rFonts w:ascii="Sylfaen" w:hAnsi="Sylfaen" w:cs="Sylfaen"/>
      <w:color w:val="000000"/>
      <w:sz w:val="22"/>
      <w:szCs w:val="22"/>
    </w:rPr>
  </w:style>
  <w:style w:type="paragraph" w:customStyle="1" w:styleId="mechtex">
    <w:name w:val="mechtex"/>
    <w:basedOn w:val="Normal"/>
    <w:link w:val="mechtexChar"/>
    <w:rsid w:val="00915DC9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915DC9"/>
    <w:rPr>
      <w:rFonts w:ascii="Arial Armenian" w:hAnsi="Arial Armenian"/>
      <w:sz w:val="22"/>
      <w:lang w:val="en-US" w:eastAsia="ru-RU" w:bidi="ar-SA"/>
    </w:rPr>
  </w:style>
  <w:style w:type="paragraph" w:styleId="NormalWeb">
    <w:name w:val="Normal (Web)"/>
    <w:basedOn w:val="Normal"/>
    <w:rsid w:val="00E358AA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character" w:styleId="Strong">
    <w:name w:val="Strong"/>
    <w:qFormat/>
    <w:rsid w:val="00E358AA"/>
    <w:rPr>
      <w:b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References,Ha"/>
    <w:basedOn w:val="Normal"/>
    <w:link w:val="ListParagraphChar"/>
    <w:uiPriority w:val="34"/>
    <w:qFormat/>
    <w:rsid w:val="00E358AA"/>
    <w:pPr>
      <w:spacing w:before="360" w:after="240"/>
      <w:ind w:left="720" w:hanging="576"/>
      <w:contextualSpacing/>
    </w:pPr>
    <w:rPr>
      <w:rFonts w:ascii="Calibri" w:eastAsia="SimSun" w:hAnsi="Calibri"/>
      <w:sz w:val="22"/>
      <w:szCs w:val="22"/>
      <w:lang w:val="en-US" w:eastAsia="en-US"/>
    </w:rPr>
  </w:style>
  <w:style w:type="paragraph" w:customStyle="1" w:styleId="Style9">
    <w:name w:val="Style9"/>
    <w:basedOn w:val="Normal"/>
    <w:rsid w:val="003C3334"/>
    <w:pPr>
      <w:widowControl w:val="0"/>
      <w:autoSpaceDE w:val="0"/>
      <w:autoSpaceDN w:val="0"/>
      <w:adjustRightInd w:val="0"/>
      <w:spacing w:line="298" w:lineRule="exact"/>
      <w:ind w:firstLine="480"/>
      <w:jc w:val="both"/>
    </w:pPr>
    <w:rPr>
      <w:rFonts w:ascii="Sylfaen" w:hAnsi="Sylfaen"/>
    </w:rPr>
  </w:style>
  <w:style w:type="paragraph" w:customStyle="1" w:styleId="Style10">
    <w:name w:val="Style10"/>
    <w:basedOn w:val="Normal"/>
    <w:rsid w:val="003C3334"/>
    <w:pPr>
      <w:widowControl w:val="0"/>
      <w:autoSpaceDE w:val="0"/>
      <w:autoSpaceDN w:val="0"/>
      <w:adjustRightInd w:val="0"/>
      <w:jc w:val="both"/>
    </w:pPr>
    <w:rPr>
      <w:rFonts w:ascii="Sylfaen" w:hAnsi="Sylfaen"/>
    </w:rPr>
  </w:style>
  <w:style w:type="paragraph" w:customStyle="1" w:styleId="Style13">
    <w:name w:val="Style13"/>
    <w:basedOn w:val="Normal"/>
    <w:rsid w:val="003C3334"/>
    <w:pPr>
      <w:widowControl w:val="0"/>
      <w:autoSpaceDE w:val="0"/>
      <w:autoSpaceDN w:val="0"/>
      <w:adjustRightInd w:val="0"/>
      <w:spacing w:line="307" w:lineRule="exact"/>
      <w:ind w:firstLine="624"/>
      <w:jc w:val="both"/>
    </w:pPr>
    <w:rPr>
      <w:rFonts w:ascii="Sylfaen" w:hAnsi="Sylfaen"/>
    </w:rPr>
  </w:style>
  <w:style w:type="paragraph" w:customStyle="1" w:styleId="Style14">
    <w:name w:val="Style14"/>
    <w:basedOn w:val="Normal"/>
    <w:rsid w:val="003C3334"/>
    <w:pPr>
      <w:widowControl w:val="0"/>
      <w:autoSpaceDE w:val="0"/>
      <w:autoSpaceDN w:val="0"/>
      <w:adjustRightInd w:val="0"/>
      <w:spacing w:line="317" w:lineRule="exact"/>
      <w:ind w:firstLine="653"/>
    </w:pPr>
    <w:rPr>
      <w:rFonts w:ascii="Sylfaen" w:hAnsi="Sylfaen"/>
    </w:rPr>
  </w:style>
  <w:style w:type="paragraph" w:customStyle="1" w:styleId="Style15">
    <w:name w:val="Style15"/>
    <w:basedOn w:val="Normal"/>
    <w:rsid w:val="003C3334"/>
    <w:pPr>
      <w:widowControl w:val="0"/>
      <w:autoSpaceDE w:val="0"/>
      <w:autoSpaceDN w:val="0"/>
      <w:adjustRightInd w:val="0"/>
    </w:pPr>
    <w:rPr>
      <w:rFonts w:ascii="Sylfaen" w:hAnsi="Sylfaen"/>
    </w:rPr>
  </w:style>
  <w:style w:type="character" w:customStyle="1" w:styleId="FontStyle23">
    <w:name w:val="Font Style23"/>
    <w:rsid w:val="003C3334"/>
    <w:rPr>
      <w:rFonts w:ascii="Tahoma" w:hAnsi="Tahoma" w:cs="Tahoma"/>
      <w:i/>
      <w:iCs/>
      <w:color w:val="000000"/>
      <w:sz w:val="24"/>
      <w:szCs w:val="24"/>
    </w:rPr>
  </w:style>
  <w:style w:type="character" w:customStyle="1" w:styleId="FontStyle24">
    <w:name w:val="Font Style24"/>
    <w:rsid w:val="003C3334"/>
    <w:rPr>
      <w:rFonts w:ascii="Tahoma" w:hAnsi="Tahoma" w:cs="Tahoma"/>
      <w:color w:val="000000"/>
      <w:sz w:val="20"/>
      <w:szCs w:val="20"/>
    </w:rPr>
  </w:style>
  <w:style w:type="character" w:customStyle="1" w:styleId="FontStyle28">
    <w:name w:val="Font Style28"/>
    <w:rsid w:val="003C3334"/>
    <w:rPr>
      <w:rFonts w:ascii="Tahoma" w:hAnsi="Tahoma" w:cs="Tahoma"/>
      <w:color w:val="000000"/>
      <w:sz w:val="20"/>
      <w:szCs w:val="20"/>
    </w:rPr>
  </w:style>
  <w:style w:type="character" w:customStyle="1" w:styleId="FontStyle29">
    <w:name w:val="Font Style29"/>
    <w:rsid w:val="003C3334"/>
    <w:rPr>
      <w:rFonts w:ascii="Tahoma" w:hAnsi="Tahoma" w:cs="Tahoma"/>
      <w:i/>
      <w:iCs/>
      <w:color w:val="000000"/>
      <w:w w:val="66"/>
      <w:sz w:val="60"/>
      <w:szCs w:val="60"/>
    </w:rPr>
  </w:style>
  <w:style w:type="character" w:customStyle="1" w:styleId="FontStyle30">
    <w:name w:val="Font Style30"/>
    <w:rsid w:val="003C3334"/>
    <w:rPr>
      <w:rFonts w:ascii="Tahoma" w:hAnsi="Tahoma" w:cs="Tahoma"/>
      <w:i/>
      <w:iCs/>
      <w:color w:val="000000"/>
      <w:spacing w:val="20"/>
      <w:sz w:val="26"/>
      <w:szCs w:val="26"/>
    </w:rPr>
  </w:style>
  <w:style w:type="character" w:customStyle="1" w:styleId="FontStyle31">
    <w:name w:val="Font Style31"/>
    <w:rsid w:val="003C3334"/>
    <w:rPr>
      <w:rFonts w:ascii="Tahoma" w:hAnsi="Tahoma" w:cs="Tahom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semiHidden/>
    <w:rsid w:val="00F05C69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link w:val="Header"/>
    <w:semiHidden/>
    <w:locked/>
    <w:rsid w:val="00F05C69"/>
    <w:rPr>
      <w:rFonts w:ascii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rsid w:val="00F05C69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FooterChar">
    <w:name w:val="Footer Char"/>
    <w:link w:val="Footer"/>
    <w:locked/>
    <w:rsid w:val="00F05C69"/>
    <w:rPr>
      <w:rFonts w:ascii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semiHidden/>
    <w:rsid w:val="00F05C69"/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semiHidden/>
    <w:locked/>
    <w:rsid w:val="00F05C69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FontStyle12">
    <w:name w:val="Font Style12"/>
    <w:uiPriority w:val="99"/>
    <w:rsid w:val="00E2639A"/>
    <w:rPr>
      <w:rFonts w:ascii="Sylfaen" w:hAnsi="Sylfaen" w:cs="Sylfaen"/>
      <w:color w:val="000000"/>
      <w:spacing w:val="40"/>
      <w:sz w:val="20"/>
      <w:szCs w:val="20"/>
    </w:rPr>
  </w:style>
  <w:style w:type="paragraph" w:styleId="BodyText">
    <w:name w:val="Body Text"/>
    <w:basedOn w:val="Normal"/>
    <w:link w:val="BodyTextChar"/>
    <w:rsid w:val="00577503"/>
    <w:pPr>
      <w:shd w:val="clear" w:color="auto" w:fill="FFFFFF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 Armenian" w:hAnsi="Arial Armenian"/>
      <w:sz w:val="22"/>
      <w:szCs w:val="20"/>
      <w:lang w:val="en-US" w:eastAsia="en-US"/>
    </w:rPr>
  </w:style>
  <w:style w:type="character" w:customStyle="1" w:styleId="BodyTextChar">
    <w:name w:val="Body Text Char"/>
    <w:link w:val="BodyText"/>
    <w:rsid w:val="00577503"/>
    <w:rPr>
      <w:rFonts w:ascii="Arial Armenian" w:hAnsi="Arial Armenian"/>
      <w:sz w:val="22"/>
      <w:shd w:val="clear" w:color="auto" w:fill="FFFFFF"/>
    </w:rPr>
  </w:style>
  <w:style w:type="paragraph" w:customStyle="1" w:styleId="Style2">
    <w:name w:val="Style2"/>
    <w:basedOn w:val="Normal"/>
    <w:uiPriority w:val="99"/>
    <w:rsid w:val="005577A0"/>
    <w:pPr>
      <w:widowControl w:val="0"/>
      <w:autoSpaceDE w:val="0"/>
      <w:autoSpaceDN w:val="0"/>
      <w:adjustRightInd w:val="0"/>
    </w:pPr>
    <w:rPr>
      <w:rFonts w:ascii="Segoe UI" w:hAnsi="Segoe UI" w:cs="Segoe UI"/>
      <w:lang w:val="en-US" w:eastAsia="en-US"/>
    </w:rPr>
  </w:style>
  <w:style w:type="paragraph" w:customStyle="1" w:styleId="Style3">
    <w:name w:val="Style3"/>
    <w:basedOn w:val="Normal"/>
    <w:uiPriority w:val="99"/>
    <w:rsid w:val="005577A0"/>
    <w:pPr>
      <w:widowControl w:val="0"/>
      <w:autoSpaceDE w:val="0"/>
      <w:autoSpaceDN w:val="0"/>
      <w:adjustRightInd w:val="0"/>
      <w:spacing w:line="451" w:lineRule="exact"/>
      <w:jc w:val="center"/>
    </w:pPr>
    <w:rPr>
      <w:rFonts w:ascii="Segoe UI" w:hAnsi="Segoe UI" w:cs="Segoe UI"/>
      <w:lang w:val="en-US" w:eastAsia="en-US"/>
    </w:rPr>
  </w:style>
  <w:style w:type="character" w:customStyle="1" w:styleId="FontStyle11">
    <w:name w:val="Font Style11"/>
    <w:uiPriority w:val="99"/>
    <w:rsid w:val="005577A0"/>
    <w:rPr>
      <w:rFonts w:ascii="Segoe UI" w:hAnsi="Segoe UI" w:cs="Segoe UI"/>
      <w:color w:val="000000"/>
      <w:sz w:val="20"/>
      <w:szCs w:val="20"/>
    </w:rPr>
  </w:style>
  <w:style w:type="character" w:customStyle="1" w:styleId="FontStyle13">
    <w:name w:val="Font Style13"/>
    <w:uiPriority w:val="99"/>
    <w:rsid w:val="005577A0"/>
    <w:rPr>
      <w:rFonts w:ascii="Segoe UI" w:hAnsi="Segoe UI" w:cs="Segoe UI"/>
      <w:i/>
      <w:iCs/>
      <w:color w:val="000000"/>
      <w:sz w:val="20"/>
      <w:szCs w:val="20"/>
    </w:rPr>
  </w:style>
  <w:style w:type="character" w:customStyle="1" w:styleId="FontStyle14">
    <w:name w:val="Font Style14"/>
    <w:uiPriority w:val="99"/>
    <w:rsid w:val="005577A0"/>
    <w:rPr>
      <w:rFonts w:ascii="Segoe UI" w:hAnsi="Segoe UI" w:cs="Segoe UI"/>
      <w:color w:val="000000"/>
      <w:sz w:val="20"/>
      <w:szCs w:val="20"/>
    </w:rPr>
  </w:style>
  <w:style w:type="character" w:customStyle="1" w:styleId="Corbel13pt">
    <w:name w:val="Основной текст + Corbel;13 pt"/>
    <w:rsid w:val="0079737C"/>
    <w:rPr>
      <w:rFonts w:ascii="Corbel" w:eastAsia="Corbel" w:hAnsi="Corbel" w:cs="Corbel"/>
      <w:color w:val="000000"/>
      <w:spacing w:val="0"/>
      <w:w w:val="100"/>
      <w:position w:val="0"/>
      <w:sz w:val="26"/>
      <w:szCs w:val="26"/>
      <w:shd w:val="clear" w:color="auto" w:fill="FFFFFF"/>
    </w:rPr>
  </w:style>
  <w:style w:type="character" w:customStyle="1" w:styleId="a">
    <w:name w:val="Основной текст_"/>
    <w:link w:val="3"/>
    <w:rsid w:val="00AE070F"/>
    <w:rPr>
      <w:rFonts w:ascii="Microsoft Sans Serif" w:eastAsia="Microsoft Sans Serif" w:hAnsi="Microsoft Sans Serif" w:cs="Microsoft Sans Serif"/>
      <w:sz w:val="23"/>
      <w:szCs w:val="23"/>
      <w:shd w:val="clear" w:color="auto" w:fill="FFFFFF"/>
    </w:rPr>
  </w:style>
  <w:style w:type="paragraph" w:customStyle="1" w:styleId="3">
    <w:name w:val="Основной текст3"/>
    <w:basedOn w:val="Normal"/>
    <w:link w:val="a"/>
    <w:rsid w:val="00AE070F"/>
    <w:pPr>
      <w:widowControl w:val="0"/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z w:val="23"/>
      <w:szCs w:val="23"/>
      <w:lang w:val="en-US" w:eastAsia="en-US"/>
    </w:rPr>
  </w:style>
  <w:style w:type="paragraph" w:styleId="BodyTextIndent">
    <w:name w:val="Body Text Indent"/>
    <w:basedOn w:val="Normal"/>
    <w:link w:val="BodyTextIndentChar"/>
    <w:rsid w:val="0081149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811492"/>
    <w:rPr>
      <w:rFonts w:ascii="Times Armenian" w:hAnsi="Times Armenian"/>
      <w:sz w:val="24"/>
      <w:szCs w:val="24"/>
      <w:lang w:val="ru-RU" w:eastAsia="ru-RU"/>
    </w:rPr>
  </w:style>
  <w:style w:type="paragraph" w:customStyle="1" w:styleId="2">
    <w:name w:val="Основной текст2"/>
    <w:basedOn w:val="Normal"/>
    <w:rsid w:val="00811632"/>
    <w:pPr>
      <w:widowControl w:val="0"/>
      <w:shd w:val="clear" w:color="auto" w:fill="FFFFFF"/>
      <w:spacing w:before="660" w:after="300" w:line="0" w:lineRule="atLeast"/>
      <w:jc w:val="right"/>
    </w:pPr>
    <w:rPr>
      <w:rFonts w:ascii="Arial" w:eastAsia="Arial" w:hAnsi="Arial" w:cs="Arial"/>
      <w:sz w:val="17"/>
      <w:szCs w:val="17"/>
      <w:lang w:eastAsia="en-US"/>
    </w:rPr>
  </w:style>
  <w:style w:type="paragraph" w:styleId="BodyTextIndent2">
    <w:name w:val="Body Text Indent 2"/>
    <w:basedOn w:val="Normal"/>
    <w:link w:val="BodyTextIndent2Char"/>
    <w:rsid w:val="007C0C2E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7C0C2E"/>
    <w:rPr>
      <w:rFonts w:ascii="Times Armenian" w:hAnsi="Times Armenian"/>
      <w:sz w:val="24"/>
      <w:szCs w:val="24"/>
    </w:rPr>
  </w:style>
  <w:style w:type="character" w:styleId="Emphasis">
    <w:name w:val="Emphasis"/>
    <w:qFormat/>
    <w:rsid w:val="00FA6EA3"/>
    <w:rPr>
      <w:i/>
      <w:iCs/>
    </w:rPr>
  </w:style>
  <w:style w:type="paragraph" w:styleId="NoSpacing">
    <w:name w:val="No Spacing"/>
    <w:uiPriority w:val="1"/>
    <w:qFormat/>
    <w:rsid w:val="001405EA"/>
    <w:rPr>
      <w:rFonts w:ascii="Times Armenian" w:hAnsi="Times Armeni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qFormat/>
    <w:locked/>
    <w:rsid w:val="00C51BFF"/>
    <w:rPr>
      <w:rFonts w:ascii="Calibri" w:eastAsia="SimSun" w:hAnsi="Calibri"/>
      <w:sz w:val="22"/>
      <w:szCs w:val="22"/>
      <w:lang w:val="en-US" w:eastAsia="en-US"/>
    </w:rPr>
  </w:style>
  <w:style w:type="paragraph" w:customStyle="1" w:styleId="1">
    <w:name w:val="Основной текст1"/>
    <w:basedOn w:val="Normal"/>
    <w:rsid w:val="00741FDE"/>
    <w:pPr>
      <w:widowControl w:val="0"/>
      <w:shd w:val="clear" w:color="auto" w:fill="FFFFFF"/>
      <w:spacing w:line="0" w:lineRule="atLeast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755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16D89-8A0A-4EAB-A70B-0D7BBB536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23</Pages>
  <Words>4793</Words>
  <Characters>27324</Characters>
  <Application>Microsoft Office Word</Application>
  <DocSecurity>0</DocSecurity>
  <Lines>227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GDCA</Company>
  <LinksUpToDate>false</LinksUpToDate>
  <CharactersWithSpaces>32053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AVSEC</dc:creator>
  <cp:keywords>https:/mul2-mta.gov.am/tasks/1442993/oneclick/1Ampopatert1.docx?token=7733f34d58259457cc91f93fb4997f42</cp:keywords>
  <cp:lastModifiedBy>Artyom Simonyan</cp:lastModifiedBy>
  <cp:revision>5</cp:revision>
  <cp:lastPrinted>2021-09-22T07:57:00Z</cp:lastPrinted>
  <dcterms:created xsi:type="dcterms:W3CDTF">2024-09-02T06:59:00Z</dcterms:created>
  <dcterms:modified xsi:type="dcterms:W3CDTF">2024-12-16T07:14:00Z</dcterms:modified>
</cp:coreProperties>
</file>