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A54" w:rsidRPr="004C2AC4" w:rsidRDefault="00114A54" w:rsidP="00880805">
      <w:pPr>
        <w:spacing w:before="24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bookmarkStart w:id="0" w:name="_GoBack"/>
      <w:bookmarkEnd w:id="0"/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921572" w:rsidRDefault="00114A54" w:rsidP="00333BD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270D7E">
        <w:rPr>
          <w:rFonts w:ascii="GHEA Grapalat" w:hAnsi="GHEA Grapalat" w:cs="Arial"/>
          <w:b/>
          <w:color w:val="000000"/>
          <w:lang w:val="hy-AM"/>
        </w:rPr>
        <w:t>ԱՇՈՏ ՀԱՐՈՒԹՅՈՒՆԻ ՄՈՎՍԻՍՅԱՆԻՆ</w:t>
      </w:r>
      <w:r w:rsidR="00AB3BE0">
        <w:rPr>
          <w:rFonts w:ascii="GHEA Grapalat" w:hAnsi="GHEA Grapalat" w:cs="Arial"/>
          <w:b/>
          <w:color w:val="000000"/>
          <w:lang w:val="hy-AM"/>
        </w:rPr>
        <w:t xml:space="preserve"> ԵՎ </w:t>
      </w:r>
      <w:r w:rsidR="00EA0128">
        <w:rPr>
          <w:rFonts w:ascii="GHEA Grapalat" w:hAnsi="GHEA Grapalat" w:cs="Arial"/>
          <w:b/>
          <w:color w:val="000000"/>
          <w:lang w:val="hy-AM"/>
        </w:rPr>
        <w:t xml:space="preserve"> ԱՐՄԵՆ ՎՐԵԺԻ ԲԱԲԱՅԱՆԻՆ </w:t>
      </w:r>
      <w:r w:rsidR="00333BD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A6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95A0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333BD6" w:rsidRDefault="00333BD6" w:rsidP="00333BD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5A6D2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 </w:t>
      </w:r>
      <w:r w:rsidR="00937F8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5A6D2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ԿԱՌԱՎԱՐՈՒԹՅԱՆ ՈՐՈՇՄԱՆ 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0A190A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9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270D7E">
        <w:rPr>
          <w:rFonts w:ascii="GHEA Grapalat" w:hAnsi="GHEA Grapalat"/>
          <w:sz w:val="24"/>
          <w:szCs w:val="24"/>
          <w:lang w:val="hy-AM"/>
        </w:rPr>
        <w:t>Աշոտ Հարությունի Մովսիսյանին</w:t>
      </w:r>
      <w:r w:rsidR="00AB3BE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92393">
        <w:rPr>
          <w:rFonts w:ascii="GHEA Grapalat" w:hAnsi="GHEA Grapalat"/>
          <w:sz w:val="24"/>
          <w:szCs w:val="24"/>
          <w:lang w:val="hy-AM"/>
        </w:rPr>
        <w:t xml:space="preserve">Արմեն Վրեժի Բաբայանին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C50F73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right="78"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9267BF" w:rsidRPr="009267BF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</w:t>
      </w:r>
      <w:r w:rsidR="009B6AEC" w:rsidRPr="009B6AEC">
        <w:rPr>
          <w:rFonts w:ascii="GHEA Grapalat" w:eastAsiaTheme="minorEastAsia" w:hAnsi="GHEA Grapalat" w:cs="Sylfaen"/>
          <w:color w:val="000000"/>
          <w:lang w:val="hy-AM"/>
        </w:rPr>
        <w:t>n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 կողմից ներկայացված փաստաթղթերի ուսոււմնասիրությունից պարզ է դառնում,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4A54F3" w:rsidRPr="004B2874" w:rsidRDefault="004A54F3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270D7E">
        <w:rPr>
          <w:rFonts w:ascii="GHEA Grapalat" w:hAnsi="GHEA Grapalat"/>
          <w:sz w:val="24"/>
          <w:szCs w:val="24"/>
          <w:lang w:val="hy-AM"/>
        </w:rPr>
        <w:t>Աշոտ Հարությունի Մովսիսյանին</w:t>
      </w:r>
      <w:r w:rsidR="00A601E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92393">
        <w:rPr>
          <w:rFonts w:ascii="GHEA Grapalat" w:hAnsi="GHEA Grapalat"/>
          <w:sz w:val="24"/>
          <w:szCs w:val="24"/>
          <w:lang w:val="hy-AM"/>
        </w:rPr>
        <w:t xml:space="preserve">Արմեն Վրեժի Բաբայանին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F83301">
        <w:rPr>
          <w:rFonts w:ascii="GHEA Grapalat" w:hAnsi="GHEA Grapalat" w:cs="AppleSystemUIFont"/>
          <w:sz w:val="24"/>
          <w:szCs w:val="24"/>
          <w:lang w:val="hy-AM"/>
        </w:rPr>
        <w:t xml:space="preserve">նշված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270D7E">
        <w:rPr>
          <w:rFonts w:ascii="GHEA Grapalat" w:hAnsi="GHEA Grapalat"/>
          <w:sz w:val="24"/>
          <w:szCs w:val="24"/>
          <w:lang w:val="hy-AM"/>
        </w:rPr>
        <w:t>Աշոտ Հարությունի Մովսիսյանին</w:t>
      </w:r>
      <w:r w:rsidR="00A601E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92393">
        <w:rPr>
          <w:rFonts w:ascii="GHEA Grapalat" w:hAnsi="GHEA Grapalat"/>
          <w:sz w:val="24"/>
          <w:szCs w:val="24"/>
          <w:lang w:val="hy-AM"/>
        </w:rPr>
        <w:t xml:space="preserve"> Արմեն Վրեժի </w:t>
      </w:r>
      <w:r w:rsidR="00F8330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393">
        <w:rPr>
          <w:rFonts w:ascii="GHEA Grapalat" w:hAnsi="GHEA Grapalat"/>
          <w:sz w:val="24"/>
          <w:szCs w:val="24"/>
          <w:lang w:val="hy-AM"/>
        </w:rPr>
        <w:t xml:space="preserve">Բաբայանին </w:t>
      </w:r>
      <w:r w:rsidR="002D66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3B2C5B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640DD"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3B2C5B" w:rsidP="003B2C5B">
      <w:pPr>
        <w:tabs>
          <w:tab w:val="left" w:pos="720"/>
          <w:tab w:val="left" w:pos="990"/>
        </w:tabs>
        <w:spacing w:line="360" w:lineRule="auto"/>
        <w:ind w:firstLine="63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521CE7" w:rsidRDefault="00521CE7" w:rsidP="00EF66DC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EF66DC">
        <w:rPr>
          <w:rFonts w:ascii="GHEA Grapalat" w:hAnsi="GHEA Grapalat" w:cs="Arial"/>
          <w:b/>
          <w:sz w:val="24"/>
          <w:szCs w:val="24"/>
          <w:lang w:val="hy-AM"/>
        </w:rPr>
        <w:t xml:space="preserve">  </w:t>
      </w:r>
      <w:r w:rsidR="008D6BD0"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Pr="00521CE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B0F0A" w:rsidRPr="00FB0F0A">
        <w:rPr>
          <w:rFonts w:ascii="GHEA Grapalat" w:hAnsi="GHEA Grapalat"/>
          <w:sz w:val="24"/>
          <w:szCs w:val="24"/>
          <w:lang w:val="hy-AM"/>
        </w:rPr>
        <w:t>Նախագ</w:t>
      </w:r>
      <w:r w:rsidR="00EF66DC">
        <w:rPr>
          <w:rFonts w:ascii="GHEA Grapalat" w:hAnsi="GHEA Grapalat"/>
          <w:sz w:val="24"/>
          <w:szCs w:val="24"/>
          <w:lang w:val="hy-AM"/>
        </w:rPr>
        <w:t>ի</w:t>
      </w:r>
      <w:r w:rsidR="00FB0F0A" w:rsidRPr="00FB0F0A">
        <w:rPr>
          <w:rFonts w:ascii="GHEA Grapalat" w:hAnsi="GHEA Grapalat"/>
          <w:sz w:val="24"/>
          <w:szCs w:val="24"/>
          <w:lang w:val="hy-AM"/>
        </w:rPr>
        <w:t>ծ</w:t>
      </w:r>
      <w:r w:rsidR="00A03251">
        <w:rPr>
          <w:rFonts w:ascii="GHEA Grapalat" w:hAnsi="GHEA Grapalat"/>
          <w:sz w:val="24"/>
          <w:szCs w:val="24"/>
          <w:lang w:val="hy-AM"/>
        </w:rPr>
        <w:t xml:space="preserve">ը </w:t>
      </w:r>
      <w:r w:rsidR="00FB0F0A" w:rsidRPr="00FB0F0A">
        <w:rPr>
          <w:rFonts w:ascii="GHEA Grapalat" w:hAnsi="GHEA Grapalat"/>
          <w:sz w:val="24"/>
          <w:szCs w:val="24"/>
          <w:lang w:val="hy-AM"/>
        </w:rPr>
        <w:t>բխում</w:t>
      </w:r>
      <w:r w:rsidR="00FB0F0A" w:rsidRPr="00FB0F0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51C92" w:rsidRPr="00C51C92">
        <w:rPr>
          <w:rFonts w:ascii="GHEA Grapalat" w:hAnsi="GHEA Grapalat"/>
          <w:sz w:val="24"/>
          <w:szCs w:val="24"/>
          <w:lang w:val="hy-AM"/>
        </w:rPr>
        <w:t>է</w:t>
      </w:r>
      <w:r w:rsidR="00EF66DC">
        <w:rPr>
          <w:rFonts w:ascii="GHEA Grapalat" w:hAnsi="GHEA Grapalat"/>
          <w:sz w:val="24"/>
          <w:szCs w:val="24"/>
          <w:lang w:val="hy-AM"/>
        </w:rPr>
        <w:t xml:space="preserve"> </w:t>
      </w:r>
      <w:r w:rsidR="00EF66DC" w:rsidRPr="00EF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2022</w:t>
      </w:r>
      <w:r w:rsidR="00EF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66DC" w:rsidRPr="00EF66D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F66DC" w:rsidRPr="00EF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66DC" w:rsidRPr="00EF66D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F66DC" w:rsidRPr="00EF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3B2C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66DC" w:rsidRPr="00EF66D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F66DC" w:rsidRPr="00EF66D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16-ի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66DC" w:rsidRPr="00EF66DC"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 w:rsidR="00EF66DC" w:rsidRPr="00EF66DC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EF66DC" w:rsidRPr="00EF66D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</w:t>
      </w:r>
      <w:r w:rsidR="00EF66D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հավելվածով հաստատված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521C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521C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կրթության մինչ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521C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2030 թվականի զարգացման պետական ծրագրի</w:t>
      </w:r>
      <w:r w:rsidR="00EF66DC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F66DC" w:rsidRPr="00EF66D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81-րդ կետի 6-րդ ենթակետի «ժ» պարբերությունից</w:t>
      </w:r>
      <w:r w:rsidRPr="00521C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ED7E61" w:rsidRPr="00521CE7" w:rsidSect="00EF66DC">
      <w:headerReference w:type="even" r:id="rId8"/>
      <w:footerReference w:type="default" r:id="rId9"/>
      <w:pgSz w:w="11909" w:h="16834" w:code="9"/>
      <w:pgMar w:top="992" w:right="83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FDF" w:rsidRDefault="00F15FDF">
      <w:r>
        <w:separator/>
      </w:r>
    </w:p>
  </w:endnote>
  <w:endnote w:type="continuationSeparator" w:id="0">
    <w:p w:rsidR="00F15FDF" w:rsidRDefault="00F1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FDF" w:rsidRDefault="00F15FDF">
      <w:r>
        <w:separator/>
      </w:r>
    </w:p>
  </w:footnote>
  <w:footnote w:type="continuationSeparator" w:id="0">
    <w:p w:rsidR="00F15FDF" w:rsidRDefault="00F15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190A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85F8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70D7E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D6623"/>
    <w:rsid w:val="002E064C"/>
    <w:rsid w:val="002E2BE2"/>
    <w:rsid w:val="002E306D"/>
    <w:rsid w:val="002E6513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33BD6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2C5B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1430D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4F3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17951"/>
    <w:rsid w:val="005206AB"/>
    <w:rsid w:val="005219F3"/>
    <w:rsid w:val="00521CE7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0423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971CE"/>
    <w:rsid w:val="005A329B"/>
    <w:rsid w:val="005A4491"/>
    <w:rsid w:val="005A637B"/>
    <w:rsid w:val="005A64D8"/>
    <w:rsid w:val="005A6D22"/>
    <w:rsid w:val="005A70BC"/>
    <w:rsid w:val="005B2973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035B"/>
    <w:rsid w:val="006431DB"/>
    <w:rsid w:val="0066076D"/>
    <w:rsid w:val="00660A08"/>
    <w:rsid w:val="00661674"/>
    <w:rsid w:val="006642DB"/>
    <w:rsid w:val="00667988"/>
    <w:rsid w:val="0067675E"/>
    <w:rsid w:val="00680A67"/>
    <w:rsid w:val="00683B6B"/>
    <w:rsid w:val="0068467E"/>
    <w:rsid w:val="00685AD7"/>
    <w:rsid w:val="00687454"/>
    <w:rsid w:val="006A2155"/>
    <w:rsid w:val="006A3006"/>
    <w:rsid w:val="006A51B4"/>
    <w:rsid w:val="006A7746"/>
    <w:rsid w:val="006A78F5"/>
    <w:rsid w:val="006B0956"/>
    <w:rsid w:val="006B0DA3"/>
    <w:rsid w:val="006B129F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54627"/>
    <w:rsid w:val="007618FC"/>
    <w:rsid w:val="00763DC1"/>
    <w:rsid w:val="00767377"/>
    <w:rsid w:val="007703EA"/>
    <w:rsid w:val="00773A9B"/>
    <w:rsid w:val="0078524F"/>
    <w:rsid w:val="00785B06"/>
    <w:rsid w:val="00786D28"/>
    <w:rsid w:val="00791380"/>
    <w:rsid w:val="007A18B5"/>
    <w:rsid w:val="007A61D0"/>
    <w:rsid w:val="007A6F6A"/>
    <w:rsid w:val="007B16BE"/>
    <w:rsid w:val="007C2D2B"/>
    <w:rsid w:val="007C4149"/>
    <w:rsid w:val="007C4A19"/>
    <w:rsid w:val="007C65F7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2706F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080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05ACE"/>
    <w:rsid w:val="00917839"/>
    <w:rsid w:val="00921572"/>
    <w:rsid w:val="00921CBE"/>
    <w:rsid w:val="009267BF"/>
    <w:rsid w:val="00931FBC"/>
    <w:rsid w:val="009355C8"/>
    <w:rsid w:val="00937F82"/>
    <w:rsid w:val="0094098D"/>
    <w:rsid w:val="0094176A"/>
    <w:rsid w:val="009419C2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B6AEC"/>
    <w:rsid w:val="009C5E0E"/>
    <w:rsid w:val="009D00EB"/>
    <w:rsid w:val="009D2D64"/>
    <w:rsid w:val="009D3123"/>
    <w:rsid w:val="009E0540"/>
    <w:rsid w:val="009F17FD"/>
    <w:rsid w:val="009F1C24"/>
    <w:rsid w:val="009F2EDD"/>
    <w:rsid w:val="009F3188"/>
    <w:rsid w:val="009F437D"/>
    <w:rsid w:val="00A0198F"/>
    <w:rsid w:val="00A03251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1E2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3BE0"/>
    <w:rsid w:val="00AB5BF6"/>
    <w:rsid w:val="00AC4DB5"/>
    <w:rsid w:val="00AD21B0"/>
    <w:rsid w:val="00AD3685"/>
    <w:rsid w:val="00AD6610"/>
    <w:rsid w:val="00AE24DE"/>
    <w:rsid w:val="00AE7B44"/>
    <w:rsid w:val="00AF1B6A"/>
    <w:rsid w:val="00AF323B"/>
    <w:rsid w:val="00AF3A9E"/>
    <w:rsid w:val="00AF684F"/>
    <w:rsid w:val="00B105C2"/>
    <w:rsid w:val="00B10DC7"/>
    <w:rsid w:val="00B111E2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44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50F73"/>
    <w:rsid w:val="00C51C92"/>
    <w:rsid w:val="00C624DD"/>
    <w:rsid w:val="00C634D5"/>
    <w:rsid w:val="00C63D1C"/>
    <w:rsid w:val="00C6426A"/>
    <w:rsid w:val="00C737C0"/>
    <w:rsid w:val="00C740C1"/>
    <w:rsid w:val="00C76EB0"/>
    <w:rsid w:val="00C80877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77627"/>
    <w:rsid w:val="00D8022F"/>
    <w:rsid w:val="00D85233"/>
    <w:rsid w:val="00D92393"/>
    <w:rsid w:val="00D958EC"/>
    <w:rsid w:val="00D96AC5"/>
    <w:rsid w:val="00DA0A31"/>
    <w:rsid w:val="00DA1AD4"/>
    <w:rsid w:val="00DB1D7D"/>
    <w:rsid w:val="00DB24F4"/>
    <w:rsid w:val="00DB28B8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5A0F"/>
    <w:rsid w:val="00E9797F"/>
    <w:rsid w:val="00E97995"/>
    <w:rsid w:val="00EA0128"/>
    <w:rsid w:val="00EA6464"/>
    <w:rsid w:val="00EA7AF9"/>
    <w:rsid w:val="00EB2F05"/>
    <w:rsid w:val="00EB3F50"/>
    <w:rsid w:val="00EB63C2"/>
    <w:rsid w:val="00EC0EA6"/>
    <w:rsid w:val="00EC68B1"/>
    <w:rsid w:val="00EC719E"/>
    <w:rsid w:val="00ED6B22"/>
    <w:rsid w:val="00ED7E61"/>
    <w:rsid w:val="00EE09B0"/>
    <w:rsid w:val="00EE6B93"/>
    <w:rsid w:val="00EE7864"/>
    <w:rsid w:val="00EE7D27"/>
    <w:rsid w:val="00EF4D3E"/>
    <w:rsid w:val="00EF66DC"/>
    <w:rsid w:val="00F00B75"/>
    <w:rsid w:val="00F10C96"/>
    <w:rsid w:val="00F15F05"/>
    <w:rsid w:val="00F15FDF"/>
    <w:rsid w:val="00F20742"/>
    <w:rsid w:val="00F22530"/>
    <w:rsid w:val="00F22EB7"/>
    <w:rsid w:val="00F23051"/>
    <w:rsid w:val="00F2717E"/>
    <w:rsid w:val="00F278F0"/>
    <w:rsid w:val="00F30CFD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3301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0F0A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8A34E-A021-4923-98CD-6DD6DD6E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Mnatsakanyan</dc:creator>
  <cp:keywords>https:/mul2.gov.am/tasks/1099444/oneclick?token=f4b2f7c39aeb4a478b48664b38fcdfe9</cp:keywords>
  <cp:lastModifiedBy>Anahit Mnatsakanyan</cp:lastModifiedBy>
  <cp:revision>2</cp:revision>
  <cp:lastPrinted>2024-12-20T12:06:00Z</cp:lastPrinted>
  <dcterms:created xsi:type="dcterms:W3CDTF">2025-01-22T14:28:00Z</dcterms:created>
  <dcterms:modified xsi:type="dcterms:W3CDTF">2025-01-22T14:28:00Z</dcterms:modified>
</cp:coreProperties>
</file>