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2993A3" w14:textId="31CC2890" w:rsidR="00BD5201" w:rsidRPr="006C6676" w:rsidRDefault="00BD5201" w:rsidP="00DF46C8">
      <w:pPr>
        <w:spacing w:after="0" w:line="276" w:lineRule="auto"/>
        <w:ind w:firstLine="375"/>
        <w:jc w:val="center"/>
        <w:rPr>
          <w:rFonts w:ascii="GHEA Grapalat" w:eastAsia="Times New Roman" w:hAnsi="GHEA Grapalat" w:cs="Times New Roman"/>
          <w:b/>
          <w:bCs/>
          <w:color w:val="000000"/>
          <w:sz w:val="24"/>
          <w:szCs w:val="24"/>
        </w:rPr>
      </w:pPr>
      <w:bookmarkStart w:id="0" w:name="_GoBack"/>
      <w:bookmarkEnd w:id="0"/>
      <w:r w:rsidRPr="006C6676">
        <w:rPr>
          <w:rFonts w:ascii="GHEA Grapalat" w:eastAsia="Times New Roman" w:hAnsi="GHEA Grapalat" w:cs="Times New Roman"/>
          <w:b/>
          <w:bCs/>
          <w:color w:val="000000"/>
          <w:sz w:val="24"/>
          <w:szCs w:val="24"/>
        </w:rPr>
        <w:t>ԱՄՓՈՓԱԹԵՐԹ</w:t>
      </w:r>
    </w:p>
    <w:p w14:paraId="2811D77E" w14:textId="77777777" w:rsidR="00BD5201" w:rsidRPr="006C6676" w:rsidRDefault="00BD5201" w:rsidP="00DF46C8">
      <w:pPr>
        <w:spacing w:after="0" w:line="276" w:lineRule="auto"/>
        <w:ind w:firstLine="375"/>
        <w:jc w:val="center"/>
        <w:rPr>
          <w:rFonts w:ascii="GHEA Grapalat" w:eastAsia="Times New Roman" w:hAnsi="GHEA Grapalat" w:cs="Times New Roman"/>
          <w:b/>
          <w:bCs/>
          <w:color w:val="000000"/>
          <w:sz w:val="24"/>
          <w:szCs w:val="24"/>
        </w:rPr>
      </w:pPr>
    </w:p>
    <w:p w14:paraId="4F84B93D" w14:textId="56EABE30" w:rsidR="00914507" w:rsidRPr="006C6676" w:rsidRDefault="00517262" w:rsidP="00DF46C8">
      <w:pPr>
        <w:spacing w:after="0" w:line="276" w:lineRule="auto"/>
        <w:jc w:val="center"/>
        <w:rPr>
          <w:rFonts w:ascii="GHEA Grapalat" w:hAnsi="GHEA Grapalat" w:cs="Sylfaen"/>
          <w:b/>
          <w:bCs/>
          <w:sz w:val="24"/>
          <w:szCs w:val="24"/>
        </w:rPr>
      </w:pPr>
      <w:r w:rsidRPr="006C6676">
        <w:rPr>
          <w:rFonts w:ascii="GHEA Grapalat" w:eastAsia="Times New Roman" w:hAnsi="GHEA Grapalat" w:cs="Times New Roman"/>
          <w:b/>
          <w:bCs/>
          <w:color w:val="000000"/>
          <w:sz w:val="24"/>
          <w:szCs w:val="24"/>
          <w:lang w:eastAsia="ru-RU"/>
        </w:rPr>
        <w:t>«</w:t>
      </w:r>
      <w:r w:rsidR="00DC0973" w:rsidRPr="006C6676">
        <w:rPr>
          <w:rFonts w:ascii="GHEA Grapalat" w:hAnsi="GHEA Grapalat" w:cs="Sylfaen"/>
          <w:b/>
          <w:bCs/>
          <w:sz w:val="24"/>
          <w:szCs w:val="24"/>
        </w:rPr>
        <w:t>ՀԱՅԱՍՏԱՆԻ ՀԱՆՐԱՊԵՏՈՒԹՅԱՆ ԿԱՌԱՎԱՐՈՒԹՅԱՆ 2018 ԹՎԱԿԱՆԻ ՀՈՒԼԻՍԻ 10-Ի N 786-Ն ՈՐՈՇՄԱՆ ՄԵՋ ՓՈՓՈԽՈՒԹՅՈՒՆՆԵՐ ԵՎ ԼՐԱՑՈՒՄՆԵՐ ԿԱՏԱՐԵԼՈՒ ՄԱՍԻՆ</w:t>
      </w:r>
      <w:r w:rsidRPr="006C6676">
        <w:rPr>
          <w:rFonts w:ascii="GHEA Grapalat" w:eastAsia="Times New Roman" w:hAnsi="GHEA Grapalat" w:cs="Times New Roman"/>
          <w:b/>
          <w:bCs/>
          <w:color w:val="000000"/>
          <w:sz w:val="24"/>
          <w:szCs w:val="24"/>
          <w:lang w:eastAsia="ru-RU"/>
        </w:rPr>
        <w:t>» ԿԱՌԱՎԱՐՈՒԹՅԱՆ</w:t>
      </w:r>
      <w:r w:rsidR="00DC0973" w:rsidRPr="006C6676">
        <w:rPr>
          <w:rFonts w:ascii="GHEA Grapalat" w:hAnsi="GHEA Grapalat" w:cs="Sylfaen"/>
          <w:b/>
          <w:bCs/>
          <w:sz w:val="24"/>
          <w:szCs w:val="24"/>
        </w:rPr>
        <w:t xml:space="preserve"> </w:t>
      </w:r>
      <w:r w:rsidRPr="006C6676">
        <w:rPr>
          <w:rFonts w:ascii="GHEA Grapalat" w:eastAsia="Times New Roman" w:hAnsi="GHEA Grapalat" w:cs="Times New Roman"/>
          <w:b/>
          <w:bCs/>
          <w:color w:val="000000"/>
          <w:sz w:val="24"/>
          <w:szCs w:val="24"/>
          <w:lang w:eastAsia="ru-RU"/>
        </w:rPr>
        <w:t xml:space="preserve">ՈՐՈՇՄԱՆ </w:t>
      </w:r>
      <w:r w:rsidR="00914507" w:rsidRPr="006C6676">
        <w:rPr>
          <w:rFonts w:ascii="GHEA Grapalat" w:eastAsia="Times New Roman" w:hAnsi="GHEA Grapalat" w:cs="Times New Roman"/>
          <w:b/>
          <w:bCs/>
          <w:color w:val="000000"/>
          <w:sz w:val="24"/>
          <w:szCs w:val="24"/>
          <w:lang w:eastAsia="ru-RU"/>
        </w:rPr>
        <w:t xml:space="preserve"> </w:t>
      </w:r>
      <w:r w:rsidR="00DC0973" w:rsidRPr="006C6676">
        <w:rPr>
          <w:rFonts w:ascii="GHEA Grapalat" w:eastAsia="Times New Roman" w:hAnsi="GHEA Grapalat" w:cs="Times New Roman"/>
          <w:b/>
          <w:bCs/>
          <w:color w:val="000000"/>
          <w:sz w:val="24"/>
          <w:szCs w:val="24"/>
          <w:lang w:eastAsia="ru-RU"/>
        </w:rPr>
        <w:t>ՆԱԽԱԳԾԻ</w:t>
      </w:r>
    </w:p>
    <w:p w14:paraId="3B8CA0CF" w14:textId="77777777" w:rsidR="000A3EC9" w:rsidRPr="006C6676" w:rsidRDefault="000A3EC9" w:rsidP="00DF46C8">
      <w:pPr>
        <w:spacing w:after="0" w:line="276" w:lineRule="auto"/>
        <w:ind w:firstLine="375"/>
        <w:jc w:val="center"/>
        <w:rPr>
          <w:rFonts w:ascii="GHEA Grapalat" w:eastAsia="Times New Roman" w:hAnsi="GHEA Grapalat" w:cs="Times New Roman"/>
          <w:b/>
          <w:bCs/>
          <w:color w:val="000000"/>
          <w:sz w:val="24"/>
          <w:szCs w:val="24"/>
        </w:rPr>
      </w:pPr>
    </w:p>
    <w:p w14:paraId="2BE3D201" w14:textId="77777777" w:rsidR="00914507" w:rsidRPr="006C6676" w:rsidRDefault="00914507" w:rsidP="00DF46C8">
      <w:pPr>
        <w:spacing w:after="0" w:line="276" w:lineRule="auto"/>
        <w:ind w:firstLine="375"/>
        <w:rPr>
          <w:rFonts w:ascii="GHEA Grapalat" w:eastAsia="Times New Roman" w:hAnsi="GHEA Grapalat" w:cs="Times New Roman"/>
          <w:b/>
          <w:bCs/>
          <w:color w:val="000000"/>
          <w:sz w:val="24"/>
          <w:szCs w:val="24"/>
        </w:rPr>
      </w:pPr>
    </w:p>
    <w:tbl>
      <w:tblPr>
        <w:tblW w:w="122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272"/>
        <w:gridCol w:w="64"/>
        <w:gridCol w:w="3896"/>
      </w:tblGrid>
      <w:tr w:rsidR="00914507" w:rsidRPr="006C6676" w14:paraId="01F65109" w14:textId="77777777" w:rsidTr="000778C4">
        <w:trPr>
          <w:tblCellSpacing w:w="0" w:type="dxa"/>
          <w:jc w:val="center"/>
        </w:trPr>
        <w:tc>
          <w:tcPr>
            <w:tcW w:w="82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DFC452E" w14:textId="2C6C5FE3" w:rsidR="00914507" w:rsidRPr="006C6676" w:rsidRDefault="00914507" w:rsidP="00DF46C8">
            <w:pPr>
              <w:numPr>
                <w:ilvl w:val="0"/>
                <w:numId w:val="1"/>
              </w:numPr>
              <w:spacing w:after="0" w:line="276" w:lineRule="auto"/>
              <w:contextualSpacing/>
              <w:rPr>
                <w:rFonts w:ascii="GHEA Grapalat" w:hAnsi="GHEA Grapalat"/>
                <w:b/>
                <w:sz w:val="24"/>
                <w:szCs w:val="24"/>
              </w:rPr>
            </w:pPr>
            <w:r w:rsidRPr="006C6676">
              <w:rPr>
                <w:rFonts w:ascii="GHEA Grapalat" w:eastAsia="Times New Roman" w:hAnsi="GHEA Grapalat" w:cs="Times New Roman"/>
                <w:b/>
                <w:sz w:val="24"/>
                <w:szCs w:val="24"/>
              </w:rPr>
              <w:t xml:space="preserve">ՀՀ </w:t>
            </w:r>
            <w:r w:rsidR="00E45E85" w:rsidRPr="006C6676">
              <w:rPr>
                <w:rFonts w:ascii="GHEA Grapalat" w:eastAsia="Times New Roman" w:hAnsi="GHEA Grapalat" w:cs="Times New Roman"/>
                <w:b/>
                <w:sz w:val="24"/>
                <w:szCs w:val="24"/>
              </w:rPr>
              <w:t>ք</w:t>
            </w:r>
            <w:r w:rsidRPr="006C6676">
              <w:rPr>
                <w:rFonts w:ascii="GHEA Grapalat" w:eastAsia="Times New Roman" w:hAnsi="GHEA Grapalat" w:cs="Times New Roman"/>
                <w:b/>
                <w:sz w:val="24"/>
                <w:szCs w:val="24"/>
              </w:rPr>
              <w:t>ննչական կոմիտե</w:t>
            </w:r>
          </w:p>
          <w:p w14:paraId="31F6E73A" w14:textId="77777777" w:rsidR="00914507" w:rsidRPr="006C6676" w:rsidRDefault="00914507" w:rsidP="00DF46C8">
            <w:pPr>
              <w:spacing w:after="0" w:line="276" w:lineRule="auto"/>
              <w:rPr>
                <w:rFonts w:ascii="GHEA Grapalat" w:eastAsia="Times New Roman" w:hAnsi="GHEA Grapalat" w:cs="Times New Roman"/>
                <w:b/>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8117D07" w14:textId="1FC5EBB4" w:rsidR="00914507" w:rsidRPr="006C6676" w:rsidRDefault="00FA2D5C" w:rsidP="00DF46C8">
            <w:pPr>
              <w:spacing w:after="0" w:line="276" w:lineRule="auto"/>
              <w:rPr>
                <w:rFonts w:ascii="GHEA Grapalat" w:eastAsia="Times New Roman" w:hAnsi="GHEA Grapalat" w:cs="Times New Roman"/>
                <w:b/>
                <w:sz w:val="24"/>
                <w:szCs w:val="24"/>
              </w:rPr>
            </w:pPr>
            <w:r w:rsidRPr="006C6676">
              <w:rPr>
                <w:rFonts w:ascii="GHEA Grapalat" w:eastAsia="Times New Roman" w:hAnsi="GHEA Grapalat" w:cs="Times New Roman"/>
                <w:b/>
                <w:sz w:val="24"/>
                <w:szCs w:val="24"/>
              </w:rPr>
              <w:t>21.10.2024թ</w:t>
            </w:r>
            <w:r w:rsidRPr="006C6676">
              <w:rPr>
                <w:rFonts w:ascii="Cambria Math" w:eastAsia="Times New Roman" w:hAnsi="Cambria Math" w:cs="Cambria Math"/>
                <w:b/>
                <w:sz w:val="24"/>
                <w:szCs w:val="24"/>
              </w:rPr>
              <w:t>․</w:t>
            </w:r>
          </w:p>
        </w:tc>
      </w:tr>
      <w:tr w:rsidR="00914507" w:rsidRPr="006C6676" w14:paraId="1C5653FB" w14:textId="77777777" w:rsidTr="000778C4">
        <w:trPr>
          <w:tblCellSpacing w:w="0" w:type="dxa"/>
          <w:jc w:val="center"/>
        </w:trPr>
        <w:tc>
          <w:tcPr>
            <w:tcW w:w="82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8F716D" w14:textId="77777777" w:rsidR="00914507" w:rsidRPr="006C6676" w:rsidRDefault="00914507" w:rsidP="00DF46C8">
            <w:pPr>
              <w:spacing w:after="0" w:line="276" w:lineRule="auto"/>
              <w:rPr>
                <w:rFonts w:ascii="GHEA Grapalat" w:eastAsia="Times New Roman" w:hAnsi="GHEA Grapalat" w:cs="Times New Roman"/>
                <w:b/>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6FF546A" w14:textId="17B49FD4" w:rsidR="00914507" w:rsidRPr="006C6676" w:rsidRDefault="00FA2D5C" w:rsidP="00DF46C8">
            <w:pPr>
              <w:spacing w:after="0" w:line="276" w:lineRule="auto"/>
              <w:rPr>
                <w:rFonts w:ascii="GHEA Grapalat" w:eastAsia="Times New Roman" w:hAnsi="GHEA Grapalat" w:cs="Times New Roman"/>
                <w:b/>
                <w:sz w:val="24"/>
                <w:szCs w:val="24"/>
              </w:rPr>
            </w:pPr>
            <w:r w:rsidRPr="006C6676">
              <w:rPr>
                <w:rFonts w:ascii="GHEA Grapalat" w:eastAsia="Times New Roman" w:hAnsi="GHEA Grapalat" w:cs="Times New Roman"/>
                <w:b/>
                <w:sz w:val="24"/>
                <w:szCs w:val="24"/>
              </w:rPr>
              <w:t>01/22/327925-2024</w:t>
            </w:r>
          </w:p>
        </w:tc>
      </w:tr>
      <w:tr w:rsidR="00914507" w:rsidRPr="006C6676" w14:paraId="5E9D5CE3" w14:textId="77777777" w:rsidTr="000778C4">
        <w:trPr>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hideMark/>
          </w:tcPr>
          <w:p w14:paraId="5E86271B" w14:textId="40931A12" w:rsidR="00914507" w:rsidRPr="006C6676" w:rsidRDefault="00914507" w:rsidP="00DF46C8">
            <w:pPr>
              <w:spacing w:after="0" w:line="276" w:lineRule="auto"/>
              <w:rPr>
                <w:rFonts w:ascii="GHEA Grapalat" w:hAnsi="GHEA Grapalat"/>
                <w:sz w:val="24"/>
                <w:szCs w:val="24"/>
              </w:rPr>
            </w:pPr>
          </w:p>
        </w:tc>
        <w:tc>
          <w:tcPr>
            <w:tcW w:w="64" w:type="dxa"/>
            <w:tcBorders>
              <w:top w:val="outset" w:sz="6" w:space="0" w:color="auto"/>
              <w:left w:val="outset" w:sz="6" w:space="0" w:color="auto"/>
              <w:bottom w:val="outset" w:sz="6" w:space="0" w:color="auto"/>
              <w:right w:val="nil"/>
            </w:tcBorders>
            <w:shd w:val="clear" w:color="auto" w:fill="FFFFFF"/>
            <w:hideMark/>
          </w:tcPr>
          <w:p w14:paraId="5B971A76" w14:textId="77777777" w:rsidR="00914507" w:rsidRPr="006C6676" w:rsidRDefault="00914507" w:rsidP="00DF46C8">
            <w:pPr>
              <w:spacing w:after="0" w:line="276" w:lineRule="auto"/>
              <w:rPr>
                <w:rFonts w:ascii="GHEA Grapalat" w:eastAsia="Times New Roman" w:hAnsi="GHEA Grapalat" w:cs="Times New Roman"/>
                <w:sz w:val="24"/>
                <w:szCs w:val="24"/>
              </w:rPr>
            </w:pPr>
            <w:r w:rsidRPr="006C6676">
              <w:rPr>
                <w:rFonts w:ascii="Calibri" w:eastAsia="Times New Roman" w:hAnsi="Calibri" w:cs="Calibri"/>
                <w:sz w:val="24"/>
                <w:szCs w:val="24"/>
              </w:rPr>
              <w:t> </w:t>
            </w:r>
            <w:r w:rsidRPr="006C6676">
              <w:rPr>
                <w:rFonts w:ascii="GHEA Grapalat" w:eastAsia="Times New Roman" w:hAnsi="GHEA Grapalat" w:cs="Calibri"/>
                <w:sz w:val="24"/>
                <w:szCs w:val="24"/>
              </w:rPr>
              <w:t xml:space="preserve">           </w:t>
            </w:r>
          </w:p>
        </w:tc>
        <w:tc>
          <w:tcPr>
            <w:tcW w:w="3896" w:type="dxa"/>
            <w:tcBorders>
              <w:top w:val="outset" w:sz="6" w:space="0" w:color="auto"/>
              <w:left w:val="nil"/>
              <w:bottom w:val="outset" w:sz="6" w:space="0" w:color="auto"/>
              <w:right w:val="outset" w:sz="6" w:space="0" w:color="auto"/>
            </w:tcBorders>
            <w:shd w:val="clear" w:color="auto" w:fill="FFFFFF"/>
            <w:hideMark/>
          </w:tcPr>
          <w:p w14:paraId="4EDF1109" w14:textId="57151E19" w:rsidR="00914507" w:rsidRPr="006C6676" w:rsidRDefault="00914507" w:rsidP="00DF46C8">
            <w:pPr>
              <w:spacing w:after="0" w:line="276" w:lineRule="auto"/>
              <w:rPr>
                <w:rFonts w:ascii="GHEA Grapalat" w:eastAsia="Times New Roman" w:hAnsi="GHEA Grapalat" w:cs="Times New Roman"/>
                <w:sz w:val="24"/>
                <w:szCs w:val="24"/>
              </w:rPr>
            </w:pPr>
          </w:p>
        </w:tc>
      </w:tr>
      <w:tr w:rsidR="00FB2B4C" w:rsidRPr="006C6676" w14:paraId="7EA9D4F6" w14:textId="77777777" w:rsidTr="000778C4">
        <w:trPr>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tcPr>
          <w:p w14:paraId="545BD3C8" w14:textId="7F402BA3" w:rsidR="00FB2B4C" w:rsidRPr="006C6676" w:rsidRDefault="00FB2B4C" w:rsidP="00DF46C8">
            <w:pPr>
              <w:spacing w:after="0" w:line="276" w:lineRule="auto"/>
              <w:ind w:firstLine="375"/>
              <w:rPr>
                <w:rFonts w:ascii="GHEA Grapalat" w:hAnsi="GHEA Grapalat"/>
                <w:color w:val="000000"/>
                <w:sz w:val="24"/>
                <w:szCs w:val="24"/>
              </w:rPr>
            </w:pPr>
            <w:r w:rsidRPr="006C6676">
              <w:rPr>
                <w:rFonts w:ascii="GHEA Grapalat" w:hAnsi="GHEA Grapalat" w:cs="Sylfaen"/>
                <w:bCs/>
                <w:sz w:val="24"/>
                <w:szCs w:val="24"/>
              </w:rPr>
              <w:t>Հայաստանի Հանրապետության կառավարության 2018 թվականի հուլիսի 10-ի N786-Ն որոշման մեջ փոփոխություններ և լրացումներ կատարելու մասին ՀՀ կառավարության որոշման նախագծի (այսուհետ՝ Նախագիծ) 5-րդ բաժինը վերնագրված է </w:t>
            </w:r>
            <w:r w:rsidRPr="006C6676">
              <w:rPr>
                <w:rStyle w:val="Strong"/>
                <w:rFonts w:ascii="GHEA Grapalat" w:eastAsiaTheme="majorEastAsia" w:hAnsi="GHEA Grapalat"/>
                <w:color w:val="000000"/>
                <w:sz w:val="24"/>
                <w:szCs w:val="24"/>
              </w:rPr>
              <w:t xml:space="preserve">Խորհրդի գործունեության և խորհրդի անդամի լիազորությունների դադարումը՝ </w:t>
            </w:r>
            <w:r w:rsidRPr="006C6676">
              <w:rPr>
                <w:rFonts w:ascii="GHEA Grapalat" w:hAnsi="GHEA Grapalat" w:cs="Sylfaen"/>
                <w:bCs/>
                <w:sz w:val="24"/>
                <w:szCs w:val="24"/>
              </w:rPr>
              <w:t>ի տարբերություն գործող խմբագրությամբ իրավական ակտի 5-րդ բաժնի, որը վերնագրված է </w:t>
            </w:r>
            <w:r w:rsidRPr="006C6676">
              <w:rPr>
                <w:rStyle w:val="Strong"/>
                <w:rFonts w:ascii="GHEA Grapalat" w:hAnsi="GHEA Grapalat"/>
                <w:color w:val="000000"/>
                <w:sz w:val="24"/>
                <w:szCs w:val="24"/>
                <w:shd w:val="clear" w:color="auto" w:fill="FFFFFF"/>
              </w:rPr>
              <w:t>Խորհրդի գործունեության դադարումը: Այսինքն, Նախագծով իրավակարգավորումներ են նախատեսվել նաև խորհրդի անդամի լիազորությունները դադարեցնելու վերաբերյալ</w:t>
            </w:r>
            <w:r w:rsidRPr="006C6676">
              <w:rPr>
                <w:rFonts w:ascii="GHEA Grapalat" w:hAnsi="GHEA Grapalat"/>
                <w:color w:val="000000"/>
                <w:sz w:val="24"/>
                <w:szCs w:val="24"/>
              </w:rPr>
              <w:t xml:space="preserve">: </w:t>
            </w:r>
          </w:p>
          <w:p w14:paraId="61D88794" w14:textId="77777777" w:rsidR="00FB2B4C" w:rsidRPr="006C6676" w:rsidRDefault="00FB2B4C" w:rsidP="00DF46C8">
            <w:pPr>
              <w:spacing w:after="0" w:line="276" w:lineRule="auto"/>
              <w:ind w:firstLine="375"/>
              <w:rPr>
                <w:rFonts w:ascii="GHEA Grapalat" w:hAnsi="GHEA Grapalat"/>
                <w:color w:val="000000"/>
                <w:sz w:val="24"/>
                <w:szCs w:val="24"/>
              </w:rPr>
            </w:pPr>
            <w:r w:rsidRPr="006C6676">
              <w:rPr>
                <w:rFonts w:ascii="GHEA Grapalat" w:hAnsi="GHEA Grapalat"/>
                <w:color w:val="000000"/>
                <w:sz w:val="24"/>
                <w:szCs w:val="24"/>
              </w:rPr>
              <w:t>Նկատի ունենալով վերոգրյալը՝ առաջարկում ենք.</w:t>
            </w:r>
          </w:p>
          <w:p w14:paraId="46A6A96C" w14:textId="755926F8" w:rsidR="00A406C8" w:rsidRPr="006C6676" w:rsidRDefault="00FB2B4C" w:rsidP="00DF46C8">
            <w:pPr>
              <w:pStyle w:val="NormalWeb"/>
              <w:numPr>
                <w:ilvl w:val="0"/>
                <w:numId w:val="16"/>
              </w:numPr>
              <w:spacing w:before="0" w:beforeAutospacing="0" w:after="0" w:afterAutospacing="0" w:line="276" w:lineRule="auto"/>
              <w:rPr>
                <w:rFonts w:ascii="GHEA Grapalat" w:hAnsi="GHEA Grapalat"/>
                <w:color w:val="000000"/>
              </w:rPr>
            </w:pPr>
            <w:r w:rsidRPr="006C6676">
              <w:rPr>
                <w:rFonts w:ascii="GHEA Grapalat" w:hAnsi="GHEA Grapalat"/>
                <w:color w:val="000000"/>
              </w:rPr>
              <w:t xml:space="preserve">Խորհրդի կազմում ընդգրկված պետական մարմինների ներկայացուցիչների պարագայում որպես լիազորությունների դադարեցման հիմք նախատեսել նաև զբաղեցրած պաշտոնից ազատվելը. </w:t>
            </w:r>
          </w:p>
          <w:p w14:paraId="16F57809" w14:textId="77777777" w:rsidR="00FB2B4C" w:rsidRPr="006C6676" w:rsidRDefault="00FB2B4C" w:rsidP="00DF46C8">
            <w:pPr>
              <w:pStyle w:val="NormalWeb"/>
              <w:spacing w:before="0" w:beforeAutospacing="0" w:after="0" w:afterAutospacing="0" w:line="276" w:lineRule="auto"/>
              <w:ind w:firstLine="375"/>
              <w:rPr>
                <w:rFonts w:ascii="GHEA Grapalat" w:hAnsi="GHEA Grapalat"/>
                <w:color w:val="000000"/>
              </w:rPr>
            </w:pPr>
            <w:r w:rsidRPr="006C6676">
              <w:rPr>
                <w:rFonts w:ascii="GHEA Grapalat" w:hAnsi="GHEA Grapalat"/>
                <w:color w:val="000000"/>
              </w:rPr>
              <w:lastRenderedPageBreak/>
              <w:t>2. Առաջարկում ենք հստակեցնել նաև, թե անհարգելի պատճառով առնվազն 2 անգամ խորհրդի նիստերին և աշխատանքներին չմասնակցելը ի՞նչ ժամանակահատվածի է վերաբերում (մեկ տարվա ընթացքում, թե՝ այլ ժամանակահատվածի)՝  նկատի ունենալով, որ թե՛ գործող խմբագրությամբ ՀՀ կառավարության</w:t>
            </w:r>
            <w:r w:rsidRPr="006C6676">
              <w:rPr>
                <w:rFonts w:ascii="GHEA Grapalat" w:hAnsi="GHEA Grapalat" w:cs="Sylfaen"/>
                <w:bCs/>
              </w:rPr>
              <w:t xml:space="preserve"> 2018 թվականի հուլիսի 10-ի N786-</w:t>
            </w:r>
            <w:r w:rsidRPr="006C6676">
              <w:rPr>
                <w:rFonts w:ascii="GHEA Grapalat" w:hAnsi="GHEA Grapalat"/>
                <w:color w:val="000000"/>
              </w:rPr>
              <w:t xml:space="preserve"> </w:t>
            </w:r>
            <w:r w:rsidRPr="006C6676">
              <w:rPr>
                <w:rFonts w:ascii="GHEA Grapalat" w:hAnsi="GHEA Grapalat" w:cs="Sylfaen"/>
                <w:bCs/>
              </w:rPr>
              <w:t>Ն</w:t>
            </w:r>
            <w:r w:rsidRPr="006C6676">
              <w:rPr>
                <w:rFonts w:ascii="GHEA Grapalat" w:hAnsi="GHEA Grapalat"/>
                <w:color w:val="000000"/>
              </w:rPr>
              <w:t xml:space="preserve"> որոշումը և թե՛ Նախագիծը պետական մարմինների ներկայացուցիչների համար Խորհրդի կազմում ընդգրկվելու առավելագույն ժամկետ չեն սահմանել:</w:t>
            </w:r>
          </w:p>
          <w:p w14:paraId="25878703" w14:textId="77777777" w:rsidR="00FB2B4C" w:rsidRPr="006C6676" w:rsidRDefault="00FB2B4C" w:rsidP="00DF46C8">
            <w:pPr>
              <w:spacing w:after="0" w:line="276" w:lineRule="auto"/>
              <w:rPr>
                <w:rFonts w:ascii="GHEA Grapalat" w:hAnsi="GHEA Grapalat"/>
                <w:sz w:val="24"/>
                <w:szCs w:val="24"/>
              </w:rPr>
            </w:pPr>
          </w:p>
        </w:tc>
        <w:tc>
          <w:tcPr>
            <w:tcW w:w="64" w:type="dxa"/>
            <w:tcBorders>
              <w:top w:val="outset" w:sz="6" w:space="0" w:color="auto"/>
              <w:left w:val="outset" w:sz="6" w:space="0" w:color="auto"/>
              <w:bottom w:val="outset" w:sz="6" w:space="0" w:color="auto"/>
              <w:right w:val="nil"/>
            </w:tcBorders>
            <w:shd w:val="clear" w:color="auto" w:fill="FFFFFF"/>
          </w:tcPr>
          <w:p w14:paraId="5B53407A" w14:textId="77777777" w:rsidR="00FB2B4C" w:rsidRPr="006C6676" w:rsidRDefault="00FB2B4C" w:rsidP="00DF46C8">
            <w:pPr>
              <w:spacing w:after="0" w:line="276" w:lineRule="auto"/>
              <w:rPr>
                <w:rFonts w:ascii="GHEA Grapalat" w:eastAsia="Times New Roman" w:hAnsi="GHEA Grapalat" w:cs="Calibri"/>
                <w:sz w:val="24"/>
                <w:szCs w:val="24"/>
              </w:rPr>
            </w:pPr>
          </w:p>
        </w:tc>
        <w:tc>
          <w:tcPr>
            <w:tcW w:w="3896" w:type="dxa"/>
            <w:tcBorders>
              <w:top w:val="outset" w:sz="6" w:space="0" w:color="auto"/>
              <w:left w:val="nil"/>
              <w:bottom w:val="outset" w:sz="6" w:space="0" w:color="auto"/>
              <w:right w:val="outset" w:sz="6" w:space="0" w:color="auto"/>
            </w:tcBorders>
            <w:shd w:val="clear" w:color="auto" w:fill="FFFFFF"/>
          </w:tcPr>
          <w:p w14:paraId="2C38C532" w14:textId="77777777" w:rsidR="00FB2B4C" w:rsidRPr="006C6676" w:rsidRDefault="00FB2B4C" w:rsidP="00DF46C8">
            <w:pPr>
              <w:spacing w:after="0" w:line="276" w:lineRule="auto"/>
              <w:rPr>
                <w:rFonts w:ascii="GHEA Grapalat" w:eastAsia="Times New Roman" w:hAnsi="GHEA Grapalat" w:cs="Times New Roman"/>
                <w:sz w:val="24"/>
                <w:szCs w:val="24"/>
              </w:rPr>
            </w:pPr>
          </w:p>
          <w:p w14:paraId="0E77173C" w14:textId="77777777" w:rsidR="00FB2B4C" w:rsidRPr="006C6676" w:rsidRDefault="00FB2B4C" w:rsidP="00DF46C8">
            <w:pPr>
              <w:spacing w:after="0" w:line="276" w:lineRule="auto"/>
              <w:rPr>
                <w:rFonts w:ascii="GHEA Grapalat" w:eastAsia="Times New Roman" w:hAnsi="GHEA Grapalat" w:cs="Times New Roman"/>
                <w:sz w:val="24"/>
                <w:szCs w:val="24"/>
              </w:rPr>
            </w:pPr>
          </w:p>
          <w:p w14:paraId="1C9D9561" w14:textId="77777777" w:rsidR="00FB2B4C" w:rsidRPr="006C6676" w:rsidRDefault="00FB2B4C" w:rsidP="00DF46C8">
            <w:pPr>
              <w:spacing w:after="0" w:line="276" w:lineRule="auto"/>
              <w:rPr>
                <w:rFonts w:ascii="GHEA Grapalat" w:eastAsia="Times New Roman" w:hAnsi="GHEA Grapalat" w:cs="Times New Roman"/>
                <w:sz w:val="24"/>
                <w:szCs w:val="24"/>
              </w:rPr>
            </w:pPr>
          </w:p>
          <w:p w14:paraId="7859CB07" w14:textId="77777777" w:rsidR="00FB2B4C" w:rsidRPr="006C6676" w:rsidRDefault="00FB2B4C" w:rsidP="00DF46C8">
            <w:pPr>
              <w:spacing w:after="0" w:line="276" w:lineRule="auto"/>
              <w:rPr>
                <w:rFonts w:ascii="GHEA Grapalat" w:eastAsia="Times New Roman" w:hAnsi="GHEA Grapalat" w:cs="Times New Roman"/>
                <w:sz w:val="24"/>
                <w:szCs w:val="24"/>
              </w:rPr>
            </w:pPr>
          </w:p>
          <w:p w14:paraId="44A1A22B" w14:textId="77777777" w:rsidR="00FB2B4C" w:rsidRPr="006C6676" w:rsidRDefault="00FB2B4C" w:rsidP="00DF46C8">
            <w:pPr>
              <w:spacing w:after="0" w:line="276" w:lineRule="auto"/>
              <w:rPr>
                <w:rFonts w:ascii="GHEA Grapalat" w:eastAsia="Times New Roman" w:hAnsi="GHEA Grapalat" w:cs="Times New Roman"/>
                <w:sz w:val="24"/>
                <w:szCs w:val="24"/>
              </w:rPr>
            </w:pPr>
          </w:p>
          <w:p w14:paraId="6149AE1E" w14:textId="77777777" w:rsidR="00FB2B4C" w:rsidRPr="006C6676" w:rsidRDefault="00FB2B4C" w:rsidP="00DF46C8">
            <w:pPr>
              <w:spacing w:after="0" w:line="276" w:lineRule="auto"/>
              <w:rPr>
                <w:rFonts w:ascii="GHEA Grapalat" w:eastAsia="Times New Roman" w:hAnsi="GHEA Grapalat" w:cs="Times New Roman"/>
                <w:sz w:val="24"/>
                <w:szCs w:val="24"/>
              </w:rPr>
            </w:pPr>
          </w:p>
          <w:p w14:paraId="2205EA18" w14:textId="77777777" w:rsidR="00FB2B4C" w:rsidRPr="006C6676" w:rsidRDefault="00FB2B4C" w:rsidP="00DF46C8">
            <w:pPr>
              <w:spacing w:after="0" w:line="276" w:lineRule="auto"/>
              <w:rPr>
                <w:rFonts w:ascii="GHEA Grapalat" w:eastAsia="Times New Roman" w:hAnsi="GHEA Grapalat" w:cs="Times New Roman"/>
                <w:sz w:val="24"/>
                <w:szCs w:val="24"/>
              </w:rPr>
            </w:pPr>
          </w:p>
          <w:p w14:paraId="0AF888ED" w14:textId="77777777" w:rsidR="00FB2B4C" w:rsidRPr="006C6676" w:rsidRDefault="00FB2B4C" w:rsidP="00DF46C8">
            <w:pPr>
              <w:spacing w:after="0" w:line="276" w:lineRule="auto"/>
              <w:rPr>
                <w:rFonts w:ascii="GHEA Grapalat" w:eastAsia="Times New Roman" w:hAnsi="GHEA Grapalat" w:cs="Times New Roman"/>
                <w:sz w:val="24"/>
                <w:szCs w:val="24"/>
              </w:rPr>
            </w:pPr>
          </w:p>
          <w:p w14:paraId="379D6215" w14:textId="77777777" w:rsidR="00FB2B4C" w:rsidRPr="006C6676" w:rsidRDefault="00FB2B4C" w:rsidP="00DF46C8">
            <w:pPr>
              <w:spacing w:after="0" w:line="276" w:lineRule="auto"/>
              <w:rPr>
                <w:rFonts w:ascii="GHEA Grapalat" w:eastAsia="Times New Roman" w:hAnsi="GHEA Grapalat" w:cs="Times New Roman"/>
                <w:sz w:val="24"/>
                <w:szCs w:val="24"/>
              </w:rPr>
            </w:pPr>
          </w:p>
          <w:p w14:paraId="5A1FB002" w14:textId="7838F765" w:rsidR="00FB2B4C" w:rsidRPr="006C6676" w:rsidRDefault="00FB2B4C" w:rsidP="00DF46C8">
            <w:pPr>
              <w:spacing w:after="0" w:line="276" w:lineRule="auto"/>
              <w:rPr>
                <w:rFonts w:ascii="GHEA Grapalat" w:eastAsia="Times New Roman" w:hAnsi="GHEA Grapalat" w:cs="Times New Roman"/>
                <w:sz w:val="24"/>
                <w:szCs w:val="24"/>
              </w:rPr>
            </w:pPr>
            <w:r w:rsidRPr="006C6676">
              <w:rPr>
                <w:rFonts w:ascii="GHEA Grapalat" w:eastAsia="Times New Roman" w:hAnsi="GHEA Grapalat" w:cs="Times New Roman"/>
                <w:sz w:val="24"/>
                <w:szCs w:val="24"/>
              </w:rPr>
              <w:t>1</w:t>
            </w:r>
            <w:r w:rsidRPr="006C6676">
              <w:rPr>
                <w:rFonts w:ascii="Cambria Math" w:eastAsia="Times New Roman" w:hAnsi="Cambria Math" w:cs="Cambria Math"/>
                <w:sz w:val="24"/>
                <w:szCs w:val="24"/>
              </w:rPr>
              <w:t>․</w:t>
            </w:r>
            <w:r w:rsidRPr="006C6676">
              <w:rPr>
                <w:rFonts w:ascii="GHEA Grapalat" w:eastAsia="Times New Roman" w:hAnsi="GHEA Grapalat" w:cs="Times New Roman"/>
                <w:sz w:val="24"/>
                <w:szCs w:val="24"/>
              </w:rPr>
              <w:t xml:space="preserve"> Ընդունվել է։ Նախագծում կատարվել է համապատասխան փոփոխություն։</w:t>
            </w:r>
          </w:p>
          <w:p w14:paraId="7C099699" w14:textId="2ECC8264" w:rsidR="00FB2B4C" w:rsidRPr="006C6676" w:rsidRDefault="00FB2B4C" w:rsidP="00DF46C8">
            <w:pPr>
              <w:spacing w:after="0" w:line="276" w:lineRule="auto"/>
              <w:rPr>
                <w:rFonts w:ascii="GHEA Grapalat" w:eastAsia="Times New Roman" w:hAnsi="GHEA Grapalat" w:cs="Times New Roman"/>
                <w:sz w:val="24"/>
                <w:szCs w:val="24"/>
              </w:rPr>
            </w:pPr>
            <w:r w:rsidRPr="006C6676">
              <w:rPr>
                <w:rFonts w:ascii="GHEA Grapalat" w:eastAsia="Times New Roman" w:hAnsi="GHEA Grapalat" w:cs="Times New Roman"/>
                <w:sz w:val="24"/>
                <w:szCs w:val="24"/>
              </w:rPr>
              <w:lastRenderedPageBreak/>
              <w:t>2</w:t>
            </w:r>
            <w:r w:rsidRPr="006C6676">
              <w:rPr>
                <w:rFonts w:ascii="Cambria Math" w:eastAsia="Times New Roman" w:hAnsi="Cambria Math" w:cs="Cambria Math"/>
                <w:sz w:val="24"/>
                <w:szCs w:val="24"/>
              </w:rPr>
              <w:t>․</w:t>
            </w:r>
            <w:r w:rsidRPr="006C6676">
              <w:rPr>
                <w:rFonts w:ascii="GHEA Grapalat" w:eastAsia="Times New Roman" w:hAnsi="GHEA Grapalat" w:cs="Times New Roman"/>
                <w:sz w:val="24"/>
                <w:szCs w:val="24"/>
              </w:rPr>
              <w:t xml:space="preserve"> Ընդունվել է։ Նախագծում կատարվել է համապատասխան փոփոխություն։</w:t>
            </w:r>
          </w:p>
          <w:p w14:paraId="23DD5F9D" w14:textId="16E35B3A" w:rsidR="00FB2B4C" w:rsidRPr="006C6676" w:rsidRDefault="00FB2B4C" w:rsidP="00DF46C8">
            <w:pPr>
              <w:spacing w:after="0" w:line="276" w:lineRule="auto"/>
              <w:rPr>
                <w:rFonts w:ascii="GHEA Grapalat" w:eastAsia="Times New Roman" w:hAnsi="GHEA Grapalat" w:cs="Times New Roman"/>
                <w:sz w:val="24"/>
                <w:szCs w:val="24"/>
              </w:rPr>
            </w:pPr>
          </w:p>
        </w:tc>
      </w:tr>
      <w:tr w:rsidR="00FB2B4C" w:rsidRPr="006C6676" w14:paraId="769D9647" w14:textId="77777777" w:rsidTr="000778C4">
        <w:trPr>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69BBF208" w14:textId="26D88AFD" w:rsidR="00FB2B4C" w:rsidRPr="006C6676" w:rsidRDefault="00FB2B4C" w:rsidP="00DF46C8">
            <w:pPr>
              <w:numPr>
                <w:ilvl w:val="0"/>
                <w:numId w:val="1"/>
              </w:numPr>
              <w:spacing w:after="0" w:line="276" w:lineRule="auto"/>
              <w:ind w:left="720"/>
              <w:contextualSpacing/>
              <w:rPr>
                <w:rFonts w:ascii="GHEA Grapalat" w:eastAsia="Times New Roman" w:hAnsi="GHEA Grapalat" w:cs="Times New Roman"/>
                <w:b/>
                <w:sz w:val="24"/>
                <w:szCs w:val="24"/>
              </w:rPr>
            </w:pPr>
            <w:r w:rsidRPr="006C6676">
              <w:rPr>
                <w:rFonts w:ascii="GHEA Grapalat" w:eastAsia="Times New Roman" w:hAnsi="GHEA Grapalat" w:cs="Times New Roman"/>
                <w:b/>
                <w:sz w:val="24"/>
                <w:szCs w:val="24"/>
              </w:rPr>
              <w:lastRenderedPageBreak/>
              <w:t>ՀՀ տարածքային կառավարման և ենթակառուցվածքների նախարարություն</w:t>
            </w:r>
          </w:p>
        </w:tc>
        <w:tc>
          <w:tcPr>
            <w:tcW w:w="64" w:type="dxa"/>
            <w:tcBorders>
              <w:top w:val="outset" w:sz="6" w:space="0" w:color="auto"/>
              <w:left w:val="outset" w:sz="6" w:space="0" w:color="auto"/>
              <w:bottom w:val="outset" w:sz="6" w:space="0" w:color="auto"/>
              <w:right w:val="nil"/>
            </w:tcBorders>
            <w:shd w:val="clear" w:color="auto" w:fill="D0CECE" w:themeFill="background2" w:themeFillShade="E6"/>
          </w:tcPr>
          <w:p w14:paraId="6A410009" w14:textId="77777777" w:rsidR="00FB2B4C" w:rsidRPr="006C6676" w:rsidRDefault="00FB2B4C" w:rsidP="00DF46C8">
            <w:pPr>
              <w:spacing w:after="0" w:line="276" w:lineRule="auto"/>
              <w:rPr>
                <w:rFonts w:ascii="GHEA Grapalat" w:eastAsia="Times New Roman" w:hAnsi="GHEA Grapalat" w:cs="Calibri"/>
                <w:b/>
                <w:sz w:val="24"/>
                <w:szCs w:val="24"/>
              </w:rPr>
            </w:pPr>
          </w:p>
        </w:tc>
        <w:tc>
          <w:tcPr>
            <w:tcW w:w="3896" w:type="dxa"/>
            <w:tcBorders>
              <w:top w:val="outset" w:sz="6" w:space="0" w:color="auto"/>
              <w:left w:val="nil"/>
              <w:bottom w:val="outset" w:sz="6" w:space="0" w:color="auto"/>
              <w:right w:val="outset" w:sz="6" w:space="0" w:color="auto"/>
            </w:tcBorders>
            <w:shd w:val="clear" w:color="auto" w:fill="D0CECE" w:themeFill="background2" w:themeFillShade="E6"/>
          </w:tcPr>
          <w:p w14:paraId="039E1A89" w14:textId="022A9FCF" w:rsidR="00DA6B7F" w:rsidRPr="006C6676" w:rsidRDefault="00DA6B7F" w:rsidP="00DF46C8">
            <w:pPr>
              <w:spacing w:line="360" w:lineRule="auto"/>
              <w:rPr>
                <w:rFonts w:ascii="GHEA Grapalat" w:hAnsi="GHEA Grapalat"/>
                <w:b/>
                <w:sz w:val="24"/>
                <w:szCs w:val="24"/>
              </w:rPr>
            </w:pPr>
          </w:p>
          <w:p w14:paraId="5AAB3F05" w14:textId="6ADF6A34" w:rsidR="00FB2B4C" w:rsidRPr="006C6676" w:rsidRDefault="00DA6B7F" w:rsidP="00DF46C8">
            <w:pPr>
              <w:spacing w:after="0" w:line="276" w:lineRule="auto"/>
              <w:rPr>
                <w:rFonts w:ascii="GHEA Grapalat" w:eastAsia="Times New Roman" w:hAnsi="GHEA Grapalat" w:cs="Times New Roman"/>
                <w:b/>
                <w:sz w:val="24"/>
                <w:szCs w:val="24"/>
              </w:rPr>
            </w:pPr>
            <w:r w:rsidRPr="006C6676">
              <w:rPr>
                <w:rFonts w:ascii="GHEA Grapalat" w:eastAsia="Times New Roman" w:hAnsi="GHEA Grapalat" w:cs="Times New Roman"/>
                <w:b/>
                <w:sz w:val="24"/>
                <w:szCs w:val="24"/>
              </w:rPr>
              <w:t>23.10.2024թ</w:t>
            </w:r>
            <w:r w:rsidRPr="006C6676">
              <w:rPr>
                <w:rFonts w:ascii="Cambria Math" w:eastAsia="Times New Roman" w:hAnsi="Cambria Math" w:cs="Cambria Math"/>
                <w:b/>
                <w:sz w:val="24"/>
                <w:szCs w:val="24"/>
              </w:rPr>
              <w:t>․</w:t>
            </w:r>
          </w:p>
        </w:tc>
      </w:tr>
      <w:tr w:rsidR="00FB2B4C" w:rsidRPr="006C6676" w14:paraId="314442F7" w14:textId="77777777" w:rsidTr="000778C4">
        <w:trPr>
          <w:tblCellSpacing w:w="0" w:type="dxa"/>
          <w:jc w:val="center"/>
        </w:trPr>
        <w:tc>
          <w:tcPr>
            <w:tcW w:w="8272" w:type="dxa"/>
            <w:tcBorders>
              <w:top w:val="outset" w:sz="6" w:space="0" w:color="auto"/>
              <w:left w:val="outset" w:sz="6" w:space="0" w:color="auto"/>
              <w:bottom w:val="single" w:sz="4" w:space="0" w:color="auto"/>
              <w:right w:val="outset" w:sz="6" w:space="0" w:color="auto"/>
            </w:tcBorders>
            <w:shd w:val="clear" w:color="auto" w:fill="D0CECE" w:themeFill="background2" w:themeFillShade="E6"/>
          </w:tcPr>
          <w:p w14:paraId="57EE640D" w14:textId="77777777" w:rsidR="00FB2B4C" w:rsidRPr="006C6676" w:rsidRDefault="00FB2B4C" w:rsidP="00DF46C8">
            <w:pPr>
              <w:spacing w:after="0" w:line="276" w:lineRule="auto"/>
              <w:ind w:firstLine="375"/>
              <w:rPr>
                <w:rFonts w:ascii="GHEA Grapalat" w:hAnsi="GHEA Grapalat"/>
                <w:sz w:val="24"/>
                <w:szCs w:val="24"/>
              </w:rPr>
            </w:pPr>
          </w:p>
        </w:tc>
        <w:tc>
          <w:tcPr>
            <w:tcW w:w="64" w:type="dxa"/>
            <w:tcBorders>
              <w:top w:val="outset" w:sz="6" w:space="0" w:color="auto"/>
              <w:left w:val="outset" w:sz="6" w:space="0" w:color="auto"/>
              <w:bottom w:val="single" w:sz="4" w:space="0" w:color="auto"/>
              <w:right w:val="nil"/>
            </w:tcBorders>
            <w:shd w:val="clear" w:color="auto" w:fill="D0CECE" w:themeFill="background2" w:themeFillShade="E6"/>
          </w:tcPr>
          <w:p w14:paraId="6F811E89" w14:textId="77777777" w:rsidR="00FB2B4C" w:rsidRPr="006C6676" w:rsidRDefault="00FB2B4C" w:rsidP="00DF46C8">
            <w:pPr>
              <w:spacing w:after="0" w:line="276" w:lineRule="auto"/>
              <w:rPr>
                <w:rFonts w:ascii="GHEA Grapalat" w:eastAsia="Times New Roman" w:hAnsi="GHEA Grapalat" w:cs="Calibri"/>
                <w:sz w:val="24"/>
                <w:szCs w:val="24"/>
              </w:rPr>
            </w:pPr>
          </w:p>
        </w:tc>
        <w:tc>
          <w:tcPr>
            <w:tcW w:w="3896" w:type="dxa"/>
            <w:tcBorders>
              <w:top w:val="outset" w:sz="6" w:space="0" w:color="auto"/>
              <w:left w:val="nil"/>
              <w:bottom w:val="single" w:sz="4" w:space="0" w:color="auto"/>
              <w:right w:val="outset" w:sz="6" w:space="0" w:color="auto"/>
            </w:tcBorders>
            <w:shd w:val="clear" w:color="auto" w:fill="D0CECE" w:themeFill="background2" w:themeFillShade="E6"/>
          </w:tcPr>
          <w:p w14:paraId="477D697A" w14:textId="31A23794" w:rsidR="00FB2B4C" w:rsidRPr="006C6676" w:rsidRDefault="00DA6B7F" w:rsidP="00DF46C8">
            <w:pPr>
              <w:spacing w:line="360" w:lineRule="auto"/>
              <w:rPr>
                <w:rFonts w:ascii="GHEA Grapalat" w:hAnsi="GHEA Grapalat"/>
                <w:sz w:val="24"/>
                <w:szCs w:val="24"/>
              </w:rPr>
            </w:pPr>
            <w:r w:rsidRPr="006C6676">
              <w:rPr>
                <w:rFonts w:ascii="GHEA Grapalat" w:hAnsi="GHEA Grapalat" w:cs="Calibri Cyr"/>
                <w:b/>
                <w:sz w:val="24"/>
                <w:szCs w:val="24"/>
              </w:rPr>
              <w:t xml:space="preserve">№ </w:t>
            </w:r>
            <w:r w:rsidRPr="006C6676">
              <w:rPr>
                <w:rFonts w:ascii="GHEA Grapalat" w:hAnsi="GHEA Grapalat" w:cs="GHEA Grapalat"/>
                <w:b/>
                <w:sz w:val="24"/>
                <w:szCs w:val="24"/>
              </w:rPr>
              <w:t>ԳՍ/15.3/33785-2024</w:t>
            </w:r>
          </w:p>
        </w:tc>
      </w:tr>
      <w:tr w:rsidR="00FB2B4C" w:rsidRPr="006C6676" w14:paraId="6CB94BBB" w14:textId="77777777" w:rsidTr="000778C4">
        <w:trPr>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tcPr>
          <w:p w14:paraId="359820AD" w14:textId="77777777" w:rsidR="00FB2B4C" w:rsidRPr="006C6676" w:rsidRDefault="00FB2B4C" w:rsidP="00DF46C8">
            <w:pPr>
              <w:numPr>
                <w:ilvl w:val="0"/>
                <w:numId w:val="15"/>
              </w:numPr>
              <w:spacing w:after="0" w:line="276" w:lineRule="auto"/>
              <w:rPr>
                <w:rFonts w:ascii="GHEA Grapalat" w:hAnsi="GHEA Grapalat"/>
                <w:sz w:val="24"/>
                <w:szCs w:val="24"/>
              </w:rPr>
            </w:pPr>
            <w:r w:rsidRPr="006C6676">
              <w:rPr>
                <w:rFonts w:ascii="GHEA Grapalat" w:hAnsi="GHEA Grapalat"/>
                <w:sz w:val="24"/>
                <w:szCs w:val="24"/>
              </w:rPr>
              <w:t xml:space="preserve">նախագծի </w:t>
            </w:r>
            <w:r w:rsidRPr="006C6676">
              <w:rPr>
                <w:rFonts w:ascii="GHEA Grapalat" w:hAnsi="GHEA Grapalat"/>
                <w:b/>
                <w:bCs/>
                <w:sz w:val="24"/>
                <w:szCs w:val="24"/>
              </w:rPr>
              <w:t>ե.</w:t>
            </w:r>
            <w:r w:rsidRPr="006C6676">
              <w:rPr>
                <w:rFonts w:ascii="GHEA Grapalat" w:hAnsi="GHEA Grapalat"/>
                <w:sz w:val="24"/>
                <w:szCs w:val="24"/>
              </w:rPr>
              <w:t xml:space="preserve"> կետի 1-ին ենթակետում «Հայաստանի Հանրապետության տարածքային կառավարման և զարգացման նախարարությունից» բառերը փոխարինել «Հայաստանի Հանրապետության տարածքային կառավարման և ենթակառուցվածքների նախարարությունից» բառերով։</w:t>
            </w:r>
          </w:p>
          <w:p w14:paraId="548CE9FB" w14:textId="77777777" w:rsidR="00D56B6C" w:rsidRPr="006C6676" w:rsidRDefault="00D56B6C" w:rsidP="00DF46C8">
            <w:pPr>
              <w:spacing w:after="0" w:line="276" w:lineRule="auto"/>
              <w:ind w:left="540"/>
              <w:rPr>
                <w:rFonts w:ascii="GHEA Grapalat" w:hAnsi="GHEA Grapalat"/>
                <w:sz w:val="24"/>
                <w:szCs w:val="24"/>
              </w:rPr>
            </w:pPr>
          </w:p>
          <w:p w14:paraId="282A53E2" w14:textId="77777777" w:rsidR="00FB2B4C" w:rsidRPr="006C6676" w:rsidRDefault="00FB2B4C" w:rsidP="00DF46C8">
            <w:pPr>
              <w:numPr>
                <w:ilvl w:val="0"/>
                <w:numId w:val="15"/>
              </w:numPr>
              <w:spacing w:after="0" w:line="276" w:lineRule="auto"/>
              <w:rPr>
                <w:rFonts w:ascii="GHEA Grapalat" w:hAnsi="GHEA Grapalat"/>
                <w:sz w:val="24"/>
                <w:szCs w:val="24"/>
              </w:rPr>
            </w:pPr>
            <w:r w:rsidRPr="006C6676">
              <w:rPr>
                <w:rFonts w:ascii="GHEA Grapalat" w:hAnsi="GHEA Grapalat"/>
                <w:sz w:val="24"/>
                <w:szCs w:val="24"/>
              </w:rPr>
              <w:t xml:space="preserve">Նույն ենթակետում՝ «Սույն ենթակետով նախատեսված մարմինները խորհրդում ընդգրկելու նպատակով առաջադրում են ղեկավար պաշտոն զբաղեցնող անձանց, որոնք ունեն անհրաժեշտ կառավարչական հմտություններ» նախադասությունը խմբագրել </w:t>
            </w:r>
            <w:r w:rsidRPr="006C6676">
              <w:rPr>
                <w:rFonts w:ascii="GHEA Grapalat" w:hAnsi="GHEA Grapalat"/>
                <w:sz w:val="24"/>
                <w:szCs w:val="24"/>
              </w:rPr>
              <w:lastRenderedPageBreak/>
              <w:t>հետևյալ կերպ՝ «</w:t>
            </w:r>
            <w:bookmarkStart w:id="1" w:name="_Hlk181095039"/>
            <w:r w:rsidRPr="006C6676">
              <w:rPr>
                <w:rFonts w:ascii="GHEA Grapalat" w:hAnsi="GHEA Grapalat"/>
                <w:sz w:val="24"/>
                <w:szCs w:val="24"/>
              </w:rPr>
              <w:t>Սույն ենթակետով նախատեսված մարմինները խորհրդում ընդգրկելու նպատակով առաջադրում են համապատասխան կառավարչական հմտություններ ունեցող անձանց»՝ հաշվի առնելով ղեկավար պաշտոն զբաղեցնող անձանց աշխատանքային ծանրաբեռնվածությունը</w:t>
            </w:r>
            <w:bookmarkEnd w:id="1"/>
            <w:r w:rsidRPr="006C6676">
              <w:rPr>
                <w:rFonts w:ascii="GHEA Grapalat" w:hAnsi="GHEA Grapalat"/>
                <w:sz w:val="24"/>
                <w:szCs w:val="24"/>
              </w:rPr>
              <w:t>։</w:t>
            </w:r>
          </w:p>
          <w:p w14:paraId="4DD02445" w14:textId="77777777" w:rsidR="00D56B6C" w:rsidRPr="006C6676" w:rsidRDefault="00D56B6C" w:rsidP="00DF46C8">
            <w:pPr>
              <w:spacing w:after="0" w:line="276" w:lineRule="auto"/>
              <w:rPr>
                <w:rFonts w:ascii="GHEA Grapalat" w:hAnsi="GHEA Grapalat"/>
                <w:sz w:val="24"/>
                <w:szCs w:val="24"/>
              </w:rPr>
            </w:pPr>
          </w:p>
          <w:p w14:paraId="7AE0C011" w14:textId="77777777" w:rsidR="00FB2B4C" w:rsidRPr="006C6676" w:rsidRDefault="00FB2B4C" w:rsidP="00DF46C8">
            <w:pPr>
              <w:numPr>
                <w:ilvl w:val="0"/>
                <w:numId w:val="15"/>
              </w:numPr>
              <w:spacing w:after="0" w:line="276" w:lineRule="auto"/>
              <w:rPr>
                <w:rFonts w:ascii="GHEA Grapalat" w:hAnsi="GHEA Grapalat"/>
                <w:sz w:val="24"/>
                <w:szCs w:val="24"/>
              </w:rPr>
            </w:pPr>
            <w:r w:rsidRPr="006C6676">
              <w:rPr>
                <w:rFonts w:ascii="GHEA Grapalat" w:hAnsi="GHEA Grapalat"/>
                <w:sz w:val="24"/>
                <w:szCs w:val="24"/>
              </w:rPr>
              <w:t xml:space="preserve">Նախագծի </w:t>
            </w:r>
            <w:r w:rsidRPr="006C6676">
              <w:rPr>
                <w:rFonts w:ascii="GHEA Grapalat" w:hAnsi="GHEA Grapalat"/>
                <w:b/>
                <w:bCs/>
                <w:sz w:val="24"/>
                <w:szCs w:val="24"/>
              </w:rPr>
              <w:t xml:space="preserve">ժա. </w:t>
            </w:r>
            <w:r w:rsidRPr="006C6676">
              <w:rPr>
                <w:rFonts w:ascii="GHEA Grapalat" w:hAnsi="GHEA Grapalat"/>
                <w:sz w:val="24"/>
                <w:szCs w:val="24"/>
              </w:rPr>
              <w:t xml:space="preserve">կետում նշվում է, որ նոր խմբագրությամբ է շարադրվում 14-20-րդ և 22-25-րդ կետերը, սակայն ըստ ներկայացված նախագծի առկա է նաև 21-րդ կետ, արդյունքում՝ կարգում 21-րդ կետը կրկնվում է։ Իսկ եթե հաշվի առնենք, որ 21-րդ կետը ևս շարադրվում է նոր խմբագրությամբ, ապա որոշումների ընդունման կարգավորումները բաց են մնում։ </w:t>
            </w:r>
          </w:p>
          <w:p w14:paraId="7653B053" w14:textId="77777777" w:rsidR="00D56B6C" w:rsidRPr="006C6676" w:rsidRDefault="00D56B6C" w:rsidP="00DF46C8">
            <w:pPr>
              <w:spacing w:after="0" w:line="276" w:lineRule="auto"/>
              <w:ind w:left="540"/>
              <w:rPr>
                <w:rFonts w:ascii="GHEA Grapalat" w:hAnsi="GHEA Grapalat"/>
                <w:sz w:val="24"/>
                <w:szCs w:val="24"/>
              </w:rPr>
            </w:pPr>
          </w:p>
          <w:p w14:paraId="1B354A82" w14:textId="77777777" w:rsidR="00FB2B4C" w:rsidRPr="006C6676" w:rsidRDefault="00FB2B4C" w:rsidP="00DF46C8">
            <w:pPr>
              <w:numPr>
                <w:ilvl w:val="0"/>
                <w:numId w:val="15"/>
              </w:numPr>
              <w:spacing w:after="0" w:line="276" w:lineRule="auto"/>
              <w:rPr>
                <w:rFonts w:ascii="GHEA Grapalat" w:hAnsi="GHEA Grapalat"/>
                <w:sz w:val="24"/>
                <w:szCs w:val="24"/>
              </w:rPr>
            </w:pPr>
            <w:r w:rsidRPr="006C6676">
              <w:rPr>
                <w:rFonts w:ascii="GHEA Grapalat" w:hAnsi="GHEA Grapalat"/>
                <w:sz w:val="24"/>
                <w:szCs w:val="24"/>
              </w:rPr>
              <w:t xml:space="preserve">Նախագծի </w:t>
            </w:r>
            <w:r w:rsidRPr="006C6676">
              <w:rPr>
                <w:rFonts w:ascii="GHEA Grapalat" w:hAnsi="GHEA Grapalat"/>
                <w:b/>
                <w:bCs/>
                <w:sz w:val="24"/>
                <w:szCs w:val="24"/>
              </w:rPr>
              <w:t>ժա.</w:t>
            </w:r>
            <w:r w:rsidRPr="006C6676">
              <w:rPr>
                <w:rFonts w:ascii="GHEA Grapalat" w:hAnsi="GHEA Grapalat"/>
                <w:sz w:val="24"/>
                <w:szCs w:val="24"/>
              </w:rPr>
              <w:t xml:space="preserve"> կետի 16-րդ ենթակետում նշվում է, որ խորհրդի նիստի վերաբերյալ խորհրդի անդամները ծանուցվում են էլեկտրոնային փոստի միջոցով, և հաջորդիվ տեղեկացվում է, որ էլեկտրոնային փոստին ուղարկված ծանուցումները չկարդալու անբարենպաստ հետևանքները կրում են խորհրդի անդամները։ Խնդիրներից խուսափելու նպատակով առաջարկում ենք ծանուցումներն իրականացնել նաև պաշտոնական փաստաթղթաշրջանառության միջոցով։ Միաժամանակ նշենք, որ «անբարենպաստ հետևանքները» բառակապակցությունը պարզաբանման կարիք ունի։</w:t>
            </w:r>
          </w:p>
          <w:p w14:paraId="4F4EEE96" w14:textId="77777777" w:rsidR="006F00DD" w:rsidRPr="006C6676" w:rsidRDefault="006F00DD" w:rsidP="00DF46C8">
            <w:pPr>
              <w:pStyle w:val="ListParagraph"/>
              <w:spacing w:line="276" w:lineRule="auto"/>
              <w:rPr>
                <w:rFonts w:ascii="GHEA Grapalat" w:hAnsi="GHEA Grapalat"/>
                <w:sz w:val="24"/>
                <w:szCs w:val="24"/>
              </w:rPr>
            </w:pPr>
          </w:p>
          <w:p w14:paraId="281BD88A" w14:textId="77777777" w:rsidR="006F00DD" w:rsidRPr="006C6676" w:rsidRDefault="006F00DD" w:rsidP="00DF46C8">
            <w:pPr>
              <w:spacing w:after="0" w:line="276" w:lineRule="auto"/>
              <w:rPr>
                <w:rFonts w:ascii="GHEA Grapalat" w:hAnsi="GHEA Grapalat"/>
                <w:sz w:val="24"/>
                <w:szCs w:val="24"/>
              </w:rPr>
            </w:pPr>
          </w:p>
          <w:p w14:paraId="55CD65BE" w14:textId="77777777" w:rsidR="006F00DD" w:rsidRPr="006C6676" w:rsidRDefault="006F00DD" w:rsidP="00DF46C8">
            <w:pPr>
              <w:spacing w:after="0" w:line="276" w:lineRule="auto"/>
              <w:rPr>
                <w:rFonts w:ascii="GHEA Grapalat" w:hAnsi="GHEA Grapalat"/>
                <w:sz w:val="24"/>
                <w:szCs w:val="24"/>
              </w:rPr>
            </w:pPr>
          </w:p>
          <w:p w14:paraId="7AAD4A5F" w14:textId="77777777" w:rsidR="006F00DD" w:rsidRPr="006C6676" w:rsidRDefault="006F00DD" w:rsidP="00DF46C8">
            <w:pPr>
              <w:spacing w:after="0" w:line="276" w:lineRule="auto"/>
              <w:rPr>
                <w:rFonts w:ascii="GHEA Grapalat" w:hAnsi="GHEA Grapalat"/>
                <w:sz w:val="24"/>
                <w:szCs w:val="24"/>
              </w:rPr>
            </w:pPr>
          </w:p>
          <w:p w14:paraId="781333E0" w14:textId="77777777" w:rsidR="006F00DD" w:rsidRPr="006C6676" w:rsidRDefault="006F00DD" w:rsidP="00DF46C8">
            <w:pPr>
              <w:spacing w:after="0" w:line="276" w:lineRule="auto"/>
              <w:rPr>
                <w:rFonts w:ascii="GHEA Grapalat" w:hAnsi="GHEA Grapalat"/>
                <w:sz w:val="24"/>
                <w:szCs w:val="24"/>
              </w:rPr>
            </w:pPr>
          </w:p>
          <w:p w14:paraId="5B4985CD" w14:textId="77777777" w:rsidR="00A406C8" w:rsidRPr="006C6676" w:rsidRDefault="00A406C8" w:rsidP="00DF46C8">
            <w:pPr>
              <w:spacing w:after="0" w:line="276" w:lineRule="auto"/>
              <w:rPr>
                <w:rFonts w:ascii="GHEA Grapalat" w:hAnsi="GHEA Grapalat"/>
                <w:sz w:val="24"/>
                <w:szCs w:val="24"/>
              </w:rPr>
            </w:pPr>
          </w:p>
          <w:p w14:paraId="24463A6A" w14:textId="77777777" w:rsidR="00A406C8" w:rsidRPr="006C6676" w:rsidRDefault="00A406C8" w:rsidP="00DF46C8">
            <w:pPr>
              <w:spacing w:after="0" w:line="276" w:lineRule="auto"/>
              <w:rPr>
                <w:rFonts w:ascii="GHEA Grapalat" w:hAnsi="GHEA Grapalat"/>
                <w:sz w:val="24"/>
                <w:szCs w:val="24"/>
              </w:rPr>
            </w:pPr>
          </w:p>
          <w:p w14:paraId="6719C19C" w14:textId="77777777" w:rsidR="00696C3F" w:rsidRPr="006C6676" w:rsidRDefault="00696C3F" w:rsidP="00DF46C8">
            <w:pPr>
              <w:spacing w:after="0" w:line="276" w:lineRule="auto"/>
              <w:rPr>
                <w:rFonts w:ascii="GHEA Grapalat" w:hAnsi="GHEA Grapalat"/>
                <w:sz w:val="24"/>
                <w:szCs w:val="24"/>
              </w:rPr>
            </w:pPr>
          </w:p>
          <w:p w14:paraId="66781A4B" w14:textId="77777777" w:rsidR="00FB2B4C" w:rsidRPr="006C6676" w:rsidRDefault="00FB2B4C" w:rsidP="00DF46C8">
            <w:pPr>
              <w:numPr>
                <w:ilvl w:val="0"/>
                <w:numId w:val="15"/>
              </w:numPr>
              <w:spacing w:after="0" w:line="276" w:lineRule="auto"/>
              <w:rPr>
                <w:rFonts w:ascii="GHEA Grapalat" w:hAnsi="GHEA Grapalat"/>
                <w:sz w:val="24"/>
                <w:szCs w:val="24"/>
              </w:rPr>
            </w:pPr>
            <w:r w:rsidRPr="006C6676">
              <w:rPr>
                <w:rFonts w:ascii="GHEA Grapalat" w:hAnsi="GHEA Grapalat"/>
                <w:sz w:val="24"/>
                <w:szCs w:val="24"/>
              </w:rPr>
              <w:t xml:space="preserve">Նախագծի </w:t>
            </w:r>
            <w:r w:rsidRPr="006C6676">
              <w:rPr>
                <w:rFonts w:ascii="GHEA Grapalat" w:hAnsi="GHEA Grapalat"/>
                <w:b/>
                <w:bCs/>
                <w:sz w:val="24"/>
                <w:szCs w:val="24"/>
              </w:rPr>
              <w:t xml:space="preserve">ժդ. </w:t>
            </w:r>
            <w:r w:rsidRPr="006C6676">
              <w:rPr>
                <w:rFonts w:ascii="GHEA Grapalat" w:hAnsi="GHEA Grapalat"/>
                <w:sz w:val="24"/>
                <w:szCs w:val="24"/>
              </w:rPr>
              <w:t xml:space="preserve">կետով ներկայացվում են խորհրդի անդամի պարտականությունները, որի ա և բ ենթակետերով նշվում է, որ խորհրդի անդամն անձամբ է մասնակցում խորհրդի աշխատանքներին և նիստերին, իսկ </w:t>
            </w:r>
            <w:r w:rsidRPr="006C6676">
              <w:rPr>
                <w:rFonts w:ascii="GHEA Grapalat" w:hAnsi="GHEA Grapalat"/>
                <w:b/>
                <w:bCs/>
                <w:sz w:val="24"/>
                <w:szCs w:val="24"/>
              </w:rPr>
              <w:t xml:space="preserve">ժը. </w:t>
            </w:r>
            <w:r w:rsidRPr="006C6676">
              <w:rPr>
                <w:rFonts w:ascii="GHEA Grapalat" w:hAnsi="GHEA Grapalat"/>
                <w:sz w:val="24"/>
                <w:szCs w:val="24"/>
              </w:rPr>
              <w:t>կետով նշվում է, որ եթե խորհրդի անդամն անհարգելի պատճառով առնվազն 2 անգամ չի մասնակցել խորհրդի նիստերին և աշխատանքներին և այդ կապակցությամբ չի ներկայացրել գրավոր պատճառաբանված բացատրություն խորհրդի անդամի լիազորությունները կարող են դադարեցվել։ Հաշվի առնելով նշված կարգավորումները, ինչպես նաև այն, որ խորհուրդը հասարակական հիմունքներով գործող խորհրդակցական մարմին է, առաջարկում ենք ա և բ ենթակետերը շարադրել հետևյալ խմբագրությամբ՝</w:t>
            </w:r>
          </w:p>
          <w:p w14:paraId="28958A83" w14:textId="77777777" w:rsidR="00FB2B4C" w:rsidRPr="006C6676" w:rsidRDefault="00FB2B4C" w:rsidP="00DF46C8">
            <w:pPr>
              <w:spacing w:after="0" w:line="276" w:lineRule="auto"/>
              <w:ind w:firstLine="375"/>
              <w:rPr>
                <w:rFonts w:ascii="GHEA Grapalat" w:hAnsi="GHEA Grapalat"/>
                <w:sz w:val="24"/>
                <w:szCs w:val="24"/>
              </w:rPr>
            </w:pPr>
            <w:r w:rsidRPr="006C6676">
              <w:rPr>
                <w:rFonts w:ascii="GHEA Grapalat" w:hAnsi="GHEA Grapalat"/>
                <w:sz w:val="24"/>
                <w:szCs w:val="24"/>
              </w:rPr>
              <w:t>«ա. անձամբ մասնակցել խորհրդի աշխատանքներին, իսկ անհնարինության դեպքում՝ վերջինիս փոխարինում է համապատասխան գործառույթներ իրականացնող անձը.</w:t>
            </w:r>
          </w:p>
          <w:p w14:paraId="0BEF8036" w14:textId="77777777" w:rsidR="00FB2B4C" w:rsidRPr="006C6676" w:rsidRDefault="00FB2B4C" w:rsidP="00DF46C8">
            <w:pPr>
              <w:spacing w:after="0" w:line="276" w:lineRule="auto"/>
              <w:ind w:firstLine="375"/>
              <w:rPr>
                <w:rFonts w:ascii="GHEA Grapalat" w:hAnsi="GHEA Grapalat"/>
                <w:sz w:val="24"/>
                <w:szCs w:val="24"/>
              </w:rPr>
            </w:pPr>
            <w:r w:rsidRPr="006C6676">
              <w:rPr>
                <w:rFonts w:ascii="GHEA Grapalat" w:hAnsi="GHEA Grapalat"/>
                <w:sz w:val="24"/>
                <w:szCs w:val="24"/>
              </w:rPr>
              <w:lastRenderedPageBreak/>
              <w:t>բ. անձամբ մասնակցել խորհրդի նիստերին, իսկ անհնարինության դեպքում՝ վերջինիս փոխարինում է համապատասխան գործառույթներ իրականացնող անձը»:</w:t>
            </w:r>
          </w:p>
          <w:p w14:paraId="7E164911" w14:textId="77777777" w:rsidR="00FB2B4C" w:rsidRPr="006C6676" w:rsidRDefault="00FB2B4C" w:rsidP="00DF46C8">
            <w:pPr>
              <w:spacing w:after="0" w:line="276" w:lineRule="auto"/>
              <w:ind w:firstLine="375"/>
              <w:rPr>
                <w:rFonts w:ascii="GHEA Grapalat" w:hAnsi="GHEA Grapalat"/>
                <w:sz w:val="24"/>
                <w:szCs w:val="24"/>
              </w:rPr>
            </w:pPr>
            <w:r w:rsidRPr="006C6676">
              <w:rPr>
                <w:rFonts w:ascii="GHEA Grapalat" w:hAnsi="GHEA Grapalat"/>
                <w:sz w:val="24"/>
                <w:szCs w:val="24"/>
              </w:rPr>
              <w:t>Այս պարագայում, կարծում ենք, գրավոր պատճառաբանված բացատրություն ներկայացնելու անհրաժեշտությունը ևս բացակայում է։</w:t>
            </w:r>
          </w:p>
          <w:p w14:paraId="63F50552" w14:textId="77777777" w:rsidR="006F00DD" w:rsidRPr="006C6676" w:rsidRDefault="006F00DD" w:rsidP="00DF46C8">
            <w:pPr>
              <w:spacing w:after="0" w:line="276" w:lineRule="auto"/>
              <w:ind w:firstLine="375"/>
              <w:rPr>
                <w:rFonts w:ascii="GHEA Grapalat" w:hAnsi="GHEA Grapalat"/>
                <w:sz w:val="24"/>
                <w:szCs w:val="24"/>
              </w:rPr>
            </w:pPr>
          </w:p>
          <w:p w14:paraId="30EF98B3" w14:textId="77777777" w:rsidR="006F00DD" w:rsidRPr="006C6676" w:rsidRDefault="006F00DD" w:rsidP="00DF46C8">
            <w:pPr>
              <w:spacing w:after="0" w:line="276" w:lineRule="auto"/>
              <w:ind w:firstLine="375"/>
              <w:rPr>
                <w:rFonts w:ascii="GHEA Grapalat" w:hAnsi="GHEA Grapalat"/>
                <w:sz w:val="24"/>
                <w:szCs w:val="24"/>
              </w:rPr>
            </w:pPr>
          </w:p>
          <w:p w14:paraId="10680D80" w14:textId="77777777" w:rsidR="006F00DD" w:rsidRPr="006C6676" w:rsidRDefault="006F00DD" w:rsidP="00DF46C8">
            <w:pPr>
              <w:spacing w:after="0" w:line="276" w:lineRule="auto"/>
              <w:ind w:firstLine="375"/>
              <w:rPr>
                <w:rFonts w:ascii="GHEA Grapalat" w:hAnsi="GHEA Grapalat"/>
                <w:sz w:val="24"/>
                <w:szCs w:val="24"/>
              </w:rPr>
            </w:pPr>
          </w:p>
          <w:p w14:paraId="18AEAC87" w14:textId="77777777" w:rsidR="006F00DD" w:rsidRPr="006C6676" w:rsidRDefault="006F00DD" w:rsidP="00DF46C8">
            <w:pPr>
              <w:spacing w:after="0" w:line="276" w:lineRule="auto"/>
              <w:ind w:firstLine="375"/>
              <w:rPr>
                <w:rFonts w:ascii="GHEA Grapalat" w:hAnsi="GHEA Grapalat"/>
                <w:sz w:val="24"/>
                <w:szCs w:val="24"/>
              </w:rPr>
            </w:pPr>
          </w:p>
          <w:p w14:paraId="05C57F63" w14:textId="77777777" w:rsidR="006F00DD" w:rsidRPr="006C6676" w:rsidRDefault="006F00DD" w:rsidP="00DF46C8">
            <w:pPr>
              <w:spacing w:after="0" w:line="276" w:lineRule="auto"/>
              <w:ind w:firstLine="375"/>
              <w:rPr>
                <w:rFonts w:ascii="GHEA Grapalat" w:hAnsi="GHEA Grapalat"/>
                <w:sz w:val="24"/>
                <w:szCs w:val="24"/>
              </w:rPr>
            </w:pPr>
          </w:p>
          <w:p w14:paraId="250E4B27" w14:textId="77777777" w:rsidR="006F00DD" w:rsidRPr="006C6676" w:rsidRDefault="006F00DD" w:rsidP="00DF46C8">
            <w:pPr>
              <w:spacing w:after="0" w:line="276" w:lineRule="auto"/>
              <w:ind w:firstLine="375"/>
              <w:rPr>
                <w:rFonts w:ascii="GHEA Grapalat" w:hAnsi="GHEA Grapalat"/>
                <w:sz w:val="24"/>
                <w:szCs w:val="24"/>
              </w:rPr>
            </w:pPr>
          </w:p>
          <w:p w14:paraId="50537B0F" w14:textId="77777777" w:rsidR="006F00DD" w:rsidRPr="006C6676" w:rsidRDefault="006F00DD" w:rsidP="00DF46C8">
            <w:pPr>
              <w:spacing w:after="0" w:line="276" w:lineRule="auto"/>
              <w:ind w:firstLine="375"/>
              <w:rPr>
                <w:rFonts w:ascii="GHEA Grapalat" w:hAnsi="GHEA Grapalat"/>
                <w:sz w:val="24"/>
                <w:szCs w:val="24"/>
              </w:rPr>
            </w:pPr>
          </w:p>
          <w:p w14:paraId="23CBB5DE" w14:textId="77777777" w:rsidR="006F00DD" w:rsidRPr="006C6676" w:rsidRDefault="006F00DD" w:rsidP="00DF46C8">
            <w:pPr>
              <w:spacing w:after="0" w:line="276" w:lineRule="auto"/>
              <w:ind w:firstLine="375"/>
              <w:rPr>
                <w:rFonts w:ascii="GHEA Grapalat" w:hAnsi="GHEA Grapalat"/>
                <w:sz w:val="24"/>
                <w:szCs w:val="24"/>
              </w:rPr>
            </w:pPr>
          </w:p>
          <w:p w14:paraId="5C76A0A2" w14:textId="77777777" w:rsidR="006F00DD" w:rsidRPr="006C6676" w:rsidRDefault="006F00DD" w:rsidP="00DF46C8">
            <w:pPr>
              <w:spacing w:after="0" w:line="276" w:lineRule="auto"/>
              <w:ind w:firstLine="375"/>
              <w:rPr>
                <w:rFonts w:ascii="GHEA Grapalat" w:hAnsi="GHEA Grapalat"/>
                <w:sz w:val="24"/>
                <w:szCs w:val="24"/>
              </w:rPr>
            </w:pPr>
          </w:p>
          <w:p w14:paraId="0BE62717" w14:textId="77777777" w:rsidR="006F00DD" w:rsidRPr="006C6676" w:rsidRDefault="006F00DD" w:rsidP="00DF46C8">
            <w:pPr>
              <w:spacing w:after="0" w:line="276" w:lineRule="auto"/>
              <w:ind w:firstLine="375"/>
              <w:rPr>
                <w:rFonts w:ascii="GHEA Grapalat" w:hAnsi="GHEA Grapalat"/>
                <w:sz w:val="24"/>
                <w:szCs w:val="24"/>
              </w:rPr>
            </w:pPr>
          </w:p>
          <w:p w14:paraId="333B33B4" w14:textId="77777777" w:rsidR="006F00DD" w:rsidRPr="006C6676" w:rsidRDefault="006F00DD" w:rsidP="00DF46C8">
            <w:pPr>
              <w:spacing w:after="0" w:line="276" w:lineRule="auto"/>
              <w:ind w:firstLine="375"/>
              <w:rPr>
                <w:rFonts w:ascii="GHEA Grapalat" w:hAnsi="GHEA Grapalat"/>
                <w:sz w:val="24"/>
                <w:szCs w:val="24"/>
              </w:rPr>
            </w:pPr>
          </w:p>
          <w:p w14:paraId="5C9F9F80" w14:textId="77777777" w:rsidR="006F00DD" w:rsidRPr="006C6676" w:rsidRDefault="006F00DD" w:rsidP="00DF46C8">
            <w:pPr>
              <w:spacing w:after="0" w:line="276" w:lineRule="auto"/>
              <w:ind w:firstLine="375"/>
              <w:rPr>
                <w:rFonts w:ascii="GHEA Grapalat" w:hAnsi="GHEA Grapalat"/>
                <w:sz w:val="24"/>
                <w:szCs w:val="24"/>
              </w:rPr>
            </w:pPr>
          </w:p>
          <w:p w14:paraId="6D527B52" w14:textId="77777777" w:rsidR="006F00DD" w:rsidRPr="006C6676" w:rsidRDefault="006F00DD" w:rsidP="00DF46C8">
            <w:pPr>
              <w:spacing w:after="0" w:line="276" w:lineRule="auto"/>
              <w:ind w:firstLine="375"/>
              <w:rPr>
                <w:rFonts w:ascii="GHEA Grapalat" w:hAnsi="GHEA Grapalat"/>
                <w:sz w:val="24"/>
                <w:szCs w:val="24"/>
              </w:rPr>
            </w:pPr>
          </w:p>
          <w:p w14:paraId="312F1806" w14:textId="77777777" w:rsidR="006F00DD" w:rsidRPr="006C6676" w:rsidRDefault="006F00DD" w:rsidP="00DF46C8">
            <w:pPr>
              <w:spacing w:after="0" w:line="276" w:lineRule="auto"/>
              <w:ind w:firstLine="375"/>
              <w:rPr>
                <w:rFonts w:ascii="GHEA Grapalat" w:hAnsi="GHEA Grapalat"/>
                <w:sz w:val="24"/>
                <w:szCs w:val="24"/>
              </w:rPr>
            </w:pPr>
          </w:p>
          <w:p w14:paraId="44C54369" w14:textId="77777777" w:rsidR="006F00DD" w:rsidRPr="006C6676" w:rsidRDefault="006F00DD" w:rsidP="00DF46C8">
            <w:pPr>
              <w:spacing w:after="0" w:line="276" w:lineRule="auto"/>
              <w:ind w:firstLine="375"/>
              <w:rPr>
                <w:rFonts w:ascii="GHEA Grapalat" w:hAnsi="GHEA Grapalat"/>
                <w:sz w:val="24"/>
                <w:szCs w:val="24"/>
              </w:rPr>
            </w:pPr>
          </w:p>
          <w:p w14:paraId="50B51519" w14:textId="77777777" w:rsidR="006F00DD" w:rsidRPr="006C6676" w:rsidRDefault="006F00DD" w:rsidP="00DF46C8">
            <w:pPr>
              <w:spacing w:after="0" w:line="276" w:lineRule="auto"/>
              <w:ind w:firstLine="375"/>
              <w:rPr>
                <w:rFonts w:ascii="GHEA Grapalat" w:hAnsi="GHEA Grapalat"/>
                <w:sz w:val="24"/>
                <w:szCs w:val="24"/>
              </w:rPr>
            </w:pPr>
          </w:p>
          <w:p w14:paraId="21AC5671" w14:textId="77777777" w:rsidR="006F00DD" w:rsidRPr="006C6676" w:rsidRDefault="006F00DD" w:rsidP="00DF46C8">
            <w:pPr>
              <w:spacing w:after="0" w:line="276" w:lineRule="auto"/>
              <w:ind w:firstLine="375"/>
              <w:rPr>
                <w:rFonts w:ascii="GHEA Grapalat" w:hAnsi="GHEA Grapalat"/>
                <w:sz w:val="24"/>
                <w:szCs w:val="24"/>
              </w:rPr>
            </w:pPr>
          </w:p>
          <w:p w14:paraId="32F7931C" w14:textId="4EFBC73F" w:rsidR="006F00DD" w:rsidRPr="006C6676" w:rsidRDefault="006F00DD" w:rsidP="00DF46C8">
            <w:pPr>
              <w:spacing w:after="0" w:line="276" w:lineRule="auto"/>
              <w:ind w:firstLine="375"/>
              <w:rPr>
                <w:rFonts w:ascii="GHEA Grapalat" w:hAnsi="GHEA Grapalat"/>
                <w:sz w:val="24"/>
                <w:szCs w:val="24"/>
              </w:rPr>
            </w:pPr>
          </w:p>
          <w:p w14:paraId="76B4B588" w14:textId="192678E0" w:rsidR="006F00DD" w:rsidRPr="006C6676" w:rsidRDefault="006F00DD" w:rsidP="00DF46C8">
            <w:pPr>
              <w:spacing w:after="0" w:line="276" w:lineRule="auto"/>
              <w:rPr>
                <w:rFonts w:ascii="GHEA Grapalat" w:hAnsi="GHEA Grapalat"/>
                <w:sz w:val="24"/>
                <w:szCs w:val="24"/>
              </w:rPr>
            </w:pPr>
          </w:p>
          <w:p w14:paraId="73F7F3A0" w14:textId="77777777" w:rsidR="007144C6" w:rsidRPr="006C6676" w:rsidRDefault="007144C6" w:rsidP="00DF46C8">
            <w:pPr>
              <w:spacing w:after="0" w:line="276" w:lineRule="auto"/>
              <w:rPr>
                <w:rFonts w:ascii="GHEA Grapalat" w:hAnsi="GHEA Grapalat"/>
                <w:sz w:val="24"/>
                <w:szCs w:val="24"/>
              </w:rPr>
            </w:pPr>
          </w:p>
          <w:p w14:paraId="37FE0CE2" w14:textId="77777777" w:rsidR="00FB2B4C" w:rsidRPr="006C6676" w:rsidRDefault="00FB2B4C" w:rsidP="00DF46C8">
            <w:pPr>
              <w:numPr>
                <w:ilvl w:val="0"/>
                <w:numId w:val="15"/>
              </w:numPr>
              <w:spacing w:after="0" w:line="276" w:lineRule="auto"/>
              <w:rPr>
                <w:rFonts w:ascii="GHEA Grapalat" w:hAnsi="GHEA Grapalat"/>
                <w:sz w:val="24"/>
                <w:szCs w:val="24"/>
              </w:rPr>
            </w:pPr>
            <w:r w:rsidRPr="006C6676">
              <w:rPr>
                <w:rFonts w:ascii="GHEA Grapalat" w:hAnsi="GHEA Grapalat"/>
                <w:sz w:val="24"/>
                <w:szCs w:val="24"/>
              </w:rPr>
              <w:t>Նույն կետի ե ենթակետով նշվում է, որ խորհրդի անդամի կողմից ներկայացված գրավոր դիրքորոշումը, հաշվետվությունը, եզրակացությունը, առաջարկությունը, իրենց իրավասության շրջանակում ձեռնարկված միջոցառումների վերաբերյալ տեղեկությունները պետք է դիտարկվեն որպես սույն կարգի 8-րդ կետի 1-3-րդ ենթակետերով նախատեսված մարմինների, կազմակերպությունների, աջակցության կենտրոնների և ապաստարանների պաշտոնական դիրքորոշում։ Ներկայացվածը խնդրառու է պետական մարմինների պարագայում, կարծում ենք՝ պաշտոնական դիրքորոշում ստանալու նպատակով անհրաժեշտ է ապահովել պաշտոնական փաստաթղթաշրջանառությունը։</w:t>
            </w:r>
          </w:p>
          <w:p w14:paraId="33236285" w14:textId="77777777" w:rsidR="00FB2B4C" w:rsidRPr="006C6676" w:rsidRDefault="00FB2B4C" w:rsidP="00DF46C8">
            <w:pPr>
              <w:spacing w:after="0" w:line="276" w:lineRule="auto"/>
              <w:ind w:firstLine="375"/>
              <w:rPr>
                <w:rFonts w:ascii="GHEA Grapalat" w:hAnsi="GHEA Grapalat"/>
                <w:sz w:val="24"/>
                <w:szCs w:val="24"/>
              </w:rPr>
            </w:pPr>
          </w:p>
        </w:tc>
        <w:tc>
          <w:tcPr>
            <w:tcW w:w="64" w:type="dxa"/>
            <w:tcBorders>
              <w:top w:val="outset" w:sz="6" w:space="0" w:color="auto"/>
              <w:left w:val="outset" w:sz="6" w:space="0" w:color="auto"/>
              <w:bottom w:val="outset" w:sz="6" w:space="0" w:color="auto"/>
              <w:right w:val="nil"/>
            </w:tcBorders>
            <w:shd w:val="clear" w:color="auto" w:fill="FFFFFF"/>
          </w:tcPr>
          <w:p w14:paraId="6F874E12" w14:textId="77777777" w:rsidR="00FB2B4C" w:rsidRPr="006C6676" w:rsidRDefault="00FB2B4C" w:rsidP="00DF46C8">
            <w:pPr>
              <w:spacing w:after="0" w:line="276" w:lineRule="auto"/>
              <w:rPr>
                <w:rFonts w:ascii="GHEA Grapalat" w:eastAsia="Times New Roman" w:hAnsi="GHEA Grapalat" w:cs="Calibri"/>
                <w:sz w:val="24"/>
                <w:szCs w:val="24"/>
              </w:rPr>
            </w:pPr>
          </w:p>
        </w:tc>
        <w:tc>
          <w:tcPr>
            <w:tcW w:w="3896" w:type="dxa"/>
            <w:tcBorders>
              <w:top w:val="outset" w:sz="6" w:space="0" w:color="auto"/>
              <w:left w:val="nil"/>
              <w:bottom w:val="outset" w:sz="6" w:space="0" w:color="auto"/>
              <w:right w:val="outset" w:sz="6" w:space="0" w:color="auto"/>
            </w:tcBorders>
            <w:shd w:val="clear" w:color="auto" w:fill="FFFFFF"/>
          </w:tcPr>
          <w:p w14:paraId="522293A3" w14:textId="77777777" w:rsidR="00D56B6C" w:rsidRPr="006C6676" w:rsidRDefault="00D56B6C" w:rsidP="00DF46C8">
            <w:pPr>
              <w:spacing w:after="0" w:line="276" w:lineRule="auto"/>
              <w:rPr>
                <w:rFonts w:ascii="GHEA Grapalat" w:eastAsia="Times New Roman" w:hAnsi="GHEA Grapalat" w:cs="Times New Roman"/>
                <w:sz w:val="24"/>
                <w:szCs w:val="24"/>
              </w:rPr>
            </w:pPr>
            <w:r w:rsidRPr="006C6676">
              <w:rPr>
                <w:rFonts w:ascii="GHEA Grapalat" w:eastAsia="Times New Roman" w:hAnsi="GHEA Grapalat" w:cs="Times New Roman"/>
                <w:sz w:val="24"/>
                <w:szCs w:val="24"/>
              </w:rPr>
              <w:t>1</w:t>
            </w:r>
            <w:r w:rsidRPr="006C6676">
              <w:rPr>
                <w:rFonts w:ascii="Cambria Math" w:eastAsia="Times New Roman" w:hAnsi="Cambria Math" w:cs="Cambria Math"/>
                <w:sz w:val="24"/>
                <w:szCs w:val="24"/>
              </w:rPr>
              <w:t>․</w:t>
            </w:r>
            <w:r w:rsidRPr="006C6676">
              <w:rPr>
                <w:rFonts w:ascii="GHEA Grapalat" w:eastAsia="Times New Roman" w:hAnsi="GHEA Grapalat" w:cs="Times New Roman"/>
                <w:sz w:val="24"/>
                <w:szCs w:val="24"/>
              </w:rPr>
              <w:t xml:space="preserve"> Ընդունվել է։ Նախագծում կատարվել է համապատասխան փոփոխություն։</w:t>
            </w:r>
          </w:p>
          <w:p w14:paraId="31DB74BB" w14:textId="77777777" w:rsidR="00D56B6C" w:rsidRPr="006C6676" w:rsidRDefault="00D56B6C" w:rsidP="00DF46C8">
            <w:pPr>
              <w:spacing w:after="0" w:line="276" w:lineRule="auto"/>
              <w:rPr>
                <w:rFonts w:ascii="GHEA Grapalat" w:eastAsia="Times New Roman" w:hAnsi="GHEA Grapalat" w:cs="Times New Roman"/>
                <w:sz w:val="24"/>
                <w:szCs w:val="24"/>
              </w:rPr>
            </w:pPr>
          </w:p>
          <w:p w14:paraId="3212DE39" w14:textId="77777777" w:rsidR="00231B51" w:rsidRPr="006C6676" w:rsidRDefault="00231B51" w:rsidP="00DF46C8">
            <w:pPr>
              <w:spacing w:after="0" w:line="276" w:lineRule="auto"/>
              <w:rPr>
                <w:rFonts w:ascii="GHEA Grapalat" w:eastAsia="Times New Roman" w:hAnsi="GHEA Grapalat" w:cs="Times New Roman"/>
                <w:sz w:val="24"/>
                <w:szCs w:val="24"/>
              </w:rPr>
            </w:pPr>
          </w:p>
          <w:p w14:paraId="0D649868" w14:textId="7261277F" w:rsidR="00D56B6C" w:rsidRPr="006C6676" w:rsidRDefault="00D56B6C" w:rsidP="00DF46C8">
            <w:pPr>
              <w:spacing w:after="0" w:line="276" w:lineRule="auto"/>
              <w:rPr>
                <w:rFonts w:ascii="GHEA Grapalat" w:eastAsia="Times New Roman" w:hAnsi="GHEA Grapalat" w:cs="Times New Roman"/>
                <w:sz w:val="24"/>
                <w:szCs w:val="24"/>
              </w:rPr>
            </w:pPr>
            <w:r w:rsidRPr="006C6676">
              <w:rPr>
                <w:rFonts w:ascii="GHEA Grapalat" w:eastAsia="Times New Roman" w:hAnsi="GHEA Grapalat" w:cs="Times New Roman"/>
                <w:sz w:val="24"/>
                <w:szCs w:val="24"/>
              </w:rPr>
              <w:t>2</w:t>
            </w:r>
            <w:r w:rsidRPr="006C6676">
              <w:rPr>
                <w:rFonts w:ascii="Cambria Math" w:eastAsia="Times New Roman" w:hAnsi="Cambria Math" w:cs="Cambria Math"/>
                <w:sz w:val="24"/>
                <w:szCs w:val="24"/>
              </w:rPr>
              <w:t>․</w:t>
            </w:r>
            <w:r w:rsidRPr="006C6676">
              <w:rPr>
                <w:rFonts w:ascii="GHEA Grapalat" w:eastAsia="Times New Roman" w:hAnsi="GHEA Grapalat" w:cs="Times New Roman"/>
                <w:sz w:val="24"/>
                <w:szCs w:val="24"/>
              </w:rPr>
              <w:t xml:space="preserve"> Ընդունվել է։ Նախագծում կատարվել է համապատասխան փոփոխություն։</w:t>
            </w:r>
          </w:p>
          <w:p w14:paraId="31A8E235" w14:textId="77777777" w:rsidR="00D56B6C" w:rsidRPr="006C6676" w:rsidRDefault="00D56B6C" w:rsidP="00DF46C8">
            <w:pPr>
              <w:spacing w:after="0" w:line="276" w:lineRule="auto"/>
              <w:rPr>
                <w:rFonts w:ascii="GHEA Grapalat" w:eastAsia="Times New Roman" w:hAnsi="GHEA Grapalat" w:cs="Times New Roman"/>
                <w:sz w:val="24"/>
                <w:szCs w:val="24"/>
              </w:rPr>
            </w:pPr>
          </w:p>
          <w:p w14:paraId="504531A2" w14:textId="77777777" w:rsidR="00D56B6C" w:rsidRPr="006C6676" w:rsidRDefault="00D56B6C" w:rsidP="00DF46C8">
            <w:pPr>
              <w:spacing w:after="0" w:line="276" w:lineRule="auto"/>
              <w:rPr>
                <w:rFonts w:ascii="GHEA Grapalat" w:eastAsia="Times New Roman" w:hAnsi="GHEA Grapalat" w:cs="Times New Roman"/>
                <w:sz w:val="24"/>
                <w:szCs w:val="24"/>
              </w:rPr>
            </w:pPr>
          </w:p>
          <w:p w14:paraId="27909232" w14:textId="77777777" w:rsidR="00D56B6C" w:rsidRPr="006C6676" w:rsidRDefault="00D56B6C" w:rsidP="00DF46C8">
            <w:pPr>
              <w:spacing w:after="0" w:line="276" w:lineRule="auto"/>
              <w:rPr>
                <w:rFonts w:ascii="GHEA Grapalat" w:eastAsia="Times New Roman" w:hAnsi="GHEA Grapalat" w:cs="Times New Roman"/>
                <w:sz w:val="24"/>
                <w:szCs w:val="24"/>
              </w:rPr>
            </w:pPr>
          </w:p>
          <w:p w14:paraId="52BDF131" w14:textId="77777777" w:rsidR="00696C3F" w:rsidRPr="006C6676" w:rsidRDefault="00696C3F" w:rsidP="00DF46C8">
            <w:pPr>
              <w:spacing w:after="0" w:line="276" w:lineRule="auto"/>
              <w:rPr>
                <w:rFonts w:ascii="GHEA Grapalat" w:eastAsia="Times New Roman" w:hAnsi="GHEA Grapalat" w:cs="Times New Roman"/>
                <w:sz w:val="24"/>
                <w:szCs w:val="24"/>
              </w:rPr>
            </w:pPr>
          </w:p>
          <w:p w14:paraId="33AC1129" w14:textId="729491D3" w:rsidR="004B71BA" w:rsidRPr="006C6676" w:rsidRDefault="004B71BA" w:rsidP="00DF46C8">
            <w:pPr>
              <w:spacing w:after="0" w:line="276" w:lineRule="auto"/>
              <w:rPr>
                <w:rFonts w:ascii="GHEA Grapalat" w:eastAsia="Times New Roman" w:hAnsi="GHEA Grapalat" w:cs="Times New Roman"/>
                <w:sz w:val="24"/>
                <w:szCs w:val="24"/>
              </w:rPr>
            </w:pPr>
          </w:p>
          <w:p w14:paraId="48AB4AF5" w14:textId="02B12809" w:rsidR="001F1FDA" w:rsidRPr="006C6676" w:rsidRDefault="001F1FDA" w:rsidP="00DF46C8">
            <w:pPr>
              <w:spacing w:after="0" w:line="276" w:lineRule="auto"/>
              <w:rPr>
                <w:rFonts w:ascii="GHEA Grapalat" w:eastAsia="Times New Roman" w:hAnsi="GHEA Grapalat" w:cs="Times New Roman"/>
                <w:sz w:val="24"/>
                <w:szCs w:val="24"/>
              </w:rPr>
            </w:pPr>
          </w:p>
          <w:p w14:paraId="6159A142" w14:textId="77777777" w:rsidR="001F1FDA" w:rsidRPr="006C6676" w:rsidRDefault="001F1FDA" w:rsidP="00DF46C8">
            <w:pPr>
              <w:spacing w:after="0" w:line="276" w:lineRule="auto"/>
              <w:rPr>
                <w:rFonts w:ascii="GHEA Grapalat" w:eastAsia="Times New Roman" w:hAnsi="GHEA Grapalat" w:cs="Times New Roman"/>
                <w:sz w:val="24"/>
                <w:szCs w:val="24"/>
              </w:rPr>
            </w:pPr>
          </w:p>
          <w:p w14:paraId="7676BF93" w14:textId="77777777" w:rsidR="00696C3F" w:rsidRPr="006C6676" w:rsidRDefault="00D56B6C" w:rsidP="00DF46C8">
            <w:pPr>
              <w:spacing w:after="0" w:line="276" w:lineRule="auto"/>
              <w:rPr>
                <w:rFonts w:ascii="GHEA Grapalat" w:eastAsia="Times New Roman" w:hAnsi="GHEA Grapalat" w:cs="Times New Roman"/>
                <w:sz w:val="24"/>
                <w:szCs w:val="24"/>
              </w:rPr>
            </w:pPr>
            <w:r w:rsidRPr="006C6676">
              <w:rPr>
                <w:rFonts w:ascii="GHEA Grapalat" w:eastAsia="Times New Roman" w:hAnsi="GHEA Grapalat" w:cs="Times New Roman"/>
                <w:sz w:val="24"/>
                <w:szCs w:val="24"/>
              </w:rPr>
              <w:t>3</w:t>
            </w:r>
            <w:r w:rsidRPr="006C6676">
              <w:rPr>
                <w:rFonts w:ascii="Cambria Math" w:eastAsia="Times New Roman" w:hAnsi="Cambria Math" w:cs="Cambria Math"/>
                <w:sz w:val="24"/>
                <w:szCs w:val="24"/>
              </w:rPr>
              <w:t>․</w:t>
            </w:r>
            <w:r w:rsidRPr="006C6676">
              <w:rPr>
                <w:rFonts w:ascii="GHEA Grapalat" w:eastAsia="Times New Roman" w:hAnsi="GHEA Grapalat" w:cs="Times New Roman"/>
                <w:sz w:val="24"/>
                <w:szCs w:val="24"/>
              </w:rPr>
              <w:t xml:space="preserve"> </w:t>
            </w:r>
            <w:r w:rsidR="00696C3F" w:rsidRPr="006C6676">
              <w:rPr>
                <w:rFonts w:ascii="GHEA Grapalat" w:eastAsia="Times New Roman" w:hAnsi="GHEA Grapalat" w:cs="Times New Roman"/>
                <w:sz w:val="24"/>
                <w:szCs w:val="24"/>
              </w:rPr>
              <w:t>Ընդունվել է։ Նախագծում կատարվել է համապատասխան փոփոխություն։</w:t>
            </w:r>
          </w:p>
          <w:p w14:paraId="05CEBB1C" w14:textId="44A06968" w:rsidR="00D56B6C" w:rsidRPr="006C6676" w:rsidRDefault="00D56B6C" w:rsidP="00DF46C8">
            <w:pPr>
              <w:spacing w:after="0" w:line="276" w:lineRule="auto"/>
              <w:rPr>
                <w:rFonts w:ascii="GHEA Grapalat" w:eastAsia="Times New Roman" w:hAnsi="GHEA Grapalat" w:cs="Times New Roman"/>
                <w:sz w:val="24"/>
                <w:szCs w:val="24"/>
              </w:rPr>
            </w:pPr>
          </w:p>
          <w:p w14:paraId="1943E858" w14:textId="0ED575F8" w:rsidR="006F00DD" w:rsidRPr="006C6676" w:rsidRDefault="006F00DD" w:rsidP="00DF46C8">
            <w:pPr>
              <w:spacing w:after="0" w:line="276" w:lineRule="auto"/>
              <w:rPr>
                <w:rFonts w:ascii="GHEA Grapalat" w:eastAsia="Times New Roman" w:hAnsi="GHEA Grapalat" w:cs="Times New Roman"/>
                <w:sz w:val="24"/>
                <w:szCs w:val="24"/>
              </w:rPr>
            </w:pPr>
          </w:p>
          <w:p w14:paraId="1B719E3B" w14:textId="77777777" w:rsidR="006F00DD" w:rsidRPr="006C6676" w:rsidRDefault="006F00DD" w:rsidP="00DF46C8">
            <w:pPr>
              <w:spacing w:after="0" w:line="276" w:lineRule="auto"/>
              <w:rPr>
                <w:rFonts w:ascii="GHEA Grapalat" w:eastAsia="Times New Roman" w:hAnsi="GHEA Grapalat" w:cs="Times New Roman"/>
                <w:sz w:val="24"/>
                <w:szCs w:val="24"/>
              </w:rPr>
            </w:pPr>
          </w:p>
          <w:p w14:paraId="48613A03" w14:textId="345AE0CF" w:rsidR="006F00DD" w:rsidRDefault="006F00DD" w:rsidP="00DF46C8">
            <w:pPr>
              <w:spacing w:after="0" w:line="276" w:lineRule="auto"/>
              <w:rPr>
                <w:rFonts w:ascii="GHEA Grapalat" w:eastAsia="Times New Roman" w:hAnsi="GHEA Grapalat" w:cs="Times New Roman"/>
                <w:sz w:val="24"/>
                <w:szCs w:val="24"/>
              </w:rPr>
            </w:pPr>
            <w:r w:rsidRPr="006C6676">
              <w:rPr>
                <w:rFonts w:ascii="GHEA Grapalat" w:eastAsia="Times New Roman" w:hAnsi="GHEA Grapalat" w:cs="Times New Roman"/>
                <w:sz w:val="24"/>
                <w:szCs w:val="24"/>
              </w:rPr>
              <w:t>4</w:t>
            </w:r>
            <w:r w:rsidRPr="006C6676">
              <w:rPr>
                <w:rFonts w:ascii="Cambria Math" w:eastAsia="Times New Roman" w:hAnsi="Cambria Math" w:cs="Cambria Math"/>
                <w:sz w:val="24"/>
                <w:szCs w:val="24"/>
              </w:rPr>
              <w:t>․</w:t>
            </w:r>
            <w:r w:rsidRPr="006C6676">
              <w:rPr>
                <w:rFonts w:ascii="GHEA Grapalat" w:eastAsia="Times New Roman" w:hAnsi="GHEA Grapalat" w:cs="Times New Roman"/>
                <w:sz w:val="24"/>
                <w:szCs w:val="24"/>
              </w:rPr>
              <w:t xml:space="preserve"> </w:t>
            </w:r>
            <w:r w:rsidRPr="006C6676">
              <w:rPr>
                <w:rFonts w:ascii="GHEA Grapalat" w:eastAsia="Times New Roman" w:hAnsi="GHEA Grapalat" w:cs="Sylfaen"/>
                <w:sz w:val="24"/>
                <w:szCs w:val="24"/>
              </w:rPr>
              <w:t>Ընդունվել</w:t>
            </w:r>
            <w:r w:rsidRPr="006C6676">
              <w:rPr>
                <w:rFonts w:ascii="GHEA Grapalat" w:eastAsia="Times New Roman" w:hAnsi="GHEA Grapalat" w:cs="Times New Roman"/>
                <w:sz w:val="24"/>
                <w:szCs w:val="24"/>
              </w:rPr>
              <w:t xml:space="preserve"> </w:t>
            </w:r>
            <w:r w:rsidRPr="006C6676">
              <w:rPr>
                <w:rFonts w:ascii="GHEA Grapalat" w:eastAsia="Times New Roman" w:hAnsi="GHEA Grapalat" w:cs="Sylfaen"/>
                <w:sz w:val="24"/>
                <w:szCs w:val="24"/>
              </w:rPr>
              <w:t>է</w:t>
            </w:r>
            <w:r w:rsidR="00C65E84">
              <w:rPr>
                <w:rFonts w:ascii="GHEA Grapalat" w:eastAsia="Times New Roman" w:hAnsi="GHEA Grapalat" w:cs="Times New Roman"/>
                <w:sz w:val="24"/>
                <w:szCs w:val="24"/>
              </w:rPr>
              <w:t>։ Կետը խմբագրվել է։</w:t>
            </w:r>
          </w:p>
          <w:p w14:paraId="1D6F2E1B" w14:textId="2C6E9FE5" w:rsidR="00C65E84" w:rsidRDefault="00C65E84" w:rsidP="00DF46C8">
            <w:pPr>
              <w:spacing w:after="0" w:line="276" w:lineRule="auto"/>
              <w:rPr>
                <w:rFonts w:ascii="GHEA Grapalat" w:eastAsia="Times New Roman" w:hAnsi="GHEA Grapalat" w:cs="Times New Roman"/>
                <w:sz w:val="24"/>
                <w:szCs w:val="24"/>
              </w:rPr>
            </w:pPr>
          </w:p>
          <w:p w14:paraId="2AF8D588" w14:textId="1B3E66EE" w:rsidR="00C65E84" w:rsidRDefault="00C65E84" w:rsidP="00DF46C8">
            <w:pPr>
              <w:spacing w:after="0" w:line="276" w:lineRule="auto"/>
              <w:rPr>
                <w:rFonts w:ascii="GHEA Grapalat" w:eastAsia="Times New Roman" w:hAnsi="GHEA Grapalat" w:cs="Times New Roman"/>
                <w:sz w:val="24"/>
                <w:szCs w:val="24"/>
              </w:rPr>
            </w:pPr>
          </w:p>
          <w:p w14:paraId="43FF6D6F" w14:textId="13C66D38" w:rsidR="00C65E84" w:rsidRDefault="00C65E84" w:rsidP="00DF46C8">
            <w:pPr>
              <w:spacing w:after="0" w:line="276" w:lineRule="auto"/>
              <w:rPr>
                <w:rFonts w:ascii="GHEA Grapalat" w:eastAsia="Times New Roman" w:hAnsi="GHEA Grapalat" w:cs="Times New Roman"/>
                <w:sz w:val="24"/>
                <w:szCs w:val="24"/>
              </w:rPr>
            </w:pPr>
          </w:p>
          <w:p w14:paraId="3E58C341" w14:textId="67C665CA" w:rsidR="00C65E84" w:rsidRDefault="00C65E84" w:rsidP="00DF46C8">
            <w:pPr>
              <w:spacing w:after="0" w:line="276" w:lineRule="auto"/>
              <w:rPr>
                <w:rFonts w:ascii="GHEA Grapalat" w:eastAsia="Times New Roman" w:hAnsi="GHEA Grapalat" w:cs="Times New Roman"/>
                <w:sz w:val="24"/>
                <w:szCs w:val="24"/>
              </w:rPr>
            </w:pPr>
          </w:p>
          <w:p w14:paraId="413BDFF5" w14:textId="638D0CD4" w:rsidR="00C65E84" w:rsidRDefault="00C65E84" w:rsidP="00DF46C8">
            <w:pPr>
              <w:spacing w:after="0" w:line="276" w:lineRule="auto"/>
              <w:rPr>
                <w:rFonts w:ascii="GHEA Grapalat" w:eastAsia="Times New Roman" w:hAnsi="GHEA Grapalat" w:cs="Times New Roman"/>
                <w:sz w:val="24"/>
                <w:szCs w:val="24"/>
              </w:rPr>
            </w:pPr>
          </w:p>
          <w:p w14:paraId="3532080B" w14:textId="25754C54" w:rsidR="00C65E84" w:rsidRDefault="00C65E84" w:rsidP="00DF46C8">
            <w:pPr>
              <w:spacing w:after="0" w:line="276" w:lineRule="auto"/>
              <w:rPr>
                <w:rFonts w:ascii="GHEA Grapalat" w:eastAsia="Times New Roman" w:hAnsi="GHEA Grapalat" w:cs="Times New Roman"/>
                <w:sz w:val="24"/>
                <w:szCs w:val="24"/>
              </w:rPr>
            </w:pPr>
          </w:p>
          <w:p w14:paraId="1FFE01A4" w14:textId="48FC15D8" w:rsidR="00C65E84" w:rsidRDefault="00C65E84" w:rsidP="00DF46C8">
            <w:pPr>
              <w:spacing w:after="0" w:line="276" w:lineRule="auto"/>
              <w:rPr>
                <w:rFonts w:ascii="GHEA Grapalat" w:eastAsia="Times New Roman" w:hAnsi="GHEA Grapalat" w:cs="Times New Roman"/>
                <w:sz w:val="24"/>
                <w:szCs w:val="24"/>
              </w:rPr>
            </w:pPr>
          </w:p>
          <w:p w14:paraId="09DEED3E" w14:textId="77777777" w:rsidR="00C65E84" w:rsidRPr="006C6676" w:rsidRDefault="00C65E84" w:rsidP="00DF46C8">
            <w:pPr>
              <w:spacing w:after="0" w:line="276" w:lineRule="auto"/>
              <w:rPr>
                <w:rFonts w:ascii="GHEA Grapalat" w:eastAsia="Times New Roman" w:hAnsi="GHEA Grapalat" w:cs="Times New Roman"/>
                <w:sz w:val="24"/>
                <w:szCs w:val="24"/>
              </w:rPr>
            </w:pPr>
          </w:p>
          <w:p w14:paraId="63A16ADB" w14:textId="77777777" w:rsidR="006F00DD" w:rsidRPr="006C6676" w:rsidRDefault="006F00DD" w:rsidP="00DF46C8">
            <w:pPr>
              <w:spacing w:after="0" w:line="276" w:lineRule="auto"/>
              <w:rPr>
                <w:rFonts w:ascii="GHEA Grapalat" w:eastAsia="Times New Roman" w:hAnsi="GHEA Grapalat" w:cs="Times New Roman"/>
                <w:sz w:val="24"/>
                <w:szCs w:val="24"/>
              </w:rPr>
            </w:pPr>
          </w:p>
          <w:p w14:paraId="52A89410" w14:textId="77777777" w:rsidR="00696C3F" w:rsidRPr="006C6676" w:rsidRDefault="00696C3F" w:rsidP="00DF46C8">
            <w:pPr>
              <w:spacing w:after="0" w:line="276" w:lineRule="auto"/>
              <w:rPr>
                <w:rFonts w:ascii="GHEA Grapalat" w:eastAsia="Times New Roman" w:hAnsi="GHEA Grapalat" w:cs="Times New Roman"/>
                <w:sz w:val="24"/>
                <w:szCs w:val="24"/>
              </w:rPr>
            </w:pPr>
          </w:p>
          <w:p w14:paraId="0791A33E" w14:textId="462421E0" w:rsidR="00696C3F" w:rsidRPr="006C6676" w:rsidRDefault="006F00DD" w:rsidP="00DF46C8">
            <w:pPr>
              <w:spacing w:after="0" w:line="276" w:lineRule="auto"/>
              <w:rPr>
                <w:rFonts w:ascii="GHEA Grapalat" w:eastAsia="Times New Roman" w:hAnsi="GHEA Grapalat" w:cs="Times New Roman"/>
                <w:color w:val="000000"/>
                <w:sz w:val="24"/>
                <w:szCs w:val="24"/>
              </w:rPr>
            </w:pPr>
            <w:r w:rsidRPr="006C6676">
              <w:rPr>
                <w:rFonts w:ascii="GHEA Grapalat" w:eastAsia="Times New Roman" w:hAnsi="GHEA Grapalat" w:cs="Times New Roman"/>
                <w:sz w:val="24"/>
                <w:szCs w:val="24"/>
              </w:rPr>
              <w:lastRenderedPageBreak/>
              <w:t>5</w:t>
            </w:r>
            <w:r w:rsidRPr="006C6676">
              <w:rPr>
                <w:rFonts w:ascii="Cambria Math" w:eastAsia="Times New Roman" w:hAnsi="Cambria Math" w:cs="Cambria Math"/>
                <w:sz w:val="24"/>
                <w:szCs w:val="24"/>
              </w:rPr>
              <w:t>․</w:t>
            </w:r>
            <w:r w:rsidRPr="006C6676">
              <w:rPr>
                <w:rFonts w:ascii="GHEA Grapalat" w:eastAsia="Times New Roman" w:hAnsi="GHEA Grapalat" w:cs="Times New Roman"/>
                <w:sz w:val="24"/>
                <w:szCs w:val="24"/>
              </w:rPr>
              <w:t xml:space="preserve"> </w:t>
            </w:r>
            <w:r w:rsidRPr="006C6676">
              <w:rPr>
                <w:rFonts w:ascii="GHEA Grapalat" w:eastAsia="Times New Roman" w:hAnsi="GHEA Grapalat" w:cs="Sylfaen"/>
                <w:sz w:val="24"/>
                <w:szCs w:val="24"/>
              </w:rPr>
              <w:t>Չի</w:t>
            </w:r>
            <w:r w:rsidRPr="006C6676">
              <w:rPr>
                <w:rFonts w:ascii="GHEA Grapalat" w:eastAsia="Times New Roman" w:hAnsi="GHEA Grapalat" w:cs="Times New Roman"/>
                <w:sz w:val="24"/>
                <w:szCs w:val="24"/>
              </w:rPr>
              <w:t xml:space="preserve"> </w:t>
            </w:r>
            <w:r w:rsidRPr="006C6676">
              <w:rPr>
                <w:rFonts w:ascii="GHEA Grapalat" w:eastAsia="Times New Roman" w:hAnsi="GHEA Grapalat" w:cs="Sylfaen"/>
                <w:sz w:val="24"/>
                <w:szCs w:val="24"/>
              </w:rPr>
              <w:t>ընդունվել։</w:t>
            </w:r>
            <w:r w:rsidRPr="006C6676">
              <w:rPr>
                <w:rFonts w:ascii="GHEA Grapalat" w:eastAsia="Times New Roman" w:hAnsi="GHEA Grapalat" w:cs="Times New Roman"/>
                <w:sz w:val="24"/>
                <w:szCs w:val="24"/>
              </w:rPr>
              <w:t xml:space="preserve"> Հարկ է նշել, որ </w:t>
            </w:r>
            <w:r w:rsidRPr="006C6676">
              <w:rPr>
                <w:rFonts w:ascii="GHEA Grapalat" w:hAnsi="GHEA Grapalat"/>
                <w:color w:val="000000"/>
                <w:sz w:val="24"/>
                <w:szCs w:val="24"/>
                <w:shd w:val="clear" w:color="auto" w:fill="FFFFFF"/>
              </w:rPr>
              <w:t xml:space="preserve">նման իրավակարգավորման նախատեսման անհրաժեշտությունը պայմանավորված է Խորհրդի գործունեությունը առավել արդյունավետ և նպատակային դարձնելու </w:t>
            </w:r>
            <w:r w:rsidR="00696C3F" w:rsidRPr="006C6676">
              <w:rPr>
                <w:rFonts w:ascii="GHEA Grapalat" w:hAnsi="GHEA Grapalat"/>
                <w:color w:val="000000"/>
                <w:sz w:val="24"/>
                <w:szCs w:val="24"/>
                <w:shd w:val="clear" w:color="auto" w:fill="FFFFFF"/>
              </w:rPr>
              <w:t>հրամայականով</w:t>
            </w:r>
            <w:r w:rsidRPr="006C6676">
              <w:rPr>
                <w:rFonts w:ascii="GHEA Grapalat" w:hAnsi="GHEA Grapalat"/>
                <w:bCs/>
                <w:sz w:val="24"/>
                <w:szCs w:val="24"/>
              </w:rPr>
              <w:t xml:space="preserve">, Խորհրդում ներգրավված անդամների կողմից իրենց պարտականությունները </w:t>
            </w:r>
            <w:r w:rsidR="00696C3F" w:rsidRPr="006C6676">
              <w:rPr>
                <w:rFonts w:ascii="GHEA Grapalat" w:hAnsi="GHEA Grapalat"/>
                <w:bCs/>
                <w:sz w:val="24"/>
                <w:szCs w:val="24"/>
              </w:rPr>
              <w:t>պատշաճ</w:t>
            </w:r>
            <w:r w:rsidRPr="006C6676">
              <w:rPr>
                <w:rFonts w:ascii="GHEA Grapalat" w:hAnsi="GHEA Grapalat"/>
                <w:bCs/>
                <w:sz w:val="24"/>
                <w:szCs w:val="24"/>
              </w:rPr>
              <w:t xml:space="preserve"> իրականացնելո</w:t>
            </w:r>
            <w:r w:rsidR="00696C3F" w:rsidRPr="006C6676">
              <w:rPr>
                <w:rFonts w:ascii="GHEA Grapalat" w:hAnsi="GHEA Grapalat"/>
                <w:bCs/>
                <w:sz w:val="24"/>
                <w:szCs w:val="24"/>
              </w:rPr>
              <w:t>ւ</w:t>
            </w:r>
            <w:r w:rsidRPr="006C6676">
              <w:rPr>
                <w:rFonts w:ascii="GHEA Grapalat" w:hAnsi="GHEA Grapalat"/>
                <w:bCs/>
                <w:sz w:val="24"/>
                <w:szCs w:val="24"/>
              </w:rPr>
              <w:t xml:space="preserve">, ընտանեկան և կենցաղային բռնության կանխարգելման գործում կարևոր և գործուն դերակատարում ունենալու հանգամանքով, իսկ փոխարինման ինստիտուտի նախատեսումը կարող է հանգեցնել նրան, որ խորհրդի անդամները երկարաժամկետ կտրվածքով չմասնակցեն խորհրդի աշխատանքներին, մշտապես նիստերին ուղարկեն իրենց փոխարինող անձանց, ինչը </w:t>
            </w:r>
            <w:r w:rsidRPr="006C6676">
              <w:rPr>
                <w:rFonts w:ascii="GHEA Grapalat" w:hAnsi="GHEA Grapalat"/>
                <w:bCs/>
                <w:sz w:val="24"/>
                <w:szCs w:val="24"/>
              </w:rPr>
              <w:lastRenderedPageBreak/>
              <w:t xml:space="preserve">բնականաբար բացասական է անդրադառնալու Խորհրդի գործունեության արդյունավետության վրա։ Իսկ </w:t>
            </w:r>
            <w:r w:rsidRPr="006C6676">
              <w:rPr>
                <w:rFonts w:ascii="GHEA Grapalat" w:eastAsia="Times New Roman" w:hAnsi="GHEA Grapalat" w:cs="Times New Roman"/>
                <w:color w:val="000000"/>
                <w:sz w:val="24"/>
                <w:szCs w:val="24"/>
              </w:rPr>
              <w:t>խորհրդի նիստերին և աշխատանքներին չմասնակցելու</w:t>
            </w:r>
            <w:r w:rsidR="00231B51" w:rsidRPr="006C6676">
              <w:rPr>
                <w:rFonts w:ascii="GHEA Grapalat" w:eastAsia="Times New Roman" w:hAnsi="GHEA Grapalat" w:cs="Times New Roman"/>
                <w:color w:val="000000"/>
                <w:sz w:val="24"/>
                <w:szCs w:val="24"/>
              </w:rPr>
              <w:t xml:space="preserve"> դեպքում</w:t>
            </w:r>
            <w:r w:rsidRPr="006C6676">
              <w:rPr>
                <w:rFonts w:ascii="GHEA Grapalat" w:eastAsia="Times New Roman" w:hAnsi="GHEA Grapalat" w:cs="Times New Roman"/>
                <w:color w:val="000000"/>
                <w:sz w:val="24"/>
                <w:szCs w:val="24"/>
              </w:rPr>
              <w:t xml:space="preserve"> </w:t>
            </w:r>
            <w:r w:rsidR="00231B51" w:rsidRPr="006C6676">
              <w:rPr>
                <w:rFonts w:ascii="GHEA Grapalat" w:eastAsia="Times New Roman" w:hAnsi="GHEA Grapalat" w:cs="Times New Roman"/>
                <w:color w:val="000000"/>
                <w:sz w:val="24"/>
                <w:szCs w:val="24"/>
              </w:rPr>
              <w:t xml:space="preserve">գրավոր </w:t>
            </w:r>
            <w:r w:rsidRPr="006C6676">
              <w:rPr>
                <w:rFonts w:ascii="GHEA Grapalat" w:eastAsia="Times New Roman" w:hAnsi="GHEA Grapalat" w:cs="Times New Roman"/>
                <w:color w:val="000000"/>
                <w:sz w:val="24"/>
                <w:szCs w:val="24"/>
              </w:rPr>
              <w:t>պատճառաբանված բացատրության ներկայացնելու հնարավորությունը</w:t>
            </w:r>
            <w:r w:rsidR="00696C3F" w:rsidRPr="006C6676">
              <w:rPr>
                <w:rFonts w:ascii="GHEA Grapalat" w:eastAsia="Times New Roman" w:hAnsi="GHEA Grapalat" w:cs="Times New Roman"/>
                <w:color w:val="000000"/>
                <w:sz w:val="24"/>
                <w:szCs w:val="24"/>
              </w:rPr>
              <w:t>, որպես մոտեցում</w:t>
            </w:r>
            <w:r w:rsidRPr="006C6676">
              <w:rPr>
                <w:rFonts w:ascii="GHEA Grapalat" w:eastAsia="Times New Roman" w:hAnsi="GHEA Grapalat" w:cs="Times New Roman"/>
                <w:color w:val="000000"/>
                <w:sz w:val="24"/>
                <w:szCs w:val="24"/>
              </w:rPr>
              <w:t xml:space="preserve"> ավելի ճկուն է, որը միաժամանակ չի ստվերում նաև Խորհրդի աշխատանքներին անձամբ մասնակցելու կարևորությունը։</w:t>
            </w:r>
          </w:p>
          <w:p w14:paraId="4CAB2017" w14:textId="74F9C39E" w:rsidR="00A406C8" w:rsidRPr="006C6676" w:rsidRDefault="00A406C8" w:rsidP="00DF46C8">
            <w:pPr>
              <w:spacing w:after="0" w:line="276" w:lineRule="auto"/>
              <w:rPr>
                <w:rFonts w:ascii="GHEA Grapalat" w:eastAsia="Times New Roman" w:hAnsi="GHEA Grapalat" w:cs="Times New Roman"/>
                <w:color w:val="000000"/>
                <w:sz w:val="24"/>
                <w:szCs w:val="24"/>
              </w:rPr>
            </w:pPr>
          </w:p>
          <w:p w14:paraId="2CD27EC2" w14:textId="161610D4" w:rsidR="00CB422E" w:rsidRPr="006C6676" w:rsidRDefault="00CB422E" w:rsidP="00DF46C8">
            <w:pPr>
              <w:spacing w:after="0" w:line="276" w:lineRule="auto"/>
              <w:rPr>
                <w:rFonts w:ascii="GHEA Grapalat" w:eastAsia="Times New Roman" w:hAnsi="GHEA Grapalat" w:cs="Times New Roman"/>
                <w:color w:val="000000"/>
                <w:sz w:val="24"/>
                <w:szCs w:val="24"/>
              </w:rPr>
            </w:pPr>
          </w:p>
          <w:p w14:paraId="67904F62" w14:textId="77777777" w:rsidR="00CB422E" w:rsidRPr="006C6676" w:rsidRDefault="00CB422E" w:rsidP="00DF46C8">
            <w:pPr>
              <w:spacing w:after="0" w:line="276" w:lineRule="auto"/>
              <w:rPr>
                <w:rFonts w:ascii="GHEA Grapalat" w:eastAsia="Times New Roman" w:hAnsi="GHEA Grapalat" w:cs="Times New Roman"/>
                <w:color w:val="000000"/>
                <w:sz w:val="24"/>
                <w:szCs w:val="24"/>
              </w:rPr>
            </w:pPr>
          </w:p>
          <w:p w14:paraId="4394B3BA" w14:textId="77777777" w:rsidR="00A406C8" w:rsidRPr="006C6676" w:rsidRDefault="00A406C8" w:rsidP="00DF46C8">
            <w:pPr>
              <w:spacing w:after="0" w:line="276" w:lineRule="auto"/>
              <w:rPr>
                <w:rFonts w:ascii="GHEA Grapalat" w:hAnsi="GHEA Grapalat"/>
                <w:bCs/>
                <w:sz w:val="24"/>
                <w:szCs w:val="24"/>
              </w:rPr>
            </w:pPr>
          </w:p>
          <w:p w14:paraId="0C310D72" w14:textId="77777777" w:rsidR="006F00DD" w:rsidRPr="006C6676" w:rsidRDefault="006F00DD" w:rsidP="00DF46C8">
            <w:pPr>
              <w:spacing w:after="0" w:line="276" w:lineRule="auto"/>
              <w:rPr>
                <w:rFonts w:ascii="GHEA Grapalat" w:eastAsia="Times New Roman" w:hAnsi="GHEA Grapalat" w:cs="Times New Roman"/>
                <w:color w:val="000000"/>
                <w:sz w:val="24"/>
                <w:szCs w:val="24"/>
              </w:rPr>
            </w:pPr>
            <w:r w:rsidRPr="006C6676">
              <w:rPr>
                <w:rFonts w:ascii="GHEA Grapalat" w:eastAsia="Times New Roman" w:hAnsi="GHEA Grapalat" w:cs="Times New Roman"/>
                <w:sz w:val="24"/>
                <w:szCs w:val="24"/>
              </w:rPr>
              <w:t>6</w:t>
            </w:r>
            <w:r w:rsidRPr="006C6676">
              <w:rPr>
                <w:rFonts w:ascii="Cambria Math" w:eastAsia="Times New Roman" w:hAnsi="Cambria Math" w:cs="Cambria Math"/>
                <w:sz w:val="24"/>
                <w:szCs w:val="24"/>
              </w:rPr>
              <w:t>․</w:t>
            </w:r>
            <w:r w:rsidRPr="006C6676">
              <w:rPr>
                <w:rFonts w:ascii="GHEA Grapalat" w:eastAsia="Times New Roman" w:hAnsi="GHEA Grapalat" w:cs="Times New Roman"/>
                <w:sz w:val="24"/>
                <w:szCs w:val="24"/>
              </w:rPr>
              <w:t xml:space="preserve"> </w:t>
            </w:r>
            <w:r w:rsidR="00F078DC" w:rsidRPr="006C6676">
              <w:rPr>
                <w:rFonts w:ascii="GHEA Grapalat" w:eastAsia="Times New Roman" w:hAnsi="GHEA Grapalat" w:cs="Times New Roman"/>
                <w:sz w:val="24"/>
                <w:szCs w:val="24"/>
              </w:rPr>
              <w:t xml:space="preserve">Ընդունվել է </w:t>
            </w:r>
            <w:r w:rsidR="00696C3F" w:rsidRPr="006C6676">
              <w:rPr>
                <w:rFonts w:ascii="GHEA Grapalat" w:eastAsia="Times New Roman" w:hAnsi="GHEA Grapalat" w:cs="Times New Roman"/>
                <w:sz w:val="24"/>
                <w:szCs w:val="24"/>
              </w:rPr>
              <w:t>մասնակի</w:t>
            </w:r>
            <w:r w:rsidR="00F078DC" w:rsidRPr="006C6676">
              <w:rPr>
                <w:rFonts w:ascii="GHEA Grapalat" w:eastAsia="Times New Roman" w:hAnsi="GHEA Grapalat" w:cs="Times New Roman"/>
                <w:sz w:val="24"/>
                <w:szCs w:val="24"/>
              </w:rPr>
              <w:t xml:space="preserve">։ Հարկ է նշել, որ Նախագծով արդեն իսկ նախատեսվել են նիստերի </w:t>
            </w:r>
            <w:r w:rsidR="00696C3F" w:rsidRPr="006C6676">
              <w:rPr>
                <w:rFonts w:ascii="GHEA Grapalat" w:eastAsia="Times New Roman" w:hAnsi="GHEA Grapalat" w:cs="Times New Roman"/>
                <w:sz w:val="24"/>
                <w:szCs w:val="24"/>
              </w:rPr>
              <w:t>օրակարգը</w:t>
            </w:r>
            <w:r w:rsidR="00F078DC" w:rsidRPr="006C6676">
              <w:rPr>
                <w:rFonts w:ascii="GHEA Grapalat" w:eastAsia="Times New Roman" w:hAnsi="GHEA Grapalat" w:cs="Times New Roman"/>
                <w:sz w:val="24"/>
                <w:szCs w:val="24"/>
              </w:rPr>
              <w:t>, ծանուցումները պաշտոնական</w:t>
            </w:r>
            <w:r w:rsidR="00231B51" w:rsidRPr="006C6676">
              <w:rPr>
                <w:rFonts w:ascii="GHEA Grapalat" w:eastAsia="Times New Roman" w:hAnsi="GHEA Grapalat" w:cs="Times New Roman"/>
                <w:sz w:val="24"/>
                <w:szCs w:val="24"/>
              </w:rPr>
              <w:t xml:space="preserve"> </w:t>
            </w:r>
            <w:r w:rsidR="00F078DC" w:rsidRPr="006C6676">
              <w:rPr>
                <w:rFonts w:ascii="GHEA Grapalat" w:eastAsia="Times New Roman" w:hAnsi="GHEA Grapalat" w:cs="Times New Roman"/>
                <w:sz w:val="24"/>
                <w:szCs w:val="24"/>
              </w:rPr>
              <w:lastRenderedPageBreak/>
              <w:t xml:space="preserve">փաստաթղթաշրջանառության համակարգով </w:t>
            </w:r>
            <w:r w:rsidR="00231B51" w:rsidRPr="006C6676">
              <w:rPr>
                <w:rFonts w:ascii="GHEA Grapalat" w:eastAsia="Times New Roman" w:hAnsi="GHEA Grapalat" w:cs="Times New Roman"/>
                <w:sz w:val="24"/>
                <w:szCs w:val="24"/>
              </w:rPr>
              <w:t xml:space="preserve">պետական մարմիններին </w:t>
            </w:r>
            <w:r w:rsidR="00F078DC" w:rsidRPr="006C6676">
              <w:rPr>
                <w:rFonts w:ascii="GHEA Grapalat" w:eastAsia="Times New Roman" w:hAnsi="GHEA Grapalat" w:cs="Times New Roman"/>
                <w:sz w:val="24"/>
                <w:szCs w:val="24"/>
              </w:rPr>
              <w:t>ուղարկելու վերաբերյալ կարգավորումներ, որը բնականաբար ապահովելու է տվյալ մարմնի բավարար տեղեկացվածությունը խորհ</w:t>
            </w:r>
            <w:r w:rsidR="00231B51" w:rsidRPr="006C6676">
              <w:rPr>
                <w:rFonts w:ascii="GHEA Grapalat" w:eastAsia="Times New Roman" w:hAnsi="GHEA Grapalat" w:cs="Times New Roman"/>
                <w:sz w:val="24"/>
                <w:szCs w:val="24"/>
              </w:rPr>
              <w:t>ր</w:t>
            </w:r>
            <w:r w:rsidR="00F078DC" w:rsidRPr="006C6676">
              <w:rPr>
                <w:rFonts w:ascii="GHEA Grapalat" w:eastAsia="Times New Roman" w:hAnsi="GHEA Grapalat" w:cs="Times New Roman"/>
                <w:sz w:val="24"/>
                <w:szCs w:val="24"/>
              </w:rPr>
              <w:t>դում քննարկող հարցերի վերաբերյալ։ Իր հերթին</w:t>
            </w:r>
            <w:r w:rsidR="00231B51" w:rsidRPr="006C6676">
              <w:rPr>
                <w:rFonts w:ascii="GHEA Grapalat" w:eastAsia="Times New Roman" w:hAnsi="GHEA Grapalat" w:cs="Times New Roman"/>
                <w:sz w:val="24"/>
                <w:szCs w:val="24"/>
              </w:rPr>
              <w:t>, որոշման</w:t>
            </w:r>
            <w:r w:rsidR="00F078DC" w:rsidRPr="006C6676">
              <w:rPr>
                <w:rFonts w:ascii="GHEA Grapalat" w:eastAsia="Times New Roman" w:hAnsi="GHEA Grapalat" w:cs="Times New Roman"/>
                <w:sz w:val="24"/>
                <w:szCs w:val="24"/>
              </w:rPr>
              <w:t xml:space="preserve"> նախագծի </w:t>
            </w:r>
            <w:r w:rsidR="00F078DC" w:rsidRPr="006C6676">
              <w:rPr>
                <w:rFonts w:ascii="GHEA Grapalat" w:eastAsia="Times New Roman" w:hAnsi="GHEA Grapalat" w:cs="Times New Roman"/>
                <w:color w:val="000000"/>
                <w:sz w:val="24"/>
                <w:szCs w:val="24"/>
              </w:rPr>
              <w:t>4-րդ բաժնի 28-րդ կետի 2-րդ ենթակետո</w:t>
            </w:r>
            <w:r w:rsidR="00231B51" w:rsidRPr="006C6676">
              <w:rPr>
                <w:rFonts w:ascii="GHEA Grapalat" w:eastAsia="Times New Roman" w:hAnsi="GHEA Grapalat" w:cs="Times New Roman"/>
                <w:color w:val="000000"/>
                <w:sz w:val="24"/>
                <w:szCs w:val="24"/>
              </w:rPr>
              <w:t>վ</w:t>
            </w:r>
            <w:r w:rsidR="00F078DC" w:rsidRPr="006C6676">
              <w:rPr>
                <w:rFonts w:ascii="GHEA Grapalat" w:eastAsia="Times New Roman" w:hAnsi="GHEA Grapalat" w:cs="Times New Roman"/>
                <w:color w:val="000000"/>
                <w:sz w:val="24"/>
                <w:szCs w:val="24"/>
              </w:rPr>
              <w:t xml:space="preserve"> նախատեսված կարգավորումը ապահովում է, որ Խորհրդում ընդգրկված ներկայացուցիչները նախօրոք</w:t>
            </w:r>
            <w:r w:rsidR="00231B51" w:rsidRPr="006C6676">
              <w:rPr>
                <w:rFonts w:ascii="GHEA Grapalat" w:eastAsia="Times New Roman" w:hAnsi="GHEA Grapalat" w:cs="Times New Roman"/>
                <w:color w:val="000000"/>
                <w:sz w:val="24"/>
                <w:szCs w:val="24"/>
              </w:rPr>
              <w:t>՝</w:t>
            </w:r>
            <w:r w:rsidR="00F078DC" w:rsidRPr="006C6676">
              <w:rPr>
                <w:rFonts w:ascii="GHEA Grapalat" w:eastAsia="Times New Roman" w:hAnsi="GHEA Grapalat" w:cs="Times New Roman"/>
                <w:color w:val="000000"/>
                <w:sz w:val="24"/>
                <w:szCs w:val="24"/>
              </w:rPr>
              <w:t xml:space="preserve"> մինչև խորհրդում քննարկվող հարցերի վերաբերյալ խորհրդի որոշմամբ նախատեսված ժամկետներում գրավոր դիրքորոշում, հաշվետվություն, եզրակացություն, առաջարկություն, իրենց իրավասության շրջանակում ձեռնարկված միջոցառումների վերաբերյալ այլ տեղեկություններ </w:t>
            </w:r>
            <w:r w:rsidR="00F078DC" w:rsidRPr="006C6676">
              <w:rPr>
                <w:rFonts w:ascii="GHEA Grapalat" w:eastAsia="Times New Roman" w:hAnsi="GHEA Grapalat" w:cs="Times New Roman"/>
                <w:color w:val="000000"/>
                <w:sz w:val="24"/>
                <w:szCs w:val="24"/>
              </w:rPr>
              <w:lastRenderedPageBreak/>
              <w:t>ներկայացնելը</w:t>
            </w:r>
            <w:r w:rsidR="00231B51" w:rsidRPr="006C6676">
              <w:rPr>
                <w:rFonts w:ascii="GHEA Grapalat" w:eastAsia="Times New Roman" w:hAnsi="GHEA Grapalat" w:cs="Times New Roman"/>
                <w:color w:val="000000"/>
                <w:sz w:val="24"/>
                <w:szCs w:val="24"/>
              </w:rPr>
              <w:t>,</w:t>
            </w:r>
            <w:r w:rsidR="00F078DC" w:rsidRPr="006C6676">
              <w:rPr>
                <w:rFonts w:ascii="GHEA Grapalat" w:eastAsia="Times New Roman" w:hAnsi="GHEA Grapalat" w:cs="Times New Roman"/>
                <w:color w:val="000000"/>
                <w:sz w:val="24"/>
                <w:szCs w:val="24"/>
              </w:rPr>
              <w:t xml:space="preserve"> դրան</w:t>
            </w:r>
            <w:r w:rsidR="00696C3F" w:rsidRPr="006C6676">
              <w:rPr>
                <w:rFonts w:ascii="GHEA Grapalat" w:eastAsia="Times New Roman" w:hAnsi="GHEA Grapalat" w:cs="Times New Roman"/>
                <w:color w:val="000000"/>
                <w:sz w:val="24"/>
                <w:szCs w:val="24"/>
              </w:rPr>
              <w:t xml:space="preserve">ք </w:t>
            </w:r>
            <w:r w:rsidR="00F078DC" w:rsidRPr="006C6676">
              <w:rPr>
                <w:rFonts w:ascii="GHEA Grapalat" w:eastAsia="Times New Roman" w:hAnsi="GHEA Grapalat" w:cs="Times New Roman"/>
                <w:color w:val="000000"/>
                <w:sz w:val="24"/>
                <w:szCs w:val="24"/>
              </w:rPr>
              <w:t>համաձայնեց</w:t>
            </w:r>
            <w:r w:rsidR="00696C3F" w:rsidRPr="006C6676">
              <w:rPr>
                <w:rFonts w:ascii="GHEA Grapalat" w:eastAsia="Times New Roman" w:hAnsi="GHEA Grapalat" w:cs="Times New Roman"/>
                <w:color w:val="000000"/>
                <w:sz w:val="24"/>
                <w:szCs w:val="24"/>
              </w:rPr>
              <w:t>նեն</w:t>
            </w:r>
            <w:r w:rsidR="00F078DC" w:rsidRPr="006C6676">
              <w:rPr>
                <w:rFonts w:ascii="GHEA Grapalat" w:eastAsia="Times New Roman" w:hAnsi="GHEA Grapalat" w:cs="Times New Roman"/>
                <w:color w:val="000000"/>
                <w:sz w:val="24"/>
                <w:szCs w:val="24"/>
              </w:rPr>
              <w:t xml:space="preserve"> իրավասու անձանց հետ</w:t>
            </w:r>
            <w:r w:rsidR="00231B51" w:rsidRPr="006C6676">
              <w:rPr>
                <w:rFonts w:ascii="GHEA Grapalat" w:eastAsia="Times New Roman" w:hAnsi="GHEA Grapalat" w:cs="Times New Roman"/>
                <w:color w:val="000000"/>
                <w:sz w:val="24"/>
                <w:szCs w:val="24"/>
              </w:rPr>
              <w:t>՝ հաշվի առնելով, որ նշվածը որակվելու է որպես պաշտոնական դիրքորոշում։</w:t>
            </w:r>
          </w:p>
          <w:p w14:paraId="34CB0CDD" w14:textId="49383409" w:rsidR="007144C6" w:rsidRPr="006C6676" w:rsidRDefault="007144C6" w:rsidP="00DF46C8">
            <w:pPr>
              <w:spacing w:after="0" w:line="276" w:lineRule="auto"/>
              <w:rPr>
                <w:rFonts w:ascii="GHEA Grapalat" w:eastAsia="Times New Roman" w:hAnsi="GHEA Grapalat" w:cs="Times New Roman"/>
                <w:sz w:val="24"/>
                <w:szCs w:val="24"/>
              </w:rPr>
            </w:pPr>
          </w:p>
        </w:tc>
      </w:tr>
      <w:tr w:rsidR="00914507" w:rsidRPr="006C6676" w14:paraId="44F6DCB1" w14:textId="77777777" w:rsidTr="000778C4">
        <w:trPr>
          <w:tblCellSpacing w:w="0" w:type="dxa"/>
          <w:jc w:val="center"/>
        </w:trPr>
        <w:tc>
          <w:tcPr>
            <w:tcW w:w="82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6014967" w14:textId="77777777" w:rsidR="00914507" w:rsidRPr="006C6676" w:rsidRDefault="00914507" w:rsidP="00DF46C8">
            <w:pPr>
              <w:numPr>
                <w:ilvl w:val="0"/>
                <w:numId w:val="1"/>
              </w:numPr>
              <w:spacing w:after="0" w:line="276" w:lineRule="auto"/>
              <w:contextualSpacing/>
              <w:rPr>
                <w:rFonts w:ascii="GHEA Grapalat" w:eastAsia="Times New Roman" w:hAnsi="GHEA Grapalat" w:cs="Times New Roman"/>
                <w:b/>
                <w:color w:val="FF0000"/>
                <w:sz w:val="24"/>
                <w:szCs w:val="24"/>
              </w:rPr>
            </w:pPr>
            <w:r w:rsidRPr="006C6676">
              <w:rPr>
                <w:rFonts w:ascii="GHEA Grapalat" w:eastAsia="Times New Roman" w:hAnsi="GHEA Grapalat" w:cs="Times New Roman"/>
                <w:b/>
                <w:sz w:val="24"/>
                <w:szCs w:val="24"/>
              </w:rPr>
              <w:lastRenderedPageBreak/>
              <w:t>ՀՀ կրթության, գիտության, մշակույթի և սպորտի նախարարություն</w:t>
            </w:r>
          </w:p>
        </w:tc>
        <w:tc>
          <w:tcPr>
            <w:tcW w:w="39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B98836E" w14:textId="5635AECB" w:rsidR="00914507" w:rsidRPr="006C6676" w:rsidRDefault="0031694F" w:rsidP="00DF46C8">
            <w:pPr>
              <w:spacing w:after="0" w:line="276" w:lineRule="auto"/>
              <w:rPr>
                <w:rFonts w:ascii="GHEA Grapalat" w:eastAsia="Times New Roman" w:hAnsi="GHEA Grapalat" w:cs="Times New Roman"/>
                <w:b/>
                <w:sz w:val="24"/>
                <w:szCs w:val="24"/>
              </w:rPr>
            </w:pPr>
            <w:r w:rsidRPr="006C6676">
              <w:rPr>
                <w:rFonts w:ascii="GHEA Grapalat" w:eastAsia="Times New Roman" w:hAnsi="GHEA Grapalat" w:cs="Times New Roman"/>
                <w:b/>
                <w:sz w:val="24"/>
                <w:szCs w:val="24"/>
              </w:rPr>
              <w:t>15.10.2024թ</w:t>
            </w:r>
            <w:r w:rsidRPr="006C6676">
              <w:rPr>
                <w:rFonts w:ascii="Cambria Math" w:eastAsia="Times New Roman" w:hAnsi="Cambria Math" w:cs="Cambria Math"/>
                <w:b/>
                <w:sz w:val="24"/>
                <w:szCs w:val="24"/>
              </w:rPr>
              <w:t>․</w:t>
            </w:r>
          </w:p>
        </w:tc>
      </w:tr>
      <w:tr w:rsidR="00914507" w:rsidRPr="006C6676" w14:paraId="1BDFA803" w14:textId="77777777" w:rsidTr="000778C4">
        <w:trPr>
          <w:tblCellSpacing w:w="0" w:type="dxa"/>
          <w:jc w:val="center"/>
        </w:trPr>
        <w:tc>
          <w:tcPr>
            <w:tcW w:w="82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7D41F3" w14:textId="77777777" w:rsidR="00914507" w:rsidRPr="006C6676" w:rsidRDefault="00914507" w:rsidP="00DF46C8">
            <w:pPr>
              <w:spacing w:after="0" w:line="276" w:lineRule="auto"/>
              <w:rPr>
                <w:rFonts w:ascii="GHEA Grapalat" w:eastAsia="Times New Roman" w:hAnsi="GHEA Grapalat" w:cs="Times New Roman"/>
                <w:b/>
                <w:color w:val="FF0000"/>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957E456" w14:textId="4FA0B2B1" w:rsidR="00914507" w:rsidRPr="006C6676" w:rsidRDefault="0031694F" w:rsidP="00DF46C8">
            <w:pPr>
              <w:spacing w:after="0" w:line="276" w:lineRule="auto"/>
              <w:rPr>
                <w:rFonts w:ascii="GHEA Grapalat" w:eastAsia="Times New Roman" w:hAnsi="GHEA Grapalat" w:cs="Times New Roman"/>
                <w:b/>
                <w:sz w:val="24"/>
                <w:szCs w:val="24"/>
              </w:rPr>
            </w:pPr>
            <w:r w:rsidRPr="006C6676">
              <w:rPr>
                <w:rFonts w:ascii="GHEA Grapalat" w:eastAsia="Times New Roman" w:hAnsi="GHEA Grapalat" w:cs="Times New Roman"/>
                <w:b/>
                <w:sz w:val="24"/>
                <w:szCs w:val="24"/>
              </w:rPr>
              <w:t>N  01/18.2/31744-2024</w:t>
            </w:r>
          </w:p>
        </w:tc>
      </w:tr>
      <w:tr w:rsidR="00914507" w:rsidRPr="006C6676" w14:paraId="7ACCABAC" w14:textId="77777777" w:rsidTr="000778C4">
        <w:trPr>
          <w:trHeight w:val="462"/>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tcPr>
          <w:p w14:paraId="43A914B5" w14:textId="2C69B88A" w:rsidR="00914507" w:rsidRPr="006C6676" w:rsidRDefault="00E45E85" w:rsidP="00DF46C8">
            <w:pPr>
              <w:spacing w:after="0" w:line="276" w:lineRule="auto"/>
              <w:rPr>
                <w:rFonts w:ascii="GHEA Grapalat" w:hAnsi="GHEA Grapalat"/>
                <w:sz w:val="24"/>
                <w:szCs w:val="24"/>
              </w:rPr>
            </w:pPr>
            <w:r w:rsidRPr="006C6676">
              <w:rPr>
                <w:rFonts w:ascii="GHEA Grapalat" w:hAnsi="GHEA Grapalat"/>
                <w:sz w:val="24"/>
                <w:szCs w:val="24"/>
              </w:rPr>
              <w:t>Դիտողություններ և առաջարկություններ չկան:</w:t>
            </w:r>
          </w:p>
        </w:tc>
        <w:tc>
          <w:tcPr>
            <w:tcW w:w="64" w:type="dxa"/>
            <w:tcBorders>
              <w:top w:val="outset" w:sz="6" w:space="0" w:color="auto"/>
              <w:left w:val="outset" w:sz="6" w:space="0" w:color="auto"/>
              <w:bottom w:val="outset" w:sz="6" w:space="0" w:color="auto"/>
              <w:right w:val="nil"/>
            </w:tcBorders>
            <w:shd w:val="clear" w:color="auto" w:fill="FFFFFF"/>
          </w:tcPr>
          <w:p w14:paraId="488C42C3" w14:textId="1B59BBD8" w:rsidR="00914507" w:rsidRPr="006C6676" w:rsidRDefault="00914507" w:rsidP="00DF46C8">
            <w:pPr>
              <w:spacing w:after="0" w:line="276" w:lineRule="auto"/>
              <w:rPr>
                <w:rFonts w:ascii="GHEA Grapalat" w:eastAsia="Times New Roman" w:hAnsi="GHEA Grapalat" w:cs="Times New Roman"/>
                <w:color w:val="000000"/>
                <w:sz w:val="24"/>
                <w:szCs w:val="24"/>
              </w:rPr>
            </w:pPr>
          </w:p>
        </w:tc>
        <w:tc>
          <w:tcPr>
            <w:tcW w:w="3896" w:type="dxa"/>
            <w:tcBorders>
              <w:top w:val="outset" w:sz="6" w:space="0" w:color="auto"/>
              <w:left w:val="nil"/>
              <w:bottom w:val="outset" w:sz="6" w:space="0" w:color="auto"/>
              <w:right w:val="outset" w:sz="6" w:space="0" w:color="auto"/>
            </w:tcBorders>
            <w:shd w:val="clear" w:color="auto" w:fill="FFFFFF"/>
          </w:tcPr>
          <w:p w14:paraId="47EA18F8" w14:textId="5EE13512" w:rsidR="00914507" w:rsidRPr="006C6676" w:rsidRDefault="00E45E85" w:rsidP="00DF46C8">
            <w:pPr>
              <w:spacing w:after="0" w:line="276" w:lineRule="auto"/>
              <w:rPr>
                <w:rFonts w:ascii="GHEA Grapalat" w:eastAsia="Times New Roman" w:hAnsi="GHEA Grapalat" w:cs="Times New Roman"/>
                <w:color w:val="000000"/>
                <w:sz w:val="24"/>
                <w:szCs w:val="24"/>
              </w:rPr>
            </w:pPr>
            <w:r w:rsidRPr="006C6676">
              <w:rPr>
                <w:rFonts w:ascii="GHEA Grapalat" w:eastAsia="Times New Roman" w:hAnsi="GHEA Grapalat" w:cs="Times New Roman"/>
                <w:sz w:val="24"/>
                <w:szCs w:val="24"/>
              </w:rPr>
              <w:t>Ընդունվել է ի գիտություն:</w:t>
            </w:r>
          </w:p>
        </w:tc>
      </w:tr>
      <w:tr w:rsidR="00914507" w:rsidRPr="006C6676" w14:paraId="76F90ED8" w14:textId="77777777" w:rsidTr="000778C4">
        <w:trPr>
          <w:tblCellSpacing w:w="0" w:type="dxa"/>
          <w:jc w:val="center"/>
        </w:trPr>
        <w:tc>
          <w:tcPr>
            <w:tcW w:w="82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FF4CC54" w14:textId="498F921C" w:rsidR="00914507" w:rsidRPr="006C6676" w:rsidRDefault="00914507" w:rsidP="00DF46C8">
            <w:pPr>
              <w:numPr>
                <w:ilvl w:val="0"/>
                <w:numId w:val="1"/>
              </w:numPr>
              <w:spacing w:after="0" w:line="276" w:lineRule="auto"/>
              <w:contextualSpacing/>
              <w:rPr>
                <w:rFonts w:ascii="GHEA Grapalat" w:hAnsi="GHEA Grapalat"/>
                <w:b/>
                <w:sz w:val="24"/>
                <w:szCs w:val="24"/>
              </w:rPr>
            </w:pPr>
            <w:r w:rsidRPr="006C6676">
              <w:rPr>
                <w:rFonts w:ascii="GHEA Grapalat" w:hAnsi="GHEA Grapalat"/>
                <w:b/>
                <w:sz w:val="24"/>
                <w:szCs w:val="24"/>
              </w:rPr>
              <w:t xml:space="preserve">ՀՀ </w:t>
            </w:r>
            <w:r w:rsidR="008A0EE8" w:rsidRPr="006C6676">
              <w:rPr>
                <w:rFonts w:ascii="GHEA Grapalat" w:hAnsi="GHEA Grapalat"/>
                <w:b/>
                <w:sz w:val="24"/>
                <w:szCs w:val="24"/>
              </w:rPr>
              <w:t>ա</w:t>
            </w:r>
            <w:r w:rsidRPr="006C6676">
              <w:rPr>
                <w:rFonts w:ascii="GHEA Grapalat" w:hAnsi="GHEA Grapalat"/>
                <w:b/>
                <w:sz w:val="24"/>
                <w:szCs w:val="24"/>
              </w:rPr>
              <w:t>ռողջապահության նախարարություն</w:t>
            </w:r>
          </w:p>
        </w:tc>
        <w:tc>
          <w:tcPr>
            <w:tcW w:w="39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E66C0A3" w14:textId="51ED6CFE" w:rsidR="00914507" w:rsidRPr="006C6676" w:rsidRDefault="008E5676" w:rsidP="00DF46C8">
            <w:pPr>
              <w:spacing w:after="0" w:line="276" w:lineRule="auto"/>
              <w:rPr>
                <w:rFonts w:ascii="GHEA Grapalat" w:eastAsia="Times New Roman" w:hAnsi="GHEA Grapalat" w:cs="Times New Roman"/>
                <w:b/>
                <w:color w:val="000000"/>
                <w:sz w:val="24"/>
                <w:szCs w:val="24"/>
              </w:rPr>
            </w:pPr>
            <w:r w:rsidRPr="006C6676">
              <w:rPr>
                <w:rFonts w:ascii="GHEA Grapalat" w:eastAsia="Times New Roman" w:hAnsi="GHEA Grapalat" w:cs="Times New Roman"/>
                <w:b/>
                <w:color w:val="000000"/>
                <w:sz w:val="24"/>
                <w:szCs w:val="24"/>
              </w:rPr>
              <w:t>15.10.2024թ</w:t>
            </w:r>
            <w:r w:rsidRPr="006C6676">
              <w:rPr>
                <w:rFonts w:ascii="Cambria Math" w:eastAsia="Times New Roman" w:hAnsi="Cambria Math" w:cs="Cambria Math"/>
                <w:b/>
                <w:color w:val="000000"/>
                <w:sz w:val="24"/>
                <w:szCs w:val="24"/>
              </w:rPr>
              <w:t>․</w:t>
            </w:r>
          </w:p>
        </w:tc>
      </w:tr>
      <w:tr w:rsidR="00914507" w:rsidRPr="006C6676" w14:paraId="74612DB8" w14:textId="77777777" w:rsidTr="000778C4">
        <w:trPr>
          <w:tblCellSpacing w:w="0" w:type="dxa"/>
          <w:jc w:val="center"/>
        </w:trPr>
        <w:tc>
          <w:tcPr>
            <w:tcW w:w="82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BB6862" w14:textId="77777777" w:rsidR="00914507" w:rsidRPr="006C6676" w:rsidRDefault="00914507" w:rsidP="00DF46C8">
            <w:pPr>
              <w:spacing w:after="0" w:line="276" w:lineRule="auto"/>
              <w:rPr>
                <w:rFonts w:ascii="GHEA Grapalat" w:eastAsia="Times New Roman" w:hAnsi="GHEA Grapalat" w:cs="Times New Roman"/>
                <w:b/>
                <w:color w:val="000000"/>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FA05170" w14:textId="2CDA2782" w:rsidR="00914507" w:rsidRPr="006C6676" w:rsidRDefault="008E5676" w:rsidP="00DF46C8">
            <w:pPr>
              <w:spacing w:after="0" w:line="276" w:lineRule="auto"/>
              <w:rPr>
                <w:rFonts w:ascii="GHEA Grapalat" w:eastAsia="Times New Roman" w:hAnsi="GHEA Grapalat" w:cs="Times New Roman"/>
                <w:b/>
                <w:color w:val="000000"/>
                <w:sz w:val="24"/>
                <w:szCs w:val="24"/>
              </w:rPr>
            </w:pPr>
            <w:r w:rsidRPr="006C6676">
              <w:rPr>
                <w:rFonts w:ascii="GHEA Grapalat" w:eastAsia="Times New Roman" w:hAnsi="GHEA Grapalat" w:cs="Times New Roman"/>
                <w:b/>
                <w:color w:val="000000"/>
                <w:sz w:val="24"/>
                <w:szCs w:val="24"/>
              </w:rPr>
              <w:t>Մ/49438-2024</w:t>
            </w:r>
          </w:p>
        </w:tc>
      </w:tr>
      <w:tr w:rsidR="00914507" w:rsidRPr="006C6676" w14:paraId="38C255C7" w14:textId="77777777" w:rsidTr="000778C4">
        <w:trPr>
          <w:trHeight w:val="646"/>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tcPr>
          <w:p w14:paraId="09416A6F" w14:textId="158DABFC" w:rsidR="00914507" w:rsidRPr="006C6676" w:rsidRDefault="00D07602" w:rsidP="00DF46C8">
            <w:pPr>
              <w:spacing w:after="0" w:line="276" w:lineRule="auto"/>
              <w:rPr>
                <w:rFonts w:ascii="GHEA Grapalat" w:hAnsi="GHEA Grapalat"/>
                <w:sz w:val="24"/>
                <w:szCs w:val="24"/>
              </w:rPr>
            </w:pPr>
            <w:r w:rsidRPr="006C6676">
              <w:rPr>
                <w:rFonts w:ascii="GHEA Grapalat" w:hAnsi="GHEA Grapalat"/>
                <w:sz w:val="24"/>
                <w:szCs w:val="24"/>
              </w:rPr>
              <w:t>Դիտողություններ և առաջարկություններ չկան:</w:t>
            </w:r>
          </w:p>
        </w:tc>
        <w:tc>
          <w:tcPr>
            <w:tcW w:w="64" w:type="dxa"/>
            <w:tcBorders>
              <w:top w:val="outset" w:sz="6" w:space="0" w:color="auto"/>
              <w:left w:val="outset" w:sz="6" w:space="0" w:color="auto"/>
              <w:bottom w:val="outset" w:sz="6" w:space="0" w:color="auto"/>
              <w:right w:val="nil"/>
            </w:tcBorders>
            <w:shd w:val="clear" w:color="auto" w:fill="FFFFFF"/>
          </w:tcPr>
          <w:p w14:paraId="2D9CE849" w14:textId="77777777" w:rsidR="00914507" w:rsidRPr="006C6676" w:rsidRDefault="00914507" w:rsidP="00DF46C8">
            <w:pPr>
              <w:spacing w:after="0" w:line="276" w:lineRule="auto"/>
              <w:rPr>
                <w:rFonts w:ascii="GHEA Grapalat" w:eastAsia="Times New Roman" w:hAnsi="GHEA Grapalat" w:cs="Times New Roman"/>
                <w:color w:val="000000"/>
                <w:sz w:val="24"/>
                <w:szCs w:val="24"/>
              </w:rPr>
            </w:pPr>
          </w:p>
        </w:tc>
        <w:tc>
          <w:tcPr>
            <w:tcW w:w="3896" w:type="dxa"/>
            <w:tcBorders>
              <w:top w:val="outset" w:sz="6" w:space="0" w:color="auto"/>
              <w:left w:val="nil"/>
              <w:bottom w:val="outset" w:sz="6" w:space="0" w:color="auto"/>
              <w:right w:val="outset" w:sz="6" w:space="0" w:color="auto"/>
            </w:tcBorders>
            <w:shd w:val="clear" w:color="auto" w:fill="FFFFFF"/>
          </w:tcPr>
          <w:p w14:paraId="778808B1" w14:textId="2C552AAB" w:rsidR="002362BB" w:rsidRPr="006C6676" w:rsidRDefault="00D07602" w:rsidP="00DF46C8">
            <w:pPr>
              <w:spacing w:after="0" w:line="276" w:lineRule="auto"/>
              <w:rPr>
                <w:rFonts w:ascii="GHEA Grapalat" w:eastAsia="Times New Roman" w:hAnsi="GHEA Grapalat" w:cs="Times New Roman"/>
                <w:color w:val="000000"/>
                <w:sz w:val="24"/>
                <w:szCs w:val="24"/>
              </w:rPr>
            </w:pPr>
            <w:r w:rsidRPr="006C6676">
              <w:rPr>
                <w:rFonts w:ascii="GHEA Grapalat" w:eastAsia="Times New Roman" w:hAnsi="GHEA Grapalat" w:cs="Times New Roman"/>
                <w:sz w:val="24"/>
                <w:szCs w:val="24"/>
              </w:rPr>
              <w:t>Ընդունվել է ի գիտություն:</w:t>
            </w:r>
          </w:p>
        </w:tc>
      </w:tr>
      <w:tr w:rsidR="00914507" w:rsidRPr="006C6676" w14:paraId="41FF96AD" w14:textId="77777777" w:rsidTr="000778C4">
        <w:trPr>
          <w:trHeight w:val="696"/>
          <w:tblCellSpacing w:w="0" w:type="dxa"/>
          <w:jc w:val="center"/>
        </w:trPr>
        <w:tc>
          <w:tcPr>
            <w:tcW w:w="82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6883319" w14:textId="236E6EA3" w:rsidR="00914507" w:rsidRPr="006C6676" w:rsidRDefault="00914507" w:rsidP="00DF46C8">
            <w:pPr>
              <w:numPr>
                <w:ilvl w:val="0"/>
                <w:numId w:val="1"/>
              </w:numPr>
              <w:spacing w:after="0" w:line="276" w:lineRule="auto"/>
              <w:contextualSpacing/>
              <w:rPr>
                <w:rFonts w:ascii="GHEA Grapalat" w:eastAsia="Times New Roman" w:hAnsi="GHEA Grapalat" w:cs="Times New Roman"/>
                <w:b/>
                <w:color w:val="000000"/>
                <w:sz w:val="24"/>
                <w:szCs w:val="24"/>
              </w:rPr>
            </w:pPr>
            <w:r w:rsidRPr="006C6676">
              <w:rPr>
                <w:rFonts w:ascii="GHEA Grapalat" w:eastAsia="Times New Roman" w:hAnsi="GHEA Grapalat" w:cs="Times New Roman"/>
                <w:b/>
                <w:sz w:val="24"/>
                <w:szCs w:val="24"/>
              </w:rPr>
              <w:t xml:space="preserve">ՀՀ </w:t>
            </w:r>
            <w:r w:rsidR="008A0EE8" w:rsidRPr="006C6676">
              <w:rPr>
                <w:rFonts w:ascii="GHEA Grapalat" w:eastAsia="Times New Roman" w:hAnsi="GHEA Grapalat" w:cs="Times New Roman"/>
                <w:b/>
                <w:sz w:val="24"/>
                <w:szCs w:val="24"/>
              </w:rPr>
              <w:t>ն</w:t>
            </w:r>
            <w:r w:rsidRPr="006C6676">
              <w:rPr>
                <w:rFonts w:ascii="GHEA Grapalat" w:eastAsia="Times New Roman" w:hAnsi="GHEA Grapalat" w:cs="Times New Roman"/>
                <w:b/>
                <w:sz w:val="24"/>
                <w:szCs w:val="24"/>
              </w:rPr>
              <w:t>երքին գործերի նախարարություն</w:t>
            </w:r>
          </w:p>
        </w:tc>
        <w:tc>
          <w:tcPr>
            <w:tcW w:w="39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21D1D73" w14:textId="7021E2D2" w:rsidR="00914507" w:rsidRPr="006C6676" w:rsidRDefault="00D47736" w:rsidP="00DF46C8">
            <w:pPr>
              <w:spacing w:after="0" w:line="276" w:lineRule="auto"/>
              <w:rPr>
                <w:rFonts w:ascii="GHEA Grapalat" w:eastAsia="Times New Roman" w:hAnsi="GHEA Grapalat" w:cs="Times New Roman"/>
                <w:b/>
                <w:color w:val="000000"/>
                <w:sz w:val="24"/>
                <w:szCs w:val="24"/>
              </w:rPr>
            </w:pPr>
            <w:r w:rsidRPr="006C6676">
              <w:rPr>
                <w:rFonts w:ascii="GHEA Grapalat" w:eastAsia="Times New Roman" w:hAnsi="GHEA Grapalat" w:cs="Times New Roman"/>
                <w:b/>
                <w:color w:val="000000"/>
                <w:sz w:val="24"/>
                <w:szCs w:val="24"/>
              </w:rPr>
              <w:t>16.10.2024թ</w:t>
            </w:r>
            <w:r w:rsidRPr="006C6676">
              <w:rPr>
                <w:rFonts w:ascii="Cambria Math" w:eastAsia="Times New Roman" w:hAnsi="Cambria Math" w:cs="Cambria Math"/>
                <w:b/>
                <w:color w:val="000000"/>
                <w:sz w:val="24"/>
                <w:szCs w:val="24"/>
              </w:rPr>
              <w:t>․</w:t>
            </w:r>
          </w:p>
        </w:tc>
      </w:tr>
      <w:tr w:rsidR="00D47736" w:rsidRPr="006C6676" w14:paraId="1AB78F32" w14:textId="77777777" w:rsidTr="000778C4">
        <w:trPr>
          <w:trHeight w:val="53"/>
          <w:tblCellSpacing w:w="0" w:type="dxa"/>
          <w:jc w:val="center"/>
        </w:trPr>
        <w:tc>
          <w:tcPr>
            <w:tcW w:w="82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4432C8" w14:textId="77777777" w:rsidR="00D47736" w:rsidRPr="006C6676" w:rsidRDefault="00D47736" w:rsidP="00DF46C8">
            <w:pPr>
              <w:spacing w:after="0" w:line="276" w:lineRule="auto"/>
              <w:rPr>
                <w:rFonts w:ascii="GHEA Grapalat" w:eastAsia="Times New Roman" w:hAnsi="GHEA Grapalat" w:cs="Times New Roman"/>
                <w:b/>
                <w:color w:val="000000"/>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45CE485" w14:textId="616C18BD" w:rsidR="00D47736" w:rsidRPr="006C6676" w:rsidRDefault="00D47736" w:rsidP="00DF46C8">
            <w:pPr>
              <w:spacing w:after="0" w:line="276" w:lineRule="auto"/>
              <w:rPr>
                <w:rFonts w:ascii="GHEA Grapalat" w:eastAsia="Times New Roman" w:hAnsi="GHEA Grapalat" w:cs="Times New Roman"/>
                <w:b/>
                <w:color w:val="000000"/>
                <w:sz w:val="24"/>
                <w:szCs w:val="24"/>
              </w:rPr>
            </w:pPr>
            <w:r w:rsidRPr="006C6676">
              <w:rPr>
                <w:rFonts w:ascii="GHEA Grapalat" w:eastAsia="Times New Roman" w:hAnsi="GHEA Grapalat" w:cs="Times New Roman"/>
                <w:b/>
                <w:color w:val="000000"/>
                <w:sz w:val="24"/>
                <w:szCs w:val="24"/>
              </w:rPr>
              <w:t>Մ/49634-2024</w:t>
            </w:r>
          </w:p>
        </w:tc>
      </w:tr>
      <w:tr w:rsidR="00D47736" w:rsidRPr="006C6676" w14:paraId="2828554E" w14:textId="77777777" w:rsidTr="000778C4">
        <w:trPr>
          <w:trHeight w:val="240"/>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hideMark/>
          </w:tcPr>
          <w:p w14:paraId="0EFD3294" w14:textId="7ED9045B" w:rsidR="00D47736" w:rsidRPr="006C6676" w:rsidRDefault="00D47736" w:rsidP="00DF46C8">
            <w:pPr>
              <w:spacing w:line="276" w:lineRule="auto"/>
              <w:rPr>
                <w:rFonts w:ascii="GHEA Grapalat" w:hAnsi="GHEA Grapalat"/>
                <w:sz w:val="24"/>
                <w:szCs w:val="24"/>
              </w:rPr>
            </w:pPr>
            <w:r w:rsidRPr="006C6676">
              <w:rPr>
                <w:rFonts w:ascii="GHEA Grapalat" w:hAnsi="GHEA Grapalat"/>
                <w:sz w:val="24"/>
                <w:szCs w:val="24"/>
              </w:rPr>
              <w:t>Դիտողություններ և առաջարկություններ չկան:</w:t>
            </w:r>
          </w:p>
        </w:tc>
        <w:tc>
          <w:tcPr>
            <w:tcW w:w="396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28A2133" w14:textId="1CFD0067" w:rsidR="00D47736" w:rsidRPr="006C6676" w:rsidRDefault="00D47736" w:rsidP="00DF46C8">
            <w:pPr>
              <w:spacing w:after="0" w:line="276" w:lineRule="auto"/>
              <w:rPr>
                <w:rFonts w:ascii="GHEA Grapalat" w:eastAsia="Times New Roman" w:hAnsi="GHEA Grapalat" w:cs="Times New Roman"/>
                <w:color w:val="000000"/>
                <w:sz w:val="24"/>
                <w:szCs w:val="24"/>
              </w:rPr>
            </w:pPr>
            <w:r w:rsidRPr="006C6676">
              <w:rPr>
                <w:rFonts w:ascii="GHEA Grapalat" w:eastAsia="Times New Roman" w:hAnsi="GHEA Grapalat" w:cs="Times New Roman"/>
                <w:sz w:val="24"/>
                <w:szCs w:val="24"/>
              </w:rPr>
              <w:t>Ընդունվել է ի գիտություն:</w:t>
            </w:r>
          </w:p>
        </w:tc>
      </w:tr>
      <w:tr w:rsidR="004625D0" w:rsidRPr="006C6676" w14:paraId="7E1D5EBA" w14:textId="77777777" w:rsidTr="000778C4">
        <w:trPr>
          <w:trHeight w:val="240"/>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381F7451" w14:textId="2520B338" w:rsidR="004625D0" w:rsidRPr="006C6676" w:rsidRDefault="004625D0" w:rsidP="00DF46C8">
            <w:pPr>
              <w:pStyle w:val="ListParagraph"/>
              <w:numPr>
                <w:ilvl w:val="0"/>
                <w:numId w:val="1"/>
              </w:numPr>
              <w:spacing w:after="0" w:line="276" w:lineRule="auto"/>
              <w:rPr>
                <w:rFonts w:ascii="GHEA Grapalat" w:eastAsia="Times New Roman" w:hAnsi="GHEA Grapalat" w:cs="Times New Roman"/>
                <w:b/>
                <w:sz w:val="24"/>
                <w:szCs w:val="24"/>
              </w:rPr>
            </w:pPr>
            <w:r w:rsidRPr="006C6676">
              <w:rPr>
                <w:rFonts w:ascii="GHEA Grapalat" w:eastAsia="Times New Roman" w:hAnsi="GHEA Grapalat" w:cs="Times New Roman"/>
                <w:b/>
                <w:sz w:val="24"/>
                <w:szCs w:val="24"/>
              </w:rPr>
              <w:t>ՀՀ մարդու իրավունքների պաշտպանի աշխատակազմ</w:t>
            </w:r>
          </w:p>
        </w:tc>
        <w:tc>
          <w:tcPr>
            <w:tcW w:w="39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9BE21A4" w14:textId="77777777" w:rsidR="004625D0" w:rsidRPr="006C6676" w:rsidRDefault="004625D0" w:rsidP="00DF46C8">
            <w:pPr>
              <w:spacing w:after="0" w:line="276" w:lineRule="auto"/>
              <w:contextualSpacing/>
              <w:rPr>
                <w:rFonts w:ascii="GHEA Grapalat" w:eastAsia="Times New Roman" w:hAnsi="GHEA Grapalat" w:cs="Times New Roman"/>
                <w:b/>
                <w:sz w:val="24"/>
                <w:szCs w:val="24"/>
              </w:rPr>
            </w:pPr>
          </w:p>
        </w:tc>
      </w:tr>
      <w:tr w:rsidR="004625D0" w:rsidRPr="006C6676" w14:paraId="4797B973" w14:textId="77777777" w:rsidTr="000778C4">
        <w:trPr>
          <w:trHeight w:val="240"/>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themeFill="background1"/>
          </w:tcPr>
          <w:p w14:paraId="12EF5C0A" w14:textId="77777777" w:rsidR="004625D0" w:rsidRPr="006C6676" w:rsidRDefault="004625D0" w:rsidP="00DF46C8">
            <w:pPr>
              <w:spacing w:after="0" w:line="276" w:lineRule="auto"/>
              <w:contextualSpacing/>
              <w:rPr>
                <w:rFonts w:ascii="GHEA Grapalat" w:eastAsia="Times New Roman" w:hAnsi="GHEA Grapalat" w:cs="Times New Roman"/>
                <w:b/>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03AAB96A" w14:textId="478D4119" w:rsidR="004625D0" w:rsidRPr="006C6676" w:rsidRDefault="004625D0" w:rsidP="00DF46C8">
            <w:pPr>
              <w:spacing w:after="0" w:line="276" w:lineRule="auto"/>
              <w:contextualSpacing/>
              <w:rPr>
                <w:rFonts w:ascii="GHEA Grapalat" w:eastAsia="Times New Roman" w:hAnsi="GHEA Grapalat" w:cs="Times New Roman"/>
                <w:sz w:val="24"/>
                <w:szCs w:val="24"/>
              </w:rPr>
            </w:pPr>
            <w:r w:rsidRPr="006C6676">
              <w:rPr>
                <w:rFonts w:ascii="GHEA Grapalat" w:eastAsia="Times New Roman" w:hAnsi="GHEA Grapalat" w:cs="Times New Roman"/>
                <w:sz w:val="24"/>
                <w:szCs w:val="24"/>
              </w:rPr>
              <w:t>Սահմանված ժամկետում նախագծի վերաբերյալ կարծիք չի ներկայացվել</w:t>
            </w:r>
          </w:p>
        </w:tc>
      </w:tr>
      <w:tr w:rsidR="002F2AFC" w:rsidRPr="006C6676" w14:paraId="6897583B" w14:textId="77777777" w:rsidTr="000778C4">
        <w:trPr>
          <w:trHeight w:val="120"/>
          <w:tblCellSpacing w:w="0" w:type="dxa"/>
          <w:jc w:val="center"/>
        </w:trPr>
        <w:tc>
          <w:tcPr>
            <w:tcW w:w="8272" w:type="dxa"/>
            <w:vMerge w:val="restart"/>
            <w:tcBorders>
              <w:top w:val="outset" w:sz="6" w:space="0" w:color="auto"/>
              <w:left w:val="outset" w:sz="6" w:space="0" w:color="auto"/>
              <w:right w:val="outset" w:sz="6" w:space="0" w:color="auto"/>
            </w:tcBorders>
            <w:shd w:val="clear" w:color="auto" w:fill="BFBFBF" w:themeFill="background1" w:themeFillShade="BF"/>
          </w:tcPr>
          <w:p w14:paraId="4CFF9E9C" w14:textId="3472E4C1" w:rsidR="002F2AFC" w:rsidRPr="006C6676" w:rsidRDefault="002F2AFC" w:rsidP="00DF46C8">
            <w:pPr>
              <w:spacing w:after="0" w:line="276" w:lineRule="auto"/>
              <w:contextualSpacing/>
              <w:rPr>
                <w:rFonts w:ascii="GHEA Grapalat" w:eastAsia="Times New Roman" w:hAnsi="GHEA Grapalat" w:cs="Times New Roman"/>
                <w:b/>
                <w:sz w:val="24"/>
                <w:szCs w:val="24"/>
              </w:rPr>
            </w:pPr>
            <w:r w:rsidRPr="006C6676">
              <w:rPr>
                <w:rFonts w:ascii="GHEA Grapalat" w:eastAsia="Times New Roman" w:hAnsi="GHEA Grapalat" w:cs="Times New Roman"/>
                <w:b/>
                <w:sz w:val="24"/>
                <w:szCs w:val="24"/>
              </w:rPr>
              <w:t>7.   ՀՀ</w:t>
            </w:r>
            <w:r w:rsidRPr="006C6676">
              <w:rPr>
                <w:rFonts w:ascii="GHEA Grapalat" w:eastAsia="Times New Roman" w:hAnsi="GHEA Grapalat" w:cs="Times New Roman"/>
                <w:b/>
                <w:sz w:val="24"/>
                <w:szCs w:val="24"/>
                <w:lang w:val="en-US"/>
              </w:rPr>
              <w:t xml:space="preserve"> </w:t>
            </w:r>
            <w:r w:rsidRPr="006C6676">
              <w:rPr>
                <w:rFonts w:ascii="GHEA Grapalat" w:eastAsia="Times New Roman" w:hAnsi="GHEA Grapalat" w:cs="Times New Roman"/>
                <w:b/>
                <w:sz w:val="24"/>
                <w:szCs w:val="24"/>
              </w:rPr>
              <w:t>Գլխավոր դատախազ</w:t>
            </w:r>
          </w:p>
        </w:tc>
        <w:tc>
          <w:tcPr>
            <w:tcW w:w="39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74B02D" w14:textId="1110A96F" w:rsidR="002F2AFC" w:rsidRPr="006C6676" w:rsidRDefault="002F2AFC" w:rsidP="00DF46C8">
            <w:pPr>
              <w:spacing w:after="0" w:line="276" w:lineRule="auto"/>
              <w:contextualSpacing/>
              <w:rPr>
                <w:rFonts w:ascii="GHEA Grapalat" w:eastAsia="Times New Roman" w:hAnsi="GHEA Grapalat" w:cs="Times New Roman"/>
                <w:b/>
                <w:sz w:val="24"/>
                <w:szCs w:val="24"/>
              </w:rPr>
            </w:pPr>
            <w:r w:rsidRPr="006C6676">
              <w:rPr>
                <w:rFonts w:ascii="GHEA Grapalat" w:eastAsia="Times New Roman" w:hAnsi="GHEA Grapalat" w:cs="Times New Roman"/>
                <w:b/>
                <w:sz w:val="24"/>
                <w:szCs w:val="24"/>
              </w:rPr>
              <w:t>11.05.2024 թ</w:t>
            </w:r>
            <w:r w:rsidRPr="006C6676">
              <w:rPr>
                <w:rFonts w:ascii="Cambria Math" w:eastAsia="Times New Roman" w:hAnsi="Cambria Math" w:cs="Cambria Math"/>
                <w:b/>
                <w:sz w:val="24"/>
                <w:szCs w:val="24"/>
              </w:rPr>
              <w:t>․</w:t>
            </w:r>
          </w:p>
        </w:tc>
      </w:tr>
      <w:tr w:rsidR="002F2AFC" w:rsidRPr="006C6676" w14:paraId="38A763D0" w14:textId="77777777" w:rsidTr="000778C4">
        <w:trPr>
          <w:trHeight w:val="255"/>
          <w:tblCellSpacing w:w="0" w:type="dxa"/>
          <w:jc w:val="center"/>
        </w:trPr>
        <w:tc>
          <w:tcPr>
            <w:tcW w:w="8272" w:type="dxa"/>
            <w:vMerge/>
            <w:tcBorders>
              <w:left w:val="outset" w:sz="6" w:space="0" w:color="auto"/>
              <w:bottom w:val="outset" w:sz="6" w:space="0" w:color="auto"/>
              <w:right w:val="outset" w:sz="6" w:space="0" w:color="auto"/>
            </w:tcBorders>
            <w:shd w:val="clear" w:color="auto" w:fill="BFBFBF" w:themeFill="background1" w:themeFillShade="BF"/>
          </w:tcPr>
          <w:p w14:paraId="21664561" w14:textId="77777777" w:rsidR="002F2AFC" w:rsidRPr="006C6676" w:rsidRDefault="002F2AFC" w:rsidP="00DF46C8">
            <w:pPr>
              <w:spacing w:after="0" w:line="276" w:lineRule="auto"/>
              <w:contextualSpacing/>
              <w:rPr>
                <w:rFonts w:ascii="GHEA Grapalat" w:eastAsia="Times New Roman" w:hAnsi="GHEA Grapalat" w:cs="Times New Roman"/>
                <w:b/>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B806B75" w14:textId="4D529EAC" w:rsidR="002F2AFC" w:rsidRPr="006C6676" w:rsidRDefault="002F2AFC" w:rsidP="00DF46C8">
            <w:pPr>
              <w:spacing w:after="0" w:line="276" w:lineRule="auto"/>
              <w:contextualSpacing/>
              <w:rPr>
                <w:rFonts w:ascii="GHEA Grapalat" w:eastAsia="Times New Roman" w:hAnsi="GHEA Grapalat" w:cs="Times New Roman"/>
                <w:b/>
                <w:sz w:val="24"/>
                <w:szCs w:val="24"/>
              </w:rPr>
            </w:pPr>
            <w:r w:rsidRPr="006C6676">
              <w:rPr>
                <w:rFonts w:ascii="GHEA Grapalat" w:eastAsia="Times New Roman" w:hAnsi="GHEA Grapalat" w:cs="Times New Roman"/>
                <w:b/>
                <w:sz w:val="24"/>
                <w:szCs w:val="24"/>
              </w:rPr>
              <w:t>Մ/52692-2024</w:t>
            </w:r>
          </w:p>
        </w:tc>
      </w:tr>
      <w:tr w:rsidR="00ED34E3" w:rsidRPr="006C6676" w14:paraId="044FE2C5" w14:textId="77777777" w:rsidTr="000778C4">
        <w:trPr>
          <w:trHeight w:val="240"/>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themeFill="background1"/>
          </w:tcPr>
          <w:p w14:paraId="5DB8490F" w14:textId="77777777" w:rsidR="00ED34E3" w:rsidRPr="006C6676" w:rsidRDefault="00ED34E3" w:rsidP="00DF46C8">
            <w:pPr>
              <w:spacing w:after="0" w:line="276" w:lineRule="auto"/>
              <w:contextualSpacing/>
              <w:rPr>
                <w:rFonts w:ascii="GHEA Grapalat" w:hAnsi="GHEA Grapalat"/>
                <w:bCs/>
                <w:iCs/>
                <w:sz w:val="24"/>
                <w:szCs w:val="24"/>
              </w:rPr>
            </w:pPr>
            <w:r w:rsidRPr="006C6676">
              <w:rPr>
                <w:rFonts w:ascii="GHEA Grapalat" w:hAnsi="GHEA Grapalat"/>
                <w:bCs/>
                <w:color w:val="000000"/>
                <w:sz w:val="24"/>
                <w:szCs w:val="24"/>
              </w:rPr>
              <w:lastRenderedPageBreak/>
              <w:t xml:space="preserve">«ՀՀ կառավարության 2018 թվականի հուլիսի 10-ի N 786-Ն որոշման մեջ լրացումներ և փոփոխություններ կատարելու մասին» ՀՀ կառավարության որոշման </w:t>
            </w:r>
            <w:r w:rsidRPr="006C6676">
              <w:rPr>
                <w:rFonts w:ascii="GHEA Grapalat" w:hAnsi="GHEA Grapalat"/>
                <w:bCs/>
                <w:iCs/>
                <w:sz w:val="24"/>
                <w:szCs w:val="24"/>
              </w:rPr>
              <w:t xml:space="preserve">նախագծի (այսուհետ՝ Նախագիծ) վերաբերյալ առաջարկվում է հետևյալը. </w:t>
            </w:r>
          </w:p>
          <w:p w14:paraId="01D79CCB" w14:textId="77777777" w:rsidR="00ED34E3" w:rsidRPr="006C6676" w:rsidRDefault="00ED34E3" w:rsidP="00DF46C8">
            <w:pPr>
              <w:pStyle w:val="ListParagraph"/>
              <w:spacing w:after="0" w:line="276" w:lineRule="auto"/>
              <w:ind w:left="-547" w:firstLine="634"/>
              <w:rPr>
                <w:rFonts w:ascii="GHEA Grapalat" w:hAnsi="GHEA Grapalat"/>
                <w:bCs/>
                <w:sz w:val="24"/>
                <w:szCs w:val="24"/>
              </w:rPr>
            </w:pPr>
            <w:r w:rsidRPr="006C6676">
              <w:rPr>
                <w:rFonts w:ascii="GHEA Grapalat" w:hAnsi="GHEA Grapalat"/>
                <w:b/>
                <w:sz w:val="24"/>
                <w:szCs w:val="24"/>
              </w:rPr>
              <w:t xml:space="preserve">1. </w:t>
            </w:r>
            <w:r w:rsidRPr="006C6676">
              <w:rPr>
                <w:rFonts w:ascii="GHEA Grapalat" w:hAnsi="GHEA Grapalat"/>
                <w:bCs/>
                <w:sz w:val="24"/>
                <w:szCs w:val="24"/>
              </w:rPr>
              <w:t>Ըստ Նախագծի՝</w:t>
            </w:r>
          </w:p>
          <w:p w14:paraId="47A6D124" w14:textId="77777777" w:rsidR="00ED34E3" w:rsidRPr="006C6676" w:rsidRDefault="00ED34E3" w:rsidP="00DF46C8">
            <w:pPr>
              <w:pStyle w:val="ListParagraph"/>
              <w:spacing w:after="0" w:line="276" w:lineRule="auto"/>
              <w:ind w:left="-547" w:firstLine="634"/>
              <w:rPr>
                <w:rFonts w:ascii="GHEA Grapalat" w:hAnsi="GHEA Grapalat" w:cs="Sylfaen"/>
                <w:sz w:val="24"/>
                <w:szCs w:val="24"/>
              </w:rPr>
            </w:pPr>
            <w:r w:rsidRPr="006C6676">
              <w:rPr>
                <w:rFonts w:ascii="GHEA Grapalat" w:hAnsi="GHEA Grapalat"/>
                <w:sz w:val="24"/>
                <w:szCs w:val="24"/>
              </w:rPr>
              <w:t>8</w:t>
            </w:r>
            <w:r w:rsidRPr="006C6676">
              <w:rPr>
                <w:rFonts w:ascii="Cambria Math" w:hAnsi="Cambria Math" w:cs="Cambria Math"/>
                <w:sz w:val="24"/>
                <w:szCs w:val="24"/>
              </w:rPr>
              <w:t>․</w:t>
            </w:r>
            <w:r w:rsidRPr="006C6676">
              <w:rPr>
                <w:rFonts w:ascii="GHEA Grapalat" w:hAnsi="GHEA Grapalat"/>
                <w:sz w:val="24"/>
                <w:szCs w:val="24"/>
              </w:rPr>
              <w:t xml:space="preserve"> </w:t>
            </w:r>
            <w:r w:rsidRPr="006C6676">
              <w:rPr>
                <w:rFonts w:ascii="GHEA Grapalat" w:hAnsi="GHEA Grapalat" w:cs="Sylfaen"/>
                <w:sz w:val="24"/>
                <w:szCs w:val="24"/>
              </w:rPr>
              <w:t>Խորհրդի կազմում ընդգրկվում են՝</w:t>
            </w:r>
          </w:p>
          <w:p w14:paraId="65B2312A" w14:textId="77777777" w:rsidR="00ED34E3" w:rsidRPr="006C6676" w:rsidRDefault="00ED34E3" w:rsidP="00DF46C8">
            <w:pPr>
              <w:spacing w:after="0" w:line="276" w:lineRule="auto"/>
              <w:rPr>
                <w:rFonts w:ascii="GHEA Grapalat" w:hAnsi="GHEA Grapalat" w:cs="Sylfaen"/>
                <w:sz w:val="24"/>
                <w:szCs w:val="24"/>
              </w:rPr>
            </w:pPr>
            <w:r w:rsidRPr="006C6676">
              <w:rPr>
                <w:rFonts w:ascii="GHEA Grapalat" w:hAnsi="GHEA Grapalat" w:cs="Sylfaen"/>
                <w:sz w:val="24"/>
                <w:szCs w:val="24"/>
              </w:rPr>
              <w:t xml:space="preserve">1) մեկական ներկայացուցիչ՝ Հայաստանի Հանրապետության աշխատանքի և սոցիալական հարցերի նախարարությունից (այսուհետ՝ լիազոր մարմին), լիազոր մարմնի միասնական սոցիալական ծառայությունից, Հայաստանի Հանրապետության առողջապահության նախարարությունից, Հայաստանի Հանրապետության կրթության, գիտության, մշակույթի և սպորտի նախարարությունից, Հայաստանի Հանրապետության տարածքային կառավարման և զարգացման նախարարությունից, Հայաստանի Հանրապետության արդարադատության նախարարությունից, Հայաստանի Հանրապետության ոստիկանությունից, Հայաստանի Հանրապետության քննչական կոմիտեից, Հայաստանի Հանրապետության գլխավոր դատախազությունից, Մարդու իրավունքների պաշտպանի աշխատակազմից։ Սույն ենթակետում նշված ներկայացուցիչները առաջադրվում են լիազոր մարմնի ղեկավարի՝ ընտանիքի և կենցաղային բռնության ոլորտը համակարգող տեղակալի՝ համապատասխան մարմնին ուղղված՝ ներկայացուցիչ առաջադրելու մասին գրությունը ստանալուց հետո երեք աշխատանքային օրվա ընթացքում։ Սույն ենթակետով նախատեսված մարմինները խորհրդում ընդգրկելու նպատակով </w:t>
            </w:r>
            <w:r w:rsidRPr="006C6676">
              <w:rPr>
                <w:rFonts w:ascii="GHEA Grapalat" w:hAnsi="GHEA Grapalat" w:cs="Sylfaen"/>
                <w:sz w:val="24"/>
                <w:szCs w:val="24"/>
              </w:rPr>
              <w:lastRenderedPageBreak/>
              <w:t xml:space="preserve">առաջադրում են ղեկավար պաշտոն զբաղեցնող անձանց, որոնք ունեն անհրաժեշտ կառավարչական հմտություններ: </w:t>
            </w:r>
          </w:p>
          <w:p w14:paraId="0014F5FF" w14:textId="77777777" w:rsidR="00ED34E3" w:rsidRPr="006C6676" w:rsidRDefault="00ED34E3" w:rsidP="00DF46C8">
            <w:pPr>
              <w:spacing w:after="0" w:line="276" w:lineRule="auto"/>
              <w:rPr>
                <w:rFonts w:ascii="GHEA Grapalat" w:hAnsi="GHEA Grapalat" w:cs="Sylfaen"/>
                <w:sz w:val="24"/>
                <w:szCs w:val="24"/>
              </w:rPr>
            </w:pPr>
            <w:r w:rsidRPr="006C6676">
              <w:rPr>
                <w:rFonts w:ascii="GHEA Grapalat" w:hAnsi="GHEA Grapalat" w:cs="Sylfaen"/>
                <w:sz w:val="24"/>
                <w:szCs w:val="24"/>
              </w:rPr>
              <w:t xml:space="preserve">2) երեք ներկայացուցիչ (համաձայնությամբ)՝ հասարակական կազմակերպություններից (այսուհետ՝ կազմակերպություններ), որոնք ընտանեկան և կենցաղային բռնության կանխարգելման և ընտանեկան և կենցաղային բռնության ենթարկված անձանց պաշտպանության ոլորտում վերջին չորս տարվա ընթացքում ունեն առնվազն երեք տարվա գործունեություն փորձ։ Կազմակերպությունների ներկայացուցիչները խորհրդի կազմում ընդգրկվում են երեք տարի ժամկետով: </w:t>
            </w:r>
          </w:p>
          <w:p w14:paraId="3F2DF408" w14:textId="77777777" w:rsidR="00ED34E3" w:rsidRPr="006C6676" w:rsidRDefault="00ED34E3" w:rsidP="00DF46C8">
            <w:pPr>
              <w:spacing w:after="0" w:line="276" w:lineRule="auto"/>
              <w:rPr>
                <w:rFonts w:ascii="GHEA Grapalat" w:hAnsi="GHEA Grapalat" w:cs="Sylfaen"/>
                <w:sz w:val="24"/>
                <w:szCs w:val="24"/>
              </w:rPr>
            </w:pPr>
          </w:p>
          <w:p w14:paraId="60F799D1" w14:textId="77777777" w:rsidR="00ED34E3" w:rsidRPr="006C6676" w:rsidRDefault="00ED34E3" w:rsidP="00DF46C8">
            <w:pPr>
              <w:spacing w:after="0" w:line="276" w:lineRule="auto"/>
              <w:rPr>
                <w:rFonts w:ascii="GHEA Grapalat" w:hAnsi="GHEA Grapalat" w:cs="Sylfaen"/>
                <w:sz w:val="24"/>
                <w:szCs w:val="24"/>
              </w:rPr>
            </w:pPr>
            <w:r w:rsidRPr="006C6676">
              <w:rPr>
                <w:rFonts w:ascii="GHEA Grapalat" w:hAnsi="GHEA Grapalat" w:cs="Sylfaen"/>
                <w:sz w:val="24"/>
                <w:szCs w:val="24"/>
              </w:rPr>
              <w:t>3) ինը ներկայացուցիչ (համաձայնությամբ)՝ աջակցության կենտրոններից և ապաստարաններից, որոնք ընտանեկան և կենցաղային բռնության կանխարգելման և ընտանեկան և կենցաղային բռնության ենթարկված անձանց պաշտպանության ոլորտում վերջին հինգ տարիների ընթացքում ունեն առնվազն չորս տարվա գործունեության փորձ և ընտանեկան և կենցաղային բռնության ենթարկվածներին և նրանց խնամքի տակ գտնվող անձանց մատուցել են Հայաստանի Հանրապետության օրենսդրությամբ նախատեսված սոցիալական ծառայություններ կամ ընտանեկան և կենցաղային բռնության կամ ենթադրաբար ընտանեկան և կենցաղային բռնության ենթարկված անձանց, իսկ անհրաժեշտության դեպքում` այդ անձանց ընտանիքների անդամներին տրամադրել են սոցիալական աջակցություն: Աջակցության կենտրոնների և ապաստարանների ներկայացուցիչները խորհրդի կազմում ընդգրկվում են երեք տարի ժամկետով:».</w:t>
            </w:r>
          </w:p>
          <w:p w14:paraId="15D4D646" w14:textId="77777777" w:rsidR="00ED34E3" w:rsidRPr="006C6676" w:rsidRDefault="00ED34E3" w:rsidP="00DF46C8">
            <w:pPr>
              <w:spacing w:after="0" w:line="276" w:lineRule="auto"/>
              <w:rPr>
                <w:rFonts w:ascii="GHEA Grapalat" w:hAnsi="GHEA Grapalat" w:cs="Sylfaen"/>
                <w:sz w:val="24"/>
                <w:szCs w:val="24"/>
              </w:rPr>
            </w:pPr>
            <w:r w:rsidRPr="006C6676">
              <w:rPr>
                <w:rFonts w:ascii="GHEA Grapalat" w:hAnsi="GHEA Grapalat" w:cs="Times New Roman"/>
                <w:color w:val="000000"/>
                <w:sz w:val="24"/>
                <w:szCs w:val="24"/>
              </w:rPr>
              <w:lastRenderedPageBreak/>
              <w:t>Հարկ է արձանագրել, որ վերը նշված պետական մարմինների ներկայացուցիչների համար սահմանված է «</w:t>
            </w:r>
            <w:r w:rsidRPr="006C6676">
              <w:rPr>
                <w:rFonts w:ascii="GHEA Grapalat" w:hAnsi="GHEA Grapalat" w:cs="Times New Roman"/>
                <w:bCs/>
                <w:color w:val="000000"/>
                <w:sz w:val="24"/>
                <w:szCs w:val="24"/>
              </w:rPr>
              <w:t>ղեկավար պաշտոն զբաղեցնող անձանց, որոնք ունեն անհրաժեշտ կառավարչական հմտություններ» ունենալու ցենզը, մինչդեռ, պարզ չէ խորհրդի կազմում կառավարչական հմտությունների կիրառման նպատակը: Դրա փոխարեն առաջարկվում է նախատեսել նշված ոլորտում մասնագիտացում և անհրաժեշտ փորձառություն ունենալու պահանջը, ինչը կարող է ծառայել խորհրդի առջև դրված նպատակներին:</w:t>
            </w:r>
          </w:p>
          <w:p w14:paraId="535D5162" w14:textId="53BF96D5" w:rsidR="00ED34E3" w:rsidRPr="006C6676" w:rsidRDefault="001B146E" w:rsidP="00DF46C8">
            <w:pPr>
              <w:pStyle w:val="ListParagraph"/>
              <w:spacing w:after="0" w:line="276" w:lineRule="auto"/>
              <w:ind w:left="0"/>
              <w:rPr>
                <w:rFonts w:ascii="GHEA Grapalat" w:hAnsi="GHEA Grapalat" w:cs="Sylfaen"/>
                <w:sz w:val="24"/>
                <w:szCs w:val="24"/>
              </w:rPr>
            </w:pPr>
            <w:r w:rsidRPr="006C6676">
              <w:rPr>
                <w:rFonts w:ascii="GHEA Grapalat" w:hAnsi="GHEA Grapalat" w:cs="Sylfaen"/>
                <w:sz w:val="24"/>
                <w:szCs w:val="24"/>
              </w:rPr>
              <w:t>2.</w:t>
            </w:r>
            <w:r w:rsidR="00ED34E3" w:rsidRPr="006C6676">
              <w:rPr>
                <w:rFonts w:ascii="GHEA Grapalat" w:hAnsi="GHEA Grapalat"/>
                <w:color w:val="000000"/>
                <w:sz w:val="24"/>
                <w:szCs w:val="24"/>
                <w:shd w:val="clear" w:color="auto" w:fill="FFFFFF"/>
              </w:rPr>
              <w:t xml:space="preserve">Նախագծի համաձայն՝ «35. </w:t>
            </w:r>
            <w:r w:rsidR="00ED34E3" w:rsidRPr="006C6676">
              <w:rPr>
                <w:rFonts w:ascii="GHEA Grapalat" w:hAnsi="GHEA Grapalat" w:cs="Times New Roman"/>
                <w:color w:val="000000"/>
                <w:sz w:val="24"/>
                <w:szCs w:val="24"/>
              </w:rPr>
              <w:t>Խորհրդի անդամի լիազորությունների դադարեցման որոշումը ընդունվում է խորհրդի անդամների ձայների պարզ մեծամասնությամբ: Քվեարկությանը չի մասնակցում խորհրդի այն անդամը, որին վերաբերում է քննարկվող հարցը։»:</w:t>
            </w:r>
          </w:p>
          <w:p w14:paraId="3E08099F" w14:textId="77777777" w:rsidR="00ED34E3" w:rsidRPr="006C6676" w:rsidRDefault="00ED34E3" w:rsidP="00DF46C8">
            <w:pPr>
              <w:spacing w:after="0" w:line="276" w:lineRule="auto"/>
              <w:rPr>
                <w:rFonts w:ascii="GHEA Grapalat" w:hAnsi="GHEA Grapalat" w:cs="Sylfaen"/>
                <w:sz w:val="24"/>
                <w:szCs w:val="24"/>
              </w:rPr>
            </w:pPr>
            <w:r w:rsidRPr="006C6676">
              <w:rPr>
                <w:rFonts w:ascii="GHEA Grapalat" w:hAnsi="GHEA Grapalat"/>
                <w:bCs/>
                <w:sz w:val="24"/>
                <w:szCs w:val="24"/>
              </w:rPr>
              <w:t xml:space="preserve">Որոշման համաձայն՝ «21. Խորհրդի որոշումներն ընդունվում են բաց քվեարկությամբ՝ </w:t>
            </w:r>
            <w:r w:rsidRPr="006C6676">
              <w:rPr>
                <w:rFonts w:ascii="GHEA Grapalat" w:hAnsi="GHEA Grapalat"/>
                <w:b/>
                <w:sz w:val="24"/>
                <w:szCs w:val="24"/>
              </w:rPr>
              <w:t>ձայների պարզ մեծամասնությամբ</w:t>
            </w:r>
            <w:r w:rsidRPr="006C6676">
              <w:rPr>
                <w:rFonts w:ascii="GHEA Grapalat" w:hAnsi="GHEA Grapalat"/>
                <w:bCs/>
                <w:sz w:val="24"/>
                <w:szCs w:val="24"/>
              </w:rPr>
              <w:t>: Ձայների հավասարության դեպքում խորհրդի նախագահի ձայնը վճռորոշ է:»:</w:t>
            </w:r>
          </w:p>
          <w:p w14:paraId="5565FD9D" w14:textId="77777777" w:rsidR="00ED34E3" w:rsidRPr="006C6676" w:rsidRDefault="00ED34E3" w:rsidP="00DF46C8">
            <w:pPr>
              <w:spacing w:after="0" w:line="276" w:lineRule="auto"/>
              <w:rPr>
                <w:rFonts w:ascii="GHEA Grapalat" w:hAnsi="GHEA Grapalat" w:cs="Sylfaen"/>
                <w:sz w:val="24"/>
                <w:szCs w:val="24"/>
              </w:rPr>
            </w:pPr>
            <w:r w:rsidRPr="006C6676">
              <w:rPr>
                <w:rFonts w:ascii="GHEA Grapalat" w:hAnsi="GHEA Grapalat"/>
                <w:bCs/>
                <w:sz w:val="24"/>
                <w:szCs w:val="24"/>
              </w:rPr>
              <w:t>Առաջարկում ենք 1-ին կետում նշված նորմը խմբագրել այնպես, որի պարագայում յուրաքանչյուր հասարակական կազմակերպության, աջակցության կենտրոնի և ապաստարանի կողմից հնարավոր լինի ընդգրկել մեկական ներկայացուցիչ:</w:t>
            </w:r>
          </w:p>
          <w:p w14:paraId="44BF5C9B" w14:textId="77777777" w:rsidR="00ED34E3" w:rsidRPr="006C6676" w:rsidRDefault="00ED34E3" w:rsidP="00DF46C8">
            <w:pPr>
              <w:spacing w:after="0" w:line="276" w:lineRule="auto"/>
              <w:rPr>
                <w:rFonts w:ascii="GHEA Grapalat" w:hAnsi="GHEA Grapalat" w:cs="Sylfaen"/>
                <w:sz w:val="24"/>
                <w:szCs w:val="24"/>
              </w:rPr>
            </w:pPr>
            <w:r w:rsidRPr="006C6676">
              <w:rPr>
                <w:rFonts w:ascii="GHEA Grapalat" w:hAnsi="GHEA Grapalat"/>
                <w:bCs/>
                <w:sz w:val="24"/>
                <w:szCs w:val="24"/>
              </w:rPr>
              <w:t xml:space="preserve">Հակառակ պարագայում, առկա ձևակերպման դեպքում 20 անդամից /8+3+9/ բաղկացած խորհրդում </w:t>
            </w:r>
            <w:r w:rsidRPr="006C6676">
              <w:rPr>
                <w:rFonts w:ascii="GHEA Grapalat" w:hAnsi="GHEA Grapalat"/>
                <w:sz w:val="24"/>
                <w:szCs w:val="24"/>
              </w:rPr>
              <w:t xml:space="preserve">մեկ </w:t>
            </w:r>
            <w:r w:rsidRPr="006C6676">
              <w:rPr>
                <w:rFonts w:ascii="GHEA Grapalat" w:hAnsi="GHEA Grapalat"/>
                <w:bCs/>
                <w:sz w:val="24"/>
                <w:szCs w:val="24"/>
              </w:rPr>
              <w:t xml:space="preserve">հասարակական կազմակերպություն կամ </w:t>
            </w:r>
            <w:r w:rsidRPr="006C6676">
              <w:rPr>
                <w:rFonts w:ascii="GHEA Grapalat" w:hAnsi="GHEA Grapalat"/>
                <w:sz w:val="24"/>
                <w:szCs w:val="24"/>
              </w:rPr>
              <w:t>աջակցության կենտրոն կարող է ցանկացած նախընտրելի որոշում ընդունել</w:t>
            </w:r>
            <w:r w:rsidRPr="006C6676">
              <w:rPr>
                <w:rFonts w:ascii="GHEA Grapalat" w:hAnsi="GHEA Grapalat"/>
                <w:bCs/>
                <w:sz w:val="24"/>
                <w:szCs w:val="24"/>
              </w:rPr>
              <w:t xml:space="preserve"> (օրինակ դադարեցնել խորհրդի անդամի լիազորությունները)՝</w:t>
            </w:r>
            <w:r w:rsidRPr="006C6676">
              <w:rPr>
                <w:rFonts w:ascii="GHEA Grapalat" w:hAnsi="GHEA Grapalat"/>
                <w:sz w:val="24"/>
                <w:szCs w:val="24"/>
              </w:rPr>
              <w:t xml:space="preserve"> տվյալ կենտրոնից և հասարակական կազմակերպությունից </w:t>
            </w:r>
            <w:r w:rsidRPr="006C6676">
              <w:rPr>
                <w:rFonts w:ascii="GHEA Grapalat" w:hAnsi="GHEA Grapalat"/>
                <w:sz w:val="24"/>
                <w:szCs w:val="24"/>
              </w:rPr>
              <w:lastRenderedPageBreak/>
              <w:t>ներկայացնելով 9+3 անդամ</w:t>
            </w:r>
            <w:r w:rsidRPr="006C6676">
              <w:rPr>
                <w:rFonts w:ascii="GHEA Grapalat" w:hAnsi="GHEA Grapalat"/>
                <w:bCs/>
                <w:sz w:val="24"/>
                <w:szCs w:val="24"/>
              </w:rPr>
              <w:t xml:space="preserve">, իսկ պետական մարմինների ներկայացուցիչների ձայները որևէ կերպ հակակշիռ չեն կարող լինել, ինչն ընդունելի չէ: </w:t>
            </w:r>
          </w:p>
          <w:p w14:paraId="7C5087B6" w14:textId="3FF81AC7" w:rsidR="00ED34E3" w:rsidRPr="006C6676" w:rsidRDefault="00ED34E3" w:rsidP="00DF46C8">
            <w:pPr>
              <w:spacing w:after="0" w:line="276" w:lineRule="auto"/>
              <w:rPr>
                <w:rFonts w:ascii="GHEA Grapalat" w:hAnsi="GHEA Grapalat" w:cs="Sylfaen"/>
                <w:sz w:val="24"/>
                <w:szCs w:val="24"/>
              </w:rPr>
            </w:pPr>
          </w:p>
          <w:p w14:paraId="2C281BE3" w14:textId="77777777" w:rsidR="0064183C" w:rsidRPr="006C6676" w:rsidRDefault="0064183C" w:rsidP="00DF46C8">
            <w:pPr>
              <w:spacing w:after="0" w:line="276" w:lineRule="auto"/>
              <w:rPr>
                <w:rFonts w:ascii="GHEA Grapalat" w:hAnsi="GHEA Grapalat" w:cs="Sylfaen"/>
                <w:sz w:val="24"/>
                <w:szCs w:val="24"/>
              </w:rPr>
            </w:pPr>
          </w:p>
          <w:p w14:paraId="3873566A" w14:textId="52401354" w:rsidR="00ED34E3" w:rsidRPr="006C6676" w:rsidRDefault="001B146E" w:rsidP="00DF46C8">
            <w:pPr>
              <w:pStyle w:val="ListParagraph"/>
              <w:spacing w:after="0" w:line="276" w:lineRule="auto"/>
              <w:ind w:left="0"/>
              <w:rPr>
                <w:rFonts w:ascii="GHEA Grapalat" w:hAnsi="GHEA Grapalat" w:cs="Sylfaen"/>
                <w:sz w:val="24"/>
                <w:szCs w:val="24"/>
              </w:rPr>
            </w:pPr>
            <w:r w:rsidRPr="006C6676">
              <w:rPr>
                <w:rFonts w:ascii="GHEA Grapalat" w:hAnsi="GHEA Grapalat"/>
                <w:bCs/>
                <w:sz w:val="24"/>
                <w:szCs w:val="24"/>
              </w:rPr>
              <w:t>3.</w:t>
            </w:r>
            <w:r w:rsidR="00ED34E3" w:rsidRPr="006C6676">
              <w:rPr>
                <w:rFonts w:ascii="GHEA Grapalat" w:hAnsi="GHEA Grapalat"/>
                <w:bCs/>
                <w:sz w:val="24"/>
                <w:szCs w:val="24"/>
              </w:rPr>
              <w:t>Ըստ Նախագծի հիմնավորումների՝ նույն խնդիրը նաև կարող է անդրադառնալ հաջորդիվ՝ սույն կետով նշված խնդրի պայմաններում: Նախագծի հիմնավորումների համաձայն՝ «Խորհրդի նիստեր հրավիրելու տեսանկյունից առաջադրվում է Խորհրդի անդամների` նիստ հրավիրելու համար նախաձեռնություն ցուցաբերելու բարձր շեմ, որի պատճառով հաճախ հնարավոր չի լինում ապահովել Խորհրդի արտահերթ նիստերի գումարումը, խնդրահարույց է նաև Խորհրդի որոշումների ընդունման բարձր շեմի սահմանումը:»:</w:t>
            </w:r>
            <w:r w:rsidR="00ED34E3" w:rsidRPr="006C6676">
              <w:rPr>
                <w:rFonts w:ascii="GHEA Grapalat" w:hAnsi="GHEA Grapalat" w:cs="Sylfaen"/>
                <w:sz w:val="24"/>
                <w:szCs w:val="24"/>
              </w:rPr>
              <w:t xml:space="preserve"> </w:t>
            </w:r>
            <w:r w:rsidR="00ED34E3" w:rsidRPr="006C6676">
              <w:rPr>
                <w:rFonts w:ascii="GHEA Grapalat" w:hAnsi="GHEA Grapalat"/>
                <w:bCs/>
                <w:sz w:val="24"/>
                <w:szCs w:val="24"/>
              </w:rPr>
              <w:t xml:space="preserve">Այս կապակցությամբ Նախագծով նախատեսվում է հետևյալ նորմը՝ </w:t>
            </w:r>
          </w:p>
          <w:p w14:paraId="3BC6FFBE" w14:textId="77777777" w:rsidR="00ED34E3" w:rsidRPr="006C6676" w:rsidRDefault="00ED34E3" w:rsidP="00DF46C8">
            <w:pPr>
              <w:spacing w:after="0" w:line="276" w:lineRule="auto"/>
              <w:rPr>
                <w:rFonts w:ascii="GHEA Grapalat" w:hAnsi="GHEA Grapalat" w:cs="Sylfaen"/>
                <w:sz w:val="24"/>
                <w:szCs w:val="24"/>
              </w:rPr>
            </w:pPr>
            <w:r w:rsidRPr="006C6676">
              <w:rPr>
                <w:rFonts w:ascii="GHEA Grapalat" w:hAnsi="GHEA Grapalat" w:cs="Times New Roman"/>
                <w:color w:val="000000"/>
                <w:sz w:val="24"/>
                <w:szCs w:val="24"/>
              </w:rPr>
              <w:t>«14</w:t>
            </w:r>
            <w:r w:rsidRPr="006C6676">
              <w:rPr>
                <w:rFonts w:ascii="Cambria Math" w:eastAsia="Microsoft YaHei" w:hAnsi="Cambria Math" w:cs="Cambria Math"/>
                <w:color w:val="000000"/>
                <w:sz w:val="24"/>
                <w:szCs w:val="24"/>
              </w:rPr>
              <w:t>․</w:t>
            </w:r>
            <w:r w:rsidRPr="006C6676">
              <w:rPr>
                <w:rFonts w:ascii="GHEA Grapalat" w:hAnsi="GHEA Grapalat" w:cs="Times New Roman"/>
                <w:color w:val="000000"/>
                <w:sz w:val="24"/>
                <w:szCs w:val="24"/>
              </w:rPr>
              <w:t xml:space="preserve"> Խորհրդի աշխատանքները կազմակերպվում են նիստերի միջոցով, որոնք գումարվում են առնվազն յուրաքանչյուր կիսամյակը մեկ անգամ: </w:t>
            </w:r>
            <w:r w:rsidRPr="006C6676">
              <w:rPr>
                <w:rFonts w:ascii="GHEA Grapalat" w:hAnsi="GHEA Grapalat" w:cs="Times New Roman"/>
                <w:b/>
                <w:bCs/>
                <w:color w:val="000000"/>
                <w:sz w:val="24"/>
                <w:szCs w:val="24"/>
              </w:rPr>
              <w:t>Խորհրդի նախագահի</w:t>
            </w:r>
            <w:r w:rsidRPr="006C6676">
              <w:rPr>
                <w:rFonts w:ascii="GHEA Grapalat" w:hAnsi="GHEA Grapalat" w:cs="Times New Roman"/>
                <w:color w:val="000000"/>
                <w:sz w:val="24"/>
                <w:szCs w:val="24"/>
              </w:rPr>
              <w:t xml:space="preserve"> </w:t>
            </w:r>
            <w:r w:rsidRPr="006C6676">
              <w:rPr>
                <w:rFonts w:ascii="GHEA Grapalat" w:hAnsi="GHEA Grapalat" w:cs="Times New Roman"/>
                <w:b/>
                <w:bCs/>
                <w:color w:val="000000"/>
                <w:sz w:val="24"/>
                <w:szCs w:val="24"/>
              </w:rPr>
              <w:t>կամ խորհրդի առնվազն երեք անդամների նախաձեռնությամբ</w:t>
            </w:r>
            <w:r w:rsidRPr="006C6676">
              <w:rPr>
                <w:rFonts w:ascii="GHEA Grapalat" w:hAnsi="GHEA Grapalat" w:cs="Times New Roman"/>
                <w:color w:val="000000"/>
                <w:sz w:val="24"/>
                <w:szCs w:val="24"/>
              </w:rPr>
              <w:t xml:space="preserve"> հրատապ լուծում պահանջող հարցերի քննարկման նպատակով կարող են հրավիրվել արտահերթ նիստեր..:»:</w:t>
            </w:r>
            <w:r w:rsidRPr="006C6676">
              <w:rPr>
                <w:rFonts w:ascii="GHEA Grapalat" w:hAnsi="GHEA Grapalat" w:cs="Sylfaen"/>
                <w:sz w:val="24"/>
                <w:szCs w:val="24"/>
              </w:rPr>
              <w:t xml:space="preserve"> </w:t>
            </w:r>
            <w:r w:rsidRPr="006C6676">
              <w:rPr>
                <w:rFonts w:ascii="GHEA Grapalat" w:hAnsi="GHEA Grapalat" w:cs="Times New Roman"/>
                <w:color w:val="000000"/>
                <w:sz w:val="24"/>
                <w:szCs w:val="24"/>
              </w:rPr>
              <w:t xml:space="preserve">Այս կապակցությամբ, փաստորեն խորհուրդը՝ ունենալով 20 անդամ, նրանց 1/7-ից պակաս անդամների կողմից կարող է հրավիրվել նիստ, ինչը ընդունելի չէ, նման իրավակարգավորում որևէ նմանատիպ կառույցի նիստերի հրավիրման համար առկա չէ: Որպես նիստ հրավիրելու ձայների անհրաժեշտ քանակ, օրինակ` կարող է սահմանվել ընդհանուր թվի 1/3-ը:    </w:t>
            </w:r>
          </w:p>
          <w:p w14:paraId="5C4DF0B1" w14:textId="77777777" w:rsidR="00ED34E3" w:rsidRPr="006C6676" w:rsidRDefault="00ED34E3" w:rsidP="00DF46C8">
            <w:pPr>
              <w:spacing w:after="0" w:line="276" w:lineRule="auto"/>
              <w:rPr>
                <w:rFonts w:ascii="GHEA Grapalat" w:hAnsi="GHEA Grapalat" w:cs="Sylfaen"/>
                <w:sz w:val="24"/>
                <w:szCs w:val="24"/>
              </w:rPr>
            </w:pPr>
            <w:r w:rsidRPr="006C6676">
              <w:rPr>
                <w:rFonts w:ascii="GHEA Grapalat" w:hAnsi="GHEA Grapalat" w:cs="Times New Roman"/>
                <w:color w:val="000000"/>
                <w:sz w:val="24"/>
                <w:szCs w:val="24"/>
              </w:rPr>
              <w:lastRenderedPageBreak/>
              <w:t>Հիշյալ խնդիրը Հավելվածի 18-րդ և 19-րդ կետերով սահմանված նորմերը չեն կարգավորում:</w:t>
            </w:r>
          </w:p>
          <w:p w14:paraId="351799E2" w14:textId="77777777" w:rsidR="00ED34E3" w:rsidRPr="006C6676" w:rsidRDefault="00ED34E3" w:rsidP="00DF46C8">
            <w:pPr>
              <w:spacing w:after="0" w:line="276" w:lineRule="auto"/>
              <w:rPr>
                <w:rFonts w:ascii="GHEA Grapalat" w:hAnsi="GHEA Grapalat" w:cs="Sylfaen"/>
                <w:sz w:val="24"/>
                <w:szCs w:val="24"/>
              </w:rPr>
            </w:pPr>
          </w:p>
          <w:p w14:paraId="657735F0" w14:textId="77777777" w:rsidR="00ED34E3" w:rsidRPr="006C6676" w:rsidRDefault="00ED34E3" w:rsidP="00DF46C8">
            <w:pPr>
              <w:spacing w:after="0" w:line="276" w:lineRule="auto"/>
              <w:rPr>
                <w:rFonts w:ascii="GHEA Grapalat" w:hAnsi="GHEA Grapalat" w:cs="Sylfaen"/>
                <w:sz w:val="24"/>
                <w:szCs w:val="24"/>
              </w:rPr>
            </w:pPr>
          </w:p>
          <w:p w14:paraId="295D12ED" w14:textId="77777777" w:rsidR="00ED34E3" w:rsidRPr="006C6676" w:rsidRDefault="00ED34E3" w:rsidP="00DF46C8">
            <w:pPr>
              <w:spacing w:after="0" w:line="276" w:lineRule="auto"/>
              <w:rPr>
                <w:rFonts w:ascii="GHEA Grapalat" w:hAnsi="GHEA Grapalat" w:cs="Sylfaen"/>
                <w:sz w:val="24"/>
                <w:szCs w:val="24"/>
              </w:rPr>
            </w:pPr>
            <w:r w:rsidRPr="006C6676">
              <w:rPr>
                <w:rFonts w:ascii="GHEA Grapalat" w:hAnsi="GHEA Grapalat" w:cs="Times New Roman"/>
                <w:color w:val="000000"/>
                <w:sz w:val="24"/>
                <w:szCs w:val="24"/>
              </w:rPr>
              <w:t xml:space="preserve">4. Խնդրահարույց է նաև կարծիքները գրավոր ներկայացնելու վերաբերյալ խորհրդի անդամի համար պարտականության սահմանումը, ժամկետի երկարացման համար պատճառաբանված որոշման կայացումը: Գտնում ենք, որ խորհրդի անդամի համար ոչ համաչափ է  նշված պարտականությունը՝ խորհրդի նպատակների լուծման արդյունավետության տեսանկյունից հիմնավորման բացակայության պայմաններում: Ի պաշտոնե խորհրդի անդամ հանդիսացող ղեկավար պաշտոն զբաղեցնող անձինք, փաստորեն, Նախագծի հեղինակների տրամաբանությամբ խորհրդի 3 անդամի ցանկությամբ կարող են անընդհատ ստանձնել պարտականություններ՝ համապատասխան ենթաօրենսդրական ակտով, գումարվող նիստերի մասին իմանալով միայն նախորդ օրը՝ ինչը խիստ խնդրահարույց է: </w:t>
            </w:r>
            <w:r w:rsidRPr="006C6676">
              <w:rPr>
                <w:rFonts w:ascii="GHEA Grapalat" w:eastAsia="Times New Roman" w:hAnsi="GHEA Grapalat" w:cs="Times Armenian"/>
                <w:sz w:val="24"/>
                <w:szCs w:val="24"/>
                <w:lang w:eastAsia="ru-RU"/>
              </w:rPr>
              <w:t>Ելնելով վերոգրյալից, առաջարկվում է Նախագիծը տվյալ մասերով լրամշակել:</w:t>
            </w:r>
            <w:r w:rsidRPr="006C6676">
              <w:rPr>
                <w:rFonts w:ascii="GHEA Grapalat" w:hAnsi="GHEA Grapalat"/>
                <w:bCs/>
                <w:iCs/>
                <w:sz w:val="24"/>
                <w:szCs w:val="24"/>
              </w:rPr>
              <w:t xml:space="preserve"> </w:t>
            </w:r>
          </w:p>
          <w:p w14:paraId="1120BDE2" w14:textId="77777777" w:rsidR="00ED34E3" w:rsidRPr="006C6676" w:rsidRDefault="00ED34E3" w:rsidP="00DF46C8">
            <w:pPr>
              <w:spacing w:after="0" w:line="276" w:lineRule="auto"/>
              <w:contextualSpacing/>
              <w:rPr>
                <w:rFonts w:ascii="GHEA Grapalat" w:eastAsia="Times New Roman" w:hAnsi="GHEA Grapalat" w:cs="Times New Roman"/>
                <w:b/>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auto"/>
          </w:tcPr>
          <w:p w14:paraId="7D8B0239" w14:textId="77777777" w:rsidR="001B146E" w:rsidRPr="006C6676" w:rsidRDefault="001B146E" w:rsidP="00DF46C8">
            <w:pPr>
              <w:spacing w:after="0" w:line="276" w:lineRule="auto"/>
              <w:rPr>
                <w:rFonts w:ascii="GHEA Grapalat" w:eastAsia="Times New Roman" w:hAnsi="GHEA Grapalat" w:cs="Times New Roman"/>
                <w:sz w:val="24"/>
                <w:szCs w:val="24"/>
              </w:rPr>
            </w:pPr>
          </w:p>
          <w:p w14:paraId="1B885B66" w14:textId="1A218759" w:rsidR="001B146E" w:rsidRPr="006C6676" w:rsidRDefault="001B146E" w:rsidP="00DF46C8">
            <w:pPr>
              <w:spacing w:after="0" w:line="276" w:lineRule="auto"/>
              <w:rPr>
                <w:rFonts w:ascii="GHEA Grapalat" w:eastAsia="Times New Roman" w:hAnsi="GHEA Grapalat" w:cs="Times New Roman"/>
                <w:sz w:val="24"/>
                <w:szCs w:val="24"/>
              </w:rPr>
            </w:pPr>
          </w:p>
          <w:p w14:paraId="21594F5A" w14:textId="77777777" w:rsidR="001B146E" w:rsidRPr="006C6676" w:rsidRDefault="001B146E" w:rsidP="00DF46C8">
            <w:pPr>
              <w:spacing w:after="0" w:line="276" w:lineRule="auto"/>
              <w:rPr>
                <w:rFonts w:ascii="GHEA Grapalat" w:eastAsia="Times New Roman" w:hAnsi="GHEA Grapalat" w:cs="Times New Roman"/>
                <w:sz w:val="24"/>
                <w:szCs w:val="24"/>
              </w:rPr>
            </w:pPr>
          </w:p>
          <w:p w14:paraId="5A53FBCD" w14:textId="77777777" w:rsidR="001B146E" w:rsidRPr="006C6676" w:rsidRDefault="001B146E" w:rsidP="00DF46C8">
            <w:pPr>
              <w:spacing w:after="0" w:line="276" w:lineRule="auto"/>
              <w:rPr>
                <w:rFonts w:ascii="GHEA Grapalat" w:eastAsia="Times New Roman" w:hAnsi="GHEA Grapalat" w:cs="Times New Roman"/>
                <w:sz w:val="24"/>
                <w:szCs w:val="24"/>
              </w:rPr>
            </w:pPr>
          </w:p>
          <w:p w14:paraId="4CE2AEE2" w14:textId="77A874B8" w:rsidR="001B146E" w:rsidRPr="006C6676" w:rsidRDefault="001B146E" w:rsidP="00DF46C8">
            <w:pPr>
              <w:spacing w:after="0" w:line="276" w:lineRule="auto"/>
              <w:rPr>
                <w:rFonts w:ascii="GHEA Grapalat" w:eastAsia="Times New Roman" w:hAnsi="GHEA Grapalat" w:cs="Times New Roman"/>
                <w:sz w:val="24"/>
                <w:szCs w:val="24"/>
              </w:rPr>
            </w:pPr>
          </w:p>
          <w:p w14:paraId="15BCAD4E" w14:textId="77777777" w:rsidR="001B146E" w:rsidRPr="006C6676" w:rsidRDefault="001B146E" w:rsidP="00DF46C8">
            <w:pPr>
              <w:spacing w:after="0" w:line="276" w:lineRule="auto"/>
              <w:rPr>
                <w:rFonts w:ascii="GHEA Grapalat" w:eastAsia="Times New Roman" w:hAnsi="GHEA Grapalat" w:cs="Times New Roman"/>
                <w:sz w:val="24"/>
                <w:szCs w:val="24"/>
              </w:rPr>
            </w:pPr>
          </w:p>
          <w:p w14:paraId="72ABE6A9" w14:textId="4DE169D6" w:rsidR="00ED34E3" w:rsidRPr="006C6676" w:rsidRDefault="00ED34E3" w:rsidP="00DF46C8">
            <w:pPr>
              <w:spacing w:after="0" w:line="276" w:lineRule="auto"/>
              <w:rPr>
                <w:rFonts w:ascii="GHEA Grapalat" w:eastAsia="Microsoft YaHei" w:hAnsi="GHEA Grapalat" w:cs="Microsoft YaHei"/>
                <w:sz w:val="24"/>
                <w:szCs w:val="24"/>
              </w:rPr>
            </w:pPr>
            <w:r w:rsidRPr="006C6676">
              <w:rPr>
                <w:rFonts w:ascii="GHEA Grapalat" w:eastAsia="Times New Roman" w:hAnsi="GHEA Grapalat" w:cs="Times New Roman"/>
                <w:sz w:val="24"/>
                <w:szCs w:val="24"/>
              </w:rPr>
              <w:t>1</w:t>
            </w:r>
            <w:r w:rsidRPr="006C6676">
              <w:rPr>
                <w:rFonts w:ascii="Cambria Math" w:eastAsia="Microsoft YaHei" w:hAnsi="Cambria Math" w:cs="Cambria Math"/>
                <w:sz w:val="24"/>
                <w:szCs w:val="24"/>
              </w:rPr>
              <w:t>․</w:t>
            </w:r>
            <w:r w:rsidR="002F2AFC" w:rsidRPr="006C6676">
              <w:rPr>
                <w:rFonts w:ascii="GHEA Grapalat" w:eastAsia="Microsoft YaHei" w:hAnsi="GHEA Grapalat" w:cs="Microsoft YaHei"/>
                <w:sz w:val="24"/>
                <w:szCs w:val="24"/>
              </w:rPr>
              <w:t xml:space="preserve"> Ընդունվել է։ </w:t>
            </w:r>
            <w:r w:rsidR="001F1FDA" w:rsidRPr="006C6676">
              <w:rPr>
                <w:rFonts w:ascii="GHEA Grapalat" w:eastAsia="Microsoft YaHei" w:hAnsi="GHEA Grapalat" w:cs="Microsoft YaHei"/>
                <w:sz w:val="24"/>
                <w:szCs w:val="24"/>
              </w:rPr>
              <w:t xml:space="preserve"> Ձևակերպումները հանվել են։</w:t>
            </w:r>
          </w:p>
          <w:p w14:paraId="47BCD60F" w14:textId="77777777" w:rsidR="00ED34E3" w:rsidRPr="006C6676" w:rsidRDefault="00ED34E3" w:rsidP="00DF46C8">
            <w:pPr>
              <w:spacing w:after="0" w:line="276" w:lineRule="auto"/>
              <w:rPr>
                <w:rFonts w:ascii="GHEA Grapalat" w:eastAsia="Microsoft YaHei" w:hAnsi="GHEA Grapalat" w:cs="Microsoft YaHei"/>
                <w:sz w:val="24"/>
                <w:szCs w:val="24"/>
              </w:rPr>
            </w:pPr>
          </w:p>
          <w:p w14:paraId="326CD03F" w14:textId="77777777" w:rsidR="00ED34E3" w:rsidRPr="006C6676" w:rsidRDefault="00ED34E3" w:rsidP="00DF46C8">
            <w:pPr>
              <w:spacing w:after="0" w:line="276" w:lineRule="auto"/>
              <w:rPr>
                <w:rFonts w:ascii="GHEA Grapalat" w:eastAsia="Microsoft YaHei" w:hAnsi="GHEA Grapalat" w:cs="Microsoft YaHei"/>
                <w:sz w:val="24"/>
                <w:szCs w:val="24"/>
              </w:rPr>
            </w:pPr>
          </w:p>
          <w:p w14:paraId="137DCFB7" w14:textId="673A4B29" w:rsidR="00ED34E3" w:rsidRPr="006C6676" w:rsidRDefault="00ED34E3" w:rsidP="00DF46C8">
            <w:pPr>
              <w:spacing w:after="0" w:line="276" w:lineRule="auto"/>
              <w:rPr>
                <w:rFonts w:ascii="GHEA Grapalat" w:eastAsia="Microsoft YaHei" w:hAnsi="GHEA Grapalat" w:cs="Microsoft YaHei"/>
                <w:sz w:val="24"/>
                <w:szCs w:val="24"/>
              </w:rPr>
            </w:pPr>
          </w:p>
          <w:p w14:paraId="42623F3B" w14:textId="630B121F" w:rsidR="00FC0204" w:rsidRPr="006C6676" w:rsidRDefault="00FC0204" w:rsidP="00DF46C8">
            <w:pPr>
              <w:spacing w:after="0" w:line="276" w:lineRule="auto"/>
              <w:rPr>
                <w:rFonts w:ascii="GHEA Grapalat" w:eastAsia="Microsoft YaHei" w:hAnsi="GHEA Grapalat" w:cs="Microsoft YaHei"/>
                <w:sz w:val="24"/>
                <w:szCs w:val="24"/>
              </w:rPr>
            </w:pPr>
          </w:p>
          <w:p w14:paraId="3AC319E3" w14:textId="7C349C3C" w:rsidR="00FC0204" w:rsidRPr="006C6676" w:rsidRDefault="00FC0204" w:rsidP="00DF46C8">
            <w:pPr>
              <w:spacing w:after="0" w:line="276" w:lineRule="auto"/>
              <w:rPr>
                <w:rFonts w:ascii="GHEA Grapalat" w:eastAsia="Microsoft YaHei" w:hAnsi="GHEA Grapalat" w:cs="Microsoft YaHei"/>
                <w:sz w:val="24"/>
                <w:szCs w:val="24"/>
              </w:rPr>
            </w:pPr>
          </w:p>
          <w:p w14:paraId="095AA25C" w14:textId="34DBAB3F" w:rsidR="00FC0204" w:rsidRPr="006C6676" w:rsidRDefault="00FC0204" w:rsidP="00DF46C8">
            <w:pPr>
              <w:spacing w:after="0" w:line="276" w:lineRule="auto"/>
              <w:rPr>
                <w:rFonts w:ascii="GHEA Grapalat" w:eastAsia="Microsoft YaHei" w:hAnsi="GHEA Grapalat" w:cs="Microsoft YaHei"/>
                <w:sz w:val="24"/>
                <w:szCs w:val="24"/>
              </w:rPr>
            </w:pPr>
          </w:p>
          <w:p w14:paraId="6A456959" w14:textId="2AAA3B5C" w:rsidR="001F1FDA" w:rsidRPr="006C6676" w:rsidRDefault="001F1FDA" w:rsidP="00DF46C8">
            <w:pPr>
              <w:spacing w:after="0" w:line="276" w:lineRule="auto"/>
              <w:rPr>
                <w:rFonts w:ascii="GHEA Grapalat" w:eastAsia="Microsoft YaHei" w:hAnsi="GHEA Grapalat" w:cs="Microsoft YaHei"/>
                <w:sz w:val="24"/>
                <w:szCs w:val="24"/>
              </w:rPr>
            </w:pPr>
          </w:p>
          <w:p w14:paraId="5FB40260" w14:textId="5206EEEE" w:rsidR="001F1FDA" w:rsidRPr="006C6676" w:rsidRDefault="001F1FDA" w:rsidP="00DF46C8">
            <w:pPr>
              <w:spacing w:after="0" w:line="276" w:lineRule="auto"/>
              <w:rPr>
                <w:rFonts w:ascii="GHEA Grapalat" w:eastAsia="Microsoft YaHei" w:hAnsi="GHEA Grapalat" w:cs="Microsoft YaHei"/>
                <w:sz w:val="24"/>
                <w:szCs w:val="24"/>
              </w:rPr>
            </w:pPr>
          </w:p>
          <w:p w14:paraId="6F08FBB9" w14:textId="74EA6B52" w:rsidR="001F1FDA" w:rsidRPr="006C6676" w:rsidRDefault="001F1FDA" w:rsidP="00DF46C8">
            <w:pPr>
              <w:spacing w:after="0" w:line="276" w:lineRule="auto"/>
              <w:rPr>
                <w:rFonts w:ascii="GHEA Grapalat" w:eastAsia="Microsoft YaHei" w:hAnsi="GHEA Grapalat" w:cs="Microsoft YaHei"/>
                <w:sz w:val="24"/>
                <w:szCs w:val="24"/>
              </w:rPr>
            </w:pPr>
          </w:p>
          <w:p w14:paraId="6024277E" w14:textId="47B2705F" w:rsidR="001F1FDA" w:rsidRPr="006C6676" w:rsidRDefault="001F1FDA" w:rsidP="00DF46C8">
            <w:pPr>
              <w:spacing w:after="0" w:line="276" w:lineRule="auto"/>
              <w:rPr>
                <w:rFonts w:ascii="GHEA Grapalat" w:eastAsia="Microsoft YaHei" w:hAnsi="GHEA Grapalat" w:cs="Microsoft YaHei"/>
                <w:sz w:val="24"/>
                <w:szCs w:val="24"/>
              </w:rPr>
            </w:pPr>
          </w:p>
          <w:p w14:paraId="238DD33E" w14:textId="1FF820C5" w:rsidR="001F1FDA" w:rsidRPr="006C6676" w:rsidRDefault="001F1FDA" w:rsidP="00DF46C8">
            <w:pPr>
              <w:spacing w:after="0" w:line="276" w:lineRule="auto"/>
              <w:rPr>
                <w:rFonts w:ascii="GHEA Grapalat" w:eastAsia="Microsoft YaHei" w:hAnsi="GHEA Grapalat" w:cs="Microsoft YaHei"/>
                <w:sz w:val="24"/>
                <w:szCs w:val="24"/>
              </w:rPr>
            </w:pPr>
          </w:p>
          <w:p w14:paraId="0D0DF991" w14:textId="5AC93953" w:rsidR="001F1FDA" w:rsidRPr="006C6676" w:rsidRDefault="001F1FDA" w:rsidP="00DF46C8">
            <w:pPr>
              <w:spacing w:after="0" w:line="276" w:lineRule="auto"/>
              <w:rPr>
                <w:rFonts w:ascii="GHEA Grapalat" w:eastAsia="Microsoft YaHei" w:hAnsi="GHEA Grapalat" w:cs="Microsoft YaHei"/>
                <w:sz w:val="24"/>
                <w:szCs w:val="24"/>
              </w:rPr>
            </w:pPr>
          </w:p>
          <w:p w14:paraId="74A914DE" w14:textId="59489730" w:rsidR="001F1FDA" w:rsidRPr="006C6676" w:rsidRDefault="001F1FDA" w:rsidP="00DF46C8">
            <w:pPr>
              <w:spacing w:after="0" w:line="276" w:lineRule="auto"/>
              <w:rPr>
                <w:rFonts w:ascii="GHEA Grapalat" w:eastAsia="Microsoft YaHei" w:hAnsi="GHEA Grapalat" w:cs="Microsoft YaHei"/>
                <w:sz w:val="24"/>
                <w:szCs w:val="24"/>
              </w:rPr>
            </w:pPr>
          </w:p>
          <w:p w14:paraId="50DCEF7E" w14:textId="14E7F86F" w:rsidR="001F1FDA" w:rsidRPr="006C6676" w:rsidRDefault="001F1FDA" w:rsidP="00DF46C8">
            <w:pPr>
              <w:spacing w:after="0" w:line="276" w:lineRule="auto"/>
              <w:rPr>
                <w:rFonts w:ascii="GHEA Grapalat" w:eastAsia="Microsoft YaHei" w:hAnsi="GHEA Grapalat" w:cs="Microsoft YaHei"/>
                <w:sz w:val="24"/>
                <w:szCs w:val="24"/>
              </w:rPr>
            </w:pPr>
          </w:p>
          <w:p w14:paraId="223278E4" w14:textId="2F978648" w:rsidR="001F1FDA" w:rsidRPr="006C6676" w:rsidRDefault="001F1FDA" w:rsidP="00DF46C8">
            <w:pPr>
              <w:spacing w:after="0" w:line="276" w:lineRule="auto"/>
              <w:rPr>
                <w:rFonts w:ascii="GHEA Grapalat" w:eastAsia="Microsoft YaHei" w:hAnsi="GHEA Grapalat" w:cs="Microsoft YaHei"/>
                <w:sz w:val="24"/>
                <w:szCs w:val="24"/>
              </w:rPr>
            </w:pPr>
          </w:p>
          <w:p w14:paraId="63074269" w14:textId="61EB12CD" w:rsidR="001F1FDA" w:rsidRPr="006C6676" w:rsidRDefault="001F1FDA" w:rsidP="00DF46C8">
            <w:pPr>
              <w:spacing w:after="0" w:line="276" w:lineRule="auto"/>
              <w:rPr>
                <w:rFonts w:ascii="GHEA Grapalat" w:eastAsia="Microsoft YaHei" w:hAnsi="GHEA Grapalat" w:cs="Microsoft YaHei"/>
                <w:sz w:val="24"/>
                <w:szCs w:val="24"/>
              </w:rPr>
            </w:pPr>
          </w:p>
          <w:p w14:paraId="123D223C" w14:textId="473B677C" w:rsidR="001F1FDA" w:rsidRPr="006C6676" w:rsidRDefault="001F1FDA" w:rsidP="00DF46C8">
            <w:pPr>
              <w:spacing w:after="0" w:line="276" w:lineRule="auto"/>
              <w:rPr>
                <w:rFonts w:ascii="GHEA Grapalat" w:eastAsia="Microsoft YaHei" w:hAnsi="GHEA Grapalat" w:cs="Microsoft YaHei"/>
                <w:sz w:val="24"/>
                <w:szCs w:val="24"/>
              </w:rPr>
            </w:pPr>
          </w:p>
          <w:p w14:paraId="4CFDE952" w14:textId="6B1416BF" w:rsidR="001F1FDA" w:rsidRPr="006C6676" w:rsidRDefault="001F1FDA" w:rsidP="00DF46C8">
            <w:pPr>
              <w:spacing w:after="0" w:line="276" w:lineRule="auto"/>
              <w:rPr>
                <w:rFonts w:ascii="GHEA Grapalat" w:eastAsia="Microsoft YaHei" w:hAnsi="GHEA Grapalat" w:cs="Microsoft YaHei"/>
                <w:sz w:val="24"/>
                <w:szCs w:val="24"/>
              </w:rPr>
            </w:pPr>
          </w:p>
          <w:p w14:paraId="7CB99CB0" w14:textId="6408481E" w:rsidR="001F1FDA" w:rsidRPr="006C6676" w:rsidRDefault="001F1FDA" w:rsidP="00DF46C8">
            <w:pPr>
              <w:spacing w:after="0" w:line="276" w:lineRule="auto"/>
              <w:rPr>
                <w:rFonts w:ascii="GHEA Grapalat" w:eastAsia="Microsoft YaHei" w:hAnsi="GHEA Grapalat" w:cs="Microsoft YaHei"/>
                <w:sz w:val="24"/>
                <w:szCs w:val="24"/>
              </w:rPr>
            </w:pPr>
          </w:p>
          <w:p w14:paraId="2CC39651" w14:textId="6E9CF2D9" w:rsidR="001F1FDA" w:rsidRPr="006C6676" w:rsidRDefault="001F1FDA" w:rsidP="00DF46C8">
            <w:pPr>
              <w:spacing w:after="0" w:line="276" w:lineRule="auto"/>
              <w:rPr>
                <w:rFonts w:ascii="GHEA Grapalat" w:eastAsia="Microsoft YaHei" w:hAnsi="GHEA Grapalat" w:cs="Microsoft YaHei"/>
                <w:sz w:val="24"/>
                <w:szCs w:val="24"/>
              </w:rPr>
            </w:pPr>
          </w:p>
          <w:p w14:paraId="161D690B" w14:textId="733B3584" w:rsidR="001F1FDA" w:rsidRPr="006C6676" w:rsidRDefault="001F1FDA" w:rsidP="00DF46C8">
            <w:pPr>
              <w:spacing w:after="0" w:line="276" w:lineRule="auto"/>
              <w:rPr>
                <w:rFonts w:ascii="GHEA Grapalat" w:eastAsia="Microsoft YaHei" w:hAnsi="GHEA Grapalat" w:cs="Microsoft YaHei"/>
                <w:sz w:val="24"/>
                <w:szCs w:val="24"/>
              </w:rPr>
            </w:pPr>
          </w:p>
          <w:p w14:paraId="4180F261" w14:textId="6FC31340" w:rsidR="001F1FDA" w:rsidRPr="006C6676" w:rsidRDefault="001F1FDA" w:rsidP="00DF46C8">
            <w:pPr>
              <w:spacing w:after="0" w:line="276" w:lineRule="auto"/>
              <w:rPr>
                <w:rFonts w:ascii="GHEA Grapalat" w:eastAsia="Microsoft YaHei" w:hAnsi="GHEA Grapalat" w:cs="Microsoft YaHei"/>
                <w:sz w:val="24"/>
                <w:szCs w:val="24"/>
              </w:rPr>
            </w:pPr>
          </w:p>
          <w:p w14:paraId="29C66F78" w14:textId="2CEC4568" w:rsidR="001F1FDA" w:rsidRPr="006C6676" w:rsidRDefault="001F1FDA" w:rsidP="00DF46C8">
            <w:pPr>
              <w:spacing w:after="0" w:line="276" w:lineRule="auto"/>
              <w:rPr>
                <w:rFonts w:ascii="GHEA Grapalat" w:eastAsia="Microsoft YaHei" w:hAnsi="GHEA Grapalat" w:cs="Microsoft YaHei"/>
                <w:sz w:val="24"/>
                <w:szCs w:val="24"/>
              </w:rPr>
            </w:pPr>
          </w:p>
          <w:p w14:paraId="7F2F69D7" w14:textId="1CD4EA4D" w:rsidR="001F1FDA" w:rsidRPr="006C6676" w:rsidRDefault="001F1FDA" w:rsidP="00DF46C8">
            <w:pPr>
              <w:spacing w:after="0" w:line="276" w:lineRule="auto"/>
              <w:rPr>
                <w:rFonts w:ascii="GHEA Grapalat" w:eastAsia="Microsoft YaHei" w:hAnsi="GHEA Grapalat" w:cs="Microsoft YaHei"/>
                <w:sz w:val="24"/>
                <w:szCs w:val="24"/>
              </w:rPr>
            </w:pPr>
          </w:p>
          <w:p w14:paraId="2F2D4A8A" w14:textId="651C57C4" w:rsidR="001F1FDA" w:rsidRPr="006C6676" w:rsidRDefault="001F1FDA" w:rsidP="00DF46C8">
            <w:pPr>
              <w:spacing w:after="0" w:line="276" w:lineRule="auto"/>
              <w:rPr>
                <w:rFonts w:ascii="GHEA Grapalat" w:eastAsia="Microsoft YaHei" w:hAnsi="GHEA Grapalat" w:cs="Microsoft YaHei"/>
                <w:sz w:val="24"/>
                <w:szCs w:val="24"/>
              </w:rPr>
            </w:pPr>
          </w:p>
          <w:p w14:paraId="0B5FE308" w14:textId="6CEF86C6" w:rsidR="001F1FDA" w:rsidRPr="006C6676" w:rsidRDefault="001F1FDA" w:rsidP="00DF46C8">
            <w:pPr>
              <w:spacing w:after="0" w:line="276" w:lineRule="auto"/>
              <w:rPr>
                <w:rFonts w:ascii="GHEA Grapalat" w:eastAsia="Microsoft YaHei" w:hAnsi="GHEA Grapalat" w:cs="Microsoft YaHei"/>
                <w:sz w:val="24"/>
                <w:szCs w:val="24"/>
              </w:rPr>
            </w:pPr>
          </w:p>
          <w:p w14:paraId="3C123EC9" w14:textId="0C9F26C4" w:rsidR="001F1FDA" w:rsidRPr="006C6676" w:rsidRDefault="001F1FDA" w:rsidP="00DF46C8">
            <w:pPr>
              <w:spacing w:after="0" w:line="276" w:lineRule="auto"/>
              <w:rPr>
                <w:rFonts w:ascii="GHEA Grapalat" w:eastAsia="Microsoft YaHei" w:hAnsi="GHEA Grapalat" w:cs="Microsoft YaHei"/>
                <w:sz w:val="24"/>
                <w:szCs w:val="24"/>
              </w:rPr>
            </w:pPr>
          </w:p>
          <w:p w14:paraId="509EE6F9" w14:textId="71533BED" w:rsidR="001F1FDA" w:rsidRPr="006C6676" w:rsidRDefault="001F1FDA" w:rsidP="00DF46C8">
            <w:pPr>
              <w:spacing w:after="0" w:line="276" w:lineRule="auto"/>
              <w:rPr>
                <w:rFonts w:ascii="GHEA Grapalat" w:eastAsia="Microsoft YaHei" w:hAnsi="GHEA Grapalat" w:cs="Microsoft YaHei"/>
                <w:sz w:val="24"/>
                <w:szCs w:val="24"/>
              </w:rPr>
            </w:pPr>
          </w:p>
          <w:p w14:paraId="212EDB40" w14:textId="748DE153" w:rsidR="001F1FDA" w:rsidRPr="006C6676" w:rsidRDefault="001F1FDA" w:rsidP="00DF46C8">
            <w:pPr>
              <w:spacing w:after="0" w:line="276" w:lineRule="auto"/>
              <w:rPr>
                <w:rFonts w:ascii="GHEA Grapalat" w:eastAsia="Microsoft YaHei" w:hAnsi="GHEA Grapalat" w:cs="Microsoft YaHei"/>
                <w:sz w:val="24"/>
                <w:szCs w:val="24"/>
              </w:rPr>
            </w:pPr>
          </w:p>
          <w:p w14:paraId="020A2DE2" w14:textId="274A5480" w:rsidR="001F1FDA" w:rsidRPr="006C6676" w:rsidRDefault="001F1FDA" w:rsidP="00DF46C8">
            <w:pPr>
              <w:spacing w:after="0" w:line="276" w:lineRule="auto"/>
              <w:rPr>
                <w:rFonts w:ascii="GHEA Grapalat" w:eastAsia="Microsoft YaHei" w:hAnsi="GHEA Grapalat" w:cs="Microsoft YaHei"/>
                <w:sz w:val="24"/>
                <w:szCs w:val="24"/>
              </w:rPr>
            </w:pPr>
          </w:p>
          <w:p w14:paraId="69987209" w14:textId="1D5E0A76" w:rsidR="001F1FDA" w:rsidRPr="006C6676" w:rsidRDefault="001F1FDA" w:rsidP="00DF46C8">
            <w:pPr>
              <w:spacing w:after="0" w:line="276" w:lineRule="auto"/>
              <w:rPr>
                <w:rFonts w:ascii="GHEA Grapalat" w:eastAsia="Microsoft YaHei" w:hAnsi="GHEA Grapalat" w:cs="Microsoft YaHei"/>
                <w:sz w:val="24"/>
                <w:szCs w:val="24"/>
              </w:rPr>
            </w:pPr>
          </w:p>
          <w:p w14:paraId="3BC41521" w14:textId="60B15B9D" w:rsidR="001F1FDA" w:rsidRPr="006C6676" w:rsidRDefault="001F1FDA" w:rsidP="00DF46C8">
            <w:pPr>
              <w:spacing w:after="0" w:line="276" w:lineRule="auto"/>
              <w:rPr>
                <w:rFonts w:ascii="GHEA Grapalat" w:eastAsia="Microsoft YaHei" w:hAnsi="GHEA Grapalat" w:cs="Microsoft YaHei"/>
                <w:sz w:val="24"/>
                <w:szCs w:val="24"/>
              </w:rPr>
            </w:pPr>
          </w:p>
          <w:p w14:paraId="0F1470ED" w14:textId="407F5476" w:rsidR="001F1FDA" w:rsidRPr="006C6676" w:rsidRDefault="001F1FDA" w:rsidP="00DF46C8">
            <w:pPr>
              <w:spacing w:after="0" w:line="276" w:lineRule="auto"/>
              <w:rPr>
                <w:rFonts w:ascii="GHEA Grapalat" w:eastAsia="Microsoft YaHei" w:hAnsi="GHEA Grapalat" w:cs="Microsoft YaHei"/>
                <w:sz w:val="24"/>
                <w:szCs w:val="24"/>
              </w:rPr>
            </w:pPr>
          </w:p>
          <w:p w14:paraId="6FD7FFF7" w14:textId="6157A955" w:rsidR="001F1FDA" w:rsidRPr="006C6676" w:rsidRDefault="001F1FDA" w:rsidP="00DF46C8">
            <w:pPr>
              <w:spacing w:after="0" w:line="276" w:lineRule="auto"/>
              <w:rPr>
                <w:rFonts w:ascii="GHEA Grapalat" w:eastAsia="Microsoft YaHei" w:hAnsi="GHEA Grapalat" w:cs="Microsoft YaHei"/>
                <w:sz w:val="24"/>
                <w:szCs w:val="24"/>
              </w:rPr>
            </w:pPr>
          </w:p>
          <w:p w14:paraId="7B080C59" w14:textId="30E8E4CD" w:rsidR="001F1FDA" w:rsidRPr="006C6676" w:rsidRDefault="001F1FDA" w:rsidP="00DF46C8">
            <w:pPr>
              <w:spacing w:after="0" w:line="276" w:lineRule="auto"/>
              <w:rPr>
                <w:rFonts w:ascii="GHEA Grapalat" w:eastAsia="Microsoft YaHei" w:hAnsi="GHEA Grapalat" w:cs="Microsoft YaHei"/>
                <w:sz w:val="24"/>
                <w:szCs w:val="24"/>
              </w:rPr>
            </w:pPr>
          </w:p>
          <w:p w14:paraId="719E5BBE" w14:textId="0852737A" w:rsidR="001F1FDA" w:rsidRPr="006C6676" w:rsidRDefault="001F1FDA" w:rsidP="00DF46C8">
            <w:pPr>
              <w:spacing w:after="0" w:line="276" w:lineRule="auto"/>
              <w:rPr>
                <w:rFonts w:ascii="GHEA Grapalat" w:eastAsia="Microsoft YaHei" w:hAnsi="GHEA Grapalat" w:cs="Microsoft YaHei"/>
                <w:sz w:val="24"/>
                <w:szCs w:val="24"/>
              </w:rPr>
            </w:pPr>
          </w:p>
          <w:p w14:paraId="5E24B6BB" w14:textId="1A8C1A1E" w:rsidR="001F1FDA" w:rsidRPr="006C6676" w:rsidRDefault="001F1FDA" w:rsidP="00DF46C8">
            <w:pPr>
              <w:spacing w:after="0" w:line="276" w:lineRule="auto"/>
              <w:rPr>
                <w:rFonts w:ascii="GHEA Grapalat" w:eastAsia="Microsoft YaHei" w:hAnsi="GHEA Grapalat" w:cs="Microsoft YaHei"/>
                <w:sz w:val="24"/>
                <w:szCs w:val="24"/>
              </w:rPr>
            </w:pPr>
          </w:p>
          <w:p w14:paraId="0BD2B529" w14:textId="33A3BBD7" w:rsidR="001F1FDA" w:rsidRPr="006C6676" w:rsidRDefault="001F1FDA" w:rsidP="00DF46C8">
            <w:pPr>
              <w:spacing w:after="0" w:line="276" w:lineRule="auto"/>
              <w:rPr>
                <w:rFonts w:ascii="GHEA Grapalat" w:eastAsia="Microsoft YaHei" w:hAnsi="GHEA Grapalat" w:cs="Microsoft YaHei"/>
                <w:sz w:val="24"/>
                <w:szCs w:val="24"/>
              </w:rPr>
            </w:pPr>
          </w:p>
          <w:p w14:paraId="2B69FDCD" w14:textId="2F1F4E30" w:rsidR="001F1FDA" w:rsidRPr="006C6676" w:rsidRDefault="001F1FDA" w:rsidP="00DF46C8">
            <w:pPr>
              <w:spacing w:after="0" w:line="276" w:lineRule="auto"/>
              <w:rPr>
                <w:rFonts w:ascii="GHEA Grapalat" w:eastAsia="Microsoft YaHei" w:hAnsi="GHEA Grapalat" w:cs="Microsoft YaHei"/>
                <w:sz w:val="24"/>
                <w:szCs w:val="24"/>
              </w:rPr>
            </w:pPr>
          </w:p>
          <w:p w14:paraId="5F07665F" w14:textId="4A64CDCC" w:rsidR="001F1FDA" w:rsidRPr="006C6676" w:rsidRDefault="001F1FDA" w:rsidP="00DF46C8">
            <w:pPr>
              <w:spacing w:after="0" w:line="276" w:lineRule="auto"/>
              <w:rPr>
                <w:rFonts w:ascii="GHEA Grapalat" w:eastAsia="Microsoft YaHei" w:hAnsi="GHEA Grapalat" w:cs="Microsoft YaHei"/>
                <w:sz w:val="24"/>
                <w:szCs w:val="24"/>
              </w:rPr>
            </w:pPr>
          </w:p>
          <w:p w14:paraId="1837DAFC" w14:textId="494D17CC" w:rsidR="001F1FDA" w:rsidRPr="006C6676" w:rsidRDefault="001F1FDA" w:rsidP="00DF46C8">
            <w:pPr>
              <w:spacing w:after="0" w:line="276" w:lineRule="auto"/>
              <w:rPr>
                <w:rFonts w:ascii="GHEA Grapalat" w:eastAsia="Microsoft YaHei" w:hAnsi="GHEA Grapalat" w:cs="Microsoft YaHei"/>
                <w:sz w:val="24"/>
                <w:szCs w:val="24"/>
              </w:rPr>
            </w:pPr>
          </w:p>
          <w:p w14:paraId="2D96C8F9" w14:textId="7761EB66" w:rsidR="001F1FDA" w:rsidRPr="006C6676" w:rsidRDefault="001F1FDA" w:rsidP="00DF46C8">
            <w:pPr>
              <w:spacing w:after="0" w:line="276" w:lineRule="auto"/>
              <w:rPr>
                <w:rFonts w:ascii="GHEA Grapalat" w:eastAsia="Microsoft YaHei" w:hAnsi="GHEA Grapalat" w:cs="Microsoft YaHei"/>
                <w:sz w:val="24"/>
                <w:szCs w:val="24"/>
              </w:rPr>
            </w:pPr>
          </w:p>
          <w:p w14:paraId="02908F16" w14:textId="4A67BED1" w:rsidR="001F1FDA" w:rsidRPr="006C6676" w:rsidRDefault="001F1FDA" w:rsidP="00DF46C8">
            <w:pPr>
              <w:spacing w:after="0" w:line="276" w:lineRule="auto"/>
              <w:rPr>
                <w:rFonts w:ascii="GHEA Grapalat" w:eastAsia="Microsoft YaHei" w:hAnsi="GHEA Grapalat" w:cs="Microsoft YaHei"/>
                <w:sz w:val="24"/>
                <w:szCs w:val="24"/>
              </w:rPr>
            </w:pPr>
          </w:p>
          <w:p w14:paraId="1F2E764D" w14:textId="5D2109E4" w:rsidR="001F1FDA" w:rsidRPr="006C6676" w:rsidRDefault="001F1FDA" w:rsidP="00DF46C8">
            <w:pPr>
              <w:spacing w:after="0" w:line="276" w:lineRule="auto"/>
              <w:rPr>
                <w:rFonts w:ascii="GHEA Grapalat" w:eastAsia="Microsoft YaHei" w:hAnsi="GHEA Grapalat" w:cs="Microsoft YaHei"/>
                <w:sz w:val="24"/>
                <w:szCs w:val="24"/>
              </w:rPr>
            </w:pPr>
          </w:p>
          <w:p w14:paraId="1DCE7054" w14:textId="16010203" w:rsidR="00FC0204" w:rsidRPr="006C6676" w:rsidRDefault="00FC0204" w:rsidP="00DF46C8">
            <w:pPr>
              <w:spacing w:after="0" w:line="276" w:lineRule="auto"/>
              <w:rPr>
                <w:rFonts w:ascii="GHEA Grapalat" w:eastAsia="Microsoft YaHei" w:hAnsi="GHEA Grapalat" w:cs="Microsoft YaHei"/>
                <w:sz w:val="24"/>
                <w:szCs w:val="24"/>
              </w:rPr>
            </w:pPr>
          </w:p>
          <w:p w14:paraId="5C965640" w14:textId="77777777" w:rsidR="00ED34E3" w:rsidRPr="006C6676" w:rsidRDefault="00ED34E3" w:rsidP="00DF46C8">
            <w:pPr>
              <w:spacing w:after="0" w:line="276" w:lineRule="auto"/>
              <w:rPr>
                <w:rFonts w:ascii="GHEA Grapalat" w:eastAsia="Microsoft YaHei" w:hAnsi="GHEA Grapalat" w:cs="Microsoft YaHei"/>
                <w:sz w:val="24"/>
                <w:szCs w:val="24"/>
              </w:rPr>
            </w:pPr>
          </w:p>
          <w:p w14:paraId="41FE0A83" w14:textId="4A5ED3C2" w:rsidR="00ED34E3" w:rsidRPr="006C6676" w:rsidRDefault="00ED34E3"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2</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Ընդունվել է։ Նախագծում կատարվել է փոփոխություն։</w:t>
            </w:r>
          </w:p>
          <w:p w14:paraId="4854AECC" w14:textId="4D36B2F2" w:rsidR="001B146E" w:rsidRPr="006C6676" w:rsidRDefault="001B146E" w:rsidP="00DF46C8">
            <w:pPr>
              <w:spacing w:after="0" w:line="276" w:lineRule="auto"/>
              <w:rPr>
                <w:rFonts w:ascii="GHEA Grapalat" w:eastAsia="Microsoft YaHei" w:hAnsi="GHEA Grapalat" w:cs="Microsoft YaHei"/>
                <w:sz w:val="24"/>
                <w:szCs w:val="24"/>
              </w:rPr>
            </w:pPr>
          </w:p>
          <w:p w14:paraId="467BCDAC" w14:textId="209253B0" w:rsidR="001B146E" w:rsidRPr="006C6676" w:rsidRDefault="001B146E" w:rsidP="00DF46C8">
            <w:pPr>
              <w:spacing w:after="0" w:line="276" w:lineRule="auto"/>
              <w:rPr>
                <w:rFonts w:ascii="GHEA Grapalat" w:eastAsia="Microsoft YaHei" w:hAnsi="GHEA Grapalat" w:cs="Microsoft YaHei"/>
                <w:sz w:val="24"/>
                <w:szCs w:val="24"/>
              </w:rPr>
            </w:pPr>
          </w:p>
          <w:p w14:paraId="28A14AE6" w14:textId="7B1A3C33" w:rsidR="001B146E" w:rsidRPr="006C6676" w:rsidRDefault="001B146E" w:rsidP="00DF46C8">
            <w:pPr>
              <w:spacing w:after="0" w:line="276" w:lineRule="auto"/>
              <w:rPr>
                <w:rFonts w:ascii="GHEA Grapalat" w:eastAsia="Microsoft YaHei" w:hAnsi="GHEA Grapalat" w:cs="Microsoft YaHei"/>
                <w:sz w:val="24"/>
                <w:szCs w:val="24"/>
              </w:rPr>
            </w:pPr>
          </w:p>
          <w:p w14:paraId="38846438" w14:textId="4A1D3B52" w:rsidR="001B146E" w:rsidRPr="006C6676" w:rsidRDefault="001B146E" w:rsidP="00DF46C8">
            <w:pPr>
              <w:spacing w:after="0" w:line="276" w:lineRule="auto"/>
              <w:rPr>
                <w:rFonts w:ascii="GHEA Grapalat" w:eastAsia="Microsoft YaHei" w:hAnsi="GHEA Grapalat" w:cs="Microsoft YaHei"/>
                <w:sz w:val="24"/>
                <w:szCs w:val="24"/>
              </w:rPr>
            </w:pPr>
          </w:p>
          <w:p w14:paraId="5E79910E" w14:textId="1F9A013D" w:rsidR="001B146E" w:rsidRPr="006C6676" w:rsidRDefault="001B146E" w:rsidP="00DF46C8">
            <w:pPr>
              <w:spacing w:after="0" w:line="276" w:lineRule="auto"/>
              <w:rPr>
                <w:rFonts w:ascii="GHEA Grapalat" w:eastAsia="Microsoft YaHei" w:hAnsi="GHEA Grapalat" w:cs="Microsoft YaHei"/>
                <w:sz w:val="24"/>
                <w:szCs w:val="24"/>
              </w:rPr>
            </w:pPr>
          </w:p>
          <w:p w14:paraId="722E4F75" w14:textId="208D47C8" w:rsidR="001B146E" w:rsidRPr="006C6676" w:rsidRDefault="001B146E" w:rsidP="00DF46C8">
            <w:pPr>
              <w:spacing w:after="0" w:line="276" w:lineRule="auto"/>
              <w:rPr>
                <w:rFonts w:ascii="GHEA Grapalat" w:eastAsia="Microsoft YaHei" w:hAnsi="GHEA Grapalat" w:cs="Microsoft YaHei"/>
                <w:sz w:val="24"/>
                <w:szCs w:val="24"/>
              </w:rPr>
            </w:pPr>
          </w:p>
          <w:p w14:paraId="670775C8" w14:textId="1C0CDE85" w:rsidR="001B146E" w:rsidRPr="006C6676" w:rsidRDefault="001B146E" w:rsidP="00DF46C8">
            <w:pPr>
              <w:spacing w:after="0" w:line="276" w:lineRule="auto"/>
              <w:rPr>
                <w:rFonts w:ascii="GHEA Grapalat" w:eastAsia="Microsoft YaHei" w:hAnsi="GHEA Grapalat" w:cs="Microsoft YaHei"/>
                <w:sz w:val="24"/>
                <w:szCs w:val="24"/>
              </w:rPr>
            </w:pPr>
          </w:p>
          <w:p w14:paraId="06EFA6DC" w14:textId="198C1F94" w:rsidR="001F1FDA" w:rsidRPr="006C6676" w:rsidRDefault="001F1FDA" w:rsidP="00DF46C8">
            <w:pPr>
              <w:spacing w:after="0" w:line="276" w:lineRule="auto"/>
              <w:rPr>
                <w:rFonts w:ascii="GHEA Grapalat" w:eastAsia="Microsoft YaHei" w:hAnsi="GHEA Grapalat" w:cs="Microsoft YaHei"/>
                <w:sz w:val="24"/>
                <w:szCs w:val="24"/>
              </w:rPr>
            </w:pPr>
          </w:p>
          <w:p w14:paraId="06B99FA7" w14:textId="2A254F89" w:rsidR="001F1FDA" w:rsidRPr="006C6676" w:rsidRDefault="001F1FDA" w:rsidP="00DF46C8">
            <w:pPr>
              <w:spacing w:after="0" w:line="276" w:lineRule="auto"/>
              <w:rPr>
                <w:rFonts w:ascii="GHEA Grapalat" w:eastAsia="Microsoft YaHei" w:hAnsi="GHEA Grapalat" w:cs="Microsoft YaHei"/>
                <w:sz w:val="24"/>
                <w:szCs w:val="24"/>
              </w:rPr>
            </w:pPr>
          </w:p>
          <w:p w14:paraId="7469029F" w14:textId="796EEBB2" w:rsidR="001F1FDA" w:rsidRPr="006C6676" w:rsidRDefault="001F1FDA" w:rsidP="00DF46C8">
            <w:pPr>
              <w:spacing w:after="0" w:line="276" w:lineRule="auto"/>
              <w:rPr>
                <w:rFonts w:ascii="GHEA Grapalat" w:eastAsia="Microsoft YaHei" w:hAnsi="GHEA Grapalat" w:cs="Microsoft YaHei"/>
                <w:sz w:val="24"/>
                <w:szCs w:val="24"/>
              </w:rPr>
            </w:pPr>
          </w:p>
          <w:p w14:paraId="2F5511C9" w14:textId="071AC620" w:rsidR="001F1FDA" w:rsidRPr="006C6676" w:rsidRDefault="001F1FDA" w:rsidP="00DF46C8">
            <w:pPr>
              <w:spacing w:after="0" w:line="276" w:lineRule="auto"/>
              <w:rPr>
                <w:rFonts w:ascii="GHEA Grapalat" w:eastAsia="Microsoft YaHei" w:hAnsi="GHEA Grapalat" w:cs="Microsoft YaHei"/>
                <w:sz w:val="24"/>
                <w:szCs w:val="24"/>
              </w:rPr>
            </w:pPr>
          </w:p>
          <w:p w14:paraId="292F63A9" w14:textId="047043E0" w:rsidR="001F1FDA" w:rsidRPr="006C6676" w:rsidRDefault="001F1FDA" w:rsidP="00DF46C8">
            <w:pPr>
              <w:spacing w:after="0" w:line="276" w:lineRule="auto"/>
              <w:rPr>
                <w:rFonts w:ascii="GHEA Grapalat" w:eastAsia="Microsoft YaHei" w:hAnsi="GHEA Grapalat" w:cs="Microsoft YaHei"/>
                <w:sz w:val="24"/>
                <w:szCs w:val="24"/>
              </w:rPr>
            </w:pPr>
          </w:p>
          <w:p w14:paraId="61E8A391" w14:textId="4C4A9582" w:rsidR="001F1FDA" w:rsidRPr="006C6676" w:rsidRDefault="001F1FDA" w:rsidP="00DF46C8">
            <w:pPr>
              <w:spacing w:after="0" w:line="276" w:lineRule="auto"/>
              <w:rPr>
                <w:rFonts w:ascii="GHEA Grapalat" w:eastAsia="Microsoft YaHei" w:hAnsi="GHEA Grapalat" w:cs="Microsoft YaHei"/>
                <w:sz w:val="24"/>
                <w:szCs w:val="24"/>
              </w:rPr>
            </w:pPr>
          </w:p>
          <w:p w14:paraId="64567790" w14:textId="3F6C5ECE" w:rsidR="001F1FDA" w:rsidRPr="006C6676" w:rsidRDefault="001F1FDA" w:rsidP="00DF46C8">
            <w:pPr>
              <w:spacing w:after="0" w:line="276" w:lineRule="auto"/>
              <w:rPr>
                <w:rFonts w:ascii="GHEA Grapalat" w:eastAsia="Microsoft YaHei" w:hAnsi="GHEA Grapalat" w:cs="Microsoft YaHei"/>
                <w:sz w:val="24"/>
                <w:szCs w:val="24"/>
              </w:rPr>
            </w:pPr>
          </w:p>
          <w:p w14:paraId="3A1162F7" w14:textId="7D4988D0" w:rsidR="001B146E" w:rsidRPr="006C6676" w:rsidRDefault="001B146E" w:rsidP="00DF46C8">
            <w:pPr>
              <w:spacing w:after="0" w:line="276" w:lineRule="auto"/>
              <w:rPr>
                <w:rFonts w:ascii="GHEA Grapalat" w:eastAsia="Microsoft YaHei" w:hAnsi="GHEA Grapalat" w:cs="Microsoft YaHei"/>
                <w:sz w:val="24"/>
                <w:szCs w:val="24"/>
              </w:rPr>
            </w:pPr>
          </w:p>
          <w:p w14:paraId="09128AB4" w14:textId="77777777" w:rsidR="001B146E" w:rsidRPr="006C6676" w:rsidRDefault="001B146E" w:rsidP="00DF46C8">
            <w:pPr>
              <w:spacing w:after="0" w:line="276" w:lineRule="auto"/>
              <w:rPr>
                <w:rFonts w:ascii="GHEA Grapalat" w:eastAsia="Microsoft YaHei" w:hAnsi="GHEA Grapalat" w:cs="Microsoft YaHei"/>
                <w:sz w:val="24"/>
                <w:szCs w:val="24"/>
              </w:rPr>
            </w:pPr>
          </w:p>
          <w:p w14:paraId="50254162" w14:textId="049DD080" w:rsidR="008B5B65" w:rsidRPr="00E55A51" w:rsidRDefault="00ED34E3" w:rsidP="008B5B65">
            <w:pPr>
              <w:spacing w:after="0" w:line="276" w:lineRule="auto"/>
              <w:ind w:firstLine="375"/>
              <w:jc w:val="both"/>
              <w:rPr>
                <w:rFonts w:ascii="GHEA Grapalat" w:eastAsia="Microsoft YaHei" w:hAnsi="GHEA Grapalat" w:cs="Microsoft YaHei"/>
                <w:sz w:val="24"/>
                <w:szCs w:val="24"/>
              </w:rPr>
            </w:pPr>
            <w:r w:rsidRPr="006C6676">
              <w:rPr>
                <w:rFonts w:ascii="GHEA Grapalat" w:eastAsia="Microsoft YaHei" w:hAnsi="GHEA Grapalat" w:cs="Microsoft YaHei"/>
                <w:sz w:val="24"/>
                <w:szCs w:val="24"/>
              </w:rPr>
              <w:lastRenderedPageBreak/>
              <w:t>3</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w:t>
            </w:r>
            <w:r w:rsidR="001B146E" w:rsidRPr="006C6676">
              <w:rPr>
                <w:rFonts w:ascii="GHEA Grapalat" w:eastAsia="Microsoft YaHei" w:hAnsi="GHEA Grapalat" w:cs="Microsoft YaHei"/>
                <w:sz w:val="24"/>
                <w:szCs w:val="24"/>
              </w:rPr>
              <w:t xml:space="preserve">Ընդունվել է։ </w:t>
            </w:r>
            <w:r w:rsidR="008B5B65">
              <w:rPr>
                <w:rFonts w:ascii="GHEA Grapalat" w:eastAsia="Microsoft YaHei" w:hAnsi="GHEA Grapalat" w:cs="Microsoft YaHei"/>
                <w:sz w:val="24"/>
                <w:szCs w:val="24"/>
              </w:rPr>
              <w:t xml:space="preserve">Փոփոխվել է անդամների թվաքանակը, նշված </w:t>
            </w:r>
            <w:r w:rsidR="00814A8C" w:rsidRPr="006C6676">
              <w:rPr>
                <w:rFonts w:ascii="GHEA Grapalat" w:eastAsia="Microsoft YaHei" w:hAnsi="GHEA Grapalat" w:cs="Microsoft YaHei"/>
                <w:bCs/>
                <w:sz w:val="24"/>
                <w:szCs w:val="24"/>
              </w:rPr>
              <w:t xml:space="preserve">Կետը </w:t>
            </w:r>
            <w:r w:rsidR="008B5B65">
              <w:rPr>
                <w:rFonts w:ascii="GHEA Grapalat" w:eastAsia="Microsoft YaHei" w:hAnsi="GHEA Grapalat" w:cs="Microsoft YaHei"/>
                <w:bCs/>
                <w:sz w:val="24"/>
                <w:szCs w:val="24"/>
              </w:rPr>
              <w:t xml:space="preserve">ևս </w:t>
            </w:r>
            <w:r w:rsidR="00814A8C" w:rsidRPr="00E55A51">
              <w:rPr>
                <w:rFonts w:ascii="GHEA Grapalat" w:eastAsia="Microsoft YaHei" w:hAnsi="GHEA Grapalat" w:cs="Microsoft YaHei"/>
                <w:sz w:val="24"/>
                <w:szCs w:val="24"/>
              </w:rPr>
              <w:t>խմբագրվել է հետևյալ ձևակերպմամբ՝ «</w:t>
            </w:r>
            <w:r w:rsidR="008B5B65" w:rsidRPr="00E55A51">
              <w:rPr>
                <w:rFonts w:ascii="GHEA Grapalat" w:eastAsia="Microsoft YaHei" w:hAnsi="GHEA Grapalat" w:cs="Microsoft YaHei"/>
                <w:sz w:val="24"/>
                <w:szCs w:val="24"/>
              </w:rPr>
              <w:t>14</w:t>
            </w:r>
            <w:r w:rsidR="008B5B65" w:rsidRPr="00E55A51">
              <w:rPr>
                <w:rFonts w:ascii="Cambria Math" w:eastAsia="Microsoft YaHei" w:hAnsi="Cambria Math" w:cs="Cambria Math"/>
                <w:sz w:val="24"/>
                <w:szCs w:val="24"/>
              </w:rPr>
              <w:t>․</w:t>
            </w:r>
            <w:r w:rsidR="008B5B65" w:rsidRPr="00E55A51">
              <w:rPr>
                <w:rFonts w:ascii="GHEA Grapalat" w:eastAsia="Microsoft YaHei" w:hAnsi="GHEA Grapalat" w:cs="Microsoft YaHei"/>
                <w:sz w:val="24"/>
                <w:szCs w:val="24"/>
              </w:rPr>
              <w:t xml:space="preserve"> Խորհրդի աշխատանքները կազմակերպվում են նիստերի միջոցով, որոնք գումարվում են առնվազն յուրաքանչյուր կիսամյակը մեկ անգամ: Խորհրդի նախագահի կամ խորհրդի անդամների առնվազն կեսի նախաձեռնությամբ հրատապ լուծում պահանջող հարցերի քննարկման նպատակով կարող են հրավիրվել արտահերթ նիստեր: </w:t>
            </w:r>
            <w:r w:rsidR="008B5B65" w:rsidRPr="00E55A51">
              <w:rPr>
                <w:rFonts w:ascii="Calibri" w:eastAsia="Microsoft YaHei" w:hAnsi="Calibri" w:cs="Calibri"/>
                <w:sz w:val="24"/>
                <w:szCs w:val="24"/>
              </w:rPr>
              <w:t> </w:t>
            </w:r>
            <w:r w:rsidR="008B5B65" w:rsidRPr="00E55A51">
              <w:rPr>
                <w:rFonts w:ascii="GHEA Grapalat" w:eastAsia="Microsoft YaHei" w:hAnsi="GHEA Grapalat" w:cs="Microsoft YaHei"/>
                <w:sz w:val="24"/>
                <w:szCs w:val="24"/>
              </w:rPr>
              <w:t>Խորհրդի նիստերն արձանագրվում են:»</w:t>
            </w:r>
          </w:p>
          <w:p w14:paraId="31DCE594" w14:textId="3E07E692" w:rsidR="00814A8C" w:rsidRPr="00E55A51" w:rsidRDefault="00814A8C" w:rsidP="00DF46C8">
            <w:pPr>
              <w:spacing w:after="0" w:line="276" w:lineRule="auto"/>
              <w:ind w:firstLine="375"/>
              <w:jc w:val="both"/>
              <w:rPr>
                <w:rFonts w:ascii="GHEA Grapalat" w:eastAsia="Microsoft YaHei" w:hAnsi="GHEA Grapalat" w:cs="Microsoft YaHei"/>
                <w:sz w:val="24"/>
                <w:szCs w:val="24"/>
              </w:rPr>
            </w:pPr>
          </w:p>
          <w:p w14:paraId="08F0769C" w14:textId="22948EF4" w:rsidR="00ED34E3" w:rsidRPr="006C6676" w:rsidRDefault="00814A8C" w:rsidP="00DF46C8">
            <w:pPr>
              <w:rPr>
                <w:rFonts w:ascii="GHEA Grapalat" w:eastAsia="Microsoft YaHei" w:hAnsi="GHEA Grapalat" w:cs="Microsoft YaHei"/>
                <w:bCs/>
                <w:sz w:val="24"/>
                <w:szCs w:val="24"/>
              </w:rPr>
            </w:pPr>
            <w:r w:rsidRPr="006C6676" w:rsidDel="00814A8C">
              <w:rPr>
                <w:rFonts w:ascii="GHEA Grapalat" w:eastAsia="Microsoft YaHei" w:hAnsi="GHEA Grapalat" w:cs="Microsoft YaHei"/>
                <w:sz w:val="24"/>
                <w:szCs w:val="24"/>
              </w:rPr>
              <w:t xml:space="preserve"> </w:t>
            </w:r>
          </w:p>
          <w:p w14:paraId="0C02E770" w14:textId="383F4A61" w:rsidR="00ED34E3" w:rsidRPr="006C6676" w:rsidRDefault="00ED34E3" w:rsidP="00DF46C8">
            <w:pPr>
              <w:rPr>
                <w:rFonts w:ascii="GHEA Grapalat" w:eastAsia="Microsoft YaHei" w:hAnsi="GHEA Grapalat" w:cs="Microsoft YaHei"/>
                <w:bCs/>
                <w:sz w:val="24"/>
                <w:szCs w:val="24"/>
              </w:rPr>
            </w:pPr>
          </w:p>
          <w:p w14:paraId="6F153EEE" w14:textId="08108BF2" w:rsidR="00E42F42" w:rsidRPr="006C6676" w:rsidRDefault="00E42F42" w:rsidP="00DF46C8">
            <w:pPr>
              <w:rPr>
                <w:rFonts w:ascii="GHEA Grapalat" w:eastAsia="Microsoft YaHei" w:hAnsi="GHEA Grapalat" w:cs="Microsoft YaHei"/>
                <w:bCs/>
                <w:sz w:val="24"/>
                <w:szCs w:val="24"/>
              </w:rPr>
            </w:pPr>
          </w:p>
          <w:p w14:paraId="1DEC9715" w14:textId="76C9DB06" w:rsidR="00482FE0" w:rsidRPr="006C6676" w:rsidRDefault="00482FE0" w:rsidP="00DF46C8">
            <w:pPr>
              <w:rPr>
                <w:rFonts w:ascii="GHEA Grapalat" w:eastAsia="Microsoft YaHei" w:hAnsi="GHEA Grapalat" w:cs="Microsoft YaHei"/>
                <w:bCs/>
                <w:sz w:val="24"/>
                <w:szCs w:val="24"/>
              </w:rPr>
            </w:pPr>
          </w:p>
          <w:p w14:paraId="3CB435E1" w14:textId="77777777" w:rsidR="001B146E" w:rsidRPr="006C6676" w:rsidRDefault="001B146E" w:rsidP="00DF46C8">
            <w:pPr>
              <w:spacing w:after="0" w:line="276" w:lineRule="auto"/>
              <w:contextualSpacing/>
              <w:rPr>
                <w:rFonts w:ascii="GHEA Grapalat" w:eastAsia="Microsoft YaHei" w:hAnsi="GHEA Grapalat" w:cs="Microsoft YaHei"/>
                <w:bCs/>
                <w:sz w:val="24"/>
                <w:szCs w:val="24"/>
              </w:rPr>
            </w:pPr>
          </w:p>
          <w:p w14:paraId="67F8AD0F" w14:textId="77777777" w:rsidR="00EB3275" w:rsidRPr="006C6676" w:rsidRDefault="00EB3275" w:rsidP="00DF46C8">
            <w:pPr>
              <w:spacing w:after="0" w:line="276" w:lineRule="auto"/>
              <w:contextualSpacing/>
              <w:rPr>
                <w:rFonts w:ascii="GHEA Grapalat" w:eastAsia="Microsoft YaHei" w:hAnsi="GHEA Grapalat" w:cs="Microsoft YaHei"/>
                <w:bCs/>
                <w:sz w:val="24"/>
                <w:szCs w:val="24"/>
              </w:rPr>
            </w:pPr>
          </w:p>
          <w:p w14:paraId="271FAF48" w14:textId="77777777" w:rsidR="001B146E" w:rsidRPr="006C6676" w:rsidRDefault="001B146E" w:rsidP="00DF46C8">
            <w:pPr>
              <w:spacing w:after="0" w:line="276" w:lineRule="auto"/>
              <w:contextualSpacing/>
              <w:rPr>
                <w:rFonts w:ascii="GHEA Grapalat" w:eastAsia="Microsoft YaHei" w:hAnsi="GHEA Grapalat" w:cs="Microsoft YaHei"/>
                <w:bCs/>
                <w:sz w:val="24"/>
                <w:szCs w:val="24"/>
              </w:rPr>
            </w:pPr>
          </w:p>
          <w:p w14:paraId="4644065F" w14:textId="77777777" w:rsidR="001B146E" w:rsidRPr="006C6676" w:rsidRDefault="001B146E" w:rsidP="00DF46C8">
            <w:pPr>
              <w:spacing w:after="0" w:line="276" w:lineRule="auto"/>
              <w:contextualSpacing/>
              <w:rPr>
                <w:rFonts w:ascii="GHEA Grapalat" w:eastAsia="Microsoft YaHei" w:hAnsi="GHEA Grapalat" w:cs="Microsoft YaHei"/>
                <w:bCs/>
                <w:sz w:val="24"/>
                <w:szCs w:val="24"/>
              </w:rPr>
            </w:pPr>
          </w:p>
          <w:p w14:paraId="6B651BD1" w14:textId="77777777" w:rsidR="001B146E" w:rsidRPr="006C6676" w:rsidRDefault="001B146E" w:rsidP="00DF46C8">
            <w:pPr>
              <w:spacing w:after="0" w:line="276" w:lineRule="auto"/>
              <w:contextualSpacing/>
              <w:rPr>
                <w:rFonts w:ascii="GHEA Grapalat" w:eastAsia="Microsoft YaHei" w:hAnsi="GHEA Grapalat" w:cs="Microsoft YaHei"/>
                <w:bCs/>
                <w:sz w:val="24"/>
                <w:szCs w:val="24"/>
              </w:rPr>
            </w:pPr>
          </w:p>
          <w:p w14:paraId="7F12E50C" w14:textId="7946343F" w:rsidR="00E67CDF" w:rsidRPr="006C6676" w:rsidRDefault="00ED34E3" w:rsidP="00DF46C8">
            <w:pPr>
              <w:spacing w:after="0" w:line="276" w:lineRule="auto"/>
              <w:contextualSpacing/>
              <w:rPr>
                <w:rFonts w:ascii="GHEA Grapalat" w:eastAsia="Microsoft YaHei" w:hAnsi="GHEA Grapalat" w:cs="Microsoft YaHei"/>
                <w:bCs/>
                <w:sz w:val="24"/>
                <w:szCs w:val="24"/>
              </w:rPr>
            </w:pPr>
            <w:r w:rsidRPr="006C6676">
              <w:rPr>
                <w:rFonts w:ascii="GHEA Grapalat" w:eastAsia="Microsoft YaHei" w:hAnsi="GHEA Grapalat" w:cs="Microsoft YaHei"/>
                <w:bCs/>
                <w:sz w:val="24"/>
                <w:szCs w:val="24"/>
              </w:rPr>
              <w:t>4</w:t>
            </w:r>
            <w:r w:rsidRPr="006C6676">
              <w:rPr>
                <w:rFonts w:ascii="Cambria Math" w:eastAsia="Microsoft YaHei" w:hAnsi="Cambria Math" w:cs="Cambria Math"/>
                <w:bCs/>
                <w:sz w:val="24"/>
                <w:szCs w:val="24"/>
              </w:rPr>
              <w:t>․</w:t>
            </w:r>
            <w:r w:rsidRPr="006C6676">
              <w:rPr>
                <w:rFonts w:ascii="GHEA Grapalat" w:eastAsia="Microsoft YaHei" w:hAnsi="GHEA Grapalat" w:cs="Microsoft YaHei"/>
                <w:bCs/>
                <w:sz w:val="24"/>
                <w:szCs w:val="24"/>
              </w:rPr>
              <w:t xml:space="preserve"> </w:t>
            </w:r>
            <w:r w:rsidR="00EB3275" w:rsidRPr="006C6676">
              <w:rPr>
                <w:rFonts w:ascii="GHEA Grapalat" w:eastAsia="Microsoft YaHei" w:hAnsi="GHEA Grapalat" w:cs="Microsoft YaHei"/>
                <w:bCs/>
                <w:sz w:val="24"/>
                <w:szCs w:val="24"/>
              </w:rPr>
              <w:t>Ընդունվել է</w:t>
            </w:r>
            <w:r w:rsidR="007054D6">
              <w:rPr>
                <w:rFonts w:ascii="GHEA Grapalat" w:eastAsia="Microsoft YaHei" w:hAnsi="GHEA Grapalat" w:cs="Microsoft YaHei"/>
                <w:bCs/>
                <w:sz w:val="24"/>
                <w:szCs w:val="24"/>
              </w:rPr>
              <w:t xml:space="preserve"> մասնակի։ Խ</w:t>
            </w:r>
            <w:r w:rsidR="00EB3275" w:rsidRPr="006C6676">
              <w:rPr>
                <w:rFonts w:ascii="GHEA Grapalat" w:eastAsia="Microsoft YaHei" w:hAnsi="GHEA Grapalat" w:cs="Microsoft YaHei"/>
                <w:bCs/>
                <w:sz w:val="24"/>
                <w:szCs w:val="24"/>
              </w:rPr>
              <w:t>մ</w:t>
            </w:r>
            <w:r w:rsidR="001669B9">
              <w:rPr>
                <w:rFonts w:ascii="GHEA Grapalat" w:eastAsia="Microsoft YaHei" w:hAnsi="GHEA Grapalat" w:cs="Microsoft YaHei"/>
                <w:bCs/>
                <w:sz w:val="24"/>
                <w:szCs w:val="24"/>
              </w:rPr>
              <w:t>բ</w:t>
            </w:r>
            <w:r w:rsidR="00EB3275" w:rsidRPr="006C6676">
              <w:rPr>
                <w:rFonts w:ascii="GHEA Grapalat" w:eastAsia="Microsoft YaHei" w:hAnsi="GHEA Grapalat" w:cs="Microsoft YaHei"/>
                <w:bCs/>
                <w:sz w:val="24"/>
                <w:szCs w:val="24"/>
              </w:rPr>
              <w:t xml:space="preserve">ագրվել է արտահերթ նիստ գումարելու համար պահանջվող անդամների նվազագույն </w:t>
            </w:r>
            <w:r w:rsidR="007054D6">
              <w:rPr>
                <w:rFonts w:ascii="GHEA Grapalat" w:eastAsia="Microsoft YaHei" w:hAnsi="GHEA Grapalat" w:cs="Microsoft YaHei"/>
                <w:bCs/>
                <w:sz w:val="24"/>
                <w:szCs w:val="24"/>
              </w:rPr>
              <w:t xml:space="preserve">քանակը, միևնույն ժամանակ  </w:t>
            </w:r>
          </w:p>
          <w:p w14:paraId="3021308A" w14:textId="1FA459BA" w:rsidR="00ED34E3" w:rsidRPr="006C6676" w:rsidRDefault="00ED34E3" w:rsidP="00DF46C8">
            <w:pPr>
              <w:spacing w:after="0" w:line="276" w:lineRule="auto"/>
              <w:contextualSpacing/>
              <w:rPr>
                <w:rFonts w:ascii="GHEA Grapalat" w:eastAsia="Times New Roman" w:hAnsi="GHEA Grapalat" w:cs="Times New Roman"/>
                <w:sz w:val="24"/>
                <w:szCs w:val="24"/>
              </w:rPr>
            </w:pPr>
            <w:r w:rsidRPr="006C6676">
              <w:rPr>
                <w:rFonts w:ascii="GHEA Grapalat" w:eastAsia="Microsoft YaHei" w:hAnsi="GHEA Grapalat" w:cs="Microsoft YaHei"/>
                <w:bCs/>
                <w:sz w:val="24"/>
                <w:szCs w:val="24"/>
              </w:rPr>
              <w:t xml:space="preserve">Խորհրդի աշխատանքների մշտադիտարկման արդյունքները ցույց են տվել, որ Խորհրդի ներկայացուցիչները ոչ բոլոր դեպքերում են պատասխանատվությամբ վերաբերում Խորհրդի աշխատանքներին, հաճախ վերջիններիս  մասնակցությունը կրում է ձևական բնույթ, առկա կարգավորումները չեն ապահովում ներկայացուցչի համար պատասխանատվության բարձր զգացում ցուցաբերելու անհրաժեշտությունը։ Նախագծում նշված կարգավորման </w:t>
            </w:r>
            <w:r w:rsidRPr="006C6676">
              <w:rPr>
                <w:rFonts w:ascii="GHEA Grapalat" w:eastAsia="Microsoft YaHei" w:hAnsi="GHEA Grapalat" w:cs="Microsoft YaHei"/>
                <w:bCs/>
                <w:sz w:val="24"/>
                <w:szCs w:val="24"/>
              </w:rPr>
              <w:lastRenderedPageBreak/>
              <w:t>նախատեսումը նպաստելու է Խորհրդի գործունեության արդյունավետության բարձրացմանը։</w:t>
            </w:r>
          </w:p>
        </w:tc>
      </w:tr>
      <w:tr w:rsidR="004625D0" w:rsidRPr="006C6676" w14:paraId="198DA86C" w14:textId="77777777" w:rsidTr="000778C4">
        <w:trPr>
          <w:trHeight w:val="240"/>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6363640A" w14:textId="2F1C1FD1" w:rsidR="004625D0" w:rsidRPr="006C6676" w:rsidRDefault="004625D0" w:rsidP="00DF46C8">
            <w:pPr>
              <w:pStyle w:val="ListParagraph"/>
              <w:numPr>
                <w:ilvl w:val="0"/>
                <w:numId w:val="1"/>
              </w:numPr>
              <w:spacing w:after="0" w:line="276" w:lineRule="auto"/>
              <w:rPr>
                <w:rFonts w:ascii="GHEA Grapalat" w:eastAsia="Times New Roman" w:hAnsi="GHEA Grapalat" w:cs="Times New Roman"/>
                <w:b/>
                <w:sz w:val="24"/>
                <w:szCs w:val="24"/>
              </w:rPr>
            </w:pPr>
            <w:r w:rsidRPr="006C6676">
              <w:rPr>
                <w:rFonts w:ascii="GHEA Grapalat" w:eastAsia="Times New Roman" w:hAnsi="GHEA Grapalat" w:cs="Times New Roman"/>
                <w:b/>
                <w:sz w:val="24"/>
                <w:szCs w:val="24"/>
              </w:rPr>
              <w:lastRenderedPageBreak/>
              <w:t xml:space="preserve"> ՀՀ արդարադատության նախարարություն</w:t>
            </w:r>
          </w:p>
        </w:tc>
        <w:tc>
          <w:tcPr>
            <w:tcW w:w="39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701C273" w14:textId="6303B331" w:rsidR="004625D0" w:rsidRPr="006C6676" w:rsidRDefault="004625D0" w:rsidP="00DF46C8">
            <w:pPr>
              <w:spacing w:after="0" w:line="276" w:lineRule="auto"/>
              <w:contextualSpacing/>
              <w:rPr>
                <w:rFonts w:ascii="GHEA Grapalat" w:eastAsia="Times New Roman" w:hAnsi="GHEA Grapalat" w:cs="Times New Roman"/>
                <w:b/>
                <w:sz w:val="24"/>
                <w:szCs w:val="24"/>
              </w:rPr>
            </w:pPr>
            <w:r w:rsidRPr="006C6676">
              <w:rPr>
                <w:rFonts w:ascii="GHEA Grapalat" w:eastAsia="Times New Roman" w:hAnsi="GHEA Grapalat" w:cs="Times New Roman"/>
                <w:b/>
                <w:sz w:val="24"/>
                <w:szCs w:val="24"/>
              </w:rPr>
              <w:t>29.10.2024 թ</w:t>
            </w:r>
            <w:r w:rsidRPr="006C6676">
              <w:rPr>
                <w:rFonts w:ascii="Cambria Math" w:eastAsia="Times New Roman" w:hAnsi="Cambria Math" w:cs="Cambria Math"/>
                <w:b/>
                <w:sz w:val="24"/>
                <w:szCs w:val="24"/>
              </w:rPr>
              <w:t>․</w:t>
            </w:r>
          </w:p>
        </w:tc>
      </w:tr>
      <w:tr w:rsidR="004625D0" w:rsidRPr="006C6676" w14:paraId="1280C146" w14:textId="77777777" w:rsidTr="000778C4">
        <w:trPr>
          <w:trHeight w:val="240"/>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D1E8DA6" w14:textId="77777777" w:rsidR="004625D0" w:rsidRPr="006C6676" w:rsidRDefault="004625D0" w:rsidP="00DF46C8">
            <w:pPr>
              <w:spacing w:after="0" w:line="276" w:lineRule="auto"/>
              <w:contextualSpacing/>
              <w:rPr>
                <w:rFonts w:ascii="GHEA Grapalat" w:eastAsia="Times New Roman" w:hAnsi="GHEA Grapalat" w:cs="Times New Roman"/>
                <w:b/>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82D0761" w14:textId="1FFE5364" w:rsidR="004625D0" w:rsidRPr="006C6676" w:rsidRDefault="004625D0" w:rsidP="00DF46C8">
            <w:pPr>
              <w:spacing w:after="0" w:line="276" w:lineRule="auto"/>
              <w:contextualSpacing/>
              <w:rPr>
                <w:rFonts w:ascii="GHEA Grapalat" w:eastAsia="Times New Roman" w:hAnsi="GHEA Grapalat" w:cs="Times New Roman"/>
                <w:b/>
                <w:sz w:val="24"/>
                <w:szCs w:val="24"/>
              </w:rPr>
            </w:pPr>
            <w:r w:rsidRPr="006C6676">
              <w:rPr>
                <w:rFonts w:ascii="GHEA Grapalat" w:eastAsia="Times New Roman" w:hAnsi="GHEA Grapalat" w:cs="Times New Roman"/>
                <w:b/>
                <w:sz w:val="24"/>
                <w:szCs w:val="24"/>
              </w:rPr>
              <w:t>N/10.1.2/43440-2024</w:t>
            </w:r>
          </w:p>
        </w:tc>
      </w:tr>
      <w:tr w:rsidR="004625D0" w:rsidRPr="006C6676" w14:paraId="6526AA90" w14:textId="77777777" w:rsidTr="000778C4">
        <w:trPr>
          <w:trHeight w:val="240"/>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tcPr>
          <w:p w14:paraId="176A41D6" w14:textId="709E0028" w:rsidR="004625D0" w:rsidRPr="006C6676" w:rsidRDefault="004625D0" w:rsidP="00DF46C8">
            <w:pPr>
              <w:spacing w:line="276" w:lineRule="auto"/>
              <w:ind w:firstLine="720"/>
              <w:rPr>
                <w:rFonts w:ascii="GHEA Grapalat" w:hAnsi="GHEA Grapalat"/>
                <w:sz w:val="24"/>
                <w:szCs w:val="24"/>
              </w:rPr>
            </w:pPr>
            <w:r w:rsidRPr="006C6676">
              <w:rPr>
                <w:rFonts w:ascii="GHEA Grapalat" w:hAnsi="GHEA Grapalat"/>
                <w:sz w:val="24"/>
                <w:szCs w:val="24"/>
              </w:rPr>
              <w:t xml:space="preserve">1. Նախագծի նախաբանում հղում է կատարվել </w:t>
            </w:r>
            <w:r w:rsidRPr="006C6676">
              <w:rPr>
                <w:rFonts w:ascii="GHEA Grapalat" w:hAnsi="GHEA Grapalat" w:cs="Sylfaen"/>
                <w:sz w:val="24"/>
                <w:szCs w:val="24"/>
              </w:rPr>
              <w:t xml:space="preserve">«Ընտանիքում բռնության կանխարգելման, ընտանիքում բռնության ենթարկված անձանց պաշտպանության և ընտանիքում համերաշխության վերականգնման մասին» օրենքում </w:t>
            </w:r>
            <w:r w:rsidRPr="006C6676">
              <w:rPr>
                <w:rFonts w:ascii="GHEA Grapalat" w:hAnsi="GHEA Grapalat" w:cs="Sylfaen"/>
                <w:b/>
                <w:sz w:val="24"/>
                <w:szCs w:val="24"/>
              </w:rPr>
              <w:t>փոփոխություններ և լրացումներ կատարելու մասին»» 2024 թվականի ապրիլի 12-ի ՀՕ-169-Ն օրենքի 22-րդ հոդվածի 2-րդ մասին</w:t>
            </w:r>
            <w:r w:rsidRPr="006C6676">
              <w:rPr>
                <w:rFonts w:ascii="GHEA Grapalat" w:hAnsi="GHEA Grapalat"/>
                <w:b/>
                <w:sz w:val="24"/>
                <w:szCs w:val="24"/>
              </w:rPr>
              <w:t>,</w:t>
            </w:r>
            <w:r w:rsidRPr="006C6676">
              <w:rPr>
                <w:rFonts w:ascii="GHEA Grapalat" w:hAnsi="GHEA Grapalat"/>
                <w:sz w:val="24"/>
                <w:szCs w:val="24"/>
              </w:rPr>
              <w:t xml:space="preserve"> մինչդեռ հարկ է նկատի ունենալ, որ իրավական ակտի նախաբանում անհրաժեշտ է հղում կատարել Նախագծի ընդունման համար իրավական հիմք հանդիսացող հիմնական իրավական ակտին (մայր ակտին) և ոչ վերջինում փոփոխություններ և լրացումներ նախատեսող իրավական ակտին՝ հաշվի առնելով </w:t>
            </w:r>
            <w:r w:rsidRPr="006C6676">
              <w:rPr>
                <w:rFonts w:ascii="GHEA Grapalat" w:hAnsi="GHEA Grapalat"/>
                <w:bCs/>
                <w:color w:val="000000"/>
                <w:sz w:val="24"/>
                <w:szCs w:val="24"/>
              </w:rPr>
              <w:t>«Նորմատիվ իրավական ակտերի մասին» օրենքի 13-րդ և 17-րդ հոդվածների պահանջները</w:t>
            </w:r>
            <w:r w:rsidRPr="006C6676">
              <w:rPr>
                <w:rFonts w:ascii="GHEA Grapalat" w:hAnsi="GHEA Grapalat"/>
                <w:sz w:val="24"/>
                <w:szCs w:val="24"/>
              </w:rPr>
              <w:t>։</w:t>
            </w:r>
          </w:p>
          <w:p w14:paraId="7879052D" w14:textId="77777777" w:rsidR="002D2642" w:rsidRPr="006C6676" w:rsidRDefault="002D2642" w:rsidP="00DF46C8">
            <w:pPr>
              <w:spacing w:line="276" w:lineRule="auto"/>
              <w:ind w:firstLine="720"/>
              <w:rPr>
                <w:rFonts w:ascii="GHEA Grapalat" w:hAnsi="GHEA Grapalat"/>
                <w:sz w:val="24"/>
                <w:szCs w:val="24"/>
              </w:rPr>
            </w:pPr>
          </w:p>
          <w:p w14:paraId="626C7B51" w14:textId="78F35F7C" w:rsidR="004625D0" w:rsidRPr="006C6676" w:rsidRDefault="004625D0" w:rsidP="00DF46C8">
            <w:pPr>
              <w:spacing w:line="276" w:lineRule="auto"/>
              <w:ind w:firstLine="720"/>
              <w:rPr>
                <w:rFonts w:ascii="GHEA Grapalat" w:hAnsi="GHEA Grapalat" w:cs="Sylfaen"/>
                <w:sz w:val="24"/>
                <w:szCs w:val="24"/>
              </w:rPr>
            </w:pPr>
            <w:r w:rsidRPr="006C6676">
              <w:rPr>
                <w:rFonts w:ascii="GHEA Grapalat" w:hAnsi="GHEA Grapalat"/>
                <w:sz w:val="24"/>
                <w:szCs w:val="24"/>
              </w:rPr>
              <w:t xml:space="preserve">2. Նախագծի 1-ին կետի 3-րդ ենթակետով </w:t>
            </w:r>
            <w:r w:rsidRPr="006C6676">
              <w:rPr>
                <w:rFonts w:ascii="GHEA Grapalat" w:hAnsi="GHEA Grapalat"/>
                <w:bCs/>
                <w:color w:val="000000"/>
                <w:sz w:val="24"/>
                <w:szCs w:val="24"/>
              </w:rPr>
              <w:t xml:space="preserve">Հայաստանի Հանրապետության կառավարության 2018 թվականի հուլիսի 10-ի N 786-Ն որոշման (այսուհետ՝ Որոշում) 1-ին և 2-րդ կետերը շարադրվում են նոր խմբագրությամբ: Այս առումով առաջարկում ենք Որոշման նոր </w:t>
            </w:r>
            <w:r w:rsidRPr="006C6676">
              <w:rPr>
                <w:rFonts w:ascii="GHEA Grapalat" w:hAnsi="GHEA Grapalat"/>
                <w:bCs/>
                <w:color w:val="000000"/>
                <w:sz w:val="24"/>
                <w:szCs w:val="24"/>
              </w:rPr>
              <w:lastRenderedPageBreak/>
              <w:t xml:space="preserve">խմբագրությամբ շարադրվող 2-րդ կետում «Հաստատել» բառը փոխարինել «Սահմանել» բառով՝ նկատի ունենալով </w:t>
            </w:r>
            <w:r w:rsidRPr="006C6676">
              <w:rPr>
                <w:rFonts w:ascii="GHEA Grapalat" w:hAnsi="GHEA Grapalat" w:cs="Sylfaen"/>
                <w:sz w:val="24"/>
                <w:szCs w:val="24"/>
              </w:rPr>
              <w:t>«Ընտանեկան և կենցաղային բռնության  կանխարգելման ու ընտանեկան և կենցաղային բռնության  ենթարկված անձանց պաշտպանության մասին» օրենքի 14-րդ հոդվածի 4-րդ մասի պահանջը:</w:t>
            </w:r>
          </w:p>
          <w:p w14:paraId="2BA31F12" w14:textId="77777777" w:rsidR="002D2642" w:rsidRPr="006C6676" w:rsidRDefault="002D2642" w:rsidP="00DF46C8">
            <w:pPr>
              <w:spacing w:line="276" w:lineRule="auto"/>
              <w:ind w:firstLine="720"/>
              <w:rPr>
                <w:rFonts w:ascii="GHEA Grapalat" w:hAnsi="GHEA Grapalat"/>
                <w:sz w:val="24"/>
                <w:szCs w:val="24"/>
              </w:rPr>
            </w:pPr>
          </w:p>
          <w:p w14:paraId="76C3C4B0" w14:textId="6823F002" w:rsidR="004625D0" w:rsidRPr="006C6676" w:rsidRDefault="004625D0" w:rsidP="00DF46C8">
            <w:pPr>
              <w:spacing w:line="276" w:lineRule="auto"/>
              <w:ind w:firstLine="720"/>
              <w:rPr>
                <w:rFonts w:ascii="GHEA Grapalat" w:hAnsi="GHEA Grapalat"/>
                <w:sz w:val="24"/>
                <w:szCs w:val="24"/>
              </w:rPr>
            </w:pPr>
            <w:r w:rsidRPr="006C6676">
              <w:rPr>
                <w:rFonts w:ascii="GHEA Grapalat" w:hAnsi="GHEA Grapalat"/>
                <w:sz w:val="24"/>
                <w:szCs w:val="24"/>
              </w:rPr>
              <w:t xml:space="preserve">3. </w:t>
            </w:r>
            <w:r w:rsidRPr="006C6676">
              <w:rPr>
                <w:rFonts w:ascii="GHEA Grapalat" w:hAnsi="GHEA Grapalat" w:cs="Sylfaen"/>
                <w:sz w:val="24"/>
                <w:szCs w:val="24"/>
                <w:shd w:val="clear" w:color="auto" w:fill="FFFFFF"/>
              </w:rPr>
              <w:t xml:space="preserve">Նախագծի համաձայն՝ Որոշման 4-րդ բաժնում նոր խմբագրությամբ շարադրվող 16-րդ կետում, ի թիվս այլնի, նշվում է. </w:t>
            </w:r>
            <w:r w:rsidRPr="006C6676">
              <w:rPr>
                <w:rFonts w:ascii="GHEA Grapalat" w:hAnsi="GHEA Grapalat"/>
                <w:bCs/>
                <w:color w:val="000000"/>
                <w:sz w:val="24"/>
                <w:szCs w:val="24"/>
              </w:rPr>
              <w:t>«</w:t>
            </w:r>
            <w:r w:rsidRPr="006C6676">
              <w:rPr>
                <w:rFonts w:ascii="GHEA Grapalat" w:eastAsia="Times New Roman" w:hAnsi="GHEA Grapalat" w:cs="Times New Roman"/>
                <w:color w:val="000000"/>
                <w:sz w:val="24"/>
                <w:szCs w:val="24"/>
              </w:rPr>
              <w:t xml:space="preserve">Խորհրդի անդամները կրում են իրենց կողմից տրամադրված էլեկտրոնային փոստին ուղարկված </w:t>
            </w:r>
            <w:r w:rsidRPr="006C6676">
              <w:rPr>
                <w:rFonts w:ascii="GHEA Grapalat" w:eastAsia="Times New Roman" w:hAnsi="GHEA Grapalat" w:cs="Times New Roman"/>
                <w:b/>
                <w:color w:val="000000"/>
                <w:sz w:val="24"/>
                <w:szCs w:val="24"/>
              </w:rPr>
              <w:t>ծանուցումները չկարդալու</w:t>
            </w:r>
            <w:r w:rsidRPr="006C6676">
              <w:rPr>
                <w:rFonts w:ascii="GHEA Grapalat" w:eastAsia="Times New Roman" w:hAnsi="GHEA Grapalat" w:cs="Times New Roman"/>
                <w:color w:val="000000"/>
                <w:sz w:val="24"/>
                <w:szCs w:val="24"/>
              </w:rPr>
              <w:t xml:space="preserve"> </w:t>
            </w:r>
            <w:r w:rsidRPr="006C6676">
              <w:rPr>
                <w:rFonts w:ascii="GHEA Grapalat" w:eastAsia="Times New Roman" w:hAnsi="GHEA Grapalat" w:cs="Times New Roman"/>
                <w:b/>
                <w:color w:val="000000"/>
                <w:sz w:val="24"/>
                <w:szCs w:val="24"/>
              </w:rPr>
              <w:t>անբարենպաստ հետևանքները</w:t>
            </w:r>
            <w:r w:rsidRPr="006C6676">
              <w:rPr>
                <w:rFonts w:ascii="GHEA Grapalat" w:hAnsi="GHEA Grapalat"/>
                <w:bCs/>
                <w:color w:val="000000"/>
                <w:sz w:val="24"/>
                <w:szCs w:val="24"/>
              </w:rPr>
              <w:t>»</w:t>
            </w:r>
            <w:r w:rsidRPr="006C6676">
              <w:rPr>
                <w:rFonts w:ascii="GHEA Grapalat" w:eastAsia="Times New Roman" w:hAnsi="GHEA Grapalat" w:cs="Times New Roman"/>
                <w:color w:val="000000"/>
                <w:sz w:val="24"/>
                <w:szCs w:val="24"/>
              </w:rPr>
              <w:t xml:space="preserve">: </w:t>
            </w:r>
          </w:p>
          <w:p w14:paraId="4F5D9437" w14:textId="77777777" w:rsidR="004625D0" w:rsidRPr="006C6676" w:rsidRDefault="004625D0" w:rsidP="00DF46C8">
            <w:pPr>
              <w:pStyle w:val="ListParagraph"/>
              <w:tabs>
                <w:tab w:val="left" w:pos="1080"/>
              </w:tabs>
              <w:spacing w:line="276" w:lineRule="auto"/>
              <w:ind w:left="0" w:firstLine="720"/>
              <w:rPr>
                <w:rFonts w:ascii="GHEA Grapalat" w:eastAsia="Times New Roman" w:hAnsi="GHEA Grapalat" w:cs="Times New Roman"/>
                <w:color w:val="000000"/>
                <w:sz w:val="24"/>
                <w:szCs w:val="24"/>
              </w:rPr>
            </w:pPr>
            <w:r w:rsidRPr="006C6676">
              <w:rPr>
                <w:rFonts w:ascii="GHEA Grapalat" w:eastAsia="Times New Roman" w:hAnsi="GHEA Grapalat" w:cs="Times New Roman"/>
                <w:color w:val="000000"/>
                <w:sz w:val="24"/>
                <w:szCs w:val="24"/>
              </w:rPr>
              <w:t>Այս առումով, հարկ է նկատել, որ նշված ձևակերպումը խնդրահարույց է իրավական որոշակիության տեսանկյունից՝ հաշվի առնելով, որ պարզ չէ, թե ինչ անբարենպաստ հետևանքների մասին է խոսքը կամ ինչպես է գնահատվելու այս կամ այն հանգամանքի անբարենպաստ լինելը: Ուստի, անհրաժեշտ է վերանայել հիշյալ ձևակերպումը՝ նախատեսվող կարգավորումն առավել հստակ և որոշակի դարձնելով:</w:t>
            </w:r>
          </w:p>
          <w:p w14:paraId="6F9CF2CE" w14:textId="77777777" w:rsidR="004625D0" w:rsidRPr="006C6676" w:rsidRDefault="004625D0" w:rsidP="00DF46C8">
            <w:pPr>
              <w:pStyle w:val="ListParagraph"/>
              <w:tabs>
                <w:tab w:val="left" w:pos="1080"/>
              </w:tabs>
              <w:spacing w:line="276" w:lineRule="auto"/>
              <w:ind w:left="0" w:firstLine="720"/>
              <w:rPr>
                <w:rFonts w:ascii="GHEA Grapalat" w:eastAsia="Times New Roman" w:hAnsi="GHEA Grapalat" w:cs="Times New Roman"/>
                <w:color w:val="000000"/>
                <w:sz w:val="24"/>
                <w:szCs w:val="24"/>
              </w:rPr>
            </w:pPr>
          </w:p>
          <w:p w14:paraId="096A1413" w14:textId="77777777" w:rsidR="004625D0" w:rsidRPr="006C6676" w:rsidRDefault="004625D0" w:rsidP="00DF46C8">
            <w:pPr>
              <w:pStyle w:val="ListParagraph"/>
              <w:tabs>
                <w:tab w:val="left" w:pos="1080"/>
              </w:tabs>
              <w:spacing w:line="276" w:lineRule="auto"/>
              <w:ind w:left="0" w:firstLine="720"/>
              <w:rPr>
                <w:rFonts w:ascii="GHEA Grapalat" w:eastAsia="Times New Roman" w:hAnsi="GHEA Grapalat" w:cs="Times New Roman"/>
                <w:color w:val="000000"/>
                <w:sz w:val="24"/>
                <w:szCs w:val="24"/>
              </w:rPr>
            </w:pPr>
          </w:p>
          <w:p w14:paraId="26C8BCD4" w14:textId="77777777" w:rsidR="004625D0" w:rsidRPr="006C6676" w:rsidRDefault="004625D0" w:rsidP="00DF46C8">
            <w:pPr>
              <w:pStyle w:val="ListParagraph"/>
              <w:tabs>
                <w:tab w:val="left" w:pos="1080"/>
              </w:tabs>
              <w:spacing w:line="276" w:lineRule="auto"/>
              <w:ind w:left="0" w:firstLine="720"/>
              <w:rPr>
                <w:rFonts w:ascii="GHEA Grapalat" w:eastAsia="Times New Roman" w:hAnsi="GHEA Grapalat" w:cs="Times New Roman"/>
                <w:color w:val="000000"/>
                <w:sz w:val="24"/>
                <w:szCs w:val="24"/>
              </w:rPr>
            </w:pPr>
          </w:p>
          <w:p w14:paraId="0452C454" w14:textId="77777777" w:rsidR="004625D0" w:rsidRPr="006C6676" w:rsidRDefault="004625D0" w:rsidP="00DF46C8">
            <w:pPr>
              <w:pStyle w:val="ListParagraph"/>
              <w:tabs>
                <w:tab w:val="left" w:pos="1080"/>
              </w:tabs>
              <w:spacing w:line="276" w:lineRule="auto"/>
              <w:ind w:left="0" w:firstLine="720"/>
              <w:rPr>
                <w:rFonts w:ascii="GHEA Grapalat" w:eastAsia="Times New Roman" w:hAnsi="GHEA Grapalat" w:cs="Times New Roman"/>
                <w:color w:val="000000"/>
                <w:sz w:val="24"/>
                <w:szCs w:val="24"/>
              </w:rPr>
            </w:pPr>
          </w:p>
          <w:p w14:paraId="7146FB2A" w14:textId="77777777" w:rsidR="004625D0" w:rsidRPr="006C6676" w:rsidRDefault="004625D0" w:rsidP="00DF46C8">
            <w:pPr>
              <w:pStyle w:val="ListParagraph"/>
              <w:tabs>
                <w:tab w:val="left" w:pos="1080"/>
              </w:tabs>
              <w:spacing w:line="276" w:lineRule="auto"/>
              <w:ind w:left="0" w:firstLine="720"/>
              <w:rPr>
                <w:rFonts w:ascii="GHEA Grapalat" w:eastAsia="Times New Roman" w:hAnsi="GHEA Grapalat" w:cs="Times New Roman"/>
                <w:color w:val="000000"/>
                <w:sz w:val="24"/>
                <w:szCs w:val="24"/>
              </w:rPr>
            </w:pPr>
          </w:p>
          <w:p w14:paraId="6AA05A5F" w14:textId="77777777" w:rsidR="004625D0" w:rsidRPr="006C6676" w:rsidRDefault="004625D0" w:rsidP="00DF46C8">
            <w:pPr>
              <w:pStyle w:val="ListParagraph"/>
              <w:tabs>
                <w:tab w:val="left" w:pos="1080"/>
              </w:tabs>
              <w:spacing w:line="276" w:lineRule="auto"/>
              <w:ind w:left="0" w:firstLine="720"/>
              <w:rPr>
                <w:rFonts w:ascii="GHEA Grapalat" w:eastAsia="Times New Roman" w:hAnsi="GHEA Grapalat" w:cs="Times New Roman"/>
                <w:color w:val="000000"/>
                <w:sz w:val="24"/>
                <w:szCs w:val="24"/>
              </w:rPr>
            </w:pPr>
          </w:p>
          <w:p w14:paraId="75A636E3" w14:textId="11C820B6" w:rsidR="007557A4" w:rsidRPr="00334AA6" w:rsidRDefault="007557A4" w:rsidP="00334AA6">
            <w:pPr>
              <w:tabs>
                <w:tab w:val="left" w:pos="1080"/>
              </w:tabs>
              <w:spacing w:line="276" w:lineRule="auto"/>
              <w:rPr>
                <w:rFonts w:ascii="GHEA Grapalat" w:eastAsia="Times New Roman" w:hAnsi="GHEA Grapalat" w:cs="Times New Roman"/>
                <w:color w:val="000000"/>
                <w:sz w:val="24"/>
                <w:szCs w:val="24"/>
              </w:rPr>
            </w:pPr>
          </w:p>
          <w:p w14:paraId="540BDA9F" w14:textId="19874672" w:rsidR="004625D0" w:rsidRPr="006C6676" w:rsidRDefault="004625D0" w:rsidP="00DF46C8">
            <w:pPr>
              <w:pStyle w:val="ListParagraph"/>
              <w:tabs>
                <w:tab w:val="left" w:pos="1080"/>
              </w:tabs>
              <w:spacing w:line="276" w:lineRule="auto"/>
              <w:ind w:left="0" w:firstLine="720"/>
              <w:rPr>
                <w:rFonts w:ascii="GHEA Grapalat" w:eastAsia="Times New Roman" w:hAnsi="GHEA Grapalat" w:cs="Times New Roman"/>
                <w:color w:val="000000"/>
                <w:sz w:val="24"/>
                <w:szCs w:val="24"/>
              </w:rPr>
            </w:pPr>
            <w:r w:rsidRPr="006C6676">
              <w:rPr>
                <w:rFonts w:ascii="GHEA Grapalat" w:eastAsia="Times New Roman" w:hAnsi="GHEA Grapalat" w:cs="Times New Roman"/>
                <w:color w:val="000000"/>
                <w:sz w:val="24"/>
                <w:szCs w:val="24"/>
              </w:rPr>
              <w:t xml:space="preserve">4.Նախագծի 1-ին կետի 5-րդ ենթակետի </w:t>
            </w:r>
            <w:r w:rsidRPr="006C6676">
              <w:rPr>
                <w:rFonts w:ascii="GHEA Grapalat" w:hAnsi="GHEA Grapalat" w:cs="Sylfaen"/>
                <w:sz w:val="24"/>
                <w:szCs w:val="24"/>
                <w:shd w:val="clear" w:color="auto" w:fill="FFFFFF"/>
              </w:rPr>
              <w:t xml:space="preserve">«ժդ» պարբերության համաձայն՝ </w:t>
            </w:r>
            <w:r w:rsidRPr="006C6676">
              <w:rPr>
                <w:rFonts w:ascii="GHEA Grapalat" w:eastAsia="Times New Roman" w:hAnsi="GHEA Grapalat" w:cs="Times New Roman"/>
                <w:color w:val="000000"/>
                <w:sz w:val="24"/>
                <w:szCs w:val="24"/>
              </w:rPr>
              <w:t>Որոշման  4-րդ բաժնի 28-րդ կետի 2-րդ ենթակետը շարադրվում է նոր խմբագրությամբ: Այս առումով հարկ է նկատել, որ նախատեսվող փոփոխությունները կատարվում են 28-րդ կետի ոչ թե  2-րդ ենթակետում, այլ՝ վերջինիս պարբերություններում: Հետևապես՝ առաջարկում ենք հիշյալ դրույթները խմբագրել՝ արտացոլելով, որ նախատեսվող փոփոխությունները կատարվում են 28-րդ կետի 2-րդ ենթակետի պարբերություններում:</w:t>
            </w:r>
          </w:p>
          <w:p w14:paraId="425950F6" w14:textId="77777777" w:rsidR="004625D0" w:rsidRPr="006C6676" w:rsidRDefault="004625D0" w:rsidP="00DF46C8">
            <w:pPr>
              <w:pStyle w:val="ListParagraph"/>
              <w:tabs>
                <w:tab w:val="left" w:pos="1080"/>
              </w:tabs>
              <w:spacing w:line="276" w:lineRule="auto"/>
              <w:ind w:left="0" w:firstLine="720"/>
              <w:rPr>
                <w:rFonts w:ascii="GHEA Grapalat" w:eastAsia="Times New Roman" w:hAnsi="GHEA Grapalat" w:cs="Times New Roman"/>
                <w:color w:val="000000"/>
                <w:sz w:val="24"/>
                <w:szCs w:val="24"/>
              </w:rPr>
            </w:pPr>
          </w:p>
          <w:p w14:paraId="65CEDB07" w14:textId="77777777" w:rsidR="004625D0" w:rsidRPr="006C6676" w:rsidRDefault="004625D0" w:rsidP="00DF46C8">
            <w:pPr>
              <w:pStyle w:val="ListParagraph"/>
              <w:tabs>
                <w:tab w:val="left" w:pos="1080"/>
              </w:tabs>
              <w:spacing w:line="276" w:lineRule="auto"/>
              <w:ind w:left="0" w:firstLine="720"/>
              <w:rPr>
                <w:rFonts w:ascii="GHEA Grapalat" w:eastAsia="Times New Roman" w:hAnsi="GHEA Grapalat" w:cs="Times New Roman"/>
                <w:color w:val="000000"/>
                <w:sz w:val="24"/>
                <w:szCs w:val="24"/>
              </w:rPr>
            </w:pPr>
            <w:r w:rsidRPr="006C6676">
              <w:rPr>
                <w:rFonts w:ascii="GHEA Grapalat" w:hAnsi="GHEA Grapalat" w:cs="Sylfaen"/>
                <w:sz w:val="24"/>
                <w:szCs w:val="24"/>
                <w:shd w:val="clear" w:color="auto" w:fill="FFFFFF"/>
              </w:rPr>
              <w:t xml:space="preserve">5.Նախագծի 1-ին կետի 5-րդ ենթակետի «ժը» պարբերությամբ Որոշման 5-րդ բաժինը շարադրվում է նոր խմբագրությամբ, որի 32-րդ կետում առաջարկում ենք </w:t>
            </w:r>
            <w:r w:rsidRPr="006C6676">
              <w:rPr>
                <w:rFonts w:ascii="GHEA Grapalat" w:hAnsi="GHEA Grapalat" w:cs="Sylfaen"/>
                <w:b/>
                <w:sz w:val="24"/>
                <w:szCs w:val="24"/>
                <w:shd w:val="clear" w:color="auto" w:fill="FFFFFF"/>
              </w:rPr>
              <w:t>«դուրս»</w:t>
            </w:r>
            <w:r w:rsidRPr="006C6676">
              <w:rPr>
                <w:rFonts w:ascii="GHEA Grapalat" w:hAnsi="GHEA Grapalat" w:cs="Sylfaen"/>
                <w:sz w:val="24"/>
                <w:szCs w:val="24"/>
                <w:shd w:val="clear" w:color="auto" w:fill="FFFFFF"/>
              </w:rPr>
              <w:t xml:space="preserve"> բառից հետո լրացնել </w:t>
            </w:r>
            <w:r w:rsidRPr="006C6676">
              <w:rPr>
                <w:rFonts w:ascii="GHEA Grapalat" w:hAnsi="GHEA Grapalat" w:cs="Sylfaen"/>
                <w:b/>
                <w:sz w:val="24"/>
                <w:szCs w:val="24"/>
                <w:shd w:val="clear" w:color="auto" w:fill="FFFFFF"/>
              </w:rPr>
              <w:t>«գալու»</w:t>
            </w:r>
            <w:r w:rsidRPr="006C6676">
              <w:rPr>
                <w:rFonts w:ascii="GHEA Grapalat" w:hAnsi="GHEA Grapalat" w:cs="Sylfaen"/>
                <w:sz w:val="24"/>
                <w:szCs w:val="24"/>
                <w:shd w:val="clear" w:color="auto" w:fill="FFFFFF"/>
              </w:rPr>
              <w:t xml:space="preserve"> բառը, իսկ 33-րդ կետում՝ </w:t>
            </w:r>
            <w:r w:rsidRPr="006C6676">
              <w:rPr>
                <w:rFonts w:ascii="GHEA Grapalat" w:hAnsi="GHEA Grapalat" w:cs="Sylfaen"/>
                <w:b/>
                <w:sz w:val="24"/>
                <w:szCs w:val="24"/>
                <w:shd w:val="clear" w:color="auto" w:fill="FFFFFF"/>
              </w:rPr>
              <w:t>«դեպքում»</w:t>
            </w:r>
            <w:r w:rsidRPr="006C6676">
              <w:rPr>
                <w:rFonts w:ascii="GHEA Grapalat" w:hAnsi="GHEA Grapalat" w:cs="Sylfaen"/>
                <w:sz w:val="24"/>
                <w:szCs w:val="24"/>
                <w:shd w:val="clear" w:color="auto" w:fill="FFFFFF"/>
              </w:rPr>
              <w:t xml:space="preserve"> բառը փոխարինել </w:t>
            </w:r>
            <w:r w:rsidRPr="006C6676">
              <w:rPr>
                <w:rFonts w:ascii="GHEA Grapalat" w:hAnsi="GHEA Grapalat" w:cs="Sylfaen"/>
                <w:b/>
                <w:sz w:val="24"/>
                <w:szCs w:val="24"/>
                <w:shd w:val="clear" w:color="auto" w:fill="FFFFFF"/>
              </w:rPr>
              <w:t>«դեպքերում»</w:t>
            </w:r>
            <w:r w:rsidRPr="006C6676">
              <w:rPr>
                <w:rFonts w:ascii="GHEA Grapalat" w:hAnsi="GHEA Grapalat" w:cs="Sylfaen"/>
                <w:sz w:val="24"/>
                <w:szCs w:val="24"/>
                <w:shd w:val="clear" w:color="auto" w:fill="FFFFFF"/>
              </w:rPr>
              <w:t xml:space="preserve"> բառով:</w:t>
            </w:r>
          </w:p>
          <w:p w14:paraId="351F0068" w14:textId="25F261F6" w:rsidR="00ED76C6" w:rsidRPr="006C6676" w:rsidRDefault="004625D0"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sz w:val="24"/>
                <w:szCs w:val="24"/>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դրանց վերաբերյալ կտրամադրվի փորձագիտական եզրակացություն:</w:t>
            </w:r>
          </w:p>
          <w:p w14:paraId="5EA4D81B" w14:textId="63D7FC46" w:rsidR="002D2642" w:rsidRPr="006C6676" w:rsidRDefault="002D2642" w:rsidP="00DF46C8">
            <w:pPr>
              <w:tabs>
                <w:tab w:val="left" w:pos="1080"/>
                <w:tab w:val="left" w:pos="1170"/>
              </w:tabs>
              <w:spacing w:line="276" w:lineRule="auto"/>
              <w:ind w:firstLine="720"/>
              <w:rPr>
                <w:rFonts w:ascii="GHEA Grapalat" w:hAnsi="GHEA Grapalat" w:cs="Sylfaen"/>
                <w:sz w:val="24"/>
                <w:szCs w:val="24"/>
              </w:rPr>
            </w:pPr>
          </w:p>
          <w:p w14:paraId="6FF601B5" w14:textId="0592D329" w:rsidR="002D2642" w:rsidRPr="006C6676" w:rsidRDefault="002D2642" w:rsidP="00DF46C8">
            <w:pPr>
              <w:tabs>
                <w:tab w:val="left" w:pos="1080"/>
                <w:tab w:val="left" w:pos="1170"/>
              </w:tabs>
              <w:spacing w:line="276" w:lineRule="auto"/>
              <w:ind w:firstLine="720"/>
              <w:rPr>
                <w:rFonts w:ascii="GHEA Grapalat" w:hAnsi="GHEA Grapalat" w:cs="Sylfaen"/>
                <w:sz w:val="24"/>
                <w:szCs w:val="24"/>
              </w:rPr>
            </w:pPr>
          </w:p>
          <w:p w14:paraId="6CBB7EB2" w14:textId="0821EE7A" w:rsidR="002D2642" w:rsidRPr="006C6676" w:rsidRDefault="002D2642" w:rsidP="00DF46C8">
            <w:pPr>
              <w:tabs>
                <w:tab w:val="left" w:pos="1080"/>
                <w:tab w:val="left" w:pos="1170"/>
              </w:tabs>
              <w:spacing w:line="276" w:lineRule="auto"/>
              <w:ind w:firstLine="720"/>
              <w:rPr>
                <w:rFonts w:ascii="GHEA Grapalat" w:hAnsi="GHEA Grapalat" w:cs="Sylfaen"/>
                <w:sz w:val="24"/>
                <w:szCs w:val="24"/>
              </w:rPr>
            </w:pPr>
          </w:p>
          <w:p w14:paraId="18C66A88" w14:textId="77777777" w:rsidR="002D2642" w:rsidRPr="006C6676" w:rsidRDefault="002D2642" w:rsidP="00DF46C8">
            <w:pPr>
              <w:tabs>
                <w:tab w:val="left" w:pos="1080"/>
                <w:tab w:val="left" w:pos="1170"/>
              </w:tabs>
              <w:spacing w:line="276" w:lineRule="auto"/>
              <w:ind w:firstLine="720"/>
              <w:rPr>
                <w:rFonts w:ascii="GHEA Grapalat" w:hAnsi="GHEA Grapalat" w:cs="Sylfaen"/>
                <w:sz w:val="24"/>
                <w:szCs w:val="24"/>
              </w:rPr>
            </w:pPr>
          </w:p>
          <w:p w14:paraId="7D6AC5AE" w14:textId="4A357A2B" w:rsidR="002D2642" w:rsidRPr="006C6676" w:rsidRDefault="003549C3" w:rsidP="00DF46C8">
            <w:pPr>
              <w:tabs>
                <w:tab w:val="left" w:pos="1080"/>
                <w:tab w:val="left" w:pos="1170"/>
              </w:tabs>
              <w:spacing w:line="276" w:lineRule="auto"/>
              <w:ind w:firstLine="720"/>
              <w:rPr>
                <w:rFonts w:ascii="GHEA Grapalat" w:hAnsi="GHEA Grapalat" w:cs="Sylfaen"/>
                <w:b/>
                <w:bCs/>
                <w:sz w:val="24"/>
                <w:szCs w:val="24"/>
              </w:rPr>
            </w:pPr>
            <w:r w:rsidRPr="006C6676">
              <w:rPr>
                <w:rFonts w:ascii="GHEA Grapalat" w:hAnsi="GHEA Grapalat" w:cs="Sylfaen"/>
                <w:b/>
                <w:bCs/>
                <w:sz w:val="24"/>
                <w:szCs w:val="24"/>
              </w:rPr>
              <w:t>Պ</w:t>
            </w:r>
            <w:r w:rsidR="00ED76C6" w:rsidRPr="006C6676">
              <w:rPr>
                <w:rFonts w:ascii="GHEA Grapalat" w:hAnsi="GHEA Grapalat" w:cs="Sylfaen"/>
                <w:b/>
                <w:bCs/>
                <w:sz w:val="24"/>
                <w:szCs w:val="24"/>
              </w:rPr>
              <w:t>ետական փորձագիտական եզրակացություն</w:t>
            </w:r>
          </w:p>
          <w:p w14:paraId="031D5D12"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 xml:space="preserve">1. «Հայաստանի Հանրապետության կառավարության 2018 թվականի հուլիսի 10-ի N 786-Ն որոշման մեջ լրացումներ և փոփոխություններ կատարելու մասին» Հայաստանի Հանրապետության կառավարության որոշման նախագծի (այսուհետ՝ Նախագիծ) նախաբանում «օրենքի» բառից առաջ կիրառվող «2017 թվականի դեկտեմբերի 13-ի ՀՕ-320-Ն» բառերն անհրաժեշտ է հանել՝ հիմք ընդունելով «Նորմատիվ իրավական ակտերի մասին» օրենքի 17-րդ հոդվածի 6-րդ մասը, համաձայն որի՝ </w:t>
            </w:r>
            <w:r w:rsidRPr="006C6676">
              <w:rPr>
                <w:rFonts w:ascii="Calibri" w:hAnsi="Calibri" w:cs="Calibri"/>
                <w:color w:val="000000" w:themeColor="text1"/>
                <w:sz w:val="24"/>
                <w:szCs w:val="24"/>
              </w:rPr>
              <w:t> </w:t>
            </w:r>
            <w:r w:rsidRPr="006C6676">
              <w:rPr>
                <w:rFonts w:ascii="GHEA Grapalat" w:hAnsi="GHEA Grapalat" w:cs="Sylfaen"/>
                <w:b/>
                <w:color w:val="000000" w:themeColor="text1"/>
                <w:sz w:val="24"/>
                <w:szCs w:val="24"/>
              </w:rPr>
              <w:t>օրենսդրական ակտերի մասերին հղում կատարելիս նշվում են օրենսդրական ակտի կրճատ անվանումը, ակտի հոդվածի հերթական համարը, իսկ անհրաժեշտության դեպքում` նաև հոդվածի մասի համարը, հոդվածի մասի կետի կամ ենթակետի համարը:</w:t>
            </w:r>
          </w:p>
          <w:p w14:paraId="4F222D0A"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 xml:space="preserve">2. Նախագծի 1-ին կետի 1-ին ենթակետով նոր խմբագրությամբ շարադրվող Հայաստանի Հանրապետության կառավարության 2018 թվականի հուլիսի 10-ի N 786-Ն որոշման (այսուհետ՝ Որոշում) վերնագրում «ՀԱՍՏԱՏԵԼՈՒ» բառն անհրաժեշտ է փոխարինել «ՍԱՀՄԱՆԵԼՈՒ» բառով՝ նկատի ունենալով «Ընտանեկան և կենցաղային բռնության </w:t>
            </w:r>
            <w:r w:rsidRPr="006C6676">
              <w:rPr>
                <w:rFonts w:ascii="GHEA Grapalat" w:hAnsi="GHEA Grapalat" w:cs="Sylfaen"/>
                <w:color w:val="000000" w:themeColor="text1"/>
                <w:sz w:val="24"/>
                <w:szCs w:val="24"/>
              </w:rPr>
              <w:lastRenderedPageBreak/>
              <w:t>կանխարգելման ու ընտանեկան և կենցաղային բռնության ենթարկված անձանց պաշտպանության մասին» օրենքի 14-րդ հոդվածի 4-րդ մասը:</w:t>
            </w:r>
          </w:p>
          <w:p w14:paraId="41EC6837" w14:textId="731F396F" w:rsidR="00ED76C6" w:rsidRPr="006C6676" w:rsidRDefault="00ED76C6" w:rsidP="00DF46C8">
            <w:pPr>
              <w:tabs>
                <w:tab w:val="left" w:pos="1080"/>
                <w:tab w:val="left" w:pos="1170"/>
              </w:tabs>
              <w:spacing w:line="276" w:lineRule="auto"/>
              <w:ind w:firstLine="720"/>
              <w:rPr>
                <w:rFonts w:ascii="GHEA Grapalat" w:hAnsi="GHEA Grapalat" w:cs="Sylfaen"/>
                <w:color w:val="000000" w:themeColor="text1"/>
                <w:sz w:val="24"/>
                <w:szCs w:val="24"/>
              </w:rPr>
            </w:pPr>
            <w:r w:rsidRPr="006C6676">
              <w:rPr>
                <w:rFonts w:ascii="GHEA Grapalat" w:hAnsi="GHEA Grapalat" w:cs="Sylfaen"/>
                <w:color w:val="000000" w:themeColor="text1"/>
                <w:sz w:val="24"/>
                <w:szCs w:val="24"/>
              </w:rPr>
              <w:t>3. Նախագծի 1-ին կետի 5-րդ ենթակետի գ. պարբերությամբ նոր խմբագրությամբ շարադրվող Որոշման Հավելվածի 2-րդ կետի «Խորհուրդն» բառից առաջ անհրաժեշտ է լրացնել «2.» թիվը:</w:t>
            </w:r>
          </w:p>
          <w:p w14:paraId="0FEB5DF9" w14:textId="77777777" w:rsidR="002D2642" w:rsidRPr="006C6676" w:rsidRDefault="002D2642" w:rsidP="00DF46C8">
            <w:pPr>
              <w:tabs>
                <w:tab w:val="left" w:pos="1080"/>
                <w:tab w:val="left" w:pos="1170"/>
              </w:tabs>
              <w:spacing w:line="276" w:lineRule="auto"/>
              <w:ind w:firstLine="720"/>
              <w:rPr>
                <w:rFonts w:ascii="GHEA Grapalat" w:hAnsi="GHEA Grapalat" w:cs="Sylfaen"/>
                <w:sz w:val="24"/>
                <w:szCs w:val="24"/>
              </w:rPr>
            </w:pPr>
          </w:p>
          <w:p w14:paraId="2CEBD9C1"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4. Նախագծի 1-ին կետի 5-րդ ենթակետի է. պարբերությամբ նախատեսվում է Որոշման հավելվածի 2-րդ բաժինը լրացնել նոր 11-19-րդ կետերով:</w:t>
            </w:r>
          </w:p>
          <w:p w14:paraId="5169124C"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 xml:space="preserve">Սույն դեպքում, հաշվի առնելով Որոշման հավելվածի 3-րդ բաժնի կետերի համարակալումը և հիմք ընդունելով «Նորմատիվ իրավական ակտերի մասին» օրենքի 14-րդ հոդվածի 11-րդ մասը, համաձայն որի՝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w:t>
            </w:r>
            <w:r w:rsidRPr="006C6676">
              <w:rPr>
                <w:rFonts w:ascii="GHEA Grapalat" w:hAnsi="GHEA Grapalat" w:cs="Sylfaen"/>
                <w:b/>
                <w:color w:val="000000" w:themeColor="text1"/>
                <w:sz w:val="24"/>
                <w:szCs w:val="24"/>
              </w:rPr>
              <w:t>լրացուցիչ համարով</w:t>
            </w:r>
            <w:r w:rsidRPr="006C6676">
              <w:rPr>
                <w:rFonts w:ascii="GHEA Grapalat" w:hAnsi="GHEA Grapalat" w:cs="Sylfaen"/>
                <w:color w:val="000000" w:themeColor="text1"/>
                <w:sz w:val="24"/>
                <w:szCs w:val="24"/>
              </w:rPr>
              <w:t xml:space="preserve">, անհրաժեշտ է Նախագծի 1-ին կետի 5-րդ ենթակետի է. պարբերությամբ նախատեսվող լրացումների համարակալումը վերանայել: </w:t>
            </w:r>
          </w:p>
          <w:p w14:paraId="1E0BF13C"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Նույն դիտարկումը վերաբերում է Նախագծի 1-ին կետի 5-րդ ենթակետի ժէ. պարբերությամբ Որոշման հավելվածի 4-րդ բաժնում լրացվող նոր կետի համարակալմանը:</w:t>
            </w:r>
          </w:p>
          <w:p w14:paraId="7FA1E0FD" w14:textId="77777777" w:rsidR="00ED76C6" w:rsidRPr="006C6676" w:rsidRDefault="00ED76C6" w:rsidP="00DF46C8">
            <w:pPr>
              <w:tabs>
                <w:tab w:val="left" w:pos="1080"/>
                <w:tab w:val="left" w:pos="1170"/>
              </w:tabs>
              <w:spacing w:line="276" w:lineRule="auto"/>
              <w:ind w:firstLine="720"/>
              <w:rPr>
                <w:rFonts w:ascii="GHEA Grapalat" w:hAnsi="GHEA Grapalat" w:cs="Sylfaen"/>
                <w:color w:val="000000" w:themeColor="text1"/>
                <w:sz w:val="24"/>
                <w:szCs w:val="24"/>
              </w:rPr>
            </w:pPr>
            <w:r w:rsidRPr="006C6676">
              <w:rPr>
                <w:rFonts w:ascii="GHEA Grapalat" w:hAnsi="GHEA Grapalat" w:cs="Sylfaen"/>
                <w:color w:val="000000" w:themeColor="text1"/>
                <w:sz w:val="24"/>
                <w:szCs w:val="24"/>
              </w:rPr>
              <w:lastRenderedPageBreak/>
              <w:t>5. Նախագծի 1-ին կետի 5-րդ ենթակետի է. պարբերությամբ Որոշման հավելվածում լրացվող նոր 12-րդ կետի 1-ին և 4-րդ ենթակետերի «.» կետադրական նշանն անհրաժեշտ է փոխարինել «,» կետադրական նշանով, 3-րդ ենթակետի «:» կետադրական նշանը՝ «,» կետադրական նշանով, իսկ 5-րդ ենթակետի «.» կետադրական նշանը՝ «:» կետադրական նշանով:</w:t>
            </w:r>
          </w:p>
          <w:p w14:paraId="78FDC83D" w14:textId="77777777" w:rsidR="00AA3A04" w:rsidRPr="006C6676" w:rsidRDefault="00AA3A04" w:rsidP="00DF46C8">
            <w:pPr>
              <w:tabs>
                <w:tab w:val="left" w:pos="1080"/>
                <w:tab w:val="left" w:pos="1170"/>
              </w:tabs>
              <w:spacing w:line="276" w:lineRule="auto"/>
              <w:ind w:firstLine="720"/>
              <w:rPr>
                <w:rFonts w:ascii="GHEA Grapalat" w:hAnsi="GHEA Grapalat" w:cs="Sylfaen"/>
                <w:sz w:val="24"/>
                <w:szCs w:val="24"/>
              </w:rPr>
            </w:pPr>
          </w:p>
          <w:p w14:paraId="54978F1E" w14:textId="77777777" w:rsidR="00ED76C6" w:rsidRPr="006C6676" w:rsidRDefault="00ED76C6" w:rsidP="00DF46C8">
            <w:pPr>
              <w:tabs>
                <w:tab w:val="left" w:pos="1080"/>
                <w:tab w:val="left" w:pos="1170"/>
              </w:tabs>
              <w:spacing w:line="276" w:lineRule="auto"/>
              <w:ind w:firstLine="720"/>
              <w:rPr>
                <w:rFonts w:ascii="GHEA Grapalat" w:hAnsi="GHEA Grapalat" w:cs="Sylfaen"/>
                <w:color w:val="000000" w:themeColor="text1"/>
                <w:sz w:val="24"/>
                <w:szCs w:val="24"/>
              </w:rPr>
            </w:pPr>
            <w:r w:rsidRPr="006C6676">
              <w:rPr>
                <w:rFonts w:ascii="GHEA Grapalat" w:hAnsi="GHEA Grapalat" w:cs="Sylfaen"/>
                <w:color w:val="000000" w:themeColor="text1"/>
                <w:sz w:val="24"/>
                <w:szCs w:val="24"/>
              </w:rPr>
              <w:t>6. Նախագծի 1-ին կետի 5-րդ ենթակետի է. պարբերությամբ Որոշման հավելվածում լրացվող նոր 15-րդ կետում «Սահմանված ժամկետից» ձևակերպումն անհրաժեշտ է հստակեցնել՝ նշելով այն կետը, որով նշված ժամկետը սահմանվում է:</w:t>
            </w:r>
          </w:p>
          <w:p w14:paraId="77CD1432" w14:textId="77777777" w:rsidR="00AA3A04" w:rsidRPr="006C6676" w:rsidRDefault="00AA3A04" w:rsidP="00DF46C8">
            <w:pPr>
              <w:tabs>
                <w:tab w:val="left" w:pos="1080"/>
                <w:tab w:val="left" w:pos="1170"/>
              </w:tabs>
              <w:spacing w:line="276" w:lineRule="auto"/>
              <w:ind w:firstLine="720"/>
              <w:rPr>
                <w:rFonts w:ascii="GHEA Grapalat" w:hAnsi="GHEA Grapalat" w:cs="Sylfaen"/>
                <w:color w:val="000000" w:themeColor="text1"/>
                <w:sz w:val="24"/>
                <w:szCs w:val="24"/>
              </w:rPr>
            </w:pPr>
          </w:p>
          <w:p w14:paraId="60907BE4" w14:textId="77777777" w:rsidR="00AA3A04" w:rsidRPr="006C6676" w:rsidRDefault="00AA3A04" w:rsidP="00DF46C8">
            <w:pPr>
              <w:tabs>
                <w:tab w:val="left" w:pos="1080"/>
                <w:tab w:val="left" w:pos="1170"/>
              </w:tabs>
              <w:spacing w:line="276" w:lineRule="auto"/>
              <w:ind w:firstLine="720"/>
              <w:rPr>
                <w:rFonts w:ascii="GHEA Grapalat" w:hAnsi="GHEA Grapalat" w:cs="Sylfaen"/>
                <w:color w:val="000000" w:themeColor="text1"/>
                <w:sz w:val="24"/>
                <w:szCs w:val="24"/>
              </w:rPr>
            </w:pPr>
          </w:p>
          <w:p w14:paraId="38D004C0" w14:textId="77777777" w:rsidR="00AA3A04" w:rsidRPr="006C6676" w:rsidRDefault="00AA3A04" w:rsidP="00DF46C8">
            <w:pPr>
              <w:tabs>
                <w:tab w:val="left" w:pos="1080"/>
                <w:tab w:val="left" w:pos="1170"/>
              </w:tabs>
              <w:spacing w:line="276" w:lineRule="auto"/>
              <w:ind w:firstLine="720"/>
              <w:rPr>
                <w:rFonts w:ascii="GHEA Grapalat" w:hAnsi="GHEA Grapalat" w:cs="Sylfaen"/>
                <w:color w:val="000000" w:themeColor="text1"/>
                <w:sz w:val="24"/>
                <w:szCs w:val="24"/>
              </w:rPr>
            </w:pPr>
          </w:p>
          <w:p w14:paraId="4D54E55E" w14:textId="77777777" w:rsidR="00AA3A04" w:rsidRPr="006C6676" w:rsidRDefault="00AA3A04" w:rsidP="00DF46C8">
            <w:pPr>
              <w:tabs>
                <w:tab w:val="left" w:pos="1080"/>
                <w:tab w:val="left" w:pos="1170"/>
              </w:tabs>
              <w:spacing w:line="276" w:lineRule="auto"/>
              <w:ind w:firstLine="720"/>
              <w:rPr>
                <w:rFonts w:ascii="GHEA Grapalat" w:hAnsi="GHEA Grapalat" w:cs="Sylfaen"/>
                <w:color w:val="000000" w:themeColor="text1"/>
                <w:sz w:val="24"/>
                <w:szCs w:val="24"/>
              </w:rPr>
            </w:pPr>
          </w:p>
          <w:p w14:paraId="358160D0" w14:textId="77777777" w:rsidR="00AA3A04" w:rsidRPr="006C6676" w:rsidRDefault="00AA3A04" w:rsidP="00DF46C8">
            <w:pPr>
              <w:tabs>
                <w:tab w:val="left" w:pos="1080"/>
                <w:tab w:val="left" w:pos="1170"/>
              </w:tabs>
              <w:spacing w:line="276" w:lineRule="auto"/>
              <w:ind w:firstLine="720"/>
              <w:rPr>
                <w:rFonts w:ascii="GHEA Grapalat" w:hAnsi="GHEA Grapalat" w:cs="Sylfaen"/>
                <w:sz w:val="24"/>
                <w:szCs w:val="24"/>
              </w:rPr>
            </w:pPr>
          </w:p>
          <w:p w14:paraId="79056EEF"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 xml:space="preserve">7. Նախագծի 1-ին կետի 5-րդ ենթակետի է. պարբերությամբ Որոշման հավելվածում լրացվող նոր 17-րդ կետի համաձայն՝ փաստաթղթերը թերի լինելու կամ անհրաժեշտ փաստաթղթերի ցանկին չհամապատասխանելու դեպքերում հայտ ներկայացնողը </w:t>
            </w:r>
            <w:r w:rsidRPr="006C6676">
              <w:rPr>
                <w:rFonts w:ascii="GHEA Grapalat" w:hAnsi="GHEA Grapalat" w:cs="Sylfaen"/>
                <w:b/>
                <w:color w:val="000000" w:themeColor="text1"/>
                <w:sz w:val="24"/>
                <w:szCs w:val="24"/>
              </w:rPr>
              <w:t>դրա մասին ծանուցվում է</w:t>
            </w:r>
            <w:r w:rsidRPr="006C6676">
              <w:rPr>
                <w:rFonts w:ascii="GHEA Grapalat" w:hAnsi="GHEA Grapalat" w:cs="Sylfaen"/>
                <w:color w:val="000000" w:themeColor="text1"/>
                <w:sz w:val="24"/>
                <w:szCs w:val="24"/>
              </w:rPr>
              <w:t xml:space="preserve"> մեկ աշխատանքային օրվա ընթացքում և նրան </w:t>
            </w:r>
            <w:r w:rsidRPr="006C6676">
              <w:rPr>
                <w:rFonts w:ascii="GHEA Grapalat" w:hAnsi="GHEA Grapalat" w:cs="Sylfaen"/>
                <w:color w:val="000000" w:themeColor="text1"/>
                <w:sz w:val="24"/>
                <w:szCs w:val="24"/>
              </w:rPr>
              <w:lastRenderedPageBreak/>
              <w:t xml:space="preserve">տրամադրվում է </w:t>
            </w:r>
            <w:r w:rsidRPr="006C6676">
              <w:rPr>
                <w:rFonts w:ascii="GHEA Grapalat" w:hAnsi="GHEA Grapalat" w:cs="Sylfaen"/>
                <w:b/>
                <w:color w:val="000000" w:themeColor="text1"/>
                <w:sz w:val="24"/>
                <w:szCs w:val="24"/>
              </w:rPr>
              <w:t>երկու աշխատանքային օր թերությունները շտկելու համար:</w:t>
            </w:r>
            <w:r w:rsidRPr="006C6676">
              <w:rPr>
                <w:rFonts w:ascii="GHEA Grapalat" w:hAnsi="GHEA Grapalat" w:cs="Sylfaen"/>
                <w:color w:val="000000" w:themeColor="text1"/>
                <w:sz w:val="24"/>
                <w:szCs w:val="24"/>
              </w:rPr>
              <w:t xml:space="preserve"> Սահմանված ժամկետում թերությունները չշտկելու դեպքում հայտին ընթացք չի տրվում:</w:t>
            </w:r>
          </w:p>
          <w:p w14:paraId="767CAF57"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Սույն դեպքում անհրաժեշտ է հստակեցնել, թե ինչ եղանակով է իրականացվելու ծանուցումը:</w:t>
            </w:r>
          </w:p>
          <w:p w14:paraId="72A74969"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 xml:space="preserve">Բացի այդ, հաշվի առնելով Նախագծի 1-ին կետի 5-րդ ենթակետի է. պարբերությամբ Որոշման հավելվածում լրացվող նոր 13-րդ կետը, համաձայն որի՝ </w:t>
            </w:r>
            <w:r w:rsidRPr="006C6676">
              <w:rPr>
                <w:rFonts w:ascii="GHEA Grapalat" w:hAnsi="GHEA Grapalat" w:cs="Sylfaen"/>
                <w:b/>
                <w:color w:val="000000" w:themeColor="text1"/>
                <w:sz w:val="24"/>
                <w:szCs w:val="24"/>
              </w:rPr>
              <w:t xml:space="preserve">հայտը և կից փաստաթղթերը (այսուհետ միասին՝ փաստաթղթեր) կարող են </w:t>
            </w:r>
            <w:r w:rsidRPr="006C6676">
              <w:rPr>
                <w:rFonts w:ascii="GHEA Grapalat" w:hAnsi="GHEA Grapalat" w:cs="Sylfaen"/>
                <w:i/>
                <w:color w:val="000000" w:themeColor="text1"/>
                <w:sz w:val="24"/>
                <w:szCs w:val="24"/>
              </w:rPr>
              <w:t>հանձնվել առձեռն,</w:t>
            </w:r>
            <w:r w:rsidRPr="006C6676">
              <w:rPr>
                <w:rFonts w:ascii="GHEA Grapalat" w:hAnsi="GHEA Grapalat" w:cs="Sylfaen"/>
                <w:color w:val="000000" w:themeColor="text1"/>
                <w:sz w:val="24"/>
                <w:szCs w:val="24"/>
              </w:rPr>
              <w:t xml:space="preserve"> </w:t>
            </w:r>
            <w:r w:rsidRPr="006C6676">
              <w:rPr>
                <w:rFonts w:ascii="GHEA Grapalat" w:hAnsi="GHEA Grapalat" w:cs="Sylfaen"/>
                <w:b/>
                <w:i/>
                <w:color w:val="000000" w:themeColor="text1"/>
                <w:sz w:val="24"/>
                <w:szCs w:val="24"/>
              </w:rPr>
              <w:t>ուղարկվել փոստով</w:t>
            </w:r>
            <w:r w:rsidRPr="006C6676">
              <w:rPr>
                <w:rFonts w:ascii="GHEA Grapalat" w:hAnsi="GHEA Grapalat" w:cs="Sylfaen"/>
                <w:color w:val="000000" w:themeColor="text1"/>
                <w:sz w:val="24"/>
                <w:szCs w:val="24"/>
              </w:rPr>
              <w:t xml:space="preserve"> </w:t>
            </w:r>
            <w:r w:rsidRPr="006C6676">
              <w:rPr>
                <w:rFonts w:ascii="GHEA Grapalat" w:hAnsi="GHEA Grapalat" w:cs="Sylfaen"/>
                <w:i/>
                <w:color w:val="000000" w:themeColor="text1"/>
                <w:sz w:val="24"/>
                <w:szCs w:val="24"/>
              </w:rPr>
              <w:t>կամ ներկայացվել</w:t>
            </w:r>
            <w:r w:rsidRPr="006C6676">
              <w:rPr>
                <w:rFonts w:ascii="GHEA Grapalat" w:hAnsi="GHEA Grapalat" w:cs="Sylfaen"/>
                <w:color w:val="000000" w:themeColor="text1"/>
                <w:sz w:val="24"/>
                <w:szCs w:val="24"/>
              </w:rPr>
              <w:t xml:space="preserve"> հայտարարության մեջ նշված </w:t>
            </w:r>
            <w:r w:rsidRPr="006C6676">
              <w:rPr>
                <w:rFonts w:ascii="GHEA Grapalat" w:hAnsi="GHEA Grapalat" w:cs="Sylfaen"/>
                <w:i/>
                <w:color w:val="000000" w:themeColor="text1"/>
                <w:sz w:val="24"/>
                <w:szCs w:val="24"/>
              </w:rPr>
              <w:t>էլեկտրոնային փոստի հասցեին՝</w:t>
            </w:r>
            <w:r w:rsidRPr="006C6676">
              <w:rPr>
                <w:rFonts w:ascii="GHEA Grapalat" w:hAnsi="GHEA Grapalat" w:cs="Sylfaen"/>
                <w:color w:val="000000" w:themeColor="text1"/>
                <w:sz w:val="24"/>
                <w:szCs w:val="24"/>
              </w:rPr>
              <w:t xml:space="preserve"> էլեկտրոնային թվային ստորագրությամբ հաստատված կամ ստորագրված և տեսաներածված՝ առաջարկում ենք վերանայել թերությունները շտկելու համար նախատեսված </w:t>
            </w:r>
            <w:r w:rsidRPr="006C6676">
              <w:rPr>
                <w:rFonts w:ascii="GHEA Grapalat" w:hAnsi="GHEA Grapalat" w:cs="Sylfaen"/>
                <w:b/>
                <w:color w:val="000000" w:themeColor="text1"/>
                <w:sz w:val="24"/>
                <w:szCs w:val="24"/>
              </w:rPr>
              <w:t>երկօրյա ժամկետը</w:t>
            </w:r>
            <w:r w:rsidRPr="006C6676">
              <w:rPr>
                <w:rFonts w:ascii="GHEA Grapalat" w:hAnsi="GHEA Grapalat" w:cs="Sylfaen"/>
                <w:color w:val="000000" w:themeColor="text1"/>
                <w:sz w:val="24"/>
                <w:szCs w:val="24"/>
              </w:rPr>
              <w:t>, քանի որ գործնականում դրանք շտկելու և, օրինակ, փոստով կրկին ներկայացնելու դեպքում նշված ժամկետի պահպանումը անհնարին կլինի, ինչի արդյունքում կհամարվի, որ թերությունները սահմանված ժամկետում չեն շտկվել և հայտին ընթացք չի տրվի:</w:t>
            </w:r>
          </w:p>
          <w:p w14:paraId="605C4B60"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 xml:space="preserve">8. Նախագծի 1-ին կետի 5-րդ ենթակետի է. պարբերությամբ Որոշման հավելվածում լրացվող նոր 18-րդ կետի համաձայն՝ եթե սույն որոշման 8-րդ կետի 2-րդ ենթակետով սահմանված չափանիշներին համապատասխանում են առավելագույնը երեք կազմակերպություն, ապա այդ կազմակերպությունները ընդգրկվում են խորհրդի կազմում։ </w:t>
            </w:r>
            <w:r w:rsidRPr="006C6676">
              <w:rPr>
                <w:rFonts w:ascii="GHEA Grapalat" w:hAnsi="GHEA Grapalat" w:cs="Sylfaen"/>
                <w:i/>
                <w:color w:val="000000" w:themeColor="text1"/>
                <w:sz w:val="24"/>
                <w:szCs w:val="24"/>
              </w:rPr>
              <w:t xml:space="preserve">Եթե սահմանված չափանիշներին համապատասխանում են երեքից ավելի </w:t>
            </w:r>
            <w:r w:rsidRPr="006C6676">
              <w:rPr>
                <w:rFonts w:ascii="GHEA Grapalat" w:hAnsi="GHEA Grapalat" w:cs="Sylfaen"/>
                <w:i/>
                <w:color w:val="000000" w:themeColor="text1"/>
                <w:sz w:val="24"/>
                <w:szCs w:val="24"/>
              </w:rPr>
              <w:lastRenderedPageBreak/>
              <w:t xml:space="preserve">կազմակերպություն, </w:t>
            </w:r>
            <w:r w:rsidRPr="006C6676">
              <w:rPr>
                <w:rFonts w:ascii="GHEA Grapalat" w:hAnsi="GHEA Grapalat" w:cs="Sylfaen"/>
                <w:b/>
                <w:i/>
                <w:color w:val="000000" w:themeColor="text1"/>
                <w:sz w:val="24"/>
                <w:szCs w:val="24"/>
              </w:rPr>
              <w:t>ապա խորհրդում ընդգրկելու համար նախապատվությունը տրվում է</w:t>
            </w:r>
            <w:r w:rsidRPr="006C6676">
              <w:rPr>
                <w:rFonts w:ascii="GHEA Grapalat" w:hAnsi="GHEA Grapalat" w:cs="Sylfaen"/>
                <w:i/>
                <w:color w:val="000000" w:themeColor="text1"/>
                <w:sz w:val="24"/>
                <w:szCs w:val="24"/>
              </w:rPr>
              <w:t xml:space="preserve"> հաշմանդամություն ունեցող անձանց իրավունքների պաշտպանությամբ և երեխաների իրավունքների պաշտպանությամբ զբաղվող </w:t>
            </w:r>
            <w:r w:rsidRPr="006C6676">
              <w:rPr>
                <w:rFonts w:ascii="GHEA Grapalat" w:hAnsi="GHEA Grapalat" w:cs="Sylfaen"/>
                <w:b/>
                <w:i/>
                <w:color w:val="000000" w:themeColor="text1"/>
                <w:sz w:val="24"/>
                <w:szCs w:val="24"/>
              </w:rPr>
              <w:t>առնվազն մեկ հասարակական կազմակերպության:</w:t>
            </w:r>
          </w:p>
          <w:p w14:paraId="23B56269"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Նշված կարգավորումից պարզ չէ, եթե հաշմանդամություն ունեցող անձանց իրավունքների պաշտպանությամբ և երեխաների իրավունքների պաշտպանությամբ զբաղվող հասարակական կազմակերպությունների թիվը մեկից ավելին է, ապա ինչ չափանիշներով է ընտրվելու մեկ կազմակերպություն, ուստի անհրաժեշտ է Նախագծի 1-ին կետի 5-րդ ենթակետի է. պարբերությամբ Որոշման հավելվածում լրացվող նոր 18-րդ կետը հստակեցնել:</w:t>
            </w:r>
          </w:p>
          <w:p w14:paraId="14988D8A"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9. Նախագծի 1-ին կետի 5-րդ ենթակետի ը. պարբերությամբ նոր խմբագրությամբ շարադրվող Որոշման հավելվածի 11-րդ կետի «Խորհրդի» բառից առաջ կիրառվող «13.» թիվն անհրաժեշտ է փոխարինել «11.» թվով, իսկ «ներկայացումն է:» բառերից և կետադրական նշանից հետո անհրաժեշտ է լրացնել չակերտ և «.» կետադրական նշանը:</w:t>
            </w:r>
          </w:p>
          <w:p w14:paraId="7549C735"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10. Նախագծի 1-ին կետի 5-րդ ենթակետի թ. պարբերության «ավելացնել» բառն անհրաժեշտ է փոխարինել «լրացնել» բառով, իսկ «բառը» բառից հետո կիրառվող «,» կետադրական նշանն անհրաժեշտ է փոխարինել «.» կետադրական նշանով:</w:t>
            </w:r>
          </w:p>
          <w:p w14:paraId="0A0853A9"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lastRenderedPageBreak/>
              <w:t>11. Նախագծի 1-ին կետի 5-րդ ենթակետի ժ. պարբերությամբ նոր խմբագրությամբ շարադրվող Որոշման հավելվածի 13-րդ կետի «Խորհուրդն» բառից առաջ անհրաժեշտ է լրացնել «13.» թիվը:</w:t>
            </w:r>
          </w:p>
          <w:p w14:paraId="0819BD41"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Բացի այդ, Նախագծի 1-ին կետի 5-րդ ենթակետի ժ. պարբերությամբ նոր խմբագրությամբ շարադրվող Որոշման հավելվածի 13-րդ կետի 6-րդ ենթակետում «կառավարման» բառից հետո անհրաժեշտ է լրացնել «համակարգի» բառը, նկատի ունենալով «Ընտանեկան և կենցաղային բռնության կանխարգելման ու ընտանեկան և կենցաղային բռնության ենթարկված անձանց պաշտպանության մասին» օրենքի 14-րդ հոդվածում, ինչպես նաև «Պետական կառավարման համակարգի մարմինների մասին» օրենքում կիրառվող հասկացությունները:</w:t>
            </w:r>
          </w:p>
          <w:p w14:paraId="4B93CD49"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12. Նախագծի 1-ին կետի 5-րդ ենթակետի ժա. պարբերությամբ նոր խմբագրությամբ շարադրվող Որոշման հավելվածի 23-րդ կետի համաձայն՝ խորհուրդը ձևավորում է ընտանեկան և կենցաղային բռնության ենթարկվածներին ժամանակավոր ֆինանսական աջակցության տրամադրման հարցերով զբաղվող յոթ անդամից բաղկացած</w:t>
            </w:r>
            <w:r w:rsidRPr="006C6676">
              <w:rPr>
                <w:rFonts w:ascii="GHEA Grapalat" w:hAnsi="GHEA Grapalat" w:cs="Sylfaen"/>
                <w:b/>
                <w:color w:val="000000" w:themeColor="text1"/>
                <w:sz w:val="24"/>
                <w:szCs w:val="24"/>
              </w:rPr>
              <w:t xml:space="preserve"> բազմամասնագիտական խումբ, </w:t>
            </w:r>
            <w:r w:rsidRPr="006C6676">
              <w:rPr>
                <w:rFonts w:ascii="GHEA Grapalat" w:hAnsi="GHEA Grapalat" w:cs="Sylfaen"/>
                <w:color w:val="000000" w:themeColor="text1"/>
                <w:sz w:val="24"/>
                <w:szCs w:val="24"/>
              </w:rPr>
              <w:t>որի առնվազն երկու անդամը պետք է հանդիսանան կազմակերպության ներկայացուցիչ:</w:t>
            </w:r>
          </w:p>
          <w:p w14:paraId="7730BDDB"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 xml:space="preserve">Նույն հավելվածի 24-րդ կետի համաձայն՝ </w:t>
            </w:r>
            <w:r w:rsidRPr="006C6676">
              <w:rPr>
                <w:rFonts w:ascii="GHEA Grapalat" w:hAnsi="GHEA Grapalat" w:cs="Sylfaen"/>
                <w:b/>
                <w:color w:val="000000" w:themeColor="text1"/>
                <w:sz w:val="24"/>
                <w:szCs w:val="24"/>
              </w:rPr>
              <w:t xml:space="preserve">բազմամասնագիտական խումբը </w:t>
            </w:r>
            <w:r w:rsidRPr="006C6676">
              <w:rPr>
                <w:rFonts w:ascii="GHEA Grapalat" w:hAnsi="GHEA Grapalat" w:cs="Sylfaen"/>
                <w:color w:val="000000" w:themeColor="text1"/>
                <w:sz w:val="24"/>
                <w:szCs w:val="24"/>
              </w:rPr>
              <w:t xml:space="preserve">քննարկում է ընտանեկան և կենցաղային բռնության ենթարկված անձանց ֆինանսական աջակցության տրամադրման առաջարկները և </w:t>
            </w:r>
            <w:r w:rsidRPr="006C6676">
              <w:rPr>
                <w:rFonts w:ascii="GHEA Grapalat" w:hAnsi="GHEA Grapalat" w:cs="Sylfaen"/>
                <w:color w:val="000000" w:themeColor="text1"/>
                <w:sz w:val="24"/>
                <w:szCs w:val="24"/>
              </w:rPr>
              <w:lastRenderedPageBreak/>
              <w:t>խորհրդի նախագահին է ներկայացնում եզրակացություն դրա տրամադրման վերաբերյալ:</w:t>
            </w:r>
          </w:p>
          <w:p w14:paraId="78F01DAD"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Նշվածի կապակցությամբ, հարկ է նկատի ունենալ, որ եթե նշված բազմամասնագիտական խումբ նույնանում է Հայաստանի Հանրապետության կառավարության 2019 թվականի մարտի 29-ի թիվ 333-Ն որոշման մեջ նախատեսված բազմամասնագիտական խմբի հետ, ապա ՀՀ աշխատանքի և սոցիալական հարցերի նախարարության կողմից շրջանառվում է մեկ այլ նախագիծ, որով նախատեսվում է ուժը կորցրած ճանաչել Հայաստանի Հանրապետության կառավարության 2019 թվականի մարտի 29-ի թիվ 333-Ն որոշումը և հաստատել նոր կարգ, որով բազմամասնագիտական խմբի հետ կապված կարգավորումներ նախատեսված չեն:</w:t>
            </w:r>
            <w:r w:rsidRPr="006C6676">
              <w:rPr>
                <w:rFonts w:ascii="GHEA Grapalat" w:hAnsi="GHEA Grapalat" w:cs="Sylfaen"/>
                <w:b/>
                <w:color w:val="000000" w:themeColor="text1"/>
                <w:sz w:val="24"/>
                <w:szCs w:val="24"/>
              </w:rPr>
              <w:t xml:space="preserve"> </w:t>
            </w:r>
          </w:p>
          <w:p w14:paraId="0784726E" w14:textId="77777777" w:rsidR="00ED76C6" w:rsidRPr="006C6676" w:rsidRDefault="00ED76C6" w:rsidP="00DF46C8">
            <w:pPr>
              <w:tabs>
                <w:tab w:val="left" w:pos="1080"/>
                <w:tab w:val="left" w:pos="1170"/>
              </w:tabs>
              <w:spacing w:line="276" w:lineRule="auto"/>
              <w:ind w:firstLine="720"/>
              <w:rPr>
                <w:rFonts w:ascii="GHEA Grapalat" w:hAnsi="GHEA Grapalat" w:cs="Sylfaen"/>
                <w:color w:val="000000" w:themeColor="text1"/>
                <w:sz w:val="24"/>
                <w:szCs w:val="24"/>
              </w:rPr>
            </w:pPr>
            <w:r w:rsidRPr="006C6676">
              <w:rPr>
                <w:rFonts w:ascii="GHEA Grapalat" w:hAnsi="GHEA Grapalat" w:cs="Sylfaen"/>
                <w:color w:val="000000" w:themeColor="text1"/>
                <w:sz w:val="24"/>
                <w:szCs w:val="24"/>
              </w:rPr>
              <w:t>Վերոգրյալը հաշվի առնելով՝ անհրաժեշտ է Նախագծի 1-ին կետի 5-րդ ենթակետի ժա. պարբերությամբ նոր խմբագրությամբ շարադրվող Որոշման հավելվածի 23-րդ և 24-րդ կետերի կարգավորումները վերանայել:</w:t>
            </w:r>
          </w:p>
          <w:p w14:paraId="16C389BF" w14:textId="77777777" w:rsidR="00EE2A8A" w:rsidRPr="006C6676" w:rsidRDefault="00EE2A8A" w:rsidP="00DF46C8">
            <w:pPr>
              <w:tabs>
                <w:tab w:val="left" w:pos="1080"/>
                <w:tab w:val="left" w:pos="1170"/>
              </w:tabs>
              <w:spacing w:line="276" w:lineRule="auto"/>
              <w:ind w:firstLine="720"/>
              <w:rPr>
                <w:rFonts w:ascii="GHEA Grapalat" w:hAnsi="GHEA Grapalat" w:cs="Sylfaen"/>
                <w:sz w:val="24"/>
                <w:szCs w:val="24"/>
              </w:rPr>
            </w:pPr>
          </w:p>
          <w:p w14:paraId="37F8C6D8" w14:textId="5047846A" w:rsidR="006A48F8" w:rsidRPr="006C6676" w:rsidRDefault="006A48F8" w:rsidP="00DF46C8">
            <w:pPr>
              <w:tabs>
                <w:tab w:val="left" w:pos="1080"/>
                <w:tab w:val="left" w:pos="1170"/>
              </w:tabs>
              <w:spacing w:line="276" w:lineRule="auto"/>
              <w:ind w:firstLine="720"/>
              <w:rPr>
                <w:rFonts w:ascii="GHEA Grapalat" w:hAnsi="GHEA Grapalat" w:cs="Sylfaen"/>
                <w:sz w:val="24"/>
                <w:szCs w:val="24"/>
              </w:rPr>
            </w:pPr>
          </w:p>
          <w:p w14:paraId="62AFBD75" w14:textId="2E5860B4" w:rsidR="002D2642" w:rsidRPr="006C6676" w:rsidRDefault="002D2642" w:rsidP="00DF46C8">
            <w:pPr>
              <w:tabs>
                <w:tab w:val="left" w:pos="1080"/>
                <w:tab w:val="left" w:pos="1170"/>
              </w:tabs>
              <w:spacing w:line="276" w:lineRule="auto"/>
              <w:ind w:firstLine="720"/>
              <w:rPr>
                <w:rFonts w:ascii="GHEA Grapalat" w:hAnsi="GHEA Grapalat" w:cs="Sylfaen"/>
                <w:sz w:val="24"/>
                <w:szCs w:val="24"/>
              </w:rPr>
            </w:pPr>
          </w:p>
          <w:p w14:paraId="0F829423" w14:textId="77777777" w:rsidR="002D2642" w:rsidRPr="006C6676" w:rsidRDefault="002D2642" w:rsidP="00DF46C8">
            <w:pPr>
              <w:tabs>
                <w:tab w:val="left" w:pos="1080"/>
                <w:tab w:val="left" w:pos="1170"/>
              </w:tabs>
              <w:spacing w:line="276" w:lineRule="auto"/>
              <w:ind w:firstLine="720"/>
              <w:rPr>
                <w:rFonts w:ascii="GHEA Grapalat" w:hAnsi="GHEA Grapalat" w:cs="Sylfaen"/>
                <w:sz w:val="24"/>
                <w:szCs w:val="24"/>
              </w:rPr>
            </w:pPr>
          </w:p>
          <w:p w14:paraId="29ADBF46" w14:textId="77777777" w:rsidR="00ED76C6" w:rsidRPr="006C6676" w:rsidRDefault="00ED76C6" w:rsidP="00DF46C8">
            <w:pPr>
              <w:tabs>
                <w:tab w:val="left" w:pos="1080"/>
                <w:tab w:val="left" w:pos="1170"/>
              </w:tabs>
              <w:spacing w:line="276" w:lineRule="auto"/>
              <w:ind w:firstLine="720"/>
              <w:rPr>
                <w:rFonts w:ascii="GHEA Grapalat" w:hAnsi="GHEA Grapalat" w:cs="Sylfaen"/>
                <w:color w:val="000000" w:themeColor="text1"/>
                <w:sz w:val="24"/>
                <w:szCs w:val="24"/>
              </w:rPr>
            </w:pPr>
            <w:r w:rsidRPr="006C6676">
              <w:rPr>
                <w:rFonts w:ascii="GHEA Grapalat" w:hAnsi="GHEA Grapalat" w:cs="Sylfaen"/>
                <w:color w:val="000000" w:themeColor="text1"/>
                <w:sz w:val="24"/>
                <w:szCs w:val="24"/>
              </w:rPr>
              <w:lastRenderedPageBreak/>
              <w:t>13. Նախագծի 1-ին կետի 5-րդ ենթակետի ժա. պարբերությամբ նոր խմբագրությամբ շարադրվող Որոշման հավելվածի 16-րդ կետի «ենթակետերով» բառն անհրաժեշտ է փոխարինել «ենթակետով» բառով:</w:t>
            </w:r>
          </w:p>
          <w:p w14:paraId="16723C4D" w14:textId="77777777" w:rsidR="00EE2A8A" w:rsidRPr="006C6676" w:rsidRDefault="00EE2A8A" w:rsidP="00DF46C8">
            <w:pPr>
              <w:tabs>
                <w:tab w:val="left" w:pos="1080"/>
                <w:tab w:val="left" w:pos="1170"/>
              </w:tabs>
              <w:spacing w:line="276" w:lineRule="auto"/>
              <w:ind w:firstLine="720"/>
              <w:rPr>
                <w:rFonts w:ascii="GHEA Grapalat" w:hAnsi="GHEA Grapalat" w:cs="Sylfaen"/>
                <w:sz w:val="24"/>
                <w:szCs w:val="24"/>
              </w:rPr>
            </w:pPr>
          </w:p>
          <w:p w14:paraId="48B3BF38"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 xml:space="preserve">14. Նախագծի 1-ին կետի 5-րդ ենթակետի ժա. պարբերությամբ նոր խմբագրությամբ շարադրվող Որոշման հավելվածի 15-րդ կետի «(առցանց) հեռավար» ձևակերպումն անհրաժեշտ է վերնայել՝ քանի որ պարզ չէ «առցանց» բառերի փակագծերում նախատեսելու նպատակը՝ նշված եզրույթները նույնացվում են, թե հեռավար եղանակի վերաբերյալ կարգավորումները վերաբերում է նաև առցանց եղանակին: Բացի այդ հարկ է նկատի ունենալ, որ Նախագծի 1-ին կետի 5-րդ ենթակետի ժե. պարբերությամբ Որոշման հավելվածի 4-րդ բաժնի 29-րդ կետի 2-րդ ենթակետում «էլեկտրոնային հարցման» բառերից հետո լրացվում է </w:t>
            </w:r>
            <w:r w:rsidRPr="006C6676">
              <w:rPr>
                <w:rFonts w:ascii="GHEA Grapalat" w:hAnsi="GHEA Grapalat" w:cs="Sylfaen"/>
                <w:b/>
                <w:color w:val="000000" w:themeColor="text1"/>
                <w:sz w:val="24"/>
                <w:szCs w:val="24"/>
              </w:rPr>
              <w:t>«կամ հեռավար»</w:t>
            </w:r>
            <w:r w:rsidRPr="006C6676">
              <w:rPr>
                <w:rFonts w:ascii="GHEA Grapalat" w:hAnsi="GHEA Grapalat" w:cs="Sylfaen"/>
                <w:color w:val="000000" w:themeColor="text1"/>
                <w:sz w:val="24"/>
                <w:szCs w:val="24"/>
              </w:rPr>
              <w:t xml:space="preserve"> բառերը:</w:t>
            </w:r>
          </w:p>
          <w:p w14:paraId="30867E99"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 xml:space="preserve">15. Նախագծի 1-ին կետի 5-րդ ենթակետի ժա. պարբերությամբ նոր խմբագրությամբ շարադրվող Որոշման հավելվածի 17-րդ կետի համաձայն՝ </w:t>
            </w:r>
            <w:r w:rsidRPr="006C6676">
              <w:rPr>
                <w:rFonts w:ascii="GHEA Grapalat" w:hAnsi="GHEA Grapalat" w:cs="Sylfaen"/>
                <w:b/>
                <w:color w:val="000000" w:themeColor="text1"/>
                <w:sz w:val="24"/>
                <w:szCs w:val="24"/>
              </w:rPr>
              <w:t>խորհրդի յուրաքանչյուր նիստ սկսվում է նիստի օրակարգի հաստատմամբ</w:t>
            </w:r>
            <w:r w:rsidRPr="006C6676">
              <w:rPr>
                <w:rFonts w:ascii="GHEA Grapalat" w:hAnsi="GHEA Grapalat" w:cs="Sylfaen"/>
                <w:color w:val="000000" w:themeColor="text1"/>
                <w:sz w:val="24"/>
                <w:szCs w:val="24"/>
              </w:rPr>
              <w:t xml:space="preserve"> և նախորդ նիստում ընդունված որոշումների կատարման ընթացքի վերաբերյալ խորհրդի նախագահի և խորհրդի անդամի կողմից համապատասխան տեղեկություն տրամադրելու միջոցով: Խորհրդի նիստերը վարում է խորհրդի նախագահը: Վերջինիս բացակայության </w:t>
            </w:r>
            <w:r w:rsidRPr="006C6676">
              <w:rPr>
                <w:rFonts w:ascii="GHEA Grapalat" w:hAnsi="GHEA Grapalat" w:cs="Sylfaen"/>
                <w:color w:val="000000" w:themeColor="text1"/>
                <w:sz w:val="24"/>
                <w:szCs w:val="24"/>
              </w:rPr>
              <w:lastRenderedPageBreak/>
              <w:t>դեպքում խորհրդի նիստերը վարում է նրա կողմից լիազորված խորհրդի անդամներից մեկը:</w:t>
            </w:r>
          </w:p>
          <w:p w14:paraId="111019AF"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Նշված կարգավորումից պարզ չէ, թե գործնականում էլեկտրոնային հարցման կարգով անցկացվելիք նիստերի դեպքում ինչ կարգով և ինչ ժամկետներում է իրականացվելու նիստի օրակարգի հաստատումը, քանի որ նիստի օրակարգը նույնպես հաստատվելու է քվեարկությամբ և հաշվի առնելով Նախագծի 1-ին կետի 5-րդ ենթակետի ժա. պարբերությամբ նոր խմբագրությամբ շարադրվող Որոշման հավելվածի 15-րդ կետով սահմանված ժամկետները, գտնում ենք, որ Նախագծի 1-ին կետի 5-րդ ենթակետի ժա. պարբերությամբ նոր խմբագրությամբ շարադրվող Որոշման հավելվածի 17-րդ կետն ունի լրամշակման կարիք, մասնավորապես՝ առաջարկում ենք նիստի օրակարգի հաստատման գործընթացի վերաբերյալ նախատեսել այլ ժամկետներ:</w:t>
            </w:r>
          </w:p>
          <w:p w14:paraId="0D501820" w14:textId="0943E4A3" w:rsidR="00ED76C6" w:rsidRPr="006C6676" w:rsidRDefault="00ED76C6" w:rsidP="00DF46C8">
            <w:pPr>
              <w:tabs>
                <w:tab w:val="left" w:pos="1080"/>
                <w:tab w:val="left" w:pos="1170"/>
              </w:tabs>
              <w:spacing w:line="276" w:lineRule="auto"/>
              <w:ind w:firstLine="720"/>
              <w:rPr>
                <w:rFonts w:ascii="GHEA Grapalat" w:hAnsi="GHEA Grapalat" w:cs="Sylfaen"/>
                <w:color w:val="000000" w:themeColor="text1"/>
                <w:sz w:val="24"/>
                <w:szCs w:val="24"/>
              </w:rPr>
            </w:pPr>
            <w:r w:rsidRPr="006C6676">
              <w:rPr>
                <w:rFonts w:ascii="GHEA Grapalat" w:hAnsi="GHEA Grapalat" w:cs="Sylfaen"/>
                <w:color w:val="000000" w:themeColor="text1"/>
                <w:sz w:val="24"/>
                <w:szCs w:val="24"/>
              </w:rPr>
              <w:t>16. Նախագծի 1-ին կետի 5-րդ ենթակետի ժա. պարբերությամբ նոր խմբագրությամբ շարադրվող Որոշման հավելվածի 21-րդ կետի «հրավիրվել» բառն առաջարկում ենք փոխարինել «մասնակցել» բառով:</w:t>
            </w:r>
          </w:p>
          <w:p w14:paraId="0CA6EF4D" w14:textId="77777777" w:rsidR="002D2642" w:rsidRPr="006C6676" w:rsidRDefault="002D2642" w:rsidP="00DF46C8">
            <w:pPr>
              <w:tabs>
                <w:tab w:val="left" w:pos="1080"/>
                <w:tab w:val="left" w:pos="1170"/>
              </w:tabs>
              <w:spacing w:line="276" w:lineRule="auto"/>
              <w:ind w:firstLine="720"/>
              <w:rPr>
                <w:rFonts w:ascii="GHEA Grapalat" w:hAnsi="GHEA Grapalat" w:cs="Sylfaen"/>
                <w:sz w:val="24"/>
                <w:szCs w:val="24"/>
              </w:rPr>
            </w:pPr>
          </w:p>
          <w:p w14:paraId="3BA70368" w14:textId="2947FF9C" w:rsidR="00ED76C6" w:rsidRPr="006C6676" w:rsidRDefault="00ED76C6" w:rsidP="00DF46C8">
            <w:pPr>
              <w:tabs>
                <w:tab w:val="left" w:pos="1080"/>
                <w:tab w:val="left" w:pos="1170"/>
              </w:tabs>
              <w:spacing w:line="276" w:lineRule="auto"/>
              <w:ind w:firstLine="720"/>
              <w:rPr>
                <w:rFonts w:ascii="GHEA Grapalat" w:hAnsi="GHEA Grapalat" w:cs="Sylfaen"/>
                <w:color w:val="000000" w:themeColor="text1"/>
                <w:sz w:val="24"/>
                <w:szCs w:val="24"/>
              </w:rPr>
            </w:pPr>
            <w:r w:rsidRPr="006C6676">
              <w:rPr>
                <w:rFonts w:ascii="GHEA Grapalat" w:hAnsi="GHEA Grapalat" w:cs="Sylfaen"/>
                <w:color w:val="000000" w:themeColor="text1"/>
                <w:sz w:val="24"/>
                <w:szCs w:val="24"/>
              </w:rPr>
              <w:t>17. Նախագծի 1-ին կետի 5-րդ ենթակետի ժա. պարբերությամբ նոր խմբագրությամբ շարադրվող Որոշման հավելվածի 25-րդ կետի «և (կամ)» ձևակերպումն անհրաժեշտ է վերանայել՝ հիմք ընդունելով «Նորմատիվ իրավական ակտերի մասին» օրենքի 16-րդ հոդվածը: Նույն դիտարկումը վերաբերում է Նախագծի 2-րդ կետին:</w:t>
            </w:r>
          </w:p>
          <w:p w14:paraId="4A25C3A9" w14:textId="77777777" w:rsidR="002C6AFC" w:rsidRPr="006C6676" w:rsidRDefault="002C6AFC" w:rsidP="00DF46C8">
            <w:pPr>
              <w:tabs>
                <w:tab w:val="left" w:pos="1080"/>
                <w:tab w:val="left" w:pos="1170"/>
              </w:tabs>
              <w:spacing w:line="276" w:lineRule="auto"/>
              <w:ind w:firstLine="720"/>
              <w:rPr>
                <w:rFonts w:ascii="GHEA Grapalat" w:hAnsi="GHEA Grapalat" w:cs="Sylfaen"/>
                <w:sz w:val="24"/>
                <w:szCs w:val="24"/>
              </w:rPr>
            </w:pPr>
          </w:p>
          <w:p w14:paraId="202FFB35" w14:textId="142A2495" w:rsidR="00ED76C6" w:rsidRPr="006C6676" w:rsidRDefault="00ED76C6" w:rsidP="00DF46C8">
            <w:pPr>
              <w:tabs>
                <w:tab w:val="left" w:pos="1080"/>
                <w:tab w:val="left" w:pos="1170"/>
              </w:tabs>
              <w:spacing w:line="276" w:lineRule="auto"/>
              <w:ind w:firstLine="720"/>
              <w:rPr>
                <w:rFonts w:ascii="GHEA Grapalat" w:hAnsi="GHEA Grapalat" w:cs="Sylfaen"/>
                <w:color w:val="000000" w:themeColor="text1"/>
                <w:sz w:val="24"/>
                <w:szCs w:val="24"/>
              </w:rPr>
            </w:pPr>
            <w:r w:rsidRPr="006C6676">
              <w:rPr>
                <w:rFonts w:ascii="GHEA Grapalat" w:hAnsi="GHEA Grapalat" w:cs="Sylfaen"/>
                <w:color w:val="000000" w:themeColor="text1"/>
                <w:sz w:val="24"/>
                <w:szCs w:val="24"/>
              </w:rPr>
              <w:t>18. Նախագծի 1-ին կետի 5-րդ ենթակետի ժբ. պարբերությամբ նոր խմբագրությամբ շարադրվող Որոշման հավելվածի 27-րդ կետում լրացվող նոր 7-րդ ենթակետի «7.» թիվն անհրաժեշտ է փոխարինել «7)» թվով:</w:t>
            </w:r>
          </w:p>
          <w:p w14:paraId="2FCA34EF" w14:textId="77777777" w:rsidR="002D2642" w:rsidRPr="006C6676" w:rsidRDefault="002D2642" w:rsidP="00DF46C8">
            <w:pPr>
              <w:tabs>
                <w:tab w:val="left" w:pos="1080"/>
                <w:tab w:val="left" w:pos="1170"/>
              </w:tabs>
              <w:spacing w:line="276" w:lineRule="auto"/>
              <w:ind w:firstLine="720"/>
              <w:rPr>
                <w:rFonts w:ascii="GHEA Grapalat" w:hAnsi="GHEA Grapalat" w:cs="Sylfaen"/>
                <w:sz w:val="24"/>
                <w:szCs w:val="24"/>
              </w:rPr>
            </w:pPr>
          </w:p>
          <w:p w14:paraId="50FECF3C"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 xml:space="preserve">19. Նախագծի 1-ին կետի 5-րդ ենթակետի ժգ. պարբերությամբ նոր խմբագրությամբ շարադրվող Որոշման հավելվածի 28-րդ կետի 1-ին ենթակետի գ. պարբերության համաձայն՝ խորհրդի անդամները </w:t>
            </w:r>
            <w:r w:rsidRPr="006C6676">
              <w:rPr>
                <w:rFonts w:ascii="GHEA Grapalat" w:hAnsi="GHEA Grapalat" w:cs="Sylfaen"/>
                <w:b/>
                <w:color w:val="000000" w:themeColor="text1"/>
                <w:sz w:val="24"/>
                <w:szCs w:val="24"/>
              </w:rPr>
              <w:t>իրավունք ունեն</w:t>
            </w:r>
            <w:r w:rsidRPr="006C6676">
              <w:rPr>
                <w:rFonts w:ascii="GHEA Grapalat" w:hAnsi="GHEA Grapalat" w:cs="Sylfaen"/>
                <w:color w:val="000000" w:themeColor="text1"/>
                <w:sz w:val="24"/>
                <w:szCs w:val="24"/>
              </w:rPr>
              <w:t xml:space="preserve"> </w:t>
            </w:r>
            <w:r w:rsidRPr="006C6676">
              <w:rPr>
                <w:rFonts w:ascii="GHEA Grapalat" w:hAnsi="GHEA Grapalat" w:cs="Sylfaen"/>
                <w:b/>
                <w:i/>
                <w:color w:val="000000" w:themeColor="text1"/>
                <w:sz w:val="24"/>
                <w:szCs w:val="24"/>
              </w:rPr>
              <w:t>խորհրդի որոշումների վերաբերյալ ներկայացնելու հատուկ կարծիք.</w:t>
            </w:r>
            <w:r w:rsidRPr="006C6676">
              <w:rPr>
                <w:rFonts w:ascii="GHEA Grapalat" w:hAnsi="GHEA Grapalat" w:cs="Sylfaen"/>
                <w:color w:val="000000" w:themeColor="text1"/>
                <w:sz w:val="24"/>
                <w:szCs w:val="24"/>
              </w:rPr>
              <w:t xml:space="preserve"> </w:t>
            </w:r>
            <w:r w:rsidRPr="006C6676">
              <w:rPr>
                <w:rFonts w:ascii="GHEA Grapalat" w:hAnsi="GHEA Grapalat" w:cs="Sylfaen"/>
                <w:i/>
                <w:color w:val="000000" w:themeColor="text1"/>
                <w:sz w:val="24"/>
                <w:szCs w:val="24"/>
              </w:rPr>
              <w:t xml:space="preserve">Եթե խորհրդի որևէ անդամ խորհրդի ընդունած որոշման վերաբերյալ ունի հատուկ կարծիք և այն գրավոր տրամադրում է խորհրդին, </w:t>
            </w:r>
            <w:r w:rsidRPr="006C6676">
              <w:rPr>
                <w:rFonts w:ascii="GHEA Grapalat" w:hAnsi="GHEA Grapalat" w:cs="Sylfaen"/>
                <w:b/>
                <w:i/>
                <w:color w:val="000000" w:themeColor="text1"/>
                <w:sz w:val="24"/>
                <w:szCs w:val="24"/>
              </w:rPr>
              <w:t>ապա նրա ցանկությամբ հատուկ կարծիքը կցվում է խորհրդի տվյալ որոշմանը:</w:t>
            </w:r>
          </w:p>
          <w:p w14:paraId="54003DCD"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Սույն դեպքում, գտնում ենք, որ «ապա նրա ցանկությամբ» բառերն ունեն վերանայման կարիք, քանի որ պարզ չէ, եթե անդամը օգտվում է իր իրավունքից և ներկայացնում է հատուկ կարծիք, ապա որն է այն որոշմանը չկցելու նպատակը:</w:t>
            </w:r>
          </w:p>
          <w:p w14:paraId="22AE0153" w14:textId="485ED7AA" w:rsidR="00ED76C6" w:rsidRPr="006C6676" w:rsidRDefault="00ED76C6" w:rsidP="00DF46C8">
            <w:pPr>
              <w:tabs>
                <w:tab w:val="left" w:pos="1080"/>
                <w:tab w:val="left" w:pos="1170"/>
              </w:tabs>
              <w:spacing w:line="276" w:lineRule="auto"/>
              <w:ind w:firstLine="720"/>
              <w:rPr>
                <w:rFonts w:ascii="GHEA Grapalat" w:hAnsi="GHEA Grapalat" w:cs="Sylfaen"/>
                <w:color w:val="000000" w:themeColor="text1"/>
                <w:sz w:val="24"/>
                <w:szCs w:val="24"/>
              </w:rPr>
            </w:pPr>
            <w:r w:rsidRPr="006C6676">
              <w:rPr>
                <w:rFonts w:ascii="GHEA Grapalat" w:hAnsi="GHEA Grapalat" w:cs="Sylfaen"/>
                <w:color w:val="000000" w:themeColor="text1"/>
                <w:sz w:val="24"/>
                <w:szCs w:val="24"/>
              </w:rPr>
              <w:t>Բացի այդ, Նախագծի 1-ին կետի 5-րդ ենթակետի ժգ. պարբերությամբ նոր խմբագրությամբ շարադրվող Որոշման հավելվածի 28-րդ կետի 1-ին ենթակետի գ. պարբերության «որոշմանը» բառից հետո կիրառվող «.» կետադրական նշանն անհրաժեշտ է փոխարինել «,» կետադրական նշանով:</w:t>
            </w:r>
          </w:p>
          <w:p w14:paraId="798482D3" w14:textId="77777777" w:rsidR="002D2642" w:rsidRPr="006C6676" w:rsidRDefault="002D2642" w:rsidP="00DF46C8">
            <w:pPr>
              <w:tabs>
                <w:tab w:val="left" w:pos="1080"/>
                <w:tab w:val="left" w:pos="1170"/>
              </w:tabs>
              <w:spacing w:line="276" w:lineRule="auto"/>
              <w:ind w:firstLine="720"/>
              <w:rPr>
                <w:rFonts w:ascii="GHEA Grapalat" w:hAnsi="GHEA Grapalat" w:cs="Sylfaen"/>
                <w:sz w:val="24"/>
                <w:szCs w:val="24"/>
              </w:rPr>
            </w:pPr>
          </w:p>
          <w:p w14:paraId="058C7876"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 xml:space="preserve">20. Նախագծի 1-ին կետի 5-րդ ենթակետի </w:t>
            </w:r>
            <w:r w:rsidRPr="006C6676">
              <w:rPr>
                <w:rFonts w:ascii="GHEA Grapalat" w:hAnsi="GHEA Grapalat" w:cs="Sylfaen"/>
                <w:b/>
                <w:color w:val="000000" w:themeColor="text1"/>
                <w:sz w:val="24"/>
                <w:szCs w:val="24"/>
              </w:rPr>
              <w:t>ժդ. պարբերությամբ նախատեսվում է Որոշման հավելվածի 4-րդ բաժնի 28-րդ կետի 2-րդ ենթակետի պարբերությունները շարադրել նոր խմբագրությամբ,</w:t>
            </w:r>
            <w:r w:rsidRPr="006C6676">
              <w:rPr>
                <w:rFonts w:ascii="GHEA Grapalat" w:hAnsi="GHEA Grapalat" w:cs="Sylfaen"/>
                <w:color w:val="000000" w:themeColor="text1"/>
                <w:sz w:val="24"/>
                <w:szCs w:val="24"/>
              </w:rPr>
              <w:t xml:space="preserve"> սակայն փաստացի Որոշման հավելվածի 4-րդ բաժնի 28-րդ կետի 2-րդ ենթակետում </w:t>
            </w:r>
            <w:r w:rsidRPr="006C6676">
              <w:rPr>
                <w:rFonts w:ascii="GHEA Grapalat" w:hAnsi="GHEA Grapalat" w:cs="Sylfaen"/>
                <w:b/>
                <w:color w:val="000000" w:themeColor="text1"/>
                <w:sz w:val="24"/>
                <w:szCs w:val="24"/>
              </w:rPr>
              <w:t>նաև կատարվում են նոր պարբերությունների լրացում:</w:t>
            </w:r>
          </w:p>
          <w:p w14:paraId="586027C8"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Նշվածը հաշվի առնելով, անհրաժեշտ է Նախագծի 1-ին կետի 5-րդ ենթակետի ժդ. պարբերությունը խմբագրել:</w:t>
            </w:r>
          </w:p>
          <w:p w14:paraId="3ABF4E21" w14:textId="28ECDE56" w:rsidR="00ED76C6" w:rsidRPr="006C6676" w:rsidRDefault="00ED76C6" w:rsidP="00DF46C8">
            <w:pPr>
              <w:tabs>
                <w:tab w:val="left" w:pos="1080"/>
                <w:tab w:val="left" w:pos="1170"/>
              </w:tabs>
              <w:spacing w:line="276" w:lineRule="auto"/>
              <w:ind w:firstLine="720"/>
              <w:rPr>
                <w:rFonts w:ascii="GHEA Grapalat" w:hAnsi="GHEA Grapalat" w:cs="Sylfaen"/>
                <w:color w:val="000000" w:themeColor="text1"/>
                <w:sz w:val="24"/>
                <w:szCs w:val="24"/>
              </w:rPr>
            </w:pPr>
            <w:r w:rsidRPr="006C6676">
              <w:rPr>
                <w:rFonts w:ascii="GHEA Grapalat" w:hAnsi="GHEA Grapalat" w:cs="Sylfaen"/>
                <w:color w:val="000000" w:themeColor="text1"/>
                <w:sz w:val="24"/>
                <w:szCs w:val="24"/>
              </w:rPr>
              <w:t>21. Սույն եզրակացության 4-րդ կետի դիտարկումները հաշվի առնելով՝ անհրաժեշտ է Նախագծի 1-ին կետի 5-րդ ենթակետի ժը. պարբերությամբ նոր խմբագրությամբ շարադրվող Որոշման հավելվածի 5-րդ բաժնի համարակալումը վերանայել:</w:t>
            </w:r>
          </w:p>
          <w:p w14:paraId="221A6422" w14:textId="77777777" w:rsidR="002C6AFC" w:rsidRPr="006C6676" w:rsidRDefault="002C6AFC" w:rsidP="00DF46C8">
            <w:pPr>
              <w:tabs>
                <w:tab w:val="left" w:pos="1080"/>
                <w:tab w:val="left" w:pos="1170"/>
              </w:tabs>
              <w:spacing w:line="276" w:lineRule="auto"/>
              <w:ind w:firstLine="720"/>
              <w:rPr>
                <w:rFonts w:ascii="GHEA Grapalat" w:hAnsi="GHEA Grapalat" w:cs="Sylfaen"/>
                <w:sz w:val="24"/>
                <w:szCs w:val="24"/>
              </w:rPr>
            </w:pPr>
          </w:p>
          <w:p w14:paraId="1F8A6E5D"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 xml:space="preserve">22. Նախագծի 2-րդ կետի ««Ընտանիքում բռնության կանխարգելման խորհրդի անհատական կազմը հաստատելու մասի»ն» բառերն անհրաժեշտ է հանել՝ հիմք ընդունելով «Նորմատիվ իրավական ակտերի մասին» օրենքի  17-րդ հոդվածի 8-րդ մասը, համաձայն որի՝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w:t>
            </w:r>
            <w:r w:rsidRPr="006C6676">
              <w:rPr>
                <w:rFonts w:ascii="GHEA Grapalat" w:hAnsi="GHEA Grapalat" w:cs="Sylfaen"/>
                <w:b/>
                <w:color w:val="000000" w:themeColor="text1"/>
                <w:sz w:val="24"/>
                <w:szCs w:val="24"/>
              </w:rPr>
              <w:t xml:space="preserve">Մյուս դեպքերում նորմատիվ իրավական այլ ակտի հղումներ կատարելիս կարող է նշվել իրավական </w:t>
            </w:r>
            <w:r w:rsidRPr="006C6676">
              <w:rPr>
                <w:rFonts w:ascii="GHEA Grapalat" w:hAnsi="GHEA Grapalat" w:cs="Sylfaen"/>
                <w:b/>
                <w:color w:val="000000" w:themeColor="text1"/>
                <w:sz w:val="24"/>
                <w:szCs w:val="24"/>
              </w:rPr>
              <w:lastRenderedPageBreak/>
              <w:t xml:space="preserve">ակտի կրճատ անվանումը: </w:t>
            </w:r>
            <w:r w:rsidRPr="006C6676">
              <w:rPr>
                <w:rFonts w:ascii="GHEA Grapalat" w:hAnsi="GHEA Grapalat" w:cs="Sylfaen"/>
                <w:color w:val="000000" w:themeColor="text1"/>
                <w:sz w:val="24"/>
                <w:szCs w:val="24"/>
              </w:rPr>
              <w:t>Ինչպես նաև</w:t>
            </w:r>
            <w:r w:rsidRPr="006C6676">
              <w:rPr>
                <w:rFonts w:ascii="GHEA Grapalat" w:hAnsi="GHEA Grapalat" w:cs="Sylfaen"/>
                <w:b/>
                <w:color w:val="000000" w:themeColor="text1"/>
                <w:sz w:val="24"/>
                <w:szCs w:val="24"/>
              </w:rPr>
              <w:t xml:space="preserve"> </w:t>
            </w:r>
            <w:r w:rsidRPr="006C6676">
              <w:rPr>
                <w:rFonts w:ascii="GHEA Grapalat" w:hAnsi="GHEA Grapalat" w:cs="Sylfaen"/>
                <w:color w:val="000000" w:themeColor="text1"/>
                <w:sz w:val="24"/>
                <w:szCs w:val="24"/>
              </w:rPr>
              <w:t>նույն օրենքի</w:t>
            </w:r>
            <w:r w:rsidRPr="006C6676">
              <w:rPr>
                <w:rFonts w:ascii="GHEA Grapalat" w:hAnsi="GHEA Grapalat" w:cs="Sylfaen"/>
                <w:b/>
                <w:color w:val="000000" w:themeColor="text1"/>
                <w:sz w:val="24"/>
                <w:szCs w:val="24"/>
              </w:rPr>
              <w:t xml:space="preserve"> </w:t>
            </w:r>
            <w:r w:rsidRPr="006C6676">
              <w:rPr>
                <w:rFonts w:ascii="GHEA Grapalat" w:hAnsi="GHEA Grapalat" w:cs="Sylfaen"/>
                <w:color w:val="000000" w:themeColor="text1"/>
                <w:sz w:val="24"/>
                <w:szCs w:val="24"/>
              </w:rPr>
              <w:t>18-րդ հոդվածի 6-րդ մասը, համաձայն որի՝ (…)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14:paraId="31A162AF"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Բացի այդ, Նախագծի 2-րդ կետի «1685-Ա որոշման» բառից հետո անհրաժեշտ է լրացնել «մեջ» բառը:</w:t>
            </w:r>
          </w:p>
          <w:p w14:paraId="454464AD" w14:textId="75AAB9A8"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r w:rsidRPr="006C6676">
              <w:rPr>
                <w:rFonts w:ascii="GHEA Grapalat" w:hAnsi="GHEA Grapalat" w:cs="Sylfaen"/>
                <w:color w:val="000000" w:themeColor="text1"/>
                <w:sz w:val="24"/>
                <w:szCs w:val="24"/>
              </w:rPr>
              <w:t>23. Միաժամանակ, Նախագծի կարգավորումները հաշվի առնելով՝ անհրաժեշտ է Նախագիծը համաձայնեցնել նաև ՀՀ ֆինանսների նախարարության և Բարձրագույն դատական խորհրդի հետ:</w:t>
            </w:r>
          </w:p>
          <w:p w14:paraId="5B1BDA85" w14:textId="77777777" w:rsidR="00ED76C6" w:rsidRPr="006C6676" w:rsidRDefault="00ED76C6" w:rsidP="00DF46C8">
            <w:pPr>
              <w:tabs>
                <w:tab w:val="left" w:pos="1080"/>
                <w:tab w:val="left" w:pos="1170"/>
              </w:tabs>
              <w:spacing w:line="276" w:lineRule="auto"/>
              <w:ind w:firstLine="720"/>
              <w:rPr>
                <w:rFonts w:ascii="GHEA Grapalat" w:hAnsi="GHEA Grapalat" w:cs="Sylfaen"/>
                <w:sz w:val="24"/>
                <w:szCs w:val="24"/>
              </w:rPr>
            </w:pPr>
          </w:p>
          <w:p w14:paraId="051B57C7" w14:textId="77777777" w:rsidR="004625D0" w:rsidRPr="006C6676" w:rsidRDefault="004625D0" w:rsidP="00DF46C8">
            <w:pPr>
              <w:spacing w:line="276" w:lineRule="auto"/>
              <w:rPr>
                <w:rFonts w:ascii="GHEA Grapalat" w:hAnsi="GHEA Grapalat"/>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FFFFFF"/>
          </w:tcPr>
          <w:p w14:paraId="2816F0EB" w14:textId="36CA9512" w:rsidR="004625D0" w:rsidRPr="006C6676" w:rsidRDefault="004625D0" w:rsidP="00DF46C8">
            <w:pPr>
              <w:spacing w:after="0" w:line="276" w:lineRule="auto"/>
              <w:rPr>
                <w:rFonts w:ascii="GHEA Grapalat" w:eastAsia="Times New Roman" w:hAnsi="GHEA Grapalat" w:cs="Times New Roman"/>
                <w:sz w:val="24"/>
                <w:szCs w:val="24"/>
              </w:rPr>
            </w:pPr>
            <w:r w:rsidRPr="006C6676">
              <w:rPr>
                <w:rFonts w:ascii="GHEA Grapalat" w:eastAsia="Times New Roman" w:hAnsi="GHEA Grapalat" w:cs="Times New Roman"/>
                <w:sz w:val="24"/>
                <w:szCs w:val="24"/>
              </w:rPr>
              <w:lastRenderedPageBreak/>
              <w:t>1</w:t>
            </w:r>
            <w:r w:rsidRPr="006C6676">
              <w:rPr>
                <w:rFonts w:ascii="Cambria Math" w:eastAsia="Times New Roman" w:hAnsi="Cambria Math" w:cs="Cambria Math"/>
                <w:sz w:val="24"/>
                <w:szCs w:val="24"/>
              </w:rPr>
              <w:t>․</w:t>
            </w:r>
            <w:r w:rsidRPr="006C6676">
              <w:rPr>
                <w:rFonts w:ascii="GHEA Grapalat" w:eastAsia="Times New Roman" w:hAnsi="GHEA Grapalat" w:cs="Times New Roman"/>
                <w:sz w:val="24"/>
                <w:szCs w:val="24"/>
              </w:rPr>
              <w:t xml:space="preserve"> Ընդունվել է։ Նախագծում կատարվել է համապատասխան փոփոխություն։</w:t>
            </w:r>
          </w:p>
          <w:p w14:paraId="1EF35BFE" w14:textId="77777777" w:rsidR="004625D0" w:rsidRPr="006C6676" w:rsidRDefault="004625D0" w:rsidP="00DF46C8">
            <w:pPr>
              <w:spacing w:after="0" w:line="276" w:lineRule="auto"/>
              <w:rPr>
                <w:rFonts w:ascii="GHEA Grapalat" w:eastAsia="Times New Roman" w:hAnsi="GHEA Grapalat" w:cs="Times New Roman"/>
                <w:sz w:val="24"/>
                <w:szCs w:val="24"/>
              </w:rPr>
            </w:pPr>
          </w:p>
          <w:p w14:paraId="66ECA672" w14:textId="77777777" w:rsidR="004625D0" w:rsidRPr="006C6676" w:rsidRDefault="004625D0" w:rsidP="00DF46C8">
            <w:pPr>
              <w:spacing w:after="0" w:line="276" w:lineRule="auto"/>
              <w:rPr>
                <w:rFonts w:ascii="GHEA Grapalat" w:eastAsia="Times New Roman" w:hAnsi="GHEA Grapalat" w:cs="Times New Roman"/>
                <w:sz w:val="24"/>
                <w:szCs w:val="24"/>
              </w:rPr>
            </w:pPr>
          </w:p>
          <w:p w14:paraId="4C97F58D" w14:textId="77777777" w:rsidR="004625D0" w:rsidRPr="006C6676" w:rsidRDefault="004625D0" w:rsidP="00DF46C8">
            <w:pPr>
              <w:spacing w:after="0" w:line="276" w:lineRule="auto"/>
              <w:rPr>
                <w:rFonts w:ascii="GHEA Grapalat" w:eastAsia="Times New Roman" w:hAnsi="GHEA Grapalat" w:cs="Times New Roman"/>
                <w:sz w:val="24"/>
                <w:szCs w:val="24"/>
              </w:rPr>
            </w:pPr>
          </w:p>
          <w:p w14:paraId="4BB251FB" w14:textId="5F2E1192" w:rsidR="004625D0" w:rsidRDefault="004625D0" w:rsidP="00DF46C8">
            <w:pPr>
              <w:spacing w:after="0" w:line="276" w:lineRule="auto"/>
              <w:rPr>
                <w:rFonts w:ascii="GHEA Grapalat" w:eastAsia="Times New Roman" w:hAnsi="GHEA Grapalat" w:cs="Times New Roman"/>
                <w:sz w:val="24"/>
                <w:szCs w:val="24"/>
              </w:rPr>
            </w:pPr>
          </w:p>
          <w:p w14:paraId="0564FBAA" w14:textId="1DD715A0" w:rsidR="00334AA6" w:rsidRDefault="00334AA6" w:rsidP="00DF46C8">
            <w:pPr>
              <w:spacing w:after="0" w:line="276" w:lineRule="auto"/>
              <w:rPr>
                <w:rFonts w:ascii="GHEA Grapalat" w:eastAsia="Times New Roman" w:hAnsi="GHEA Grapalat" w:cs="Times New Roman"/>
                <w:sz w:val="24"/>
                <w:szCs w:val="24"/>
              </w:rPr>
            </w:pPr>
          </w:p>
          <w:p w14:paraId="5F654E00" w14:textId="77777777" w:rsidR="00334AA6" w:rsidRPr="006C6676" w:rsidRDefault="00334AA6" w:rsidP="00DF46C8">
            <w:pPr>
              <w:spacing w:after="0" w:line="276" w:lineRule="auto"/>
              <w:rPr>
                <w:rFonts w:ascii="GHEA Grapalat" w:eastAsia="Times New Roman" w:hAnsi="GHEA Grapalat" w:cs="Times New Roman"/>
                <w:sz w:val="24"/>
                <w:szCs w:val="24"/>
              </w:rPr>
            </w:pPr>
          </w:p>
          <w:p w14:paraId="014284AC" w14:textId="77777777" w:rsidR="004625D0" w:rsidRPr="006C6676" w:rsidRDefault="004625D0" w:rsidP="00DF46C8">
            <w:pPr>
              <w:spacing w:after="0" w:line="276" w:lineRule="auto"/>
              <w:rPr>
                <w:rFonts w:ascii="GHEA Grapalat" w:eastAsia="Times New Roman" w:hAnsi="GHEA Grapalat" w:cs="Times New Roman"/>
                <w:sz w:val="24"/>
                <w:szCs w:val="24"/>
              </w:rPr>
            </w:pPr>
          </w:p>
          <w:p w14:paraId="3F964D28" w14:textId="77777777" w:rsidR="004625D0" w:rsidRPr="006C6676" w:rsidRDefault="004625D0" w:rsidP="00DF46C8">
            <w:pPr>
              <w:spacing w:after="0" w:line="276" w:lineRule="auto"/>
              <w:rPr>
                <w:rFonts w:ascii="GHEA Grapalat" w:eastAsia="Times New Roman" w:hAnsi="GHEA Grapalat" w:cs="Times New Roman"/>
                <w:sz w:val="24"/>
                <w:szCs w:val="24"/>
              </w:rPr>
            </w:pPr>
          </w:p>
          <w:p w14:paraId="5247C227" w14:textId="77777777" w:rsidR="004625D0" w:rsidRPr="006C6676" w:rsidRDefault="004625D0" w:rsidP="00DF46C8">
            <w:pPr>
              <w:spacing w:after="0" w:line="276" w:lineRule="auto"/>
              <w:rPr>
                <w:rFonts w:ascii="GHEA Grapalat" w:eastAsia="Times New Roman" w:hAnsi="GHEA Grapalat" w:cs="Times New Roman"/>
                <w:sz w:val="24"/>
                <w:szCs w:val="24"/>
              </w:rPr>
            </w:pPr>
          </w:p>
          <w:p w14:paraId="0B0B8C6F" w14:textId="77777777" w:rsidR="004625D0" w:rsidRPr="006C6676" w:rsidRDefault="004625D0" w:rsidP="00DF46C8">
            <w:pPr>
              <w:spacing w:after="0" w:line="276" w:lineRule="auto"/>
              <w:rPr>
                <w:rFonts w:ascii="GHEA Grapalat" w:eastAsia="Times New Roman" w:hAnsi="GHEA Grapalat" w:cs="Times New Roman"/>
                <w:sz w:val="24"/>
                <w:szCs w:val="24"/>
              </w:rPr>
            </w:pPr>
          </w:p>
          <w:p w14:paraId="78177D89" w14:textId="77777777" w:rsidR="004625D0" w:rsidRPr="006C6676" w:rsidRDefault="004625D0" w:rsidP="00DF46C8">
            <w:pPr>
              <w:spacing w:after="0" w:line="276" w:lineRule="auto"/>
              <w:rPr>
                <w:rFonts w:ascii="GHEA Grapalat" w:eastAsia="Times New Roman" w:hAnsi="GHEA Grapalat" w:cs="Times New Roman"/>
                <w:sz w:val="24"/>
                <w:szCs w:val="24"/>
              </w:rPr>
            </w:pPr>
            <w:r w:rsidRPr="006C6676">
              <w:rPr>
                <w:rFonts w:ascii="GHEA Grapalat" w:eastAsia="Times New Roman" w:hAnsi="GHEA Grapalat" w:cs="Times New Roman"/>
                <w:sz w:val="24"/>
                <w:szCs w:val="24"/>
              </w:rPr>
              <w:t>2</w:t>
            </w:r>
            <w:r w:rsidRPr="006C6676">
              <w:rPr>
                <w:rFonts w:ascii="Cambria Math" w:eastAsia="Times New Roman" w:hAnsi="Cambria Math" w:cs="Cambria Math"/>
                <w:sz w:val="24"/>
                <w:szCs w:val="24"/>
              </w:rPr>
              <w:t>․</w:t>
            </w:r>
            <w:r w:rsidRPr="006C6676">
              <w:rPr>
                <w:rFonts w:ascii="GHEA Grapalat" w:eastAsia="Times New Roman" w:hAnsi="GHEA Grapalat" w:cs="Times New Roman"/>
                <w:sz w:val="24"/>
                <w:szCs w:val="24"/>
              </w:rPr>
              <w:t xml:space="preserve"> Ընդունվել է։ Նախագծում կատարվել է համապատասխան փոփոխություն։</w:t>
            </w:r>
          </w:p>
          <w:p w14:paraId="538664D3" w14:textId="77777777" w:rsidR="004625D0" w:rsidRPr="006C6676" w:rsidRDefault="004625D0" w:rsidP="00DF46C8">
            <w:pPr>
              <w:spacing w:after="0" w:line="276" w:lineRule="auto"/>
              <w:rPr>
                <w:rFonts w:ascii="GHEA Grapalat" w:eastAsia="Times New Roman" w:hAnsi="GHEA Grapalat" w:cs="Times New Roman"/>
                <w:sz w:val="24"/>
                <w:szCs w:val="24"/>
              </w:rPr>
            </w:pPr>
          </w:p>
          <w:p w14:paraId="001BC529" w14:textId="77777777" w:rsidR="004625D0" w:rsidRPr="006C6676" w:rsidRDefault="004625D0" w:rsidP="00DF46C8">
            <w:pPr>
              <w:spacing w:after="0" w:line="276" w:lineRule="auto"/>
              <w:rPr>
                <w:rFonts w:ascii="GHEA Grapalat" w:eastAsia="Times New Roman" w:hAnsi="GHEA Grapalat" w:cs="Times New Roman"/>
                <w:sz w:val="24"/>
                <w:szCs w:val="24"/>
              </w:rPr>
            </w:pPr>
          </w:p>
          <w:p w14:paraId="4D761C5E" w14:textId="77777777" w:rsidR="004625D0" w:rsidRPr="006C6676" w:rsidRDefault="004625D0" w:rsidP="00DF46C8">
            <w:pPr>
              <w:spacing w:after="0" w:line="276" w:lineRule="auto"/>
              <w:rPr>
                <w:rFonts w:ascii="GHEA Grapalat" w:eastAsia="Times New Roman" w:hAnsi="GHEA Grapalat" w:cs="Times New Roman"/>
                <w:sz w:val="24"/>
                <w:szCs w:val="24"/>
              </w:rPr>
            </w:pPr>
          </w:p>
          <w:p w14:paraId="782608B5" w14:textId="77777777" w:rsidR="004625D0" w:rsidRPr="006C6676" w:rsidRDefault="004625D0" w:rsidP="00DF46C8">
            <w:pPr>
              <w:spacing w:after="0" w:line="276" w:lineRule="auto"/>
              <w:rPr>
                <w:rFonts w:ascii="GHEA Grapalat" w:eastAsia="Times New Roman" w:hAnsi="GHEA Grapalat" w:cs="Times New Roman"/>
                <w:sz w:val="24"/>
                <w:szCs w:val="24"/>
              </w:rPr>
            </w:pPr>
          </w:p>
          <w:p w14:paraId="66A1CC35" w14:textId="0199ED24" w:rsidR="004625D0" w:rsidRPr="006C6676" w:rsidRDefault="004625D0" w:rsidP="00DF46C8">
            <w:pPr>
              <w:spacing w:after="0" w:line="276" w:lineRule="auto"/>
              <w:rPr>
                <w:rFonts w:ascii="GHEA Grapalat" w:eastAsia="Times New Roman" w:hAnsi="GHEA Grapalat" w:cs="Times New Roman"/>
                <w:sz w:val="24"/>
                <w:szCs w:val="24"/>
              </w:rPr>
            </w:pPr>
          </w:p>
          <w:p w14:paraId="092B41BE" w14:textId="040539D7" w:rsidR="002D2642" w:rsidRPr="006C6676" w:rsidRDefault="002D2642" w:rsidP="00DF46C8">
            <w:pPr>
              <w:spacing w:after="0" w:line="276" w:lineRule="auto"/>
              <w:rPr>
                <w:rFonts w:ascii="GHEA Grapalat" w:eastAsia="Times New Roman" w:hAnsi="GHEA Grapalat" w:cs="Times New Roman"/>
                <w:sz w:val="24"/>
                <w:szCs w:val="24"/>
              </w:rPr>
            </w:pPr>
          </w:p>
          <w:p w14:paraId="57889C76" w14:textId="6F15335C" w:rsidR="007557A4" w:rsidRPr="006C6676" w:rsidRDefault="007557A4" w:rsidP="00DF46C8">
            <w:pPr>
              <w:spacing w:after="0" w:line="276" w:lineRule="auto"/>
              <w:rPr>
                <w:rFonts w:ascii="GHEA Grapalat" w:eastAsia="Times New Roman" w:hAnsi="GHEA Grapalat" w:cs="Times New Roman"/>
                <w:sz w:val="24"/>
                <w:szCs w:val="24"/>
              </w:rPr>
            </w:pPr>
          </w:p>
          <w:p w14:paraId="37C4CA1D" w14:textId="642169CD" w:rsidR="00C65E84" w:rsidRDefault="00C65E84" w:rsidP="00DF46C8">
            <w:pPr>
              <w:spacing w:after="0" w:line="276" w:lineRule="auto"/>
              <w:rPr>
                <w:rFonts w:ascii="GHEA Grapalat" w:eastAsia="Times New Roman" w:hAnsi="GHEA Grapalat" w:cs="Times New Roman"/>
                <w:sz w:val="24"/>
                <w:szCs w:val="24"/>
              </w:rPr>
            </w:pPr>
          </w:p>
          <w:p w14:paraId="3AD083C8" w14:textId="43F45DFF" w:rsidR="00C65E84" w:rsidRPr="006C6676" w:rsidRDefault="00C65E84" w:rsidP="00DF46C8">
            <w:pPr>
              <w:spacing w:after="0" w:line="276" w:lineRule="auto"/>
              <w:rPr>
                <w:rFonts w:ascii="GHEA Grapalat" w:eastAsia="Times New Roman" w:hAnsi="GHEA Grapalat" w:cs="Times New Roman"/>
                <w:sz w:val="24"/>
                <w:szCs w:val="24"/>
              </w:rPr>
            </w:pPr>
          </w:p>
          <w:p w14:paraId="6524D8A8" w14:textId="427C15CE" w:rsidR="004625D0" w:rsidRPr="006C6676" w:rsidRDefault="004625D0" w:rsidP="00DF46C8">
            <w:pPr>
              <w:spacing w:after="0" w:line="276" w:lineRule="auto"/>
              <w:rPr>
                <w:rFonts w:ascii="GHEA Grapalat" w:eastAsia="Times New Roman" w:hAnsi="GHEA Grapalat" w:cs="Times New Roman"/>
                <w:sz w:val="24"/>
                <w:szCs w:val="24"/>
              </w:rPr>
            </w:pPr>
            <w:r w:rsidRPr="006C6676">
              <w:rPr>
                <w:rFonts w:ascii="GHEA Grapalat" w:eastAsia="Times New Roman" w:hAnsi="GHEA Grapalat" w:cs="Times New Roman"/>
                <w:sz w:val="24"/>
                <w:szCs w:val="24"/>
              </w:rPr>
              <w:t>3</w:t>
            </w:r>
            <w:r w:rsidRPr="006C6676">
              <w:rPr>
                <w:rFonts w:ascii="Cambria Math" w:eastAsia="Times New Roman" w:hAnsi="Cambria Math" w:cs="Cambria Math"/>
                <w:sz w:val="24"/>
                <w:szCs w:val="24"/>
              </w:rPr>
              <w:t>․</w:t>
            </w:r>
            <w:r w:rsidRPr="006C6676">
              <w:rPr>
                <w:rFonts w:ascii="GHEA Grapalat" w:eastAsia="Times New Roman" w:hAnsi="GHEA Grapalat" w:cs="Times New Roman"/>
                <w:sz w:val="24"/>
                <w:szCs w:val="24"/>
              </w:rPr>
              <w:t xml:space="preserve"> </w:t>
            </w:r>
            <w:r w:rsidR="00C65E84">
              <w:rPr>
                <w:rFonts w:ascii="GHEA Grapalat" w:eastAsia="Times New Roman" w:hAnsi="GHEA Grapalat" w:cs="Times New Roman"/>
                <w:sz w:val="24"/>
                <w:szCs w:val="24"/>
              </w:rPr>
              <w:t>Ընդունվել է։ Նշյալ ձևակերպումը հանվել է։</w:t>
            </w:r>
          </w:p>
          <w:p w14:paraId="08864C71" w14:textId="70C9D37C" w:rsidR="004625D0" w:rsidRDefault="004625D0" w:rsidP="00DF46C8">
            <w:pPr>
              <w:spacing w:after="0" w:line="276" w:lineRule="auto"/>
              <w:rPr>
                <w:rFonts w:ascii="GHEA Grapalat" w:eastAsia="Times New Roman" w:hAnsi="GHEA Grapalat" w:cs="Times New Roman"/>
                <w:sz w:val="24"/>
                <w:szCs w:val="24"/>
              </w:rPr>
            </w:pPr>
          </w:p>
          <w:p w14:paraId="09C31E48" w14:textId="5C719E11" w:rsidR="00C65E84" w:rsidRDefault="00C65E84" w:rsidP="00DF46C8">
            <w:pPr>
              <w:spacing w:after="0" w:line="276" w:lineRule="auto"/>
              <w:rPr>
                <w:rFonts w:ascii="GHEA Grapalat" w:eastAsia="Times New Roman" w:hAnsi="GHEA Grapalat" w:cs="Times New Roman"/>
                <w:sz w:val="24"/>
                <w:szCs w:val="24"/>
              </w:rPr>
            </w:pPr>
          </w:p>
          <w:p w14:paraId="0DC9D935" w14:textId="578D28C6" w:rsidR="00C65E84" w:rsidRDefault="00C65E84" w:rsidP="00DF46C8">
            <w:pPr>
              <w:spacing w:after="0" w:line="276" w:lineRule="auto"/>
              <w:rPr>
                <w:rFonts w:ascii="GHEA Grapalat" w:eastAsia="Times New Roman" w:hAnsi="GHEA Grapalat" w:cs="Times New Roman"/>
                <w:sz w:val="24"/>
                <w:szCs w:val="24"/>
              </w:rPr>
            </w:pPr>
          </w:p>
          <w:p w14:paraId="5D620932" w14:textId="63160252" w:rsidR="00C65E84" w:rsidRDefault="00C65E84" w:rsidP="00DF46C8">
            <w:pPr>
              <w:spacing w:after="0" w:line="276" w:lineRule="auto"/>
              <w:rPr>
                <w:rFonts w:ascii="GHEA Grapalat" w:eastAsia="Times New Roman" w:hAnsi="GHEA Grapalat" w:cs="Times New Roman"/>
                <w:sz w:val="24"/>
                <w:szCs w:val="24"/>
              </w:rPr>
            </w:pPr>
          </w:p>
          <w:p w14:paraId="5E6401E4" w14:textId="3B52115A" w:rsidR="00C65E84" w:rsidRDefault="00C65E84" w:rsidP="00DF46C8">
            <w:pPr>
              <w:spacing w:after="0" w:line="276" w:lineRule="auto"/>
              <w:rPr>
                <w:rFonts w:ascii="GHEA Grapalat" w:eastAsia="Times New Roman" w:hAnsi="GHEA Grapalat" w:cs="Times New Roman"/>
                <w:sz w:val="24"/>
                <w:szCs w:val="24"/>
              </w:rPr>
            </w:pPr>
          </w:p>
          <w:p w14:paraId="56708721" w14:textId="3F0BD9A3" w:rsidR="00C65E84" w:rsidRDefault="00C65E84" w:rsidP="00DF46C8">
            <w:pPr>
              <w:spacing w:after="0" w:line="276" w:lineRule="auto"/>
              <w:rPr>
                <w:rFonts w:ascii="GHEA Grapalat" w:eastAsia="Times New Roman" w:hAnsi="GHEA Grapalat" w:cs="Times New Roman"/>
                <w:sz w:val="24"/>
                <w:szCs w:val="24"/>
              </w:rPr>
            </w:pPr>
          </w:p>
          <w:p w14:paraId="44A90EDE" w14:textId="40EA1119" w:rsidR="00C65E84" w:rsidRDefault="00C65E84" w:rsidP="00DF46C8">
            <w:pPr>
              <w:spacing w:after="0" w:line="276" w:lineRule="auto"/>
              <w:rPr>
                <w:rFonts w:ascii="GHEA Grapalat" w:eastAsia="Times New Roman" w:hAnsi="GHEA Grapalat" w:cs="Times New Roman"/>
                <w:sz w:val="24"/>
                <w:szCs w:val="24"/>
              </w:rPr>
            </w:pPr>
          </w:p>
          <w:p w14:paraId="6E9ECDB6" w14:textId="10157CA0" w:rsidR="00C65E84" w:rsidRDefault="00C65E84" w:rsidP="00DF46C8">
            <w:pPr>
              <w:spacing w:after="0" w:line="276" w:lineRule="auto"/>
              <w:rPr>
                <w:rFonts w:ascii="GHEA Grapalat" w:eastAsia="Times New Roman" w:hAnsi="GHEA Grapalat" w:cs="Times New Roman"/>
                <w:sz w:val="24"/>
                <w:szCs w:val="24"/>
              </w:rPr>
            </w:pPr>
          </w:p>
          <w:p w14:paraId="235AC60A" w14:textId="10C76D93" w:rsidR="00C65E84" w:rsidRDefault="00C65E84" w:rsidP="00DF46C8">
            <w:pPr>
              <w:spacing w:after="0" w:line="276" w:lineRule="auto"/>
              <w:rPr>
                <w:rFonts w:ascii="GHEA Grapalat" w:eastAsia="Times New Roman" w:hAnsi="GHEA Grapalat" w:cs="Times New Roman"/>
                <w:sz w:val="24"/>
                <w:szCs w:val="24"/>
              </w:rPr>
            </w:pPr>
          </w:p>
          <w:p w14:paraId="4DC34FD5" w14:textId="7525943E" w:rsidR="00C65E84" w:rsidRDefault="00C65E84" w:rsidP="00DF46C8">
            <w:pPr>
              <w:spacing w:after="0" w:line="276" w:lineRule="auto"/>
              <w:rPr>
                <w:rFonts w:ascii="GHEA Grapalat" w:eastAsia="Times New Roman" w:hAnsi="GHEA Grapalat" w:cs="Times New Roman"/>
                <w:sz w:val="24"/>
                <w:szCs w:val="24"/>
              </w:rPr>
            </w:pPr>
          </w:p>
          <w:p w14:paraId="3DB4F819" w14:textId="2BBE23B9" w:rsidR="00C65E84" w:rsidRDefault="00C65E84" w:rsidP="00DF46C8">
            <w:pPr>
              <w:spacing w:after="0" w:line="276" w:lineRule="auto"/>
              <w:rPr>
                <w:rFonts w:ascii="GHEA Grapalat" w:eastAsia="Times New Roman" w:hAnsi="GHEA Grapalat" w:cs="Times New Roman"/>
                <w:sz w:val="24"/>
                <w:szCs w:val="24"/>
              </w:rPr>
            </w:pPr>
          </w:p>
          <w:p w14:paraId="386D4374" w14:textId="3862570C" w:rsidR="00C65E84" w:rsidRDefault="00C65E84" w:rsidP="00DF46C8">
            <w:pPr>
              <w:spacing w:after="0" w:line="276" w:lineRule="auto"/>
              <w:rPr>
                <w:rFonts w:ascii="GHEA Grapalat" w:eastAsia="Times New Roman" w:hAnsi="GHEA Grapalat" w:cs="Times New Roman"/>
                <w:sz w:val="24"/>
                <w:szCs w:val="24"/>
              </w:rPr>
            </w:pPr>
          </w:p>
          <w:p w14:paraId="2FB2324A" w14:textId="6207FADC" w:rsidR="00C65E84" w:rsidRDefault="00C65E84" w:rsidP="00DF46C8">
            <w:pPr>
              <w:spacing w:after="0" w:line="276" w:lineRule="auto"/>
              <w:rPr>
                <w:rFonts w:ascii="GHEA Grapalat" w:eastAsia="Times New Roman" w:hAnsi="GHEA Grapalat" w:cs="Times New Roman"/>
                <w:sz w:val="24"/>
                <w:szCs w:val="24"/>
              </w:rPr>
            </w:pPr>
          </w:p>
          <w:p w14:paraId="672FBF2F" w14:textId="1C0C3FC6" w:rsidR="00C65E84" w:rsidRDefault="00C65E84" w:rsidP="00DF46C8">
            <w:pPr>
              <w:spacing w:after="0" w:line="276" w:lineRule="auto"/>
              <w:rPr>
                <w:rFonts w:ascii="GHEA Grapalat" w:eastAsia="Times New Roman" w:hAnsi="GHEA Grapalat" w:cs="Times New Roman"/>
                <w:sz w:val="24"/>
                <w:szCs w:val="24"/>
              </w:rPr>
            </w:pPr>
          </w:p>
          <w:p w14:paraId="1CF749FA" w14:textId="1C147506" w:rsidR="00C65E84" w:rsidRDefault="00C65E84" w:rsidP="00DF46C8">
            <w:pPr>
              <w:spacing w:after="0" w:line="276" w:lineRule="auto"/>
              <w:rPr>
                <w:rFonts w:ascii="GHEA Grapalat" w:eastAsia="Times New Roman" w:hAnsi="GHEA Grapalat" w:cs="Times New Roman"/>
                <w:sz w:val="24"/>
                <w:szCs w:val="24"/>
              </w:rPr>
            </w:pPr>
          </w:p>
          <w:p w14:paraId="57DA3388" w14:textId="6DECD680" w:rsidR="00C65E84" w:rsidRDefault="00C65E84" w:rsidP="00DF46C8">
            <w:pPr>
              <w:spacing w:after="0" w:line="276" w:lineRule="auto"/>
              <w:rPr>
                <w:rFonts w:ascii="GHEA Grapalat" w:eastAsia="Times New Roman" w:hAnsi="GHEA Grapalat" w:cs="Times New Roman"/>
                <w:sz w:val="24"/>
                <w:szCs w:val="24"/>
              </w:rPr>
            </w:pPr>
          </w:p>
          <w:p w14:paraId="31EDDE18" w14:textId="40399D2E" w:rsidR="00C65E84" w:rsidRDefault="00C65E84" w:rsidP="00DF46C8">
            <w:pPr>
              <w:spacing w:after="0" w:line="276" w:lineRule="auto"/>
              <w:rPr>
                <w:rFonts w:ascii="GHEA Grapalat" w:eastAsia="Times New Roman" w:hAnsi="GHEA Grapalat" w:cs="Times New Roman"/>
                <w:sz w:val="24"/>
                <w:szCs w:val="24"/>
              </w:rPr>
            </w:pPr>
          </w:p>
          <w:p w14:paraId="7D4FB7E3" w14:textId="77777777" w:rsidR="00C65E84" w:rsidRPr="006C6676" w:rsidRDefault="00C65E84" w:rsidP="00DF46C8">
            <w:pPr>
              <w:spacing w:after="0" w:line="276" w:lineRule="auto"/>
              <w:rPr>
                <w:rFonts w:ascii="GHEA Grapalat" w:eastAsia="Times New Roman" w:hAnsi="GHEA Grapalat" w:cs="Times New Roman"/>
                <w:sz w:val="24"/>
                <w:szCs w:val="24"/>
              </w:rPr>
            </w:pPr>
          </w:p>
          <w:p w14:paraId="6695A8AC" w14:textId="33168B9A" w:rsidR="004625D0" w:rsidRPr="006C6676" w:rsidRDefault="004625D0" w:rsidP="00DF46C8">
            <w:pPr>
              <w:spacing w:after="0" w:line="276" w:lineRule="auto"/>
              <w:rPr>
                <w:rFonts w:ascii="GHEA Grapalat" w:eastAsia="Times New Roman" w:hAnsi="GHEA Grapalat" w:cs="Times New Roman"/>
                <w:sz w:val="24"/>
                <w:szCs w:val="24"/>
              </w:rPr>
            </w:pPr>
            <w:r w:rsidRPr="006C6676">
              <w:rPr>
                <w:rFonts w:ascii="GHEA Grapalat" w:eastAsia="Times New Roman" w:hAnsi="GHEA Grapalat" w:cs="Times New Roman"/>
                <w:sz w:val="24"/>
                <w:szCs w:val="24"/>
              </w:rPr>
              <w:t>4</w:t>
            </w:r>
            <w:r w:rsidRPr="006C6676">
              <w:rPr>
                <w:rFonts w:ascii="Cambria Math" w:eastAsia="Times New Roman" w:hAnsi="Cambria Math" w:cs="Cambria Math"/>
                <w:sz w:val="24"/>
                <w:szCs w:val="24"/>
              </w:rPr>
              <w:t>․</w:t>
            </w:r>
            <w:r w:rsidRPr="006C6676">
              <w:rPr>
                <w:rFonts w:ascii="GHEA Grapalat" w:eastAsia="Times New Roman" w:hAnsi="GHEA Grapalat" w:cs="Times New Roman"/>
                <w:sz w:val="24"/>
                <w:szCs w:val="24"/>
              </w:rPr>
              <w:t xml:space="preserve"> Ընդունվել է։ Նախագծում կատարվել է համապատասխան փոփոխություն։</w:t>
            </w:r>
          </w:p>
          <w:p w14:paraId="76486359" w14:textId="77777777" w:rsidR="004625D0" w:rsidRPr="006C6676" w:rsidRDefault="004625D0" w:rsidP="00DF46C8">
            <w:pPr>
              <w:spacing w:after="0" w:line="276" w:lineRule="auto"/>
              <w:rPr>
                <w:rFonts w:ascii="GHEA Grapalat" w:eastAsia="Times New Roman" w:hAnsi="GHEA Grapalat" w:cs="Times New Roman"/>
                <w:sz w:val="24"/>
                <w:szCs w:val="24"/>
              </w:rPr>
            </w:pPr>
          </w:p>
          <w:p w14:paraId="05AEBD33" w14:textId="77777777" w:rsidR="004625D0" w:rsidRPr="006C6676" w:rsidRDefault="004625D0" w:rsidP="00DF46C8">
            <w:pPr>
              <w:spacing w:after="0" w:line="276" w:lineRule="auto"/>
              <w:rPr>
                <w:rFonts w:ascii="GHEA Grapalat" w:eastAsia="Times New Roman" w:hAnsi="GHEA Grapalat" w:cs="Times New Roman"/>
                <w:sz w:val="24"/>
                <w:szCs w:val="24"/>
              </w:rPr>
            </w:pPr>
          </w:p>
          <w:p w14:paraId="6F0BCE40" w14:textId="77777777" w:rsidR="004625D0" w:rsidRPr="006C6676" w:rsidRDefault="004625D0" w:rsidP="00DF46C8">
            <w:pPr>
              <w:spacing w:after="0" w:line="276" w:lineRule="auto"/>
              <w:rPr>
                <w:rFonts w:ascii="GHEA Grapalat" w:eastAsia="Times New Roman" w:hAnsi="GHEA Grapalat" w:cs="Times New Roman"/>
                <w:sz w:val="24"/>
                <w:szCs w:val="24"/>
              </w:rPr>
            </w:pPr>
          </w:p>
          <w:p w14:paraId="4B592634" w14:textId="01D6ECAA" w:rsidR="004625D0" w:rsidRPr="006C6676" w:rsidRDefault="004625D0" w:rsidP="00DF46C8">
            <w:pPr>
              <w:spacing w:after="0" w:line="276" w:lineRule="auto"/>
              <w:rPr>
                <w:rFonts w:ascii="GHEA Grapalat" w:eastAsia="Times New Roman" w:hAnsi="GHEA Grapalat" w:cs="Times New Roman"/>
                <w:sz w:val="24"/>
                <w:szCs w:val="24"/>
              </w:rPr>
            </w:pPr>
          </w:p>
          <w:p w14:paraId="2D41D527" w14:textId="1491B282" w:rsidR="007557A4" w:rsidRDefault="007557A4" w:rsidP="00DF46C8">
            <w:pPr>
              <w:spacing w:after="0" w:line="276" w:lineRule="auto"/>
              <w:rPr>
                <w:rFonts w:ascii="GHEA Grapalat" w:eastAsia="Times New Roman" w:hAnsi="GHEA Grapalat" w:cs="Times New Roman"/>
                <w:sz w:val="24"/>
                <w:szCs w:val="24"/>
              </w:rPr>
            </w:pPr>
          </w:p>
          <w:p w14:paraId="3479E298" w14:textId="77777777" w:rsidR="00334AA6" w:rsidRPr="006C6676" w:rsidRDefault="00334AA6" w:rsidP="00DF46C8">
            <w:pPr>
              <w:spacing w:after="0" w:line="276" w:lineRule="auto"/>
              <w:rPr>
                <w:rFonts w:ascii="GHEA Grapalat" w:eastAsia="Times New Roman" w:hAnsi="GHEA Grapalat" w:cs="Times New Roman"/>
                <w:sz w:val="24"/>
                <w:szCs w:val="24"/>
              </w:rPr>
            </w:pPr>
          </w:p>
          <w:p w14:paraId="361B6325" w14:textId="3C64A771" w:rsidR="004625D0" w:rsidRPr="006C6676" w:rsidRDefault="004625D0" w:rsidP="00DF46C8">
            <w:pPr>
              <w:spacing w:after="0" w:line="276" w:lineRule="auto"/>
              <w:rPr>
                <w:rFonts w:ascii="GHEA Grapalat" w:eastAsia="Times New Roman" w:hAnsi="GHEA Grapalat" w:cs="Times New Roman"/>
                <w:sz w:val="24"/>
                <w:szCs w:val="24"/>
              </w:rPr>
            </w:pPr>
            <w:r w:rsidRPr="006C6676">
              <w:rPr>
                <w:rFonts w:ascii="GHEA Grapalat" w:eastAsia="Times New Roman" w:hAnsi="GHEA Grapalat" w:cs="Times New Roman"/>
                <w:sz w:val="24"/>
                <w:szCs w:val="24"/>
              </w:rPr>
              <w:t>5</w:t>
            </w:r>
            <w:r w:rsidRPr="006C6676">
              <w:rPr>
                <w:rFonts w:ascii="Cambria Math" w:eastAsia="Times New Roman" w:hAnsi="Cambria Math" w:cs="Cambria Math"/>
                <w:sz w:val="24"/>
                <w:szCs w:val="24"/>
              </w:rPr>
              <w:t>․</w:t>
            </w:r>
            <w:r w:rsidRPr="006C6676">
              <w:rPr>
                <w:rFonts w:ascii="GHEA Grapalat" w:eastAsia="Times New Roman" w:hAnsi="GHEA Grapalat" w:cs="Times New Roman"/>
                <w:sz w:val="24"/>
                <w:szCs w:val="24"/>
              </w:rPr>
              <w:t xml:space="preserve"> Ընդունվել է։ Նախագծում կատարվել է համապատասխան փոփոխություն։</w:t>
            </w:r>
          </w:p>
          <w:p w14:paraId="57731CA4" w14:textId="77777777" w:rsidR="004625D0" w:rsidRPr="006C6676" w:rsidRDefault="004625D0" w:rsidP="00DF46C8">
            <w:pPr>
              <w:spacing w:after="0" w:line="276" w:lineRule="auto"/>
              <w:rPr>
                <w:rFonts w:ascii="GHEA Grapalat" w:eastAsia="Times New Roman" w:hAnsi="GHEA Grapalat" w:cs="Times New Roman"/>
                <w:sz w:val="24"/>
                <w:szCs w:val="24"/>
              </w:rPr>
            </w:pPr>
          </w:p>
          <w:p w14:paraId="0FD38554" w14:textId="77777777" w:rsidR="003549C3" w:rsidRPr="006C6676" w:rsidRDefault="003549C3" w:rsidP="00DF46C8">
            <w:pPr>
              <w:spacing w:after="0" w:line="276" w:lineRule="auto"/>
              <w:rPr>
                <w:rFonts w:ascii="GHEA Grapalat" w:eastAsia="Times New Roman" w:hAnsi="GHEA Grapalat" w:cs="Times New Roman"/>
                <w:sz w:val="24"/>
                <w:szCs w:val="24"/>
              </w:rPr>
            </w:pPr>
          </w:p>
          <w:p w14:paraId="08627295" w14:textId="77777777" w:rsidR="003549C3" w:rsidRPr="006C6676" w:rsidRDefault="003549C3" w:rsidP="00DF46C8">
            <w:pPr>
              <w:spacing w:after="0" w:line="276" w:lineRule="auto"/>
              <w:rPr>
                <w:rFonts w:ascii="GHEA Grapalat" w:eastAsia="Times New Roman" w:hAnsi="GHEA Grapalat" w:cs="Times New Roman"/>
                <w:sz w:val="24"/>
                <w:szCs w:val="24"/>
              </w:rPr>
            </w:pPr>
          </w:p>
          <w:p w14:paraId="7CEF86DF" w14:textId="77777777" w:rsidR="003549C3" w:rsidRPr="006C6676" w:rsidRDefault="003549C3" w:rsidP="00DF46C8">
            <w:pPr>
              <w:spacing w:after="0" w:line="276" w:lineRule="auto"/>
              <w:rPr>
                <w:rFonts w:ascii="GHEA Grapalat" w:eastAsia="Times New Roman" w:hAnsi="GHEA Grapalat" w:cs="Times New Roman"/>
                <w:sz w:val="24"/>
                <w:szCs w:val="24"/>
              </w:rPr>
            </w:pPr>
          </w:p>
          <w:p w14:paraId="46876817" w14:textId="77777777" w:rsidR="003549C3" w:rsidRPr="006C6676" w:rsidRDefault="003549C3" w:rsidP="00DF46C8">
            <w:pPr>
              <w:spacing w:after="0" w:line="276" w:lineRule="auto"/>
              <w:rPr>
                <w:rFonts w:ascii="GHEA Grapalat" w:eastAsia="Times New Roman" w:hAnsi="GHEA Grapalat" w:cs="Times New Roman"/>
                <w:sz w:val="24"/>
                <w:szCs w:val="24"/>
              </w:rPr>
            </w:pPr>
          </w:p>
          <w:p w14:paraId="4B29F64B" w14:textId="77777777" w:rsidR="003549C3" w:rsidRPr="006C6676" w:rsidRDefault="003549C3" w:rsidP="00DF46C8">
            <w:pPr>
              <w:spacing w:after="0" w:line="276" w:lineRule="auto"/>
              <w:rPr>
                <w:rFonts w:ascii="GHEA Grapalat" w:eastAsia="Times New Roman" w:hAnsi="GHEA Grapalat" w:cs="Times New Roman"/>
                <w:sz w:val="24"/>
                <w:szCs w:val="24"/>
              </w:rPr>
            </w:pPr>
          </w:p>
          <w:p w14:paraId="0349A682" w14:textId="77777777" w:rsidR="004B71BA" w:rsidRPr="006C6676" w:rsidRDefault="004B71BA" w:rsidP="00DF46C8">
            <w:pPr>
              <w:spacing w:after="0" w:line="276" w:lineRule="auto"/>
              <w:rPr>
                <w:rFonts w:ascii="GHEA Grapalat" w:eastAsia="Times New Roman" w:hAnsi="GHEA Grapalat" w:cs="Times New Roman"/>
                <w:sz w:val="24"/>
                <w:szCs w:val="24"/>
              </w:rPr>
            </w:pPr>
          </w:p>
          <w:p w14:paraId="0A0562F7" w14:textId="399B154C" w:rsidR="004B71BA" w:rsidRPr="006C6676" w:rsidRDefault="004B71BA" w:rsidP="00DF46C8">
            <w:pPr>
              <w:spacing w:after="0" w:line="276" w:lineRule="auto"/>
              <w:rPr>
                <w:rFonts w:ascii="GHEA Grapalat" w:eastAsia="Times New Roman" w:hAnsi="GHEA Grapalat" w:cs="Times New Roman"/>
                <w:sz w:val="24"/>
                <w:szCs w:val="24"/>
              </w:rPr>
            </w:pPr>
          </w:p>
          <w:p w14:paraId="0D8CC474" w14:textId="18FDB91E" w:rsidR="002D2642" w:rsidRPr="006C6676" w:rsidRDefault="002D2642" w:rsidP="00DF46C8">
            <w:pPr>
              <w:spacing w:after="0" w:line="276" w:lineRule="auto"/>
              <w:rPr>
                <w:rFonts w:ascii="GHEA Grapalat" w:eastAsia="Times New Roman" w:hAnsi="GHEA Grapalat" w:cs="Times New Roman"/>
                <w:sz w:val="24"/>
                <w:szCs w:val="24"/>
              </w:rPr>
            </w:pPr>
          </w:p>
          <w:p w14:paraId="58B37562" w14:textId="2FD338DC" w:rsidR="002D2642" w:rsidRPr="006C6676" w:rsidRDefault="002D2642" w:rsidP="00DF46C8">
            <w:pPr>
              <w:spacing w:after="0" w:line="276" w:lineRule="auto"/>
              <w:rPr>
                <w:rFonts w:ascii="GHEA Grapalat" w:eastAsia="Times New Roman" w:hAnsi="GHEA Grapalat" w:cs="Times New Roman"/>
                <w:sz w:val="24"/>
                <w:szCs w:val="24"/>
              </w:rPr>
            </w:pPr>
          </w:p>
          <w:p w14:paraId="5539220B" w14:textId="0A1771C4" w:rsidR="002D2642" w:rsidRPr="006C6676" w:rsidRDefault="002D2642" w:rsidP="00DF46C8">
            <w:pPr>
              <w:spacing w:after="0" w:line="276" w:lineRule="auto"/>
              <w:rPr>
                <w:rFonts w:ascii="GHEA Grapalat" w:eastAsia="Times New Roman" w:hAnsi="GHEA Grapalat" w:cs="Times New Roman"/>
                <w:sz w:val="24"/>
                <w:szCs w:val="24"/>
              </w:rPr>
            </w:pPr>
          </w:p>
          <w:p w14:paraId="40742E37" w14:textId="4AEAE593" w:rsidR="002D2642" w:rsidRDefault="002D2642" w:rsidP="00DF46C8">
            <w:pPr>
              <w:spacing w:after="0" w:line="276" w:lineRule="auto"/>
              <w:rPr>
                <w:rFonts w:ascii="GHEA Grapalat" w:eastAsia="Times New Roman" w:hAnsi="GHEA Grapalat" w:cs="Times New Roman"/>
                <w:sz w:val="24"/>
                <w:szCs w:val="24"/>
              </w:rPr>
            </w:pPr>
          </w:p>
          <w:p w14:paraId="530409DF" w14:textId="2C6280B5" w:rsidR="002D2642" w:rsidRPr="006C6676" w:rsidRDefault="002D2642" w:rsidP="00DF46C8">
            <w:pPr>
              <w:spacing w:after="0" w:line="276" w:lineRule="auto"/>
              <w:rPr>
                <w:rFonts w:ascii="GHEA Grapalat" w:eastAsia="Times New Roman" w:hAnsi="GHEA Grapalat" w:cs="Times New Roman"/>
                <w:sz w:val="24"/>
                <w:szCs w:val="24"/>
              </w:rPr>
            </w:pPr>
          </w:p>
          <w:p w14:paraId="65886E1E" w14:textId="77777777" w:rsidR="003549C3" w:rsidRPr="006C6676" w:rsidRDefault="003549C3" w:rsidP="00DF46C8">
            <w:pPr>
              <w:spacing w:after="0" w:line="276" w:lineRule="auto"/>
              <w:rPr>
                <w:rFonts w:ascii="GHEA Grapalat" w:eastAsia="Times New Roman" w:hAnsi="GHEA Grapalat" w:cs="Times New Roman"/>
                <w:sz w:val="24"/>
                <w:szCs w:val="24"/>
              </w:rPr>
            </w:pPr>
          </w:p>
          <w:p w14:paraId="7D716BE2" w14:textId="175A6A1A" w:rsidR="003549C3" w:rsidRPr="006C6676" w:rsidRDefault="003549C3" w:rsidP="00DF46C8">
            <w:pPr>
              <w:spacing w:after="0" w:line="276" w:lineRule="auto"/>
              <w:rPr>
                <w:rFonts w:ascii="GHEA Grapalat" w:eastAsia="Microsoft YaHei" w:hAnsi="GHEA Grapalat" w:cs="Microsoft YaHei"/>
                <w:sz w:val="24"/>
                <w:szCs w:val="24"/>
              </w:rPr>
            </w:pPr>
            <w:r w:rsidRPr="006C6676">
              <w:rPr>
                <w:rFonts w:ascii="GHEA Grapalat" w:eastAsia="Times New Roman" w:hAnsi="GHEA Grapalat" w:cs="Times New Roman"/>
                <w:sz w:val="24"/>
                <w:szCs w:val="24"/>
              </w:rPr>
              <w:t>1</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Ընդունվել է։ Նախագծում կատարվել է փոփոխություն։</w:t>
            </w:r>
          </w:p>
          <w:p w14:paraId="76F2524B" w14:textId="77777777" w:rsidR="003549C3" w:rsidRPr="006C6676" w:rsidRDefault="003549C3" w:rsidP="00DF46C8">
            <w:pPr>
              <w:spacing w:after="0" w:line="276" w:lineRule="auto"/>
              <w:rPr>
                <w:rFonts w:ascii="GHEA Grapalat" w:eastAsia="Microsoft YaHei" w:hAnsi="GHEA Grapalat" w:cs="Microsoft YaHei"/>
                <w:sz w:val="24"/>
                <w:szCs w:val="24"/>
              </w:rPr>
            </w:pPr>
          </w:p>
          <w:p w14:paraId="035C68D3" w14:textId="77777777" w:rsidR="003549C3" w:rsidRPr="006C6676" w:rsidRDefault="003549C3" w:rsidP="00DF46C8">
            <w:pPr>
              <w:spacing w:after="0" w:line="276" w:lineRule="auto"/>
              <w:rPr>
                <w:rFonts w:ascii="GHEA Grapalat" w:eastAsia="Microsoft YaHei" w:hAnsi="GHEA Grapalat" w:cs="Microsoft YaHei"/>
                <w:sz w:val="24"/>
                <w:szCs w:val="24"/>
              </w:rPr>
            </w:pPr>
          </w:p>
          <w:p w14:paraId="00FB2931" w14:textId="77777777" w:rsidR="003549C3" w:rsidRPr="006C6676" w:rsidRDefault="003549C3" w:rsidP="00DF46C8">
            <w:pPr>
              <w:spacing w:after="0" w:line="276" w:lineRule="auto"/>
              <w:rPr>
                <w:rFonts w:ascii="GHEA Grapalat" w:eastAsia="Microsoft YaHei" w:hAnsi="GHEA Grapalat" w:cs="Microsoft YaHei"/>
                <w:sz w:val="24"/>
                <w:szCs w:val="24"/>
              </w:rPr>
            </w:pPr>
          </w:p>
          <w:p w14:paraId="35AD37A1" w14:textId="77777777" w:rsidR="003549C3" w:rsidRPr="006C6676" w:rsidRDefault="003549C3" w:rsidP="00DF46C8">
            <w:pPr>
              <w:spacing w:after="0" w:line="276" w:lineRule="auto"/>
              <w:rPr>
                <w:rFonts w:ascii="GHEA Grapalat" w:eastAsia="Microsoft YaHei" w:hAnsi="GHEA Grapalat" w:cs="Microsoft YaHei"/>
                <w:sz w:val="24"/>
                <w:szCs w:val="24"/>
              </w:rPr>
            </w:pPr>
          </w:p>
          <w:p w14:paraId="030EB6E6" w14:textId="77777777" w:rsidR="003549C3" w:rsidRPr="006C6676" w:rsidRDefault="003549C3" w:rsidP="00DF46C8">
            <w:pPr>
              <w:spacing w:after="0" w:line="276" w:lineRule="auto"/>
              <w:rPr>
                <w:rFonts w:ascii="GHEA Grapalat" w:eastAsia="Microsoft YaHei" w:hAnsi="GHEA Grapalat" w:cs="Microsoft YaHei"/>
                <w:sz w:val="24"/>
                <w:szCs w:val="24"/>
              </w:rPr>
            </w:pPr>
          </w:p>
          <w:p w14:paraId="0AA570C1" w14:textId="77777777" w:rsidR="003549C3" w:rsidRPr="006C6676" w:rsidRDefault="003549C3" w:rsidP="00DF46C8">
            <w:pPr>
              <w:spacing w:after="0" w:line="276" w:lineRule="auto"/>
              <w:rPr>
                <w:rFonts w:ascii="GHEA Grapalat" w:eastAsia="Microsoft YaHei" w:hAnsi="GHEA Grapalat" w:cs="Microsoft YaHei"/>
                <w:sz w:val="24"/>
                <w:szCs w:val="24"/>
              </w:rPr>
            </w:pPr>
          </w:p>
          <w:p w14:paraId="363A87FC" w14:textId="77777777" w:rsidR="003549C3" w:rsidRPr="006C6676" w:rsidRDefault="003549C3" w:rsidP="00DF46C8">
            <w:pPr>
              <w:spacing w:after="0" w:line="276" w:lineRule="auto"/>
              <w:rPr>
                <w:rFonts w:ascii="GHEA Grapalat" w:eastAsia="Microsoft YaHei" w:hAnsi="GHEA Grapalat" w:cs="Microsoft YaHei"/>
                <w:sz w:val="24"/>
                <w:szCs w:val="24"/>
              </w:rPr>
            </w:pPr>
          </w:p>
          <w:p w14:paraId="0296CDB3" w14:textId="733D1E73" w:rsidR="003549C3" w:rsidRDefault="003549C3" w:rsidP="00DF46C8">
            <w:pPr>
              <w:spacing w:after="0" w:line="276" w:lineRule="auto"/>
              <w:rPr>
                <w:rFonts w:ascii="GHEA Grapalat" w:eastAsia="Microsoft YaHei" w:hAnsi="GHEA Grapalat" w:cs="Microsoft YaHei"/>
                <w:sz w:val="24"/>
                <w:szCs w:val="24"/>
              </w:rPr>
            </w:pPr>
          </w:p>
          <w:p w14:paraId="0AC607C2" w14:textId="1F1A2BC5" w:rsidR="00334AA6" w:rsidRDefault="00334AA6" w:rsidP="00DF46C8">
            <w:pPr>
              <w:spacing w:after="0" w:line="276" w:lineRule="auto"/>
              <w:rPr>
                <w:rFonts w:ascii="GHEA Grapalat" w:eastAsia="Microsoft YaHei" w:hAnsi="GHEA Grapalat" w:cs="Microsoft YaHei"/>
                <w:sz w:val="24"/>
                <w:szCs w:val="24"/>
              </w:rPr>
            </w:pPr>
          </w:p>
          <w:p w14:paraId="4A0DE6E1" w14:textId="77777777" w:rsidR="00334AA6" w:rsidRPr="006C6676" w:rsidRDefault="00334AA6" w:rsidP="00DF46C8">
            <w:pPr>
              <w:spacing w:after="0" w:line="276" w:lineRule="auto"/>
              <w:rPr>
                <w:rFonts w:ascii="GHEA Grapalat" w:eastAsia="Microsoft YaHei" w:hAnsi="GHEA Grapalat" w:cs="Microsoft YaHei"/>
                <w:sz w:val="24"/>
                <w:szCs w:val="24"/>
              </w:rPr>
            </w:pPr>
          </w:p>
          <w:p w14:paraId="143D20A1" w14:textId="77777777" w:rsidR="003549C3" w:rsidRPr="006C6676" w:rsidRDefault="003549C3" w:rsidP="00DF46C8">
            <w:pPr>
              <w:spacing w:after="0" w:line="276" w:lineRule="auto"/>
              <w:rPr>
                <w:rFonts w:ascii="GHEA Grapalat" w:eastAsia="Microsoft YaHei" w:hAnsi="GHEA Grapalat" w:cs="Microsoft YaHei"/>
                <w:sz w:val="24"/>
                <w:szCs w:val="24"/>
              </w:rPr>
            </w:pPr>
          </w:p>
          <w:p w14:paraId="1BDB8776" w14:textId="24F3A0E8" w:rsidR="003549C3" w:rsidRPr="006C6676" w:rsidRDefault="003549C3" w:rsidP="00DF46C8">
            <w:pPr>
              <w:spacing w:after="0" w:line="276" w:lineRule="auto"/>
              <w:rPr>
                <w:rFonts w:ascii="GHEA Grapalat" w:eastAsia="Microsoft YaHei" w:hAnsi="GHEA Grapalat" w:cs="Microsoft YaHei"/>
                <w:sz w:val="24"/>
                <w:szCs w:val="24"/>
              </w:rPr>
            </w:pPr>
            <w:r w:rsidRPr="006C6676">
              <w:rPr>
                <w:rFonts w:ascii="GHEA Grapalat" w:eastAsia="Times New Roman" w:hAnsi="GHEA Grapalat" w:cs="Times New Roman"/>
                <w:sz w:val="24"/>
                <w:szCs w:val="24"/>
              </w:rPr>
              <w:t>2</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Ընդունվել է։ Նախագծում կատարվել է փոփոխություն։</w:t>
            </w:r>
          </w:p>
          <w:p w14:paraId="52016DBB" w14:textId="77777777" w:rsidR="003549C3" w:rsidRPr="006C6676" w:rsidRDefault="003549C3" w:rsidP="00DF46C8">
            <w:pPr>
              <w:spacing w:after="0" w:line="276" w:lineRule="auto"/>
              <w:rPr>
                <w:rFonts w:ascii="GHEA Grapalat" w:eastAsia="Microsoft YaHei" w:hAnsi="GHEA Grapalat" w:cs="Microsoft YaHei"/>
                <w:sz w:val="24"/>
                <w:szCs w:val="24"/>
              </w:rPr>
            </w:pPr>
          </w:p>
          <w:p w14:paraId="087867B6" w14:textId="77777777" w:rsidR="003549C3" w:rsidRPr="006C6676" w:rsidRDefault="003549C3" w:rsidP="00DF46C8">
            <w:pPr>
              <w:spacing w:after="0" w:line="276" w:lineRule="auto"/>
              <w:rPr>
                <w:rFonts w:ascii="GHEA Grapalat" w:eastAsia="Times New Roman" w:hAnsi="GHEA Grapalat" w:cs="Times New Roman"/>
                <w:sz w:val="24"/>
                <w:szCs w:val="24"/>
              </w:rPr>
            </w:pPr>
          </w:p>
          <w:p w14:paraId="4E2F8A7D" w14:textId="3AFB75E0" w:rsidR="003549C3" w:rsidRPr="006C6676" w:rsidRDefault="003549C3" w:rsidP="00DF46C8">
            <w:pPr>
              <w:spacing w:after="0" w:line="276" w:lineRule="auto"/>
              <w:rPr>
                <w:rFonts w:ascii="GHEA Grapalat" w:eastAsia="Times New Roman" w:hAnsi="GHEA Grapalat" w:cs="Times New Roman"/>
                <w:sz w:val="24"/>
                <w:szCs w:val="24"/>
              </w:rPr>
            </w:pPr>
          </w:p>
          <w:p w14:paraId="5BE5E64B" w14:textId="7FABB769" w:rsidR="002D2642" w:rsidRPr="006C6676" w:rsidRDefault="002D2642" w:rsidP="00DF46C8">
            <w:pPr>
              <w:spacing w:after="0" w:line="276" w:lineRule="auto"/>
              <w:rPr>
                <w:rFonts w:ascii="GHEA Grapalat" w:eastAsia="Times New Roman" w:hAnsi="GHEA Grapalat" w:cs="Times New Roman"/>
                <w:sz w:val="24"/>
                <w:szCs w:val="24"/>
              </w:rPr>
            </w:pPr>
          </w:p>
          <w:p w14:paraId="75A92FDB" w14:textId="69163D74" w:rsidR="00716B72" w:rsidRDefault="00716B72" w:rsidP="00DF46C8">
            <w:pPr>
              <w:spacing w:after="0" w:line="276" w:lineRule="auto"/>
              <w:rPr>
                <w:rFonts w:ascii="GHEA Grapalat" w:eastAsia="Times New Roman" w:hAnsi="GHEA Grapalat" w:cs="Times New Roman"/>
                <w:sz w:val="24"/>
                <w:szCs w:val="24"/>
              </w:rPr>
            </w:pPr>
          </w:p>
          <w:p w14:paraId="154080DB" w14:textId="68F8BBB3" w:rsidR="00334AA6" w:rsidRDefault="00334AA6" w:rsidP="00DF46C8">
            <w:pPr>
              <w:spacing w:after="0" w:line="276" w:lineRule="auto"/>
              <w:rPr>
                <w:rFonts w:ascii="GHEA Grapalat" w:eastAsia="Times New Roman" w:hAnsi="GHEA Grapalat" w:cs="Times New Roman"/>
                <w:sz w:val="24"/>
                <w:szCs w:val="24"/>
              </w:rPr>
            </w:pPr>
          </w:p>
          <w:p w14:paraId="2945AFE0" w14:textId="77777777" w:rsidR="00334AA6" w:rsidRPr="006C6676" w:rsidRDefault="00334AA6" w:rsidP="00DF46C8">
            <w:pPr>
              <w:spacing w:after="0" w:line="276" w:lineRule="auto"/>
              <w:rPr>
                <w:rFonts w:ascii="GHEA Grapalat" w:eastAsia="Times New Roman" w:hAnsi="GHEA Grapalat" w:cs="Times New Roman"/>
                <w:sz w:val="24"/>
                <w:szCs w:val="24"/>
              </w:rPr>
            </w:pPr>
          </w:p>
          <w:p w14:paraId="29808AE2" w14:textId="77777777" w:rsidR="003549C3" w:rsidRPr="006C6676" w:rsidRDefault="003549C3" w:rsidP="00DF46C8">
            <w:pPr>
              <w:spacing w:after="0" w:line="276" w:lineRule="auto"/>
              <w:rPr>
                <w:rFonts w:ascii="GHEA Grapalat" w:eastAsia="Microsoft YaHei" w:hAnsi="GHEA Grapalat" w:cs="Microsoft YaHei"/>
                <w:sz w:val="24"/>
                <w:szCs w:val="24"/>
              </w:rPr>
            </w:pPr>
            <w:r w:rsidRPr="006C6676">
              <w:rPr>
                <w:rFonts w:ascii="GHEA Grapalat" w:eastAsia="Times New Roman" w:hAnsi="GHEA Grapalat" w:cs="Times New Roman"/>
                <w:sz w:val="24"/>
                <w:szCs w:val="24"/>
              </w:rPr>
              <w:t>3</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Ընդունվել է։ Նախագծում կատարվել է փոփոխություն։</w:t>
            </w:r>
          </w:p>
          <w:p w14:paraId="57ECC1FD" w14:textId="77777777" w:rsidR="003549C3" w:rsidRPr="006C6676" w:rsidRDefault="003549C3" w:rsidP="00DF46C8">
            <w:pPr>
              <w:spacing w:after="0" w:line="276" w:lineRule="auto"/>
              <w:rPr>
                <w:rFonts w:ascii="GHEA Grapalat" w:eastAsia="Microsoft YaHei" w:hAnsi="GHEA Grapalat" w:cs="Microsoft YaHei"/>
                <w:sz w:val="24"/>
                <w:szCs w:val="24"/>
              </w:rPr>
            </w:pPr>
          </w:p>
          <w:p w14:paraId="74E56483" w14:textId="7D391BB5" w:rsidR="007F65AB" w:rsidRPr="006C6676" w:rsidRDefault="007F65AB" w:rsidP="00DF46C8">
            <w:pPr>
              <w:spacing w:after="0" w:line="276" w:lineRule="auto"/>
              <w:rPr>
                <w:rFonts w:ascii="GHEA Grapalat" w:eastAsia="Microsoft YaHei" w:hAnsi="GHEA Grapalat" w:cs="Microsoft YaHei"/>
                <w:sz w:val="24"/>
                <w:szCs w:val="24"/>
              </w:rPr>
            </w:pPr>
          </w:p>
          <w:p w14:paraId="7EA2281C" w14:textId="52840266" w:rsidR="003549C3" w:rsidRPr="006C6676" w:rsidRDefault="003549C3"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4</w:t>
            </w:r>
            <w:r w:rsidRPr="006C6676">
              <w:rPr>
                <w:rFonts w:ascii="Cambria Math" w:eastAsia="Microsoft YaHei" w:hAnsi="Cambria Math" w:cs="Cambria Math"/>
                <w:sz w:val="24"/>
                <w:szCs w:val="24"/>
              </w:rPr>
              <w:t>․</w:t>
            </w:r>
            <w:r w:rsidR="006756EB" w:rsidRPr="006C6676">
              <w:rPr>
                <w:rFonts w:ascii="GHEA Grapalat" w:eastAsia="Microsoft YaHei" w:hAnsi="GHEA Grapalat" w:cs="Microsoft YaHei"/>
                <w:sz w:val="24"/>
                <w:szCs w:val="24"/>
              </w:rPr>
              <w:t xml:space="preserve"> Ը</w:t>
            </w:r>
            <w:r w:rsidR="00716B72" w:rsidRPr="006C6676">
              <w:rPr>
                <w:rFonts w:ascii="GHEA Grapalat" w:eastAsia="Microsoft YaHei" w:hAnsi="GHEA Grapalat" w:cs="Microsoft YaHei"/>
                <w:sz w:val="24"/>
                <w:szCs w:val="24"/>
              </w:rPr>
              <w:t>նդունվել</w:t>
            </w:r>
            <w:r w:rsidR="006756EB" w:rsidRPr="006C6676">
              <w:rPr>
                <w:rFonts w:ascii="GHEA Grapalat" w:eastAsia="Microsoft YaHei" w:hAnsi="GHEA Grapalat" w:cs="Microsoft YaHei"/>
                <w:sz w:val="24"/>
                <w:szCs w:val="24"/>
              </w:rPr>
              <w:t xml:space="preserve"> է</w:t>
            </w:r>
            <w:r w:rsidR="00716B72" w:rsidRPr="006C6676">
              <w:rPr>
                <w:rFonts w:ascii="GHEA Grapalat" w:eastAsia="Microsoft YaHei" w:hAnsi="GHEA Grapalat" w:cs="Microsoft YaHei"/>
                <w:sz w:val="24"/>
                <w:szCs w:val="24"/>
              </w:rPr>
              <w:t xml:space="preserve">։ </w:t>
            </w:r>
            <w:r w:rsidR="006756EB" w:rsidRPr="006C6676">
              <w:rPr>
                <w:rFonts w:ascii="GHEA Grapalat" w:eastAsia="Microsoft YaHei" w:hAnsi="GHEA Grapalat" w:cs="Microsoft YaHei"/>
                <w:sz w:val="24"/>
                <w:szCs w:val="24"/>
              </w:rPr>
              <w:t>Նախագծում կատարվել է փոփոխություն։</w:t>
            </w:r>
          </w:p>
          <w:p w14:paraId="68F335C8" w14:textId="77777777" w:rsidR="003549C3" w:rsidRPr="006C6676" w:rsidRDefault="003549C3" w:rsidP="00DF46C8">
            <w:pPr>
              <w:spacing w:after="0" w:line="276" w:lineRule="auto"/>
              <w:rPr>
                <w:rFonts w:ascii="GHEA Grapalat" w:eastAsia="Microsoft YaHei" w:hAnsi="GHEA Grapalat" w:cs="Microsoft YaHei"/>
                <w:sz w:val="24"/>
                <w:szCs w:val="24"/>
              </w:rPr>
            </w:pPr>
          </w:p>
          <w:p w14:paraId="58CC9452" w14:textId="77777777" w:rsidR="003549C3" w:rsidRPr="006C6676" w:rsidRDefault="003549C3" w:rsidP="00DF46C8">
            <w:pPr>
              <w:spacing w:after="0" w:line="276" w:lineRule="auto"/>
              <w:rPr>
                <w:rFonts w:ascii="GHEA Grapalat" w:eastAsia="Microsoft YaHei" w:hAnsi="GHEA Grapalat" w:cs="Microsoft YaHei"/>
                <w:sz w:val="24"/>
                <w:szCs w:val="24"/>
              </w:rPr>
            </w:pPr>
          </w:p>
          <w:p w14:paraId="5C909AD5" w14:textId="77777777" w:rsidR="003549C3" w:rsidRPr="006C6676" w:rsidRDefault="003549C3" w:rsidP="00DF46C8">
            <w:pPr>
              <w:spacing w:after="0" w:line="276" w:lineRule="auto"/>
              <w:rPr>
                <w:rFonts w:ascii="GHEA Grapalat" w:eastAsia="Microsoft YaHei" w:hAnsi="GHEA Grapalat" w:cs="Microsoft YaHei"/>
                <w:sz w:val="24"/>
                <w:szCs w:val="24"/>
              </w:rPr>
            </w:pPr>
          </w:p>
          <w:p w14:paraId="75222D64" w14:textId="77777777" w:rsidR="003549C3" w:rsidRPr="006C6676" w:rsidRDefault="003549C3" w:rsidP="00DF46C8">
            <w:pPr>
              <w:spacing w:after="0" w:line="276" w:lineRule="auto"/>
              <w:rPr>
                <w:rFonts w:ascii="GHEA Grapalat" w:eastAsia="Microsoft YaHei" w:hAnsi="GHEA Grapalat" w:cs="Microsoft YaHei"/>
                <w:sz w:val="24"/>
                <w:szCs w:val="24"/>
              </w:rPr>
            </w:pPr>
          </w:p>
          <w:p w14:paraId="61A55572" w14:textId="77777777" w:rsidR="003549C3" w:rsidRPr="006C6676" w:rsidRDefault="003549C3" w:rsidP="00DF46C8">
            <w:pPr>
              <w:spacing w:after="0" w:line="276" w:lineRule="auto"/>
              <w:rPr>
                <w:rFonts w:ascii="GHEA Grapalat" w:eastAsia="Microsoft YaHei" w:hAnsi="GHEA Grapalat" w:cs="Microsoft YaHei"/>
                <w:sz w:val="24"/>
                <w:szCs w:val="24"/>
              </w:rPr>
            </w:pPr>
          </w:p>
          <w:p w14:paraId="0D686F1F" w14:textId="77777777" w:rsidR="003549C3" w:rsidRPr="006C6676" w:rsidRDefault="003549C3" w:rsidP="00DF46C8">
            <w:pPr>
              <w:spacing w:after="0" w:line="276" w:lineRule="auto"/>
              <w:rPr>
                <w:rFonts w:ascii="GHEA Grapalat" w:eastAsia="Microsoft YaHei" w:hAnsi="GHEA Grapalat" w:cs="Microsoft YaHei"/>
                <w:sz w:val="24"/>
                <w:szCs w:val="24"/>
              </w:rPr>
            </w:pPr>
          </w:p>
          <w:p w14:paraId="78B13E36" w14:textId="77777777" w:rsidR="003549C3" w:rsidRPr="006C6676" w:rsidRDefault="003549C3" w:rsidP="00DF46C8">
            <w:pPr>
              <w:spacing w:after="0" w:line="276" w:lineRule="auto"/>
              <w:rPr>
                <w:rFonts w:ascii="GHEA Grapalat" w:eastAsia="Microsoft YaHei" w:hAnsi="GHEA Grapalat" w:cs="Microsoft YaHei"/>
                <w:sz w:val="24"/>
                <w:szCs w:val="24"/>
              </w:rPr>
            </w:pPr>
          </w:p>
          <w:p w14:paraId="238A64DD" w14:textId="6B22259A" w:rsidR="00AA3A04" w:rsidRPr="006C6676" w:rsidRDefault="00AA3A04" w:rsidP="00DF46C8">
            <w:pPr>
              <w:spacing w:after="0" w:line="276" w:lineRule="auto"/>
              <w:rPr>
                <w:rFonts w:ascii="GHEA Grapalat" w:eastAsia="Microsoft YaHei" w:hAnsi="GHEA Grapalat" w:cs="Microsoft YaHei"/>
                <w:sz w:val="24"/>
                <w:szCs w:val="24"/>
              </w:rPr>
            </w:pPr>
          </w:p>
          <w:p w14:paraId="18096DB3" w14:textId="4020E1C2" w:rsidR="002D2642" w:rsidRPr="006C6676" w:rsidRDefault="002D2642" w:rsidP="00DF46C8">
            <w:pPr>
              <w:spacing w:after="0" w:line="276" w:lineRule="auto"/>
              <w:rPr>
                <w:rFonts w:ascii="GHEA Grapalat" w:eastAsia="Microsoft YaHei" w:hAnsi="GHEA Grapalat" w:cs="Microsoft YaHei"/>
                <w:sz w:val="24"/>
                <w:szCs w:val="24"/>
              </w:rPr>
            </w:pPr>
          </w:p>
          <w:p w14:paraId="4881AB0A" w14:textId="1363AA93" w:rsidR="007F65AB" w:rsidRPr="006C6676" w:rsidRDefault="007F65AB" w:rsidP="00DF46C8">
            <w:pPr>
              <w:spacing w:after="0" w:line="276" w:lineRule="auto"/>
              <w:rPr>
                <w:rFonts w:ascii="GHEA Grapalat" w:eastAsia="Microsoft YaHei" w:hAnsi="GHEA Grapalat" w:cs="Microsoft YaHei"/>
                <w:sz w:val="24"/>
                <w:szCs w:val="24"/>
              </w:rPr>
            </w:pPr>
          </w:p>
          <w:p w14:paraId="719374F8" w14:textId="0A15BC24" w:rsidR="007F65AB" w:rsidRDefault="007F65AB" w:rsidP="00DF46C8">
            <w:pPr>
              <w:spacing w:after="0" w:line="276" w:lineRule="auto"/>
              <w:rPr>
                <w:rFonts w:ascii="GHEA Grapalat" w:eastAsia="Microsoft YaHei" w:hAnsi="GHEA Grapalat" w:cs="Microsoft YaHei"/>
                <w:sz w:val="24"/>
                <w:szCs w:val="24"/>
              </w:rPr>
            </w:pPr>
          </w:p>
          <w:p w14:paraId="7EDF5F4E" w14:textId="77777777" w:rsidR="00334AA6" w:rsidRPr="006C6676" w:rsidRDefault="00334AA6" w:rsidP="00DF46C8">
            <w:pPr>
              <w:spacing w:after="0" w:line="276" w:lineRule="auto"/>
              <w:rPr>
                <w:rFonts w:ascii="GHEA Grapalat" w:eastAsia="Microsoft YaHei" w:hAnsi="GHEA Grapalat" w:cs="Microsoft YaHei"/>
                <w:sz w:val="24"/>
                <w:szCs w:val="24"/>
              </w:rPr>
            </w:pPr>
          </w:p>
          <w:p w14:paraId="7C027536" w14:textId="77777777" w:rsidR="002D2642" w:rsidRPr="006C6676" w:rsidRDefault="002D2642" w:rsidP="00DF46C8">
            <w:pPr>
              <w:spacing w:after="0" w:line="276" w:lineRule="auto"/>
              <w:rPr>
                <w:rFonts w:ascii="GHEA Grapalat" w:eastAsia="Microsoft YaHei" w:hAnsi="GHEA Grapalat" w:cs="Microsoft YaHei"/>
                <w:sz w:val="24"/>
                <w:szCs w:val="24"/>
              </w:rPr>
            </w:pPr>
          </w:p>
          <w:p w14:paraId="65A0BA80" w14:textId="77777777" w:rsidR="004B71BA" w:rsidRPr="006C6676" w:rsidRDefault="004B71BA" w:rsidP="00DF46C8">
            <w:pPr>
              <w:spacing w:after="0" w:line="276" w:lineRule="auto"/>
              <w:rPr>
                <w:rFonts w:ascii="GHEA Grapalat" w:eastAsia="Microsoft YaHei" w:hAnsi="GHEA Grapalat" w:cs="Microsoft YaHei"/>
                <w:sz w:val="24"/>
                <w:szCs w:val="24"/>
              </w:rPr>
            </w:pPr>
          </w:p>
          <w:p w14:paraId="76177192" w14:textId="4A832800" w:rsidR="003549C3" w:rsidRPr="006C6676" w:rsidRDefault="003549C3" w:rsidP="00DF46C8">
            <w:pPr>
              <w:spacing w:after="0" w:line="276" w:lineRule="auto"/>
              <w:rPr>
                <w:rFonts w:ascii="GHEA Grapalat" w:eastAsia="Microsoft YaHei" w:hAnsi="GHEA Grapalat" w:cs="Microsoft YaHei"/>
                <w:sz w:val="24"/>
                <w:szCs w:val="24"/>
              </w:rPr>
            </w:pPr>
            <w:r w:rsidRPr="006C6676">
              <w:rPr>
                <w:rFonts w:ascii="GHEA Grapalat" w:eastAsia="Times New Roman" w:hAnsi="GHEA Grapalat" w:cs="Times New Roman"/>
                <w:sz w:val="24"/>
                <w:szCs w:val="24"/>
              </w:rPr>
              <w:lastRenderedPageBreak/>
              <w:t>5</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Ընդունվել է։ Նախագծում կատարվել է փոփոխություն։</w:t>
            </w:r>
          </w:p>
          <w:p w14:paraId="48A9F033" w14:textId="77777777" w:rsidR="00DF3392" w:rsidRPr="006C6676" w:rsidRDefault="00DF3392" w:rsidP="00DF46C8">
            <w:pPr>
              <w:spacing w:after="0" w:line="276" w:lineRule="auto"/>
              <w:rPr>
                <w:rFonts w:ascii="GHEA Grapalat" w:eastAsia="Microsoft YaHei" w:hAnsi="GHEA Grapalat" w:cs="Microsoft YaHei"/>
                <w:sz w:val="24"/>
                <w:szCs w:val="24"/>
              </w:rPr>
            </w:pPr>
          </w:p>
          <w:p w14:paraId="10065C03" w14:textId="77777777" w:rsidR="00DF3392" w:rsidRPr="006C6676" w:rsidRDefault="00DF3392" w:rsidP="00DF46C8">
            <w:pPr>
              <w:spacing w:after="0" w:line="276" w:lineRule="auto"/>
              <w:rPr>
                <w:rFonts w:ascii="GHEA Grapalat" w:eastAsia="Microsoft YaHei" w:hAnsi="GHEA Grapalat" w:cs="Microsoft YaHei"/>
                <w:sz w:val="24"/>
                <w:szCs w:val="24"/>
              </w:rPr>
            </w:pPr>
          </w:p>
          <w:p w14:paraId="27DF6284" w14:textId="77777777" w:rsidR="00AA3A04" w:rsidRPr="006C6676" w:rsidRDefault="00AA3A04" w:rsidP="00DF46C8">
            <w:pPr>
              <w:spacing w:after="0" w:line="276" w:lineRule="auto"/>
              <w:rPr>
                <w:rFonts w:ascii="GHEA Grapalat" w:eastAsia="Microsoft YaHei" w:hAnsi="GHEA Grapalat" w:cs="Microsoft YaHei"/>
                <w:sz w:val="24"/>
                <w:szCs w:val="24"/>
              </w:rPr>
            </w:pPr>
          </w:p>
          <w:p w14:paraId="14E9A5C9" w14:textId="448BB455" w:rsidR="004B71BA" w:rsidRPr="006C6676" w:rsidRDefault="004B71BA" w:rsidP="00DF46C8">
            <w:pPr>
              <w:spacing w:after="0" w:line="276" w:lineRule="auto"/>
              <w:rPr>
                <w:rFonts w:ascii="GHEA Grapalat" w:eastAsia="Microsoft YaHei" w:hAnsi="GHEA Grapalat" w:cs="Microsoft YaHei"/>
                <w:sz w:val="24"/>
                <w:szCs w:val="24"/>
              </w:rPr>
            </w:pPr>
          </w:p>
          <w:p w14:paraId="3E920D3A" w14:textId="77777777" w:rsidR="007F65AB" w:rsidRPr="006C6676" w:rsidRDefault="007F65AB" w:rsidP="00DF46C8">
            <w:pPr>
              <w:spacing w:after="0" w:line="276" w:lineRule="auto"/>
              <w:rPr>
                <w:rFonts w:ascii="GHEA Grapalat" w:eastAsia="Microsoft YaHei" w:hAnsi="GHEA Grapalat" w:cs="Microsoft YaHei"/>
                <w:sz w:val="24"/>
                <w:szCs w:val="24"/>
              </w:rPr>
            </w:pPr>
          </w:p>
          <w:p w14:paraId="13D5A687" w14:textId="70878F8B" w:rsidR="002D2642" w:rsidRPr="006C6676" w:rsidRDefault="00AA3A04"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6</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Չի ընդունվել։ Կարգի 2-րդ բաժնի 11-րդ կետով հստակ նախատեսվում է, որ Հայտերը ներկայացվում են հայտարարությունը հրապարակվելու հաջորդ օրվանից սկսած` 10 օրվա ընթացքում։  Հարկ է նշել, որ որոշման շրջանակում միայն այս կետն է, որ վերաբերում է հայտերի ներկայացման ժամկետին։</w:t>
            </w:r>
          </w:p>
          <w:p w14:paraId="6CD0DF33" w14:textId="77777777" w:rsidR="00AA3A04" w:rsidRPr="006C6676" w:rsidRDefault="00AA3A04" w:rsidP="00DF46C8">
            <w:pPr>
              <w:spacing w:after="0" w:line="276" w:lineRule="auto"/>
              <w:rPr>
                <w:rFonts w:ascii="GHEA Grapalat" w:eastAsia="Microsoft YaHei" w:hAnsi="GHEA Grapalat" w:cs="Microsoft YaHei"/>
                <w:sz w:val="24"/>
                <w:szCs w:val="24"/>
              </w:rPr>
            </w:pPr>
          </w:p>
          <w:p w14:paraId="57BE710B" w14:textId="240F9958" w:rsidR="00AA3A04" w:rsidRPr="006C6676" w:rsidRDefault="00AA3A04"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7</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Ընդունվել է։ Նախագծում կատարվել է փոփոխություն։</w:t>
            </w:r>
          </w:p>
          <w:p w14:paraId="4BACC290" w14:textId="77777777" w:rsidR="00AA3A04" w:rsidRPr="006C6676" w:rsidRDefault="00AA3A04" w:rsidP="00DF46C8">
            <w:pPr>
              <w:spacing w:after="0" w:line="276" w:lineRule="auto"/>
              <w:rPr>
                <w:rFonts w:ascii="GHEA Grapalat" w:eastAsia="Microsoft YaHei" w:hAnsi="GHEA Grapalat" w:cs="Microsoft YaHei"/>
                <w:sz w:val="24"/>
                <w:szCs w:val="24"/>
              </w:rPr>
            </w:pPr>
          </w:p>
          <w:p w14:paraId="452344B9" w14:textId="77777777" w:rsidR="00AA3A04" w:rsidRPr="006C6676" w:rsidRDefault="00AA3A04" w:rsidP="00DF46C8">
            <w:pPr>
              <w:spacing w:after="0" w:line="276" w:lineRule="auto"/>
              <w:rPr>
                <w:rFonts w:ascii="GHEA Grapalat" w:eastAsia="Microsoft YaHei" w:hAnsi="GHEA Grapalat" w:cs="Microsoft YaHei"/>
                <w:sz w:val="24"/>
                <w:szCs w:val="24"/>
              </w:rPr>
            </w:pPr>
          </w:p>
          <w:p w14:paraId="0A9F7EC3" w14:textId="77777777" w:rsidR="00AA3A04" w:rsidRPr="006C6676" w:rsidRDefault="00AA3A04" w:rsidP="00DF46C8">
            <w:pPr>
              <w:spacing w:after="0" w:line="276" w:lineRule="auto"/>
              <w:rPr>
                <w:rFonts w:ascii="GHEA Grapalat" w:eastAsia="Microsoft YaHei" w:hAnsi="GHEA Grapalat" w:cs="Microsoft YaHei"/>
                <w:sz w:val="24"/>
                <w:szCs w:val="24"/>
              </w:rPr>
            </w:pPr>
          </w:p>
          <w:p w14:paraId="4BD51C83" w14:textId="77777777" w:rsidR="00AA3A04" w:rsidRPr="006C6676" w:rsidRDefault="00AA3A04" w:rsidP="00DF46C8">
            <w:pPr>
              <w:spacing w:after="0" w:line="276" w:lineRule="auto"/>
              <w:rPr>
                <w:rFonts w:ascii="GHEA Grapalat" w:eastAsia="Microsoft YaHei" w:hAnsi="GHEA Grapalat" w:cs="Microsoft YaHei"/>
                <w:sz w:val="24"/>
                <w:szCs w:val="24"/>
              </w:rPr>
            </w:pPr>
          </w:p>
          <w:p w14:paraId="0B3F433E" w14:textId="77777777" w:rsidR="00AA3A04" w:rsidRPr="006C6676" w:rsidRDefault="00AA3A04" w:rsidP="00DF46C8">
            <w:pPr>
              <w:spacing w:after="0" w:line="276" w:lineRule="auto"/>
              <w:rPr>
                <w:rFonts w:ascii="GHEA Grapalat" w:eastAsia="Microsoft YaHei" w:hAnsi="GHEA Grapalat" w:cs="Microsoft YaHei"/>
                <w:sz w:val="24"/>
                <w:szCs w:val="24"/>
              </w:rPr>
            </w:pPr>
          </w:p>
          <w:p w14:paraId="3AB5C01F" w14:textId="77777777" w:rsidR="00AA3A04" w:rsidRPr="006C6676" w:rsidRDefault="00AA3A04" w:rsidP="00DF46C8">
            <w:pPr>
              <w:spacing w:after="0" w:line="276" w:lineRule="auto"/>
              <w:rPr>
                <w:rFonts w:ascii="GHEA Grapalat" w:eastAsia="Microsoft YaHei" w:hAnsi="GHEA Grapalat" w:cs="Microsoft YaHei"/>
                <w:sz w:val="24"/>
                <w:szCs w:val="24"/>
              </w:rPr>
            </w:pPr>
          </w:p>
          <w:p w14:paraId="11A54F84" w14:textId="77777777" w:rsidR="00AA3A04" w:rsidRPr="006C6676" w:rsidRDefault="00AA3A04" w:rsidP="00DF46C8">
            <w:pPr>
              <w:spacing w:after="0" w:line="276" w:lineRule="auto"/>
              <w:rPr>
                <w:rFonts w:ascii="GHEA Grapalat" w:eastAsia="Microsoft YaHei" w:hAnsi="GHEA Grapalat" w:cs="Microsoft YaHei"/>
                <w:sz w:val="24"/>
                <w:szCs w:val="24"/>
              </w:rPr>
            </w:pPr>
          </w:p>
          <w:p w14:paraId="205277BD" w14:textId="77777777" w:rsidR="00AA3A04" w:rsidRPr="006C6676" w:rsidRDefault="00AA3A04" w:rsidP="00DF46C8">
            <w:pPr>
              <w:spacing w:after="0" w:line="276" w:lineRule="auto"/>
              <w:rPr>
                <w:rFonts w:ascii="GHEA Grapalat" w:eastAsia="Microsoft YaHei" w:hAnsi="GHEA Grapalat" w:cs="Microsoft YaHei"/>
                <w:sz w:val="24"/>
                <w:szCs w:val="24"/>
              </w:rPr>
            </w:pPr>
          </w:p>
          <w:p w14:paraId="1C12E668" w14:textId="77777777" w:rsidR="00AA3A04" w:rsidRPr="006C6676" w:rsidRDefault="00AA3A04" w:rsidP="00DF46C8">
            <w:pPr>
              <w:spacing w:after="0" w:line="276" w:lineRule="auto"/>
              <w:rPr>
                <w:rFonts w:ascii="GHEA Grapalat" w:eastAsia="Microsoft YaHei" w:hAnsi="GHEA Grapalat" w:cs="Microsoft YaHei"/>
                <w:sz w:val="24"/>
                <w:szCs w:val="24"/>
              </w:rPr>
            </w:pPr>
          </w:p>
          <w:p w14:paraId="40EBC43C" w14:textId="77777777" w:rsidR="00AA3A04" w:rsidRPr="006C6676" w:rsidRDefault="00AA3A04" w:rsidP="00DF46C8">
            <w:pPr>
              <w:spacing w:after="0" w:line="276" w:lineRule="auto"/>
              <w:rPr>
                <w:rFonts w:ascii="GHEA Grapalat" w:eastAsia="Microsoft YaHei" w:hAnsi="GHEA Grapalat" w:cs="Microsoft YaHei"/>
                <w:sz w:val="24"/>
                <w:szCs w:val="24"/>
              </w:rPr>
            </w:pPr>
          </w:p>
          <w:p w14:paraId="72F2135A" w14:textId="77777777" w:rsidR="00AA3A04" w:rsidRPr="006C6676" w:rsidRDefault="00AA3A04" w:rsidP="00DF46C8">
            <w:pPr>
              <w:spacing w:after="0" w:line="276" w:lineRule="auto"/>
              <w:rPr>
                <w:rFonts w:ascii="GHEA Grapalat" w:eastAsia="Microsoft YaHei" w:hAnsi="GHEA Grapalat" w:cs="Microsoft YaHei"/>
                <w:sz w:val="24"/>
                <w:szCs w:val="24"/>
              </w:rPr>
            </w:pPr>
          </w:p>
          <w:p w14:paraId="0645CC34" w14:textId="77777777" w:rsidR="00AA3A04" w:rsidRPr="006C6676" w:rsidRDefault="00AA3A04" w:rsidP="00DF46C8">
            <w:pPr>
              <w:spacing w:after="0" w:line="276" w:lineRule="auto"/>
              <w:rPr>
                <w:rFonts w:ascii="GHEA Grapalat" w:eastAsia="Microsoft YaHei" w:hAnsi="GHEA Grapalat" w:cs="Microsoft YaHei"/>
                <w:sz w:val="24"/>
                <w:szCs w:val="24"/>
              </w:rPr>
            </w:pPr>
          </w:p>
          <w:p w14:paraId="24F77655" w14:textId="77777777" w:rsidR="00AA3A04" w:rsidRPr="006C6676" w:rsidRDefault="00AA3A04" w:rsidP="00DF46C8">
            <w:pPr>
              <w:spacing w:after="0" w:line="276" w:lineRule="auto"/>
              <w:rPr>
                <w:rFonts w:ascii="GHEA Grapalat" w:eastAsia="Microsoft YaHei" w:hAnsi="GHEA Grapalat" w:cs="Microsoft YaHei"/>
                <w:sz w:val="24"/>
                <w:szCs w:val="24"/>
              </w:rPr>
            </w:pPr>
          </w:p>
          <w:p w14:paraId="7CE324E8" w14:textId="77777777" w:rsidR="00AA3A04" w:rsidRPr="006C6676" w:rsidRDefault="00AA3A04" w:rsidP="00DF46C8">
            <w:pPr>
              <w:spacing w:after="0" w:line="276" w:lineRule="auto"/>
              <w:rPr>
                <w:rFonts w:ascii="GHEA Grapalat" w:eastAsia="Microsoft YaHei" w:hAnsi="GHEA Grapalat" w:cs="Microsoft YaHei"/>
                <w:sz w:val="24"/>
                <w:szCs w:val="24"/>
              </w:rPr>
            </w:pPr>
          </w:p>
          <w:p w14:paraId="2F5FF4A7" w14:textId="77777777" w:rsidR="00AA3A04" w:rsidRPr="006C6676" w:rsidRDefault="00AA3A04" w:rsidP="00DF46C8">
            <w:pPr>
              <w:spacing w:after="0" w:line="276" w:lineRule="auto"/>
              <w:rPr>
                <w:rFonts w:ascii="GHEA Grapalat" w:eastAsia="Microsoft YaHei" w:hAnsi="GHEA Grapalat" w:cs="Microsoft YaHei"/>
                <w:sz w:val="24"/>
                <w:szCs w:val="24"/>
              </w:rPr>
            </w:pPr>
          </w:p>
          <w:p w14:paraId="2BD6E9D3" w14:textId="2CF484CE" w:rsidR="00AA3A04" w:rsidRDefault="00AA3A04" w:rsidP="00DF46C8">
            <w:pPr>
              <w:spacing w:after="0" w:line="276" w:lineRule="auto"/>
              <w:rPr>
                <w:rFonts w:ascii="GHEA Grapalat" w:eastAsia="Microsoft YaHei" w:hAnsi="GHEA Grapalat" w:cs="Microsoft YaHei"/>
                <w:sz w:val="24"/>
                <w:szCs w:val="24"/>
              </w:rPr>
            </w:pPr>
          </w:p>
          <w:p w14:paraId="3B97AA6D" w14:textId="7574C4CE" w:rsidR="006B5CB7" w:rsidRDefault="006B5CB7" w:rsidP="00DF46C8">
            <w:pPr>
              <w:spacing w:after="0" w:line="276" w:lineRule="auto"/>
              <w:rPr>
                <w:rFonts w:ascii="GHEA Grapalat" w:eastAsia="Microsoft YaHei" w:hAnsi="GHEA Grapalat" w:cs="Microsoft YaHei"/>
                <w:sz w:val="24"/>
                <w:szCs w:val="24"/>
              </w:rPr>
            </w:pPr>
          </w:p>
          <w:p w14:paraId="1BAF10F1" w14:textId="77777777" w:rsidR="006B5CB7" w:rsidRPr="006C6676" w:rsidRDefault="006B5CB7" w:rsidP="00DF46C8">
            <w:pPr>
              <w:spacing w:after="0" w:line="276" w:lineRule="auto"/>
              <w:rPr>
                <w:rFonts w:ascii="GHEA Grapalat" w:eastAsia="Microsoft YaHei" w:hAnsi="GHEA Grapalat" w:cs="Microsoft YaHei"/>
                <w:sz w:val="24"/>
                <w:szCs w:val="24"/>
              </w:rPr>
            </w:pPr>
          </w:p>
          <w:p w14:paraId="5DBD7D2F" w14:textId="2A89EFE1" w:rsidR="002D2642" w:rsidRPr="006C6676" w:rsidRDefault="002D2642" w:rsidP="00DF46C8">
            <w:pPr>
              <w:spacing w:after="0" w:line="276" w:lineRule="auto"/>
              <w:rPr>
                <w:rFonts w:ascii="GHEA Grapalat" w:eastAsia="Microsoft YaHei" w:hAnsi="GHEA Grapalat" w:cs="Microsoft YaHei"/>
                <w:sz w:val="24"/>
                <w:szCs w:val="24"/>
              </w:rPr>
            </w:pPr>
          </w:p>
          <w:p w14:paraId="08C44B2E" w14:textId="77777777" w:rsidR="002D2642" w:rsidRPr="006C6676" w:rsidRDefault="002D2642" w:rsidP="00DF46C8">
            <w:pPr>
              <w:spacing w:after="0" w:line="276" w:lineRule="auto"/>
              <w:rPr>
                <w:rFonts w:ascii="GHEA Grapalat" w:eastAsia="Microsoft YaHei" w:hAnsi="GHEA Grapalat" w:cs="Microsoft YaHei"/>
                <w:sz w:val="24"/>
                <w:szCs w:val="24"/>
              </w:rPr>
            </w:pPr>
          </w:p>
          <w:p w14:paraId="22E54879" w14:textId="77777777" w:rsidR="00AA3A04" w:rsidRPr="006C6676" w:rsidRDefault="00AA3A04" w:rsidP="00DF46C8">
            <w:pPr>
              <w:spacing w:after="0" w:line="276" w:lineRule="auto"/>
              <w:rPr>
                <w:rFonts w:ascii="GHEA Grapalat" w:eastAsia="Microsoft YaHei" w:hAnsi="GHEA Grapalat" w:cs="Microsoft YaHei"/>
                <w:sz w:val="24"/>
                <w:szCs w:val="24"/>
              </w:rPr>
            </w:pPr>
          </w:p>
          <w:p w14:paraId="6DC0359F" w14:textId="0CBD69E7" w:rsidR="00AA3A04" w:rsidRPr="006C6676" w:rsidRDefault="00AA3A04"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8</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w:t>
            </w:r>
            <w:r w:rsidR="00492C5C" w:rsidRPr="006C6676">
              <w:rPr>
                <w:rFonts w:ascii="GHEA Grapalat" w:eastAsia="Microsoft YaHei" w:hAnsi="GHEA Grapalat" w:cs="Microsoft YaHei"/>
                <w:sz w:val="24"/>
                <w:szCs w:val="24"/>
              </w:rPr>
              <w:t>Ընդունվել է։ Նախագծում կատարվել է փոփոխություն։</w:t>
            </w:r>
          </w:p>
          <w:p w14:paraId="744E7E2D" w14:textId="77777777" w:rsidR="003145A5" w:rsidRPr="006C6676" w:rsidRDefault="003145A5" w:rsidP="00DF46C8">
            <w:pPr>
              <w:spacing w:after="0" w:line="276" w:lineRule="auto"/>
              <w:rPr>
                <w:rFonts w:ascii="GHEA Grapalat" w:eastAsia="Microsoft YaHei" w:hAnsi="GHEA Grapalat" w:cs="Microsoft YaHei"/>
                <w:sz w:val="24"/>
                <w:szCs w:val="24"/>
              </w:rPr>
            </w:pPr>
          </w:p>
          <w:p w14:paraId="23C78263" w14:textId="77777777" w:rsidR="003145A5" w:rsidRPr="006C6676" w:rsidRDefault="003145A5" w:rsidP="00DF46C8">
            <w:pPr>
              <w:spacing w:after="0" w:line="276" w:lineRule="auto"/>
              <w:rPr>
                <w:rFonts w:ascii="GHEA Grapalat" w:eastAsia="Microsoft YaHei" w:hAnsi="GHEA Grapalat" w:cs="Microsoft YaHei"/>
                <w:sz w:val="24"/>
                <w:szCs w:val="24"/>
              </w:rPr>
            </w:pPr>
          </w:p>
          <w:p w14:paraId="70801042" w14:textId="77777777" w:rsidR="003145A5" w:rsidRPr="006C6676" w:rsidRDefault="003145A5" w:rsidP="00DF46C8">
            <w:pPr>
              <w:spacing w:after="0" w:line="276" w:lineRule="auto"/>
              <w:rPr>
                <w:rFonts w:ascii="GHEA Grapalat" w:eastAsia="Microsoft YaHei" w:hAnsi="GHEA Grapalat" w:cs="Microsoft YaHei"/>
                <w:sz w:val="24"/>
                <w:szCs w:val="24"/>
              </w:rPr>
            </w:pPr>
          </w:p>
          <w:p w14:paraId="27D5A341" w14:textId="77777777" w:rsidR="003145A5" w:rsidRPr="006C6676" w:rsidRDefault="003145A5" w:rsidP="00DF46C8">
            <w:pPr>
              <w:spacing w:after="0" w:line="276" w:lineRule="auto"/>
              <w:rPr>
                <w:rFonts w:ascii="GHEA Grapalat" w:eastAsia="Microsoft YaHei" w:hAnsi="GHEA Grapalat" w:cs="Microsoft YaHei"/>
                <w:sz w:val="24"/>
                <w:szCs w:val="24"/>
              </w:rPr>
            </w:pPr>
          </w:p>
          <w:p w14:paraId="66CEAC78" w14:textId="77777777" w:rsidR="003145A5" w:rsidRPr="006C6676" w:rsidRDefault="003145A5" w:rsidP="00DF46C8">
            <w:pPr>
              <w:spacing w:after="0" w:line="276" w:lineRule="auto"/>
              <w:rPr>
                <w:rFonts w:ascii="GHEA Grapalat" w:eastAsia="Microsoft YaHei" w:hAnsi="GHEA Grapalat" w:cs="Microsoft YaHei"/>
                <w:sz w:val="24"/>
                <w:szCs w:val="24"/>
              </w:rPr>
            </w:pPr>
          </w:p>
          <w:p w14:paraId="2EA7ED87" w14:textId="77777777" w:rsidR="003145A5" w:rsidRPr="006C6676" w:rsidRDefault="003145A5" w:rsidP="00DF46C8">
            <w:pPr>
              <w:spacing w:after="0" w:line="276" w:lineRule="auto"/>
              <w:rPr>
                <w:rFonts w:ascii="GHEA Grapalat" w:eastAsia="Microsoft YaHei" w:hAnsi="GHEA Grapalat" w:cs="Microsoft YaHei"/>
                <w:sz w:val="24"/>
                <w:szCs w:val="24"/>
              </w:rPr>
            </w:pPr>
          </w:p>
          <w:p w14:paraId="49963B78" w14:textId="77777777" w:rsidR="003145A5" w:rsidRPr="006C6676" w:rsidRDefault="003145A5" w:rsidP="00DF46C8">
            <w:pPr>
              <w:spacing w:after="0" w:line="276" w:lineRule="auto"/>
              <w:rPr>
                <w:rFonts w:ascii="GHEA Grapalat" w:eastAsia="Microsoft YaHei" w:hAnsi="GHEA Grapalat" w:cs="Microsoft YaHei"/>
                <w:sz w:val="24"/>
                <w:szCs w:val="24"/>
              </w:rPr>
            </w:pPr>
          </w:p>
          <w:p w14:paraId="3F07A146" w14:textId="77777777" w:rsidR="003145A5" w:rsidRPr="006C6676" w:rsidRDefault="003145A5" w:rsidP="00DF46C8">
            <w:pPr>
              <w:spacing w:after="0" w:line="276" w:lineRule="auto"/>
              <w:rPr>
                <w:rFonts w:ascii="GHEA Grapalat" w:eastAsia="Microsoft YaHei" w:hAnsi="GHEA Grapalat" w:cs="Microsoft YaHei"/>
                <w:sz w:val="24"/>
                <w:szCs w:val="24"/>
              </w:rPr>
            </w:pPr>
          </w:p>
          <w:p w14:paraId="23E69450" w14:textId="77777777" w:rsidR="003145A5" w:rsidRPr="006C6676" w:rsidRDefault="003145A5" w:rsidP="00DF46C8">
            <w:pPr>
              <w:spacing w:after="0" w:line="276" w:lineRule="auto"/>
              <w:rPr>
                <w:rFonts w:ascii="GHEA Grapalat" w:eastAsia="Microsoft YaHei" w:hAnsi="GHEA Grapalat" w:cs="Microsoft YaHei"/>
                <w:sz w:val="24"/>
                <w:szCs w:val="24"/>
              </w:rPr>
            </w:pPr>
          </w:p>
          <w:p w14:paraId="79786AE6" w14:textId="77777777" w:rsidR="003145A5" w:rsidRPr="006C6676" w:rsidRDefault="003145A5" w:rsidP="00DF46C8">
            <w:pPr>
              <w:spacing w:after="0" w:line="276" w:lineRule="auto"/>
              <w:rPr>
                <w:rFonts w:ascii="GHEA Grapalat" w:eastAsia="Microsoft YaHei" w:hAnsi="GHEA Grapalat" w:cs="Microsoft YaHei"/>
                <w:sz w:val="24"/>
                <w:szCs w:val="24"/>
              </w:rPr>
            </w:pPr>
          </w:p>
          <w:p w14:paraId="61472B96" w14:textId="77777777" w:rsidR="003145A5" w:rsidRPr="006C6676" w:rsidRDefault="003145A5" w:rsidP="00DF46C8">
            <w:pPr>
              <w:spacing w:after="0" w:line="276" w:lineRule="auto"/>
              <w:rPr>
                <w:rFonts w:ascii="GHEA Grapalat" w:eastAsia="Microsoft YaHei" w:hAnsi="GHEA Grapalat" w:cs="Microsoft YaHei"/>
                <w:sz w:val="24"/>
                <w:szCs w:val="24"/>
              </w:rPr>
            </w:pPr>
          </w:p>
          <w:p w14:paraId="3876997D" w14:textId="77777777" w:rsidR="003145A5" w:rsidRPr="006C6676" w:rsidRDefault="003145A5" w:rsidP="00DF46C8">
            <w:pPr>
              <w:spacing w:after="0" w:line="276" w:lineRule="auto"/>
              <w:rPr>
                <w:rFonts w:ascii="GHEA Grapalat" w:eastAsia="Microsoft YaHei" w:hAnsi="GHEA Grapalat" w:cs="Microsoft YaHei"/>
                <w:sz w:val="24"/>
                <w:szCs w:val="24"/>
              </w:rPr>
            </w:pPr>
          </w:p>
          <w:p w14:paraId="2EE67744" w14:textId="3B5D88B1" w:rsidR="003145A5" w:rsidRDefault="003145A5" w:rsidP="00DF46C8">
            <w:pPr>
              <w:spacing w:after="0" w:line="276" w:lineRule="auto"/>
              <w:rPr>
                <w:rFonts w:ascii="GHEA Grapalat" w:eastAsia="Microsoft YaHei" w:hAnsi="GHEA Grapalat" w:cs="Microsoft YaHei"/>
                <w:sz w:val="24"/>
                <w:szCs w:val="24"/>
              </w:rPr>
            </w:pPr>
          </w:p>
          <w:p w14:paraId="0E51BA5B" w14:textId="20F38207" w:rsidR="006B5CB7" w:rsidRDefault="006B5CB7" w:rsidP="00DF46C8">
            <w:pPr>
              <w:spacing w:after="0" w:line="276" w:lineRule="auto"/>
              <w:rPr>
                <w:rFonts w:ascii="GHEA Grapalat" w:eastAsia="Microsoft YaHei" w:hAnsi="GHEA Grapalat" w:cs="Microsoft YaHei"/>
                <w:sz w:val="24"/>
                <w:szCs w:val="24"/>
              </w:rPr>
            </w:pPr>
          </w:p>
          <w:p w14:paraId="38D01CB6" w14:textId="77777777" w:rsidR="006B5CB7" w:rsidRPr="006C6676" w:rsidRDefault="006B5CB7" w:rsidP="00DF46C8">
            <w:pPr>
              <w:spacing w:after="0" w:line="276" w:lineRule="auto"/>
              <w:rPr>
                <w:rFonts w:ascii="GHEA Grapalat" w:eastAsia="Microsoft YaHei" w:hAnsi="GHEA Grapalat" w:cs="Microsoft YaHei"/>
                <w:sz w:val="24"/>
                <w:szCs w:val="24"/>
              </w:rPr>
            </w:pPr>
          </w:p>
          <w:p w14:paraId="29DF7211" w14:textId="12E4C3FD" w:rsidR="002D2642" w:rsidRPr="006C6676" w:rsidRDefault="002D2642" w:rsidP="00DF46C8">
            <w:pPr>
              <w:spacing w:after="0" w:line="276" w:lineRule="auto"/>
              <w:rPr>
                <w:rFonts w:ascii="GHEA Grapalat" w:eastAsia="Microsoft YaHei" w:hAnsi="GHEA Grapalat" w:cs="Microsoft YaHei"/>
                <w:sz w:val="24"/>
                <w:szCs w:val="24"/>
              </w:rPr>
            </w:pPr>
          </w:p>
          <w:p w14:paraId="5931FB69" w14:textId="77777777" w:rsidR="004B71BA" w:rsidRPr="006C6676" w:rsidRDefault="004B71BA" w:rsidP="00DF46C8">
            <w:pPr>
              <w:spacing w:after="0" w:line="276" w:lineRule="auto"/>
              <w:rPr>
                <w:rFonts w:ascii="GHEA Grapalat" w:eastAsia="Microsoft YaHei" w:hAnsi="GHEA Grapalat" w:cs="Microsoft YaHei"/>
                <w:sz w:val="24"/>
                <w:szCs w:val="24"/>
              </w:rPr>
            </w:pPr>
          </w:p>
          <w:p w14:paraId="65C2B06D" w14:textId="035243D1" w:rsidR="003145A5" w:rsidRPr="006C6676" w:rsidRDefault="003145A5"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9</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Ընդունվել է։ Նախագծում կատարվել է փոփոխություն։</w:t>
            </w:r>
          </w:p>
          <w:p w14:paraId="300C5FC4" w14:textId="77777777" w:rsidR="003145A5" w:rsidRPr="006C6676" w:rsidRDefault="003145A5" w:rsidP="00DF46C8">
            <w:pPr>
              <w:spacing w:after="0" w:line="276" w:lineRule="auto"/>
              <w:rPr>
                <w:rFonts w:ascii="GHEA Grapalat" w:eastAsia="Microsoft YaHei" w:hAnsi="GHEA Grapalat" w:cs="Microsoft YaHei"/>
                <w:sz w:val="24"/>
                <w:szCs w:val="24"/>
              </w:rPr>
            </w:pPr>
          </w:p>
          <w:p w14:paraId="3254D26C" w14:textId="77777777" w:rsidR="00492C5C" w:rsidRPr="006C6676" w:rsidRDefault="00492C5C" w:rsidP="00DF46C8">
            <w:pPr>
              <w:spacing w:after="0" w:line="276" w:lineRule="auto"/>
              <w:rPr>
                <w:rFonts w:ascii="GHEA Grapalat" w:eastAsia="Microsoft YaHei" w:hAnsi="GHEA Grapalat" w:cs="Microsoft YaHei"/>
                <w:sz w:val="24"/>
                <w:szCs w:val="24"/>
              </w:rPr>
            </w:pPr>
          </w:p>
          <w:p w14:paraId="1272D5A9" w14:textId="138FE284" w:rsidR="00492C5C" w:rsidRPr="006C6676" w:rsidRDefault="00492C5C" w:rsidP="00DF46C8">
            <w:pPr>
              <w:spacing w:after="0" w:line="276" w:lineRule="auto"/>
              <w:rPr>
                <w:rFonts w:ascii="GHEA Grapalat" w:eastAsia="Microsoft YaHei" w:hAnsi="GHEA Grapalat" w:cs="Microsoft YaHei"/>
                <w:sz w:val="24"/>
                <w:szCs w:val="24"/>
              </w:rPr>
            </w:pPr>
          </w:p>
          <w:p w14:paraId="11F18C5E" w14:textId="77777777" w:rsidR="00074662" w:rsidRPr="006C6676" w:rsidRDefault="00074662" w:rsidP="00DF46C8">
            <w:pPr>
              <w:spacing w:after="0" w:line="276" w:lineRule="auto"/>
              <w:rPr>
                <w:rFonts w:ascii="GHEA Grapalat" w:eastAsia="Microsoft YaHei" w:hAnsi="GHEA Grapalat" w:cs="Microsoft YaHei"/>
                <w:sz w:val="24"/>
                <w:szCs w:val="24"/>
              </w:rPr>
            </w:pPr>
          </w:p>
          <w:p w14:paraId="77F1AC7A" w14:textId="6617DB36" w:rsidR="003145A5" w:rsidRPr="006C6676" w:rsidRDefault="003145A5"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10</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Ընդունվել է։ Նախագծում կատարվել է փոփոխություն։</w:t>
            </w:r>
          </w:p>
          <w:p w14:paraId="010B21EC" w14:textId="77777777" w:rsidR="003145A5" w:rsidRPr="006C6676" w:rsidRDefault="003145A5" w:rsidP="00DF46C8">
            <w:pPr>
              <w:spacing w:after="0" w:line="276" w:lineRule="auto"/>
              <w:rPr>
                <w:rFonts w:ascii="GHEA Grapalat" w:eastAsia="Microsoft YaHei" w:hAnsi="GHEA Grapalat" w:cs="Microsoft YaHei"/>
                <w:sz w:val="24"/>
                <w:szCs w:val="24"/>
              </w:rPr>
            </w:pPr>
          </w:p>
          <w:p w14:paraId="6076637C" w14:textId="77777777" w:rsidR="003145A5" w:rsidRPr="006C6676" w:rsidRDefault="003145A5" w:rsidP="00DF46C8">
            <w:pPr>
              <w:spacing w:after="0" w:line="276" w:lineRule="auto"/>
              <w:rPr>
                <w:rFonts w:ascii="GHEA Grapalat" w:eastAsia="Microsoft YaHei" w:hAnsi="GHEA Grapalat" w:cs="Microsoft YaHei"/>
                <w:sz w:val="24"/>
                <w:szCs w:val="24"/>
              </w:rPr>
            </w:pPr>
          </w:p>
          <w:p w14:paraId="2E348E1D" w14:textId="016A58E0" w:rsidR="003145A5" w:rsidRPr="006C6676" w:rsidRDefault="003145A5"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lastRenderedPageBreak/>
              <w:t>11</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Ընդունվել է։ Նախագծում կատարվել է փոփոխություն։</w:t>
            </w:r>
          </w:p>
          <w:p w14:paraId="23206E4F" w14:textId="77777777" w:rsidR="003145A5" w:rsidRPr="006C6676" w:rsidRDefault="003145A5" w:rsidP="00DF46C8">
            <w:pPr>
              <w:spacing w:after="0" w:line="276" w:lineRule="auto"/>
              <w:rPr>
                <w:rFonts w:ascii="GHEA Grapalat" w:eastAsia="Microsoft YaHei" w:hAnsi="GHEA Grapalat" w:cs="Microsoft YaHei"/>
                <w:sz w:val="24"/>
                <w:szCs w:val="24"/>
              </w:rPr>
            </w:pPr>
          </w:p>
          <w:p w14:paraId="4B132A45" w14:textId="77777777" w:rsidR="00492C5C" w:rsidRPr="006C6676" w:rsidRDefault="00492C5C" w:rsidP="00DF46C8">
            <w:pPr>
              <w:spacing w:after="0" w:line="276" w:lineRule="auto"/>
              <w:rPr>
                <w:rFonts w:ascii="GHEA Grapalat" w:eastAsia="Microsoft YaHei" w:hAnsi="GHEA Grapalat" w:cs="Microsoft YaHei"/>
                <w:sz w:val="24"/>
                <w:szCs w:val="24"/>
              </w:rPr>
            </w:pPr>
          </w:p>
          <w:p w14:paraId="529336E6" w14:textId="77777777" w:rsidR="00492C5C" w:rsidRPr="006C6676" w:rsidRDefault="00492C5C" w:rsidP="00DF46C8">
            <w:pPr>
              <w:spacing w:after="0" w:line="276" w:lineRule="auto"/>
              <w:rPr>
                <w:rFonts w:ascii="GHEA Grapalat" w:eastAsia="Microsoft YaHei" w:hAnsi="GHEA Grapalat" w:cs="Microsoft YaHei"/>
                <w:sz w:val="24"/>
                <w:szCs w:val="24"/>
              </w:rPr>
            </w:pPr>
          </w:p>
          <w:p w14:paraId="5277A853" w14:textId="77777777" w:rsidR="00492C5C" w:rsidRPr="006C6676" w:rsidRDefault="00492C5C" w:rsidP="00DF46C8">
            <w:pPr>
              <w:spacing w:after="0" w:line="276" w:lineRule="auto"/>
              <w:rPr>
                <w:rFonts w:ascii="GHEA Grapalat" w:eastAsia="Microsoft YaHei" w:hAnsi="GHEA Grapalat" w:cs="Microsoft YaHei"/>
                <w:sz w:val="24"/>
                <w:szCs w:val="24"/>
              </w:rPr>
            </w:pPr>
          </w:p>
          <w:p w14:paraId="2469C0FB" w14:textId="77777777" w:rsidR="00492C5C" w:rsidRPr="006C6676" w:rsidRDefault="00492C5C" w:rsidP="00DF46C8">
            <w:pPr>
              <w:spacing w:after="0" w:line="276" w:lineRule="auto"/>
              <w:rPr>
                <w:rFonts w:ascii="GHEA Grapalat" w:eastAsia="Microsoft YaHei" w:hAnsi="GHEA Grapalat" w:cs="Microsoft YaHei"/>
                <w:sz w:val="24"/>
                <w:szCs w:val="24"/>
              </w:rPr>
            </w:pPr>
          </w:p>
          <w:p w14:paraId="02F257AD" w14:textId="77777777" w:rsidR="003145A5" w:rsidRPr="006C6676" w:rsidRDefault="003145A5" w:rsidP="00DF46C8">
            <w:pPr>
              <w:spacing w:after="0" w:line="276" w:lineRule="auto"/>
              <w:rPr>
                <w:rFonts w:ascii="GHEA Grapalat" w:eastAsia="Microsoft YaHei" w:hAnsi="GHEA Grapalat" w:cs="Microsoft YaHei"/>
                <w:sz w:val="24"/>
                <w:szCs w:val="24"/>
              </w:rPr>
            </w:pPr>
          </w:p>
          <w:p w14:paraId="0228167A" w14:textId="75FB5D89" w:rsidR="004B71BA" w:rsidRDefault="004B71BA" w:rsidP="00DF46C8">
            <w:pPr>
              <w:spacing w:after="0" w:line="276" w:lineRule="auto"/>
              <w:rPr>
                <w:rFonts w:ascii="GHEA Grapalat" w:eastAsia="Microsoft YaHei" w:hAnsi="GHEA Grapalat" w:cs="Microsoft YaHei"/>
                <w:sz w:val="24"/>
                <w:szCs w:val="24"/>
              </w:rPr>
            </w:pPr>
          </w:p>
          <w:p w14:paraId="4740455C" w14:textId="20A22958" w:rsidR="006B5CB7" w:rsidRDefault="006B5CB7" w:rsidP="00DF46C8">
            <w:pPr>
              <w:spacing w:after="0" w:line="276" w:lineRule="auto"/>
              <w:rPr>
                <w:rFonts w:ascii="GHEA Grapalat" w:eastAsia="Microsoft YaHei" w:hAnsi="GHEA Grapalat" w:cs="Microsoft YaHei"/>
                <w:sz w:val="24"/>
                <w:szCs w:val="24"/>
              </w:rPr>
            </w:pPr>
          </w:p>
          <w:p w14:paraId="0818E632" w14:textId="77777777" w:rsidR="006B5CB7" w:rsidRPr="006C6676" w:rsidRDefault="006B5CB7" w:rsidP="00DF46C8">
            <w:pPr>
              <w:spacing w:after="0" w:line="276" w:lineRule="auto"/>
              <w:rPr>
                <w:rFonts w:ascii="GHEA Grapalat" w:eastAsia="Microsoft YaHei" w:hAnsi="GHEA Grapalat" w:cs="Microsoft YaHei"/>
                <w:sz w:val="24"/>
                <w:szCs w:val="24"/>
              </w:rPr>
            </w:pPr>
          </w:p>
          <w:p w14:paraId="44965F91" w14:textId="77777777" w:rsidR="004B71BA" w:rsidRPr="006C6676" w:rsidRDefault="004B71BA" w:rsidP="00DF46C8">
            <w:pPr>
              <w:spacing w:after="0" w:line="276" w:lineRule="auto"/>
              <w:rPr>
                <w:rFonts w:ascii="GHEA Grapalat" w:eastAsia="Microsoft YaHei" w:hAnsi="GHEA Grapalat" w:cs="Microsoft YaHei"/>
                <w:sz w:val="24"/>
                <w:szCs w:val="24"/>
              </w:rPr>
            </w:pPr>
          </w:p>
          <w:p w14:paraId="72329B09" w14:textId="1C029698" w:rsidR="006A48F8" w:rsidRPr="006C6676" w:rsidRDefault="003145A5"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12</w:t>
            </w:r>
            <w:r w:rsidR="00492C5C" w:rsidRPr="006C6676">
              <w:rPr>
                <w:rFonts w:ascii="Cambria Math" w:eastAsia="Microsoft YaHei" w:hAnsi="Cambria Math" w:cs="Cambria Math"/>
                <w:sz w:val="24"/>
                <w:szCs w:val="24"/>
              </w:rPr>
              <w:t>․</w:t>
            </w:r>
            <w:r w:rsidR="00492C5C" w:rsidRPr="006C6676">
              <w:rPr>
                <w:rFonts w:ascii="GHEA Grapalat" w:eastAsia="Microsoft YaHei" w:hAnsi="GHEA Grapalat" w:cs="Microsoft YaHei"/>
                <w:sz w:val="24"/>
                <w:szCs w:val="24"/>
              </w:rPr>
              <w:t xml:space="preserve"> </w:t>
            </w:r>
            <w:r w:rsidR="003C4114" w:rsidRPr="006C6676">
              <w:rPr>
                <w:rFonts w:ascii="GHEA Grapalat" w:eastAsia="Microsoft YaHei" w:hAnsi="GHEA Grapalat" w:cs="Microsoft YaHei"/>
                <w:sz w:val="24"/>
                <w:szCs w:val="24"/>
              </w:rPr>
              <w:t>Ընդունվել է</w:t>
            </w:r>
            <w:r w:rsidR="005B39A0" w:rsidRPr="006C6676">
              <w:rPr>
                <w:rFonts w:ascii="GHEA Grapalat" w:eastAsia="Microsoft YaHei" w:hAnsi="GHEA Grapalat" w:cs="Microsoft YaHei"/>
                <w:sz w:val="24"/>
                <w:szCs w:val="24"/>
              </w:rPr>
              <w:t xml:space="preserve">։ </w:t>
            </w:r>
            <w:r w:rsidR="00CE3EE0" w:rsidRPr="006C6676">
              <w:rPr>
                <w:rFonts w:ascii="GHEA Grapalat" w:eastAsia="Microsoft YaHei" w:hAnsi="GHEA Grapalat" w:cs="Microsoft YaHei"/>
                <w:sz w:val="24"/>
                <w:szCs w:val="24"/>
              </w:rPr>
              <w:t xml:space="preserve">Նախագծի համապատասխան կետերը </w:t>
            </w:r>
            <w:r w:rsidR="00682166">
              <w:rPr>
                <w:rFonts w:ascii="GHEA Grapalat" w:eastAsia="Microsoft YaHei" w:hAnsi="GHEA Grapalat" w:cs="Microsoft YaHei"/>
                <w:sz w:val="24"/>
                <w:szCs w:val="24"/>
              </w:rPr>
              <w:t>հ</w:t>
            </w:r>
            <w:r w:rsidR="00CE3EE0" w:rsidRPr="006C6676">
              <w:rPr>
                <w:rFonts w:ascii="GHEA Grapalat" w:eastAsia="Microsoft YaHei" w:hAnsi="GHEA Grapalat" w:cs="Microsoft YaHei"/>
                <w:sz w:val="24"/>
                <w:szCs w:val="24"/>
              </w:rPr>
              <w:t>անվել են։</w:t>
            </w:r>
            <w:r w:rsidR="005B39A0" w:rsidRPr="006C6676">
              <w:rPr>
                <w:rFonts w:ascii="GHEA Grapalat" w:eastAsia="Microsoft YaHei" w:hAnsi="GHEA Grapalat" w:cs="Microsoft YaHei"/>
                <w:sz w:val="24"/>
                <w:szCs w:val="24"/>
              </w:rPr>
              <w:t xml:space="preserve"> </w:t>
            </w:r>
          </w:p>
          <w:p w14:paraId="08879380" w14:textId="61BA0E36" w:rsidR="004B71BA" w:rsidRPr="006C6676" w:rsidRDefault="004B71BA" w:rsidP="00DF46C8">
            <w:pPr>
              <w:spacing w:after="0" w:line="276" w:lineRule="auto"/>
              <w:rPr>
                <w:rFonts w:ascii="GHEA Grapalat" w:eastAsia="Microsoft YaHei" w:hAnsi="GHEA Grapalat" w:cs="Microsoft YaHei"/>
                <w:sz w:val="24"/>
                <w:szCs w:val="24"/>
              </w:rPr>
            </w:pPr>
          </w:p>
          <w:p w14:paraId="39C00BA7" w14:textId="7D42314E" w:rsidR="002D2642" w:rsidRPr="006C6676" w:rsidRDefault="002D2642" w:rsidP="00DF46C8">
            <w:pPr>
              <w:spacing w:after="0" w:line="276" w:lineRule="auto"/>
              <w:rPr>
                <w:rFonts w:ascii="GHEA Grapalat" w:eastAsia="Microsoft YaHei" w:hAnsi="GHEA Grapalat" w:cs="Microsoft YaHei"/>
                <w:sz w:val="24"/>
                <w:szCs w:val="24"/>
              </w:rPr>
            </w:pPr>
          </w:p>
          <w:p w14:paraId="6F6A7106" w14:textId="27147732" w:rsidR="002C6AFC" w:rsidRPr="006C6676" w:rsidRDefault="002C6AFC" w:rsidP="00DF46C8">
            <w:pPr>
              <w:spacing w:after="0" w:line="276" w:lineRule="auto"/>
              <w:rPr>
                <w:rFonts w:ascii="GHEA Grapalat" w:eastAsia="Microsoft YaHei" w:hAnsi="GHEA Grapalat" w:cs="Microsoft YaHei"/>
                <w:sz w:val="24"/>
                <w:szCs w:val="24"/>
              </w:rPr>
            </w:pPr>
          </w:p>
          <w:p w14:paraId="09915EAB" w14:textId="4C71962F" w:rsidR="002C6AFC" w:rsidRPr="006C6676" w:rsidRDefault="002C6AFC" w:rsidP="00DF46C8">
            <w:pPr>
              <w:spacing w:after="0" w:line="276" w:lineRule="auto"/>
              <w:rPr>
                <w:rFonts w:ascii="GHEA Grapalat" w:eastAsia="Microsoft YaHei" w:hAnsi="GHEA Grapalat" w:cs="Microsoft YaHei"/>
                <w:sz w:val="24"/>
                <w:szCs w:val="24"/>
              </w:rPr>
            </w:pPr>
          </w:p>
          <w:p w14:paraId="3C9B57F9" w14:textId="4A442C50" w:rsidR="005B39A0" w:rsidRPr="006C6676" w:rsidRDefault="005B39A0" w:rsidP="00DF46C8">
            <w:pPr>
              <w:spacing w:after="0" w:line="276" w:lineRule="auto"/>
              <w:rPr>
                <w:rFonts w:ascii="GHEA Grapalat" w:eastAsia="Microsoft YaHei" w:hAnsi="GHEA Grapalat" w:cs="Microsoft YaHei"/>
                <w:sz w:val="24"/>
                <w:szCs w:val="24"/>
              </w:rPr>
            </w:pPr>
          </w:p>
          <w:p w14:paraId="3464C318" w14:textId="1EF0B822" w:rsidR="005B39A0" w:rsidRPr="006C6676" w:rsidRDefault="005B39A0" w:rsidP="00DF46C8">
            <w:pPr>
              <w:spacing w:after="0" w:line="276" w:lineRule="auto"/>
              <w:rPr>
                <w:rFonts w:ascii="GHEA Grapalat" w:eastAsia="Microsoft YaHei" w:hAnsi="GHEA Grapalat" w:cs="Microsoft YaHei"/>
                <w:sz w:val="24"/>
                <w:szCs w:val="24"/>
              </w:rPr>
            </w:pPr>
          </w:p>
          <w:p w14:paraId="13D4AE8C" w14:textId="387F5173" w:rsidR="005B39A0" w:rsidRPr="006C6676" w:rsidRDefault="005B39A0" w:rsidP="00DF46C8">
            <w:pPr>
              <w:spacing w:after="0" w:line="276" w:lineRule="auto"/>
              <w:rPr>
                <w:rFonts w:ascii="GHEA Grapalat" w:eastAsia="Microsoft YaHei" w:hAnsi="GHEA Grapalat" w:cs="Microsoft YaHei"/>
                <w:sz w:val="24"/>
                <w:szCs w:val="24"/>
              </w:rPr>
            </w:pPr>
          </w:p>
          <w:p w14:paraId="0764728C" w14:textId="4822E317" w:rsidR="005B39A0" w:rsidRPr="006C6676" w:rsidRDefault="005B39A0" w:rsidP="00DF46C8">
            <w:pPr>
              <w:spacing w:after="0" w:line="276" w:lineRule="auto"/>
              <w:rPr>
                <w:rFonts w:ascii="GHEA Grapalat" w:eastAsia="Microsoft YaHei" w:hAnsi="GHEA Grapalat" w:cs="Microsoft YaHei"/>
                <w:sz w:val="24"/>
                <w:szCs w:val="24"/>
              </w:rPr>
            </w:pPr>
          </w:p>
          <w:p w14:paraId="7D6ED2ED" w14:textId="6C2B698C" w:rsidR="005B39A0" w:rsidRPr="006C6676" w:rsidRDefault="005B39A0" w:rsidP="00DF46C8">
            <w:pPr>
              <w:spacing w:after="0" w:line="276" w:lineRule="auto"/>
              <w:rPr>
                <w:rFonts w:ascii="GHEA Grapalat" w:eastAsia="Microsoft YaHei" w:hAnsi="GHEA Grapalat" w:cs="Microsoft YaHei"/>
                <w:sz w:val="24"/>
                <w:szCs w:val="24"/>
              </w:rPr>
            </w:pPr>
          </w:p>
          <w:p w14:paraId="587D1D83" w14:textId="400554A4" w:rsidR="005B39A0" w:rsidRPr="006C6676" w:rsidRDefault="005B39A0" w:rsidP="00DF46C8">
            <w:pPr>
              <w:spacing w:after="0" w:line="276" w:lineRule="auto"/>
              <w:rPr>
                <w:rFonts w:ascii="GHEA Grapalat" w:eastAsia="Microsoft YaHei" w:hAnsi="GHEA Grapalat" w:cs="Microsoft YaHei"/>
                <w:sz w:val="24"/>
                <w:szCs w:val="24"/>
              </w:rPr>
            </w:pPr>
          </w:p>
          <w:p w14:paraId="278CF82A" w14:textId="15E1D707" w:rsidR="005B39A0" w:rsidRPr="006C6676" w:rsidRDefault="005B39A0" w:rsidP="00DF46C8">
            <w:pPr>
              <w:spacing w:after="0" w:line="276" w:lineRule="auto"/>
              <w:rPr>
                <w:rFonts w:ascii="GHEA Grapalat" w:eastAsia="Microsoft YaHei" w:hAnsi="GHEA Grapalat" w:cs="Microsoft YaHei"/>
                <w:sz w:val="24"/>
                <w:szCs w:val="24"/>
              </w:rPr>
            </w:pPr>
          </w:p>
          <w:p w14:paraId="1402DA0C" w14:textId="111577BA" w:rsidR="005B39A0" w:rsidRPr="006C6676" w:rsidRDefault="005B39A0" w:rsidP="00DF46C8">
            <w:pPr>
              <w:spacing w:after="0" w:line="276" w:lineRule="auto"/>
              <w:rPr>
                <w:rFonts w:ascii="GHEA Grapalat" w:eastAsia="Microsoft YaHei" w:hAnsi="GHEA Grapalat" w:cs="Microsoft YaHei"/>
                <w:sz w:val="24"/>
                <w:szCs w:val="24"/>
              </w:rPr>
            </w:pPr>
          </w:p>
          <w:p w14:paraId="7F9ED72F" w14:textId="696C1344" w:rsidR="005B39A0" w:rsidRPr="006C6676" w:rsidRDefault="005B39A0" w:rsidP="00DF46C8">
            <w:pPr>
              <w:spacing w:after="0" w:line="276" w:lineRule="auto"/>
              <w:rPr>
                <w:rFonts w:ascii="GHEA Grapalat" w:eastAsia="Microsoft YaHei" w:hAnsi="GHEA Grapalat" w:cs="Microsoft YaHei"/>
                <w:sz w:val="24"/>
                <w:szCs w:val="24"/>
              </w:rPr>
            </w:pPr>
          </w:p>
          <w:p w14:paraId="722BF4B0" w14:textId="23D74ACA" w:rsidR="005B39A0" w:rsidRPr="006C6676" w:rsidRDefault="005B39A0" w:rsidP="00DF46C8">
            <w:pPr>
              <w:spacing w:after="0" w:line="276" w:lineRule="auto"/>
              <w:rPr>
                <w:rFonts w:ascii="GHEA Grapalat" w:eastAsia="Microsoft YaHei" w:hAnsi="GHEA Grapalat" w:cs="Microsoft YaHei"/>
                <w:sz w:val="24"/>
                <w:szCs w:val="24"/>
              </w:rPr>
            </w:pPr>
          </w:p>
          <w:p w14:paraId="155CED5E" w14:textId="4B03A5E3" w:rsidR="005B39A0" w:rsidRPr="006C6676" w:rsidRDefault="005B39A0" w:rsidP="00DF46C8">
            <w:pPr>
              <w:spacing w:after="0" w:line="276" w:lineRule="auto"/>
              <w:rPr>
                <w:rFonts w:ascii="GHEA Grapalat" w:eastAsia="Microsoft YaHei" w:hAnsi="GHEA Grapalat" w:cs="Microsoft YaHei"/>
                <w:sz w:val="24"/>
                <w:szCs w:val="24"/>
              </w:rPr>
            </w:pPr>
          </w:p>
          <w:p w14:paraId="65FFCCE7" w14:textId="2494D547" w:rsidR="005B39A0" w:rsidRPr="006C6676" w:rsidRDefault="005B39A0" w:rsidP="00DF46C8">
            <w:pPr>
              <w:spacing w:after="0" w:line="276" w:lineRule="auto"/>
              <w:rPr>
                <w:rFonts w:ascii="GHEA Grapalat" w:eastAsia="Microsoft YaHei" w:hAnsi="GHEA Grapalat" w:cs="Microsoft YaHei"/>
                <w:sz w:val="24"/>
                <w:szCs w:val="24"/>
              </w:rPr>
            </w:pPr>
          </w:p>
          <w:p w14:paraId="7CC6D124" w14:textId="3EA3B0CA" w:rsidR="005B39A0" w:rsidRPr="006C6676" w:rsidRDefault="005B39A0" w:rsidP="00DF46C8">
            <w:pPr>
              <w:spacing w:after="0" w:line="276" w:lineRule="auto"/>
              <w:rPr>
                <w:rFonts w:ascii="GHEA Grapalat" w:eastAsia="Microsoft YaHei" w:hAnsi="GHEA Grapalat" w:cs="Microsoft YaHei"/>
                <w:sz w:val="24"/>
                <w:szCs w:val="24"/>
              </w:rPr>
            </w:pPr>
          </w:p>
          <w:p w14:paraId="28C20F73" w14:textId="387DAFAA" w:rsidR="005B39A0" w:rsidRPr="006C6676" w:rsidRDefault="005B39A0" w:rsidP="00DF46C8">
            <w:pPr>
              <w:spacing w:after="0" w:line="276" w:lineRule="auto"/>
              <w:rPr>
                <w:rFonts w:ascii="GHEA Grapalat" w:eastAsia="Microsoft YaHei" w:hAnsi="GHEA Grapalat" w:cs="Microsoft YaHei"/>
                <w:sz w:val="24"/>
                <w:szCs w:val="24"/>
              </w:rPr>
            </w:pPr>
          </w:p>
          <w:p w14:paraId="48C8E386" w14:textId="0D56FDDA" w:rsidR="005B39A0" w:rsidRPr="006C6676" w:rsidRDefault="005B39A0" w:rsidP="00DF46C8">
            <w:pPr>
              <w:spacing w:after="0" w:line="276" w:lineRule="auto"/>
              <w:rPr>
                <w:rFonts w:ascii="GHEA Grapalat" w:eastAsia="Microsoft YaHei" w:hAnsi="GHEA Grapalat" w:cs="Microsoft YaHei"/>
                <w:sz w:val="24"/>
                <w:szCs w:val="24"/>
              </w:rPr>
            </w:pPr>
          </w:p>
          <w:p w14:paraId="5D554D37" w14:textId="19956700" w:rsidR="005B39A0" w:rsidRPr="006C6676" w:rsidRDefault="005B39A0" w:rsidP="00DF46C8">
            <w:pPr>
              <w:spacing w:after="0" w:line="276" w:lineRule="auto"/>
              <w:rPr>
                <w:rFonts w:ascii="GHEA Grapalat" w:eastAsia="Microsoft YaHei" w:hAnsi="GHEA Grapalat" w:cs="Microsoft YaHei"/>
                <w:sz w:val="24"/>
                <w:szCs w:val="24"/>
              </w:rPr>
            </w:pPr>
          </w:p>
          <w:p w14:paraId="139D3389" w14:textId="7C328794" w:rsidR="005B39A0" w:rsidRPr="006C6676" w:rsidRDefault="005B39A0" w:rsidP="00DF46C8">
            <w:pPr>
              <w:spacing w:after="0" w:line="276" w:lineRule="auto"/>
              <w:rPr>
                <w:rFonts w:ascii="GHEA Grapalat" w:eastAsia="Microsoft YaHei" w:hAnsi="GHEA Grapalat" w:cs="Microsoft YaHei"/>
                <w:sz w:val="24"/>
                <w:szCs w:val="24"/>
              </w:rPr>
            </w:pPr>
          </w:p>
          <w:p w14:paraId="39882423" w14:textId="2869C66E" w:rsidR="005B39A0" w:rsidRPr="006C6676" w:rsidRDefault="005B39A0" w:rsidP="00DF46C8">
            <w:pPr>
              <w:spacing w:after="0" w:line="276" w:lineRule="auto"/>
              <w:rPr>
                <w:rFonts w:ascii="GHEA Grapalat" w:eastAsia="Microsoft YaHei" w:hAnsi="GHEA Grapalat" w:cs="Microsoft YaHei"/>
                <w:sz w:val="24"/>
                <w:szCs w:val="24"/>
              </w:rPr>
            </w:pPr>
          </w:p>
          <w:p w14:paraId="7CEE3496" w14:textId="72A799A1" w:rsidR="005B39A0" w:rsidRPr="006C6676" w:rsidRDefault="005B39A0" w:rsidP="00DF46C8">
            <w:pPr>
              <w:spacing w:after="0" w:line="276" w:lineRule="auto"/>
              <w:rPr>
                <w:rFonts w:ascii="GHEA Grapalat" w:eastAsia="Microsoft YaHei" w:hAnsi="GHEA Grapalat" w:cs="Microsoft YaHei"/>
                <w:sz w:val="24"/>
                <w:szCs w:val="24"/>
              </w:rPr>
            </w:pPr>
          </w:p>
          <w:p w14:paraId="22BDA881" w14:textId="73A13134" w:rsidR="005B39A0" w:rsidRPr="006C6676" w:rsidRDefault="005B39A0" w:rsidP="00DF46C8">
            <w:pPr>
              <w:spacing w:after="0" w:line="276" w:lineRule="auto"/>
              <w:rPr>
                <w:rFonts w:ascii="GHEA Grapalat" w:eastAsia="Microsoft YaHei" w:hAnsi="GHEA Grapalat" w:cs="Microsoft YaHei"/>
                <w:sz w:val="24"/>
                <w:szCs w:val="24"/>
              </w:rPr>
            </w:pPr>
          </w:p>
          <w:p w14:paraId="09E998C5" w14:textId="0E1656DF" w:rsidR="005B39A0" w:rsidRDefault="005B39A0" w:rsidP="00DF46C8">
            <w:pPr>
              <w:spacing w:after="0" w:line="276" w:lineRule="auto"/>
              <w:rPr>
                <w:rFonts w:ascii="GHEA Grapalat" w:eastAsia="Microsoft YaHei" w:hAnsi="GHEA Grapalat" w:cs="Microsoft YaHei"/>
                <w:sz w:val="24"/>
                <w:szCs w:val="24"/>
              </w:rPr>
            </w:pPr>
          </w:p>
          <w:p w14:paraId="0A0F64E2" w14:textId="33236ACE" w:rsidR="006B5CB7" w:rsidRDefault="006B5CB7" w:rsidP="00DF46C8">
            <w:pPr>
              <w:spacing w:after="0" w:line="276" w:lineRule="auto"/>
              <w:rPr>
                <w:rFonts w:ascii="GHEA Grapalat" w:eastAsia="Microsoft YaHei" w:hAnsi="GHEA Grapalat" w:cs="Microsoft YaHei"/>
                <w:sz w:val="24"/>
                <w:szCs w:val="24"/>
              </w:rPr>
            </w:pPr>
          </w:p>
          <w:p w14:paraId="70C53C65" w14:textId="4CB2C6E9" w:rsidR="006B5CB7" w:rsidRDefault="006B5CB7" w:rsidP="00DF46C8">
            <w:pPr>
              <w:spacing w:after="0" w:line="276" w:lineRule="auto"/>
              <w:rPr>
                <w:rFonts w:ascii="GHEA Grapalat" w:eastAsia="Microsoft YaHei" w:hAnsi="GHEA Grapalat" w:cs="Microsoft YaHei"/>
                <w:sz w:val="24"/>
                <w:szCs w:val="24"/>
              </w:rPr>
            </w:pPr>
          </w:p>
          <w:p w14:paraId="0185AD3E" w14:textId="77777777" w:rsidR="006B5CB7" w:rsidRPr="006C6676" w:rsidRDefault="006B5CB7" w:rsidP="00DF46C8">
            <w:pPr>
              <w:spacing w:after="0" w:line="276" w:lineRule="auto"/>
              <w:rPr>
                <w:rFonts w:ascii="GHEA Grapalat" w:eastAsia="Microsoft YaHei" w:hAnsi="GHEA Grapalat" w:cs="Microsoft YaHei"/>
                <w:sz w:val="24"/>
                <w:szCs w:val="24"/>
              </w:rPr>
            </w:pPr>
          </w:p>
          <w:p w14:paraId="2FCB40C4" w14:textId="46FC7DB6" w:rsidR="005B39A0" w:rsidRPr="006C6676" w:rsidRDefault="005B39A0" w:rsidP="00DF46C8">
            <w:pPr>
              <w:spacing w:after="0" w:line="276" w:lineRule="auto"/>
              <w:rPr>
                <w:rFonts w:ascii="GHEA Grapalat" w:eastAsia="Microsoft YaHei" w:hAnsi="GHEA Grapalat" w:cs="Microsoft YaHei"/>
                <w:sz w:val="24"/>
                <w:szCs w:val="24"/>
              </w:rPr>
            </w:pPr>
          </w:p>
          <w:p w14:paraId="5F6F947E" w14:textId="77777777" w:rsidR="005B39A0" w:rsidRPr="006C6676" w:rsidRDefault="005B39A0" w:rsidP="00DF46C8">
            <w:pPr>
              <w:spacing w:after="0" w:line="276" w:lineRule="auto"/>
              <w:rPr>
                <w:rFonts w:ascii="GHEA Grapalat" w:eastAsia="Microsoft YaHei" w:hAnsi="GHEA Grapalat" w:cs="Microsoft YaHei"/>
                <w:sz w:val="24"/>
                <w:szCs w:val="24"/>
              </w:rPr>
            </w:pPr>
          </w:p>
          <w:p w14:paraId="1CCAC257" w14:textId="77777777" w:rsidR="005B39A0" w:rsidRPr="006C6676" w:rsidRDefault="005B39A0" w:rsidP="00DF46C8">
            <w:pPr>
              <w:spacing w:after="0" w:line="276" w:lineRule="auto"/>
              <w:rPr>
                <w:rFonts w:ascii="GHEA Grapalat" w:eastAsia="Microsoft YaHei" w:hAnsi="GHEA Grapalat" w:cs="Microsoft YaHei"/>
                <w:sz w:val="24"/>
                <w:szCs w:val="24"/>
              </w:rPr>
            </w:pPr>
          </w:p>
          <w:p w14:paraId="7D5794B3" w14:textId="77777777" w:rsidR="002D2642" w:rsidRPr="006C6676" w:rsidRDefault="002D2642" w:rsidP="00DF46C8">
            <w:pPr>
              <w:spacing w:after="0" w:line="276" w:lineRule="auto"/>
              <w:rPr>
                <w:rFonts w:ascii="GHEA Grapalat" w:eastAsia="Microsoft YaHei" w:hAnsi="GHEA Grapalat" w:cs="Microsoft YaHei"/>
                <w:sz w:val="24"/>
                <w:szCs w:val="24"/>
              </w:rPr>
            </w:pPr>
          </w:p>
          <w:p w14:paraId="3AB723E1" w14:textId="227650A9" w:rsidR="003145A5" w:rsidRPr="006C6676" w:rsidRDefault="003145A5" w:rsidP="00DF46C8">
            <w:pPr>
              <w:spacing w:after="0" w:line="276" w:lineRule="auto"/>
              <w:rPr>
                <w:rFonts w:ascii="GHEA Grapalat" w:hAnsi="GHEA Grapalat" w:cs="Sylfaen"/>
                <w:color w:val="000000" w:themeColor="text1"/>
                <w:sz w:val="24"/>
                <w:szCs w:val="24"/>
              </w:rPr>
            </w:pPr>
            <w:r w:rsidRPr="006C6676">
              <w:rPr>
                <w:rFonts w:ascii="GHEA Grapalat" w:hAnsi="GHEA Grapalat" w:cs="Sylfaen"/>
                <w:color w:val="000000" w:themeColor="text1"/>
                <w:sz w:val="24"/>
                <w:szCs w:val="24"/>
              </w:rPr>
              <w:lastRenderedPageBreak/>
              <w:t>13</w:t>
            </w:r>
            <w:r w:rsidRPr="006C6676">
              <w:rPr>
                <w:rFonts w:ascii="Cambria Math" w:eastAsia="Microsoft YaHei" w:hAnsi="Cambria Math" w:cs="Cambria Math"/>
                <w:color w:val="000000" w:themeColor="text1"/>
                <w:sz w:val="24"/>
                <w:szCs w:val="24"/>
              </w:rPr>
              <w:t>․</w:t>
            </w:r>
            <w:r w:rsidRPr="006C6676">
              <w:rPr>
                <w:rFonts w:ascii="GHEA Grapalat" w:hAnsi="GHEA Grapalat" w:cs="Sylfaen"/>
                <w:color w:val="000000" w:themeColor="text1"/>
                <w:sz w:val="24"/>
                <w:szCs w:val="24"/>
              </w:rPr>
              <w:t xml:space="preserve"> Ընդունվել է։ Նախագծում կատարվել է փոփոխություն։</w:t>
            </w:r>
          </w:p>
          <w:p w14:paraId="3ABA6604" w14:textId="77777777" w:rsidR="00EE2A8A" w:rsidRPr="006C6676" w:rsidRDefault="00EE2A8A" w:rsidP="00DF46C8">
            <w:pPr>
              <w:spacing w:after="0" w:line="276" w:lineRule="auto"/>
              <w:rPr>
                <w:rFonts w:ascii="GHEA Grapalat" w:hAnsi="GHEA Grapalat" w:cs="Sylfaen"/>
                <w:color w:val="000000" w:themeColor="text1"/>
                <w:sz w:val="24"/>
                <w:szCs w:val="24"/>
              </w:rPr>
            </w:pPr>
          </w:p>
          <w:p w14:paraId="1FC9C57A" w14:textId="5372A3FD" w:rsidR="000778C4" w:rsidRPr="006C6676" w:rsidRDefault="000778C4" w:rsidP="00DF46C8">
            <w:pPr>
              <w:spacing w:after="0" w:line="276" w:lineRule="auto"/>
              <w:rPr>
                <w:rFonts w:ascii="GHEA Grapalat" w:hAnsi="GHEA Grapalat" w:cs="Sylfaen"/>
                <w:color w:val="000000" w:themeColor="text1"/>
                <w:sz w:val="24"/>
                <w:szCs w:val="24"/>
              </w:rPr>
            </w:pPr>
          </w:p>
          <w:p w14:paraId="115E0C05" w14:textId="77777777" w:rsidR="002D2642" w:rsidRPr="006C6676" w:rsidRDefault="002D2642" w:rsidP="00DF46C8">
            <w:pPr>
              <w:spacing w:after="0" w:line="276" w:lineRule="auto"/>
              <w:rPr>
                <w:rFonts w:ascii="GHEA Grapalat" w:hAnsi="GHEA Grapalat" w:cs="Sylfaen"/>
                <w:color w:val="000000" w:themeColor="text1"/>
                <w:sz w:val="24"/>
                <w:szCs w:val="24"/>
              </w:rPr>
            </w:pPr>
          </w:p>
          <w:p w14:paraId="7A63BA41" w14:textId="4FBA4681" w:rsidR="00EE2A8A" w:rsidRPr="006C6676" w:rsidRDefault="00EE2A8A" w:rsidP="00DF46C8">
            <w:pPr>
              <w:spacing w:after="0" w:line="276" w:lineRule="auto"/>
              <w:rPr>
                <w:rFonts w:ascii="GHEA Grapalat" w:hAnsi="GHEA Grapalat" w:cs="Sylfaen"/>
                <w:color w:val="000000" w:themeColor="text1"/>
                <w:sz w:val="24"/>
                <w:szCs w:val="24"/>
              </w:rPr>
            </w:pPr>
            <w:r w:rsidRPr="006C6676">
              <w:rPr>
                <w:rFonts w:ascii="GHEA Grapalat" w:hAnsi="GHEA Grapalat" w:cs="Sylfaen"/>
                <w:color w:val="000000" w:themeColor="text1"/>
                <w:sz w:val="24"/>
                <w:szCs w:val="24"/>
              </w:rPr>
              <w:t>14</w:t>
            </w:r>
            <w:r w:rsidRPr="006C6676">
              <w:rPr>
                <w:rFonts w:ascii="Cambria Math" w:eastAsia="Microsoft YaHei" w:hAnsi="Cambria Math" w:cs="Cambria Math"/>
                <w:color w:val="000000" w:themeColor="text1"/>
                <w:sz w:val="24"/>
                <w:szCs w:val="24"/>
              </w:rPr>
              <w:t>․</w:t>
            </w:r>
            <w:r w:rsidRPr="006C6676">
              <w:rPr>
                <w:rFonts w:ascii="GHEA Grapalat" w:hAnsi="GHEA Grapalat" w:cs="Sylfaen"/>
                <w:color w:val="000000" w:themeColor="text1"/>
                <w:sz w:val="24"/>
                <w:szCs w:val="24"/>
              </w:rPr>
              <w:t xml:space="preserve"> Ընդունվել է։ Նախագծում կատարվել է փոփոխություն։</w:t>
            </w:r>
          </w:p>
          <w:p w14:paraId="40A0F855" w14:textId="77777777" w:rsidR="00EE2A8A" w:rsidRPr="006C6676" w:rsidRDefault="00EE2A8A" w:rsidP="00DF46C8">
            <w:pPr>
              <w:spacing w:after="0" w:line="276" w:lineRule="auto"/>
              <w:rPr>
                <w:rFonts w:ascii="GHEA Grapalat" w:hAnsi="GHEA Grapalat" w:cs="Sylfaen"/>
                <w:color w:val="000000" w:themeColor="text1"/>
                <w:sz w:val="24"/>
                <w:szCs w:val="24"/>
              </w:rPr>
            </w:pPr>
          </w:p>
          <w:p w14:paraId="45C44D10" w14:textId="77777777" w:rsidR="00492C5C" w:rsidRPr="006C6676" w:rsidRDefault="00492C5C" w:rsidP="00DF46C8">
            <w:pPr>
              <w:spacing w:after="0" w:line="276" w:lineRule="auto"/>
              <w:rPr>
                <w:rFonts w:ascii="GHEA Grapalat" w:eastAsia="Microsoft YaHei" w:hAnsi="GHEA Grapalat" w:cs="Microsoft YaHei"/>
                <w:sz w:val="24"/>
                <w:szCs w:val="24"/>
              </w:rPr>
            </w:pPr>
          </w:p>
          <w:p w14:paraId="6B6FD998" w14:textId="77777777" w:rsidR="003549C3" w:rsidRPr="006C6676" w:rsidRDefault="003549C3" w:rsidP="00DF46C8">
            <w:pPr>
              <w:spacing w:after="0" w:line="276" w:lineRule="auto"/>
              <w:rPr>
                <w:rFonts w:ascii="GHEA Grapalat" w:eastAsia="Microsoft YaHei" w:hAnsi="GHEA Grapalat" w:cs="Microsoft YaHei"/>
                <w:sz w:val="24"/>
                <w:szCs w:val="24"/>
              </w:rPr>
            </w:pPr>
          </w:p>
          <w:p w14:paraId="1B33F26A" w14:textId="77777777" w:rsidR="003549C3" w:rsidRPr="006C6676" w:rsidRDefault="003549C3" w:rsidP="00DF46C8">
            <w:pPr>
              <w:spacing w:after="0" w:line="276" w:lineRule="auto"/>
              <w:rPr>
                <w:rFonts w:ascii="GHEA Grapalat" w:eastAsia="Microsoft YaHei" w:hAnsi="GHEA Grapalat" w:cs="Microsoft YaHei"/>
                <w:sz w:val="24"/>
                <w:szCs w:val="24"/>
              </w:rPr>
            </w:pPr>
          </w:p>
          <w:p w14:paraId="12ABF9BD" w14:textId="77777777" w:rsidR="00EE2A8A" w:rsidRPr="006C6676" w:rsidRDefault="00EE2A8A" w:rsidP="00DF46C8">
            <w:pPr>
              <w:spacing w:after="0" w:line="276" w:lineRule="auto"/>
              <w:rPr>
                <w:rFonts w:ascii="GHEA Grapalat" w:eastAsia="Microsoft YaHei" w:hAnsi="GHEA Grapalat" w:cs="Microsoft YaHei"/>
                <w:sz w:val="24"/>
                <w:szCs w:val="24"/>
              </w:rPr>
            </w:pPr>
          </w:p>
          <w:p w14:paraId="6AD49474" w14:textId="69731E89" w:rsidR="004B71BA" w:rsidRPr="006C6676" w:rsidRDefault="004B71BA" w:rsidP="00DF46C8">
            <w:pPr>
              <w:spacing w:after="0" w:line="276" w:lineRule="auto"/>
              <w:rPr>
                <w:rFonts w:ascii="GHEA Grapalat" w:eastAsia="Microsoft YaHei" w:hAnsi="GHEA Grapalat" w:cs="Microsoft YaHei"/>
                <w:sz w:val="24"/>
                <w:szCs w:val="24"/>
              </w:rPr>
            </w:pPr>
          </w:p>
          <w:p w14:paraId="00675673" w14:textId="209EBDE6" w:rsidR="002C6AFC" w:rsidRPr="006C6676" w:rsidRDefault="002C6AFC" w:rsidP="00DF46C8">
            <w:pPr>
              <w:spacing w:after="0" w:line="276" w:lineRule="auto"/>
              <w:rPr>
                <w:rFonts w:ascii="GHEA Grapalat" w:eastAsia="Microsoft YaHei" w:hAnsi="GHEA Grapalat" w:cs="Microsoft YaHei"/>
                <w:sz w:val="24"/>
                <w:szCs w:val="24"/>
              </w:rPr>
            </w:pPr>
          </w:p>
          <w:p w14:paraId="04E7DCCD" w14:textId="77777777" w:rsidR="002C6AFC" w:rsidRPr="006C6676" w:rsidRDefault="002C6AFC" w:rsidP="00DF46C8">
            <w:pPr>
              <w:spacing w:after="0" w:line="276" w:lineRule="auto"/>
              <w:rPr>
                <w:rFonts w:ascii="GHEA Grapalat" w:eastAsia="Microsoft YaHei" w:hAnsi="GHEA Grapalat" w:cs="Microsoft YaHei"/>
                <w:sz w:val="24"/>
                <w:szCs w:val="24"/>
              </w:rPr>
            </w:pPr>
          </w:p>
          <w:p w14:paraId="593AA092" w14:textId="637047DC" w:rsidR="00EE2A8A" w:rsidRPr="006C6676" w:rsidRDefault="00EE2A8A"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15</w:t>
            </w:r>
            <w:r w:rsidRPr="006C6676">
              <w:rPr>
                <w:rFonts w:ascii="Cambria Math" w:eastAsia="Microsoft YaHei" w:hAnsi="Cambria Math" w:cs="Cambria Math"/>
                <w:sz w:val="24"/>
                <w:szCs w:val="24"/>
              </w:rPr>
              <w:t>․</w:t>
            </w:r>
            <w:r w:rsidR="003C4114" w:rsidRPr="006C6676">
              <w:rPr>
                <w:rFonts w:ascii="GHEA Grapalat" w:eastAsia="Microsoft YaHei" w:hAnsi="GHEA Grapalat" w:cs="Microsoft YaHei"/>
                <w:sz w:val="24"/>
                <w:szCs w:val="24"/>
              </w:rPr>
              <w:t>Ընդունվել է մասնակի։ Նախագծում կատարվել է փոփոխություն։</w:t>
            </w:r>
          </w:p>
          <w:p w14:paraId="64DDDF90" w14:textId="77777777" w:rsidR="00AE096D" w:rsidRPr="006C6676" w:rsidRDefault="00AE096D" w:rsidP="00DF46C8">
            <w:pPr>
              <w:spacing w:after="0" w:line="276" w:lineRule="auto"/>
              <w:rPr>
                <w:rFonts w:ascii="GHEA Grapalat" w:eastAsia="Microsoft YaHei" w:hAnsi="GHEA Grapalat" w:cs="Microsoft YaHei"/>
                <w:sz w:val="24"/>
                <w:szCs w:val="24"/>
              </w:rPr>
            </w:pPr>
          </w:p>
          <w:p w14:paraId="767D1748" w14:textId="77777777" w:rsidR="00AE096D" w:rsidRPr="006C6676" w:rsidRDefault="00AE096D" w:rsidP="00DF46C8">
            <w:pPr>
              <w:spacing w:after="0" w:line="276" w:lineRule="auto"/>
              <w:rPr>
                <w:rFonts w:ascii="GHEA Grapalat" w:eastAsia="Microsoft YaHei" w:hAnsi="GHEA Grapalat" w:cs="Microsoft YaHei"/>
                <w:sz w:val="24"/>
                <w:szCs w:val="24"/>
              </w:rPr>
            </w:pPr>
          </w:p>
          <w:p w14:paraId="04A55AEA" w14:textId="77777777" w:rsidR="00AE096D" w:rsidRPr="006C6676" w:rsidRDefault="00AE096D" w:rsidP="00DF46C8">
            <w:pPr>
              <w:spacing w:after="0" w:line="276" w:lineRule="auto"/>
              <w:rPr>
                <w:rFonts w:ascii="GHEA Grapalat" w:eastAsia="Microsoft YaHei" w:hAnsi="GHEA Grapalat" w:cs="Microsoft YaHei"/>
                <w:sz w:val="24"/>
                <w:szCs w:val="24"/>
              </w:rPr>
            </w:pPr>
          </w:p>
          <w:p w14:paraId="743B892B" w14:textId="77777777" w:rsidR="00AE096D" w:rsidRPr="006C6676" w:rsidRDefault="00AE096D" w:rsidP="00DF46C8">
            <w:pPr>
              <w:spacing w:after="0" w:line="276" w:lineRule="auto"/>
              <w:rPr>
                <w:rFonts w:ascii="GHEA Grapalat" w:eastAsia="Microsoft YaHei" w:hAnsi="GHEA Grapalat" w:cs="Microsoft YaHei"/>
                <w:sz w:val="24"/>
                <w:szCs w:val="24"/>
              </w:rPr>
            </w:pPr>
          </w:p>
          <w:p w14:paraId="4284275C" w14:textId="77777777" w:rsidR="00AE096D" w:rsidRPr="006C6676" w:rsidRDefault="00AE096D" w:rsidP="00DF46C8">
            <w:pPr>
              <w:spacing w:after="0" w:line="276" w:lineRule="auto"/>
              <w:rPr>
                <w:rFonts w:ascii="GHEA Grapalat" w:eastAsia="Microsoft YaHei" w:hAnsi="GHEA Grapalat" w:cs="Microsoft YaHei"/>
                <w:sz w:val="24"/>
                <w:szCs w:val="24"/>
              </w:rPr>
            </w:pPr>
          </w:p>
          <w:p w14:paraId="4E1034A7" w14:textId="77777777" w:rsidR="00AE096D" w:rsidRPr="006C6676" w:rsidRDefault="00AE096D" w:rsidP="00DF46C8">
            <w:pPr>
              <w:spacing w:after="0" w:line="276" w:lineRule="auto"/>
              <w:rPr>
                <w:rFonts w:ascii="GHEA Grapalat" w:eastAsia="Microsoft YaHei" w:hAnsi="GHEA Grapalat" w:cs="Microsoft YaHei"/>
                <w:sz w:val="24"/>
                <w:szCs w:val="24"/>
              </w:rPr>
            </w:pPr>
          </w:p>
          <w:p w14:paraId="27B7B8F0" w14:textId="77777777" w:rsidR="00AE096D" w:rsidRPr="006C6676" w:rsidRDefault="00AE096D" w:rsidP="00DF46C8">
            <w:pPr>
              <w:spacing w:after="0" w:line="276" w:lineRule="auto"/>
              <w:rPr>
                <w:rFonts w:ascii="GHEA Grapalat" w:eastAsia="Microsoft YaHei" w:hAnsi="GHEA Grapalat" w:cs="Microsoft YaHei"/>
                <w:sz w:val="24"/>
                <w:szCs w:val="24"/>
              </w:rPr>
            </w:pPr>
          </w:p>
          <w:p w14:paraId="53B970CB" w14:textId="77777777" w:rsidR="00AE096D" w:rsidRPr="006C6676" w:rsidRDefault="00AE096D" w:rsidP="00DF46C8">
            <w:pPr>
              <w:spacing w:after="0" w:line="276" w:lineRule="auto"/>
              <w:rPr>
                <w:rFonts w:ascii="GHEA Grapalat" w:eastAsia="Microsoft YaHei" w:hAnsi="GHEA Grapalat" w:cs="Microsoft YaHei"/>
                <w:sz w:val="24"/>
                <w:szCs w:val="24"/>
              </w:rPr>
            </w:pPr>
          </w:p>
          <w:p w14:paraId="1BEC1B73" w14:textId="77777777" w:rsidR="00AE096D" w:rsidRPr="006C6676" w:rsidRDefault="00AE096D" w:rsidP="00DF46C8">
            <w:pPr>
              <w:spacing w:after="0" w:line="276" w:lineRule="auto"/>
              <w:rPr>
                <w:rFonts w:ascii="GHEA Grapalat" w:eastAsia="Microsoft YaHei" w:hAnsi="GHEA Grapalat" w:cs="Microsoft YaHei"/>
                <w:sz w:val="24"/>
                <w:szCs w:val="24"/>
              </w:rPr>
            </w:pPr>
          </w:p>
          <w:p w14:paraId="4950234F" w14:textId="3189ABBF" w:rsidR="00AE096D" w:rsidRPr="006C6676" w:rsidRDefault="00AE096D" w:rsidP="00DF46C8">
            <w:pPr>
              <w:spacing w:after="0" w:line="276" w:lineRule="auto"/>
              <w:rPr>
                <w:rFonts w:ascii="GHEA Grapalat" w:eastAsia="Microsoft YaHei" w:hAnsi="GHEA Grapalat" w:cs="Microsoft YaHei"/>
                <w:sz w:val="24"/>
                <w:szCs w:val="24"/>
              </w:rPr>
            </w:pPr>
          </w:p>
          <w:p w14:paraId="098E89D8" w14:textId="288F9216" w:rsidR="002D2642" w:rsidRPr="006C6676" w:rsidRDefault="002D2642" w:rsidP="00DF46C8">
            <w:pPr>
              <w:spacing w:after="0" w:line="276" w:lineRule="auto"/>
              <w:rPr>
                <w:rFonts w:ascii="GHEA Grapalat" w:eastAsia="Microsoft YaHei" w:hAnsi="GHEA Grapalat" w:cs="Microsoft YaHei"/>
                <w:sz w:val="24"/>
                <w:szCs w:val="24"/>
              </w:rPr>
            </w:pPr>
          </w:p>
          <w:p w14:paraId="26E41097" w14:textId="6D803FF5" w:rsidR="002D2642" w:rsidRDefault="002D2642" w:rsidP="00DF46C8">
            <w:pPr>
              <w:spacing w:after="0" w:line="276" w:lineRule="auto"/>
              <w:rPr>
                <w:rFonts w:ascii="GHEA Grapalat" w:eastAsia="Microsoft YaHei" w:hAnsi="GHEA Grapalat" w:cs="Microsoft YaHei"/>
                <w:sz w:val="24"/>
                <w:szCs w:val="24"/>
              </w:rPr>
            </w:pPr>
          </w:p>
          <w:p w14:paraId="6C228F57" w14:textId="0E3EE799" w:rsidR="006B5CB7" w:rsidRDefault="006B5CB7" w:rsidP="00DF46C8">
            <w:pPr>
              <w:spacing w:after="0" w:line="276" w:lineRule="auto"/>
              <w:rPr>
                <w:rFonts w:ascii="GHEA Grapalat" w:eastAsia="Microsoft YaHei" w:hAnsi="GHEA Grapalat" w:cs="Microsoft YaHei"/>
                <w:sz w:val="24"/>
                <w:szCs w:val="24"/>
              </w:rPr>
            </w:pPr>
          </w:p>
          <w:p w14:paraId="1E478445" w14:textId="1C17FE70" w:rsidR="006B5CB7" w:rsidRDefault="006B5CB7" w:rsidP="00DF46C8">
            <w:pPr>
              <w:spacing w:after="0" w:line="276" w:lineRule="auto"/>
              <w:rPr>
                <w:rFonts w:ascii="GHEA Grapalat" w:eastAsia="Microsoft YaHei" w:hAnsi="GHEA Grapalat" w:cs="Microsoft YaHei"/>
                <w:sz w:val="24"/>
                <w:szCs w:val="24"/>
              </w:rPr>
            </w:pPr>
          </w:p>
          <w:p w14:paraId="5F88E1EE" w14:textId="6448F351" w:rsidR="006B5CB7" w:rsidRDefault="006B5CB7" w:rsidP="00DF46C8">
            <w:pPr>
              <w:spacing w:after="0" w:line="276" w:lineRule="auto"/>
              <w:rPr>
                <w:rFonts w:ascii="GHEA Grapalat" w:eastAsia="Microsoft YaHei" w:hAnsi="GHEA Grapalat" w:cs="Microsoft YaHei"/>
                <w:sz w:val="24"/>
                <w:szCs w:val="24"/>
              </w:rPr>
            </w:pPr>
          </w:p>
          <w:p w14:paraId="5DAB501A" w14:textId="77777777" w:rsidR="006B5CB7" w:rsidRPr="006C6676" w:rsidRDefault="006B5CB7" w:rsidP="00DF46C8">
            <w:pPr>
              <w:spacing w:after="0" w:line="276" w:lineRule="auto"/>
              <w:rPr>
                <w:rFonts w:ascii="GHEA Grapalat" w:eastAsia="Microsoft YaHei" w:hAnsi="GHEA Grapalat" w:cs="Microsoft YaHei"/>
                <w:sz w:val="24"/>
                <w:szCs w:val="24"/>
              </w:rPr>
            </w:pPr>
          </w:p>
          <w:p w14:paraId="33C58460" w14:textId="4C4523D3" w:rsidR="002C6AFC" w:rsidRPr="006C6676" w:rsidRDefault="002C6AFC" w:rsidP="00DF46C8">
            <w:pPr>
              <w:spacing w:after="0" w:line="276" w:lineRule="auto"/>
              <w:rPr>
                <w:rFonts w:ascii="GHEA Grapalat" w:eastAsia="Microsoft YaHei" w:hAnsi="GHEA Grapalat" w:cs="Microsoft YaHei"/>
                <w:sz w:val="24"/>
                <w:szCs w:val="24"/>
              </w:rPr>
            </w:pPr>
          </w:p>
          <w:p w14:paraId="7C27AE43" w14:textId="77777777" w:rsidR="002D2642" w:rsidRPr="006C6676" w:rsidRDefault="002D2642" w:rsidP="00DF46C8">
            <w:pPr>
              <w:spacing w:after="0" w:line="276" w:lineRule="auto"/>
              <w:rPr>
                <w:rFonts w:ascii="GHEA Grapalat" w:eastAsia="Microsoft YaHei" w:hAnsi="GHEA Grapalat" w:cs="Microsoft YaHei"/>
                <w:sz w:val="24"/>
                <w:szCs w:val="24"/>
              </w:rPr>
            </w:pPr>
          </w:p>
          <w:p w14:paraId="210E8FFC" w14:textId="77777777" w:rsidR="00AE096D" w:rsidRPr="006C6676" w:rsidRDefault="00AE096D" w:rsidP="00DF46C8">
            <w:pPr>
              <w:spacing w:after="0" w:line="276" w:lineRule="auto"/>
              <w:rPr>
                <w:rFonts w:ascii="GHEA Grapalat" w:eastAsia="Microsoft YaHei" w:hAnsi="GHEA Grapalat" w:cs="Microsoft YaHei"/>
                <w:sz w:val="24"/>
                <w:szCs w:val="24"/>
              </w:rPr>
            </w:pPr>
          </w:p>
          <w:p w14:paraId="5EF45B04" w14:textId="4711A597" w:rsidR="00AE096D" w:rsidRPr="006C6676" w:rsidRDefault="00AE096D"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16</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w:t>
            </w:r>
            <w:r w:rsidRPr="006C6676">
              <w:rPr>
                <w:rFonts w:ascii="GHEA Grapalat" w:hAnsi="GHEA Grapalat" w:cs="Sylfaen"/>
                <w:color w:val="000000" w:themeColor="text1"/>
                <w:sz w:val="24"/>
                <w:szCs w:val="24"/>
              </w:rPr>
              <w:t>Ընդունվել է։ Նախագծում կատարվել է փոփոխություն։</w:t>
            </w:r>
          </w:p>
          <w:p w14:paraId="4D9C5649" w14:textId="231243EE" w:rsidR="00EE2A8A" w:rsidRPr="006C6676" w:rsidRDefault="00EE2A8A" w:rsidP="00DF46C8">
            <w:pPr>
              <w:spacing w:after="0" w:line="276" w:lineRule="auto"/>
              <w:rPr>
                <w:rFonts w:ascii="GHEA Grapalat" w:eastAsia="Microsoft YaHei" w:hAnsi="GHEA Grapalat" w:cs="Microsoft YaHei"/>
                <w:sz w:val="24"/>
                <w:szCs w:val="24"/>
              </w:rPr>
            </w:pPr>
          </w:p>
          <w:p w14:paraId="0EC4CECA" w14:textId="4A647FDA" w:rsidR="002C6AFC" w:rsidRPr="006C6676" w:rsidRDefault="002C6AFC" w:rsidP="00DF46C8">
            <w:pPr>
              <w:spacing w:after="0" w:line="276" w:lineRule="auto"/>
              <w:rPr>
                <w:rFonts w:ascii="GHEA Grapalat" w:eastAsia="Microsoft YaHei" w:hAnsi="GHEA Grapalat" w:cs="Microsoft YaHei"/>
                <w:sz w:val="24"/>
                <w:szCs w:val="24"/>
              </w:rPr>
            </w:pPr>
          </w:p>
          <w:p w14:paraId="0C89AE7B" w14:textId="77777777" w:rsidR="002C6AFC" w:rsidRPr="006C6676" w:rsidRDefault="002C6AFC" w:rsidP="00DF46C8">
            <w:pPr>
              <w:spacing w:after="0" w:line="276" w:lineRule="auto"/>
              <w:rPr>
                <w:rFonts w:ascii="GHEA Grapalat" w:eastAsia="Microsoft YaHei" w:hAnsi="GHEA Grapalat" w:cs="Microsoft YaHei"/>
                <w:sz w:val="24"/>
                <w:szCs w:val="24"/>
              </w:rPr>
            </w:pPr>
          </w:p>
          <w:p w14:paraId="310D8711" w14:textId="77777777" w:rsidR="004B71BA" w:rsidRPr="006C6676" w:rsidRDefault="004B71BA" w:rsidP="00DF46C8">
            <w:pPr>
              <w:spacing w:after="0" w:line="276" w:lineRule="auto"/>
              <w:rPr>
                <w:rFonts w:ascii="GHEA Grapalat" w:eastAsia="Microsoft YaHei" w:hAnsi="GHEA Grapalat" w:cs="Microsoft YaHei"/>
                <w:sz w:val="24"/>
                <w:szCs w:val="24"/>
              </w:rPr>
            </w:pPr>
          </w:p>
          <w:p w14:paraId="21E4ED76" w14:textId="6A55716A" w:rsidR="00AE096D" w:rsidRPr="006C6676" w:rsidRDefault="00AE096D"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17</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w:t>
            </w:r>
            <w:r w:rsidRPr="006C6676">
              <w:rPr>
                <w:rFonts w:ascii="GHEA Grapalat" w:hAnsi="GHEA Grapalat" w:cs="Sylfaen"/>
                <w:color w:val="000000" w:themeColor="text1"/>
                <w:sz w:val="24"/>
                <w:szCs w:val="24"/>
              </w:rPr>
              <w:t>Ընդունվել է։ Նախագծում կատարվել է փոփոխություն։</w:t>
            </w:r>
          </w:p>
          <w:p w14:paraId="1DBA65E4" w14:textId="77777777" w:rsidR="003549C3" w:rsidRPr="006C6676" w:rsidRDefault="003549C3" w:rsidP="00DF46C8">
            <w:pPr>
              <w:spacing w:after="0" w:line="276" w:lineRule="auto"/>
              <w:rPr>
                <w:rFonts w:ascii="GHEA Grapalat" w:eastAsia="Microsoft YaHei" w:hAnsi="GHEA Grapalat" w:cs="Microsoft YaHei"/>
                <w:sz w:val="24"/>
                <w:szCs w:val="24"/>
              </w:rPr>
            </w:pPr>
          </w:p>
          <w:p w14:paraId="72EDEE4B" w14:textId="77777777" w:rsidR="004B71BA" w:rsidRPr="006C6676" w:rsidRDefault="004B71BA" w:rsidP="00DF46C8">
            <w:pPr>
              <w:spacing w:after="0" w:line="276" w:lineRule="auto"/>
              <w:rPr>
                <w:rFonts w:ascii="GHEA Grapalat" w:eastAsia="Microsoft YaHei" w:hAnsi="GHEA Grapalat" w:cs="Microsoft YaHei"/>
                <w:sz w:val="24"/>
                <w:szCs w:val="24"/>
              </w:rPr>
            </w:pPr>
          </w:p>
          <w:p w14:paraId="26CE7539" w14:textId="7ED39D8F" w:rsidR="002D2642" w:rsidRPr="006C6676" w:rsidRDefault="002D2642" w:rsidP="00DF46C8">
            <w:pPr>
              <w:spacing w:after="0" w:line="276" w:lineRule="auto"/>
              <w:rPr>
                <w:rFonts w:ascii="GHEA Grapalat" w:eastAsia="Microsoft YaHei" w:hAnsi="GHEA Grapalat" w:cs="Microsoft YaHei"/>
                <w:sz w:val="24"/>
                <w:szCs w:val="24"/>
              </w:rPr>
            </w:pPr>
          </w:p>
          <w:p w14:paraId="23BD5E17" w14:textId="77777777" w:rsidR="002D2642" w:rsidRPr="006C6676" w:rsidRDefault="002D2642" w:rsidP="00DF46C8">
            <w:pPr>
              <w:spacing w:after="0" w:line="276" w:lineRule="auto"/>
              <w:rPr>
                <w:rFonts w:ascii="GHEA Grapalat" w:eastAsia="Microsoft YaHei" w:hAnsi="GHEA Grapalat" w:cs="Microsoft YaHei"/>
                <w:sz w:val="24"/>
                <w:szCs w:val="24"/>
              </w:rPr>
            </w:pPr>
          </w:p>
          <w:p w14:paraId="2ED460B0" w14:textId="68EE9455" w:rsidR="00AE096D" w:rsidRPr="006C6676" w:rsidRDefault="00AE096D" w:rsidP="00DF46C8">
            <w:pPr>
              <w:spacing w:after="0" w:line="276" w:lineRule="auto"/>
              <w:rPr>
                <w:rFonts w:ascii="GHEA Grapalat" w:hAnsi="GHEA Grapalat" w:cs="Sylfaen"/>
                <w:color w:val="000000" w:themeColor="text1"/>
                <w:sz w:val="24"/>
                <w:szCs w:val="24"/>
              </w:rPr>
            </w:pPr>
            <w:r w:rsidRPr="006C6676">
              <w:rPr>
                <w:rFonts w:ascii="GHEA Grapalat" w:eastAsia="Microsoft YaHei" w:hAnsi="GHEA Grapalat" w:cs="Microsoft YaHei"/>
                <w:sz w:val="24"/>
                <w:szCs w:val="24"/>
              </w:rPr>
              <w:t>18</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w:t>
            </w:r>
            <w:r w:rsidRPr="006C6676">
              <w:rPr>
                <w:rFonts w:ascii="GHEA Grapalat" w:hAnsi="GHEA Grapalat" w:cs="Sylfaen"/>
                <w:color w:val="000000" w:themeColor="text1"/>
                <w:sz w:val="24"/>
                <w:szCs w:val="24"/>
              </w:rPr>
              <w:t>Ընդունվել է։ Նախագծում կատարվել է փոփոխություն։</w:t>
            </w:r>
          </w:p>
          <w:p w14:paraId="0280DA8E" w14:textId="34B4C005" w:rsidR="00AE096D" w:rsidRPr="006C6676" w:rsidRDefault="00AE096D" w:rsidP="00DF46C8">
            <w:pPr>
              <w:spacing w:after="0" w:line="276" w:lineRule="auto"/>
              <w:rPr>
                <w:rFonts w:ascii="GHEA Grapalat" w:hAnsi="GHEA Grapalat" w:cs="Sylfaen"/>
                <w:color w:val="000000" w:themeColor="text1"/>
                <w:sz w:val="24"/>
                <w:szCs w:val="24"/>
              </w:rPr>
            </w:pPr>
          </w:p>
          <w:p w14:paraId="153748A7" w14:textId="4A2273C3" w:rsidR="002D2642" w:rsidRPr="006C6676" w:rsidRDefault="002D2642" w:rsidP="00DF46C8">
            <w:pPr>
              <w:spacing w:after="0" w:line="276" w:lineRule="auto"/>
              <w:rPr>
                <w:rFonts w:ascii="GHEA Grapalat" w:hAnsi="GHEA Grapalat" w:cs="Sylfaen"/>
                <w:color w:val="000000" w:themeColor="text1"/>
                <w:sz w:val="24"/>
                <w:szCs w:val="24"/>
              </w:rPr>
            </w:pPr>
          </w:p>
          <w:p w14:paraId="26BFDA21" w14:textId="77777777" w:rsidR="002C6AFC" w:rsidRPr="006C6676" w:rsidRDefault="002C6AFC" w:rsidP="00DF46C8">
            <w:pPr>
              <w:spacing w:after="0" w:line="276" w:lineRule="auto"/>
              <w:rPr>
                <w:rFonts w:ascii="GHEA Grapalat" w:hAnsi="GHEA Grapalat" w:cs="Sylfaen"/>
                <w:color w:val="000000" w:themeColor="text1"/>
                <w:sz w:val="24"/>
                <w:szCs w:val="24"/>
              </w:rPr>
            </w:pPr>
          </w:p>
          <w:p w14:paraId="7BA1BA48" w14:textId="2BEA613F" w:rsidR="00AE096D" w:rsidRPr="006C6676" w:rsidRDefault="00AE096D"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19</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w:t>
            </w:r>
            <w:r w:rsidRPr="006C6676">
              <w:rPr>
                <w:rFonts w:ascii="GHEA Grapalat" w:hAnsi="GHEA Grapalat" w:cs="Sylfaen"/>
                <w:color w:val="000000" w:themeColor="text1"/>
                <w:sz w:val="24"/>
                <w:szCs w:val="24"/>
              </w:rPr>
              <w:t>Ընդունվել է։ Նախագծում կատարվել է փոփոխություն։</w:t>
            </w:r>
          </w:p>
          <w:p w14:paraId="1ECB6300" w14:textId="77777777" w:rsidR="00AE096D" w:rsidRPr="006C6676" w:rsidRDefault="00AE096D" w:rsidP="00DF46C8">
            <w:pPr>
              <w:spacing w:after="0" w:line="276" w:lineRule="auto"/>
              <w:rPr>
                <w:rFonts w:ascii="GHEA Grapalat" w:eastAsia="Microsoft YaHei" w:hAnsi="GHEA Grapalat" w:cs="Microsoft YaHei"/>
                <w:sz w:val="24"/>
                <w:szCs w:val="24"/>
              </w:rPr>
            </w:pPr>
          </w:p>
          <w:p w14:paraId="79DB0B3C" w14:textId="77777777" w:rsidR="00AE096D" w:rsidRPr="006C6676" w:rsidRDefault="00AE096D" w:rsidP="00DF46C8">
            <w:pPr>
              <w:spacing w:after="0" w:line="276" w:lineRule="auto"/>
              <w:rPr>
                <w:rFonts w:ascii="GHEA Grapalat" w:eastAsia="Microsoft YaHei" w:hAnsi="GHEA Grapalat" w:cs="Microsoft YaHei"/>
                <w:sz w:val="24"/>
                <w:szCs w:val="24"/>
              </w:rPr>
            </w:pPr>
          </w:p>
          <w:p w14:paraId="4D298E25" w14:textId="77777777" w:rsidR="00AE096D" w:rsidRPr="006C6676" w:rsidRDefault="00AE096D" w:rsidP="00DF46C8">
            <w:pPr>
              <w:spacing w:after="0" w:line="276" w:lineRule="auto"/>
              <w:rPr>
                <w:rFonts w:ascii="GHEA Grapalat" w:eastAsia="Microsoft YaHei" w:hAnsi="GHEA Grapalat" w:cs="Microsoft YaHei"/>
                <w:sz w:val="24"/>
                <w:szCs w:val="24"/>
              </w:rPr>
            </w:pPr>
          </w:p>
          <w:p w14:paraId="62DB9813" w14:textId="77777777" w:rsidR="00AE096D" w:rsidRPr="006C6676" w:rsidRDefault="00AE096D" w:rsidP="00DF46C8">
            <w:pPr>
              <w:spacing w:after="0" w:line="276" w:lineRule="auto"/>
              <w:rPr>
                <w:rFonts w:ascii="GHEA Grapalat" w:eastAsia="Microsoft YaHei" w:hAnsi="GHEA Grapalat" w:cs="Microsoft YaHei"/>
                <w:sz w:val="24"/>
                <w:szCs w:val="24"/>
              </w:rPr>
            </w:pPr>
          </w:p>
          <w:p w14:paraId="6C49D168" w14:textId="77777777" w:rsidR="00AE096D" w:rsidRPr="006C6676" w:rsidRDefault="00AE096D" w:rsidP="00DF46C8">
            <w:pPr>
              <w:spacing w:after="0" w:line="276" w:lineRule="auto"/>
              <w:rPr>
                <w:rFonts w:ascii="GHEA Grapalat" w:eastAsia="Microsoft YaHei" w:hAnsi="GHEA Grapalat" w:cs="Microsoft YaHei"/>
                <w:sz w:val="24"/>
                <w:szCs w:val="24"/>
              </w:rPr>
            </w:pPr>
          </w:p>
          <w:p w14:paraId="230F5C19" w14:textId="77777777" w:rsidR="00AE096D" w:rsidRPr="006C6676" w:rsidRDefault="00AE096D" w:rsidP="00DF46C8">
            <w:pPr>
              <w:spacing w:after="0" w:line="276" w:lineRule="auto"/>
              <w:rPr>
                <w:rFonts w:ascii="GHEA Grapalat" w:eastAsia="Microsoft YaHei" w:hAnsi="GHEA Grapalat" w:cs="Microsoft YaHei"/>
                <w:sz w:val="24"/>
                <w:szCs w:val="24"/>
              </w:rPr>
            </w:pPr>
          </w:p>
          <w:p w14:paraId="6486F429" w14:textId="77777777" w:rsidR="00AE096D" w:rsidRPr="006C6676" w:rsidRDefault="00AE096D" w:rsidP="00DF46C8">
            <w:pPr>
              <w:spacing w:after="0" w:line="276" w:lineRule="auto"/>
              <w:rPr>
                <w:rFonts w:ascii="GHEA Grapalat" w:eastAsia="Microsoft YaHei" w:hAnsi="GHEA Grapalat" w:cs="Microsoft YaHei"/>
                <w:sz w:val="24"/>
                <w:szCs w:val="24"/>
              </w:rPr>
            </w:pPr>
          </w:p>
          <w:p w14:paraId="61A897C4" w14:textId="77777777" w:rsidR="00AE096D" w:rsidRPr="006C6676" w:rsidRDefault="00AE096D" w:rsidP="00DF46C8">
            <w:pPr>
              <w:spacing w:after="0" w:line="276" w:lineRule="auto"/>
              <w:rPr>
                <w:rFonts w:ascii="GHEA Grapalat" w:eastAsia="Microsoft YaHei" w:hAnsi="GHEA Grapalat" w:cs="Microsoft YaHei"/>
                <w:sz w:val="24"/>
                <w:szCs w:val="24"/>
              </w:rPr>
            </w:pPr>
          </w:p>
          <w:p w14:paraId="0D164BC4" w14:textId="77777777" w:rsidR="00AE096D" w:rsidRPr="006C6676" w:rsidRDefault="00AE096D" w:rsidP="00DF46C8">
            <w:pPr>
              <w:spacing w:after="0" w:line="276" w:lineRule="auto"/>
              <w:rPr>
                <w:rFonts w:ascii="GHEA Grapalat" w:eastAsia="Microsoft YaHei" w:hAnsi="GHEA Grapalat" w:cs="Microsoft YaHei"/>
                <w:sz w:val="24"/>
                <w:szCs w:val="24"/>
              </w:rPr>
            </w:pPr>
          </w:p>
          <w:p w14:paraId="67B0C0C1" w14:textId="17907B40" w:rsidR="00AE096D" w:rsidRPr="006C6676" w:rsidRDefault="00AE096D" w:rsidP="00DF46C8">
            <w:pPr>
              <w:spacing w:after="0" w:line="276" w:lineRule="auto"/>
              <w:rPr>
                <w:rFonts w:ascii="GHEA Grapalat" w:eastAsia="Microsoft YaHei" w:hAnsi="GHEA Grapalat" w:cs="Microsoft YaHei"/>
                <w:sz w:val="24"/>
                <w:szCs w:val="24"/>
              </w:rPr>
            </w:pPr>
          </w:p>
          <w:p w14:paraId="1CD50C89" w14:textId="75C473BC" w:rsidR="002C6AFC" w:rsidRPr="006C6676" w:rsidRDefault="002C6AFC" w:rsidP="00DF46C8">
            <w:pPr>
              <w:spacing w:after="0" w:line="276" w:lineRule="auto"/>
              <w:rPr>
                <w:rFonts w:ascii="GHEA Grapalat" w:eastAsia="Microsoft YaHei" w:hAnsi="GHEA Grapalat" w:cs="Microsoft YaHei"/>
                <w:sz w:val="24"/>
                <w:szCs w:val="24"/>
              </w:rPr>
            </w:pPr>
          </w:p>
          <w:p w14:paraId="0C98F5E6" w14:textId="087ED48D" w:rsidR="002C6AFC" w:rsidRPr="006C6676" w:rsidRDefault="002C6AFC" w:rsidP="00DF46C8">
            <w:pPr>
              <w:spacing w:after="0" w:line="276" w:lineRule="auto"/>
              <w:rPr>
                <w:rFonts w:ascii="GHEA Grapalat" w:eastAsia="Microsoft YaHei" w:hAnsi="GHEA Grapalat" w:cs="Microsoft YaHei"/>
                <w:sz w:val="24"/>
                <w:szCs w:val="24"/>
              </w:rPr>
            </w:pPr>
          </w:p>
          <w:p w14:paraId="04ACCF69" w14:textId="7944C177" w:rsidR="002C6AFC" w:rsidRPr="006C6676" w:rsidRDefault="002C6AFC" w:rsidP="00DF46C8">
            <w:pPr>
              <w:spacing w:after="0" w:line="276" w:lineRule="auto"/>
              <w:rPr>
                <w:rFonts w:ascii="GHEA Grapalat" w:eastAsia="Microsoft YaHei" w:hAnsi="GHEA Grapalat" w:cs="Microsoft YaHei"/>
                <w:sz w:val="24"/>
                <w:szCs w:val="24"/>
              </w:rPr>
            </w:pPr>
          </w:p>
          <w:p w14:paraId="5DBEE073" w14:textId="77777777" w:rsidR="002C6AFC" w:rsidRPr="006C6676" w:rsidRDefault="002C6AFC" w:rsidP="00DF46C8">
            <w:pPr>
              <w:spacing w:after="0" w:line="276" w:lineRule="auto"/>
              <w:rPr>
                <w:rFonts w:ascii="GHEA Grapalat" w:eastAsia="Microsoft YaHei" w:hAnsi="GHEA Grapalat" w:cs="Microsoft YaHei"/>
                <w:sz w:val="24"/>
                <w:szCs w:val="24"/>
              </w:rPr>
            </w:pPr>
          </w:p>
          <w:p w14:paraId="0F2AAFBE" w14:textId="77777777" w:rsidR="002D2642" w:rsidRPr="006C6676" w:rsidRDefault="002D2642" w:rsidP="00DF46C8">
            <w:pPr>
              <w:spacing w:after="0" w:line="276" w:lineRule="auto"/>
              <w:rPr>
                <w:rFonts w:ascii="GHEA Grapalat" w:eastAsia="Microsoft YaHei" w:hAnsi="GHEA Grapalat" w:cs="Microsoft YaHei"/>
                <w:sz w:val="24"/>
                <w:szCs w:val="24"/>
              </w:rPr>
            </w:pPr>
          </w:p>
          <w:p w14:paraId="02DF9312" w14:textId="0B9B88C7" w:rsidR="00AE096D" w:rsidRPr="006C6676" w:rsidRDefault="00AE096D" w:rsidP="00DF46C8">
            <w:pPr>
              <w:spacing w:after="0" w:line="276" w:lineRule="auto"/>
              <w:rPr>
                <w:rFonts w:ascii="GHEA Grapalat" w:hAnsi="GHEA Grapalat" w:cs="Sylfaen"/>
                <w:color w:val="000000" w:themeColor="text1"/>
                <w:sz w:val="24"/>
                <w:szCs w:val="24"/>
              </w:rPr>
            </w:pPr>
            <w:r w:rsidRPr="006C6676">
              <w:rPr>
                <w:rFonts w:ascii="GHEA Grapalat" w:eastAsia="Microsoft YaHei" w:hAnsi="GHEA Grapalat" w:cs="Microsoft YaHei"/>
                <w:sz w:val="24"/>
                <w:szCs w:val="24"/>
              </w:rPr>
              <w:lastRenderedPageBreak/>
              <w:t>20</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w:t>
            </w:r>
            <w:r w:rsidRPr="006C6676">
              <w:rPr>
                <w:rFonts w:ascii="GHEA Grapalat" w:hAnsi="GHEA Grapalat" w:cs="Sylfaen"/>
                <w:color w:val="000000" w:themeColor="text1"/>
                <w:sz w:val="24"/>
                <w:szCs w:val="24"/>
              </w:rPr>
              <w:t>Ընդունվել է։ Նախագծում կատարվել է փոփոխություն։</w:t>
            </w:r>
          </w:p>
          <w:p w14:paraId="55696536" w14:textId="77777777" w:rsidR="003C4114" w:rsidRPr="006C6676" w:rsidRDefault="003C4114" w:rsidP="00DF46C8">
            <w:pPr>
              <w:spacing w:after="0" w:line="276" w:lineRule="auto"/>
              <w:rPr>
                <w:rFonts w:ascii="GHEA Grapalat" w:hAnsi="GHEA Grapalat" w:cs="Sylfaen"/>
                <w:color w:val="000000" w:themeColor="text1"/>
                <w:sz w:val="24"/>
                <w:szCs w:val="24"/>
              </w:rPr>
            </w:pPr>
          </w:p>
          <w:p w14:paraId="4B634B0D" w14:textId="77777777" w:rsidR="003C4114" w:rsidRPr="006C6676" w:rsidRDefault="003C4114" w:rsidP="00DF46C8">
            <w:pPr>
              <w:spacing w:after="0" w:line="276" w:lineRule="auto"/>
              <w:rPr>
                <w:rFonts w:ascii="GHEA Grapalat" w:hAnsi="GHEA Grapalat" w:cs="Sylfaen"/>
                <w:color w:val="000000" w:themeColor="text1"/>
                <w:sz w:val="24"/>
                <w:szCs w:val="24"/>
              </w:rPr>
            </w:pPr>
          </w:p>
          <w:p w14:paraId="1522705E" w14:textId="77777777" w:rsidR="003C4114" w:rsidRPr="006C6676" w:rsidRDefault="003C4114" w:rsidP="00DF46C8">
            <w:pPr>
              <w:spacing w:after="0" w:line="276" w:lineRule="auto"/>
              <w:rPr>
                <w:rFonts w:ascii="GHEA Grapalat" w:hAnsi="GHEA Grapalat" w:cs="Sylfaen"/>
                <w:color w:val="000000" w:themeColor="text1"/>
                <w:sz w:val="24"/>
                <w:szCs w:val="24"/>
              </w:rPr>
            </w:pPr>
          </w:p>
          <w:p w14:paraId="71A3DECC" w14:textId="55E53DE8" w:rsidR="003C4114" w:rsidRPr="006C6676" w:rsidRDefault="003C4114" w:rsidP="00DF46C8">
            <w:pPr>
              <w:spacing w:after="0" w:line="276" w:lineRule="auto"/>
              <w:rPr>
                <w:rFonts w:ascii="GHEA Grapalat" w:hAnsi="GHEA Grapalat" w:cs="Sylfaen"/>
                <w:color w:val="000000" w:themeColor="text1"/>
                <w:sz w:val="24"/>
                <w:szCs w:val="24"/>
              </w:rPr>
            </w:pPr>
          </w:p>
          <w:p w14:paraId="5684D894" w14:textId="77777777" w:rsidR="002C6AFC" w:rsidRPr="006C6676" w:rsidRDefault="002C6AFC" w:rsidP="00DF46C8">
            <w:pPr>
              <w:spacing w:after="0" w:line="276" w:lineRule="auto"/>
              <w:rPr>
                <w:rFonts w:ascii="GHEA Grapalat" w:hAnsi="GHEA Grapalat" w:cs="Sylfaen"/>
                <w:color w:val="000000" w:themeColor="text1"/>
                <w:sz w:val="24"/>
                <w:szCs w:val="24"/>
              </w:rPr>
            </w:pPr>
          </w:p>
          <w:p w14:paraId="38BD3A5B" w14:textId="77777777" w:rsidR="003C4114" w:rsidRPr="006C6676" w:rsidRDefault="003C4114" w:rsidP="00DF46C8">
            <w:pPr>
              <w:spacing w:after="0" w:line="276" w:lineRule="auto"/>
              <w:rPr>
                <w:rFonts w:ascii="GHEA Grapalat" w:hAnsi="GHEA Grapalat" w:cs="Sylfaen"/>
                <w:color w:val="000000" w:themeColor="text1"/>
                <w:sz w:val="24"/>
                <w:szCs w:val="24"/>
              </w:rPr>
            </w:pPr>
          </w:p>
          <w:p w14:paraId="3389DF0B" w14:textId="655913D7" w:rsidR="003C4114" w:rsidRPr="006C6676" w:rsidRDefault="003C4114"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21</w:t>
            </w:r>
            <w:r w:rsidRPr="006C6676">
              <w:rPr>
                <w:rFonts w:ascii="Cambria Math" w:eastAsia="Microsoft YaHei" w:hAnsi="Cambria Math" w:cs="Cambria Math"/>
                <w:sz w:val="24"/>
                <w:szCs w:val="24"/>
              </w:rPr>
              <w:t>․</w:t>
            </w:r>
            <w:r w:rsidR="004B71BA" w:rsidRPr="006C6676">
              <w:rPr>
                <w:rFonts w:ascii="GHEA Grapalat" w:eastAsia="Microsoft YaHei" w:hAnsi="GHEA Grapalat" w:cs="Microsoft YaHei"/>
                <w:sz w:val="24"/>
                <w:szCs w:val="24"/>
              </w:rPr>
              <w:t xml:space="preserve"> Ընդունվել է։ Նախագծում կատարվել է փոփոխություն։</w:t>
            </w:r>
          </w:p>
          <w:p w14:paraId="49393A99" w14:textId="5546A866" w:rsidR="003C4114" w:rsidRPr="006C6676" w:rsidRDefault="003C4114" w:rsidP="00DF46C8">
            <w:pPr>
              <w:spacing w:after="0" w:line="276" w:lineRule="auto"/>
              <w:rPr>
                <w:rFonts w:ascii="GHEA Grapalat" w:eastAsia="Microsoft YaHei" w:hAnsi="GHEA Grapalat" w:cs="Microsoft YaHei"/>
                <w:sz w:val="24"/>
                <w:szCs w:val="24"/>
              </w:rPr>
            </w:pPr>
          </w:p>
          <w:p w14:paraId="12B73A1B" w14:textId="77777777" w:rsidR="002C6AFC" w:rsidRPr="006C6676" w:rsidRDefault="002C6AFC" w:rsidP="00DF46C8">
            <w:pPr>
              <w:spacing w:after="0" w:line="276" w:lineRule="auto"/>
              <w:rPr>
                <w:rFonts w:ascii="GHEA Grapalat" w:eastAsia="Microsoft YaHei" w:hAnsi="GHEA Grapalat" w:cs="Microsoft YaHei"/>
                <w:sz w:val="24"/>
                <w:szCs w:val="24"/>
              </w:rPr>
            </w:pPr>
          </w:p>
          <w:p w14:paraId="28B56FEB" w14:textId="1234DD0B" w:rsidR="006A48F8" w:rsidRPr="006C6676" w:rsidRDefault="006A48F8" w:rsidP="00DF46C8">
            <w:pPr>
              <w:spacing w:after="0" w:line="276" w:lineRule="auto"/>
              <w:rPr>
                <w:rFonts w:ascii="GHEA Grapalat" w:eastAsia="Microsoft YaHei" w:hAnsi="GHEA Grapalat" w:cs="Microsoft YaHei"/>
                <w:sz w:val="24"/>
                <w:szCs w:val="24"/>
              </w:rPr>
            </w:pPr>
          </w:p>
          <w:p w14:paraId="1DEF0080" w14:textId="278E8611" w:rsidR="003C4114" w:rsidRPr="006C6676" w:rsidRDefault="003C4114"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22</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w:t>
            </w:r>
            <w:r w:rsidRPr="006C6676">
              <w:rPr>
                <w:rFonts w:ascii="GHEA Grapalat" w:hAnsi="GHEA Grapalat" w:cs="Sylfaen"/>
                <w:color w:val="000000" w:themeColor="text1"/>
                <w:sz w:val="24"/>
                <w:szCs w:val="24"/>
              </w:rPr>
              <w:t>Ընդունվել է։ Նախագծում կատարվել է փոփոխություն։</w:t>
            </w:r>
          </w:p>
          <w:p w14:paraId="695E566E" w14:textId="77777777" w:rsidR="003C4114" w:rsidRPr="006C6676" w:rsidRDefault="003C4114" w:rsidP="00DF46C8">
            <w:pPr>
              <w:spacing w:after="0" w:line="276" w:lineRule="auto"/>
              <w:rPr>
                <w:rFonts w:ascii="GHEA Grapalat" w:eastAsia="Microsoft YaHei" w:hAnsi="GHEA Grapalat" w:cs="Microsoft YaHei"/>
                <w:sz w:val="24"/>
                <w:szCs w:val="24"/>
              </w:rPr>
            </w:pPr>
          </w:p>
          <w:p w14:paraId="5DEF03E1" w14:textId="77777777" w:rsidR="003C4114" w:rsidRPr="006C6676" w:rsidRDefault="003C4114" w:rsidP="00DF46C8">
            <w:pPr>
              <w:spacing w:after="0" w:line="276" w:lineRule="auto"/>
              <w:rPr>
                <w:rFonts w:ascii="GHEA Grapalat" w:eastAsia="Microsoft YaHei" w:hAnsi="GHEA Grapalat" w:cs="Microsoft YaHei"/>
                <w:sz w:val="24"/>
                <w:szCs w:val="24"/>
              </w:rPr>
            </w:pPr>
          </w:p>
          <w:p w14:paraId="59B2ED92" w14:textId="77777777" w:rsidR="003C4114" w:rsidRPr="006C6676" w:rsidRDefault="003C4114" w:rsidP="00DF46C8">
            <w:pPr>
              <w:spacing w:after="0" w:line="276" w:lineRule="auto"/>
              <w:rPr>
                <w:rFonts w:ascii="GHEA Grapalat" w:eastAsia="Microsoft YaHei" w:hAnsi="GHEA Grapalat" w:cs="Microsoft YaHei"/>
                <w:sz w:val="24"/>
                <w:szCs w:val="24"/>
              </w:rPr>
            </w:pPr>
          </w:p>
          <w:p w14:paraId="7AC2CF0A" w14:textId="77777777" w:rsidR="003C4114" w:rsidRPr="006C6676" w:rsidRDefault="003C4114" w:rsidP="00DF46C8">
            <w:pPr>
              <w:spacing w:after="0" w:line="276" w:lineRule="auto"/>
              <w:rPr>
                <w:rFonts w:ascii="GHEA Grapalat" w:eastAsia="Microsoft YaHei" w:hAnsi="GHEA Grapalat" w:cs="Microsoft YaHei"/>
                <w:sz w:val="24"/>
                <w:szCs w:val="24"/>
              </w:rPr>
            </w:pPr>
          </w:p>
          <w:p w14:paraId="3EA4FB62" w14:textId="77777777" w:rsidR="003C4114" w:rsidRPr="006C6676" w:rsidRDefault="003C4114" w:rsidP="00DF46C8">
            <w:pPr>
              <w:spacing w:after="0" w:line="276" w:lineRule="auto"/>
              <w:rPr>
                <w:rFonts w:ascii="GHEA Grapalat" w:eastAsia="Microsoft YaHei" w:hAnsi="GHEA Grapalat" w:cs="Microsoft YaHei"/>
                <w:sz w:val="24"/>
                <w:szCs w:val="24"/>
              </w:rPr>
            </w:pPr>
          </w:p>
          <w:p w14:paraId="4D0D300F" w14:textId="77777777" w:rsidR="003C4114" w:rsidRPr="006C6676" w:rsidRDefault="003C4114" w:rsidP="00DF46C8">
            <w:pPr>
              <w:spacing w:after="0" w:line="276" w:lineRule="auto"/>
              <w:rPr>
                <w:rFonts w:ascii="GHEA Grapalat" w:eastAsia="Microsoft YaHei" w:hAnsi="GHEA Grapalat" w:cs="Microsoft YaHei"/>
                <w:sz w:val="24"/>
                <w:szCs w:val="24"/>
              </w:rPr>
            </w:pPr>
          </w:p>
          <w:p w14:paraId="37E11B65" w14:textId="77777777" w:rsidR="003C4114" w:rsidRPr="006C6676" w:rsidRDefault="003C4114" w:rsidP="00DF46C8">
            <w:pPr>
              <w:spacing w:after="0" w:line="276" w:lineRule="auto"/>
              <w:rPr>
                <w:rFonts w:ascii="GHEA Grapalat" w:eastAsia="Microsoft YaHei" w:hAnsi="GHEA Grapalat" w:cs="Microsoft YaHei"/>
                <w:sz w:val="24"/>
                <w:szCs w:val="24"/>
              </w:rPr>
            </w:pPr>
          </w:p>
          <w:p w14:paraId="0549D6F2" w14:textId="77777777" w:rsidR="003C4114" w:rsidRPr="006C6676" w:rsidRDefault="003C4114" w:rsidP="00DF46C8">
            <w:pPr>
              <w:spacing w:after="0" w:line="276" w:lineRule="auto"/>
              <w:rPr>
                <w:rFonts w:ascii="GHEA Grapalat" w:eastAsia="Microsoft YaHei" w:hAnsi="GHEA Grapalat" w:cs="Microsoft YaHei"/>
                <w:sz w:val="24"/>
                <w:szCs w:val="24"/>
              </w:rPr>
            </w:pPr>
          </w:p>
          <w:p w14:paraId="579AE73F" w14:textId="742AB90E" w:rsidR="006A48F8" w:rsidRPr="006C6676" w:rsidRDefault="006A48F8" w:rsidP="00DF46C8">
            <w:pPr>
              <w:spacing w:after="0" w:line="276" w:lineRule="auto"/>
              <w:rPr>
                <w:rFonts w:ascii="GHEA Grapalat" w:eastAsia="Microsoft YaHei" w:hAnsi="GHEA Grapalat" w:cs="Microsoft YaHei"/>
                <w:sz w:val="24"/>
                <w:szCs w:val="24"/>
              </w:rPr>
            </w:pPr>
          </w:p>
          <w:p w14:paraId="260A43BA" w14:textId="02FB717B" w:rsidR="002D2642" w:rsidRPr="006C6676" w:rsidRDefault="002D2642" w:rsidP="00DF46C8">
            <w:pPr>
              <w:spacing w:after="0" w:line="276" w:lineRule="auto"/>
              <w:rPr>
                <w:rFonts w:ascii="GHEA Grapalat" w:eastAsia="Microsoft YaHei" w:hAnsi="GHEA Grapalat" w:cs="Microsoft YaHei"/>
                <w:sz w:val="24"/>
                <w:szCs w:val="24"/>
              </w:rPr>
            </w:pPr>
          </w:p>
          <w:p w14:paraId="033D3994" w14:textId="25BD8CE9" w:rsidR="002D2642" w:rsidRPr="006C6676" w:rsidRDefault="002D2642" w:rsidP="00DF46C8">
            <w:pPr>
              <w:spacing w:after="0" w:line="276" w:lineRule="auto"/>
              <w:rPr>
                <w:rFonts w:ascii="GHEA Grapalat" w:eastAsia="Microsoft YaHei" w:hAnsi="GHEA Grapalat" w:cs="Microsoft YaHei"/>
                <w:sz w:val="24"/>
                <w:szCs w:val="24"/>
              </w:rPr>
            </w:pPr>
          </w:p>
          <w:p w14:paraId="73D38FB2" w14:textId="3EA5D205" w:rsidR="002D2642" w:rsidRPr="006C6676" w:rsidRDefault="002D2642" w:rsidP="00DF46C8">
            <w:pPr>
              <w:spacing w:after="0" w:line="276" w:lineRule="auto"/>
              <w:rPr>
                <w:rFonts w:ascii="GHEA Grapalat" w:eastAsia="Microsoft YaHei" w:hAnsi="GHEA Grapalat" w:cs="Microsoft YaHei"/>
                <w:sz w:val="24"/>
                <w:szCs w:val="24"/>
              </w:rPr>
            </w:pPr>
          </w:p>
          <w:p w14:paraId="7A76DA10" w14:textId="358CD37A" w:rsidR="00F832E8" w:rsidRPr="006C6676" w:rsidRDefault="00F832E8" w:rsidP="00DF46C8">
            <w:pPr>
              <w:spacing w:after="0" w:line="276" w:lineRule="auto"/>
              <w:rPr>
                <w:rFonts w:ascii="GHEA Grapalat" w:eastAsia="Microsoft YaHei" w:hAnsi="GHEA Grapalat" w:cs="Microsoft YaHei"/>
                <w:sz w:val="24"/>
                <w:szCs w:val="24"/>
              </w:rPr>
            </w:pPr>
          </w:p>
          <w:p w14:paraId="7699C4CF" w14:textId="295E3E91" w:rsidR="00F832E8" w:rsidRDefault="00F832E8" w:rsidP="00DF46C8">
            <w:pPr>
              <w:spacing w:after="0" w:line="276" w:lineRule="auto"/>
              <w:rPr>
                <w:rFonts w:ascii="GHEA Grapalat" w:eastAsia="Microsoft YaHei" w:hAnsi="GHEA Grapalat" w:cs="Microsoft YaHei"/>
                <w:sz w:val="24"/>
                <w:szCs w:val="24"/>
              </w:rPr>
            </w:pPr>
          </w:p>
          <w:p w14:paraId="1F93083C" w14:textId="77777777" w:rsidR="006B5CB7" w:rsidRPr="006C6676" w:rsidRDefault="006B5CB7" w:rsidP="00DF46C8">
            <w:pPr>
              <w:spacing w:after="0" w:line="276" w:lineRule="auto"/>
              <w:rPr>
                <w:rFonts w:ascii="GHEA Grapalat" w:eastAsia="Microsoft YaHei" w:hAnsi="GHEA Grapalat" w:cs="Microsoft YaHei"/>
                <w:sz w:val="24"/>
                <w:szCs w:val="24"/>
              </w:rPr>
            </w:pPr>
          </w:p>
          <w:p w14:paraId="7A73B9A3" w14:textId="77777777" w:rsidR="002D2642" w:rsidRPr="006C6676" w:rsidRDefault="002D2642" w:rsidP="00DF46C8">
            <w:pPr>
              <w:spacing w:after="0" w:line="276" w:lineRule="auto"/>
              <w:rPr>
                <w:rFonts w:ascii="GHEA Grapalat" w:eastAsia="Microsoft YaHei" w:hAnsi="GHEA Grapalat" w:cs="Microsoft YaHei"/>
                <w:sz w:val="24"/>
                <w:szCs w:val="24"/>
              </w:rPr>
            </w:pPr>
          </w:p>
          <w:p w14:paraId="61EA8175" w14:textId="77777777" w:rsidR="003C4114" w:rsidRPr="006C6676" w:rsidRDefault="003C4114" w:rsidP="00DF46C8">
            <w:pPr>
              <w:spacing w:after="0" w:line="276" w:lineRule="auto"/>
              <w:rPr>
                <w:rFonts w:ascii="GHEA Grapalat" w:eastAsia="Microsoft YaHei" w:hAnsi="GHEA Grapalat" w:cs="Microsoft YaHei"/>
                <w:sz w:val="24"/>
                <w:szCs w:val="24"/>
              </w:rPr>
            </w:pPr>
          </w:p>
          <w:p w14:paraId="32C3C135" w14:textId="48BC35A8" w:rsidR="003C4114" w:rsidRPr="006C6676" w:rsidRDefault="003C4114" w:rsidP="00DF46C8">
            <w:pPr>
              <w:spacing w:after="0" w:line="276" w:lineRule="auto"/>
              <w:rPr>
                <w:rFonts w:ascii="GHEA Grapalat" w:eastAsia="Microsoft YaHei" w:hAnsi="GHEA Grapalat" w:cs="Microsoft YaHei"/>
                <w:sz w:val="24"/>
                <w:szCs w:val="24"/>
              </w:rPr>
            </w:pPr>
            <w:r w:rsidRPr="006C6676">
              <w:rPr>
                <w:rFonts w:ascii="GHEA Grapalat" w:eastAsia="Microsoft YaHei" w:hAnsi="GHEA Grapalat" w:cs="Microsoft YaHei"/>
                <w:sz w:val="24"/>
                <w:szCs w:val="24"/>
              </w:rPr>
              <w:t>23</w:t>
            </w:r>
            <w:r w:rsidRPr="006C6676">
              <w:rPr>
                <w:rFonts w:ascii="Cambria Math" w:eastAsia="Microsoft YaHei" w:hAnsi="Cambria Math" w:cs="Cambria Math"/>
                <w:sz w:val="24"/>
                <w:szCs w:val="24"/>
              </w:rPr>
              <w:t>․</w:t>
            </w:r>
            <w:r w:rsidRPr="006C6676">
              <w:rPr>
                <w:rFonts w:ascii="GHEA Grapalat" w:eastAsia="Microsoft YaHei" w:hAnsi="GHEA Grapalat" w:cs="Microsoft YaHei"/>
                <w:sz w:val="24"/>
                <w:szCs w:val="24"/>
              </w:rPr>
              <w:t xml:space="preserve"> </w:t>
            </w:r>
            <w:r w:rsidR="005B39A0" w:rsidRPr="006C6676">
              <w:rPr>
                <w:rFonts w:ascii="GHEA Grapalat" w:eastAsia="Microsoft YaHei" w:hAnsi="GHEA Grapalat" w:cs="Microsoft YaHei"/>
                <w:sz w:val="24"/>
                <w:szCs w:val="24"/>
              </w:rPr>
              <w:t>Չի ընդունվել։ Հարկ է նկատել, որ</w:t>
            </w:r>
            <w:r w:rsidR="005B39A0" w:rsidRPr="006C6676">
              <w:rPr>
                <w:rFonts w:ascii="GHEA Grapalat" w:hAnsi="GHEA Grapalat"/>
                <w:sz w:val="24"/>
                <w:szCs w:val="24"/>
              </w:rPr>
              <w:t xml:space="preserve"> </w:t>
            </w:r>
            <w:r w:rsidR="005B39A0" w:rsidRPr="006C6676">
              <w:rPr>
                <w:rFonts w:ascii="GHEA Grapalat" w:eastAsia="Microsoft YaHei" w:hAnsi="GHEA Grapalat" w:cs="Microsoft YaHei"/>
                <w:sz w:val="24"/>
                <w:szCs w:val="24"/>
              </w:rPr>
              <w:t xml:space="preserve">Նախագծի ընդունումը ֆինանսական հետևանք չի առաջացնում, </w:t>
            </w:r>
            <w:r w:rsidR="006B5CB7">
              <w:rPr>
                <w:rFonts w:ascii="GHEA Grapalat" w:eastAsia="Microsoft YaHei" w:hAnsi="GHEA Grapalat" w:cs="Microsoft YaHei"/>
                <w:sz w:val="24"/>
                <w:szCs w:val="24"/>
              </w:rPr>
              <w:t>իսկ</w:t>
            </w:r>
            <w:r w:rsidR="005B39A0" w:rsidRPr="006C6676">
              <w:rPr>
                <w:rFonts w:ascii="GHEA Grapalat" w:eastAsia="Microsoft YaHei" w:hAnsi="GHEA Grapalat" w:cs="Microsoft YaHei"/>
                <w:sz w:val="24"/>
                <w:szCs w:val="24"/>
              </w:rPr>
              <w:t xml:space="preserve"> Խորհրդի անդամների ցանկում չի նախատեսվում ներառել ներկայաց</w:t>
            </w:r>
            <w:r w:rsidR="005B39A0" w:rsidRPr="006B5CB7">
              <w:rPr>
                <w:rFonts w:ascii="GHEA Grapalat" w:eastAsia="Microsoft YaHei" w:hAnsi="GHEA Grapalat" w:cs="Microsoft YaHei"/>
                <w:sz w:val="24"/>
                <w:szCs w:val="24"/>
              </w:rPr>
              <w:t>ուցիչներ ՀՀ ֆինանսների նախարարությունից և Բարձրագույն դատական խոհրդրից։</w:t>
            </w:r>
            <w:r w:rsidR="005B39A0" w:rsidRPr="006C6676">
              <w:rPr>
                <w:rFonts w:ascii="GHEA Grapalat" w:eastAsia="Microsoft YaHei" w:hAnsi="GHEA Grapalat" w:cs="Microsoft YaHei"/>
                <w:sz w:val="24"/>
                <w:szCs w:val="24"/>
              </w:rPr>
              <w:t xml:space="preserve"> </w:t>
            </w:r>
          </w:p>
          <w:p w14:paraId="0503281E" w14:textId="172648CE" w:rsidR="003C4114" w:rsidRPr="006C6676" w:rsidRDefault="003C4114" w:rsidP="00DF46C8">
            <w:pPr>
              <w:spacing w:after="0" w:line="276" w:lineRule="auto"/>
              <w:rPr>
                <w:rFonts w:ascii="GHEA Grapalat" w:eastAsia="Microsoft YaHei" w:hAnsi="GHEA Grapalat" w:cs="Microsoft YaHei"/>
                <w:sz w:val="24"/>
                <w:szCs w:val="24"/>
              </w:rPr>
            </w:pPr>
          </w:p>
        </w:tc>
      </w:tr>
      <w:tr w:rsidR="000778C4" w:rsidRPr="006C6676" w14:paraId="280D493A" w14:textId="77777777" w:rsidTr="000778C4">
        <w:trPr>
          <w:trHeight w:val="642"/>
          <w:tblCellSpacing w:w="0" w:type="dxa"/>
          <w:jc w:val="center"/>
        </w:trPr>
        <w:tc>
          <w:tcPr>
            <w:tcW w:w="8272" w:type="dxa"/>
            <w:vMerge w:val="restart"/>
            <w:tcBorders>
              <w:top w:val="outset" w:sz="6" w:space="0" w:color="auto"/>
              <w:left w:val="outset" w:sz="6" w:space="0" w:color="auto"/>
              <w:right w:val="outset" w:sz="6" w:space="0" w:color="auto"/>
            </w:tcBorders>
            <w:shd w:val="clear" w:color="auto" w:fill="D0CECE" w:themeFill="background2" w:themeFillShade="E6"/>
          </w:tcPr>
          <w:p w14:paraId="1D6DC1B5" w14:textId="77777777" w:rsidR="000778C4" w:rsidRDefault="000778C4" w:rsidP="00DF46C8">
            <w:pPr>
              <w:spacing w:line="276" w:lineRule="auto"/>
              <w:ind w:firstLine="720"/>
              <w:rPr>
                <w:rFonts w:ascii="Sylfaen" w:hAnsi="Sylfaen"/>
                <w:b/>
                <w:bCs/>
                <w:sz w:val="24"/>
                <w:szCs w:val="24"/>
              </w:rPr>
            </w:pPr>
          </w:p>
          <w:p w14:paraId="73A98F6E" w14:textId="4B412679" w:rsidR="000778C4" w:rsidRDefault="000778C4" w:rsidP="00DF46C8">
            <w:pPr>
              <w:spacing w:line="276" w:lineRule="auto"/>
              <w:ind w:firstLine="720"/>
              <w:rPr>
                <w:rFonts w:ascii="Sylfaen" w:hAnsi="Sylfaen"/>
                <w:b/>
                <w:bCs/>
                <w:sz w:val="24"/>
                <w:szCs w:val="24"/>
              </w:rPr>
            </w:pPr>
            <w:r w:rsidRPr="006C6676">
              <w:rPr>
                <w:rFonts w:ascii="Sylfaen" w:hAnsi="Sylfaen"/>
                <w:b/>
                <w:bCs/>
                <w:sz w:val="24"/>
                <w:szCs w:val="24"/>
              </w:rPr>
              <w:t>ՀՀ վարչապետի աշխատակազմի իրավաբանական վարչություն</w:t>
            </w:r>
          </w:p>
          <w:p w14:paraId="47D0D5EE" w14:textId="593F7CF4" w:rsidR="000778C4" w:rsidRPr="006C6676" w:rsidRDefault="000778C4" w:rsidP="00DF46C8">
            <w:pPr>
              <w:spacing w:line="276" w:lineRule="auto"/>
              <w:ind w:firstLine="720"/>
              <w:rPr>
                <w:rFonts w:ascii="GHEA Grapalat" w:hAnsi="GHEA Grapalat"/>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31ABD4BE" w14:textId="63D029A3" w:rsidR="000778C4" w:rsidRPr="000778C4" w:rsidRDefault="000778C4" w:rsidP="00DF46C8">
            <w:pPr>
              <w:spacing w:after="0" w:line="276" w:lineRule="auto"/>
              <w:rPr>
                <w:rFonts w:ascii="GHEA Grapalat" w:eastAsia="Times New Roman" w:hAnsi="GHEA Grapalat" w:cs="Times New Roman"/>
                <w:b/>
                <w:sz w:val="24"/>
                <w:szCs w:val="24"/>
              </w:rPr>
            </w:pPr>
            <w:r w:rsidRPr="000778C4">
              <w:rPr>
                <w:rFonts w:ascii="GHEA Grapalat" w:eastAsia="Times New Roman" w:hAnsi="GHEA Grapalat" w:cs="Times New Roman"/>
                <w:b/>
                <w:sz w:val="24"/>
                <w:szCs w:val="24"/>
              </w:rPr>
              <w:t>29.11.2024թ․</w:t>
            </w:r>
          </w:p>
        </w:tc>
      </w:tr>
      <w:tr w:rsidR="000778C4" w:rsidRPr="006C6676" w14:paraId="0D6B3298" w14:textId="77777777" w:rsidTr="000778C4">
        <w:trPr>
          <w:trHeight w:val="405"/>
          <w:tblCellSpacing w:w="0" w:type="dxa"/>
          <w:jc w:val="center"/>
        </w:trPr>
        <w:tc>
          <w:tcPr>
            <w:tcW w:w="8272" w:type="dxa"/>
            <w:vMerge/>
            <w:tcBorders>
              <w:left w:val="outset" w:sz="6" w:space="0" w:color="auto"/>
              <w:bottom w:val="outset" w:sz="6" w:space="0" w:color="auto"/>
              <w:right w:val="outset" w:sz="6" w:space="0" w:color="auto"/>
            </w:tcBorders>
            <w:shd w:val="clear" w:color="auto" w:fill="D0CECE" w:themeFill="background2" w:themeFillShade="E6"/>
          </w:tcPr>
          <w:p w14:paraId="571C700B" w14:textId="77777777" w:rsidR="000778C4" w:rsidRPr="006C6676" w:rsidRDefault="000778C4" w:rsidP="00DF46C8">
            <w:pPr>
              <w:spacing w:line="276" w:lineRule="auto"/>
              <w:ind w:firstLine="720"/>
              <w:rPr>
                <w:rFonts w:ascii="Sylfaen" w:hAnsi="Sylfaen"/>
                <w:b/>
                <w:bCs/>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9034496" w14:textId="666E41B1" w:rsidR="000778C4" w:rsidRPr="000778C4" w:rsidRDefault="000778C4" w:rsidP="00DF46C8">
            <w:pPr>
              <w:spacing w:after="0" w:line="276" w:lineRule="auto"/>
              <w:rPr>
                <w:rFonts w:ascii="GHEA Grapalat" w:eastAsia="Times New Roman" w:hAnsi="GHEA Grapalat" w:cs="Times New Roman"/>
                <w:b/>
                <w:sz w:val="24"/>
                <w:szCs w:val="24"/>
              </w:rPr>
            </w:pPr>
            <w:r w:rsidRPr="000778C4">
              <w:rPr>
                <w:rFonts w:ascii="GHEA Grapalat" w:eastAsia="Times New Roman" w:hAnsi="GHEA Grapalat" w:cs="Times New Roman"/>
                <w:b/>
                <w:sz w:val="24"/>
                <w:szCs w:val="24"/>
              </w:rPr>
              <w:t>№ 02/11.3/41120-2024</w:t>
            </w:r>
          </w:p>
        </w:tc>
      </w:tr>
      <w:tr w:rsidR="006C6676" w:rsidRPr="000778C4" w14:paraId="00E75D2E" w14:textId="77777777" w:rsidTr="000778C4">
        <w:trPr>
          <w:trHeight w:val="240"/>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tcPr>
          <w:p w14:paraId="0DAE9D28" w14:textId="24C331C7" w:rsidR="006C6676" w:rsidRPr="000778C4" w:rsidRDefault="006C6676" w:rsidP="00DF46C8">
            <w:pPr>
              <w:spacing w:line="276" w:lineRule="auto"/>
              <w:ind w:firstLine="720"/>
              <w:rPr>
                <w:rFonts w:ascii="GHEA Grapalat" w:hAnsi="GHEA Grapalat"/>
                <w:b/>
                <w:bCs/>
                <w:sz w:val="24"/>
                <w:szCs w:val="24"/>
              </w:rPr>
            </w:pPr>
            <w:r w:rsidRPr="000778C4">
              <w:rPr>
                <w:rFonts w:ascii="GHEA Grapalat" w:hAnsi="GHEA Grapalat"/>
                <w:sz w:val="24"/>
                <w:szCs w:val="24"/>
              </w:rPr>
              <w:lastRenderedPageBreak/>
              <w:t xml:space="preserve">Նախագծի 1-ին կետի 3-րդ ենթակետի համաձայն՝ </w:t>
            </w:r>
            <w:r w:rsidRPr="000778C4">
              <w:rPr>
                <w:rFonts w:ascii="GHEA Grapalat" w:hAnsi="GHEA Grapalat" w:cs="Sylfaen"/>
                <w:kern w:val="2"/>
                <w:sz w:val="24"/>
                <w:szCs w:val="24"/>
                <w14:ligatures w14:val="standardContextual"/>
              </w:rPr>
              <w:t>ստեղծվում է ընտանեկան և կենցաղային բռնության կանխարգելման խորհուրդ, մինչդեռ հարկ է նկատի ունենալ, որ</w:t>
            </w:r>
            <w:r w:rsidRPr="000778C4">
              <w:rPr>
                <w:rFonts w:ascii="GHEA Grapalat" w:hAnsi="GHEA Grapalat"/>
                <w:sz w:val="24"/>
                <w:szCs w:val="24"/>
              </w:rPr>
              <w:t xml:space="preserve"> «</w:t>
            </w:r>
            <w:r w:rsidRPr="000778C4">
              <w:rPr>
                <w:rFonts w:ascii="GHEA Grapalat" w:hAnsi="GHEA Grapalat" w:cs="Sylfaen"/>
                <w:sz w:val="24"/>
                <w:szCs w:val="24"/>
              </w:rPr>
              <w:t xml:space="preserve">Ընտանեկան և կենցաղային բռնության կանխարգելման ու ընտանեկան և կենցաղային բռնության  ենթարկված  անձանց  պաշտպանության մասին» </w:t>
            </w:r>
            <w:r w:rsidRPr="000778C4">
              <w:rPr>
                <w:rFonts w:ascii="GHEA Grapalat" w:hAnsi="GHEA Grapalat"/>
                <w:color w:val="000000"/>
                <w:sz w:val="24"/>
                <w:szCs w:val="24"/>
                <w:shd w:val="clear" w:color="auto" w:fill="FFFFFF"/>
              </w:rPr>
              <w:t xml:space="preserve"> օրենքի 14-րդ հոդվածի 4-րդ մասի համաձայն՝ Կառավարությանն իրավունք է վերապահվում սահմանել </w:t>
            </w:r>
            <w:r w:rsidRPr="000778C4">
              <w:rPr>
                <w:rFonts w:ascii="GHEA Grapalat" w:hAnsi="GHEA Grapalat" w:cs="Sylfaen"/>
                <w:sz w:val="24"/>
                <w:szCs w:val="24"/>
              </w:rPr>
              <w:t>ընտանեկան և կենցաղային բռնության կանխարգելման</w:t>
            </w:r>
            <w:r w:rsidRPr="000778C4">
              <w:rPr>
                <w:rFonts w:ascii="GHEA Grapalat" w:hAnsi="GHEA Grapalat"/>
                <w:color w:val="000000"/>
                <w:sz w:val="24"/>
                <w:szCs w:val="24"/>
                <w:shd w:val="clear" w:color="auto" w:fill="FFFFFF"/>
              </w:rPr>
              <w:t xml:space="preserve"> խորհրդի գործառույթները և ձևավորման կարգը, հետևաբար, գտնում ենք, որ նախագծով սահմանված վերոնշյալ դրույթը դուրս է օրենքով սահմանված լիազորող նորմի շրջանակից:</w:t>
            </w:r>
          </w:p>
        </w:tc>
        <w:tc>
          <w:tcPr>
            <w:tcW w:w="3960" w:type="dxa"/>
            <w:gridSpan w:val="2"/>
            <w:tcBorders>
              <w:top w:val="outset" w:sz="6" w:space="0" w:color="auto"/>
              <w:left w:val="outset" w:sz="6" w:space="0" w:color="auto"/>
              <w:bottom w:val="outset" w:sz="6" w:space="0" w:color="auto"/>
              <w:right w:val="outset" w:sz="6" w:space="0" w:color="auto"/>
            </w:tcBorders>
            <w:shd w:val="clear" w:color="auto" w:fill="FFFFFF"/>
          </w:tcPr>
          <w:p w14:paraId="7ECFB1DD" w14:textId="3DF2D804" w:rsidR="006C6676" w:rsidRPr="000778C4" w:rsidRDefault="006C6676" w:rsidP="006C6676">
            <w:pPr>
              <w:spacing w:after="0" w:line="276" w:lineRule="auto"/>
              <w:jc w:val="both"/>
              <w:rPr>
                <w:rFonts w:ascii="GHEA Grapalat" w:eastAsia="Times New Roman" w:hAnsi="GHEA Grapalat" w:cs="Times New Roman"/>
                <w:sz w:val="24"/>
                <w:szCs w:val="24"/>
              </w:rPr>
            </w:pPr>
            <w:r w:rsidRPr="000778C4">
              <w:rPr>
                <w:rFonts w:ascii="GHEA Grapalat" w:eastAsia="Times New Roman" w:hAnsi="GHEA Grapalat" w:cs="Times New Roman"/>
                <w:color w:val="000000"/>
                <w:sz w:val="24"/>
                <w:szCs w:val="24"/>
              </w:rPr>
              <w:t>1</w:t>
            </w:r>
            <w:r w:rsidRPr="000778C4">
              <w:rPr>
                <w:rFonts w:ascii="Cambria Math" w:eastAsia="Microsoft YaHei" w:hAnsi="Cambria Math" w:cs="Cambria Math"/>
                <w:color w:val="000000"/>
                <w:sz w:val="24"/>
                <w:szCs w:val="24"/>
              </w:rPr>
              <w:t>․</w:t>
            </w:r>
            <w:r w:rsidRPr="000778C4">
              <w:rPr>
                <w:rFonts w:ascii="GHEA Grapalat" w:eastAsia="Times New Roman" w:hAnsi="GHEA Grapalat" w:cs="Times New Roman"/>
                <w:color w:val="000000"/>
                <w:sz w:val="24"/>
                <w:szCs w:val="24"/>
              </w:rPr>
              <w:t xml:space="preserve"> Ընդունվել է։ Նախագծում կատարվել է փոփոխություն։</w:t>
            </w:r>
          </w:p>
        </w:tc>
      </w:tr>
      <w:tr w:rsidR="006C6676" w:rsidRPr="000778C4" w14:paraId="63EEFAD8" w14:textId="77777777" w:rsidTr="000778C4">
        <w:trPr>
          <w:trHeight w:val="240"/>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tcPr>
          <w:p w14:paraId="42542164" w14:textId="2B121429" w:rsidR="006C6676" w:rsidRPr="000778C4" w:rsidRDefault="006C6676" w:rsidP="006C6676">
            <w:pPr>
              <w:spacing w:after="0" w:line="240" w:lineRule="auto"/>
              <w:ind w:firstLine="567"/>
              <w:jc w:val="both"/>
              <w:rPr>
                <w:rFonts w:ascii="GHEA Grapalat" w:hAnsi="GHEA Grapalat"/>
                <w:b/>
                <w:bCs/>
                <w:sz w:val="24"/>
                <w:szCs w:val="24"/>
              </w:rPr>
            </w:pPr>
            <w:r w:rsidRPr="000778C4">
              <w:rPr>
                <w:rFonts w:ascii="GHEA Grapalat" w:hAnsi="GHEA Grapalat"/>
                <w:b/>
                <w:bCs/>
                <w:sz w:val="24"/>
                <w:szCs w:val="24"/>
              </w:rPr>
              <w:t xml:space="preserve">ՀՀ վարչապետի աշխատակազմի սոցիալական հարցերի վարչություն </w:t>
            </w:r>
          </w:p>
        </w:tc>
        <w:tc>
          <w:tcPr>
            <w:tcW w:w="3960" w:type="dxa"/>
            <w:gridSpan w:val="2"/>
            <w:tcBorders>
              <w:top w:val="outset" w:sz="6" w:space="0" w:color="auto"/>
              <w:left w:val="outset" w:sz="6" w:space="0" w:color="auto"/>
              <w:bottom w:val="outset" w:sz="6" w:space="0" w:color="auto"/>
              <w:right w:val="outset" w:sz="6" w:space="0" w:color="auto"/>
            </w:tcBorders>
            <w:shd w:val="clear" w:color="auto" w:fill="FFFFFF"/>
          </w:tcPr>
          <w:p w14:paraId="3091C994" w14:textId="77777777" w:rsidR="006C6676" w:rsidRPr="000778C4" w:rsidRDefault="006C6676" w:rsidP="006C6676">
            <w:pPr>
              <w:spacing w:after="0" w:line="276" w:lineRule="auto"/>
              <w:jc w:val="both"/>
              <w:rPr>
                <w:rFonts w:ascii="GHEA Grapalat" w:eastAsia="Times New Roman" w:hAnsi="GHEA Grapalat" w:cs="Times New Roman"/>
                <w:color w:val="000000"/>
                <w:sz w:val="24"/>
                <w:szCs w:val="24"/>
              </w:rPr>
            </w:pPr>
          </w:p>
        </w:tc>
      </w:tr>
      <w:tr w:rsidR="006C6676" w:rsidRPr="000778C4" w14:paraId="7CD46AFD" w14:textId="77777777" w:rsidTr="000778C4">
        <w:trPr>
          <w:trHeight w:val="240"/>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tcPr>
          <w:p w14:paraId="656E308C" w14:textId="77777777" w:rsidR="006C6676" w:rsidRPr="000778C4" w:rsidRDefault="006C6676" w:rsidP="006C6676">
            <w:pPr>
              <w:pStyle w:val="ListParagraph"/>
              <w:widowControl w:val="0"/>
              <w:numPr>
                <w:ilvl w:val="0"/>
                <w:numId w:val="18"/>
              </w:numPr>
              <w:spacing w:after="0" w:line="240" w:lineRule="auto"/>
              <w:jc w:val="both"/>
              <w:rPr>
                <w:rFonts w:ascii="GHEA Grapalat" w:eastAsia="Times New Roman" w:hAnsi="GHEA Grapalat" w:cs="Times New Roman"/>
                <w:color w:val="000000"/>
                <w:sz w:val="24"/>
                <w:szCs w:val="24"/>
              </w:rPr>
            </w:pPr>
            <w:r w:rsidRPr="000778C4">
              <w:rPr>
                <w:rFonts w:ascii="GHEA Grapalat" w:eastAsia="Times New Roman" w:hAnsi="GHEA Grapalat" w:cs="Arial"/>
                <w:sz w:val="24"/>
                <w:szCs w:val="24"/>
              </w:rPr>
              <w:t>Նախագծի</w:t>
            </w:r>
            <w:r w:rsidRPr="000778C4">
              <w:rPr>
                <w:rFonts w:ascii="GHEA Grapalat" w:eastAsia="Times New Roman" w:hAnsi="GHEA Grapalat" w:cs="Times New Roman"/>
                <w:sz w:val="24"/>
                <w:szCs w:val="24"/>
              </w:rPr>
              <w:t xml:space="preserve"> </w:t>
            </w:r>
            <w:r w:rsidRPr="000778C4">
              <w:rPr>
                <w:rFonts w:ascii="GHEA Grapalat" w:eastAsia="Times New Roman" w:hAnsi="GHEA Grapalat" w:cs="Arial"/>
                <w:sz w:val="24"/>
                <w:szCs w:val="24"/>
              </w:rPr>
              <w:t xml:space="preserve">1-ին կետի 5-րդ ենթակետի «ե» պարբերության համաձայն </w:t>
            </w:r>
            <w:r w:rsidRPr="000778C4">
              <w:rPr>
                <w:rFonts w:ascii="GHEA Grapalat" w:hAnsi="GHEA Grapalat" w:cs="Sylfaen"/>
                <w:sz w:val="24"/>
                <w:szCs w:val="24"/>
              </w:rPr>
              <w:t xml:space="preserve">Խորհրդի կազմում ընդգրկվում են </w:t>
            </w:r>
            <w:r w:rsidRPr="000778C4">
              <w:rPr>
                <w:rFonts w:ascii="GHEA Grapalat" w:eastAsia="Times New Roman" w:hAnsi="GHEA Grapalat" w:cs="Times New Roman"/>
                <w:color w:val="000000"/>
                <w:sz w:val="24"/>
                <w:szCs w:val="24"/>
              </w:rPr>
              <w:t xml:space="preserve">երեք ներկայացուցիչ՝ հասարակական կազմակերպություններից, որոնք ընտանեկան և կենցաղային բռնության կանխարգելման և ընտանեկան և կենցաղային բռնության ենթարկված անձանց պաշտպանության ոլորտում վերջին չորս տարվա ընթացքում ունեն առնվազն երեք տարվա գործունեություն փորձ։ Կազմակերպությունների ներկայացուցիչները խորհրդի կազմում ընդգրկվում են երեք տարի ժամկետով: Կազմակերպությունների ներկայացուցիչները խորհրդի կազմում կարող են հանդես գալ միայն մեկ կարգավիճակով՝ որպես կազմակերպության ներկայացուցիչ, և միաժամանակ չեն կարող հանդես գալ որպես աջակցության կենտրոնի կամ ապաստարանի ներկայացուցիչ։ Մինչդեռ անհասկանալի է, թե յուրաքանչյուր կազմակերպությունից քանի ներկայացուցիչ կարող ընդգրկվել </w:t>
            </w:r>
            <w:r w:rsidRPr="000778C4">
              <w:rPr>
                <w:rFonts w:ascii="GHEA Grapalat" w:eastAsia="Times New Roman" w:hAnsi="GHEA Grapalat" w:cs="Times New Roman"/>
                <w:color w:val="000000"/>
                <w:sz w:val="24"/>
                <w:szCs w:val="24"/>
              </w:rPr>
              <w:lastRenderedPageBreak/>
              <w:t>խորհրդի կազմում։ Դիտարկումը վերաբերում է նաև աջակցության կենտրոններից և ապաստարաններից ինը ներկայացուցիչ ընդգրկելու վերաբերյալ կարգավորմանը։</w:t>
            </w:r>
          </w:p>
          <w:p w14:paraId="4F495A80" w14:textId="77777777" w:rsidR="006C6676" w:rsidRPr="000778C4" w:rsidRDefault="006C6676" w:rsidP="006C6676">
            <w:pPr>
              <w:pStyle w:val="ListParagraph"/>
              <w:widowControl w:val="0"/>
              <w:spacing w:after="0" w:line="240" w:lineRule="auto"/>
              <w:ind w:left="540"/>
              <w:jc w:val="both"/>
              <w:rPr>
                <w:rFonts w:ascii="GHEA Grapalat" w:eastAsia="Times New Roman" w:hAnsi="GHEA Grapalat" w:cs="Times New Roman"/>
                <w:color w:val="000000"/>
                <w:sz w:val="24"/>
                <w:szCs w:val="24"/>
              </w:rPr>
            </w:pPr>
          </w:p>
          <w:p w14:paraId="4C21D311" w14:textId="77777777" w:rsidR="006C6676" w:rsidRPr="000778C4" w:rsidRDefault="006C6676" w:rsidP="006C6676">
            <w:pPr>
              <w:pStyle w:val="ListParagraph"/>
              <w:widowControl w:val="0"/>
              <w:numPr>
                <w:ilvl w:val="0"/>
                <w:numId w:val="18"/>
              </w:numPr>
              <w:spacing w:after="0" w:line="240" w:lineRule="auto"/>
              <w:jc w:val="both"/>
              <w:rPr>
                <w:rFonts w:ascii="GHEA Grapalat" w:eastAsia="Times New Roman" w:hAnsi="GHEA Grapalat" w:cs="Times New Roman"/>
                <w:color w:val="000000"/>
                <w:sz w:val="24"/>
                <w:szCs w:val="24"/>
              </w:rPr>
            </w:pPr>
            <w:r w:rsidRPr="000778C4">
              <w:rPr>
                <w:rFonts w:ascii="GHEA Grapalat" w:eastAsia="Times New Roman" w:hAnsi="GHEA Grapalat" w:cs="Arial"/>
                <w:sz w:val="24"/>
                <w:szCs w:val="24"/>
              </w:rPr>
              <w:t>Նախագծի</w:t>
            </w:r>
            <w:r w:rsidRPr="000778C4">
              <w:rPr>
                <w:rFonts w:ascii="GHEA Grapalat" w:eastAsia="Times New Roman" w:hAnsi="GHEA Grapalat" w:cs="Times New Roman"/>
                <w:sz w:val="24"/>
                <w:szCs w:val="24"/>
              </w:rPr>
              <w:t xml:space="preserve"> </w:t>
            </w:r>
            <w:r w:rsidRPr="000778C4">
              <w:rPr>
                <w:rFonts w:ascii="GHEA Grapalat" w:eastAsia="Times New Roman" w:hAnsi="GHEA Grapalat" w:cs="Arial"/>
                <w:sz w:val="24"/>
                <w:szCs w:val="24"/>
              </w:rPr>
              <w:t xml:space="preserve">1-ին կետի 5-րդ ենթակետի «է» պարբերության համաձայն </w:t>
            </w:r>
            <w:r w:rsidRPr="000778C4">
              <w:rPr>
                <w:rFonts w:ascii="GHEA Grapalat" w:eastAsia="Microsoft YaHei" w:hAnsi="GHEA Grapalat" w:cs="Microsoft YaHei"/>
                <w:sz w:val="24"/>
                <w:szCs w:val="24"/>
              </w:rPr>
              <w:t xml:space="preserve">եթե սույն որոշման 8-րդ կետի 2-րդ ենթակետով սահմանված չափանիշներին համապատասխանում են առավելագույնը երեք կազմակերպություն, ապա այդ կազմակերպությունները </w:t>
            </w:r>
            <w:r w:rsidRPr="000778C4">
              <w:rPr>
                <w:rFonts w:ascii="GHEA Grapalat" w:eastAsia="Times New Roman" w:hAnsi="GHEA Grapalat" w:cs="Times New Roman"/>
                <w:color w:val="000000"/>
                <w:sz w:val="24"/>
                <w:szCs w:val="24"/>
              </w:rPr>
              <w:t xml:space="preserve">ընդգրկվում են խորհրդի կազմում։ Եթե սահմանված չափանիշներին համապատասխանում են երեքից ավելի կազմակերպություն, ապա խորհրդում ընդգրկելու համար </w:t>
            </w:r>
            <w:r w:rsidRPr="000778C4">
              <w:rPr>
                <w:rFonts w:ascii="GHEA Grapalat" w:hAnsi="GHEA Grapalat"/>
                <w:color w:val="000000"/>
                <w:sz w:val="24"/>
                <w:szCs w:val="24"/>
                <w:shd w:val="clear" w:color="auto" w:fill="FFFFFF"/>
              </w:rPr>
              <w:t xml:space="preserve">նախապատվությունը տրվում է հաշմանդամություն ունեցող անձանց իրավունքների պաշտպանության և երեխաների իրավունքների պաշտպանության ոլորտում առավել երկար գործունեություն ծավալած առնվազն մեկ հասարակական կազմակերպության: Այդ կապակցությամբ անհասկանալի է հաշմանդամություն ունեցող անձանց իրավունքների պաշտպանության և երեխաների իրավունքների պաշտպանության ոլորտում առավել երկար գործունեություն ծավալած առնվազն մեկ հասարակական կազմակերպությանը նախապատվություն տալու վերաբերյալ կարգավորումը, քանի որ նախագծի  </w:t>
            </w:r>
            <w:r w:rsidRPr="000778C4">
              <w:rPr>
                <w:rFonts w:ascii="GHEA Grapalat" w:eastAsia="Times New Roman" w:hAnsi="GHEA Grapalat" w:cs="Arial"/>
                <w:sz w:val="24"/>
                <w:szCs w:val="24"/>
              </w:rPr>
              <w:t xml:space="preserve">1-ին կետի 5-րդ ենթակետի «ե» պարբերության համաձայն </w:t>
            </w:r>
            <w:r w:rsidRPr="000778C4">
              <w:rPr>
                <w:rFonts w:ascii="GHEA Grapalat" w:hAnsi="GHEA Grapalat" w:cs="Sylfaen"/>
                <w:sz w:val="24"/>
                <w:szCs w:val="24"/>
              </w:rPr>
              <w:t xml:space="preserve">Խորհրդի կազմում ընդգրկվում են </w:t>
            </w:r>
            <w:r w:rsidRPr="000778C4">
              <w:rPr>
                <w:rFonts w:ascii="GHEA Grapalat" w:eastAsia="Times New Roman" w:hAnsi="GHEA Grapalat" w:cs="Times New Roman"/>
                <w:color w:val="000000"/>
                <w:sz w:val="24"/>
                <w:szCs w:val="24"/>
              </w:rPr>
              <w:t xml:space="preserve">երեք ներկայացուցիչ՝ հասարակական կազմակերպություններից, որոնք </w:t>
            </w:r>
            <w:r w:rsidRPr="000778C4">
              <w:rPr>
                <w:rFonts w:ascii="GHEA Grapalat" w:eastAsia="Times New Roman" w:hAnsi="GHEA Grapalat" w:cs="Times New Roman"/>
                <w:b/>
                <w:i/>
                <w:color w:val="000000"/>
                <w:sz w:val="24"/>
                <w:szCs w:val="24"/>
                <w:u w:val="single"/>
              </w:rPr>
              <w:t xml:space="preserve">ընտանեկան և կենցաղային բռնության կանխարգելման և ընտանեկան և կենցաղային բռնության ենթարկված անձանց պաշտպանության ոլորտում </w:t>
            </w:r>
            <w:r w:rsidRPr="000778C4">
              <w:rPr>
                <w:rFonts w:ascii="GHEA Grapalat" w:eastAsia="Times New Roman" w:hAnsi="GHEA Grapalat" w:cs="Times New Roman"/>
                <w:color w:val="000000"/>
                <w:sz w:val="24"/>
                <w:szCs w:val="24"/>
              </w:rPr>
              <w:t xml:space="preserve">վերջին չորս տարվա ընթացքում ունեն առնվազն երեք տարվա գործունեություն փորձ։ </w:t>
            </w:r>
          </w:p>
          <w:p w14:paraId="48AB0299"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638F9619"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167E3A37"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038C107F"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2F619AAD"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4E779DB6"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5DEA382A"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7D79966B"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3C8C8E0B"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7732098B"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55A5199F"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39D4D9FB"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35BB3745"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6A4417AC"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514D17DF"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15999F8E"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418AC062"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0303597B"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328C6A0C"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4FCD2833"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0C8C1535"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75163C36"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7110D907"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52EAB1DC" w14:textId="77777777" w:rsidR="00D01CB3" w:rsidRPr="000778C4" w:rsidRDefault="00D01CB3" w:rsidP="006C6676">
            <w:pPr>
              <w:widowControl w:val="0"/>
              <w:spacing w:after="0" w:line="240" w:lineRule="auto"/>
              <w:jc w:val="both"/>
              <w:rPr>
                <w:rFonts w:ascii="GHEA Grapalat" w:eastAsia="Times New Roman" w:hAnsi="GHEA Grapalat" w:cs="Times New Roman"/>
                <w:color w:val="000000"/>
                <w:sz w:val="24"/>
                <w:szCs w:val="24"/>
              </w:rPr>
            </w:pPr>
          </w:p>
          <w:p w14:paraId="390B6AE1" w14:textId="77777777" w:rsidR="00D01CB3" w:rsidRPr="000778C4" w:rsidRDefault="00D01CB3" w:rsidP="006C6676">
            <w:pPr>
              <w:widowControl w:val="0"/>
              <w:spacing w:after="0" w:line="240" w:lineRule="auto"/>
              <w:jc w:val="both"/>
              <w:rPr>
                <w:rFonts w:ascii="GHEA Grapalat" w:eastAsia="Times New Roman" w:hAnsi="GHEA Grapalat" w:cs="Times New Roman"/>
                <w:color w:val="000000"/>
                <w:sz w:val="24"/>
                <w:szCs w:val="24"/>
              </w:rPr>
            </w:pPr>
          </w:p>
          <w:p w14:paraId="303C586A" w14:textId="77777777" w:rsidR="00D01CB3" w:rsidRPr="000778C4" w:rsidRDefault="00D01CB3" w:rsidP="006C6676">
            <w:pPr>
              <w:widowControl w:val="0"/>
              <w:spacing w:after="0" w:line="240" w:lineRule="auto"/>
              <w:jc w:val="both"/>
              <w:rPr>
                <w:rFonts w:ascii="GHEA Grapalat" w:eastAsia="Times New Roman" w:hAnsi="GHEA Grapalat" w:cs="Times New Roman"/>
                <w:color w:val="000000"/>
                <w:sz w:val="24"/>
                <w:szCs w:val="24"/>
              </w:rPr>
            </w:pPr>
          </w:p>
          <w:p w14:paraId="4C55B14E" w14:textId="77777777" w:rsidR="00D01CB3" w:rsidRPr="000778C4" w:rsidRDefault="00D01CB3" w:rsidP="006C6676">
            <w:pPr>
              <w:widowControl w:val="0"/>
              <w:spacing w:after="0" w:line="240" w:lineRule="auto"/>
              <w:jc w:val="both"/>
              <w:rPr>
                <w:rFonts w:ascii="GHEA Grapalat" w:eastAsia="Times New Roman" w:hAnsi="GHEA Grapalat" w:cs="Times New Roman"/>
                <w:color w:val="000000"/>
                <w:sz w:val="24"/>
                <w:szCs w:val="24"/>
              </w:rPr>
            </w:pPr>
          </w:p>
          <w:p w14:paraId="5BB07106" w14:textId="77777777" w:rsidR="00D01CB3" w:rsidRPr="000778C4" w:rsidRDefault="00D01CB3" w:rsidP="006C6676">
            <w:pPr>
              <w:widowControl w:val="0"/>
              <w:spacing w:after="0" w:line="240" w:lineRule="auto"/>
              <w:jc w:val="both"/>
              <w:rPr>
                <w:rFonts w:ascii="GHEA Grapalat" w:eastAsia="Times New Roman" w:hAnsi="GHEA Grapalat" w:cs="Times New Roman"/>
                <w:color w:val="000000"/>
                <w:sz w:val="24"/>
                <w:szCs w:val="24"/>
              </w:rPr>
            </w:pPr>
          </w:p>
          <w:p w14:paraId="529D35C3" w14:textId="77777777" w:rsidR="00D01CB3" w:rsidRPr="000778C4" w:rsidRDefault="00D01CB3" w:rsidP="006C6676">
            <w:pPr>
              <w:widowControl w:val="0"/>
              <w:spacing w:after="0" w:line="240" w:lineRule="auto"/>
              <w:jc w:val="both"/>
              <w:rPr>
                <w:rFonts w:ascii="GHEA Grapalat" w:eastAsia="Times New Roman" w:hAnsi="GHEA Grapalat" w:cs="Times New Roman"/>
                <w:color w:val="000000"/>
                <w:sz w:val="24"/>
                <w:szCs w:val="24"/>
              </w:rPr>
            </w:pPr>
          </w:p>
          <w:p w14:paraId="3165EEF1" w14:textId="77777777" w:rsidR="00D01CB3" w:rsidRPr="000778C4" w:rsidRDefault="00D01CB3" w:rsidP="006C6676">
            <w:pPr>
              <w:widowControl w:val="0"/>
              <w:spacing w:after="0" w:line="240" w:lineRule="auto"/>
              <w:jc w:val="both"/>
              <w:rPr>
                <w:rFonts w:ascii="GHEA Grapalat" w:eastAsia="Times New Roman" w:hAnsi="GHEA Grapalat" w:cs="Times New Roman"/>
                <w:color w:val="000000"/>
                <w:sz w:val="24"/>
                <w:szCs w:val="24"/>
              </w:rPr>
            </w:pPr>
          </w:p>
          <w:p w14:paraId="5B227473" w14:textId="77777777" w:rsidR="00D01CB3" w:rsidRPr="000778C4" w:rsidRDefault="00D01CB3" w:rsidP="006C6676">
            <w:pPr>
              <w:widowControl w:val="0"/>
              <w:spacing w:after="0" w:line="240" w:lineRule="auto"/>
              <w:jc w:val="both"/>
              <w:rPr>
                <w:rFonts w:ascii="GHEA Grapalat" w:eastAsia="Times New Roman" w:hAnsi="GHEA Grapalat" w:cs="Times New Roman"/>
                <w:color w:val="000000"/>
                <w:sz w:val="24"/>
                <w:szCs w:val="24"/>
              </w:rPr>
            </w:pPr>
          </w:p>
          <w:p w14:paraId="76CCE976" w14:textId="77777777" w:rsidR="00D01CB3" w:rsidRPr="000778C4" w:rsidRDefault="00D01CB3" w:rsidP="006C6676">
            <w:pPr>
              <w:widowControl w:val="0"/>
              <w:spacing w:after="0" w:line="240" w:lineRule="auto"/>
              <w:jc w:val="both"/>
              <w:rPr>
                <w:rFonts w:ascii="GHEA Grapalat" w:eastAsia="Times New Roman" w:hAnsi="GHEA Grapalat" w:cs="Times New Roman"/>
                <w:color w:val="000000"/>
                <w:sz w:val="24"/>
                <w:szCs w:val="24"/>
              </w:rPr>
            </w:pPr>
          </w:p>
          <w:p w14:paraId="6A1F7C63" w14:textId="77777777" w:rsidR="00D01CB3" w:rsidRPr="000778C4" w:rsidRDefault="00D01CB3" w:rsidP="006C6676">
            <w:pPr>
              <w:widowControl w:val="0"/>
              <w:spacing w:after="0" w:line="240" w:lineRule="auto"/>
              <w:jc w:val="both"/>
              <w:rPr>
                <w:rFonts w:ascii="GHEA Grapalat" w:eastAsia="Times New Roman" w:hAnsi="GHEA Grapalat" w:cs="Times New Roman"/>
                <w:color w:val="000000"/>
                <w:sz w:val="24"/>
                <w:szCs w:val="24"/>
              </w:rPr>
            </w:pPr>
          </w:p>
          <w:p w14:paraId="271F2C80" w14:textId="77777777" w:rsidR="00D01CB3" w:rsidRPr="000778C4" w:rsidRDefault="00D01CB3" w:rsidP="006C6676">
            <w:pPr>
              <w:widowControl w:val="0"/>
              <w:spacing w:after="0" w:line="240" w:lineRule="auto"/>
              <w:jc w:val="both"/>
              <w:rPr>
                <w:rFonts w:ascii="GHEA Grapalat" w:eastAsia="Times New Roman" w:hAnsi="GHEA Grapalat" w:cs="Times New Roman"/>
                <w:color w:val="000000"/>
                <w:sz w:val="24"/>
                <w:szCs w:val="24"/>
              </w:rPr>
            </w:pPr>
          </w:p>
          <w:p w14:paraId="4144E46E" w14:textId="2F4B2B1B" w:rsidR="00D01CB3" w:rsidRDefault="00D01CB3" w:rsidP="006C6676">
            <w:pPr>
              <w:widowControl w:val="0"/>
              <w:spacing w:after="0" w:line="240" w:lineRule="auto"/>
              <w:jc w:val="both"/>
              <w:rPr>
                <w:rFonts w:ascii="GHEA Grapalat" w:eastAsia="Times New Roman" w:hAnsi="GHEA Grapalat" w:cs="Times New Roman"/>
                <w:color w:val="000000"/>
                <w:sz w:val="24"/>
                <w:szCs w:val="24"/>
              </w:rPr>
            </w:pPr>
          </w:p>
          <w:p w14:paraId="71C17297" w14:textId="6659996B" w:rsidR="000778C4" w:rsidRDefault="000778C4" w:rsidP="006C6676">
            <w:pPr>
              <w:widowControl w:val="0"/>
              <w:spacing w:after="0" w:line="240" w:lineRule="auto"/>
              <w:jc w:val="both"/>
              <w:rPr>
                <w:rFonts w:ascii="GHEA Grapalat" w:eastAsia="Times New Roman" w:hAnsi="GHEA Grapalat" w:cs="Times New Roman"/>
                <w:color w:val="000000"/>
                <w:sz w:val="24"/>
                <w:szCs w:val="24"/>
              </w:rPr>
            </w:pPr>
          </w:p>
          <w:p w14:paraId="165F7A7C" w14:textId="77777777" w:rsidR="000778C4" w:rsidRPr="000778C4" w:rsidRDefault="000778C4" w:rsidP="006C6676">
            <w:pPr>
              <w:widowControl w:val="0"/>
              <w:spacing w:after="0" w:line="240" w:lineRule="auto"/>
              <w:jc w:val="both"/>
              <w:rPr>
                <w:rFonts w:ascii="GHEA Grapalat" w:eastAsia="Times New Roman" w:hAnsi="GHEA Grapalat" w:cs="Times New Roman"/>
                <w:color w:val="000000"/>
                <w:sz w:val="24"/>
                <w:szCs w:val="24"/>
              </w:rPr>
            </w:pPr>
          </w:p>
          <w:p w14:paraId="2E62D3A9" w14:textId="77777777" w:rsidR="006C6676" w:rsidRPr="000778C4" w:rsidRDefault="006C6676" w:rsidP="006C6676">
            <w:pPr>
              <w:widowControl w:val="0"/>
              <w:spacing w:after="0" w:line="240" w:lineRule="auto"/>
              <w:jc w:val="both"/>
              <w:rPr>
                <w:rFonts w:ascii="GHEA Grapalat" w:eastAsia="Times New Roman" w:hAnsi="GHEA Grapalat" w:cs="Times New Roman"/>
                <w:color w:val="000000"/>
                <w:sz w:val="24"/>
                <w:szCs w:val="24"/>
              </w:rPr>
            </w:pPr>
          </w:p>
          <w:p w14:paraId="205EC673" w14:textId="23247C13" w:rsidR="006C6676" w:rsidRPr="000778C4" w:rsidRDefault="006C6676" w:rsidP="006C6676">
            <w:pPr>
              <w:pStyle w:val="ListParagraph"/>
              <w:widowControl w:val="0"/>
              <w:numPr>
                <w:ilvl w:val="0"/>
                <w:numId w:val="18"/>
              </w:numPr>
              <w:spacing w:after="0" w:line="240" w:lineRule="auto"/>
              <w:jc w:val="both"/>
              <w:rPr>
                <w:rFonts w:ascii="GHEA Grapalat" w:eastAsia="Times New Roman" w:hAnsi="GHEA Grapalat" w:cs="Times New Roman"/>
                <w:color w:val="000000"/>
                <w:sz w:val="24"/>
                <w:szCs w:val="24"/>
              </w:rPr>
            </w:pPr>
            <w:r w:rsidRPr="000778C4">
              <w:rPr>
                <w:rFonts w:ascii="GHEA Grapalat" w:eastAsia="Times New Roman" w:hAnsi="GHEA Grapalat" w:cs="Times New Roman"/>
                <w:color w:val="000000"/>
                <w:sz w:val="24"/>
                <w:szCs w:val="24"/>
              </w:rPr>
              <w:t xml:space="preserve"> </w:t>
            </w:r>
            <w:r w:rsidRPr="000778C4">
              <w:rPr>
                <w:rFonts w:ascii="GHEA Grapalat" w:eastAsia="Times New Roman" w:hAnsi="GHEA Grapalat" w:cs="Arial"/>
                <w:sz w:val="24"/>
                <w:szCs w:val="24"/>
              </w:rPr>
              <w:t>Նախագծի</w:t>
            </w:r>
            <w:r w:rsidRPr="000778C4">
              <w:rPr>
                <w:rFonts w:ascii="GHEA Grapalat" w:eastAsia="Times New Roman" w:hAnsi="GHEA Grapalat" w:cs="Times New Roman"/>
                <w:sz w:val="24"/>
                <w:szCs w:val="24"/>
              </w:rPr>
              <w:t xml:space="preserve"> </w:t>
            </w:r>
            <w:r w:rsidRPr="000778C4">
              <w:rPr>
                <w:rFonts w:ascii="GHEA Grapalat" w:eastAsia="Times New Roman" w:hAnsi="GHEA Grapalat" w:cs="Arial"/>
                <w:sz w:val="24"/>
                <w:szCs w:val="24"/>
              </w:rPr>
              <w:t>1-ին կետի 5-րդ ենթակետի «ժ» պարբերության համաձայն</w:t>
            </w:r>
            <w:r w:rsidRPr="000778C4">
              <w:rPr>
                <w:rFonts w:ascii="GHEA Grapalat" w:hAnsi="GHEA Grapalat"/>
                <w:color w:val="000000"/>
                <w:sz w:val="24"/>
                <w:szCs w:val="24"/>
              </w:rPr>
              <w:t xml:space="preserve"> Խորհուրդն իր գործունեության մասին ներկայացնում է տարեկան հաշվետվություն, որը տեղադրում է լիազոր մարմնի պաշտոնական ինտերնետային կայքէջում։ Այդ կապակցությամբ անհասկանալի է, թե երբ (ինչ ժամկետում) է տեղադրվելու վերը նշված հաշվետվությունը։</w:t>
            </w:r>
          </w:p>
          <w:p w14:paraId="49B8A005" w14:textId="7452D52E" w:rsidR="000778C4" w:rsidRDefault="000778C4" w:rsidP="000778C4">
            <w:pPr>
              <w:widowControl w:val="0"/>
              <w:spacing w:after="0" w:line="240" w:lineRule="auto"/>
              <w:jc w:val="both"/>
              <w:rPr>
                <w:rFonts w:ascii="GHEA Grapalat" w:eastAsia="Times New Roman" w:hAnsi="GHEA Grapalat" w:cs="Times New Roman"/>
                <w:color w:val="000000"/>
                <w:sz w:val="24"/>
                <w:szCs w:val="24"/>
              </w:rPr>
            </w:pPr>
          </w:p>
          <w:p w14:paraId="28C944DE" w14:textId="3A305589" w:rsidR="000778C4" w:rsidRDefault="000778C4" w:rsidP="000778C4">
            <w:pPr>
              <w:widowControl w:val="0"/>
              <w:spacing w:after="0" w:line="240" w:lineRule="auto"/>
              <w:jc w:val="both"/>
              <w:rPr>
                <w:rFonts w:ascii="GHEA Grapalat" w:eastAsia="Times New Roman" w:hAnsi="GHEA Grapalat" w:cs="Times New Roman"/>
                <w:color w:val="000000"/>
                <w:sz w:val="24"/>
                <w:szCs w:val="24"/>
              </w:rPr>
            </w:pPr>
          </w:p>
          <w:p w14:paraId="6B4E30A0" w14:textId="5940CE0E" w:rsidR="000778C4" w:rsidRDefault="000778C4" w:rsidP="000778C4">
            <w:pPr>
              <w:widowControl w:val="0"/>
              <w:spacing w:after="0" w:line="240" w:lineRule="auto"/>
              <w:jc w:val="both"/>
              <w:rPr>
                <w:rFonts w:ascii="GHEA Grapalat" w:eastAsia="Times New Roman" w:hAnsi="GHEA Grapalat" w:cs="Times New Roman"/>
                <w:color w:val="000000"/>
                <w:sz w:val="24"/>
                <w:szCs w:val="24"/>
              </w:rPr>
            </w:pPr>
          </w:p>
          <w:p w14:paraId="262DDD9B" w14:textId="77777777" w:rsidR="000778C4" w:rsidRPr="000778C4" w:rsidRDefault="000778C4" w:rsidP="000778C4">
            <w:pPr>
              <w:widowControl w:val="0"/>
              <w:spacing w:after="0" w:line="240" w:lineRule="auto"/>
              <w:jc w:val="both"/>
              <w:rPr>
                <w:rFonts w:ascii="GHEA Grapalat" w:eastAsia="Times New Roman" w:hAnsi="GHEA Grapalat" w:cs="Times New Roman"/>
                <w:color w:val="000000"/>
                <w:sz w:val="24"/>
                <w:szCs w:val="24"/>
              </w:rPr>
            </w:pPr>
          </w:p>
          <w:p w14:paraId="6EEFEB43" w14:textId="77777777" w:rsidR="006C6676" w:rsidRPr="000778C4" w:rsidRDefault="006C6676" w:rsidP="006C6676">
            <w:pPr>
              <w:pStyle w:val="ListParagraph"/>
              <w:widowControl w:val="0"/>
              <w:spacing w:after="0" w:line="240" w:lineRule="auto"/>
              <w:ind w:left="540"/>
              <w:jc w:val="both"/>
              <w:rPr>
                <w:rFonts w:ascii="GHEA Grapalat" w:eastAsia="Times New Roman" w:hAnsi="GHEA Grapalat" w:cs="Times New Roman"/>
                <w:color w:val="000000"/>
                <w:sz w:val="24"/>
                <w:szCs w:val="24"/>
              </w:rPr>
            </w:pPr>
          </w:p>
          <w:p w14:paraId="0521601B" w14:textId="77777777" w:rsidR="006C6676" w:rsidRPr="000778C4" w:rsidRDefault="006C6676" w:rsidP="006C6676">
            <w:pPr>
              <w:pStyle w:val="ListParagraph"/>
              <w:widowControl w:val="0"/>
              <w:numPr>
                <w:ilvl w:val="0"/>
                <w:numId w:val="18"/>
              </w:numPr>
              <w:spacing w:after="0" w:line="240" w:lineRule="auto"/>
              <w:jc w:val="both"/>
              <w:rPr>
                <w:rFonts w:ascii="GHEA Grapalat" w:eastAsia="Times New Roman" w:hAnsi="GHEA Grapalat" w:cs="Times New Roman"/>
                <w:color w:val="000000"/>
                <w:sz w:val="24"/>
                <w:szCs w:val="24"/>
              </w:rPr>
            </w:pPr>
            <w:r w:rsidRPr="000778C4">
              <w:rPr>
                <w:rFonts w:ascii="GHEA Grapalat" w:eastAsia="Times New Roman" w:hAnsi="GHEA Grapalat" w:cs="Arial"/>
                <w:sz w:val="24"/>
                <w:szCs w:val="24"/>
              </w:rPr>
              <w:t>Նախագծի</w:t>
            </w:r>
            <w:r w:rsidRPr="000778C4">
              <w:rPr>
                <w:rFonts w:ascii="GHEA Grapalat" w:eastAsia="Times New Roman" w:hAnsi="GHEA Grapalat" w:cs="Times New Roman"/>
                <w:sz w:val="24"/>
                <w:szCs w:val="24"/>
              </w:rPr>
              <w:t xml:space="preserve"> </w:t>
            </w:r>
            <w:r w:rsidRPr="000778C4">
              <w:rPr>
                <w:rFonts w:ascii="GHEA Grapalat" w:eastAsia="Times New Roman" w:hAnsi="GHEA Grapalat" w:cs="Arial"/>
                <w:sz w:val="24"/>
                <w:szCs w:val="24"/>
              </w:rPr>
              <w:t xml:space="preserve">1-ին կետի 5-րդ ենթակետի «ժա» պարբերության համաձայն </w:t>
            </w:r>
            <w:r w:rsidRPr="000778C4">
              <w:rPr>
                <w:rFonts w:ascii="GHEA Grapalat" w:eastAsia="Times New Roman" w:hAnsi="GHEA Grapalat" w:cs="Times New Roman"/>
                <w:color w:val="000000"/>
                <w:sz w:val="24"/>
                <w:szCs w:val="24"/>
              </w:rPr>
              <w:t>Խորհրդի անդամները կրում են իրենց կողմից տրամադրված  էլեկտրոնային փոստին ուղարկված ծանուցումները չկարդալու անբարենպաստ հետևանքները: Այդ կապակցությամբ անհրաժեշտ է հստակեցնել, թե կոնկրետ ինչ է ի նկատի առնվում «անբարենպաստ հետևանքներ» -ի տակ։</w:t>
            </w:r>
          </w:p>
          <w:p w14:paraId="6DCF137F" w14:textId="77777777" w:rsidR="006C6676" w:rsidRPr="000778C4" w:rsidRDefault="006C6676" w:rsidP="00DF46C8">
            <w:pPr>
              <w:spacing w:line="276" w:lineRule="auto"/>
              <w:ind w:firstLine="720"/>
              <w:rPr>
                <w:rFonts w:ascii="GHEA Grapalat" w:hAnsi="GHEA Grapalat"/>
                <w:sz w:val="24"/>
                <w:szCs w:val="24"/>
              </w:rPr>
            </w:pPr>
          </w:p>
        </w:tc>
        <w:tc>
          <w:tcPr>
            <w:tcW w:w="3960" w:type="dxa"/>
            <w:gridSpan w:val="2"/>
            <w:tcBorders>
              <w:top w:val="outset" w:sz="6" w:space="0" w:color="auto"/>
              <w:left w:val="outset" w:sz="6" w:space="0" w:color="auto"/>
              <w:bottom w:val="outset" w:sz="6" w:space="0" w:color="auto"/>
              <w:right w:val="outset" w:sz="6" w:space="0" w:color="auto"/>
            </w:tcBorders>
            <w:shd w:val="clear" w:color="auto" w:fill="FFFFFF"/>
          </w:tcPr>
          <w:p w14:paraId="75346E59" w14:textId="1FAEDF74" w:rsidR="006C6676" w:rsidRDefault="006C6676" w:rsidP="006C6676">
            <w:pPr>
              <w:spacing w:after="0" w:line="240" w:lineRule="auto"/>
              <w:jc w:val="both"/>
              <w:rPr>
                <w:rFonts w:ascii="GHEA Grapalat" w:eastAsia="Times New Roman" w:hAnsi="GHEA Grapalat" w:cs="Times New Roman"/>
                <w:color w:val="000000"/>
                <w:sz w:val="24"/>
                <w:szCs w:val="24"/>
              </w:rPr>
            </w:pPr>
            <w:r w:rsidRPr="000778C4">
              <w:rPr>
                <w:rFonts w:ascii="GHEA Grapalat" w:eastAsia="Times New Roman" w:hAnsi="GHEA Grapalat" w:cs="Times New Roman"/>
                <w:color w:val="000000"/>
                <w:sz w:val="24"/>
                <w:szCs w:val="24"/>
              </w:rPr>
              <w:lastRenderedPageBreak/>
              <w:t>1</w:t>
            </w:r>
            <w:r w:rsidRPr="000778C4">
              <w:rPr>
                <w:rFonts w:ascii="Cambria Math" w:eastAsia="Microsoft YaHei" w:hAnsi="Cambria Math" w:cs="Cambria Math"/>
                <w:color w:val="000000"/>
                <w:sz w:val="24"/>
                <w:szCs w:val="24"/>
              </w:rPr>
              <w:t>․</w:t>
            </w:r>
            <w:r w:rsidRPr="000778C4">
              <w:rPr>
                <w:rFonts w:ascii="GHEA Grapalat" w:eastAsia="Times New Roman" w:hAnsi="GHEA Grapalat" w:cs="Times New Roman"/>
                <w:color w:val="000000"/>
                <w:sz w:val="24"/>
                <w:szCs w:val="24"/>
              </w:rPr>
              <w:t xml:space="preserve"> Ընդունվել է։ Նախագծում կատարվել է փոփոխություն։</w:t>
            </w:r>
          </w:p>
          <w:p w14:paraId="12BF1BD7" w14:textId="77777777" w:rsidR="000778C4" w:rsidRPr="000778C4" w:rsidRDefault="000778C4" w:rsidP="006C6676">
            <w:pPr>
              <w:spacing w:after="0" w:line="240" w:lineRule="auto"/>
              <w:jc w:val="both"/>
              <w:rPr>
                <w:rFonts w:ascii="GHEA Grapalat" w:eastAsia="Times New Roman" w:hAnsi="GHEA Grapalat" w:cs="Times New Roman"/>
                <w:color w:val="000000"/>
                <w:sz w:val="24"/>
                <w:szCs w:val="24"/>
              </w:rPr>
            </w:pPr>
          </w:p>
          <w:p w14:paraId="777A38D3" w14:textId="77777777" w:rsidR="006C6676" w:rsidRPr="000778C4" w:rsidRDefault="006C6676" w:rsidP="006C6676">
            <w:pPr>
              <w:spacing w:after="0" w:line="276" w:lineRule="auto"/>
              <w:rPr>
                <w:rFonts w:ascii="GHEA Grapalat" w:eastAsia="Times New Roman" w:hAnsi="GHEA Grapalat" w:cs="Times New Roman"/>
                <w:color w:val="000000"/>
                <w:sz w:val="24"/>
                <w:szCs w:val="24"/>
              </w:rPr>
            </w:pPr>
          </w:p>
          <w:p w14:paraId="26E2F775" w14:textId="77777777" w:rsidR="006C6676" w:rsidRPr="000778C4" w:rsidRDefault="006C6676" w:rsidP="006C6676">
            <w:pPr>
              <w:spacing w:after="0" w:line="276" w:lineRule="auto"/>
              <w:rPr>
                <w:rFonts w:ascii="GHEA Grapalat" w:eastAsia="Times New Roman" w:hAnsi="GHEA Grapalat" w:cs="Times New Roman"/>
                <w:color w:val="000000"/>
                <w:sz w:val="24"/>
                <w:szCs w:val="24"/>
              </w:rPr>
            </w:pPr>
          </w:p>
          <w:p w14:paraId="6C3C0045" w14:textId="77777777" w:rsidR="006C6676" w:rsidRPr="000778C4" w:rsidRDefault="006C6676" w:rsidP="006C6676">
            <w:pPr>
              <w:spacing w:after="0" w:line="276" w:lineRule="auto"/>
              <w:rPr>
                <w:rFonts w:ascii="GHEA Grapalat" w:eastAsia="Times New Roman" w:hAnsi="GHEA Grapalat" w:cs="Times New Roman"/>
                <w:color w:val="000000"/>
                <w:sz w:val="24"/>
                <w:szCs w:val="24"/>
              </w:rPr>
            </w:pPr>
          </w:p>
          <w:p w14:paraId="54E33CD1" w14:textId="77777777" w:rsidR="006C6676" w:rsidRPr="000778C4" w:rsidRDefault="006C6676" w:rsidP="006C6676">
            <w:pPr>
              <w:spacing w:after="0" w:line="276" w:lineRule="auto"/>
              <w:rPr>
                <w:rFonts w:ascii="GHEA Grapalat" w:eastAsia="Times New Roman" w:hAnsi="GHEA Grapalat" w:cs="Times New Roman"/>
                <w:color w:val="000000"/>
                <w:sz w:val="24"/>
                <w:szCs w:val="24"/>
              </w:rPr>
            </w:pPr>
          </w:p>
          <w:p w14:paraId="2CA1118B" w14:textId="77777777" w:rsidR="006C6676" w:rsidRPr="000778C4" w:rsidRDefault="006C6676" w:rsidP="006C6676">
            <w:pPr>
              <w:spacing w:after="0" w:line="276" w:lineRule="auto"/>
              <w:rPr>
                <w:rFonts w:ascii="GHEA Grapalat" w:eastAsia="Times New Roman" w:hAnsi="GHEA Grapalat" w:cs="Times New Roman"/>
                <w:color w:val="000000"/>
                <w:sz w:val="24"/>
                <w:szCs w:val="24"/>
              </w:rPr>
            </w:pPr>
          </w:p>
          <w:p w14:paraId="3A2ABF63" w14:textId="77777777" w:rsidR="006C6676" w:rsidRPr="000778C4" w:rsidRDefault="006C6676" w:rsidP="006C6676">
            <w:pPr>
              <w:spacing w:after="0" w:line="276" w:lineRule="auto"/>
              <w:rPr>
                <w:rFonts w:ascii="GHEA Grapalat" w:eastAsia="Times New Roman" w:hAnsi="GHEA Grapalat" w:cs="Times New Roman"/>
                <w:color w:val="000000"/>
                <w:sz w:val="24"/>
                <w:szCs w:val="24"/>
              </w:rPr>
            </w:pPr>
          </w:p>
          <w:p w14:paraId="14FD1428" w14:textId="77777777" w:rsidR="006C6676" w:rsidRPr="000778C4" w:rsidRDefault="006C6676" w:rsidP="006C6676">
            <w:pPr>
              <w:spacing w:after="0" w:line="276" w:lineRule="auto"/>
              <w:rPr>
                <w:rFonts w:ascii="GHEA Grapalat" w:eastAsia="Times New Roman" w:hAnsi="GHEA Grapalat" w:cs="Times New Roman"/>
                <w:color w:val="000000"/>
                <w:sz w:val="24"/>
                <w:szCs w:val="24"/>
              </w:rPr>
            </w:pPr>
          </w:p>
          <w:p w14:paraId="4BFAF82E" w14:textId="77777777" w:rsidR="006C6676" w:rsidRPr="000778C4" w:rsidRDefault="006C6676" w:rsidP="006C6676">
            <w:pPr>
              <w:spacing w:after="0" w:line="276" w:lineRule="auto"/>
              <w:rPr>
                <w:rFonts w:ascii="GHEA Grapalat" w:eastAsia="Times New Roman" w:hAnsi="GHEA Grapalat" w:cs="Times New Roman"/>
                <w:color w:val="000000"/>
                <w:sz w:val="24"/>
                <w:szCs w:val="24"/>
              </w:rPr>
            </w:pPr>
          </w:p>
          <w:p w14:paraId="760FD8A5" w14:textId="77777777" w:rsidR="006C6676" w:rsidRPr="000778C4" w:rsidRDefault="006C6676" w:rsidP="006C6676">
            <w:pPr>
              <w:spacing w:after="0" w:line="276" w:lineRule="auto"/>
              <w:rPr>
                <w:rFonts w:ascii="GHEA Grapalat" w:eastAsia="Times New Roman" w:hAnsi="GHEA Grapalat" w:cs="Times New Roman"/>
                <w:color w:val="000000"/>
                <w:sz w:val="24"/>
                <w:szCs w:val="24"/>
              </w:rPr>
            </w:pPr>
          </w:p>
          <w:p w14:paraId="58F72D46" w14:textId="77777777" w:rsidR="006C6676" w:rsidRPr="000778C4" w:rsidRDefault="006C6676" w:rsidP="006C6676">
            <w:pPr>
              <w:spacing w:after="0" w:line="276" w:lineRule="auto"/>
              <w:rPr>
                <w:rFonts w:ascii="GHEA Grapalat" w:eastAsia="Times New Roman" w:hAnsi="GHEA Grapalat" w:cs="Times New Roman"/>
                <w:color w:val="000000"/>
                <w:sz w:val="24"/>
                <w:szCs w:val="24"/>
              </w:rPr>
            </w:pPr>
          </w:p>
          <w:p w14:paraId="1D90AFAC" w14:textId="77777777" w:rsidR="006C6676" w:rsidRPr="000778C4" w:rsidRDefault="006C6676" w:rsidP="006C6676">
            <w:pPr>
              <w:spacing w:after="0" w:line="276" w:lineRule="auto"/>
              <w:rPr>
                <w:rFonts w:ascii="GHEA Grapalat" w:eastAsia="Times New Roman" w:hAnsi="GHEA Grapalat" w:cs="Times New Roman"/>
                <w:color w:val="000000"/>
                <w:sz w:val="24"/>
                <w:szCs w:val="24"/>
              </w:rPr>
            </w:pPr>
          </w:p>
          <w:p w14:paraId="0B899A9D" w14:textId="77777777" w:rsidR="006C6676" w:rsidRPr="000778C4" w:rsidRDefault="006C6676" w:rsidP="006C6676">
            <w:pPr>
              <w:spacing w:after="0" w:line="240" w:lineRule="auto"/>
              <w:jc w:val="both"/>
              <w:rPr>
                <w:rFonts w:ascii="GHEA Grapalat" w:eastAsia="Times New Roman" w:hAnsi="GHEA Grapalat" w:cs="Times New Roman"/>
                <w:color w:val="000000"/>
                <w:sz w:val="24"/>
                <w:szCs w:val="24"/>
              </w:rPr>
            </w:pPr>
          </w:p>
          <w:p w14:paraId="66563018" w14:textId="77777777" w:rsidR="006C6676" w:rsidRPr="000778C4" w:rsidRDefault="006C6676" w:rsidP="006C6676">
            <w:pPr>
              <w:spacing w:after="0" w:line="240" w:lineRule="auto"/>
              <w:jc w:val="both"/>
              <w:rPr>
                <w:rFonts w:ascii="GHEA Grapalat" w:eastAsia="Times New Roman" w:hAnsi="GHEA Grapalat" w:cs="Times New Roman"/>
                <w:color w:val="000000"/>
                <w:sz w:val="24"/>
                <w:szCs w:val="24"/>
              </w:rPr>
            </w:pPr>
          </w:p>
          <w:p w14:paraId="0BBA059B" w14:textId="66672BE5" w:rsidR="006C6676" w:rsidRPr="000778C4" w:rsidRDefault="006C6676" w:rsidP="006C6676">
            <w:pPr>
              <w:spacing w:after="0" w:line="240" w:lineRule="auto"/>
              <w:jc w:val="both"/>
              <w:rPr>
                <w:rFonts w:ascii="GHEA Grapalat" w:hAnsi="GHEA Grapalat"/>
                <w:color w:val="000000"/>
                <w:sz w:val="24"/>
                <w:szCs w:val="24"/>
                <w:shd w:val="clear" w:color="auto" w:fill="FFFFFF"/>
              </w:rPr>
            </w:pPr>
            <w:r w:rsidRPr="000778C4">
              <w:rPr>
                <w:rFonts w:ascii="GHEA Grapalat" w:eastAsia="Times New Roman" w:hAnsi="GHEA Grapalat" w:cs="Times New Roman"/>
                <w:color w:val="000000"/>
                <w:sz w:val="24"/>
                <w:szCs w:val="24"/>
              </w:rPr>
              <w:t>2</w:t>
            </w:r>
            <w:r w:rsidRPr="000778C4">
              <w:rPr>
                <w:rFonts w:ascii="Cambria Math" w:eastAsia="Microsoft YaHei" w:hAnsi="Cambria Math" w:cs="Cambria Math"/>
                <w:color w:val="000000"/>
                <w:sz w:val="24"/>
                <w:szCs w:val="24"/>
              </w:rPr>
              <w:t>․</w:t>
            </w:r>
            <w:r w:rsidRPr="000778C4">
              <w:rPr>
                <w:rFonts w:ascii="GHEA Grapalat" w:eastAsia="Microsoft YaHei" w:hAnsi="GHEA Grapalat" w:cs="Microsoft YaHei"/>
                <w:color w:val="000000"/>
                <w:sz w:val="24"/>
                <w:szCs w:val="24"/>
              </w:rPr>
              <w:t xml:space="preserve"> </w:t>
            </w:r>
            <w:r w:rsidR="00C65E84">
              <w:rPr>
                <w:rFonts w:ascii="GHEA Grapalat" w:eastAsia="Microsoft YaHei" w:hAnsi="GHEA Grapalat" w:cs="Microsoft YaHei"/>
                <w:color w:val="000000"/>
                <w:sz w:val="24"/>
                <w:szCs w:val="24"/>
              </w:rPr>
              <w:t>Ընդունվել է մասնակի։ Կետը  վերախմբագրվել է, Խոհրդի կազմում տեղի է ունեցել անդամների թվաքանակի փոփոխություն, մասնավորապես 10.8 կետով սահմանվել է որ «</w:t>
            </w:r>
            <w:r w:rsidR="00C65E84" w:rsidRPr="00C65E84">
              <w:rPr>
                <w:rFonts w:ascii="GHEA Grapalat" w:eastAsia="Microsoft YaHei" w:hAnsi="GHEA Grapalat" w:cs="Microsoft YaHei"/>
                <w:color w:val="000000"/>
                <w:sz w:val="24"/>
                <w:szCs w:val="24"/>
              </w:rPr>
              <w:t>10</w:t>
            </w:r>
            <w:r w:rsidR="00C65E84" w:rsidRPr="00C65E84">
              <w:rPr>
                <w:rFonts w:ascii="Cambria Math" w:eastAsia="Microsoft YaHei" w:hAnsi="Cambria Math" w:cs="Cambria Math"/>
                <w:color w:val="000000"/>
                <w:sz w:val="24"/>
                <w:szCs w:val="24"/>
              </w:rPr>
              <w:t>․</w:t>
            </w:r>
            <w:r w:rsidR="00C65E84" w:rsidRPr="00C65E84">
              <w:rPr>
                <w:rFonts w:ascii="GHEA Grapalat" w:eastAsia="Microsoft YaHei" w:hAnsi="GHEA Grapalat" w:cs="Microsoft YaHei"/>
                <w:color w:val="000000"/>
                <w:sz w:val="24"/>
                <w:szCs w:val="24"/>
              </w:rPr>
              <w:t>8</w:t>
            </w:r>
            <w:r w:rsidR="00C65E84" w:rsidRPr="00C65E84">
              <w:rPr>
                <w:rFonts w:ascii="Cambria Math" w:eastAsia="Microsoft YaHei" w:hAnsi="Cambria Math" w:cs="Cambria Math"/>
                <w:color w:val="000000"/>
                <w:sz w:val="24"/>
                <w:szCs w:val="24"/>
              </w:rPr>
              <w:t>․</w:t>
            </w:r>
            <w:r w:rsidR="00C65E84" w:rsidRPr="00C65E84">
              <w:rPr>
                <w:rFonts w:ascii="GHEA Grapalat" w:eastAsia="Microsoft YaHei" w:hAnsi="GHEA Grapalat" w:cs="Microsoft YaHei"/>
                <w:color w:val="000000"/>
                <w:sz w:val="24"/>
                <w:szCs w:val="24"/>
              </w:rPr>
              <w:t xml:space="preserve"> Եթե սույն որոշման 8-րդ կետի 2-րդ ենթակետով սահմանված չափանիշներին համապատասխանում են առավելագույնը ութ կազմակերպություն, ապա այդ կազմակերպությունները ընդգրկվում են խորհրդի կազմում։ Եթե սահմանված չափանիշներին համապատասխանում են ութից ավելի կազմակերպություն, ապա խորհրդում ընդգրկելու համար նախապատվությունը տրվում է հաշմանդամություն ունեցող անձանց իրավունքների պաշտպանության և երեխաների իրավունքների պաշտպանության </w:t>
            </w:r>
            <w:r w:rsidR="00C65E84" w:rsidRPr="00C65E84">
              <w:rPr>
                <w:rFonts w:ascii="GHEA Grapalat" w:eastAsia="Microsoft YaHei" w:hAnsi="GHEA Grapalat" w:cs="Microsoft YaHei"/>
                <w:color w:val="000000"/>
                <w:sz w:val="24"/>
                <w:szCs w:val="24"/>
              </w:rPr>
              <w:lastRenderedPageBreak/>
              <w:t xml:space="preserve">ոլորտում </w:t>
            </w:r>
            <w:r w:rsidR="00C65E84" w:rsidRPr="00C65E84">
              <w:rPr>
                <w:rFonts w:ascii="GHEA Grapalat" w:eastAsia="Microsoft YaHei" w:hAnsi="GHEA Grapalat" w:cs="Microsoft YaHei"/>
                <w:b/>
                <w:color w:val="000000"/>
                <w:sz w:val="24"/>
                <w:szCs w:val="24"/>
              </w:rPr>
              <w:t>առավել երկար գործունեություն</w:t>
            </w:r>
            <w:r w:rsidR="00C65E84" w:rsidRPr="00C65E84">
              <w:rPr>
                <w:rFonts w:ascii="GHEA Grapalat" w:eastAsia="Microsoft YaHei" w:hAnsi="GHEA Grapalat" w:cs="Microsoft YaHei"/>
                <w:color w:val="000000"/>
                <w:sz w:val="24"/>
                <w:szCs w:val="24"/>
              </w:rPr>
              <w:t xml:space="preserve"> ծավալած առնվազն մեկ հասարակական կազմակերպության</w:t>
            </w:r>
            <w:r w:rsidR="00C65E84">
              <w:rPr>
                <w:rFonts w:ascii="GHEA Grapalat" w:eastAsia="Microsoft YaHei" w:hAnsi="GHEA Grapalat" w:cs="Microsoft YaHei"/>
                <w:color w:val="000000"/>
                <w:sz w:val="24"/>
                <w:szCs w:val="24"/>
              </w:rPr>
              <w:t>»։</w:t>
            </w:r>
          </w:p>
          <w:p w14:paraId="52B019C6" w14:textId="2441CF4A" w:rsidR="006C6676" w:rsidRPr="000778C4" w:rsidRDefault="006C6676" w:rsidP="006C6676">
            <w:pPr>
              <w:spacing w:after="0" w:line="240" w:lineRule="auto"/>
              <w:jc w:val="both"/>
              <w:rPr>
                <w:rFonts w:ascii="GHEA Grapalat" w:hAnsi="GHEA Grapalat"/>
                <w:color w:val="000000"/>
                <w:sz w:val="24"/>
                <w:szCs w:val="24"/>
                <w:shd w:val="clear" w:color="auto" w:fill="FFFFFF"/>
              </w:rPr>
            </w:pPr>
            <w:r w:rsidRPr="000778C4">
              <w:rPr>
                <w:rFonts w:ascii="GHEA Grapalat" w:hAnsi="GHEA Grapalat"/>
                <w:color w:val="000000"/>
                <w:sz w:val="24"/>
                <w:szCs w:val="24"/>
                <w:shd w:val="clear" w:color="auto" w:fill="FFFFFF"/>
              </w:rPr>
              <w:t>Հարկ է նշել նաև, որ գործող կարգավորումներում ևս՝ մասնավորապես ՀՀ կառավարության 2018 թվականի 786-Ն որոշման 8-րդ կետի 2-րդ ենթակետով նախատեսված է, որ խորհրդի կազմում պետք է ընդգրկվի առնվազն վերջին երեք տարիներին հաշմանդամություն ունեցող անձանց իրավունքների պաշտպանությամբ զբաղվող առնվազն մեկ հասարակական կազմակերպության ներկայացուցիչ.</w:t>
            </w:r>
          </w:p>
          <w:p w14:paraId="5D7D3EC5" w14:textId="0824A8E8" w:rsidR="00D01CB3" w:rsidRPr="000778C4" w:rsidRDefault="00D01CB3" w:rsidP="006C6676">
            <w:pPr>
              <w:spacing w:after="0" w:line="240" w:lineRule="auto"/>
              <w:jc w:val="both"/>
              <w:rPr>
                <w:rFonts w:ascii="GHEA Grapalat" w:eastAsia="Microsoft YaHei" w:hAnsi="GHEA Grapalat" w:cs="Microsoft YaHei"/>
                <w:color w:val="000000"/>
                <w:sz w:val="24"/>
                <w:szCs w:val="24"/>
              </w:rPr>
            </w:pPr>
            <w:r w:rsidRPr="000778C4">
              <w:rPr>
                <w:rFonts w:ascii="GHEA Grapalat" w:hAnsi="GHEA Grapalat"/>
                <w:color w:val="000000"/>
                <w:sz w:val="24"/>
                <w:szCs w:val="24"/>
                <w:shd w:val="clear" w:color="auto" w:fill="FFFFFF"/>
              </w:rPr>
              <w:t xml:space="preserve">Ցանկանում ենք նաև նշել, որ գործնականում խորհրդի կազմում փաստացի ընդգրկվել են այնպիսի կազմակերպություններ, որոնք գործունեություն են ծավալել հաշմանդամություն ունեցող անձանց իրավունքների պաշտպանության ոլորտում, ընդ որում նշված կազմակերպություններին </w:t>
            </w:r>
            <w:r w:rsidRPr="000778C4">
              <w:rPr>
                <w:rFonts w:ascii="GHEA Grapalat" w:hAnsi="GHEA Grapalat"/>
                <w:color w:val="000000"/>
                <w:sz w:val="24"/>
                <w:szCs w:val="24"/>
                <w:shd w:val="clear" w:color="auto" w:fill="FFFFFF"/>
              </w:rPr>
              <w:lastRenderedPageBreak/>
              <w:t xml:space="preserve">ընդգրկելու անհրաժեշտությունը պայմանավորված է նրանով, որ վերը նշված կազմակերպությունները հաշմանդամություն ունեցող անձանց մատուցում են վերջիններիս կարիքներից բխող ծառայություններ։ </w:t>
            </w:r>
          </w:p>
          <w:p w14:paraId="48D994ED" w14:textId="77777777" w:rsidR="006C6676" w:rsidRPr="000778C4" w:rsidRDefault="006C6676" w:rsidP="006C6676">
            <w:pPr>
              <w:spacing w:after="0" w:line="240" w:lineRule="auto"/>
              <w:jc w:val="both"/>
              <w:rPr>
                <w:rFonts w:ascii="GHEA Grapalat" w:eastAsia="Microsoft YaHei" w:hAnsi="GHEA Grapalat" w:cs="Microsoft YaHei"/>
                <w:color w:val="000000"/>
                <w:sz w:val="24"/>
                <w:szCs w:val="24"/>
              </w:rPr>
            </w:pPr>
          </w:p>
          <w:p w14:paraId="5E331353" w14:textId="77777777" w:rsidR="006C6676" w:rsidRPr="000778C4" w:rsidRDefault="006C6676" w:rsidP="006C6676">
            <w:pPr>
              <w:spacing w:after="0" w:line="240" w:lineRule="auto"/>
              <w:jc w:val="both"/>
              <w:rPr>
                <w:rFonts w:ascii="GHEA Grapalat" w:eastAsia="Microsoft YaHei" w:hAnsi="GHEA Grapalat" w:cs="Microsoft YaHei"/>
                <w:color w:val="000000"/>
                <w:sz w:val="24"/>
                <w:szCs w:val="24"/>
              </w:rPr>
            </w:pPr>
          </w:p>
          <w:p w14:paraId="555F4DBF" w14:textId="77E7F169" w:rsidR="006C6676" w:rsidRPr="000778C4" w:rsidRDefault="006C6676" w:rsidP="006C6676">
            <w:pPr>
              <w:spacing w:after="0" w:line="240" w:lineRule="auto"/>
              <w:jc w:val="both"/>
              <w:rPr>
                <w:rFonts w:ascii="GHEA Grapalat" w:eastAsia="Microsoft YaHei" w:hAnsi="GHEA Grapalat" w:cs="Microsoft YaHei"/>
                <w:color w:val="000000"/>
                <w:sz w:val="24"/>
                <w:szCs w:val="24"/>
              </w:rPr>
            </w:pPr>
            <w:r w:rsidRPr="000778C4">
              <w:rPr>
                <w:rFonts w:ascii="GHEA Grapalat" w:eastAsia="Microsoft YaHei" w:hAnsi="GHEA Grapalat" w:cs="Microsoft YaHei"/>
                <w:color w:val="000000"/>
                <w:sz w:val="24"/>
                <w:szCs w:val="24"/>
              </w:rPr>
              <w:t>3</w:t>
            </w:r>
            <w:r w:rsidRPr="000778C4">
              <w:rPr>
                <w:rFonts w:ascii="Cambria Math" w:eastAsia="Microsoft YaHei" w:hAnsi="Cambria Math" w:cs="Cambria Math"/>
                <w:color w:val="000000"/>
                <w:sz w:val="24"/>
                <w:szCs w:val="24"/>
              </w:rPr>
              <w:t>․</w:t>
            </w:r>
            <w:r w:rsidRPr="000778C4">
              <w:rPr>
                <w:rFonts w:ascii="GHEA Grapalat" w:eastAsia="Microsoft YaHei" w:hAnsi="GHEA Grapalat" w:cs="Microsoft YaHei"/>
                <w:color w:val="000000"/>
                <w:sz w:val="24"/>
                <w:szCs w:val="24"/>
              </w:rPr>
              <w:t xml:space="preserve"> Ընդունվել է։ Նախագծում կատարվել է փոփոխություն։</w:t>
            </w:r>
          </w:p>
          <w:p w14:paraId="443686AE" w14:textId="77777777" w:rsidR="006C6676" w:rsidRPr="000778C4" w:rsidRDefault="006C6676" w:rsidP="006C6676">
            <w:pPr>
              <w:spacing w:after="0" w:line="240" w:lineRule="auto"/>
              <w:jc w:val="both"/>
              <w:rPr>
                <w:rFonts w:ascii="GHEA Grapalat" w:eastAsia="Microsoft YaHei" w:hAnsi="GHEA Grapalat" w:cs="Microsoft YaHei"/>
                <w:color w:val="000000"/>
                <w:sz w:val="24"/>
                <w:szCs w:val="24"/>
              </w:rPr>
            </w:pPr>
          </w:p>
          <w:p w14:paraId="7AD9A96F" w14:textId="54CB279B" w:rsidR="006C6676" w:rsidRDefault="006C6676" w:rsidP="006C6676">
            <w:pPr>
              <w:spacing w:after="0" w:line="240" w:lineRule="auto"/>
              <w:jc w:val="both"/>
              <w:rPr>
                <w:rFonts w:ascii="GHEA Grapalat" w:eastAsia="Microsoft YaHei" w:hAnsi="GHEA Grapalat" w:cs="Microsoft YaHei"/>
                <w:color w:val="000000"/>
                <w:sz w:val="24"/>
                <w:szCs w:val="24"/>
              </w:rPr>
            </w:pPr>
          </w:p>
          <w:p w14:paraId="10BB4C1D" w14:textId="7F436D59" w:rsidR="000778C4" w:rsidRDefault="000778C4" w:rsidP="006C6676">
            <w:pPr>
              <w:spacing w:after="0" w:line="240" w:lineRule="auto"/>
              <w:jc w:val="both"/>
              <w:rPr>
                <w:rFonts w:ascii="GHEA Grapalat" w:eastAsia="Microsoft YaHei" w:hAnsi="GHEA Grapalat" w:cs="Microsoft YaHei"/>
                <w:color w:val="000000"/>
                <w:sz w:val="24"/>
                <w:szCs w:val="24"/>
              </w:rPr>
            </w:pPr>
          </w:p>
          <w:p w14:paraId="58C6E053" w14:textId="5BDFA57E" w:rsidR="000778C4" w:rsidRDefault="000778C4" w:rsidP="006C6676">
            <w:pPr>
              <w:spacing w:after="0" w:line="240" w:lineRule="auto"/>
              <w:jc w:val="both"/>
              <w:rPr>
                <w:rFonts w:ascii="GHEA Grapalat" w:eastAsia="Microsoft YaHei" w:hAnsi="GHEA Grapalat" w:cs="Microsoft YaHei"/>
                <w:color w:val="000000"/>
                <w:sz w:val="24"/>
                <w:szCs w:val="24"/>
              </w:rPr>
            </w:pPr>
          </w:p>
          <w:p w14:paraId="2DDCB408" w14:textId="7BE89DD0" w:rsidR="000778C4" w:rsidRDefault="000778C4" w:rsidP="006C6676">
            <w:pPr>
              <w:spacing w:after="0" w:line="240" w:lineRule="auto"/>
              <w:jc w:val="both"/>
              <w:rPr>
                <w:rFonts w:ascii="GHEA Grapalat" w:eastAsia="Microsoft YaHei" w:hAnsi="GHEA Grapalat" w:cs="Microsoft YaHei"/>
                <w:color w:val="000000"/>
                <w:sz w:val="24"/>
                <w:szCs w:val="24"/>
              </w:rPr>
            </w:pPr>
          </w:p>
          <w:p w14:paraId="25FB2A0D" w14:textId="77777777" w:rsidR="000778C4" w:rsidRPr="000778C4" w:rsidRDefault="000778C4" w:rsidP="006C6676">
            <w:pPr>
              <w:spacing w:after="0" w:line="240" w:lineRule="auto"/>
              <w:jc w:val="both"/>
              <w:rPr>
                <w:rFonts w:ascii="GHEA Grapalat" w:eastAsia="Microsoft YaHei" w:hAnsi="GHEA Grapalat" w:cs="Microsoft YaHei"/>
                <w:color w:val="000000"/>
                <w:sz w:val="24"/>
                <w:szCs w:val="24"/>
              </w:rPr>
            </w:pPr>
          </w:p>
          <w:p w14:paraId="5ABB9544" w14:textId="77777777" w:rsidR="006C6676" w:rsidRPr="000778C4" w:rsidRDefault="006C6676" w:rsidP="006C6676">
            <w:pPr>
              <w:spacing w:after="0" w:line="240" w:lineRule="auto"/>
              <w:jc w:val="both"/>
              <w:rPr>
                <w:rFonts w:ascii="GHEA Grapalat" w:eastAsia="Microsoft YaHei" w:hAnsi="GHEA Grapalat" w:cs="Microsoft YaHei"/>
                <w:color w:val="000000"/>
                <w:sz w:val="24"/>
                <w:szCs w:val="24"/>
              </w:rPr>
            </w:pPr>
          </w:p>
          <w:p w14:paraId="45E0272A" w14:textId="77777777" w:rsidR="006C6676" w:rsidRPr="000778C4" w:rsidRDefault="006C6676" w:rsidP="006C6676">
            <w:pPr>
              <w:spacing w:after="0" w:line="240" w:lineRule="auto"/>
              <w:jc w:val="both"/>
              <w:rPr>
                <w:rFonts w:ascii="GHEA Grapalat" w:eastAsia="Microsoft YaHei" w:hAnsi="GHEA Grapalat" w:cs="Microsoft YaHei"/>
                <w:color w:val="000000"/>
                <w:sz w:val="24"/>
                <w:szCs w:val="24"/>
              </w:rPr>
            </w:pPr>
          </w:p>
          <w:p w14:paraId="3C2BF14A" w14:textId="33917864" w:rsidR="006C6676" w:rsidRPr="000778C4" w:rsidRDefault="006C6676" w:rsidP="00C65E84">
            <w:pPr>
              <w:spacing w:after="0" w:line="240" w:lineRule="auto"/>
              <w:jc w:val="both"/>
              <w:rPr>
                <w:rFonts w:ascii="GHEA Grapalat" w:eastAsia="Times New Roman" w:hAnsi="GHEA Grapalat" w:cs="Times New Roman"/>
                <w:color w:val="000000"/>
                <w:sz w:val="24"/>
                <w:szCs w:val="24"/>
              </w:rPr>
            </w:pPr>
            <w:r w:rsidRPr="000778C4">
              <w:rPr>
                <w:rFonts w:ascii="GHEA Grapalat" w:eastAsia="Microsoft YaHei" w:hAnsi="GHEA Grapalat" w:cs="Microsoft YaHei"/>
                <w:color w:val="000000"/>
                <w:sz w:val="24"/>
                <w:szCs w:val="24"/>
              </w:rPr>
              <w:t>4</w:t>
            </w:r>
            <w:r w:rsidRPr="000778C4">
              <w:rPr>
                <w:rFonts w:ascii="Cambria Math" w:eastAsia="Microsoft YaHei" w:hAnsi="Cambria Math" w:cs="Cambria Math"/>
                <w:color w:val="000000"/>
                <w:sz w:val="24"/>
                <w:szCs w:val="24"/>
              </w:rPr>
              <w:t>․</w:t>
            </w:r>
            <w:r w:rsidRPr="000778C4">
              <w:rPr>
                <w:rFonts w:ascii="GHEA Grapalat" w:eastAsia="Microsoft YaHei" w:hAnsi="GHEA Grapalat" w:cs="Microsoft YaHei"/>
                <w:color w:val="000000"/>
                <w:sz w:val="24"/>
                <w:szCs w:val="24"/>
              </w:rPr>
              <w:t xml:space="preserve"> </w:t>
            </w:r>
            <w:r w:rsidR="00C65E84">
              <w:rPr>
                <w:rFonts w:ascii="GHEA Grapalat" w:eastAsia="Microsoft YaHei" w:hAnsi="GHEA Grapalat" w:cs="Microsoft YaHei"/>
                <w:color w:val="000000"/>
                <w:sz w:val="24"/>
                <w:szCs w:val="24"/>
              </w:rPr>
              <w:t>Ընդունվել է, նշյալ ձևակերպումը հանվել է։</w:t>
            </w:r>
          </w:p>
        </w:tc>
      </w:tr>
    </w:tbl>
    <w:p w14:paraId="7474C3EF" w14:textId="77777777" w:rsidR="00914507" w:rsidRPr="000778C4" w:rsidRDefault="00914507" w:rsidP="00DF46C8">
      <w:pPr>
        <w:spacing w:after="0" w:line="276" w:lineRule="auto"/>
        <w:rPr>
          <w:rFonts w:ascii="GHEA Grapalat" w:eastAsia="Times New Roman" w:hAnsi="GHEA Grapalat" w:cs="Times New Roman"/>
          <w:b/>
          <w:bCs/>
          <w:color w:val="000000"/>
          <w:sz w:val="24"/>
          <w:szCs w:val="24"/>
        </w:rPr>
      </w:pPr>
    </w:p>
    <w:sectPr w:rsidR="00914507" w:rsidRPr="000778C4" w:rsidSect="00BD5201">
      <w:foot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4732C" w14:textId="77777777" w:rsidR="000A70EC" w:rsidRDefault="000A70EC" w:rsidP="00914507">
      <w:pPr>
        <w:spacing w:after="0" w:line="240" w:lineRule="auto"/>
      </w:pPr>
      <w:r>
        <w:separator/>
      </w:r>
    </w:p>
  </w:endnote>
  <w:endnote w:type="continuationSeparator" w:id="0">
    <w:p w14:paraId="6061BDDD" w14:textId="77777777" w:rsidR="000A70EC" w:rsidRDefault="000A70EC" w:rsidP="00914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476920397"/>
      <w:docPartObj>
        <w:docPartGallery w:val="Page Numbers (Bottom of Page)"/>
        <w:docPartUnique/>
      </w:docPartObj>
    </w:sdtPr>
    <w:sdtEndPr>
      <w:rPr>
        <w:rFonts w:ascii="Sylfaen" w:hAnsi="Sylfaen"/>
        <w:noProof/>
      </w:rPr>
    </w:sdtEndPr>
    <w:sdtContent>
      <w:p w14:paraId="58EC17AE" w14:textId="080404C1" w:rsidR="00515751" w:rsidRPr="00515751" w:rsidRDefault="00515751">
        <w:pPr>
          <w:pStyle w:val="Footer"/>
          <w:jc w:val="right"/>
          <w:rPr>
            <w:rFonts w:ascii="Sylfaen" w:hAnsi="Sylfaen"/>
          </w:rPr>
        </w:pPr>
        <w:r w:rsidRPr="00515751">
          <w:rPr>
            <w:rFonts w:ascii="Sylfaen" w:hAnsi="Sylfaen"/>
            <w:noProof w:val="0"/>
          </w:rPr>
          <w:fldChar w:fldCharType="begin"/>
        </w:r>
        <w:r w:rsidRPr="00515751">
          <w:rPr>
            <w:rFonts w:ascii="Sylfaen" w:hAnsi="Sylfaen"/>
          </w:rPr>
          <w:instrText xml:space="preserve"> PAGE   \* MERGEFORMAT </w:instrText>
        </w:r>
        <w:r w:rsidRPr="00515751">
          <w:rPr>
            <w:rFonts w:ascii="Sylfaen" w:hAnsi="Sylfaen"/>
            <w:noProof w:val="0"/>
          </w:rPr>
          <w:fldChar w:fldCharType="separate"/>
        </w:r>
        <w:r w:rsidR="003259E3">
          <w:rPr>
            <w:rFonts w:ascii="Sylfaen" w:hAnsi="Sylfaen"/>
          </w:rPr>
          <w:t>2</w:t>
        </w:r>
        <w:r w:rsidRPr="00515751">
          <w:rPr>
            <w:rFonts w:ascii="Sylfaen" w:hAnsi="Sylfaen"/>
          </w:rPr>
          <w:fldChar w:fldCharType="end"/>
        </w:r>
      </w:p>
    </w:sdtContent>
  </w:sdt>
  <w:p w14:paraId="3214AFB4" w14:textId="77777777" w:rsidR="00515751" w:rsidRDefault="005157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12D6C" w14:textId="77777777" w:rsidR="000A70EC" w:rsidRDefault="000A70EC" w:rsidP="00914507">
      <w:pPr>
        <w:spacing w:after="0" w:line="240" w:lineRule="auto"/>
      </w:pPr>
      <w:r>
        <w:separator/>
      </w:r>
    </w:p>
  </w:footnote>
  <w:footnote w:type="continuationSeparator" w:id="0">
    <w:p w14:paraId="6991CB4C" w14:textId="77777777" w:rsidR="000A70EC" w:rsidRDefault="000A70EC" w:rsidP="009145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35F"/>
    <w:multiLevelType w:val="hybridMultilevel"/>
    <w:tmpl w:val="0A56E74C"/>
    <w:lvl w:ilvl="0" w:tplc="FD683726">
      <w:start w:val="1"/>
      <w:numFmt w:val="decimal"/>
      <w:lvlText w:val="%1."/>
      <w:lvlJc w:val="left"/>
      <w:pPr>
        <w:ind w:left="360" w:hanging="360"/>
      </w:pPr>
      <w:rPr>
        <w:rFonts w:eastAsia="GHEA Grapalat" w:cs="GHEA Grapalat" w:hint="default"/>
        <w:b/>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6DD526C"/>
    <w:multiLevelType w:val="hybridMultilevel"/>
    <w:tmpl w:val="1152BF68"/>
    <w:lvl w:ilvl="0" w:tplc="E338A142">
      <w:start w:val="1"/>
      <w:numFmt w:val="decimal"/>
      <w:lvlText w:val="%1."/>
      <w:lvlJc w:val="left"/>
      <w:pPr>
        <w:ind w:left="540" w:hanging="360"/>
      </w:pPr>
      <w:rPr>
        <w:rFonts w:cs="Arial"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16E75D3F"/>
    <w:multiLevelType w:val="hybridMultilevel"/>
    <w:tmpl w:val="472261CC"/>
    <w:lvl w:ilvl="0" w:tplc="0409000F">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3" w15:restartNumberingAfterBreak="0">
    <w:nsid w:val="1A2A7C90"/>
    <w:multiLevelType w:val="hybridMultilevel"/>
    <w:tmpl w:val="08E46312"/>
    <w:lvl w:ilvl="0" w:tplc="5E3C957C">
      <w:start w:val="1"/>
      <w:numFmt w:val="decimal"/>
      <w:lvlText w:val="%1."/>
      <w:lvlJc w:val="left"/>
      <w:pPr>
        <w:ind w:left="360" w:hanging="360"/>
      </w:pPr>
      <w:rPr>
        <w:rFonts w:ascii="GHEA Grapalat" w:hAnsi="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860C3E"/>
    <w:multiLevelType w:val="hybridMultilevel"/>
    <w:tmpl w:val="B7FA9C34"/>
    <w:lvl w:ilvl="0" w:tplc="3040654E">
      <w:start w:val="1"/>
      <w:numFmt w:val="decimal"/>
      <w:lvlText w:val="%1."/>
      <w:lvlJc w:val="left"/>
      <w:pPr>
        <w:ind w:left="5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379051B0"/>
    <w:multiLevelType w:val="hybridMultilevel"/>
    <w:tmpl w:val="BF1C25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8C10479"/>
    <w:multiLevelType w:val="hybridMultilevel"/>
    <w:tmpl w:val="342E2CA2"/>
    <w:lvl w:ilvl="0" w:tplc="B8C85A54">
      <w:start w:val="3"/>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B26968"/>
    <w:multiLevelType w:val="hybridMultilevel"/>
    <w:tmpl w:val="C542F1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A4E5AB2"/>
    <w:multiLevelType w:val="hybridMultilevel"/>
    <w:tmpl w:val="5BE01EDE"/>
    <w:lvl w:ilvl="0" w:tplc="966C421C">
      <w:start w:val="5"/>
      <w:numFmt w:val="decimal"/>
      <w:lvlText w:val="%1)"/>
      <w:lvlJc w:val="left"/>
      <w:pPr>
        <w:ind w:left="45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D730765"/>
    <w:multiLevelType w:val="hybridMultilevel"/>
    <w:tmpl w:val="67021EFA"/>
    <w:lvl w:ilvl="0" w:tplc="42D688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85DE2"/>
    <w:multiLevelType w:val="hybridMultilevel"/>
    <w:tmpl w:val="F814D50E"/>
    <w:lvl w:ilvl="0" w:tplc="249856F6">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502603BC"/>
    <w:multiLevelType w:val="hybridMultilevel"/>
    <w:tmpl w:val="E78474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61E0FB3"/>
    <w:multiLevelType w:val="hybridMultilevel"/>
    <w:tmpl w:val="3AE01152"/>
    <w:lvl w:ilvl="0" w:tplc="EEB407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49768C"/>
    <w:multiLevelType w:val="hybridMultilevel"/>
    <w:tmpl w:val="3FEA8642"/>
    <w:lvl w:ilvl="0" w:tplc="03EA735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5C8E7552"/>
    <w:multiLevelType w:val="hybridMultilevel"/>
    <w:tmpl w:val="58287FB0"/>
    <w:lvl w:ilvl="0" w:tplc="3C5E68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D57784"/>
    <w:multiLevelType w:val="hybridMultilevel"/>
    <w:tmpl w:val="C1CC3E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AE2E1F"/>
    <w:multiLevelType w:val="hybridMultilevel"/>
    <w:tmpl w:val="C7B4B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271403"/>
    <w:multiLevelType w:val="hybridMultilevel"/>
    <w:tmpl w:val="3FDE8E6A"/>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0"/>
  </w:num>
  <w:num w:numId="3">
    <w:abstractNumId w:val="5"/>
  </w:num>
  <w:num w:numId="4">
    <w:abstractNumId w:val="11"/>
  </w:num>
  <w:num w:numId="5">
    <w:abstractNumId w:val="7"/>
  </w:num>
  <w:num w:numId="6">
    <w:abstractNumId w:val="9"/>
  </w:num>
  <w:num w:numId="7">
    <w:abstractNumId w:val="14"/>
  </w:num>
  <w:num w:numId="8">
    <w:abstractNumId w:val="12"/>
  </w:num>
  <w:num w:numId="9">
    <w:abstractNumId w:val="16"/>
  </w:num>
  <w:num w:numId="10">
    <w:abstractNumId w:val="17"/>
  </w:num>
  <w:num w:numId="11">
    <w:abstractNumId w:val="8"/>
  </w:num>
  <w:num w:numId="12">
    <w:abstractNumId w:val="15"/>
  </w:num>
  <w:num w:numId="13">
    <w:abstractNumId w:val="10"/>
  </w:num>
  <w:num w:numId="14">
    <w:abstractNumId w:val="6"/>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CD9"/>
    <w:rsid w:val="00026144"/>
    <w:rsid w:val="00055B46"/>
    <w:rsid w:val="00067BFC"/>
    <w:rsid w:val="00074409"/>
    <w:rsid w:val="00074662"/>
    <w:rsid w:val="000778C4"/>
    <w:rsid w:val="00095FB9"/>
    <w:rsid w:val="000A2877"/>
    <w:rsid w:val="000A3EC9"/>
    <w:rsid w:val="000A70EC"/>
    <w:rsid w:val="0012647A"/>
    <w:rsid w:val="001669B9"/>
    <w:rsid w:val="001702E8"/>
    <w:rsid w:val="0017476F"/>
    <w:rsid w:val="00194DBC"/>
    <w:rsid w:val="00195195"/>
    <w:rsid w:val="00197FFE"/>
    <w:rsid w:val="001A23B0"/>
    <w:rsid w:val="001B146E"/>
    <w:rsid w:val="001C4DDA"/>
    <w:rsid w:val="001D68D5"/>
    <w:rsid w:val="001F1FDA"/>
    <w:rsid w:val="0020749F"/>
    <w:rsid w:val="00231B51"/>
    <w:rsid w:val="002362BB"/>
    <w:rsid w:val="002448DF"/>
    <w:rsid w:val="00284E9A"/>
    <w:rsid w:val="002C6AFC"/>
    <w:rsid w:val="002D2642"/>
    <w:rsid w:val="002F2AFC"/>
    <w:rsid w:val="003145A5"/>
    <w:rsid w:val="00314EB3"/>
    <w:rsid w:val="00316468"/>
    <w:rsid w:val="0031694F"/>
    <w:rsid w:val="00317139"/>
    <w:rsid w:val="003257FD"/>
    <w:rsid w:val="003259E3"/>
    <w:rsid w:val="0033193A"/>
    <w:rsid w:val="00334AA6"/>
    <w:rsid w:val="003378DE"/>
    <w:rsid w:val="003549C3"/>
    <w:rsid w:val="003626F7"/>
    <w:rsid w:val="003A09BF"/>
    <w:rsid w:val="003A6A70"/>
    <w:rsid w:val="003B26DF"/>
    <w:rsid w:val="003C0A6D"/>
    <w:rsid w:val="003C4114"/>
    <w:rsid w:val="003D5F34"/>
    <w:rsid w:val="003F1827"/>
    <w:rsid w:val="00423488"/>
    <w:rsid w:val="00424EA5"/>
    <w:rsid w:val="00434197"/>
    <w:rsid w:val="004572DC"/>
    <w:rsid w:val="0046066A"/>
    <w:rsid w:val="004625D0"/>
    <w:rsid w:val="004645A3"/>
    <w:rsid w:val="00467453"/>
    <w:rsid w:val="00482FE0"/>
    <w:rsid w:val="00492C5C"/>
    <w:rsid w:val="004B56E1"/>
    <w:rsid w:val="004B71BA"/>
    <w:rsid w:val="004B79A5"/>
    <w:rsid w:val="004D543C"/>
    <w:rsid w:val="004E029D"/>
    <w:rsid w:val="004E57BA"/>
    <w:rsid w:val="00515751"/>
    <w:rsid w:val="00517262"/>
    <w:rsid w:val="005347D4"/>
    <w:rsid w:val="00552AE5"/>
    <w:rsid w:val="00572EB6"/>
    <w:rsid w:val="00577D84"/>
    <w:rsid w:val="005921D7"/>
    <w:rsid w:val="005B13CA"/>
    <w:rsid w:val="005B39A0"/>
    <w:rsid w:val="005C6562"/>
    <w:rsid w:val="005D2497"/>
    <w:rsid w:val="006226BB"/>
    <w:rsid w:val="0064098F"/>
    <w:rsid w:val="0064183C"/>
    <w:rsid w:val="00650788"/>
    <w:rsid w:val="006612E3"/>
    <w:rsid w:val="006756EB"/>
    <w:rsid w:val="00682166"/>
    <w:rsid w:val="00696C3F"/>
    <w:rsid w:val="006A48F8"/>
    <w:rsid w:val="006B5CB7"/>
    <w:rsid w:val="006C6676"/>
    <w:rsid w:val="006F00DD"/>
    <w:rsid w:val="00702174"/>
    <w:rsid w:val="007054D6"/>
    <w:rsid w:val="00710E76"/>
    <w:rsid w:val="007142A4"/>
    <w:rsid w:val="007144C6"/>
    <w:rsid w:val="00715A07"/>
    <w:rsid w:val="00716066"/>
    <w:rsid w:val="00716B72"/>
    <w:rsid w:val="0072330E"/>
    <w:rsid w:val="007557A4"/>
    <w:rsid w:val="007622D4"/>
    <w:rsid w:val="00773E44"/>
    <w:rsid w:val="00775B9C"/>
    <w:rsid w:val="007D63EE"/>
    <w:rsid w:val="007D75CD"/>
    <w:rsid w:val="007E65B5"/>
    <w:rsid w:val="007F65AB"/>
    <w:rsid w:val="00814A8C"/>
    <w:rsid w:val="0085529C"/>
    <w:rsid w:val="00873BE0"/>
    <w:rsid w:val="00875F11"/>
    <w:rsid w:val="008A0EE8"/>
    <w:rsid w:val="008B4961"/>
    <w:rsid w:val="008B5B65"/>
    <w:rsid w:val="008B6051"/>
    <w:rsid w:val="008D47EC"/>
    <w:rsid w:val="008E5676"/>
    <w:rsid w:val="00900C9B"/>
    <w:rsid w:val="00905495"/>
    <w:rsid w:val="00905BA7"/>
    <w:rsid w:val="00914507"/>
    <w:rsid w:val="009540D1"/>
    <w:rsid w:val="00971CCA"/>
    <w:rsid w:val="00976DA0"/>
    <w:rsid w:val="009816DA"/>
    <w:rsid w:val="009A3B79"/>
    <w:rsid w:val="009C1C03"/>
    <w:rsid w:val="009F576C"/>
    <w:rsid w:val="00A308DB"/>
    <w:rsid w:val="00A406C8"/>
    <w:rsid w:val="00A60432"/>
    <w:rsid w:val="00AA3A04"/>
    <w:rsid w:val="00AB2B51"/>
    <w:rsid w:val="00AB36B6"/>
    <w:rsid w:val="00AD26B4"/>
    <w:rsid w:val="00AD4635"/>
    <w:rsid w:val="00AE096D"/>
    <w:rsid w:val="00AE78D1"/>
    <w:rsid w:val="00B006CF"/>
    <w:rsid w:val="00B57F8E"/>
    <w:rsid w:val="00B623DE"/>
    <w:rsid w:val="00B726FE"/>
    <w:rsid w:val="00B836F3"/>
    <w:rsid w:val="00BB2D96"/>
    <w:rsid w:val="00BD4871"/>
    <w:rsid w:val="00BD5201"/>
    <w:rsid w:val="00BF517E"/>
    <w:rsid w:val="00BF68A2"/>
    <w:rsid w:val="00C65E84"/>
    <w:rsid w:val="00C670E9"/>
    <w:rsid w:val="00CA29E1"/>
    <w:rsid w:val="00CA4AF9"/>
    <w:rsid w:val="00CA6ED0"/>
    <w:rsid w:val="00CB422E"/>
    <w:rsid w:val="00CC1DC9"/>
    <w:rsid w:val="00CE3EE0"/>
    <w:rsid w:val="00D01830"/>
    <w:rsid w:val="00D01CB3"/>
    <w:rsid w:val="00D07602"/>
    <w:rsid w:val="00D23A76"/>
    <w:rsid w:val="00D24281"/>
    <w:rsid w:val="00D47736"/>
    <w:rsid w:val="00D56B6C"/>
    <w:rsid w:val="00D61A4B"/>
    <w:rsid w:val="00D77359"/>
    <w:rsid w:val="00DA6B7F"/>
    <w:rsid w:val="00DA7D58"/>
    <w:rsid w:val="00DB26F0"/>
    <w:rsid w:val="00DC0973"/>
    <w:rsid w:val="00DF3392"/>
    <w:rsid w:val="00DF46C8"/>
    <w:rsid w:val="00E07C7B"/>
    <w:rsid w:val="00E21CE4"/>
    <w:rsid w:val="00E21E59"/>
    <w:rsid w:val="00E42F42"/>
    <w:rsid w:val="00E45E85"/>
    <w:rsid w:val="00E55A51"/>
    <w:rsid w:val="00E67CDF"/>
    <w:rsid w:val="00E81428"/>
    <w:rsid w:val="00E96855"/>
    <w:rsid w:val="00EA231F"/>
    <w:rsid w:val="00EB24D1"/>
    <w:rsid w:val="00EB3275"/>
    <w:rsid w:val="00ED34E3"/>
    <w:rsid w:val="00ED76C6"/>
    <w:rsid w:val="00EE2A8A"/>
    <w:rsid w:val="00F02213"/>
    <w:rsid w:val="00F078DC"/>
    <w:rsid w:val="00F11CD9"/>
    <w:rsid w:val="00F13CFE"/>
    <w:rsid w:val="00F174F4"/>
    <w:rsid w:val="00F20E9B"/>
    <w:rsid w:val="00F235CA"/>
    <w:rsid w:val="00F25CD9"/>
    <w:rsid w:val="00F55A67"/>
    <w:rsid w:val="00F64B0C"/>
    <w:rsid w:val="00F65CA7"/>
    <w:rsid w:val="00F832E8"/>
    <w:rsid w:val="00F85C2E"/>
    <w:rsid w:val="00FA2D5C"/>
    <w:rsid w:val="00FA7A16"/>
    <w:rsid w:val="00FB2B4C"/>
    <w:rsid w:val="00FC0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DD9D75"/>
  <w15:chartTrackingRefBased/>
  <w15:docId w15:val="{200A643F-7850-4D09-A900-53A7C0EF4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E85"/>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lp1"/>
    <w:basedOn w:val="Normal"/>
    <w:link w:val="ListParagraphChar"/>
    <w:uiPriority w:val="34"/>
    <w:qFormat/>
    <w:rsid w:val="00914507"/>
    <w:pPr>
      <w:ind w:left="720"/>
      <w:contextualSpacing/>
    </w:pPr>
  </w:style>
  <w:style w:type="paragraph" w:styleId="FootnoteText">
    <w:name w:val="footnote text"/>
    <w:basedOn w:val="Normal"/>
    <w:link w:val="FootnoteTextChar"/>
    <w:uiPriority w:val="99"/>
    <w:semiHidden/>
    <w:unhideWhenUsed/>
    <w:rsid w:val="009145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4507"/>
    <w:rPr>
      <w:sz w:val="20"/>
      <w:szCs w:val="20"/>
    </w:rPr>
  </w:style>
  <w:style w:type="character" w:styleId="FootnoteReference">
    <w:name w:val="footnote reference"/>
    <w:basedOn w:val="DefaultParagraphFont"/>
    <w:uiPriority w:val="99"/>
    <w:semiHidden/>
    <w:unhideWhenUsed/>
    <w:rsid w:val="00914507"/>
    <w:rPr>
      <w:vertAlign w:val="superscript"/>
    </w:rPr>
  </w:style>
  <w:style w:type="character" w:customStyle="1" w:styleId="a">
    <w:name w:val="Основной текст_"/>
    <w:basedOn w:val="DefaultParagraphFont"/>
    <w:link w:val="1"/>
    <w:rsid w:val="00A60432"/>
    <w:rPr>
      <w:rFonts w:ascii="Arial" w:eastAsia="Arial" w:hAnsi="Arial" w:cs="Arial"/>
      <w:color w:val="323439"/>
    </w:rPr>
  </w:style>
  <w:style w:type="paragraph" w:customStyle="1" w:styleId="1">
    <w:name w:val="Основной текст1"/>
    <w:basedOn w:val="Normal"/>
    <w:link w:val="a"/>
    <w:rsid w:val="00A60432"/>
    <w:pPr>
      <w:widowControl w:val="0"/>
      <w:spacing w:after="0" w:line="324" w:lineRule="auto"/>
      <w:ind w:firstLine="400"/>
    </w:pPr>
    <w:rPr>
      <w:rFonts w:ascii="Arial" w:eastAsia="Arial" w:hAnsi="Arial" w:cs="Arial"/>
      <w:color w:val="323439"/>
    </w:rPr>
  </w:style>
  <w:style w:type="paragraph" w:styleId="NormalWeb">
    <w:name w:val="Normal (Web)"/>
    <w:basedOn w:val="Normal"/>
    <w:uiPriority w:val="99"/>
    <w:unhideWhenUsed/>
    <w:rsid w:val="00A60432"/>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F11CD9"/>
    <w:rPr>
      <w:color w:val="808080"/>
    </w:rPr>
  </w:style>
  <w:style w:type="character" w:styleId="Strong">
    <w:name w:val="Strong"/>
    <w:basedOn w:val="DefaultParagraphFont"/>
    <w:uiPriority w:val="22"/>
    <w:qFormat/>
    <w:rsid w:val="00FB2B4C"/>
    <w:rPr>
      <w:b/>
      <w:bCs/>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702174"/>
    <w:rPr>
      <w:noProof/>
      <w:lang w:val="hy-AM"/>
    </w:rPr>
  </w:style>
  <w:style w:type="paragraph" w:styleId="Header">
    <w:name w:val="header"/>
    <w:basedOn w:val="Normal"/>
    <w:link w:val="HeaderChar"/>
    <w:uiPriority w:val="99"/>
    <w:unhideWhenUsed/>
    <w:rsid w:val="00515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5751"/>
    <w:rPr>
      <w:noProof/>
      <w:lang w:val="hy-AM"/>
    </w:rPr>
  </w:style>
  <w:style w:type="paragraph" w:styleId="Footer">
    <w:name w:val="footer"/>
    <w:basedOn w:val="Normal"/>
    <w:link w:val="FooterChar"/>
    <w:uiPriority w:val="99"/>
    <w:unhideWhenUsed/>
    <w:rsid w:val="00515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5751"/>
    <w:rPr>
      <w:noProof/>
      <w:lang w:val="hy-AM"/>
    </w:rPr>
  </w:style>
  <w:style w:type="character" w:styleId="CommentReference">
    <w:name w:val="annotation reference"/>
    <w:basedOn w:val="DefaultParagraphFont"/>
    <w:uiPriority w:val="99"/>
    <w:semiHidden/>
    <w:unhideWhenUsed/>
    <w:rsid w:val="007144C6"/>
    <w:rPr>
      <w:sz w:val="16"/>
      <w:szCs w:val="16"/>
    </w:rPr>
  </w:style>
  <w:style w:type="paragraph" w:styleId="CommentText">
    <w:name w:val="annotation text"/>
    <w:basedOn w:val="Normal"/>
    <w:link w:val="CommentTextChar"/>
    <w:uiPriority w:val="99"/>
    <w:semiHidden/>
    <w:unhideWhenUsed/>
    <w:rsid w:val="007144C6"/>
    <w:pPr>
      <w:spacing w:line="240" w:lineRule="auto"/>
    </w:pPr>
    <w:rPr>
      <w:sz w:val="20"/>
      <w:szCs w:val="20"/>
    </w:rPr>
  </w:style>
  <w:style w:type="character" w:customStyle="1" w:styleId="CommentTextChar">
    <w:name w:val="Comment Text Char"/>
    <w:basedOn w:val="DefaultParagraphFont"/>
    <w:link w:val="CommentText"/>
    <w:uiPriority w:val="99"/>
    <w:semiHidden/>
    <w:rsid w:val="007144C6"/>
    <w:rPr>
      <w:noProof/>
      <w:sz w:val="20"/>
      <w:szCs w:val="20"/>
      <w:lang w:val="hy-AM"/>
    </w:rPr>
  </w:style>
  <w:style w:type="paragraph" w:styleId="CommentSubject">
    <w:name w:val="annotation subject"/>
    <w:basedOn w:val="CommentText"/>
    <w:next w:val="CommentText"/>
    <w:link w:val="CommentSubjectChar"/>
    <w:uiPriority w:val="99"/>
    <w:semiHidden/>
    <w:unhideWhenUsed/>
    <w:rsid w:val="007144C6"/>
    <w:rPr>
      <w:b/>
      <w:bCs/>
    </w:rPr>
  </w:style>
  <w:style w:type="character" w:customStyle="1" w:styleId="CommentSubjectChar">
    <w:name w:val="Comment Subject Char"/>
    <w:basedOn w:val="CommentTextChar"/>
    <w:link w:val="CommentSubject"/>
    <w:uiPriority w:val="99"/>
    <w:semiHidden/>
    <w:rsid w:val="007144C6"/>
    <w:rPr>
      <w:b/>
      <w:bCs/>
      <w:noProof/>
      <w:sz w:val="20"/>
      <w:szCs w:val="20"/>
      <w:lang w:val="hy-AM"/>
    </w:rPr>
  </w:style>
  <w:style w:type="paragraph" w:styleId="BalloonText">
    <w:name w:val="Balloon Text"/>
    <w:basedOn w:val="Normal"/>
    <w:link w:val="BalloonTextChar"/>
    <w:uiPriority w:val="99"/>
    <w:semiHidden/>
    <w:unhideWhenUsed/>
    <w:rsid w:val="007144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44C6"/>
    <w:rPr>
      <w:rFonts w:ascii="Segoe UI" w:hAnsi="Segoe UI" w:cs="Segoe UI"/>
      <w:noProof/>
      <w:sz w:val="18"/>
      <w:szCs w:val="18"/>
      <w:lang w:val="hy-AM"/>
    </w:rPr>
  </w:style>
  <w:style w:type="paragraph" w:styleId="Revision">
    <w:name w:val="Revision"/>
    <w:hidden/>
    <w:uiPriority w:val="99"/>
    <w:semiHidden/>
    <w:rsid w:val="007144C6"/>
    <w:pPr>
      <w:spacing w:after="0" w:line="240" w:lineRule="auto"/>
    </w:pPr>
    <w:rPr>
      <w:noProof/>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979600">
      <w:bodyDiv w:val="1"/>
      <w:marLeft w:val="0"/>
      <w:marRight w:val="0"/>
      <w:marTop w:val="0"/>
      <w:marBottom w:val="0"/>
      <w:divBdr>
        <w:top w:val="none" w:sz="0" w:space="0" w:color="auto"/>
        <w:left w:val="none" w:sz="0" w:space="0" w:color="auto"/>
        <w:bottom w:val="none" w:sz="0" w:space="0" w:color="auto"/>
        <w:right w:val="none" w:sz="0" w:space="0" w:color="auto"/>
      </w:divBdr>
    </w:div>
    <w:div w:id="1601909972">
      <w:bodyDiv w:val="1"/>
      <w:marLeft w:val="0"/>
      <w:marRight w:val="0"/>
      <w:marTop w:val="0"/>
      <w:marBottom w:val="0"/>
      <w:divBdr>
        <w:top w:val="none" w:sz="0" w:space="0" w:color="auto"/>
        <w:left w:val="none" w:sz="0" w:space="0" w:color="auto"/>
        <w:bottom w:val="none" w:sz="0" w:space="0" w:color="auto"/>
        <w:right w:val="none" w:sz="0" w:space="0" w:color="auto"/>
      </w:divBdr>
    </w:div>
    <w:div w:id="1700546556">
      <w:bodyDiv w:val="1"/>
      <w:marLeft w:val="0"/>
      <w:marRight w:val="0"/>
      <w:marTop w:val="0"/>
      <w:marBottom w:val="0"/>
      <w:divBdr>
        <w:top w:val="none" w:sz="0" w:space="0" w:color="auto"/>
        <w:left w:val="none" w:sz="0" w:space="0" w:color="auto"/>
        <w:bottom w:val="none" w:sz="0" w:space="0" w:color="auto"/>
        <w:right w:val="none" w:sz="0" w:space="0" w:color="auto"/>
      </w:divBdr>
    </w:div>
    <w:div w:id="1776438319">
      <w:bodyDiv w:val="1"/>
      <w:marLeft w:val="0"/>
      <w:marRight w:val="0"/>
      <w:marTop w:val="0"/>
      <w:marBottom w:val="0"/>
      <w:divBdr>
        <w:top w:val="none" w:sz="0" w:space="0" w:color="auto"/>
        <w:left w:val="none" w:sz="0" w:space="0" w:color="auto"/>
        <w:bottom w:val="none" w:sz="0" w:space="0" w:color="auto"/>
        <w:right w:val="none" w:sz="0" w:space="0" w:color="auto"/>
      </w:divBdr>
    </w:div>
    <w:div w:id="214061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B1973-39DF-4CEF-AE9A-04593C8AE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5414</Words>
  <Characters>30863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Tatoyan</dc:creator>
  <cp:keywords>https://mul2.gov.am/tasks/1099099/oneclick?token=3e1e9df33998b9d82725f5322ad71fdb</cp:keywords>
  <dc:description/>
  <cp:lastModifiedBy>Armine Alaverdyan</cp:lastModifiedBy>
  <cp:revision>2</cp:revision>
  <dcterms:created xsi:type="dcterms:W3CDTF">2025-01-21T06:07:00Z</dcterms:created>
  <dcterms:modified xsi:type="dcterms:W3CDTF">2025-01-21T06:07:00Z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d2b7b98da51ed55d70b71c7b638eaa56a1a9ddf1b471830285df45807c13aaa8</vt:lpwstr>
  </property>
</Properties>
</file>