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65947E" w14:textId="77777777" w:rsidR="00D52496" w:rsidRPr="00096EDD" w:rsidRDefault="00D52496" w:rsidP="00D52496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14:paraId="5CFE5AE5" w14:textId="77777777" w:rsidR="00D52496" w:rsidRPr="00096EDD" w:rsidRDefault="00D52496" w:rsidP="00D52496">
      <w:pPr>
        <w:spacing w:line="276" w:lineRule="auto"/>
        <w:ind w:right="-138"/>
        <w:jc w:val="right"/>
        <w:rPr>
          <w:rFonts w:ascii="GHEA Mariam" w:hAnsi="GHEA Mariam"/>
          <w:b/>
          <w:sz w:val="24"/>
          <w:szCs w:val="24"/>
          <w:u w:val="single"/>
          <w:lang w:val="hy-AM"/>
        </w:rPr>
      </w:pPr>
      <w:r w:rsidRPr="00096EDD">
        <w:rPr>
          <w:rFonts w:ascii="GHEA Mariam" w:hAnsi="GHEA Mariam"/>
          <w:b/>
          <w:sz w:val="24"/>
          <w:szCs w:val="24"/>
          <w:u w:val="single"/>
          <w:lang w:val="hy-AM"/>
        </w:rPr>
        <w:t>ՆԱԽԱԳԻԾ</w:t>
      </w:r>
    </w:p>
    <w:p w14:paraId="24F1FB14" w14:textId="77777777" w:rsidR="00D52496" w:rsidRPr="00096EDD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14:paraId="7239F9B7" w14:textId="77777777" w:rsidR="00F24CE9" w:rsidRPr="00096EDD" w:rsidRDefault="00F24CE9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14:paraId="352DDE50" w14:textId="77777777" w:rsidR="0074581C" w:rsidRPr="00096EDD" w:rsidRDefault="0074581C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14:paraId="3BB66E37" w14:textId="77777777" w:rsidR="00D52496" w:rsidRPr="00096EDD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14:paraId="60AF14F0" w14:textId="77777777" w:rsidR="00D52496" w:rsidRPr="00096EDD" w:rsidRDefault="00D52496" w:rsidP="00D52496">
      <w:pPr>
        <w:pStyle w:val="NormalWeb"/>
        <w:spacing w:after="0" w:line="276" w:lineRule="auto"/>
        <w:ind w:right="-138"/>
        <w:jc w:val="center"/>
        <w:rPr>
          <w:rFonts w:ascii="GHEA Mariam" w:hAnsi="GHEA Mariam"/>
          <w:lang w:val="hy-AM"/>
        </w:rPr>
      </w:pPr>
      <w:r w:rsidRPr="00096EDD">
        <w:rPr>
          <w:rStyle w:val="Strong"/>
          <w:rFonts w:ascii="GHEA Mariam" w:hAnsi="GHEA Mariam" w:cs="Sylfaen"/>
          <w:lang w:val="hy-AM"/>
        </w:rPr>
        <w:t>ՀԱՅԱՍՏԱՆԻ</w:t>
      </w:r>
      <w:r w:rsidRPr="00096EDD">
        <w:rPr>
          <w:rStyle w:val="Strong"/>
          <w:rFonts w:ascii="GHEA Mariam" w:hAnsi="GHEA Mariam"/>
          <w:lang w:val="hy-AM"/>
        </w:rPr>
        <w:t xml:space="preserve"> </w:t>
      </w:r>
      <w:r w:rsidRPr="00096EDD">
        <w:rPr>
          <w:rStyle w:val="Strong"/>
          <w:rFonts w:ascii="GHEA Mariam" w:hAnsi="GHEA Mariam" w:cs="Sylfaen"/>
          <w:lang w:val="hy-AM"/>
        </w:rPr>
        <w:t>ՀԱՆՐԱՊԵՏՈՒԹՅԱՆ</w:t>
      </w:r>
    </w:p>
    <w:p w14:paraId="37C316AD" w14:textId="77777777" w:rsidR="00D52496" w:rsidRPr="00096EDD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Mariam" w:hAnsi="GHEA Mariam" w:cs="Sylfaen"/>
          <w:lang w:val="hy-AM"/>
        </w:rPr>
      </w:pPr>
      <w:r w:rsidRPr="00096EDD">
        <w:rPr>
          <w:rStyle w:val="Strong"/>
          <w:rFonts w:ascii="GHEA Mariam" w:hAnsi="GHEA Mariam" w:cs="Sylfaen"/>
          <w:lang w:val="hy-AM"/>
        </w:rPr>
        <w:t>Օ</w:t>
      </w:r>
      <w:r w:rsidRPr="00096EDD">
        <w:rPr>
          <w:rStyle w:val="Strong"/>
          <w:rFonts w:ascii="GHEA Mariam" w:hAnsi="GHEA Mariam"/>
          <w:lang w:val="hy-AM"/>
        </w:rPr>
        <w:t xml:space="preserve"> </w:t>
      </w:r>
      <w:r w:rsidRPr="00096EDD">
        <w:rPr>
          <w:rStyle w:val="Strong"/>
          <w:rFonts w:ascii="GHEA Mariam" w:hAnsi="GHEA Mariam" w:cs="Sylfaen"/>
          <w:lang w:val="hy-AM"/>
        </w:rPr>
        <w:t>Ր</w:t>
      </w:r>
      <w:r w:rsidRPr="00096EDD">
        <w:rPr>
          <w:rStyle w:val="Strong"/>
          <w:rFonts w:ascii="GHEA Mariam" w:hAnsi="GHEA Mariam"/>
          <w:lang w:val="hy-AM"/>
        </w:rPr>
        <w:t xml:space="preserve"> </w:t>
      </w:r>
      <w:r w:rsidRPr="00096EDD">
        <w:rPr>
          <w:rStyle w:val="Strong"/>
          <w:rFonts w:ascii="GHEA Mariam" w:hAnsi="GHEA Mariam" w:cs="Sylfaen"/>
          <w:lang w:val="hy-AM"/>
        </w:rPr>
        <w:t>Ե</w:t>
      </w:r>
      <w:r w:rsidRPr="00096EDD">
        <w:rPr>
          <w:rStyle w:val="Strong"/>
          <w:rFonts w:ascii="GHEA Mariam" w:hAnsi="GHEA Mariam"/>
          <w:lang w:val="hy-AM"/>
        </w:rPr>
        <w:t xml:space="preserve"> </w:t>
      </w:r>
      <w:r w:rsidRPr="00096EDD">
        <w:rPr>
          <w:rStyle w:val="Strong"/>
          <w:rFonts w:ascii="GHEA Mariam" w:hAnsi="GHEA Mariam" w:cs="Sylfaen"/>
          <w:lang w:val="hy-AM"/>
        </w:rPr>
        <w:t>Ն</w:t>
      </w:r>
      <w:r w:rsidRPr="00096EDD">
        <w:rPr>
          <w:rStyle w:val="Strong"/>
          <w:rFonts w:ascii="GHEA Mariam" w:hAnsi="GHEA Mariam"/>
          <w:lang w:val="hy-AM"/>
        </w:rPr>
        <w:t xml:space="preserve"> </w:t>
      </w:r>
      <w:r w:rsidRPr="00096EDD">
        <w:rPr>
          <w:rStyle w:val="Strong"/>
          <w:rFonts w:ascii="GHEA Mariam" w:hAnsi="GHEA Mariam" w:cs="Sylfaen"/>
          <w:lang w:val="hy-AM"/>
        </w:rPr>
        <w:t>Ք</w:t>
      </w:r>
      <w:r w:rsidRPr="00096EDD">
        <w:rPr>
          <w:rStyle w:val="Strong"/>
          <w:rFonts w:ascii="GHEA Mariam" w:hAnsi="GHEA Mariam"/>
          <w:lang w:val="hy-AM"/>
        </w:rPr>
        <w:t xml:space="preserve"> </w:t>
      </w:r>
      <w:r w:rsidRPr="00096EDD">
        <w:rPr>
          <w:rStyle w:val="Strong"/>
          <w:rFonts w:ascii="GHEA Mariam" w:hAnsi="GHEA Mariam" w:cs="Sylfaen"/>
          <w:lang w:val="hy-AM"/>
        </w:rPr>
        <w:t>Ը</w:t>
      </w:r>
    </w:p>
    <w:p w14:paraId="5249BC5E" w14:textId="77777777" w:rsidR="00D52496" w:rsidRPr="00096EDD" w:rsidRDefault="00D52496" w:rsidP="00D52496">
      <w:pPr>
        <w:spacing w:after="0" w:line="276" w:lineRule="auto"/>
        <w:ind w:right="96"/>
        <w:jc w:val="both"/>
        <w:rPr>
          <w:rFonts w:ascii="GHEA Mariam" w:hAnsi="GHEA Mariam"/>
          <w:b/>
          <w:bCs/>
          <w:sz w:val="24"/>
          <w:szCs w:val="24"/>
          <w:lang w:val="hy-AM"/>
        </w:rPr>
      </w:pPr>
    </w:p>
    <w:p w14:paraId="71CC53F6" w14:textId="06F67A30" w:rsidR="00D52496" w:rsidRPr="00096EDD" w:rsidRDefault="00FD2646" w:rsidP="00FD2646">
      <w:pPr>
        <w:spacing w:after="0" w:line="276" w:lineRule="auto"/>
        <w:ind w:right="96"/>
        <w:jc w:val="center"/>
        <w:rPr>
          <w:rStyle w:val="Strong"/>
          <w:rFonts w:ascii="GHEA Mariam" w:hAnsi="GHEA Mariam"/>
          <w:sz w:val="24"/>
          <w:szCs w:val="24"/>
          <w:lang w:val="hy-AM"/>
        </w:rPr>
      </w:pPr>
      <w:bookmarkStart w:id="0" w:name="_Hlk167371125"/>
      <w:r w:rsidRPr="00096EDD">
        <w:rPr>
          <w:rFonts w:ascii="GHEA Mariam" w:hAnsi="GHEA Mariam"/>
          <w:b/>
          <w:bCs/>
          <w:sz w:val="24"/>
          <w:szCs w:val="24"/>
          <w:lang w:val="hy-AM"/>
        </w:rPr>
        <w:t xml:space="preserve">ՀԱՅԱՍՏԱՆԻ ՀԱՆՐԱՊԵՏՈՒԹՅԱՆ ԿԱՌԱՎԱՐՈՒԹՅԱՆ ԵՎ ՂԱԶԱԽՍՏԱՆԻ ՀԱՆՐԱՊԵՏՈՒԹՅԱՆ ԿԱՌԱՎԱՐՈՒԹՅԱՆ </w:t>
      </w:r>
      <w:r w:rsidR="00096EDD">
        <w:rPr>
          <w:rFonts w:ascii="GHEA Mariam" w:hAnsi="GHEA Mariam"/>
          <w:b/>
          <w:bCs/>
          <w:sz w:val="24"/>
          <w:szCs w:val="24"/>
          <w:lang w:val="hy-AM"/>
        </w:rPr>
        <w:t>ՄԻՋԵՎ</w:t>
      </w:r>
      <w:r w:rsidRPr="00096EDD">
        <w:rPr>
          <w:rFonts w:ascii="GHEA Mariam" w:hAnsi="GHEA Mariam"/>
          <w:b/>
          <w:bCs/>
          <w:sz w:val="24"/>
          <w:szCs w:val="24"/>
          <w:lang w:val="hy-AM"/>
        </w:rPr>
        <w:t xml:space="preserve"> ՄԻՋԱԶԳԱՅԻՆ ԱՎՏՈՄՈԲԻԼԱՅԻՆ ՀԱՂՈՐԴԱԿՑՈՒԹՅԱՆ ՄԱՍԻՆ 2006 ԹՎԱԿԱՆԻ ՆՈՅԵՄԲԵՐԻ 6-Ի ՀԱՄԱՁԱՅՆԱԳՐՈՒՄ ՓՈՓՈԽՈՒԹՅՈՒՆՆԵՐ ԵՎ ԼՐԱՑՈՒՄՆԵՐ ԿԱՏԱՐԵԼՈՒ ՄԱՍԻՆ </w:t>
      </w:r>
      <w:r w:rsidR="00263AA1" w:rsidRPr="00096EDD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Pr="00096EDD">
        <w:rPr>
          <w:rFonts w:ascii="GHEA Mariam" w:hAnsi="GHEA Mariam"/>
          <w:b/>
          <w:bCs/>
          <w:sz w:val="24"/>
          <w:szCs w:val="24"/>
          <w:lang w:val="hy-AM"/>
        </w:rPr>
        <w:t xml:space="preserve">ԱՐՁԱՆԱԳՐՈՒԹՅՈՒՆԸ </w:t>
      </w:r>
      <w:r w:rsidR="00D52496" w:rsidRPr="00096EDD">
        <w:rPr>
          <w:rStyle w:val="Strong"/>
          <w:rFonts w:ascii="GHEA Mariam" w:hAnsi="GHEA Mariam"/>
          <w:sz w:val="24"/>
          <w:szCs w:val="24"/>
          <w:lang w:val="hy-AM"/>
        </w:rPr>
        <w:t>ՎԱՎԵՐԱՑՆԵԼՈՒ ՄԱՍԻՆ</w:t>
      </w:r>
    </w:p>
    <w:p w14:paraId="46BE0133" w14:textId="77777777" w:rsidR="00D52496" w:rsidRPr="00096EDD" w:rsidRDefault="00D52496" w:rsidP="008E1785">
      <w:pPr>
        <w:spacing w:line="276" w:lineRule="auto"/>
        <w:ind w:right="-138"/>
        <w:jc w:val="center"/>
        <w:rPr>
          <w:rStyle w:val="Strong"/>
          <w:rFonts w:ascii="GHEA Mariam" w:hAnsi="GHEA Mariam" w:cs="Sylfaen"/>
          <w:sz w:val="24"/>
          <w:szCs w:val="24"/>
          <w:lang w:val="hy-AM"/>
        </w:rPr>
      </w:pPr>
    </w:p>
    <w:bookmarkEnd w:id="0"/>
    <w:p w14:paraId="0240CCAF" w14:textId="77777777" w:rsidR="00C2224F" w:rsidRPr="00096EDD" w:rsidRDefault="00C2224F" w:rsidP="008E1785">
      <w:pPr>
        <w:spacing w:line="276" w:lineRule="auto"/>
        <w:ind w:right="-138"/>
        <w:jc w:val="center"/>
        <w:rPr>
          <w:rStyle w:val="Strong"/>
          <w:rFonts w:ascii="GHEA Mariam" w:hAnsi="GHEA Mariam" w:cs="Sylfaen"/>
          <w:sz w:val="24"/>
          <w:szCs w:val="24"/>
          <w:lang w:val="hy-AM"/>
        </w:rPr>
      </w:pPr>
    </w:p>
    <w:p w14:paraId="0AF9102C" w14:textId="1F69707D" w:rsidR="00D52496" w:rsidRPr="00096EDD" w:rsidRDefault="00D52496" w:rsidP="008E1785">
      <w:pPr>
        <w:spacing w:after="0" w:line="276" w:lineRule="auto"/>
        <w:ind w:right="96" w:firstLine="375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096EDD">
        <w:rPr>
          <w:rStyle w:val="Strong"/>
          <w:rFonts w:ascii="GHEA Mariam" w:hAnsi="GHEA Mariam" w:cs="Sylfaen"/>
          <w:sz w:val="24"/>
          <w:szCs w:val="24"/>
          <w:lang w:val="hy-AM"/>
        </w:rPr>
        <w:t>Հոդված</w:t>
      </w:r>
      <w:r w:rsidRPr="00096EDD">
        <w:rPr>
          <w:rStyle w:val="Strong"/>
          <w:rFonts w:ascii="GHEA Mariam" w:hAnsi="GHEA Mariam"/>
          <w:sz w:val="24"/>
          <w:szCs w:val="24"/>
          <w:lang w:val="hy-AM"/>
        </w:rPr>
        <w:t xml:space="preserve"> 1.</w:t>
      </w:r>
      <w:r w:rsidRPr="00096EDD">
        <w:rPr>
          <w:rFonts w:ascii="GHEA Mariam" w:hAnsi="GHEA Mariam"/>
          <w:sz w:val="24"/>
          <w:szCs w:val="24"/>
          <w:lang w:val="hy-AM"/>
        </w:rPr>
        <w:t xml:space="preserve"> </w:t>
      </w:r>
      <w:r w:rsidR="00C2224F" w:rsidRPr="00096EDD">
        <w:rPr>
          <w:rFonts w:ascii="GHEA Mariam" w:hAnsi="GHEA Mariam"/>
          <w:sz w:val="24"/>
          <w:szCs w:val="24"/>
          <w:lang w:val="hy-AM"/>
        </w:rPr>
        <w:t xml:space="preserve">Վավերացնել </w:t>
      </w:r>
      <w:r w:rsidR="00263AA1" w:rsidRPr="00096EDD">
        <w:rPr>
          <w:rFonts w:ascii="GHEA Mariam" w:hAnsi="GHEA Mariam"/>
          <w:sz w:val="24"/>
          <w:szCs w:val="24"/>
          <w:lang w:val="hy-AM"/>
        </w:rPr>
        <w:t>2024</w:t>
      </w:r>
      <w:r w:rsidR="00096EDD">
        <w:rPr>
          <w:rFonts w:ascii="GHEA Mariam" w:hAnsi="GHEA Mariam"/>
          <w:sz w:val="24"/>
          <w:szCs w:val="24"/>
          <w:lang w:val="hy-AM"/>
        </w:rPr>
        <w:t xml:space="preserve"> </w:t>
      </w:r>
      <w:r w:rsidR="00672F47" w:rsidRPr="00096EDD">
        <w:rPr>
          <w:rFonts w:ascii="GHEA Mariam" w:hAnsi="GHEA Mariam"/>
          <w:sz w:val="24"/>
          <w:szCs w:val="24"/>
          <w:lang w:val="hy-AM"/>
        </w:rPr>
        <w:t>թ</w:t>
      </w:r>
      <w:r w:rsidR="00096EDD">
        <w:rPr>
          <w:rFonts w:ascii="GHEA Mariam" w:hAnsi="GHEA Mariam"/>
          <w:sz w:val="24"/>
          <w:szCs w:val="24"/>
          <w:lang w:val="hy-AM"/>
        </w:rPr>
        <w:t>վականի</w:t>
      </w:r>
      <w:r w:rsidR="00672F47" w:rsidRPr="00096EDD">
        <w:rPr>
          <w:rFonts w:ascii="GHEA Mariam" w:hAnsi="GHEA Mariam"/>
          <w:sz w:val="24"/>
          <w:szCs w:val="24"/>
          <w:lang w:val="hy-AM"/>
        </w:rPr>
        <w:t xml:space="preserve"> </w:t>
      </w:r>
      <w:r w:rsidR="00263AA1" w:rsidRPr="00096EDD">
        <w:rPr>
          <w:rFonts w:ascii="GHEA Mariam" w:hAnsi="GHEA Mariam"/>
          <w:sz w:val="24"/>
          <w:szCs w:val="24"/>
          <w:lang w:val="hy-AM"/>
        </w:rPr>
        <w:t>ապրիլի</w:t>
      </w:r>
      <w:r w:rsidR="00944065" w:rsidRPr="00096EDD">
        <w:rPr>
          <w:rFonts w:ascii="GHEA Mariam" w:hAnsi="GHEA Mariam"/>
          <w:sz w:val="24"/>
          <w:szCs w:val="24"/>
          <w:lang w:val="hy-AM"/>
        </w:rPr>
        <w:t xml:space="preserve"> </w:t>
      </w:r>
      <w:r w:rsidR="00263AA1" w:rsidRPr="00096EDD">
        <w:rPr>
          <w:rFonts w:ascii="GHEA Mariam" w:hAnsi="GHEA Mariam"/>
          <w:sz w:val="24"/>
          <w:szCs w:val="24"/>
          <w:lang w:val="hy-AM"/>
        </w:rPr>
        <w:t>15</w:t>
      </w:r>
      <w:r w:rsidR="00672F47" w:rsidRPr="00096EDD">
        <w:rPr>
          <w:rFonts w:ascii="GHEA Mariam" w:hAnsi="GHEA Mariam"/>
          <w:sz w:val="24"/>
          <w:szCs w:val="24"/>
          <w:lang w:val="hy-AM"/>
        </w:rPr>
        <w:t xml:space="preserve">-ին ստորագրված </w:t>
      </w:r>
      <w:r w:rsidR="00FD2646" w:rsidRPr="00096EDD">
        <w:rPr>
          <w:rFonts w:ascii="GHEA Mariam" w:hAnsi="GHEA Mariam"/>
          <w:sz w:val="24"/>
          <w:szCs w:val="24"/>
          <w:lang w:val="hy-AM"/>
        </w:rPr>
        <w:t>Հայաստանի Հանրապետության կառավարության և Ղազախստանի Հանրապետության կառավարության միջև միջազգային ավտոմոբիլային հաղորդակցության մասին 2006 թվականի նոյեմբերի 6-ի</w:t>
      </w:r>
      <w:bookmarkStart w:id="1" w:name="_GoBack"/>
      <w:bookmarkEnd w:id="1"/>
      <w:r w:rsidR="00FD2646" w:rsidRPr="00096EDD">
        <w:rPr>
          <w:rFonts w:ascii="GHEA Mariam" w:hAnsi="GHEA Mariam"/>
          <w:sz w:val="24"/>
          <w:szCs w:val="24"/>
          <w:lang w:val="hy-AM"/>
        </w:rPr>
        <w:t xml:space="preserve"> համաձայնագրում փոփոխություններ և լրացումներ կատարելու մասին արձանագրությունը</w:t>
      </w:r>
      <w:r w:rsidR="00672F47" w:rsidRPr="00096EDD">
        <w:rPr>
          <w:rFonts w:ascii="GHEA Mariam" w:hAnsi="GHEA Mariam"/>
          <w:sz w:val="24"/>
          <w:szCs w:val="24"/>
          <w:lang w:val="hy-AM"/>
        </w:rPr>
        <w:t>:</w:t>
      </w:r>
    </w:p>
    <w:p w14:paraId="0FEE1D1D" w14:textId="77777777" w:rsidR="00C2224F" w:rsidRPr="00096EDD" w:rsidRDefault="00C2224F" w:rsidP="008E1785">
      <w:pPr>
        <w:spacing w:after="0" w:line="276" w:lineRule="auto"/>
        <w:ind w:right="96" w:firstLine="375"/>
        <w:jc w:val="both"/>
        <w:rPr>
          <w:rFonts w:ascii="GHEA Mariam" w:eastAsia="Times New Roman" w:hAnsi="GHEA Mariam"/>
          <w:sz w:val="24"/>
          <w:szCs w:val="24"/>
          <w:lang w:val="hy-AM"/>
        </w:rPr>
      </w:pPr>
    </w:p>
    <w:p w14:paraId="3CDFA3B0" w14:textId="77777777" w:rsidR="00D52496" w:rsidRPr="00096EDD" w:rsidRDefault="00D52496" w:rsidP="008E1785">
      <w:pPr>
        <w:spacing w:after="0" w:line="276" w:lineRule="auto"/>
        <w:ind w:right="96"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096EDD">
        <w:rPr>
          <w:rStyle w:val="Strong"/>
          <w:rFonts w:ascii="GHEA Mariam" w:hAnsi="GHEA Mariam" w:cs="Sylfaen"/>
          <w:sz w:val="24"/>
          <w:szCs w:val="24"/>
          <w:lang w:val="hy-AM"/>
        </w:rPr>
        <w:t>Հոդված</w:t>
      </w:r>
      <w:r w:rsidRPr="00096EDD">
        <w:rPr>
          <w:rStyle w:val="Strong"/>
          <w:rFonts w:ascii="GHEA Mariam" w:hAnsi="GHEA Mariam"/>
          <w:sz w:val="24"/>
          <w:szCs w:val="24"/>
          <w:lang w:val="hy-AM"/>
        </w:rPr>
        <w:t xml:space="preserve"> 2. </w:t>
      </w:r>
      <w:r w:rsidRPr="00096EDD">
        <w:rPr>
          <w:rFonts w:ascii="GHEA Mariam" w:hAnsi="GHEA Mariam"/>
          <w:sz w:val="24"/>
          <w:szCs w:val="24"/>
          <w:lang w:val="hy-AM"/>
        </w:rPr>
        <w:t xml:space="preserve"> </w:t>
      </w:r>
      <w:r w:rsidRPr="00096EDD">
        <w:rPr>
          <w:rFonts w:ascii="GHEA Mariam" w:hAnsi="GHEA Mariam" w:cs="Sylfaen"/>
          <w:sz w:val="24"/>
          <w:szCs w:val="24"/>
          <w:lang w:val="hy-AM"/>
        </w:rPr>
        <w:t>Սույն</w:t>
      </w:r>
      <w:r w:rsidRPr="00096EDD">
        <w:rPr>
          <w:rFonts w:ascii="GHEA Mariam" w:hAnsi="GHEA Mariam"/>
          <w:sz w:val="24"/>
          <w:szCs w:val="24"/>
          <w:lang w:val="hy-AM"/>
        </w:rPr>
        <w:t xml:space="preserve"> </w:t>
      </w:r>
      <w:r w:rsidRPr="00096EDD">
        <w:rPr>
          <w:rFonts w:ascii="GHEA Mariam" w:hAnsi="GHEA Mariam" w:cs="Sylfaen"/>
          <w:sz w:val="24"/>
          <w:szCs w:val="24"/>
          <w:lang w:val="hy-AM"/>
        </w:rPr>
        <w:t>օրենքն</w:t>
      </w:r>
      <w:r w:rsidRPr="00096EDD">
        <w:rPr>
          <w:rFonts w:ascii="GHEA Mariam" w:hAnsi="GHEA Mariam"/>
          <w:sz w:val="24"/>
          <w:szCs w:val="24"/>
          <w:lang w:val="hy-AM"/>
        </w:rPr>
        <w:t xml:space="preserve"> </w:t>
      </w:r>
      <w:r w:rsidRPr="00096EDD">
        <w:rPr>
          <w:rFonts w:ascii="GHEA Mariam" w:hAnsi="GHEA Mariam" w:cs="Sylfaen"/>
          <w:sz w:val="24"/>
          <w:szCs w:val="24"/>
          <w:lang w:val="hy-AM"/>
        </w:rPr>
        <w:t>ուժի</w:t>
      </w:r>
      <w:r w:rsidRPr="00096EDD">
        <w:rPr>
          <w:rFonts w:ascii="GHEA Mariam" w:hAnsi="GHEA Mariam"/>
          <w:sz w:val="24"/>
          <w:szCs w:val="24"/>
          <w:lang w:val="hy-AM"/>
        </w:rPr>
        <w:t xml:space="preserve"> </w:t>
      </w:r>
      <w:r w:rsidRPr="00096EDD">
        <w:rPr>
          <w:rFonts w:ascii="GHEA Mariam" w:hAnsi="GHEA Mariam" w:cs="Sylfaen"/>
          <w:sz w:val="24"/>
          <w:szCs w:val="24"/>
          <w:lang w:val="hy-AM"/>
        </w:rPr>
        <w:t>մեջ</w:t>
      </w:r>
      <w:r w:rsidRPr="00096EDD">
        <w:rPr>
          <w:rFonts w:ascii="GHEA Mariam" w:hAnsi="GHEA Mariam"/>
          <w:sz w:val="24"/>
          <w:szCs w:val="24"/>
          <w:lang w:val="hy-AM"/>
        </w:rPr>
        <w:t xml:space="preserve"> </w:t>
      </w:r>
      <w:r w:rsidRPr="00096EDD">
        <w:rPr>
          <w:rFonts w:ascii="GHEA Mariam" w:hAnsi="GHEA Mariam" w:cs="Sylfaen"/>
          <w:sz w:val="24"/>
          <w:szCs w:val="24"/>
          <w:lang w:val="hy-AM"/>
        </w:rPr>
        <w:t>է</w:t>
      </w:r>
      <w:r w:rsidRPr="00096EDD">
        <w:rPr>
          <w:rFonts w:ascii="GHEA Mariam" w:hAnsi="GHEA Mariam"/>
          <w:sz w:val="24"/>
          <w:szCs w:val="24"/>
          <w:lang w:val="hy-AM"/>
        </w:rPr>
        <w:t xml:space="preserve"> </w:t>
      </w:r>
      <w:r w:rsidRPr="00096EDD">
        <w:rPr>
          <w:rFonts w:ascii="GHEA Mariam" w:hAnsi="GHEA Mariam" w:cs="Sylfaen"/>
          <w:sz w:val="24"/>
          <w:szCs w:val="24"/>
          <w:lang w:val="hy-AM"/>
        </w:rPr>
        <w:t>մտնում</w:t>
      </w:r>
      <w:r w:rsidRPr="00096EDD">
        <w:rPr>
          <w:rFonts w:ascii="GHEA Mariam" w:hAnsi="GHEA Mariam"/>
          <w:sz w:val="24"/>
          <w:szCs w:val="24"/>
          <w:lang w:val="hy-AM"/>
        </w:rPr>
        <w:t xml:space="preserve"> </w:t>
      </w:r>
      <w:r w:rsidRPr="00096EDD">
        <w:rPr>
          <w:rFonts w:ascii="GHEA Mariam" w:hAnsi="GHEA Mariam" w:cs="Sylfaen"/>
          <w:sz w:val="24"/>
          <w:szCs w:val="24"/>
          <w:lang w:val="hy-AM"/>
        </w:rPr>
        <w:t>պաշտոնական</w:t>
      </w:r>
      <w:r w:rsidRPr="00096EDD">
        <w:rPr>
          <w:rFonts w:ascii="GHEA Mariam" w:hAnsi="GHEA Mariam"/>
          <w:sz w:val="24"/>
          <w:szCs w:val="24"/>
          <w:lang w:val="hy-AM"/>
        </w:rPr>
        <w:t xml:space="preserve"> </w:t>
      </w:r>
      <w:r w:rsidRPr="00096EDD">
        <w:rPr>
          <w:rFonts w:ascii="GHEA Mariam" w:hAnsi="GHEA Mariam" w:cs="Sylfaen"/>
          <w:sz w:val="24"/>
          <w:szCs w:val="24"/>
          <w:lang w:val="hy-AM"/>
        </w:rPr>
        <w:t xml:space="preserve">հրապարակմանը հաջորդող օրվանից։ </w:t>
      </w:r>
    </w:p>
    <w:p w14:paraId="6A977070" w14:textId="77777777" w:rsidR="00D52496" w:rsidRPr="00096EDD" w:rsidRDefault="00D52496" w:rsidP="00D52496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14:paraId="4EC16495" w14:textId="77777777" w:rsidR="0034085B" w:rsidRPr="00096EDD" w:rsidRDefault="0034085B" w:rsidP="0034085B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14:paraId="6C3C978B" w14:textId="77777777" w:rsidR="0034085B" w:rsidRPr="00096EDD" w:rsidRDefault="0034085B" w:rsidP="0034085B">
      <w:pPr>
        <w:rPr>
          <w:rFonts w:ascii="GHEA Mariam" w:hAnsi="GHEA Mariam"/>
          <w:sz w:val="24"/>
          <w:szCs w:val="24"/>
          <w:lang w:val="hy-AM"/>
        </w:rPr>
      </w:pPr>
    </w:p>
    <w:p w14:paraId="5127BE48" w14:textId="77777777" w:rsidR="00263AA1" w:rsidRPr="00096EDD" w:rsidRDefault="00263AA1" w:rsidP="0034085B">
      <w:pPr>
        <w:rPr>
          <w:rFonts w:ascii="GHEA Mariam" w:hAnsi="GHEA Mariam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168"/>
      </w:tblGrid>
      <w:tr w:rsidR="00263AA1" w:rsidRPr="00096EDD" w14:paraId="6634BE87" w14:textId="77777777" w:rsidTr="00263AA1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1DF9FDFE" w14:textId="77777777" w:rsidR="00263AA1" w:rsidRPr="00096EDD" w:rsidRDefault="00263AA1" w:rsidP="00263AA1">
            <w:pPr>
              <w:spacing w:after="0" w:line="240" w:lineRule="auto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096EDD">
              <w:rPr>
                <w:rFonts w:ascii="GHEA Mariam" w:hAnsi="GHEA Mariam" w:cs="Sylfaen"/>
                <w:sz w:val="24"/>
                <w:szCs w:val="24"/>
                <w:lang w:val="hy-AM"/>
              </w:rPr>
              <w:t>Հանրապետության նախագահ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1A91CB66" w14:textId="77777777" w:rsidR="00263AA1" w:rsidRPr="00096EDD" w:rsidRDefault="00263AA1" w:rsidP="00263AA1">
            <w:pPr>
              <w:spacing w:after="0" w:line="240" w:lineRule="auto"/>
              <w:jc w:val="right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096EDD">
              <w:rPr>
                <w:rFonts w:ascii="GHEA Mariam" w:hAnsi="GHEA Mariam" w:cs="Sylfaen"/>
                <w:sz w:val="24"/>
                <w:szCs w:val="24"/>
                <w:lang w:val="hy-AM"/>
              </w:rPr>
              <w:t>Վ.</w:t>
            </w:r>
            <w:r w:rsidRPr="00096EDD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096EDD">
              <w:rPr>
                <w:rFonts w:ascii="GHEA Mariam" w:hAnsi="GHEA Mariam" w:cs="Sylfaen"/>
                <w:sz w:val="24"/>
                <w:szCs w:val="24"/>
                <w:lang w:val="hy-AM"/>
              </w:rPr>
              <w:t>Խաչատուրյան</w:t>
            </w:r>
          </w:p>
        </w:tc>
      </w:tr>
    </w:tbl>
    <w:p w14:paraId="6B8EB384" w14:textId="77777777" w:rsidR="00A815A5" w:rsidRPr="00096EDD" w:rsidRDefault="00A815A5" w:rsidP="00A815A5">
      <w:pPr>
        <w:spacing w:line="276" w:lineRule="auto"/>
        <w:rPr>
          <w:rFonts w:ascii="GHEA Mariam" w:hAnsi="GHEA Mariam" w:cs="Sylfaen"/>
          <w:sz w:val="24"/>
          <w:szCs w:val="24"/>
          <w:lang w:val="hy-AM"/>
        </w:rPr>
      </w:pPr>
    </w:p>
    <w:p w14:paraId="2E2D7FA9" w14:textId="4E006449" w:rsidR="00990081" w:rsidRPr="00096EDD" w:rsidRDefault="00990081" w:rsidP="008D5867">
      <w:pPr>
        <w:spacing w:line="276" w:lineRule="auto"/>
        <w:ind w:right="-138"/>
        <w:jc w:val="right"/>
        <w:rPr>
          <w:rFonts w:ascii="GHEA Mariam" w:hAnsi="GHEA Mariam"/>
          <w:sz w:val="24"/>
          <w:szCs w:val="24"/>
          <w:lang w:val="hy-AM"/>
        </w:rPr>
      </w:pPr>
    </w:p>
    <w:sectPr w:rsidR="00990081" w:rsidRPr="00096EDD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96EDD"/>
    <w:rsid w:val="000A078D"/>
    <w:rsid w:val="00122A00"/>
    <w:rsid w:val="001616F0"/>
    <w:rsid w:val="00163436"/>
    <w:rsid w:val="001D5112"/>
    <w:rsid w:val="001F7054"/>
    <w:rsid w:val="0022368A"/>
    <w:rsid w:val="00262FFE"/>
    <w:rsid w:val="00263AA1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62948"/>
    <w:rsid w:val="00E74E05"/>
    <w:rsid w:val="00E95398"/>
    <w:rsid w:val="00EF3B1B"/>
    <w:rsid w:val="00F24CE9"/>
    <w:rsid w:val="00FA6E34"/>
    <w:rsid w:val="00FD2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1364E4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81</Words>
  <Characters>644</Characters>
  <Application>Microsoft Office Word</Application>
  <DocSecurity>0</DocSecurity>
  <Lines>32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https://mul2.gov.am/tasks/1002222/oneclick?token=9d5b1cdb68ae1a7527af46bd42f3e765</cp:keywords>
  <dc:description/>
  <cp:lastModifiedBy>Alisa Hayrapetyan</cp:lastModifiedBy>
  <cp:revision>4</cp:revision>
  <cp:lastPrinted>2018-04-16T10:08:00Z</cp:lastPrinted>
  <dcterms:created xsi:type="dcterms:W3CDTF">2018-04-16T10:08:00Z</dcterms:created>
  <dcterms:modified xsi:type="dcterms:W3CDTF">2025-01-20T12:57:00Z</dcterms:modified>
</cp:coreProperties>
</file>