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5E59" w:rsidRDefault="00865808" w:rsidP="005B2B9D">
      <w:pPr>
        <w:tabs>
          <w:tab w:val="center" w:pos="6750"/>
          <w:tab w:val="left" w:pos="8235"/>
        </w:tabs>
        <w:spacing w:line="360" w:lineRule="auto"/>
        <w:ind w:hanging="180"/>
        <w:jc w:val="center"/>
        <w:rPr>
          <w:rFonts w:ascii="GHEA Grapalat" w:hAnsi="GHEA Grapalat" w:cs="GHEA Grapalat"/>
          <w:b/>
          <w:bCs/>
          <w:color w:val="000000"/>
          <w:sz w:val="24"/>
          <w:szCs w:val="24"/>
          <w:lang w:val="hy-AM"/>
        </w:rPr>
      </w:pPr>
      <w:r>
        <w:rPr>
          <w:rFonts w:ascii="GHEA Grapalat" w:hAnsi="GHEA Grapalat" w:cs="GHEA Grapalat"/>
          <w:b/>
          <w:bCs/>
          <w:color w:val="000000"/>
          <w:sz w:val="24"/>
          <w:szCs w:val="24"/>
          <w:lang w:val="hy-AM"/>
        </w:rPr>
        <w:t xml:space="preserve">        </w:t>
      </w:r>
    </w:p>
    <w:p w:rsidR="0083193C" w:rsidRPr="00F7630F" w:rsidRDefault="008449B2" w:rsidP="005B2B9D">
      <w:pPr>
        <w:tabs>
          <w:tab w:val="center" w:pos="6750"/>
          <w:tab w:val="left" w:pos="8235"/>
        </w:tabs>
        <w:spacing w:line="360" w:lineRule="auto"/>
        <w:ind w:hanging="180"/>
        <w:jc w:val="center"/>
        <w:rPr>
          <w:rFonts w:ascii="GHEA Grapalat" w:hAnsi="GHEA Grapalat" w:cs="GHEA Grapalat"/>
          <w:b/>
          <w:bCs/>
          <w:color w:val="000000"/>
          <w:sz w:val="24"/>
          <w:szCs w:val="24"/>
          <w:lang w:val="hy-AM"/>
        </w:rPr>
      </w:pPr>
      <w:r>
        <w:rPr>
          <w:rFonts w:ascii="GHEA Grapalat" w:hAnsi="GHEA Grapalat" w:cs="GHEA Grapalat"/>
          <w:b/>
          <w:bCs/>
          <w:color w:val="000000"/>
          <w:sz w:val="24"/>
          <w:szCs w:val="24"/>
          <w:lang w:val="en-US"/>
        </w:rPr>
        <w:t xml:space="preserve">   </w:t>
      </w:r>
      <w:r w:rsidR="00865808">
        <w:rPr>
          <w:rFonts w:ascii="GHEA Grapalat" w:hAnsi="GHEA Grapalat" w:cs="GHEA Grapalat"/>
          <w:b/>
          <w:bCs/>
          <w:color w:val="000000"/>
          <w:sz w:val="24"/>
          <w:szCs w:val="24"/>
          <w:lang w:val="hy-AM"/>
        </w:rPr>
        <w:t xml:space="preserve">  </w:t>
      </w:r>
      <w:r w:rsidR="0083193C" w:rsidRPr="00F7630F">
        <w:rPr>
          <w:rFonts w:ascii="GHEA Grapalat" w:hAnsi="GHEA Grapalat" w:cs="GHEA Grapalat"/>
          <w:b/>
          <w:bCs/>
          <w:color w:val="000000"/>
          <w:sz w:val="24"/>
          <w:szCs w:val="24"/>
          <w:lang w:val="hy-AM"/>
        </w:rPr>
        <w:t>ԱՄՓՈՓԱԹԵՐԹ</w:t>
      </w:r>
    </w:p>
    <w:p w:rsidR="0083193C" w:rsidRDefault="006A363B" w:rsidP="00DE613E">
      <w:pPr>
        <w:pStyle w:val="NormalWeb"/>
        <w:shd w:val="clear" w:color="auto" w:fill="FFFFFF"/>
        <w:spacing w:before="0" w:beforeAutospacing="0" w:after="0" w:afterAutospacing="0" w:line="360" w:lineRule="auto"/>
        <w:ind w:left="540" w:right="78"/>
        <w:jc w:val="center"/>
        <w:rPr>
          <w:rFonts w:ascii="GHEA Grapalat" w:eastAsia="Calibri" w:hAnsi="GHEA Grapalat"/>
          <w:b/>
          <w:lang w:val="hy-AM"/>
        </w:rPr>
      </w:pPr>
      <w:r w:rsidRPr="006A363B">
        <w:rPr>
          <w:rFonts w:ascii="GHEA Grapalat" w:hAnsi="GHEA Grapalat"/>
          <w:b/>
          <w:lang w:val="hy-AM"/>
        </w:rPr>
        <w:t xml:space="preserve"> </w:t>
      </w:r>
      <w:r w:rsidR="001A4577" w:rsidRPr="002A63F6">
        <w:rPr>
          <w:rFonts w:ascii="GHEA Grapalat" w:hAnsi="GHEA Grapalat"/>
          <w:b/>
          <w:lang w:val="hy-AM"/>
        </w:rPr>
        <w:t>«</w:t>
      </w:r>
      <w:r w:rsidR="001A4577" w:rsidRPr="002A63F6">
        <w:rPr>
          <w:rFonts w:ascii="GHEA Grapalat" w:hAnsi="GHEA Grapalat" w:cs="Arial"/>
          <w:b/>
          <w:lang w:val="hy-AM"/>
        </w:rPr>
        <w:t xml:space="preserve">ԿՐԹՈՒԹՅԱՆ և ԳԻՏՈՒԹՅԱՆ ԲՆԱԳԱՎԱՌՆԵՐՈՒՄ ԳՈՐԾՈՒՆԵՈՒԹՅԱՆ ՀԱՄԱՐ ՀԱՅԱՍՏԱՆԻ ՀԱՆՐԱՊԵՏՈՒԹՅԱՆ ՄԻ ՇԱՐՔ ՔԱՂԱՔԱՑԻՆԵՐԻՆ </w:t>
      </w:r>
      <w:r w:rsidR="001A4577" w:rsidRPr="002A63F6">
        <w:rPr>
          <w:rFonts w:ascii="GHEA Grapalat" w:hAnsi="GHEA Grapalat"/>
          <w:b/>
          <w:lang w:val="hy-AM"/>
        </w:rPr>
        <w:t>ՇԱՐՔԱՅԻՆ ԿԱԶՄԻ ՊԱՐՏԱԴԻՐ ԶԻՆՎՈՐԱԿԱՆ ԾԱՌԱՅՈՒԹՅՈՒՆԻՑ ԱԶԱՏԵԼՈՒ ՄԱՍԻՆ</w:t>
      </w:r>
      <w:r w:rsidR="001A4577" w:rsidRPr="002A63F6">
        <w:rPr>
          <w:rFonts w:ascii="GHEA Grapalat" w:hAnsi="GHEA Grapalat" w:cs="Arial"/>
          <w:b/>
          <w:color w:val="000000"/>
          <w:lang w:val="hy-AM"/>
        </w:rPr>
        <w:t>»</w:t>
      </w:r>
      <w:r w:rsidR="001A4577" w:rsidRPr="006A363B">
        <w:rPr>
          <w:rFonts w:ascii="GHEA Grapalat" w:hAnsi="GHEA Grapalat"/>
          <w:b/>
          <w:lang w:val="hy-AM"/>
        </w:rPr>
        <w:t xml:space="preserve">  </w:t>
      </w:r>
      <w:r w:rsidR="0083193C" w:rsidRPr="00F7630F">
        <w:rPr>
          <w:rFonts w:ascii="GHEA Grapalat" w:eastAsia="Calibri" w:hAnsi="GHEA Grapalat"/>
          <w:b/>
          <w:noProof/>
          <w:lang w:val="hy-AM"/>
        </w:rPr>
        <w:t>ՀԱՅԱՍՏԱՆԻ</w:t>
      </w:r>
      <w:r w:rsidR="0083193C" w:rsidRPr="00F7630F">
        <w:rPr>
          <w:rFonts w:ascii="GHEA Grapalat" w:eastAsia="Calibri" w:hAnsi="GHEA Grapalat"/>
          <w:b/>
          <w:noProof/>
          <w:lang w:val="fr-FR"/>
        </w:rPr>
        <w:t xml:space="preserve"> </w:t>
      </w:r>
      <w:r w:rsidR="0083193C" w:rsidRPr="00F7630F">
        <w:rPr>
          <w:rFonts w:ascii="GHEA Grapalat" w:eastAsia="Calibri" w:hAnsi="GHEA Grapalat"/>
          <w:b/>
          <w:noProof/>
          <w:lang w:val="hy-AM"/>
        </w:rPr>
        <w:t>ՀԱՆՐԱՊԵՏՈՒԹՅԱՆ</w:t>
      </w:r>
      <w:r w:rsidR="0083193C" w:rsidRPr="00F7630F">
        <w:rPr>
          <w:rFonts w:ascii="GHEA Grapalat" w:eastAsia="Calibri" w:hAnsi="GHEA Grapalat"/>
          <w:b/>
          <w:noProof/>
          <w:lang w:val="fr-FR"/>
        </w:rPr>
        <w:t xml:space="preserve"> </w:t>
      </w:r>
      <w:r w:rsidR="00865808">
        <w:rPr>
          <w:rFonts w:ascii="GHEA Grapalat" w:eastAsia="Calibri" w:hAnsi="GHEA Grapalat"/>
          <w:b/>
          <w:noProof/>
          <w:lang w:val="hy-AM"/>
        </w:rPr>
        <w:t xml:space="preserve"> </w:t>
      </w:r>
      <w:r w:rsidR="0083193C" w:rsidRPr="00F7630F">
        <w:rPr>
          <w:rFonts w:ascii="GHEA Grapalat" w:eastAsia="Calibri" w:hAnsi="GHEA Grapalat"/>
          <w:b/>
          <w:noProof/>
          <w:lang w:val="hy-AM"/>
        </w:rPr>
        <w:t>ԿԱՌԱՎԱՐՈՒԹՅԱՆ</w:t>
      </w:r>
      <w:r w:rsidR="0083193C" w:rsidRPr="00F7630F">
        <w:rPr>
          <w:rFonts w:ascii="GHEA Grapalat" w:eastAsia="Calibri" w:hAnsi="GHEA Grapalat"/>
          <w:b/>
          <w:noProof/>
          <w:lang w:val="fr-FR"/>
        </w:rPr>
        <w:t xml:space="preserve"> </w:t>
      </w:r>
      <w:r w:rsidR="0083193C" w:rsidRPr="00F7630F">
        <w:rPr>
          <w:rFonts w:ascii="GHEA Grapalat" w:hAnsi="GHEA Grapalat"/>
          <w:b/>
          <w:lang w:val="hy-AM"/>
        </w:rPr>
        <w:t>ՈՐՈՇՄԱՆ</w:t>
      </w:r>
      <w:r w:rsidR="00865808">
        <w:rPr>
          <w:rFonts w:ascii="GHEA Grapalat" w:hAnsi="GHEA Grapalat"/>
          <w:b/>
          <w:lang w:val="hy-AM"/>
        </w:rPr>
        <w:t xml:space="preserve"> </w:t>
      </w:r>
      <w:r w:rsidR="00CD2C68" w:rsidRPr="005B2B9D">
        <w:rPr>
          <w:rFonts w:ascii="GHEA Grapalat" w:hAnsi="GHEA Grapalat"/>
          <w:b/>
          <w:lang w:val="hy-AM"/>
        </w:rPr>
        <w:t xml:space="preserve">     </w:t>
      </w:r>
      <w:r w:rsidR="005B2B9D" w:rsidRPr="005B2B9D">
        <w:rPr>
          <w:rFonts w:ascii="GHEA Grapalat" w:hAnsi="GHEA Grapalat"/>
          <w:b/>
          <w:lang w:val="hy-AM"/>
        </w:rPr>
        <w:t xml:space="preserve"> </w:t>
      </w:r>
      <w:r w:rsidR="008449B2" w:rsidRPr="00DA1DBD">
        <w:rPr>
          <w:rFonts w:ascii="GHEA Grapalat" w:hAnsi="GHEA Grapalat"/>
          <w:b/>
          <w:lang w:val="hy-AM"/>
        </w:rPr>
        <w:t xml:space="preserve">   </w:t>
      </w:r>
    </w:p>
    <w:p w:rsidR="0083193C" w:rsidRDefault="0083193C" w:rsidP="00CD2C68">
      <w:pPr>
        <w:spacing w:line="360" w:lineRule="auto"/>
        <w:jc w:val="center"/>
        <w:rPr>
          <w:rFonts w:ascii="GHEA Grapalat" w:eastAsia="Calibri" w:hAnsi="GHEA Grapalat" w:cs="Arial"/>
          <w:b/>
          <w:sz w:val="24"/>
          <w:szCs w:val="24"/>
          <w:lang w:val="hy-AM" w:eastAsia="en-US"/>
        </w:rPr>
      </w:pPr>
    </w:p>
    <w:tbl>
      <w:tblPr>
        <w:tblStyle w:val="TableGrid"/>
        <w:tblW w:w="10192" w:type="dxa"/>
        <w:tblInd w:w="180" w:type="dxa"/>
        <w:tblLook w:val="04A0" w:firstRow="1" w:lastRow="0" w:firstColumn="1" w:lastColumn="0" w:noHBand="0" w:noVBand="1"/>
      </w:tblPr>
      <w:tblGrid>
        <w:gridCol w:w="6115"/>
        <w:gridCol w:w="739"/>
        <w:gridCol w:w="3338"/>
      </w:tblGrid>
      <w:tr w:rsidR="00865808" w:rsidRPr="00F7630F" w:rsidTr="00BE28C8">
        <w:trPr>
          <w:trHeight w:val="300"/>
        </w:trPr>
        <w:tc>
          <w:tcPr>
            <w:tcW w:w="6854" w:type="dxa"/>
            <w:gridSpan w:val="2"/>
            <w:vMerge w:val="restart"/>
            <w:shd w:val="clear" w:color="auto" w:fill="D9D9D9" w:themeFill="background1" w:themeFillShade="D9"/>
          </w:tcPr>
          <w:p w:rsidR="0083193C" w:rsidRPr="00F7630F" w:rsidRDefault="0083193C" w:rsidP="003469FB">
            <w:pPr>
              <w:pStyle w:val="ListParagraph"/>
              <w:numPr>
                <w:ilvl w:val="0"/>
                <w:numId w:val="2"/>
              </w:numPr>
              <w:tabs>
                <w:tab w:val="left" w:pos="1845"/>
              </w:tabs>
              <w:spacing w:line="360" w:lineRule="auto"/>
              <w:rPr>
                <w:rFonts w:ascii="GHEA Grapalat" w:hAnsi="GHEA Grapalat" w:cs="GHEA Grapalat"/>
                <w:b/>
                <w:sz w:val="24"/>
                <w:szCs w:val="24"/>
                <w:lang w:val="hy-AM"/>
              </w:rPr>
            </w:pPr>
            <w:r w:rsidRPr="00F7630F">
              <w:rPr>
                <w:rFonts w:ascii="GHEA Grapalat" w:hAnsi="GHEA Grapalat"/>
                <w:b/>
                <w:sz w:val="24"/>
                <w:szCs w:val="24"/>
                <w:lang w:val="hy-AM"/>
              </w:rPr>
              <w:t xml:space="preserve">ՀՀ </w:t>
            </w:r>
            <w:r w:rsidR="003469FB">
              <w:rPr>
                <w:rFonts w:ascii="GHEA Grapalat" w:hAnsi="GHEA Grapalat"/>
                <w:b/>
                <w:sz w:val="24"/>
                <w:szCs w:val="24"/>
                <w:lang w:val="hy-AM"/>
              </w:rPr>
              <w:t xml:space="preserve">պաշտպանության </w:t>
            </w:r>
            <w:r w:rsidRPr="00F7630F">
              <w:rPr>
                <w:rFonts w:ascii="GHEA Grapalat" w:hAnsi="GHEA Grapalat"/>
                <w:b/>
                <w:sz w:val="24"/>
                <w:szCs w:val="24"/>
                <w:lang w:val="hy-AM"/>
              </w:rPr>
              <w:t xml:space="preserve"> նախարարություն</w:t>
            </w:r>
            <w:r w:rsidRPr="00F7630F">
              <w:rPr>
                <w:rFonts w:ascii="GHEA Grapalat" w:hAnsi="GHEA Grapalat" w:cs="GHEA Grapalat"/>
                <w:b/>
                <w:sz w:val="24"/>
                <w:szCs w:val="24"/>
                <w:lang w:val="hy-AM"/>
              </w:rPr>
              <w:t xml:space="preserve"> </w:t>
            </w:r>
          </w:p>
        </w:tc>
        <w:tc>
          <w:tcPr>
            <w:tcW w:w="3338" w:type="dxa"/>
            <w:shd w:val="clear" w:color="auto" w:fill="D9D9D9" w:themeFill="background1" w:themeFillShade="D9"/>
          </w:tcPr>
          <w:p w:rsidR="0083193C" w:rsidRPr="0049592F" w:rsidRDefault="003469FB" w:rsidP="003469FB">
            <w:pPr>
              <w:tabs>
                <w:tab w:val="left" w:pos="612"/>
              </w:tabs>
              <w:spacing w:line="360" w:lineRule="auto"/>
              <w:jc w:val="center"/>
              <w:rPr>
                <w:rFonts w:ascii="GHEA Grapalat" w:hAnsi="GHEA Grapalat" w:cs="GHEA Grapalat"/>
                <w:b/>
                <w:bCs/>
                <w:color w:val="000000"/>
                <w:sz w:val="24"/>
                <w:szCs w:val="24"/>
                <w:lang w:val="hy-AM"/>
              </w:rPr>
            </w:pPr>
            <w:r>
              <w:rPr>
                <w:rFonts w:ascii="GHEA Grapalat" w:hAnsi="GHEA Grapalat" w:cs="GHEA Grapalat"/>
                <w:b/>
                <w:bCs/>
                <w:color w:val="000000"/>
                <w:sz w:val="24"/>
                <w:szCs w:val="24"/>
                <w:lang w:val="hy-AM"/>
              </w:rPr>
              <w:t>13</w:t>
            </w:r>
            <w:r w:rsidR="0083193C" w:rsidRPr="00F7630F">
              <w:rPr>
                <w:rFonts w:ascii="GHEA Grapalat" w:hAnsi="GHEA Grapalat" w:cs="GHEA Grapalat"/>
                <w:b/>
                <w:bCs/>
                <w:color w:val="000000"/>
                <w:sz w:val="24"/>
                <w:szCs w:val="24"/>
                <w:lang w:val="ru-RU"/>
              </w:rPr>
              <w:t>.0</w:t>
            </w:r>
            <w:r w:rsidR="0049592F">
              <w:rPr>
                <w:rFonts w:ascii="GHEA Grapalat" w:hAnsi="GHEA Grapalat" w:cs="GHEA Grapalat"/>
                <w:b/>
                <w:bCs/>
                <w:color w:val="000000"/>
                <w:sz w:val="24"/>
                <w:szCs w:val="24"/>
                <w:lang w:val="hy-AM"/>
              </w:rPr>
              <w:t>1</w:t>
            </w:r>
            <w:r w:rsidR="0083193C" w:rsidRPr="00F7630F">
              <w:rPr>
                <w:rFonts w:ascii="GHEA Grapalat" w:hAnsi="GHEA Grapalat" w:cs="GHEA Grapalat"/>
                <w:b/>
                <w:bCs/>
                <w:color w:val="000000"/>
                <w:sz w:val="24"/>
                <w:szCs w:val="24"/>
                <w:lang w:val="ru-RU"/>
              </w:rPr>
              <w:t>.202</w:t>
            </w:r>
            <w:r w:rsidR="0049592F">
              <w:rPr>
                <w:rFonts w:ascii="GHEA Grapalat" w:hAnsi="GHEA Grapalat" w:cs="GHEA Grapalat"/>
                <w:b/>
                <w:bCs/>
                <w:color w:val="000000"/>
                <w:sz w:val="24"/>
                <w:szCs w:val="24"/>
                <w:lang w:val="hy-AM"/>
              </w:rPr>
              <w:t>5</w:t>
            </w:r>
          </w:p>
        </w:tc>
      </w:tr>
      <w:tr w:rsidR="00865808" w:rsidRPr="00F7630F" w:rsidTr="00BE28C8">
        <w:trPr>
          <w:trHeight w:val="330"/>
        </w:trPr>
        <w:tc>
          <w:tcPr>
            <w:tcW w:w="6854" w:type="dxa"/>
            <w:gridSpan w:val="2"/>
            <w:vMerge/>
            <w:shd w:val="clear" w:color="auto" w:fill="D9D9D9" w:themeFill="background1" w:themeFillShade="D9"/>
          </w:tcPr>
          <w:p w:rsidR="0083193C" w:rsidRPr="00F7630F" w:rsidRDefault="0083193C" w:rsidP="0042374E">
            <w:pPr>
              <w:tabs>
                <w:tab w:val="left" w:pos="2400"/>
              </w:tabs>
              <w:spacing w:line="360" w:lineRule="auto"/>
              <w:rPr>
                <w:rFonts w:ascii="GHEA Grapalat" w:hAnsi="GHEA Grapalat" w:cs="GHEA Grapalat"/>
                <w:b/>
                <w:bCs/>
                <w:color w:val="000000"/>
                <w:sz w:val="24"/>
                <w:szCs w:val="24"/>
                <w:lang w:val="hy-AM"/>
              </w:rPr>
            </w:pPr>
          </w:p>
        </w:tc>
        <w:tc>
          <w:tcPr>
            <w:tcW w:w="3338" w:type="dxa"/>
            <w:shd w:val="clear" w:color="auto" w:fill="D9D9D9" w:themeFill="background1" w:themeFillShade="D9"/>
          </w:tcPr>
          <w:p w:rsidR="0083193C" w:rsidRPr="00F05C63" w:rsidRDefault="0083193C" w:rsidP="003469FB">
            <w:pPr>
              <w:tabs>
                <w:tab w:val="left" w:pos="735"/>
                <w:tab w:val="left" w:pos="1770"/>
                <w:tab w:val="left" w:pos="2390"/>
              </w:tabs>
              <w:spacing w:line="360" w:lineRule="auto"/>
              <w:ind w:left="-78"/>
              <w:rPr>
                <w:rFonts w:ascii="GHEA Grapalat" w:hAnsi="GHEA Grapalat" w:cs="GHEA Grapalat"/>
                <w:b/>
                <w:bCs/>
                <w:color w:val="000000"/>
                <w:sz w:val="24"/>
                <w:szCs w:val="24"/>
                <w:lang w:val="en-US"/>
              </w:rPr>
            </w:pPr>
            <w:r w:rsidRPr="00F7630F">
              <w:rPr>
                <w:rFonts w:ascii="GHEA Grapalat" w:hAnsi="GHEA Grapalat" w:cs="GHEA Grapalat"/>
                <w:b/>
                <w:bCs/>
                <w:color w:val="000000"/>
                <w:sz w:val="24"/>
                <w:szCs w:val="24"/>
                <w:lang w:val="en-US"/>
              </w:rPr>
              <w:t xml:space="preserve">N </w:t>
            </w:r>
            <w:r w:rsidR="003469FB">
              <w:rPr>
                <w:rFonts w:ascii="GHEA Grapalat" w:hAnsi="GHEA Grapalat" w:cs="GHEA Grapalat"/>
                <w:b/>
                <w:bCs/>
                <w:color w:val="000000"/>
                <w:sz w:val="24"/>
                <w:szCs w:val="24"/>
                <w:lang w:val="hy-AM"/>
              </w:rPr>
              <w:t>ՊՆ/510/196</w:t>
            </w:r>
            <w:r w:rsidR="0049592F">
              <w:rPr>
                <w:rFonts w:ascii="GHEA Grapalat" w:hAnsi="GHEA Grapalat" w:cs="GHEA Grapalat"/>
                <w:b/>
                <w:bCs/>
                <w:color w:val="000000"/>
                <w:sz w:val="24"/>
                <w:szCs w:val="24"/>
                <w:lang w:val="hy-AM"/>
              </w:rPr>
              <w:t>-2025</w:t>
            </w:r>
          </w:p>
        </w:tc>
      </w:tr>
      <w:tr w:rsidR="0083193C" w:rsidRPr="00B41108" w:rsidTr="0039762E">
        <w:trPr>
          <w:trHeight w:val="1295"/>
        </w:trPr>
        <w:tc>
          <w:tcPr>
            <w:tcW w:w="6115" w:type="dxa"/>
          </w:tcPr>
          <w:p w:rsidR="007211C9" w:rsidRDefault="002B2F1D" w:rsidP="007211C9">
            <w:pPr>
              <w:spacing w:before="60" w:after="60" w:line="360" w:lineRule="auto"/>
              <w:jc w:val="both"/>
              <w:rPr>
                <w:rFonts w:ascii="GHEA Grapalat" w:hAnsi="GHEA Grapalat"/>
                <w:lang w:val="hy-AM"/>
              </w:rPr>
            </w:pPr>
            <w:r>
              <w:rPr>
                <w:rFonts w:ascii="GHEA Grapalat" w:hAnsi="GHEA Grapalat"/>
                <w:lang w:val="hy-AM"/>
              </w:rPr>
              <w:t xml:space="preserve"> </w:t>
            </w:r>
            <w:r w:rsidR="007211C9">
              <w:rPr>
                <w:rFonts w:ascii="GHEA Grapalat" w:hAnsi="GHEA Grapalat"/>
                <w:sz w:val="24"/>
                <w:szCs w:val="24"/>
                <w:lang w:val="hy-AM"/>
              </w:rPr>
              <w:t>2024 թվականի դեկտեմբերի 11-ի Ձեր N 01/18.2/38581-24 գրությամբ ներկայացված «Կրթության և գիտության բնագավառներում գործունեության համար Հայաստանի Հանրապետության մի շարք քաղաքացիներին շարքային կազմի պարտադիր զինվորական ծառայությունից ազատելու մասին» Կառավարության որոշման նախագծի քննարկման արդյունքներով հայտնում եմ, որ որոշման նախագծի 1-ին կետի 20-րդ ենթակետում նշված Աշոտ Ազատի Ավետիսյանը (ծնվ.` 22.06.1998թ., ՀՀ ՊՆ ՀԶԿ Երևանի N 3 ԶԿ) 2024թ. ձմեռային զորակոչի շրջանակներում օրենքով սահմանված հիմքով արդեն իսկ ազատվել է շարքային կազմի պարտադիր զինվորական ծառայությունից:</w:t>
            </w:r>
          </w:p>
          <w:p w:rsidR="007211C9" w:rsidRPr="00525D5A" w:rsidRDefault="007211C9" w:rsidP="007211C9">
            <w:pPr>
              <w:spacing w:before="60" w:after="60" w:line="360" w:lineRule="auto"/>
              <w:ind w:firstLine="709"/>
              <w:jc w:val="both"/>
              <w:rPr>
                <w:rFonts w:ascii="GHEA Grapalat" w:hAnsi="GHEA Grapalat" w:cs="Sylfaen"/>
                <w:bCs/>
                <w:sz w:val="24"/>
                <w:szCs w:val="24"/>
                <w:lang w:val="hy-AM"/>
              </w:rPr>
            </w:pPr>
            <w:bookmarkStart w:id="0" w:name="_Hlk187415000"/>
            <w:r w:rsidRPr="00EC1FD9">
              <w:rPr>
                <w:rFonts w:ascii="GHEA Grapalat" w:hAnsi="GHEA Grapalat"/>
                <w:color w:val="191919"/>
                <w:sz w:val="24"/>
                <w:szCs w:val="24"/>
                <w:shd w:val="clear" w:color="auto" w:fill="FFFFFF"/>
                <w:lang w:val="hy-AM"/>
              </w:rPr>
              <w:t>Որոշման նախագծի վերաբերյալ այլ առաջարկություններ և առարկություններ չունենք:</w:t>
            </w:r>
            <w:bookmarkEnd w:id="0"/>
            <w:r>
              <w:rPr>
                <w:rFonts w:ascii="GHEA Grapalat" w:hAnsi="GHEA Grapalat" w:cs="Sylfaen"/>
                <w:bCs/>
                <w:sz w:val="24"/>
                <w:szCs w:val="24"/>
                <w:lang w:val="hy-AM"/>
              </w:rPr>
              <w:tab/>
            </w:r>
          </w:p>
          <w:p w:rsidR="0083193C" w:rsidRPr="005B2B9D" w:rsidRDefault="0083193C" w:rsidP="005B7C1B">
            <w:pPr>
              <w:spacing w:before="60" w:after="60" w:line="360" w:lineRule="auto"/>
              <w:ind w:hanging="23"/>
              <w:jc w:val="both"/>
              <w:rPr>
                <w:rFonts w:ascii="GHEA Grapalat" w:hAnsi="GHEA Grapalat" w:cs="GHEA Grapalat"/>
                <w:bCs/>
                <w:color w:val="000000"/>
                <w:lang w:val="hy-AM"/>
              </w:rPr>
            </w:pPr>
          </w:p>
        </w:tc>
        <w:tc>
          <w:tcPr>
            <w:tcW w:w="4077" w:type="dxa"/>
            <w:gridSpan w:val="2"/>
          </w:tcPr>
          <w:p w:rsidR="00865808" w:rsidRDefault="00B41108" w:rsidP="00B41108">
            <w:pPr>
              <w:tabs>
                <w:tab w:val="left" w:pos="1438"/>
              </w:tabs>
              <w:spacing w:line="360" w:lineRule="auto"/>
              <w:jc w:val="both"/>
              <w:rPr>
                <w:rFonts w:ascii="GHEA Grapalat" w:hAnsi="GHEA Grapalat" w:cs="Sylfaen"/>
                <w:b/>
                <w:bCs/>
                <w:sz w:val="24"/>
                <w:szCs w:val="24"/>
                <w:lang w:val="hy-AM"/>
              </w:rPr>
            </w:pPr>
            <w:r>
              <w:rPr>
                <w:rFonts w:ascii="GHEA Grapalat" w:hAnsi="GHEA Grapalat" w:cs="Sylfaen"/>
                <w:b/>
                <w:bCs/>
                <w:sz w:val="24"/>
                <w:szCs w:val="24"/>
                <w:lang w:val="ru-RU"/>
              </w:rPr>
              <w:t xml:space="preserve">               </w:t>
            </w:r>
            <w:bookmarkStart w:id="1" w:name="_GoBack"/>
            <w:bookmarkEnd w:id="1"/>
            <w:r w:rsidR="00AF0D98">
              <w:rPr>
                <w:rFonts w:ascii="GHEA Grapalat" w:hAnsi="GHEA Grapalat" w:cs="Sylfaen"/>
                <w:b/>
                <w:bCs/>
                <w:sz w:val="24"/>
                <w:szCs w:val="24"/>
                <w:lang w:val="hy-AM"/>
              </w:rPr>
              <w:t>Ը</w:t>
            </w:r>
            <w:r w:rsidR="0083193C" w:rsidRPr="00865808">
              <w:rPr>
                <w:rFonts w:ascii="GHEA Grapalat" w:hAnsi="GHEA Grapalat" w:cs="Sylfaen"/>
                <w:b/>
                <w:bCs/>
                <w:sz w:val="24"/>
                <w:szCs w:val="24"/>
                <w:lang w:val="hy-AM"/>
              </w:rPr>
              <w:t>նդունվել</w:t>
            </w:r>
            <w:r w:rsidR="00AF0D98">
              <w:rPr>
                <w:rFonts w:ascii="GHEA Grapalat" w:hAnsi="GHEA Grapalat" w:cs="Sylfaen"/>
                <w:b/>
                <w:bCs/>
                <w:sz w:val="24"/>
                <w:szCs w:val="24"/>
                <w:lang w:val="hy-AM"/>
              </w:rPr>
              <w:t xml:space="preserve"> է</w:t>
            </w:r>
          </w:p>
          <w:p w:rsidR="00865808" w:rsidRPr="005B2B9D" w:rsidRDefault="00B41108" w:rsidP="00B41108">
            <w:pPr>
              <w:tabs>
                <w:tab w:val="left" w:pos="1258"/>
              </w:tabs>
              <w:spacing w:line="360" w:lineRule="auto"/>
              <w:jc w:val="both"/>
              <w:rPr>
                <w:rFonts w:ascii="GHEA Grapalat" w:hAnsi="GHEA Grapalat" w:cs="GHEA Grapalat"/>
                <w:sz w:val="24"/>
                <w:szCs w:val="24"/>
                <w:lang w:val="hy-AM"/>
              </w:rPr>
            </w:pPr>
            <w:r>
              <w:rPr>
                <w:rFonts w:ascii="GHEA Grapalat" w:hAnsi="GHEA Grapalat" w:cs="GHEA Grapalat"/>
                <w:sz w:val="24"/>
                <w:szCs w:val="24"/>
                <w:lang w:val="hy-AM"/>
              </w:rPr>
              <w:t>Նախագծի 1-ին կետի 20-րդ ենթակետից Աշոտ Ազատի Ավետիսյանի տվյալները հանվել է</w:t>
            </w:r>
            <w:r w:rsidRPr="00B41108">
              <w:rPr>
                <w:rFonts w:ascii="GHEA Grapalat" w:hAnsi="GHEA Grapalat" w:cs="GHEA Grapalat"/>
                <w:sz w:val="24"/>
                <w:szCs w:val="24"/>
                <w:lang w:val="hy-AM"/>
              </w:rPr>
              <w:t>:</w:t>
            </w:r>
            <w:r w:rsidR="005B2B9D">
              <w:rPr>
                <w:rFonts w:ascii="GHEA Grapalat" w:hAnsi="GHEA Grapalat" w:cs="GHEA Grapalat"/>
                <w:sz w:val="24"/>
                <w:szCs w:val="24"/>
                <w:lang w:val="hy-AM"/>
              </w:rPr>
              <w:tab/>
            </w:r>
          </w:p>
        </w:tc>
      </w:tr>
      <w:tr w:rsidR="00865808" w:rsidRPr="00F7630F" w:rsidTr="00BE28C8">
        <w:trPr>
          <w:trHeight w:val="345"/>
        </w:trPr>
        <w:tc>
          <w:tcPr>
            <w:tcW w:w="6854" w:type="dxa"/>
            <w:gridSpan w:val="2"/>
            <w:vMerge w:val="restart"/>
            <w:shd w:val="clear" w:color="auto" w:fill="D9D9D9" w:themeFill="background1" w:themeFillShade="D9"/>
          </w:tcPr>
          <w:p w:rsidR="0083193C" w:rsidRPr="00F7630F" w:rsidRDefault="0083193C" w:rsidP="003469FB">
            <w:pPr>
              <w:pStyle w:val="ListParagraph"/>
              <w:numPr>
                <w:ilvl w:val="0"/>
                <w:numId w:val="2"/>
              </w:numPr>
              <w:tabs>
                <w:tab w:val="left" w:pos="2400"/>
              </w:tabs>
              <w:spacing w:line="360" w:lineRule="auto"/>
              <w:jc w:val="both"/>
              <w:rPr>
                <w:rFonts w:ascii="GHEA Grapalat" w:hAnsi="GHEA Grapalat" w:cs="GHEA Grapalat"/>
                <w:b/>
                <w:bCs/>
                <w:color w:val="000000"/>
                <w:sz w:val="24"/>
                <w:szCs w:val="24"/>
                <w:lang w:val="hy-AM"/>
              </w:rPr>
            </w:pPr>
            <w:r w:rsidRPr="00F7630F">
              <w:rPr>
                <w:rFonts w:ascii="GHEA Grapalat" w:hAnsi="GHEA Grapalat"/>
                <w:b/>
                <w:sz w:val="24"/>
                <w:szCs w:val="24"/>
                <w:lang w:val="hy-AM"/>
              </w:rPr>
              <w:lastRenderedPageBreak/>
              <w:t>ՀՀ</w:t>
            </w:r>
            <w:r w:rsidR="0039762E">
              <w:rPr>
                <w:rFonts w:ascii="GHEA Grapalat" w:hAnsi="GHEA Grapalat"/>
                <w:b/>
                <w:sz w:val="24"/>
                <w:szCs w:val="24"/>
              </w:rPr>
              <w:t xml:space="preserve"> </w:t>
            </w:r>
            <w:r w:rsidR="003469FB">
              <w:rPr>
                <w:rFonts w:ascii="GHEA Grapalat" w:hAnsi="GHEA Grapalat"/>
                <w:b/>
                <w:sz w:val="24"/>
                <w:szCs w:val="24"/>
                <w:lang w:val="hy-AM"/>
              </w:rPr>
              <w:t>արդարադատության</w:t>
            </w:r>
            <w:r w:rsidR="0039762E">
              <w:rPr>
                <w:rFonts w:ascii="GHEA Grapalat" w:hAnsi="GHEA Grapalat"/>
                <w:b/>
                <w:sz w:val="24"/>
                <w:szCs w:val="24"/>
                <w:lang w:val="hy-AM"/>
              </w:rPr>
              <w:t xml:space="preserve"> </w:t>
            </w:r>
            <w:r w:rsidRPr="00F7630F">
              <w:rPr>
                <w:rFonts w:ascii="GHEA Grapalat" w:hAnsi="GHEA Grapalat"/>
                <w:b/>
                <w:sz w:val="24"/>
                <w:szCs w:val="24"/>
                <w:lang w:val="hy-AM"/>
              </w:rPr>
              <w:t xml:space="preserve"> նախարարություն</w:t>
            </w:r>
          </w:p>
        </w:tc>
        <w:tc>
          <w:tcPr>
            <w:tcW w:w="3338" w:type="dxa"/>
            <w:shd w:val="clear" w:color="auto" w:fill="D9D9D9" w:themeFill="background1" w:themeFillShade="D9"/>
          </w:tcPr>
          <w:p w:rsidR="0083193C" w:rsidRPr="00F7630F" w:rsidRDefault="003469FB" w:rsidP="003469FB">
            <w:pPr>
              <w:tabs>
                <w:tab w:val="left" w:pos="2400"/>
              </w:tabs>
              <w:spacing w:line="360" w:lineRule="auto"/>
              <w:jc w:val="center"/>
              <w:rPr>
                <w:rFonts w:ascii="GHEA Grapalat" w:hAnsi="GHEA Grapalat" w:cs="GHEA Grapalat"/>
                <w:b/>
                <w:bCs/>
                <w:color w:val="000000"/>
                <w:sz w:val="24"/>
                <w:szCs w:val="24"/>
                <w:lang w:val="hy-AM"/>
              </w:rPr>
            </w:pPr>
            <w:r>
              <w:rPr>
                <w:rFonts w:ascii="GHEA Grapalat" w:hAnsi="GHEA Grapalat" w:cs="GHEA Grapalat"/>
                <w:b/>
                <w:bCs/>
                <w:color w:val="000000"/>
                <w:sz w:val="24"/>
                <w:szCs w:val="24"/>
                <w:lang w:val="hy-AM"/>
              </w:rPr>
              <w:t>19</w:t>
            </w:r>
            <w:r w:rsidR="0083193C" w:rsidRPr="00F7630F">
              <w:rPr>
                <w:rFonts w:ascii="GHEA Grapalat" w:hAnsi="GHEA Grapalat" w:cs="GHEA Grapalat"/>
                <w:b/>
                <w:bCs/>
                <w:color w:val="000000"/>
                <w:sz w:val="24"/>
                <w:szCs w:val="24"/>
                <w:lang w:val="hy-AM"/>
              </w:rPr>
              <w:t>.</w:t>
            </w:r>
            <w:r>
              <w:rPr>
                <w:rFonts w:ascii="GHEA Grapalat" w:hAnsi="GHEA Grapalat" w:cs="GHEA Grapalat"/>
                <w:b/>
                <w:bCs/>
                <w:color w:val="000000"/>
                <w:sz w:val="24"/>
                <w:szCs w:val="24"/>
                <w:lang w:val="hy-AM"/>
              </w:rPr>
              <w:t>12</w:t>
            </w:r>
            <w:r w:rsidR="0083193C" w:rsidRPr="00F7630F">
              <w:rPr>
                <w:rFonts w:ascii="GHEA Grapalat" w:hAnsi="GHEA Grapalat" w:cs="GHEA Grapalat"/>
                <w:b/>
                <w:bCs/>
                <w:color w:val="000000"/>
                <w:sz w:val="24"/>
                <w:szCs w:val="24"/>
                <w:lang w:val="hy-AM"/>
              </w:rPr>
              <w:t>.202</w:t>
            </w:r>
            <w:r>
              <w:rPr>
                <w:rFonts w:ascii="GHEA Grapalat" w:hAnsi="GHEA Grapalat" w:cs="GHEA Grapalat"/>
                <w:b/>
                <w:bCs/>
                <w:color w:val="000000"/>
                <w:sz w:val="24"/>
                <w:szCs w:val="24"/>
                <w:lang w:val="hy-AM"/>
              </w:rPr>
              <w:t>4</w:t>
            </w:r>
          </w:p>
        </w:tc>
      </w:tr>
      <w:tr w:rsidR="00865808" w:rsidRPr="00F7630F" w:rsidTr="00BE28C8">
        <w:trPr>
          <w:trHeight w:val="315"/>
        </w:trPr>
        <w:tc>
          <w:tcPr>
            <w:tcW w:w="6854" w:type="dxa"/>
            <w:gridSpan w:val="2"/>
            <w:vMerge/>
            <w:shd w:val="clear" w:color="auto" w:fill="D9D9D9" w:themeFill="background1" w:themeFillShade="D9"/>
          </w:tcPr>
          <w:p w:rsidR="0083193C" w:rsidRPr="00F7630F" w:rsidRDefault="0083193C" w:rsidP="0048059F">
            <w:pPr>
              <w:pStyle w:val="ListParagraph"/>
              <w:numPr>
                <w:ilvl w:val="0"/>
                <w:numId w:val="2"/>
              </w:numPr>
              <w:tabs>
                <w:tab w:val="left" w:pos="2400"/>
              </w:tabs>
              <w:spacing w:line="360" w:lineRule="auto"/>
              <w:jc w:val="both"/>
              <w:rPr>
                <w:rFonts w:ascii="GHEA Grapalat" w:hAnsi="GHEA Grapalat" w:cs="GHEA Grapalat"/>
                <w:b/>
                <w:bCs/>
                <w:color w:val="000000"/>
                <w:sz w:val="24"/>
                <w:szCs w:val="24"/>
                <w:lang w:val="hy-AM"/>
              </w:rPr>
            </w:pPr>
          </w:p>
        </w:tc>
        <w:tc>
          <w:tcPr>
            <w:tcW w:w="3338" w:type="dxa"/>
            <w:shd w:val="clear" w:color="auto" w:fill="D9D9D9" w:themeFill="background1" w:themeFillShade="D9"/>
          </w:tcPr>
          <w:p w:rsidR="0083193C" w:rsidRPr="00F7630F" w:rsidRDefault="0083193C" w:rsidP="003469FB">
            <w:pPr>
              <w:tabs>
                <w:tab w:val="left" w:pos="2400"/>
              </w:tabs>
              <w:spacing w:line="360" w:lineRule="auto"/>
              <w:ind w:left="-108"/>
              <w:rPr>
                <w:rFonts w:ascii="GHEA Grapalat" w:hAnsi="GHEA Grapalat" w:cs="GHEA Grapalat"/>
                <w:b/>
                <w:bCs/>
                <w:color w:val="000000"/>
                <w:sz w:val="24"/>
                <w:szCs w:val="24"/>
                <w:lang w:val="hy-AM"/>
              </w:rPr>
            </w:pPr>
            <w:r w:rsidRPr="00F7630F">
              <w:rPr>
                <w:rFonts w:ascii="GHEA Grapalat" w:hAnsi="GHEA Grapalat" w:cs="GHEA Grapalat"/>
                <w:b/>
                <w:bCs/>
                <w:color w:val="000000"/>
                <w:sz w:val="24"/>
                <w:szCs w:val="24"/>
                <w:lang w:val="en-US"/>
              </w:rPr>
              <w:t>N</w:t>
            </w:r>
            <w:r w:rsidR="00F35E59">
              <w:rPr>
                <w:rFonts w:ascii="GHEA Grapalat" w:hAnsi="GHEA Grapalat" w:cs="GHEA Grapalat"/>
                <w:b/>
                <w:bCs/>
                <w:color w:val="000000"/>
                <w:sz w:val="24"/>
                <w:szCs w:val="24"/>
                <w:lang w:val="en-US"/>
              </w:rPr>
              <w:t xml:space="preserve"> </w:t>
            </w:r>
            <w:r w:rsidR="0039762E">
              <w:rPr>
                <w:rFonts w:ascii="GHEA Grapalat" w:hAnsi="GHEA Grapalat" w:cs="GHEA Grapalat"/>
                <w:b/>
                <w:bCs/>
                <w:color w:val="000000"/>
                <w:sz w:val="24"/>
                <w:szCs w:val="24"/>
                <w:lang w:val="hy-AM"/>
              </w:rPr>
              <w:t>27.1/</w:t>
            </w:r>
            <w:r w:rsidR="003469FB">
              <w:rPr>
                <w:rFonts w:ascii="GHEA Grapalat" w:hAnsi="GHEA Grapalat" w:cs="GHEA Grapalat"/>
                <w:b/>
                <w:bCs/>
                <w:color w:val="000000"/>
                <w:sz w:val="24"/>
                <w:szCs w:val="24"/>
                <w:lang w:val="hy-AM"/>
              </w:rPr>
              <w:t>51990-</w:t>
            </w:r>
            <w:r w:rsidR="0039762E">
              <w:rPr>
                <w:rFonts w:ascii="GHEA Grapalat" w:hAnsi="GHEA Grapalat" w:cs="GHEA Grapalat"/>
                <w:b/>
                <w:bCs/>
                <w:color w:val="000000"/>
                <w:sz w:val="24"/>
                <w:szCs w:val="24"/>
                <w:lang w:val="hy-AM"/>
              </w:rPr>
              <w:t>202</w:t>
            </w:r>
            <w:r w:rsidR="003469FB">
              <w:rPr>
                <w:rFonts w:ascii="GHEA Grapalat" w:hAnsi="GHEA Grapalat" w:cs="GHEA Grapalat"/>
                <w:b/>
                <w:bCs/>
                <w:color w:val="000000"/>
                <w:sz w:val="24"/>
                <w:szCs w:val="24"/>
                <w:lang w:val="hy-AM"/>
              </w:rPr>
              <w:t>4</w:t>
            </w:r>
          </w:p>
        </w:tc>
      </w:tr>
      <w:tr w:rsidR="0083193C" w:rsidRPr="00B41108" w:rsidTr="00BE28C8">
        <w:tc>
          <w:tcPr>
            <w:tcW w:w="6115" w:type="dxa"/>
          </w:tcPr>
          <w:p w:rsidR="003469FB" w:rsidRDefault="003469FB" w:rsidP="003469FB">
            <w:pPr>
              <w:pStyle w:val="NormalWeb"/>
              <w:shd w:val="clear" w:color="auto" w:fill="FFFFFF"/>
              <w:spacing w:before="0" w:beforeAutospacing="0" w:after="0" w:afterAutospacing="0" w:line="360" w:lineRule="auto"/>
              <w:ind w:right="-45"/>
              <w:jc w:val="both"/>
              <w:rPr>
                <w:rFonts w:ascii="GHEA Grapalat" w:hAnsi="GHEA Grapalat" w:cs="Sylfaen"/>
                <w:noProof/>
                <w:lang w:eastAsia="ru-RU"/>
              </w:rPr>
            </w:pPr>
            <w:r>
              <w:rPr>
                <w:rFonts w:ascii="GHEA Grapalat" w:hAnsi="GHEA Grapalat" w:cs="GHEA Grapalat"/>
                <w:bCs/>
                <w:noProof/>
              </w:rPr>
              <w:t xml:space="preserve">1. </w:t>
            </w:r>
            <w:r w:rsidRPr="000D310B">
              <w:rPr>
                <w:rFonts w:ascii="GHEA Grapalat" w:hAnsi="GHEA Grapalat" w:cs="Sylfaen"/>
                <w:bCs/>
                <w:noProof/>
              </w:rPr>
              <w:t>«</w:t>
            </w:r>
            <w:proofErr w:type="spellStart"/>
            <w:r>
              <w:rPr>
                <w:rFonts w:ascii="GHEA Grapalat" w:hAnsi="GHEA Grapalat" w:cs="GHEA Grapalat"/>
                <w:bCs/>
              </w:rPr>
              <w:t>Կ</w:t>
            </w:r>
            <w:r w:rsidRPr="00B860AA">
              <w:rPr>
                <w:rFonts w:ascii="GHEA Grapalat" w:hAnsi="GHEA Grapalat" w:cs="GHEA Grapalat"/>
                <w:bCs/>
              </w:rPr>
              <w:t>րթության</w:t>
            </w:r>
            <w:proofErr w:type="spellEnd"/>
            <w:r w:rsidRPr="00B860AA">
              <w:rPr>
                <w:rFonts w:ascii="GHEA Grapalat" w:hAnsi="GHEA Grapalat" w:cs="GHEA Grapalat"/>
                <w:bCs/>
              </w:rPr>
              <w:t xml:space="preserve"> </w:t>
            </w:r>
            <w:r>
              <w:rPr>
                <w:rFonts w:ascii="GHEA Grapalat" w:hAnsi="GHEA Grapalat" w:cs="GHEA Grapalat"/>
                <w:bCs/>
              </w:rPr>
              <w:t>և</w:t>
            </w:r>
            <w:r w:rsidRPr="00B860AA">
              <w:rPr>
                <w:rFonts w:ascii="GHEA Grapalat" w:hAnsi="GHEA Grapalat" w:cs="GHEA Grapalat"/>
                <w:bCs/>
              </w:rPr>
              <w:t xml:space="preserve"> </w:t>
            </w:r>
            <w:proofErr w:type="spellStart"/>
            <w:r w:rsidRPr="00B860AA">
              <w:rPr>
                <w:rFonts w:ascii="GHEA Grapalat" w:hAnsi="GHEA Grapalat" w:cs="GHEA Grapalat"/>
                <w:bCs/>
              </w:rPr>
              <w:t>գիտության</w:t>
            </w:r>
            <w:proofErr w:type="spellEnd"/>
            <w:r w:rsidRPr="00B860AA">
              <w:rPr>
                <w:rFonts w:ascii="GHEA Grapalat" w:hAnsi="GHEA Grapalat" w:cs="GHEA Grapalat"/>
                <w:bCs/>
              </w:rPr>
              <w:t xml:space="preserve"> </w:t>
            </w:r>
            <w:proofErr w:type="spellStart"/>
            <w:r w:rsidRPr="00B860AA">
              <w:rPr>
                <w:rFonts w:ascii="GHEA Grapalat" w:hAnsi="GHEA Grapalat" w:cs="GHEA Grapalat"/>
                <w:bCs/>
              </w:rPr>
              <w:t>բնագավառներում</w:t>
            </w:r>
            <w:proofErr w:type="spellEnd"/>
            <w:r w:rsidRPr="00B860AA">
              <w:rPr>
                <w:rFonts w:ascii="GHEA Grapalat" w:hAnsi="GHEA Grapalat" w:cs="GHEA Grapalat"/>
                <w:bCs/>
              </w:rPr>
              <w:t xml:space="preserve"> </w:t>
            </w:r>
            <w:proofErr w:type="spellStart"/>
            <w:r w:rsidRPr="00B860AA">
              <w:rPr>
                <w:rFonts w:ascii="GHEA Grapalat" w:hAnsi="GHEA Grapalat" w:cs="GHEA Grapalat"/>
                <w:bCs/>
              </w:rPr>
              <w:t>գործունեության</w:t>
            </w:r>
            <w:proofErr w:type="spellEnd"/>
            <w:r w:rsidRPr="00B860AA">
              <w:rPr>
                <w:rFonts w:ascii="GHEA Grapalat" w:hAnsi="GHEA Grapalat" w:cs="GHEA Grapalat"/>
                <w:bCs/>
              </w:rPr>
              <w:t xml:space="preserve"> </w:t>
            </w:r>
            <w:proofErr w:type="spellStart"/>
            <w:r w:rsidRPr="00B860AA">
              <w:rPr>
                <w:rFonts w:ascii="GHEA Grapalat" w:hAnsi="GHEA Grapalat" w:cs="GHEA Grapalat"/>
                <w:bCs/>
              </w:rPr>
              <w:t>համար</w:t>
            </w:r>
            <w:proofErr w:type="spellEnd"/>
            <w:r w:rsidRPr="00B860AA">
              <w:rPr>
                <w:rFonts w:ascii="GHEA Grapalat" w:hAnsi="GHEA Grapalat" w:cs="GHEA Grapalat"/>
                <w:bCs/>
              </w:rPr>
              <w:t xml:space="preserve"> </w:t>
            </w:r>
            <w:proofErr w:type="spellStart"/>
            <w:r w:rsidRPr="00B860AA">
              <w:rPr>
                <w:rFonts w:ascii="GHEA Grapalat" w:hAnsi="GHEA Grapalat" w:cs="GHEA Grapalat"/>
                <w:bCs/>
              </w:rPr>
              <w:t>հայաստանի</w:t>
            </w:r>
            <w:proofErr w:type="spellEnd"/>
            <w:r w:rsidRPr="00B860AA">
              <w:rPr>
                <w:rFonts w:ascii="GHEA Grapalat" w:hAnsi="GHEA Grapalat" w:cs="GHEA Grapalat"/>
                <w:bCs/>
              </w:rPr>
              <w:t xml:space="preserve"> </w:t>
            </w:r>
            <w:proofErr w:type="spellStart"/>
            <w:r w:rsidRPr="00B860AA">
              <w:rPr>
                <w:rFonts w:ascii="GHEA Grapalat" w:hAnsi="GHEA Grapalat" w:cs="GHEA Grapalat"/>
                <w:bCs/>
              </w:rPr>
              <w:t>հանրապետության</w:t>
            </w:r>
            <w:proofErr w:type="spellEnd"/>
            <w:r w:rsidRPr="00B860AA">
              <w:rPr>
                <w:rFonts w:ascii="GHEA Grapalat" w:hAnsi="GHEA Grapalat" w:cs="GHEA Grapalat"/>
                <w:bCs/>
              </w:rPr>
              <w:t xml:space="preserve"> </w:t>
            </w:r>
            <w:proofErr w:type="spellStart"/>
            <w:r w:rsidRPr="00B860AA">
              <w:rPr>
                <w:rFonts w:ascii="GHEA Grapalat" w:hAnsi="GHEA Grapalat" w:cs="GHEA Grapalat"/>
                <w:bCs/>
              </w:rPr>
              <w:t>մի</w:t>
            </w:r>
            <w:proofErr w:type="spellEnd"/>
            <w:r w:rsidRPr="00B860AA">
              <w:rPr>
                <w:rFonts w:ascii="GHEA Grapalat" w:hAnsi="GHEA Grapalat" w:cs="GHEA Grapalat"/>
                <w:bCs/>
              </w:rPr>
              <w:t xml:space="preserve"> </w:t>
            </w:r>
            <w:proofErr w:type="spellStart"/>
            <w:r w:rsidRPr="00B860AA">
              <w:rPr>
                <w:rFonts w:ascii="GHEA Grapalat" w:hAnsi="GHEA Grapalat" w:cs="GHEA Grapalat"/>
                <w:bCs/>
              </w:rPr>
              <w:t>շարք</w:t>
            </w:r>
            <w:proofErr w:type="spellEnd"/>
            <w:r w:rsidRPr="00B860AA">
              <w:rPr>
                <w:rFonts w:ascii="GHEA Grapalat" w:hAnsi="GHEA Grapalat" w:cs="GHEA Grapalat"/>
                <w:bCs/>
              </w:rPr>
              <w:t xml:space="preserve"> </w:t>
            </w:r>
            <w:proofErr w:type="spellStart"/>
            <w:r w:rsidRPr="00B860AA">
              <w:rPr>
                <w:rFonts w:ascii="GHEA Grapalat" w:hAnsi="GHEA Grapalat" w:cs="GHEA Grapalat"/>
                <w:bCs/>
              </w:rPr>
              <w:t>քաղաքացիներին</w:t>
            </w:r>
            <w:proofErr w:type="spellEnd"/>
            <w:r w:rsidRPr="00B860AA">
              <w:rPr>
                <w:rFonts w:ascii="GHEA Grapalat" w:hAnsi="GHEA Grapalat" w:cs="GHEA Grapalat"/>
                <w:bCs/>
              </w:rPr>
              <w:t xml:space="preserve"> </w:t>
            </w:r>
            <w:proofErr w:type="spellStart"/>
            <w:r w:rsidRPr="00B860AA">
              <w:rPr>
                <w:rFonts w:ascii="GHEA Grapalat" w:hAnsi="GHEA Grapalat" w:cs="GHEA Grapalat"/>
                <w:bCs/>
              </w:rPr>
              <w:t>շարքային</w:t>
            </w:r>
            <w:proofErr w:type="spellEnd"/>
            <w:r w:rsidRPr="00B860AA">
              <w:rPr>
                <w:rFonts w:ascii="GHEA Grapalat" w:hAnsi="GHEA Grapalat" w:cs="GHEA Grapalat"/>
                <w:bCs/>
              </w:rPr>
              <w:t xml:space="preserve"> </w:t>
            </w:r>
            <w:proofErr w:type="spellStart"/>
            <w:r w:rsidRPr="00B860AA">
              <w:rPr>
                <w:rFonts w:ascii="GHEA Grapalat" w:hAnsi="GHEA Grapalat" w:cs="GHEA Grapalat"/>
                <w:bCs/>
              </w:rPr>
              <w:t>կազմի</w:t>
            </w:r>
            <w:proofErr w:type="spellEnd"/>
            <w:r w:rsidRPr="00B860AA">
              <w:rPr>
                <w:rFonts w:ascii="GHEA Grapalat" w:hAnsi="GHEA Grapalat" w:cs="GHEA Grapalat"/>
                <w:bCs/>
              </w:rPr>
              <w:t xml:space="preserve"> </w:t>
            </w:r>
            <w:proofErr w:type="spellStart"/>
            <w:r w:rsidRPr="00B860AA">
              <w:rPr>
                <w:rFonts w:ascii="GHEA Grapalat" w:hAnsi="GHEA Grapalat" w:cs="GHEA Grapalat"/>
                <w:bCs/>
              </w:rPr>
              <w:t>պարտադիր</w:t>
            </w:r>
            <w:proofErr w:type="spellEnd"/>
            <w:r w:rsidRPr="00B860AA">
              <w:rPr>
                <w:rFonts w:ascii="GHEA Grapalat" w:hAnsi="GHEA Grapalat" w:cs="GHEA Grapalat"/>
                <w:bCs/>
              </w:rPr>
              <w:t xml:space="preserve"> </w:t>
            </w:r>
            <w:proofErr w:type="spellStart"/>
            <w:r w:rsidRPr="00B860AA">
              <w:rPr>
                <w:rFonts w:ascii="GHEA Grapalat" w:hAnsi="GHEA Grapalat" w:cs="GHEA Grapalat"/>
                <w:bCs/>
              </w:rPr>
              <w:t>զինվորական</w:t>
            </w:r>
            <w:proofErr w:type="spellEnd"/>
            <w:r w:rsidRPr="00B860AA">
              <w:rPr>
                <w:rFonts w:ascii="GHEA Grapalat" w:hAnsi="GHEA Grapalat" w:cs="GHEA Grapalat"/>
                <w:bCs/>
              </w:rPr>
              <w:t xml:space="preserve"> </w:t>
            </w:r>
            <w:proofErr w:type="spellStart"/>
            <w:r w:rsidRPr="00B860AA">
              <w:rPr>
                <w:rFonts w:ascii="GHEA Grapalat" w:hAnsi="GHEA Grapalat" w:cs="GHEA Grapalat"/>
                <w:bCs/>
              </w:rPr>
              <w:t>ծառայությունից</w:t>
            </w:r>
            <w:proofErr w:type="spellEnd"/>
            <w:r w:rsidRPr="00B860AA">
              <w:rPr>
                <w:rFonts w:ascii="GHEA Grapalat" w:hAnsi="GHEA Grapalat" w:cs="GHEA Grapalat"/>
                <w:bCs/>
              </w:rPr>
              <w:t xml:space="preserve"> </w:t>
            </w:r>
            <w:proofErr w:type="spellStart"/>
            <w:r w:rsidRPr="00B860AA">
              <w:rPr>
                <w:rFonts w:ascii="GHEA Grapalat" w:hAnsi="GHEA Grapalat" w:cs="GHEA Grapalat"/>
                <w:bCs/>
              </w:rPr>
              <w:t>ազատելու</w:t>
            </w:r>
            <w:proofErr w:type="spellEnd"/>
            <w:r w:rsidRPr="00B860AA">
              <w:rPr>
                <w:rFonts w:ascii="GHEA Grapalat" w:hAnsi="GHEA Grapalat" w:cs="GHEA Grapalat"/>
                <w:bCs/>
              </w:rPr>
              <w:t xml:space="preserve"> </w:t>
            </w:r>
            <w:proofErr w:type="spellStart"/>
            <w:r w:rsidRPr="00B860AA">
              <w:rPr>
                <w:rFonts w:ascii="GHEA Grapalat" w:hAnsi="GHEA Grapalat" w:cs="GHEA Grapalat"/>
                <w:bCs/>
              </w:rPr>
              <w:t>մասին</w:t>
            </w:r>
            <w:proofErr w:type="spellEnd"/>
            <w:r w:rsidRPr="000D310B">
              <w:rPr>
                <w:rFonts w:ascii="GHEA Grapalat" w:hAnsi="GHEA Grapalat" w:cs="GHEA Grapalat"/>
                <w:bCs/>
                <w:noProof/>
              </w:rPr>
              <w:t xml:space="preserve">» Հայաստանի Հանրապետության կառավարության </w:t>
            </w:r>
            <w:r w:rsidRPr="000D310B">
              <w:rPr>
                <w:rFonts w:ascii="GHEA Grapalat" w:hAnsi="GHEA Grapalat" w:cs="Sylfaen"/>
                <w:bCs/>
                <w:noProof/>
              </w:rPr>
              <w:t>որոշման</w:t>
            </w:r>
            <w:r w:rsidRPr="000D310B">
              <w:rPr>
                <w:rFonts w:ascii="GHEA Grapalat" w:hAnsi="GHEA Grapalat" w:cs="Sylfaen"/>
                <w:noProof/>
                <w:lang w:eastAsia="ru-RU"/>
              </w:rPr>
              <w:t xml:space="preserve"> նախագծ</w:t>
            </w:r>
            <w:r>
              <w:rPr>
                <w:rFonts w:ascii="GHEA Grapalat" w:hAnsi="GHEA Grapalat" w:cs="Sylfaen"/>
                <w:noProof/>
                <w:lang w:eastAsia="ru-RU"/>
              </w:rPr>
              <w:t>ի (այսուհետ՝ Նախագիծ) 1-ին կետի 12-րդ ենթակետում անհրաժեշտ է շտկել քաղաքացու ծննդյան օրը:</w:t>
            </w:r>
          </w:p>
          <w:p w:rsidR="003469FB" w:rsidRDefault="003469FB" w:rsidP="003469FB">
            <w:pPr>
              <w:pStyle w:val="NormalWeb"/>
              <w:shd w:val="clear" w:color="auto" w:fill="FFFFFF"/>
              <w:spacing w:before="0" w:beforeAutospacing="0" w:after="0" w:afterAutospacing="0" w:line="360" w:lineRule="auto"/>
              <w:ind w:left="-23" w:right="-45"/>
              <w:jc w:val="both"/>
              <w:rPr>
                <w:rFonts w:ascii="GHEA Grapalat" w:hAnsi="GHEA Grapalat" w:cs="Sylfaen"/>
                <w:noProof/>
                <w:lang w:eastAsia="ru-RU"/>
              </w:rPr>
            </w:pPr>
            <w:r>
              <w:rPr>
                <w:rFonts w:ascii="GHEA Grapalat" w:hAnsi="GHEA Grapalat" w:cs="Sylfaen"/>
                <w:noProof/>
                <w:lang w:eastAsia="ru-RU"/>
              </w:rPr>
              <w:tab/>
              <w:t>2. Նախագծի 1-ին կետի 19-րդ ենթակետում անհրաժեշտ է շտկել քաղաքացու ծննդյան տարեթիվը:</w:t>
            </w:r>
          </w:p>
          <w:p w:rsidR="0083193C" w:rsidRPr="0039762E" w:rsidRDefault="003469FB" w:rsidP="003469FB">
            <w:pPr>
              <w:spacing w:line="360" w:lineRule="auto"/>
              <w:ind w:firstLine="67"/>
              <w:jc w:val="both"/>
              <w:rPr>
                <w:rFonts w:ascii="GHEA Grapalat" w:hAnsi="GHEA Grapalat" w:cs="GHEA Grapalat"/>
                <w:bCs/>
                <w:color w:val="000000"/>
                <w:sz w:val="24"/>
                <w:szCs w:val="24"/>
                <w:lang w:val="hy-AM"/>
              </w:rPr>
            </w:pPr>
            <w:r>
              <w:rPr>
                <w:rFonts w:ascii="GHEA Grapalat" w:hAnsi="GHEA Grapalat" w:cs="GHEA Grapalat"/>
                <w:bCs/>
                <w:color w:val="000000"/>
                <w:sz w:val="24"/>
                <w:szCs w:val="24"/>
                <w:lang w:val="hy-AM"/>
              </w:rPr>
              <w:t xml:space="preserve"> </w:t>
            </w:r>
          </w:p>
        </w:tc>
        <w:tc>
          <w:tcPr>
            <w:tcW w:w="4077" w:type="dxa"/>
            <w:gridSpan w:val="2"/>
          </w:tcPr>
          <w:p w:rsidR="0083193C" w:rsidRPr="00B41108" w:rsidRDefault="0083193C" w:rsidP="00B41108">
            <w:pPr>
              <w:tabs>
                <w:tab w:val="left" w:pos="1770"/>
              </w:tabs>
              <w:spacing w:line="360" w:lineRule="auto"/>
              <w:jc w:val="center"/>
              <w:rPr>
                <w:rFonts w:ascii="GHEA Grapalat" w:hAnsi="GHEA Grapalat" w:cs="Sylfaen"/>
                <w:bCs/>
                <w:sz w:val="24"/>
                <w:szCs w:val="24"/>
                <w:lang w:val="hy-AM"/>
              </w:rPr>
            </w:pPr>
            <w:r w:rsidRPr="00B41108">
              <w:rPr>
                <w:rFonts w:ascii="GHEA Grapalat" w:hAnsi="GHEA Grapalat" w:cs="Sylfaen"/>
                <w:bCs/>
                <w:sz w:val="24"/>
                <w:szCs w:val="24"/>
                <w:lang w:val="hy-AM"/>
              </w:rPr>
              <w:t>Ընդունվել է</w:t>
            </w:r>
          </w:p>
          <w:p w:rsidR="00B41108" w:rsidRPr="00B41108" w:rsidRDefault="00B41108" w:rsidP="00B41108">
            <w:pPr>
              <w:tabs>
                <w:tab w:val="left" w:pos="1770"/>
              </w:tabs>
              <w:spacing w:line="360" w:lineRule="auto"/>
              <w:jc w:val="center"/>
              <w:rPr>
                <w:rFonts w:ascii="GHEA Grapalat" w:hAnsi="GHEA Grapalat" w:cs="GHEA Grapalat"/>
                <w:bCs/>
                <w:color w:val="000000"/>
                <w:sz w:val="24"/>
                <w:szCs w:val="24"/>
                <w:lang w:val="hy-AM"/>
              </w:rPr>
            </w:pPr>
            <w:r w:rsidRPr="00B41108">
              <w:rPr>
                <w:rFonts w:ascii="GHEA Grapalat" w:hAnsi="GHEA Grapalat" w:cs="Sylfaen"/>
                <w:bCs/>
                <w:sz w:val="24"/>
                <w:szCs w:val="24"/>
                <w:lang w:val="hy-AM"/>
              </w:rPr>
              <w:t>Նախագծում համապատասխան ուղղումը կատարվել է:</w:t>
            </w:r>
          </w:p>
          <w:p w:rsidR="0083193C" w:rsidRPr="00F7630F" w:rsidRDefault="0083193C" w:rsidP="00A457F8">
            <w:pPr>
              <w:spacing w:line="360" w:lineRule="auto"/>
              <w:jc w:val="center"/>
              <w:rPr>
                <w:rFonts w:ascii="GHEA Grapalat" w:hAnsi="GHEA Grapalat" w:cs="GHEA Grapalat"/>
                <w:sz w:val="24"/>
                <w:szCs w:val="24"/>
                <w:lang w:val="hy-AM"/>
              </w:rPr>
            </w:pPr>
          </w:p>
        </w:tc>
      </w:tr>
    </w:tbl>
    <w:p w:rsidR="007D7244" w:rsidRDefault="007D7244" w:rsidP="005B2B9D">
      <w:pPr>
        <w:tabs>
          <w:tab w:val="left" w:pos="1770"/>
        </w:tabs>
        <w:spacing w:line="360" w:lineRule="auto"/>
        <w:ind w:left="180" w:firstLine="450"/>
        <w:jc w:val="center"/>
        <w:rPr>
          <w:rFonts w:ascii="GHEA Grapalat" w:eastAsiaTheme="minorHAnsi" w:hAnsi="GHEA Grapalat" w:cstheme="minorBidi"/>
          <w:b/>
          <w:bCs/>
          <w:sz w:val="24"/>
          <w:szCs w:val="24"/>
          <w:lang w:val="hy-AM" w:eastAsia="en-US"/>
        </w:rPr>
      </w:pPr>
    </w:p>
    <w:p w:rsidR="007D7244" w:rsidRPr="007D7244" w:rsidRDefault="007D7244" w:rsidP="007D7244">
      <w:pPr>
        <w:rPr>
          <w:rFonts w:ascii="GHEA Grapalat" w:eastAsiaTheme="minorHAnsi" w:hAnsi="GHEA Grapalat" w:cstheme="minorBidi"/>
          <w:sz w:val="24"/>
          <w:szCs w:val="24"/>
          <w:lang w:val="hy-AM" w:eastAsia="en-US"/>
        </w:rPr>
      </w:pPr>
    </w:p>
    <w:p w:rsidR="007D7244" w:rsidRPr="007D7244" w:rsidRDefault="007D7244" w:rsidP="007D7244">
      <w:pPr>
        <w:rPr>
          <w:rFonts w:ascii="GHEA Grapalat" w:eastAsiaTheme="minorHAnsi" w:hAnsi="GHEA Grapalat" w:cstheme="minorBidi"/>
          <w:sz w:val="24"/>
          <w:szCs w:val="24"/>
          <w:lang w:val="hy-AM" w:eastAsia="en-US"/>
        </w:rPr>
      </w:pPr>
    </w:p>
    <w:p w:rsidR="007D7244" w:rsidRPr="007D7244" w:rsidRDefault="007D7244" w:rsidP="007D7244">
      <w:pPr>
        <w:rPr>
          <w:rFonts w:ascii="GHEA Grapalat" w:eastAsiaTheme="minorHAnsi" w:hAnsi="GHEA Grapalat" w:cstheme="minorBidi"/>
          <w:sz w:val="24"/>
          <w:szCs w:val="24"/>
          <w:lang w:val="hy-AM" w:eastAsia="en-US"/>
        </w:rPr>
      </w:pPr>
    </w:p>
    <w:p w:rsidR="007D7244" w:rsidRDefault="007D7244" w:rsidP="007D7244">
      <w:pPr>
        <w:rPr>
          <w:rFonts w:ascii="GHEA Grapalat" w:eastAsiaTheme="minorHAnsi" w:hAnsi="GHEA Grapalat" w:cstheme="minorBidi"/>
          <w:sz w:val="24"/>
          <w:szCs w:val="24"/>
          <w:lang w:val="hy-AM" w:eastAsia="en-US"/>
        </w:rPr>
      </w:pPr>
    </w:p>
    <w:sectPr w:rsidR="007D7244" w:rsidSect="005B2B9D">
      <w:pgSz w:w="12240" w:h="15840"/>
      <w:pgMar w:top="630" w:right="1440" w:bottom="144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50736AF"/>
    <w:multiLevelType w:val="hybridMultilevel"/>
    <w:tmpl w:val="C834138C"/>
    <w:lvl w:ilvl="0" w:tplc="78BAD65A">
      <w:start w:val="1"/>
      <w:numFmt w:val="decimal"/>
      <w:lvlText w:val="%1."/>
      <w:lvlJc w:val="left"/>
      <w:pPr>
        <w:ind w:left="720" w:hanging="360"/>
      </w:pPr>
      <w:rPr>
        <w:b/>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D47"/>
    <w:rsid w:val="0005481C"/>
    <w:rsid w:val="000A4964"/>
    <w:rsid w:val="001568E9"/>
    <w:rsid w:val="001A0DA2"/>
    <w:rsid w:val="001A4577"/>
    <w:rsid w:val="00255B1F"/>
    <w:rsid w:val="00281E5B"/>
    <w:rsid w:val="002A63F6"/>
    <w:rsid w:val="002B2F1D"/>
    <w:rsid w:val="002B46E6"/>
    <w:rsid w:val="002C3A10"/>
    <w:rsid w:val="002D1AE9"/>
    <w:rsid w:val="00304C57"/>
    <w:rsid w:val="003464A0"/>
    <w:rsid w:val="003469FB"/>
    <w:rsid w:val="00396AC5"/>
    <w:rsid w:val="0039762E"/>
    <w:rsid w:val="003C661E"/>
    <w:rsid w:val="00416F3D"/>
    <w:rsid w:val="00445A6E"/>
    <w:rsid w:val="004553A8"/>
    <w:rsid w:val="00467BA4"/>
    <w:rsid w:val="0048059F"/>
    <w:rsid w:val="0049592F"/>
    <w:rsid w:val="004C0EAD"/>
    <w:rsid w:val="004F7D4E"/>
    <w:rsid w:val="005732AE"/>
    <w:rsid w:val="005B2B9D"/>
    <w:rsid w:val="005B7C1B"/>
    <w:rsid w:val="005C55F2"/>
    <w:rsid w:val="005E1AF7"/>
    <w:rsid w:val="005F3B3C"/>
    <w:rsid w:val="006971F6"/>
    <w:rsid w:val="006A363B"/>
    <w:rsid w:val="007211C9"/>
    <w:rsid w:val="0074230A"/>
    <w:rsid w:val="00776978"/>
    <w:rsid w:val="00780754"/>
    <w:rsid w:val="007D7244"/>
    <w:rsid w:val="007E3074"/>
    <w:rsid w:val="00810196"/>
    <w:rsid w:val="0083193C"/>
    <w:rsid w:val="008449B2"/>
    <w:rsid w:val="00845205"/>
    <w:rsid w:val="00857005"/>
    <w:rsid w:val="00865808"/>
    <w:rsid w:val="008B4850"/>
    <w:rsid w:val="008E7248"/>
    <w:rsid w:val="00904DE6"/>
    <w:rsid w:val="00936565"/>
    <w:rsid w:val="009528A6"/>
    <w:rsid w:val="009B265D"/>
    <w:rsid w:val="009B7FEF"/>
    <w:rsid w:val="00A457F8"/>
    <w:rsid w:val="00A56D47"/>
    <w:rsid w:val="00A97AFB"/>
    <w:rsid w:val="00AB5E6F"/>
    <w:rsid w:val="00AE1F3F"/>
    <w:rsid w:val="00AF0D98"/>
    <w:rsid w:val="00B115F2"/>
    <w:rsid w:val="00B41108"/>
    <w:rsid w:val="00B61B05"/>
    <w:rsid w:val="00BE28C8"/>
    <w:rsid w:val="00C07B26"/>
    <w:rsid w:val="00C126D3"/>
    <w:rsid w:val="00C3759A"/>
    <w:rsid w:val="00C63EF7"/>
    <w:rsid w:val="00C66F69"/>
    <w:rsid w:val="00CD2C68"/>
    <w:rsid w:val="00D12842"/>
    <w:rsid w:val="00D6213E"/>
    <w:rsid w:val="00DA1DBD"/>
    <w:rsid w:val="00DA532B"/>
    <w:rsid w:val="00DE613E"/>
    <w:rsid w:val="00EA3B0F"/>
    <w:rsid w:val="00ED244C"/>
    <w:rsid w:val="00F05C63"/>
    <w:rsid w:val="00F33229"/>
    <w:rsid w:val="00F35E59"/>
    <w:rsid w:val="00F809EA"/>
    <w:rsid w:val="00FB501B"/>
    <w:rsid w:val="00FC31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C40E93-BA9F-4B5E-90DF-2161D4EFB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6F3D"/>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416F3D"/>
    <w:pPr>
      <w:spacing w:before="100" w:after="200" w:line="276" w:lineRule="auto"/>
      <w:ind w:left="720"/>
      <w:contextualSpacing/>
    </w:pPr>
    <w:rPr>
      <w:rFonts w:ascii="Calibri" w:eastAsia="Calibri" w:hAnsi="Calibri"/>
      <w:lang w:val="en-US" w:eastAsia="en-US"/>
    </w:rPr>
  </w:style>
  <w:style w:type="table" w:styleId="TableGrid">
    <w:name w:val="Table Grid"/>
    <w:basedOn w:val="TableNormal"/>
    <w:rsid w:val="00416F3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845205"/>
    <w:rPr>
      <w:b/>
      <w:bCs/>
    </w:rPr>
  </w:style>
  <w:style w:type="character" w:styleId="Hyperlink">
    <w:name w:val="Hyperlink"/>
    <w:basedOn w:val="DefaultParagraphFont"/>
    <w:uiPriority w:val="99"/>
    <w:unhideWhenUsed/>
    <w:rsid w:val="00845205"/>
    <w:rPr>
      <w:color w:val="0563C1" w:themeColor="hyperlink"/>
      <w:u w:val="single"/>
    </w:rPr>
  </w:style>
  <w:style w:type="paragraph" w:styleId="BalloonText">
    <w:name w:val="Balloon Text"/>
    <w:basedOn w:val="Normal"/>
    <w:link w:val="BalloonTextChar"/>
    <w:uiPriority w:val="99"/>
    <w:semiHidden/>
    <w:unhideWhenUsed/>
    <w:rsid w:val="007E307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3074"/>
    <w:rPr>
      <w:rFonts w:ascii="Segoe UI" w:eastAsia="Times New Roman" w:hAnsi="Segoe UI" w:cs="Segoe UI"/>
      <w:sz w:val="18"/>
      <w:szCs w:val="18"/>
      <w:lang w:val="en-GB"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Char Char Char,Char Char Char Char,Знак,Char Char Char1, webb,Знак Знак,Char11,Normal (Web) Char Char1"/>
    <w:basedOn w:val="Normal"/>
    <w:link w:val="NormalWebChar"/>
    <w:uiPriority w:val="99"/>
    <w:unhideWhenUsed/>
    <w:qFormat/>
    <w:rsid w:val="0083193C"/>
    <w:pPr>
      <w:spacing w:before="100" w:beforeAutospacing="1" w:after="100" w:afterAutospacing="1"/>
    </w:pPr>
    <w:rPr>
      <w:rFonts w:eastAsia="SimSun"/>
      <w:sz w:val="24"/>
      <w:szCs w:val="2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
    <w:link w:val="NormalWeb"/>
    <w:uiPriority w:val="99"/>
    <w:locked/>
    <w:rsid w:val="003469FB"/>
    <w:rPr>
      <w:rFonts w:ascii="Times New Roman" w:eastAsia="SimSu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0904987">
      <w:bodyDiv w:val="1"/>
      <w:marLeft w:val="0"/>
      <w:marRight w:val="0"/>
      <w:marTop w:val="0"/>
      <w:marBottom w:val="0"/>
      <w:divBdr>
        <w:top w:val="none" w:sz="0" w:space="0" w:color="auto"/>
        <w:left w:val="none" w:sz="0" w:space="0" w:color="auto"/>
        <w:bottom w:val="none" w:sz="0" w:space="0" w:color="auto"/>
        <w:right w:val="none" w:sz="0" w:space="0" w:color="auto"/>
      </w:divBdr>
    </w:div>
    <w:div w:id="1234200933">
      <w:bodyDiv w:val="1"/>
      <w:marLeft w:val="0"/>
      <w:marRight w:val="0"/>
      <w:marTop w:val="0"/>
      <w:marBottom w:val="0"/>
      <w:divBdr>
        <w:top w:val="none" w:sz="0" w:space="0" w:color="auto"/>
        <w:left w:val="none" w:sz="0" w:space="0" w:color="auto"/>
        <w:bottom w:val="none" w:sz="0" w:space="0" w:color="auto"/>
        <w:right w:val="none" w:sz="0" w:space="0" w:color="auto"/>
      </w:divBdr>
    </w:div>
    <w:div w:id="1474181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2</Pages>
  <Words>240</Words>
  <Characters>1371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66</cp:revision>
  <cp:lastPrinted>2022-04-08T06:37:00Z</cp:lastPrinted>
  <dcterms:created xsi:type="dcterms:W3CDTF">2022-04-07T12:18:00Z</dcterms:created>
  <dcterms:modified xsi:type="dcterms:W3CDTF">2025-01-14T10:32:00Z</dcterms:modified>
</cp:coreProperties>
</file>