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C75" w:rsidRDefault="00A96C7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C75" w:rsidRDefault="00A96C75" w:rsidP="00206B53">
      <w:pPr>
        <w:jc w:val="center"/>
      </w:pPr>
    </w:p>
    <w:p w:rsidR="00A96C75" w:rsidRDefault="00A96C7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6C75" w:rsidRDefault="00A96C75" w:rsidP="00206B53">
      <w:pPr>
        <w:pStyle w:val="mechtex"/>
        <w:rPr>
          <w:rFonts w:ascii="GHEA Mariam" w:hAnsi="GHEA Mariam"/>
          <w:b/>
        </w:rPr>
      </w:pPr>
    </w:p>
    <w:p w:rsidR="00A96C75" w:rsidRDefault="00A96C7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6C75" w:rsidRPr="008E1B5A" w:rsidRDefault="00A96C75" w:rsidP="00206B53">
      <w:pPr>
        <w:jc w:val="center"/>
        <w:rPr>
          <w:rFonts w:ascii="GHEA Mariam" w:hAnsi="GHEA Mariam"/>
          <w:sz w:val="24"/>
          <w:szCs w:val="24"/>
        </w:rPr>
      </w:pPr>
    </w:p>
    <w:p w:rsidR="00A96C75" w:rsidRPr="008E1B5A" w:rsidRDefault="00A96C75" w:rsidP="00206B53">
      <w:pPr>
        <w:jc w:val="center"/>
        <w:rPr>
          <w:rFonts w:ascii="GHEA Mariam" w:hAnsi="GHEA Mariam"/>
          <w:sz w:val="24"/>
          <w:szCs w:val="24"/>
        </w:rPr>
      </w:pPr>
    </w:p>
    <w:p w:rsidR="00A96C75" w:rsidRPr="008E1B5A" w:rsidRDefault="00A96C75" w:rsidP="00206B53">
      <w:pPr>
        <w:jc w:val="center"/>
        <w:rPr>
          <w:rFonts w:ascii="GHEA Mariam" w:hAnsi="GHEA Mariam"/>
          <w:sz w:val="24"/>
          <w:szCs w:val="24"/>
        </w:rPr>
      </w:pPr>
    </w:p>
    <w:p w:rsidR="00A96C75" w:rsidRPr="00000A81" w:rsidRDefault="00A96C75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/>
          <w:sz w:val="24"/>
          <w:szCs w:val="24"/>
          <w:lang w:val="hy-AM"/>
        </w:rPr>
        <w:t>հունվար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A96C75" w:rsidRPr="00000A81" w:rsidRDefault="00A96C75" w:rsidP="00206B53">
      <w:pPr>
        <w:jc w:val="center"/>
        <w:rPr>
          <w:rFonts w:ascii="GHEA Mariam" w:hAnsi="GHEA Mariam"/>
          <w:sz w:val="24"/>
          <w:szCs w:val="24"/>
        </w:rPr>
      </w:pPr>
    </w:p>
    <w:p w:rsidR="00A96C75" w:rsidRPr="00000A81" w:rsidRDefault="00A96C75" w:rsidP="00206B53">
      <w:pPr>
        <w:jc w:val="center"/>
        <w:rPr>
          <w:rFonts w:ascii="GHEA Mariam" w:hAnsi="GHEA Mariam"/>
          <w:sz w:val="24"/>
          <w:szCs w:val="24"/>
        </w:rPr>
      </w:pPr>
    </w:p>
    <w:p w:rsidR="00A96C75" w:rsidRPr="008E1B5A" w:rsidRDefault="00A96C75" w:rsidP="00206B53">
      <w:pPr>
        <w:jc w:val="center"/>
        <w:rPr>
          <w:rFonts w:ascii="GHEA Mariam" w:hAnsi="GHEA Mariam"/>
          <w:sz w:val="24"/>
          <w:szCs w:val="24"/>
        </w:rPr>
      </w:pPr>
    </w:p>
    <w:p w:rsidR="00A96C75" w:rsidRDefault="00A96C75" w:rsidP="00A96C7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A96C75">
        <w:rPr>
          <w:rFonts w:ascii="GHEA Mariam" w:hAnsi="GHEA Mariam" w:cs="Arial"/>
          <w:spacing w:val="-18"/>
          <w:sz w:val="24"/>
          <w:szCs w:val="24"/>
          <w:lang w:val="hy-AM"/>
        </w:rPr>
        <w:t>ՀԱՅԱՍՏԱՆԻ</w:t>
      </w:r>
      <w:r w:rsidRPr="00A96C75">
        <w:rPr>
          <w:rFonts w:ascii="GHEA Mariam" w:hAnsi="GHEA Mariam"/>
          <w:spacing w:val="-18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pacing w:val="-18"/>
          <w:sz w:val="24"/>
          <w:szCs w:val="24"/>
          <w:lang w:val="hy-AM"/>
        </w:rPr>
        <w:t>ՀԱՆՐԱՊԵՏՈՒԹՅԱՆ</w:t>
      </w:r>
      <w:r w:rsidRPr="00A96C75">
        <w:rPr>
          <w:rFonts w:ascii="GHEA Mariam" w:hAnsi="GHEA Mariam"/>
          <w:spacing w:val="-18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pacing w:val="-18"/>
          <w:sz w:val="24"/>
          <w:szCs w:val="24"/>
          <w:lang w:val="hy-AM"/>
        </w:rPr>
        <w:t>ԿԱՌԱՎԱՐՈՒԹՅԱՆ</w:t>
      </w:r>
      <w:r w:rsidRPr="00A96C75">
        <w:rPr>
          <w:rFonts w:ascii="GHEA Mariam" w:hAnsi="GHEA Mariam"/>
          <w:spacing w:val="-18"/>
          <w:sz w:val="24"/>
          <w:szCs w:val="24"/>
          <w:lang w:val="hy-AM"/>
        </w:rPr>
        <w:t xml:space="preserve"> 2019 </w:t>
      </w:r>
      <w:r w:rsidRPr="00A96C75">
        <w:rPr>
          <w:rFonts w:ascii="GHEA Mariam" w:hAnsi="GHEA Mariam" w:cs="Arial"/>
          <w:spacing w:val="-18"/>
          <w:sz w:val="24"/>
          <w:szCs w:val="24"/>
          <w:lang w:val="hy-AM"/>
        </w:rPr>
        <w:t>ԹՎԱԿԱՆԻ</w:t>
      </w:r>
      <w:r w:rsidRPr="00A96C75">
        <w:rPr>
          <w:rFonts w:ascii="GHEA Mariam" w:hAnsi="GHEA Mariam"/>
          <w:spacing w:val="-18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pacing w:val="-18"/>
          <w:sz w:val="24"/>
          <w:szCs w:val="24"/>
          <w:lang w:val="hy-AM"/>
        </w:rPr>
        <w:t>ՓԵՏՐՎԱ</w:t>
      </w:r>
      <w:r w:rsidRPr="00A96C75">
        <w:rPr>
          <w:rFonts w:ascii="GHEA Mariam" w:hAnsi="GHEA Mariam" w:cs="Arial"/>
          <w:spacing w:val="-18"/>
          <w:sz w:val="24"/>
          <w:szCs w:val="24"/>
          <w:lang w:val="hy-AM"/>
        </w:rPr>
        <w:softHyphen/>
      </w:r>
      <w:r w:rsidRPr="00A96C75">
        <w:rPr>
          <w:rFonts w:ascii="GHEA Mariam" w:hAnsi="GHEA Mariam" w:cs="Arial"/>
          <w:spacing w:val="-18"/>
          <w:sz w:val="24"/>
          <w:szCs w:val="24"/>
          <w:lang w:val="hy-AM"/>
        </w:rPr>
        <w:t>ՐԻ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15-</w:t>
      </w:r>
      <w:r w:rsidRPr="00A96C75">
        <w:rPr>
          <w:rFonts w:ascii="GHEA Mariam" w:hAnsi="GHEA Mariam" w:cs="Arial"/>
          <w:sz w:val="24"/>
          <w:szCs w:val="24"/>
          <w:lang w:val="hy-AM"/>
        </w:rPr>
        <w:t>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/>
          <w:spacing w:val="-4"/>
          <w:sz w:val="24"/>
          <w:szCs w:val="24"/>
          <w:lang w:val="hy-AM"/>
        </w:rPr>
        <w:t>N 89-</w:t>
      </w:r>
      <w:r w:rsidRPr="00A96C75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A96C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A96C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A96C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pacing w:val="-4"/>
          <w:sz w:val="24"/>
          <w:szCs w:val="24"/>
          <w:lang w:val="hy-AM"/>
        </w:rPr>
        <w:t>ԼՐԱՑՈՒՄ</w:t>
      </w:r>
      <w:r w:rsidRPr="00A96C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A96C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A96C7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pacing w:val="-4"/>
          <w:sz w:val="24"/>
          <w:szCs w:val="24"/>
          <w:lang w:val="hy-AM"/>
        </w:rPr>
        <w:t>ՀԱՆՐԱՊԵՏՈՒ</w:t>
      </w:r>
      <w:r w:rsidRPr="00A96C75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96C75">
        <w:rPr>
          <w:rFonts w:ascii="GHEA Mariam" w:hAnsi="GHEA Mariam" w:cs="Arial"/>
          <w:spacing w:val="-4"/>
          <w:sz w:val="24"/>
          <w:szCs w:val="24"/>
          <w:lang w:val="hy-AM"/>
        </w:rPr>
        <w:t>ԹՅԱՆ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A96C7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ԱՊՐԻԼԻ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12-</w:t>
      </w:r>
      <w:r w:rsidRPr="00A96C75">
        <w:rPr>
          <w:rFonts w:ascii="GHEA Mariam" w:hAnsi="GHEA Mariam" w:cs="Arial"/>
          <w:sz w:val="24"/>
          <w:szCs w:val="24"/>
          <w:lang w:val="hy-AM"/>
        </w:rPr>
        <w:t>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N 450-</w:t>
      </w:r>
      <w:r w:rsidRPr="00A96C75">
        <w:rPr>
          <w:rFonts w:ascii="GHEA Mariam" w:hAnsi="GHEA Mariam" w:cs="Arial"/>
          <w:sz w:val="24"/>
          <w:szCs w:val="24"/>
          <w:lang w:val="hy-AM"/>
        </w:rPr>
        <w:t>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ՄԵՋ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</w:t>
      </w:r>
      <w:r w:rsidRPr="00A96C7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ԵՎ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96C75" w:rsidRDefault="00A96C75" w:rsidP="00A96C7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A96C75" w:rsidRDefault="00A96C75" w:rsidP="00A96C75">
      <w:pPr>
        <w:pStyle w:val="mechtex"/>
        <w:rPr>
          <w:lang w:val="hy-AM"/>
        </w:rPr>
      </w:pPr>
    </w:p>
    <w:p w:rsidR="00A96C75" w:rsidRPr="00A96C75" w:rsidRDefault="00A96C75" w:rsidP="00A96C75">
      <w:pPr>
        <w:pStyle w:val="mechtex"/>
        <w:rPr>
          <w:lang w:val="hy-AM"/>
        </w:rPr>
      </w:pPr>
    </w:p>
    <w:p w:rsidR="00A96C75" w:rsidRPr="00A96C75" w:rsidRDefault="00A96C75" w:rsidP="00A96C75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96C75">
        <w:rPr>
          <w:rFonts w:ascii="GHEA Mariam" w:hAnsi="GHEA Mariam" w:cs="Arial"/>
          <w:sz w:val="24"/>
          <w:szCs w:val="24"/>
          <w:lang w:val="hy-AM"/>
        </w:rPr>
        <w:t>Հիմք ընդունելով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«</w:t>
      </w:r>
      <w:r w:rsidRPr="00A96C7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ակտերի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մասին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» </w:t>
      </w:r>
      <w:r w:rsidRPr="00A96C75">
        <w:rPr>
          <w:rFonts w:ascii="GHEA Mariam" w:hAnsi="GHEA Mariam" w:cs="Arial"/>
          <w:sz w:val="24"/>
          <w:szCs w:val="24"/>
          <w:lang w:val="hy-AM"/>
        </w:rPr>
        <w:t>օրենքի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33-րդ և 34-</w:t>
      </w:r>
      <w:r w:rsidRPr="00A96C75">
        <w:rPr>
          <w:rFonts w:ascii="GHEA Mariam" w:hAnsi="GHEA Mariam" w:cs="Arial"/>
          <w:sz w:val="24"/>
          <w:szCs w:val="24"/>
          <w:lang w:val="hy-AM"/>
        </w:rPr>
        <w:t>րդ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հոդվածների 1-ին մասերը՝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6C7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6C75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A96C75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A96C75">
        <w:rPr>
          <w:rFonts w:ascii="GHEA Mariam" w:hAnsi="GHEA Mariam" w:cs="Sylfaen"/>
          <w:sz w:val="24"/>
          <w:szCs w:val="22"/>
          <w:lang w:val="de-DE"/>
        </w:rPr>
        <w:t>թյունը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96C75">
        <w:rPr>
          <w:rFonts w:ascii="GHEA Mariam" w:hAnsi="GHEA Mariam" w:cs="Sylfaen"/>
          <w:sz w:val="24"/>
          <w:szCs w:val="22"/>
          <w:lang w:val="de-DE"/>
        </w:rPr>
        <w:t>ո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6C75">
        <w:rPr>
          <w:rFonts w:ascii="GHEA Mariam" w:hAnsi="GHEA Mariam" w:cs="Sylfaen"/>
          <w:sz w:val="24"/>
          <w:szCs w:val="22"/>
          <w:lang w:val="de-DE"/>
        </w:rPr>
        <w:t>ր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6C75">
        <w:rPr>
          <w:rFonts w:ascii="GHEA Mariam" w:hAnsi="GHEA Mariam" w:cs="Sylfaen"/>
          <w:sz w:val="24"/>
          <w:szCs w:val="22"/>
          <w:lang w:val="de-DE"/>
        </w:rPr>
        <w:t>ո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6C75">
        <w:rPr>
          <w:rFonts w:ascii="GHEA Mariam" w:hAnsi="GHEA Mariam" w:cs="Sylfaen"/>
          <w:sz w:val="24"/>
          <w:szCs w:val="22"/>
          <w:lang w:val="de-DE"/>
        </w:rPr>
        <w:t>շ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6C75">
        <w:rPr>
          <w:rFonts w:ascii="GHEA Mariam" w:hAnsi="GHEA Mariam" w:cs="Sylfaen"/>
          <w:sz w:val="24"/>
          <w:szCs w:val="22"/>
          <w:lang w:val="de-DE"/>
        </w:rPr>
        <w:t>ու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6C75">
        <w:rPr>
          <w:rFonts w:ascii="GHEA Mariam" w:hAnsi="GHEA Mariam" w:cs="Sylfaen"/>
          <w:sz w:val="24"/>
          <w:szCs w:val="22"/>
          <w:lang w:val="de-DE"/>
        </w:rPr>
        <w:t>մ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96C75">
        <w:rPr>
          <w:rFonts w:ascii="GHEA Mariam" w:hAnsi="GHEA Mariam" w:cs="Sylfaen"/>
          <w:sz w:val="24"/>
          <w:szCs w:val="22"/>
          <w:lang w:val="de-DE"/>
        </w:rPr>
        <w:t>է</w:t>
      </w:r>
      <w:r w:rsidRPr="00A96C7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96C75" w:rsidRPr="00A96C75" w:rsidRDefault="00A96C75" w:rsidP="00A96C75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96C7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A96C7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15-</w:t>
      </w:r>
      <w:r w:rsidRPr="00A96C75">
        <w:rPr>
          <w:rFonts w:ascii="GHEA Mariam" w:hAnsi="GHEA Mariam" w:cs="Arial"/>
          <w:sz w:val="24"/>
          <w:szCs w:val="24"/>
          <w:lang w:val="hy-AM"/>
        </w:rPr>
        <w:t>ի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«</w:t>
      </w:r>
      <w:r w:rsidRPr="00A96C7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Քաղաքացուն բացառիկ դեպքերում պարտադիր զինվորական ծառայությունից ազատելու կարգը սահմանելու մասին</w:t>
      </w:r>
      <w:r w:rsidRPr="00A96C75">
        <w:rPr>
          <w:rFonts w:ascii="GHEA Mariam" w:hAnsi="GHEA Mariam"/>
          <w:sz w:val="24"/>
          <w:szCs w:val="24"/>
          <w:lang w:val="hy-AM"/>
        </w:rPr>
        <w:t>» N 89-</w:t>
      </w:r>
      <w:r w:rsidRPr="00A96C75">
        <w:rPr>
          <w:rFonts w:ascii="GHEA Mariam" w:hAnsi="GHEA Mariam" w:cs="Arial"/>
          <w:sz w:val="24"/>
          <w:szCs w:val="24"/>
          <w:lang w:val="hy-AM"/>
        </w:rPr>
        <w:t>Ն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որոշման 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6C75">
        <w:rPr>
          <w:rFonts w:ascii="GHEA Mariam" w:hAnsi="GHEA Mariam" w:cs="Arial"/>
          <w:sz w:val="24"/>
          <w:szCs w:val="24"/>
          <w:lang w:val="hy-AM"/>
        </w:rPr>
        <w:t>վածի 2-րդ կետը լրացնել հետևյալ բովանդակությամբ</w:t>
      </w:r>
      <w:r>
        <w:rPr>
          <w:rFonts w:ascii="GHEA Mariam" w:hAnsi="GHEA Mariam" w:cs="Arial"/>
          <w:sz w:val="24"/>
          <w:szCs w:val="24"/>
          <w:lang w:val="hy-AM"/>
        </w:rPr>
        <w:t xml:space="preserve"> նոր՝</w:t>
      </w:r>
      <w:r w:rsidRPr="00A96C7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 xml:space="preserve">2.2-րդ ենթակետով. </w:t>
      </w:r>
    </w:p>
    <w:p w:rsidR="00A96C75" w:rsidRPr="00A96C75" w:rsidRDefault="00A96C75" w:rsidP="00A96C75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96C75">
        <w:rPr>
          <w:rFonts w:ascii="GHEA Mariam" w:hAnsi="GHEA Mariam" w:cs="Arial"/>
          <w:sz w:val="24"/>
          <w:szCs w:val="24"/>
          <w:lang w:val="hy-AM"/>
        </w:rPr>
        <w:t>«2.2) Հայաստանի Հանրապետության դրոշի ներքո օլիմպիական խաղերում 1-3-րդ տեղերը գրավելը կամ շախմատի միջազգային գրոսմայստեր դառնալու հանգամանքը.»:</w:t>
      </w:r>
    </w:p>
    <w:p w:rsidR="00A96C75" w:rsidRPr="00A96C75" w:rsidRDefault="00A96C75" w:rsidP="00A96C75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96C75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կառավարության 2018 թվականի ապրիլի 12-ի «</w:t>
      </w:r>
      <w:r w:rsidRPr="00A96C75">
        <w:rPr>
          <w:rFonts w:ascii="GHEA Mariam" w:hAnsi="GHEA Mariam"/>
          <w:bCs/>
          <w:sz w:val="24"/>
          <w:szCs w:val="24"/>
          <w:lang w:val="hy-AM"/>
        </w:rPr>
        <w:t>Սպորտի բնագավառում նշանակալի նվաճումներ ունեցող քաղա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A96C75">
        <w:rPr>
          <w:rFonts w:ascii="GHEA Mariam" w:hAnsi="GHEA Mariam"/>
          <w:bCs/>
          <w:sz w:val="24"/>
          <w:szCs w:val="24"/>
          <w:lang w:val="hy-AM"/>
        </w:rPr>
        <w:t xml:space="preserve">քացիներին պարտադիր զինվորական ծառայության զորակոչից տարկետում </w:t>
      </w:r>
      <w:r w:rsidRPr="00A96C75">
        <w:rPr>
          <w:rFonts w:ascii="GHEA Mariam" w:hAnsi="GHEA Mariam"/>
          <w:bCs/>
          <w:sz w:val="24"/>
          <w:szCs w:val="24"/>
          <w:lang w:val="hy-AM"/>
        </w:rPr>
        <w:lastRenderedPageBreak/>
        <w:t>տալու կարգը և պայմանները սահմանելու մասին</w:t>
      </w:r>
      <w:r w:rsidRPr="00A96C75">
        <w:rPr>
          <w:rFonts w:ascii="GHEA Mariam" w:hAnsi="GHEA Mariam"/>
          <w:sz w:val="24"/>
          <w:szCs w:val="24"/>
          <w:lang w:val="hy-AM"/>
        </w:rPr>
        <w:t>» N 450-Ն որոշման հավելվածի 5-րդ կետի 1-ին ենթակետից հանել «կամ օլիմպիական խաղերում» բառերը, իսկ «4 տարվա ընթացքում» բառերից հետո լրացնել «օլիմպիական խաղերում 4-5-րդ կամ» բառերով:</w:t>
      </w:r>
    </w:p>
    <w:p w:rsidR="001F225D" w:rsidRDefault="00A96C75" w:rsidP="00A96C75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 xml:space="preserve">3. </w:t>
      </w: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5C79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5C79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5C79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5C79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5C79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5C79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5C79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5C79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7988">
        <w:rPr>
          <w:rFonts w:ascii="GHEA Mariam" w:hAnsi="GHEA Mariam" w:cs="Arial"/>
          <w:spacing w:val="-8"/>
          <w:sz w:val="24"/>
          <w:szCs w:val="24"/>
          <w:lang w:val="hy-AM"/>
        </w:rPr>
        <w:t>հաջորդո</w:t>
      </w:r>
      <w:r w:rsidRPr="00A96C75">
        <w:rPr>
          <w:rFonts w:ascii="GHEA Mariam" w:hAnsi="GHEA Mariam" w:cs="Arial"/>
          <w:sz w:val="24"/>
          <w:szCs w:val="24"/>
          <w:lang w:val="hy-AM"/>
        </w:rPr>
        <w:t>ղ</w:t>
      </w:r>
      <w:r w:rsidRPr="00A96C75">
        <w:rPr>
          <w:rFonts w:ascii="GHEA Mariam" w:hAnsi="GHEA Mariam"/>
          <w:sz w:val="24"/>
          <w:szCs w:val="24"/>
          <w:lang w:val="hy-AM"/>
        </w:rPr>
        <w:t xml:space="preserve"> </w:t>
      </w:r>
      <w:r w:rsidRPr="00A96C7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A96C75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A96C75" w:rsidRDefault="00A96C75" w:rsidP="00A96C75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lang w:val="hy-AM"/>
        </w:rPr>
      </w:pPr>
    </w:p>
    <w:p w:rsidR="00A96C75" w:rsidRDefault="00A96C75" w:rsidP="00A96C75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lang w:val="hy-AM"/>
        </w:rPr>
      </w:pPr>
    </w:p>
    <w:p w:rsidR="00A96C75" w:rsidRPr="00A96C75" w:rsidRDefault="00A96C7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96C7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96C7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96C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96C75" w:rsidRPr="00A96C75" w:rsidRDefault="00A96C7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96C7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96C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96C75">
        <w:rPr>
          <w:rFonts w:ascii="GHEA Mariam" w:hAnsi="GHEA Mariam" w:cs="Arial Armenian"/>
          <w:sz w:val="24"/>
          <w:szCs w:val="24"/>
          <w:lang w:val="hy-AM"/>
        </w:rPr>
        <w:tab/>
      </w:r>
      <w:r w:rsidRPr="00A96C75">
        <w:rPr>
          <w:rFonts w:ascii="GHEA Mariam" w:hAnsi="GHEA Mariam" w:cs="Arial Armenian"/>
          <w:sz w:val="24"/>
          <w:szCs w:val="24"/>
          <w:lang w:val="hy-AM"/>
        </w:rPr>
        <w:tab/>
      </w:r>
      <w:r w:rsidRPr="00A96C75">
        <w:rPr>
          <w:rFonts w:ascii="GHEA Mariam" w:hAnsi="GHEA Mariam" w:cs="Arial Armenian"/>
          <w:sz w:val="24"/>
          <w:szCs w:val="24"/>
          <w:lang w:val="hy-AM"/>
        </w:rPr>
        <w:tab/>
      </w:r>
      <w:r w:rsidRPr="00A96C75">
        <w:rPr>
          <w:rFonts w:ascii="GHEA Mariam" w:hAnsi="GHEA Mariam" w:cs="Arial Armenian"/>
          <w:sz w:val="24"/>
          <w:szCs w:val="24"/>
          <w:lang w:val="hy-AM"/>
        </w:rPr>
        <w:tab/>
      </w:r>
      <w:r w:rsidRPr="00A96C7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96C75">
        <w:rPr>
          <w:rFonts w:ascii="GHEA Mariam" w:hAnsi="GHEA Mariam" w:cs="Sylfaen"/>
          <w:sz w:val="24"/>
          <w:szCs w:val="24"/>
          <w:lang w:val="hy-AM"/>
        </w:rPr>
        <w:t>.</w:t>
      </w:r>
      <w:r w:rsidRPr="00A96C7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96C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96C75" w:rsidRPr="00A96C75" w:rsidRDefault="00A96C7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96C75" w:rsidRPr="00A96C75" w:rsidRDefault="00A96C75" w:rsidP="00A96C75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  <w:r w:rsidRPr="00A96C7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96C75" w:rsidRPr="00A96C7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434" w:rsidRDefault="00347434">
      <w:r>
        <w:separator/>
      </w:r>
    </w:p>
  </w:endnote>
  <w:endnote w:type="continuationSeparator" w:id="0">
    <w:p w:rsidR="00347434" w:rsidRDefault="00347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C7988" w:rsidRDefault="005C7988" w:rsidP="005C7988">
    <w:pPr>
      <w:pStyle w:val="Footer"/>
    </w:pPr>
    <w:fldSimple w:instr=" FILENAME   \* MERGEFORMAT ">
      <w:r>
        <w:rPr>
          <w:noProof/>
        </w:rPr>
        <w:t>TK09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434" w:rsidRDefault="00347434">
      <w:r>
        <w:separator/>
      </w:r>
    </w:p>
  </w:footnote>
  <w:footnote w:type="continuationSeparator" w:id="0">
    <w:p w:rsidR="00347434" w:rsidRDefault="00347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798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AD3C8F"/>
    <w:multiLevelType w:val="hybridMultilevel"/>
    <w:tmpl w:val="1BFA9B70"/>
    <w:lvl w:ilvl="0" w:tplc="0ED6A7D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C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434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988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75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A238B2"/>
  <w15:chartTrackingRefBased/>
  <w15:docId w15:val="{08BF6A5F-2AEB-4311-BD53-61802F5B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96C75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"/>
    <w:basedOn w:val="Normal"/>
    <w:uiPriority w:val="34"/>
    <w:qFormat/>
    <w:rsid w:val="00A96C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A96C75"/>
    <w:rPr>
      <w:b/>
      <w:bCs/>
    </w:rPr>
  </w:style>
  <w:style w:type="character" w:customStyle="1" w:styleId="normChar">
    <w:name w:val="norm Char"/>
    <w:link w:val="norm"/>
    <w:rsid w:val="00A96C7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96C7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96C7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2025-01-15T05:12:00Z</dcterms:created>
  <dcterms:modified xsi:type="dcterms:W3CDTF">2025-01-15T05:18:00Z</dcterms:modified>
</cp:coreProperties>
</file>