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8EA" w:rsidRPr="00611C1A" w:rsidRDefault="002D48EA" w:rsidP="002D48EA">
      <w:pPr>
        <w:jc w:val="center"/>
      </w:pPr>
      <w:r w:rsidRPr="00611C1A">
        <w:rPr>
          <w:noProof/>
          <w:lang w:eastAsia="en-US"/>
        </w:rPr>
        <w:drawing>
          <wp:inline distT="0" distB="0" distL="0" distR="0" wp14:anchorId="5157053C" wp14:editId="1270B77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8EA" w:rsidRPr="00611C1A" w:rsidRDefault="002D48EA" w:rsidP="002D48EA">
      <w:pPr>
        <w:jc w:val="center"/>
      </w:pPr>
    </w:p>
    <w:p w:rsidR="002D48EA" w:rsidRPr="00611C1A" w:rsidRDefault="002D48EA" w:rsidP="002D48E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11C1A">
        <w:rPr>
          <w:rFonts w:ascii="GHEA Mariam" w:hAnsi="GHEA Mariam" w:cs="Sylfaen"/>
          <w:b/>
          <w:sz w:val="30"/>
          <w:szCs w:val="30"/>
        </w:rPr>
        <w:t>ՀԱՅԱՍՏԱՆԻ</w:t>
      </w:r>
      <w:r w:rsidRPr="00611C1A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611C1A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11C1A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11C1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D48EA" w:rsidRPr="00611C1A" w:rsidRDefault="002D48EA" w:rsidP="002D48EA">
      <w:pPr>
        <w:pStyle w:val="mechtex"/>
        <w:rPr>
          <w:rFonts w:ascii="GHEA Mariam" w:hAnsi="GHEA Mariam"/>
          <w:b/>
        </w:rPr>
      </w:pPr>
    </w:p>
    <w:p w:rsidR="002D48EA" w:rsidRPr="00611C1A" w:rsidRDefault="002D48EA" w:rsidP="002D48E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Շ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11C1A">
        <w:rPr>
          <w:rFonts w:ascii="GHEA Mariam" w:hAnsi="GHEA Mariam" w:cs="Sylfaen"/>
          <w:b/>
          <w:sz w:val="40"/>
          <w:szCs w:val="40"/>
        </w:rPr>
        <w:t>Ւ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Մ</w:t>
      </w:r>
    </w:p>
    <w:p w:rsidR="002D48EA" w:rsidRDefault="002D48EA" w:rsidP="002D48EA">
      <w:pPr>
        <w:jc w:val="center"/>
        <w:rPr>
          <w:rFonts w:ascii="GHEA Mariam" w:hAnsi="GHEA Mariam"/>
          <w:sz w:val="24"/>
          <w:szCs w:val="24"/>
        </w:rPr>
      </w:pPr>
    </w:p>
    <w:p w:rsidR="009E34B8" w:rsidRDefault="009E34B8" w:rsidP="009E34B8">
      <w:pPr>
        <w:jc w:val="center"/>
        <w:rPr>
          <w:rFonts w:ascii="GHEA Mariam" w:hAnsi="GHEA Mariam"/>
          <w:sz w:val="24"/>
          <w:szCs w:val="24"/>
        </w:rPr>
      </w:pPr>
    </w:p>
    <w:p w:rsidR="009E34B8" w:rsidRPr="00247D52" w:rsidRDefault="009E34B8" w:rsidP="009E34B8">
      <w:pPr>
        <w:jc w:val="center"/>
        <w:rPr>
          <w:rFonts w:ascii="GHEA Mariam" w:hAnsi="GHEA Mariam"/>
          <w:sz w:val="8"/>
          <w:szCs w:val="24"/>
        </w:rPr>
      </w:pPr>
    </w:p>
    <w:p w:rsidR="009E34B8" w:rsidRDefault="009E34B8" w:rsidP="009E34B8">
      <w:pPr>
        <w:jc w:val="center"/>
        <w:rPr>
          <w:rFonts w:ascii="GHEA Mariam" w:hAnsi="GHEA Mariam"/>
          <w:sz w:val="24"/>
          <w:szCs w:val="24"/>
        </w:rPr>
      </w:pPr>
    </w:p>
    <w:p w:rsidR="009E34B8" w:rsidRPr="004B2549" w:rsidRDefault="004B2549" w:rsidP="009E34B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16</w:t>
      </w:r>
      <w:r w:rsidR="009E34B8" w:rsidRPr="00000A81">
        <w:rPr>
          <w:rFonts w:ascii="GHEA Mariam" w:hAnsi="GHEA Mariam"/>
          <w:sz w:val="24"/>
          <w:szCs w:val="24"/>
        </w:rPr>
        <w:t xml:space="preserve"> </w:t>
      </w:r>
      <w:r w:rsidR="003D03FD">
        <w:rPr>
          <w:rFonts w:ascii="GHEA Mariam" w:hAnsi="GHEA Mariam" w:cs="IRTEK Courier"/>
          <w:spacing w:val="-4"/>
          <w:sz w:val="24"/>
          <w:szCs w:val="24"/>
          <w:lang w:val="hy-AM"/>
        </w:rPr>
        <w:t>հունվար</w:t>
      </w:r>
      <w:r w:rsidR="009E34B8" w:rsidRPr="00B00EC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9E34B8" w:rsidRPr="00000A81">
        <w:rPr>
          <w:rFonts w:ascii="GHEA Mariam" w:hAnsi="GHEA Mariam"/>
          <w:sz w:val="24"/>
          <w:szCs w:val="24"/>
        </w:rPr>
        <w:t xml:space="preserve"> 202</w:t>
      </w:r>
      <w:r w:rsidR="003D03FD">
        <w:rPr>
          <w:rFonts w:ascii="GHEA Mariam" w:hAnsi="GHEA Mariam"/>
          <w:sz w:val="24"/>
          <w:szCs w:val="24"/>
          <w:lang w:val="hy-AM"/>
        </w:rPr>
        <w:t>5</w:t>
      </w:r>
      <w:r w:rsidR="009E34B8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9E34B8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9E34B8">
        <w:rPr>
          <w:rFonts w:ascii="GHEA Mariam" w:hAnsi="GHEA Mariam"/>
          <w:sz w:val="24"/>
          <w:szCs w:val="24"/>
        </w:rPr>
        <w:t xml:space="preserve">  N</w:t>
      </w:r>
      <w:proofErr w:type="gramEnd"/>
      <w:r w:rsidR="009E34B8">
        <w:rPr>
          <w:rFonts w:ascii="GHEA Mariam" w:hAnsi="GHEA Mariam"/>
          <w:sz w:val="24"/>
          <w:szCs w:val="24"/>
        </w:rPr>
        <w:t xml:space="preserve">  </w:t>
      </w:r>
      <w:r w:rsidR="006A623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9E34B8" w:rsidRPr="006A6238" w:rsidRDefault="009E34B8" w:rsidP="006A6238">
      <w:pPr>
        <w:pStyle w:val="mechtex"/>
      </w:pPr>
    </w:p>
    <w:p w:rsidR="009E34B8" w:rsidRPr="006A6238" w:rsidRDefault="009E34B8" w:rsidP="006A6238">
      <w:pPr>
        <w:pStyle w:val="mechtex"/>
      </w:pPr>
    </w:p>
    <w:p w:rsidR="009E34B8" w:rsidRPr="006A6238" w:rsidRDefault="009E34B8" w:rsidP="006A6238">
      <w:pPr>
        <w:pStyle w:val="mechtex"/>
      </w:pPr>
    </w:p>
    <w:p w:rsidR="004B2549" w:rsidRPr="004B2549" w:rsidRDefault="004B2549" w:rsidP="004B2549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  <w:r w:rsidRPr="004B2549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ՀԱՅԱՍՏԱՆԻ ՀԱՆՐԱՊԵՏՈՒԹՅԱՆ ԿԱՌԱՎԱՐՈՒԹՅԱՆ 2019 ԹՎԱԿԱՆԻ ՓԵՏՐՎԱՐԻ 28-Ի N 164-Ն ՈՐՈՇՄԱՆ ՄԵՋ ՓՈՓՈԽՈՒԹՅՈՒՆՆԵՐ ԵՎ ԼՐԱՑՈՒՄՆԵՐ ԿԱՏԱՐԵԼՈՒ ՄԱՍԻՆ</w:t>
      </w:r>
    </w:p>
    <w:p w:rsidR="004B2549" w:rsidRPr="004B2549" w:rsidRDefault="004B2549" w:rsidP="004B254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968D5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4B2549" w:rsidRDefault="004B2549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</w:p>
    <w:p w:rsidR="004B2549" w:rsidRPr="008E1B5A" w:rsidRDefault="004B254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Ղեկավարվելով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33-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34-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հոդվածներով՝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B2549" w:rsidRPr="004B2549" w:rsidRDefault="004B2549" w:rsidP="004B254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B2549">
        <w:rPr>
          <w:rFonts w:ascii="GHEA Mariam" w:hAnsi="GHEA Mariam" w:cs="Arial"/>
          <w:spacing w:val="-8"/>
          <w:sz w:val="24"/>
          <w:szCs w:val="24"/>
          <w:lang w:val="hy-AM"/>
        </w:rPr>
        <w:t>1. Հայաստանի</w:t>
      </w:r>
      <w:r w:rsidRPr="004B25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B25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B2549">
        <w:rPr>
          <w:rFonts w:ascii="GHEA Mariam" w:hAnsi="GHEA Mariam"/>
          <w:spacing w:val="-8"/>
          <w:sz w:val="24"/>
          <w:szCs w:val="24"/>
          <w:lang w:val="hy-AM"/>
        </w:rPr>
        <w:t xml:space="preserve"> 2019 </w:t>
      </w:r>
      <w:r w:rsidRPr="004B2549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4B25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pacing w:val="-8"/>
          <w:sz w:val="24"/>
          <w:szCs w:val="24"/>
          <w:lang w:val="hy-AM"/>
        </w:rPr>
        <w:t>փետրվարի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28-</w:t>
      </w:r>
      <w:r w:rsidRPr="004B2549">
        <w:rPr>
          <w:rFonts w:ascii="GHEA Mariam" w:hAnsi="GHEA Mariam" w:cs="Arial"/>
          <w:sz w:val="24"/>
          <w:szCs w:val="24"/>
          <w:lang w:val="hy-AM"/>
        </w:rPr>
        <w:t>ի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K Courier"/>
          <w:sz w:val="24"/>
          <w:szCs w:val="24"/>
          <w:lang w:val="hy-AM"/>
        </w:rPr>
        <w:t>«</w:t>
      </w:r>
      <w:r w:rsidRPr="004B2549">
        <w:rPr>
          <w:rFonts w:ascii="GHEA Mariam" w:hAnsi="GHEA Mariam" w:cs="Arial"/>
          <w:sz w:val="24"/>
          <w:szCs w:val="24"/>
          <w:lang w:val="hy-AM"/>
        </w:rPr>
        <w:t>Հ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այաստանի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Հանրապետությունում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չգրանցված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կամ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որակի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պահանջներին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չհամապատասխանող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կամ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պիտանիության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ժամկետն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անցած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կամ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գրանցումն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ուժը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կորցրած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ճանաչված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կամ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գրանցումը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կասեցված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կամ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օրենսդրության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խախտմամբ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ներմուծված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դեղերի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կեղծ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դեղերի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դեղանյութերի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դեղաբուսական</w:t>
      </w:r>
      <w:proofErr w:type="spellEnd"/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հումքի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հետազոտվող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դեղագործական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արտադրանքի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ահազանգի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ծանուցման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շրջանառությունը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դադարեցնելու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շրջանառությունից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հանելու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(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հետկանչի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)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կարգը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սահմանելու</w:t>
      </w:r>
      <w:r w:rsidRPr="004B254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3C1AB4">
        <w:rPr>
          <w:rFonts w:ascii="GHEA Mariam" w:hAnsi="GHEA Mariam" w:cs="AK Courier"/>
          <w:bCs/>
          <w:color w:val="000000" w:themeColor="text1"/>
          <w:sz w:val="24"/>
          <w:szCs w:val="24"/>
          <w:lang w:val="hy-AM"/>
        </w:rPr>
        <w:t>»</w:t>
      </w:r>
      <w:r w:rsidRPr="004B2549">
        <w:rPr>
          <w:rFonts w:ascii="GHEA Mariam" w:hAnsi="GHEA Mariam" w:cs="AK Courier"/>
          <w:b/>
          <w:bCs/>
          <w:color w:val="FF0000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K Courier"/>
          <w:sz w:val="24"/>
          <w:szCs w:val="24"/>
          <w:lang w:val="hy-AM"/>
        </w:rPr>
        <w:t>N 164-</w:t>
      </w:r>
      <w:r w:rsidRPr="004B2549">
        <w:rPr>
          <w:rFonts w:ascii="GHEA Mariam" w:hAnsi="GHEA Mariam" w:cs="Arial"/>
          <w:sz w:val="24"/>
          <w:szCs w:val="24"/>
          <w:lang w:val="hy-AM"/>
        </w:rPr>
        <w:t>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/>
          <w:sz w:val="24"/>
          <w:szCs w:val="24"/>
          <w:lang w:val="hy-AM"/>
        </w:rPr>
        <w:t>(</w:t>
      </w:r>
      <w:r w:rsidRPr="004B254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) </w:t>
      </w:r>
      <w:r w:rsidRPr="004B2549">
        <w:rPr>
          <w:rFonts w:ascii="GHEA Mariam" w:hAnsi="GHEA Mariam" w:cs="Arial"/>
          <w:sz w:val="24"/>
          <w:szCs w:val="24"/>
          <w:lang w:val="hy-AM"/>
        </w:rPr>
        <w:t>հավելվածում՝</w:t>
      </w:r>
    </w:p>
    <w:p w:rsidR="004B2549" w:rsidRPr="004B2549" w:rsidRDefault="004B2549" w:rsidP="004B254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B2549" w:rsidRPr="004B2549" w:rsidRDefault="004B2549" w:rsidP="004B254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>1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1-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ում</w:t>
      </w:r>
      <w:proofErr w:type="spellEnd"/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շրջանառությունից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հանելու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հետկանչի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րինել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շրջանառությունից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հանելու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այսուհետ՝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հետկանչի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4B2549" w:rsidRPr="004B2549" w:rsidRDefault="004B2549" w:rsidP="004B254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2</w:t>
      </w:r>
      <w:r w:rsidRPr="004B254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) 2-</w:t>
      </w:r>
      <w:r w:rsidRPr="004B2549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րդ</w:t>
      </w:r>
      <w:r w:rsidRPr="004B254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B2549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4B254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«</w:t>
      </w:r>
      <w:r w:rsidRPr="004B2549">
        <w:rPr>
          <w:rFonts w:ascii="GHEA Mariam" w:hAnsi="GHEA Mariam" w:cs="Arial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առողջապահության</w:t>
      </w:r>
      <w:r w:rsidRPr="004B2549">
        <w:rPr>
          <w:rFonts w:ascii="GHEA Mariam" w:hAnsi="GHEA Mariam" w:cs="Arial Armenian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>»</w:t>
      </w:r>
      <w:r w:rsidRPr="004B2549">
        <w:rPr>
          <w:rFonts w:ascii="GHEA Mariam" w:hAnsi="GHEA Mariam"/>
          <w:color w:val="000000" w:themeColor="text1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բառը</w:t>
      </w:r>
      <w:r w:rsidRPr="004B254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փոխարինել</w:t>
      </w:r>
      <w:r w:rsidRPr="004B254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«</w:t>
      </w:r>
      <w:r w:rsidRPr="004B2549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առողջապահական</w:t>
      </w:r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բառով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4B2549" w:rsidRPr="004B2549" w:rsidRDefault="004B2549" w:rsidP="004B254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3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5-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, 2-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ենթակետերում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մասնավորապես</w:t>
      </w:r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բառը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օրինակ</w:t>
      </w:r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բառով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իսկ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ենթակետի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</w:t>
      </w:r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պարբերության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«</w:t>
      </w:r>
      <w:proofErr w:type="spellStart"/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սպեցի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ֆիկացիաների</w:t>
      </w:r>
      <w:proofErr w:type="spellEnd"/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բառից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որակի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փաստաթղթի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դեղագրքերի</w:t>
      </w:r>
      <w:proofErr w:type="spellEnd"/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պահանջների</w:t>
      </w:r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B2549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ով</w:t>
      </w:r>
      <w:r w:rsidRPr="004B2549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>.</w:t>
      </w:r>
    </w:p>
    <w:p w:rsidR="004B2549" w:rsidRPr="004B2549" w:rsidRDefault="004B2549" w:rsidP="004B254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4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6-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շարադրել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խմբագրությամբ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4B2549" w:rsidRPr="004B2549" w:rsidRDefault="004B2549" w:rsidP="004B2549">
      <w:pPr>
        <w:pStyle w:val="norm"/>
        <w:spacing w:line="360" w:lineRule="auto"/>
        <w:ind w:firstLine="706"/>
        <w:rPr>
          <w:rFonts w:ascii="GHEA Mariam" w:hAnsi="GHEA Mariam" w:cs="AK Courier"/>
          <w:b/>
          <w:bCs/>
          <w:sz w:val="24"/>
          <w:szCs w:val="24"/>
          <w:lang w:val="hy-AM"/>
        </w:rPr>
      </w:pP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«6. </w:t>
      </w:r>
      <w:r w:rsidRPr="004B254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հետկանչ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իրականացնողները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B2549">
        <w:rPr>
          <w:rFonts w:ascii="GHEA Mariam" w:hAnsi="GHEA Mariam" w:cs="Arial"/>
          <w:sz w:val="24"/>
          <w:szCs w:val="24"/>
          <w:lang w:val="hy-AM"/>
        </w:rPr>
        <w:t>նառության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դադարեցում</w:t>
      </w:r>
      <w:r w:rsidR="006F41FA">
        <w:rPr>
          <w:rFonts w:ascii="GHEA Mariam" w:hAnsi="GHEA Mariam" w:cs="Arial"/>
          <w:sz w:val="24"/>
          <w:szCs w:val="24"/>
          <w:lang w:val="hy-AM"/>
        </w:rPr>
        <w:t>ը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և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հետկանչի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կառավարումն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իրականացնում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են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սույն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կարգի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, </w:t>
      </w:r>
      <w:r w:rsidRPr="004B2549">
        <w:rPr>
          <w:rFonts w:ascii="GHEA Mariam" w:hAnsi="GHEA Mariam" w:cs="Arial"/>
          <w:sz w:val="24"/>
          <w:szCs w:val="24"/>
          <w:lang w:val="hy-AM"/>
        </w:rPr>
        <w:t>իսկ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արտադրողները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և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proofErr w:type="spellStart"/>
      <w:r w:rsidRPr="004B2549">
        <w:rPr>
          <w:rFonts w:ascii="GHEA Mariam" w:hAnsi="GHEA Mariam" w:cs="Arial"/>
          <w:sz w:val="24"/>
          <w:szCs w:val="24"/>
          <w:lang w:val="hy-AM"/>
        </w:rPr>
        <w:t>մատակարարները</w:t>
      </w:r>
      <w:proofErr w:type="spellEnd"/>
      <w:r w:rsidRPr="004B2549">
        <w:rPr>
          <w:rFonts w:ascii="GHEA Mariam" w:hAnsi="GHEA Mariam" w:cs="Arial"/>
          <w:sz w:val="24"/>
          <w:szCs w:val="24"/>
          <w:lang w:val="hy-AM"/>
        </w:rPr>
        <w:t>՝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նաև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համապատաս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B2549">
        <w:rPr>
          <w:rFonts w:ascii="GHEA Mariam" w:hAnsi="GHEA Mariam" w:cs="Arial"/>
          <w:sz w:val="24"/>
          <w:szCs w:val="24"/>
          <w:lang w:val="hy-AM"/>
        </w:rPr>
        <w:t>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B2549">
        <w:rPr>
          <w:rFonts w:ascii="GHEA Mariam" w:hAnsi="GHEA Mariam" w:cs="Arial"/>
          <w:sz w:val="24"/>
          <w:szCs w:val="24"/>
          <w:lang w:val="hy-AM"/>
        </w:rPr>
        <w:t>նաբար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հարցերով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լիազորված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մարմնի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ընդունած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«</w:t>
      </w:r>
      <w:r w:rsidRPr="004B2549">
        <w:rPr>
          <w:rFonts w:ascii="GHEA Mariam" w:hAnsi="GHEA Mariam" w:cs="Arial"/>
          <w:sz w:val="24"/>
          <w:szCs w:val="24"/>
          <w:lang w:val="hy-AM"/>
        </w:rPr>
        <w:t>Պատշաճ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4B2549">
        <w:rPr>
          <w:rFonts w:ascii="GHEA Mariam" w:hAnsi="GHEA Mariam" w:cs="Arial Armenian"/>
          <w:sz w:val="24"/>
          <w:szCs w:val="24"/>
          <w:lang w:val="hy-AM"/>
        </w:rPr>
        <w:t>»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և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«</w:t>
      </w:r>
      <w:r w:rsidRPr="004B2549">
        <w:rPr>
          <w:rFonts w:ascii="GHEA Mariam" w:hAnsi="GHEA Mariam" w:cs="Arial"/>
          <w:sz w:val="24"/>
          <w:szCs w:val="24"/>
          <w:lang w:val="hy-AM"/>
        </w:rPr>
        <w:t>Պատշաճ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բաշխման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4B2549">
        <w:rPr>
          <w:rFonts w:ascii="GHEA Mariam" w:hAnsi="GHEA Mariam" w:cs="Arial Armenian"/>
          <w:sz w:val="24"/>
          <w:szCs w:val="24"/>
          <w:lang w:val="hy-AM"/>
        </w:rPr>
        <w:t>»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կանոնների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հիման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վրա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հաստատված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ներքին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ընթացակարգերով</w:t>
      </w:r>
      <w:proofErr w:type="spellEnd"/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  <w:r w:rsidRPr="004B2549">
        <w:rPr>
          <w:rFonts w:ascii="GHEA Mariam" w:hAnsi="GHEA Mariam" w:cs="AK Courier"/>
          <w:bCs/>
          <w:sz w:val="24"/>
          <w:szCs w:val="24"/>
          <w:lang w:val="hy-AM"/>
        </w:rPr>
        <w:t>».</w:t>
      </w:r>
    </w:p>
    <w:p w:rsidR="004B2549" w:rsidRPr="004B2549" w:rsidRDefault="004B2549" w:rsidP="004B2549">
      <w:pPr>
        <w:pStyle w:val="norm"/>
        <w:spacing w:line="360" w:lineRule="auto"/>
        <w:ind w:firstLine="706"/>
        <w:rPr>
          <w:rFonts w:ascii="GHEA Mariam" w:hAnsi="GHEA Mariam" w:cs="AK Courier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11-</w:t>
      </w:r>
      <w:r w:rsidRPr="004B2549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4B2549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կետը</w:t>
      </w:r>
      <w:r w:rsidRPr="004B2549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շարադրել</w:t>
      </w:r>
      <w:r w:rsidRPr="004B2549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B2549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4B2549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խմբագրությամբ</w:t>
      </w:r>
      <w:r w:rsidRPr="004B2549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</w:p>
    <w:p w:rsidR="004B2549" w:rsidRPr="004B2549" w:rsidRDefault="004B2549" w:rsidP="004B2549">
      <w:pPr>
        <w:pStyle w:val="norm"/>
        <w:spacing w:line="360" w:lineRule="auto"/>
        <w:ind w:firstLine="706"/>
        <w:rPr>
          <w:rFonts w:ascii="GHEA Mariam" w:hAnsi="GHEA Mariam" w:cs="AK Courier"/>
          <w:b/>
          <w:bCs/>
          <w:sz w:val="24"/>
          <w:szCs w:val="24"/>
          <w:lang w:val="hy-AM"/>
        </w:rPr>
      </w:pPr>
      <w:r w:rsidRPr="004B2549">
        <w:rPr>
          <w:rFonts w:ascii="GHEA Mariam" w:hAnsi="GHEA Mariam" w:cs="AK Courier"/>
          <w:sz w:val="24"/>
          <w:szCs w:val="24"/>
          <w:lang w:val="hy-AM"/>
        </w:rPr>
        <w:t>«11.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Կազմակերպությունը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թերությունների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մասին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ազդանշան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կամ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դրանք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հայտնաբերելու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առավելագույնը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24 </w:t>
      </w:r>
      <w:r w:rsidRPr="004B2549">
        <w:rPr>
          <w:rFonts w:ascii="GHEA Mariam" w:hAnsi="GHEA Mariam" w:cs="Arial"/>
          <w:sz w:val="24"/>
          <w:szCs w:val="24"/>
          <w:lang w:val="hy-AM"/>
        </w:rPr>
        <w:t>ժամվա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B2549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B2549">
        <w:rPr>
          <w:rFonts w:ascii="GHEA Mariam" w:hAnsi="GHEA Mariam" w:cs="Arial"/>
          <w:sz w:val="24"/>
          <w:szCs w:val="24"/>
          <w:lang w:val="hy-AM"/>
        </w:rPr>
        <w:t>նացնում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է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թերության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գնահատում</w:t>
      </w:r>
      <w:r w:rsidRPr="004B2549">
        <w:rPr>
          <w:rFonts w:ascii="GHEA Mariam" w:hAnsi="GHEA Mariam"/>
          <w:sz w:val="24"/>
          <w:szCs w:val="24"/>
          <w:lang w:val="hy-AM"/>
        </w:rPr>
        <w:t xml:space="preserve">: </w:t>
      </w:r>
      <w:r w:rsidRPr="004B2549">
        <w:rPr>
          <w:rFonts w:ascii="GHEA Mariam" w:hAnsi="GHEA Mariam" w:cs="Arial"/>
          <w:sz w:val="24"/>
          <w:szCs w:val="24"/>
          <w:lang w:val="hy-AM"/>
        </w:rPr>
        <w:t>Հետկանչի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ենթակա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թերության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(</w:t>
      </w:r>
      <w:r w:rsidRPr="004B2549">
        <w:rPr>
          <w:rFonts w:ascii="GHEA Mariam" w:hAnsi="GHEA Mariam" w:cs="Arial"/>
          <w:sz w:val="24"/>
          <w:szCs w:val="24"/>
          <w:lang w:val="hy-AM"/>
        </w:rPr>
        <w:t>թերու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B2549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B2549">
        <w:rPr>
          <w:rFonts w:ascii="GHEA Mariam" w:hAnsi="GHEA Mariam" w:cs="Arial"/>
          <w:sz w:val="24"/>
          <w:szCs w:val="24"/>
          <w:lang w:val="hy-AM"/>
        </w:rPr>
        <w:t>ների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) </w:t>
      </w:r>
      <w:r w:rsidRPr="004B2549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կասկածի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Կազմակերպությունը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գնահատմանը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օրվա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շրջանառությունը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դադարեցնելու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անհրաժեշտության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եզրակացություն</w:t>
      </w:r>
      <w:r w:rsidR="006F41FA">
        <w:rPr>
          <w:rFonts w:ascii="GHEA Mariam" w:hAnsi="GHEA Mariam" w:cs="Arial"/>
          <w:sz w:val="24"/>
          <w:szCs w:val="24"/>
          <w:lang w:val="hy-AM"/>
        </w:rPr>
        <w:t>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ուղարկում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է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տեսչական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մարմին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` </w:t>
      </w:r>
      <w:r w:rsidRPr="004B2549">
        <w:rPr>
          <w:rFonts w:ascii="GHEA Mariam" w:hAnsi="GHEA Mariam" w:cs="Arial"/>
          <w:sz w:val="24"/>
          <w:szCs w:val="24"/>
          <w:lang w:val="hy-AM"/>
        </w:rPr>
        <w:t>կցելով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հիմնավորող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: </w:t>
      </w:r>
      <w:r w:rsidRPr="004B2549">
        <w:rPr>
          <w:rFonts w:ascii="GHEA Mariam" w:hAnsi="GHEA Mariam" w:cs="Arial"/>
          <w:sz w:val="24"/>
          <w:szCs w:val="24"/>
          <w:lang w:val="hy-AM"/>
        </w:rPr>
        <w:t>Հետկանչի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ենթակա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թերության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Կազմակերպությունը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գնահատմանը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օրվա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տեսչական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մարմին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է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շրջանառության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դադարեցման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և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հետկանչի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անհրաժեշտության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եզրակացություն՝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կցելով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հիմնավորող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փաստաթղթեր</w:t>
      </w:r>
      <w:r w:rsidRPr="004B2549">
        <w:rPr>
          <w:rFonts w:ascii="GHEA Mariam" w:hAnsi="GHEA Mariam" w:cs="AK Courier"/>
          <w:sz w:val="24"/>
          <w:szCs w:val="24"/>
          <w:lang w:val="hy-AM"/>
        </w:rPr>
        <w:t>:</w:t>
      </w:r>
      <w:r w:rsidRPr="004B2549">
        <w:rPr>
          <w:rFonts w:ascii="GHEA Mariam" w:hAnsi="GHEA Mariam" w:cs="AK Courier"/>
          <w:bCs/>
          <w:sz w:val="24"/>
          <w:szCs w:val="24"/>
          <w:lang w:val="hy-AM"/>
        </w:rPr>
        <w:t>».</w:t>
      </w:r>
    </w:p>
    <w:p w:rsidR="004B2549" w:rsidRPr="004B2549" w:rsidRDefault="004B2549" w:rsidP="004B2549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6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15-</w:t>
      </w:r>
      <w:r w:rsidRPr="004B2549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4B2549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կետը</w:t>
      </w:r>
      <w:r w:rsidRPr="004B2549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լրացնել</w:t>
      </w:r>
      <w:r w:rsidRPr="004B2549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4B2549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հետևյալ</w:t>
      </w:r>
      <w:proofErr w:type="spellEnd"/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բովանդակությամբ նոր</w:t>
      </w:r>
      <w:r w:rsidRPr="004B2549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նախադասությամբ</w:t>
      </w:r>
      <w:r w:rsidRPr="004B2549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4B2549" w:rsidRPr="004B2549" w:rsidRDefault="004B2549" w:rsidP="004B254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>«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Լրացուցիչ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ուսումնասիրություններ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պահանջող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դեպքերում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Կազմակերպու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թյունը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մեկամսյա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ժամկետը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լրանալու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տեսչական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մարմին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կայաց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նում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եզրակացություն՝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շրջանառության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դադարեցումը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երկարաձգելու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անհրաժեշտության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4B254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/>
        </w:rPr>
        <w:t>հիմնավորումներով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  <w:r w:rsidRPr="004B254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Շրջա</w:t>
      </w:r>
      <w:r w:rsidRPr="004B254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նա</w:t>
      </w:r>
      <w:r w:rsidRPr="004B254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ռությունը</w:t>
      </w:r>
      <w:r w:rsidRPr="004B254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դադարեցնելու</w:t>
      </w:r>
      <w:r w:rsidRPr="004B254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երկարաձգման</w:t>
      </w:r>
      <w:r w:rsidRPr="004B254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առավելագույն</w:t>
      </w:r>
      <w:r w:rsidRPr="004B254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ժամկետը</w:t>
      </w:r>
      <w:r w:rsidRPr="004B254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վեց</w:t>
      </w:r>
      <w:r w:rsidRPr="004B254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ամիս</w:t>
      </w:r>
      <w:r w:rsidRPr="004B254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է</w:t>
      </w:r>
      <w:r w:rsidRPr="004B254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:»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4B2549" w:rsidRPr="004B2549" w:rsidRDefault="004B2549" w:rsidP="004B254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/>
          <w:sz w:val="24"/>
          <w:szCs w:val="24"/>
          <w:lang w:val="hy-AM" w:eastAsia="hy-AM"/>
        </w:rPr>
        <w:t>7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/>
          <w:sz w:val="24"/>
          <w:szCs w:val="24"/>
          <w:lang w:val="hy-AM" w:eastAsia="hy-AM"/>
        </w:rPr>
        <w:t>20-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րդ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կետի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4-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րդ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ենթակետ</w:t>
      </w:r>
      <w:r w:rsidR="006F41FA">
        <w:rPr>
          <w:rFonts w:ascii="GHEA Mariam" w:hAnsi="GHEA Mariam" w:cs="Arial"/>
          <w:sz w:val="24"/>
          <w:szCs w:val="24"/>
          <w:lang w:val="hy-AM" w:eastAsia="hy-AM"/>
        </w:rPr>
        <w:t>ում</w:t>
      </w:r>
      <w:bookmarkStart w:id="0" w:name="_GoBack"/>
      <w:bookmarkEnd w:id="0"/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4B2549">
        <w:rPr>
          <w:rFonts w:ascii="GHEA Mariam" w:hAnsi="GHEA Mariam" w:cs="SylfaenRegular"/>
          <w:sz w:val="24"/>
          <w:szCs w:val="24"/>
          <w:lang w:val="hy-AM"/>
        </w:rPr>
        <w:t>: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նշանը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4B2549">
        <w:rPr>
          <w:rFonts w:ascii="GHEA Mariam" w:hAnsi="GHEA Mariam" w:cs="SylfaenRegular"/>
          <w:sz w:val="24"/>
          <w:szCs w:val="24"/>
          <w:lang w:val="hy-AM"/>
        </w:rPr>
        <w:t>.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նշանով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լրացնել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proofErr w:type="spellStart"/>
      <w:r w:rsidRPr="004B2549">
        <w:rPr>
          <w:rFonts w:ascii="GHEA Mariam" w:hAnsi="GHEA Mariam" w:cs="Arial"/>
          <w:sz w:val="24"/>
          <w:szCs w:val="24"/>
          <w:lang w:val="hy-AM" w:eastAsia="hy-AM"/>
        </w:rPr>
        <w:t>հետևյալ</w:t>
      </w:r>
      <w:proofErr w:type="spellEnd"/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բովանդակությամբ</w:t>
      </w:r>
      <w:r>
        <w:rPr>
          <w:rFonts w:ascii="GHEA Mariam" w:hAnsi="GHEA Mariam" w:cs="Arial"/>
          <w:sz w:val="24"/>
          <w:szCs w:val="24"/>
          <w:lang w:val="hy-AM" w:eastAsia="hy-AM"/>
        </w:rPr>
        <w:t xml:space="preserve"> նոր՝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5-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րդ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ենթակետով</w:t>
      </w:r>
      <w:r w:rsidRPr="004B2549">
        <w:rPr>
          <w:rFonts w:ascii="GHEA Mariam" w:hAnsi="GHEA Mariam"/>
          <w:sz w:val="24"/>
          <w:szCs w:val="24"/>
          <w:lang w:val="hy-AM" w:eastAsia="hy-AM"/>
        </w:rPr>
        <w:t>.</w:t>
      </w:r>
    </w:p>
    <w:p w:rsidR="004B2549" w:rsidRPr="004B2549" w:rsidRDefault="004B2549" w:rsidP="004B254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hy-AM"/>
        </w:rPr>
      </w:pP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«5)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այլ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տվյալներ՝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առկայության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դեպքում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(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օրինակ՝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թերության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հայտնա</w:t>
      </w:r>
      <w:r w:rsidR="00D13F7E">
        <w:rPr>
          <w:rFonts w:ascii="GHEA Mariam" w:hAnsi="GHEA Mariam" w:cs="Arial"/>
          <w:sz w:val="24"/>
          <w:szCs w:val="24"/>
          <w:lang w:val="hy-AM" w:eastAsia="hy-AM"/>
        </w:rPr>
        <w:softHyphen/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բերման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օրը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,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ամիսը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,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տարին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,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ձեռնարկված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միջոցառումների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նկարագիրը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,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իրաց</w:t>
      </w:r>
      <w:r w:rsidR="00D13F7E">
        <w:rPr>
          <w:rFonts w:ascii="GHEA Mariam" w:hAnsi="GHEA Mariam" w:cs="Arial"/>
          <w:sz w:val="24"/>
          <w:szCs w:val="24"/>
          <w:lang w:val="hy-AM" w:eastAsia="hy-AM"/>
        </w:rPr>
        <w:softHyphen/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ման</w:t>
      </w:r>
      <w:r w:rsidRPr="004B2549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B2549">
        <w:rPr>
          <w:rFonts w:ascii="GHEA Mariam" w:hAnsi="GHEA Mariam" w:cs="Arial"/>
          <w:sz w:val="24"/>
          <w:szCs w:val="24"/>
          <w:lang w:val="hy-AM" w:eastAsia="hy-AM"/>
        </w:rPr>
        <w:t>տվյալներ</w:t>
      </w:r>
      <w:r w:rsidRPr="004B2549">
        <w:rPr>
          <w:rFonts w:ascii="GHEA Mariam" w:hAnsi="GHEA Mariam"/>
          <w:sz w:val="24"/>
          <w:szCs w:val="24"/>
          <w:lang w:val="hy-AM" w:eastAsia="hy-AM"/>
        </w:rPr>
        <w:t>):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».</w:t>
      </w:r>
    </w:p>
    <w:p w:rsidR="004B2549" w:rsidRPr="004B2549" w:rsidRDefault="00D13F7E" w:rsidP="004B254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8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22-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ենթակետում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="004B2549" w:rsidRPr="004B2549">
        <w:rPr>
          <w:rFonts w:ascii="GHEA Mariam" w:hAnsi="GHEA Mariam" w:cs="Arial"/>
          <w:sz w:val="24"/>
          <w:szCs w:val="24"/>
          <w:lang w:val="hy-AM"/>
        </w:rPr>
        <w:t>վաճառքի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բառը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մեծածախ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մանրածախ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իրացման</w:t>
      </w:r>
      <w:r w:rsidR="004B2549"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4B2549" w:rsidRPr="004B2549" w:rsidRDefault="00D13F7E" w:rsidP="004B254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9</w:t>
      </w:r>
      <w:r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29-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ոչնչացումը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հաստատող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փաստաթուղթը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ոչնչացման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դեղերի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առկայության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 w:rsidR="004B2549"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բառերից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դարձը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հաստատող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փաստաթուղթը</w:t>
      </w:r>
      <w:r w:rsidR="004B2549" w:rsidRPr="004B254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ով</w:t>
      </w:r>
      <w:r w:rsidR="004B2549" w:rsidRPr="004B2549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4B2549" w:rsidRPr="004B2549" w:rsidRDefault="00D13F7E" w:rsidP="004B254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="004B2549" w:rsidRPr="004B2549">
        <w:rPr>
          <w:rFonts w:ascii="GHEA Mariam" w:hAnsi="GHEA Mariam" w:cs="Arial"/>
          <w:sz w:val="24"/>
          <w:szCs w:val="24"/>
          <w:lang w:val="hy-AM"/>
        </w:rPr>
        <w:t>Սույն</w:t>
      </w:r>
      <w:r w:rsidR="004B2549"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lang w:val="hy-AM"/>
        </w:rPr>
        <w:t>որոշումն</w:t>
      </w:r>
      <w:r w:rsidR="004B2549"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lang w:val="hy-AM"/>
        </w:rPr>
        <w:t>ուժի</w:t>
      </w:r>
      <w:r w:rsidR="004B2549"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lang w:val="hy-AM"/>
        </w:rPr>
        <w:t>մեջ</w:t>
      </w:r>
      <w:r w:rsidR="004B2549"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lang w:val="hy-AM"/>
        </w:rPr>
        <w:t>է</w:t>
      </w:r>
      <w:r w:rsidR="004B2549"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lang w:val="hy-AM"/>
        </w:rPr>
        <w:t>մտնում</w:t>
      </w:r>
      <w:r w:rsidR="004B2549"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="004B2549"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="004B2549"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lang w:val="hy-AM"/>
        </w:rPr>
        <w:t>օրվան</w:t>
      </w:r>
      <w:r w:rsidR="004B2549"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lang w:val="hy-AM"/>
        </w:rPr>
        <w:t>հաջորդող</w:t>
      </w:r>
      <w:r w:rsidR="004B2549"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lang w:val="hy-AM"/>
        </w:rPr>
        <w:t>տասներորդ</w:t>
      </w:r>
      <w:r w:rsidR="004B2549" w:rsidRPr="004B2549">
        <w:rPr>
          <w:rFonts w:ascii="GHEA Mariam" w:hAnsi="GHEA Mariam"/>
          <w:sz w:val="24"/>
          <w:szCs w:val="24"/>
          <w:lang w:val="hy-AM"/>
        </w:rPr>
        <w:t xml:space="preserve"> </w:t>
      </w:r>
      <w:r w:rsidR="004B2549" w:rsidRPr="004B2549">
        <w:rPr>
          <w:rFonts w:ascii="GHEA Mariam" w:hAnsi="GHEA Mariam" w:cs="Arial"/>
          <w:sz w:val="24"/>
          <w:szCs w:val="24"/>
          <w:lang w:val="hy-AM"/>
        </w:rPr>
        <w:t>օրը</w:t>
      </w:r>
      <w:r w:rsidR="004B2549" w:rsidRPr="004B2549">
        <w:rPr>
          <w:rFonts w:ascii="GHEA Mariam" w:hAnsi="GHEA Mariam"/>
          <w:sz w:val="24"/>
          <w:szCs w:val="24"/>
          <w:lang w:val="hy-AM"/>
        </w:rPr>
        <w:t>:</w:t>
      </w:r>
    </w:p>
    <w:p w:rsidR="009E34B8" w:rsidRPr="002E4696" w:rsidRDefault="009E34B8" w:rsidP="009E34B8">
      <w:pPr>
        <w:spacing w:line="360" w:lineRule="auto"/>
        <w:jc w:val="both"/>
        <w:rPr>
          <w:rFonts w:ascii="GHEA Mariam" w:hAnsi="GHEA Mariam"/>
          <w:sz w:val="36"/>
          <w:szCs w:val="24"/>
          <w:lang w:val="hy-AM"/>
        </w:rPr>
      </w:pPr>
    </w:p>
    <w:p w:rsidR="009E34B8" w:rsidRPr="00927EF0" w:rsidRDefault="009E34B8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9E34B8" w:rsidRPr="00927EF0" w:rsidRDefault="009E34B8" w:rsidP="003D03FD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</w:t>
      </w:r>
      <w:r w:rsidR="003D03FD">
        <w:rPr>
          <w:rFonts w:ascii="GHEA Mariam" w:hAnsi="GHEA Mariam" w:cs="Arial Armenian"/>
          <w:sz w:val="24"/>
          <w:lang w:val="af-ZA"/>
        </w:rPr>
        <w:t xml:space="preserve">                    </w:t>
      </w:r>
      <w:r w:rsidR="00E77DD3">
        <w:rPr>
          <w:rFonts w:ascii="GHEA Mariam" w:hAnsi="GHEA Mariam" w:cs="Arial Armenian"/>
          <w:sz w:val="24"/>
          <w:lang w:val="af-ZA"/>
        </w:rPr>
        <w:t xml:space="preserve">   </w:t>
      </w:r>
      <w:r w:rsidR="003D03FD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9E34B8" w:rsidRPr="00F81234" w:rsidRDefault="009E34B8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9E34B8" w:rsidRDefault="009E34B8" w:rsidP="00247D52">
      <w:pPr>
        <w:spacing w:line="360" w:lineRule="auto"/>
        <w:jc w:val="both"/>
        <w:rPr>
          <w:rFonts w:ascii="Sylfaen" w:hAnsi="Sylfaen" w:cs="Calibri"/>
          <w:lang w:val="hy-AM"/>
        </w:rPr>
      </w:pPr>
      <w:proofErr w:type="spellStart"/>
      <w:r w:rsidRPr="00F81234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9E34B8" w:rsidSect="004A00D1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634" w:rsidRDefault="00C97634">
      <w:r>
        <w:separator/>
      </w:r>
    </w:p>
  </w:endnote>
  <w:endnote w:type="continuationSeparator" w:id="0">
    <w:p w:rsidR="00C97634" w:rsidRDefault="00C97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Regular">
    <w:altName w:val="Sylfae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C1AB4">
      <w:rPr>
        <w:noProof/>
        <w:sz w:val="18"/>
      </w:rPr>
      <w:t>voroshumKK007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38A" w:rsidRPr="003C1AB4" w:rsidRDefault="00C97634" w:rsidP="003C1AB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C1AB4">
      <w:rPr>
        <w:noProof/>
      </w:rPr>
      <w:t>voroshumKK007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634" w:rsidRDefault="00C97634">
      <w:r>
        <w:separator/>
      </w:r>
    </w:p>
  </w:footnote>
  <w:footnote w:type="continuationSeparator" w:id="0">
    <w:p w:rsidR="00C97634" w:rsidRDefault="00C97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41FA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7D6C"/>
    <w:multiLevelType w:val="hybridMultilevel"/>
    <w:tmpl w:val="0534F022"/>
    <w:lvl w:ilvl="0" w:tplc="BF826F16">
      <w:start w:val="1"/>
      <w:numFmt w:val="decimal"/>
      <w:lvlText w:val="%1."/>
      <w:lvlJc w:val="left"/>
      <w:pPr>
        <w:ind w:left="82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F1670D8"/>
    <w:multiLevelType w:val="hybridMultilevel"/>
    <w:tmpl w:val="5B66F094"/>
    <w:lvl w:ilvl="0" w:tplc="0EB6D9C0">
      <w:start w:val="1"/>
      <w:numFmt w:val="decimal"/>
      <w:lvlText w:val="%1)"/>
      <w:lvlJc w:val="left"/>
      <w:pPr>
        <w:ind w:left="1275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" w15:restartNumberingAfterBreak="0">
    <w:nsid w:val="116C1338"/>
    <w:multiLevelType w:val="hybridMultilevel"/>
    <w:tmpl w:val="612066F0"/>
    <w:lvl w:ilvl="0" w:tplc="1E02722C">
      <w:start w:val="1"/>
      <w:numFmt w:val="decimal"/>
      <w:lvlText w:val="%1)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3" w15:restartNumberingAfterBreak="0">
    <w:nsid w:val="1CFD39BE"/>
    <w:multiLevelType w:val="hybridMultilevel"/>
    <w:tmpl w:val="5DD879EE"/>
    <w:lvl w:ilvl="0" w:tplc="3FECC042">
      <w:start w:val="1"/>
      <w:numFmt w:val="decimal"/>
      <w:lvlText w:val="%1."/>
      <w:lvlJc w:val="left"/>
      <w:pPr>
        <w:ind w:left="108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BC5AD2"/>
    <w:multiLevelType w:val="hybridMultilevel"/>
    <w:tmpl w:val="4C8618A6"/>
    <w:lvl w:ilvl="0" w:tplc="76CE2DB2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5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DD22BC"/>
    <w:multiLevelType w:val="hybridMultilevel"/>
    <w:tmpl w:val="62CCA1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424D4"/>
    <w:multiLevelType w:val="hybridMultilevel"/>
    <w:tmpl w:val="05F04C5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4B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77B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7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CE4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52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871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17F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09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8EA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696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57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3E6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AB4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3FD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A88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14C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DB9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0D1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549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653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5F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71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6E6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4FAD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3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E32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23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1FA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6D5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C4F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794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2C9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65A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D4D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D71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E70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4B8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D27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FA2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5F66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8BF"/>
    <w:rsid w:val="00C7418F"/>
    <w:rsid w:val="00C744A0"/>
    <w:rsid w:val="00C74547"/>
    <w:rsid w:val="00C749EA"/>
    <w:rsid w:val="00C74B80"/>
    <w:rsid w:val="00C74F2C"/>
    <w:rsid w:val="00C75872"/>
    <w:rsid w:val="00C75A25"/>
    <w:rsid w:val="00C7630A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634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F7E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8B8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1C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57E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62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38A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77DD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C28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38A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CB0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2A3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473BAE"/>
  <w15:chartTrackingRefBased/>
  <w15:docId w15:val="{BA73D33D-8BC8-48D9-B17D-C82C7DD64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E34B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E34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E34B8"/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E34B8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3056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05657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6A6238"/>
    <w:rPr>
      <w:rFonts w:ascii="Arial Armenian" w:hAnsi="Arial Armenian"/>
      <w:sz w:val="22"/>
      <w:lang w:eastAsia="ru-RU"/>
    </w:rPr>
  </w:style>
  <w:style w:type="character" w:styleId="Emphasis">
    <w:name w:val="Emphasis"/>
    <w:uiPriority w:val="20"/>
    <w:qFormat/>
    <w:rsid w:val="006A6238"/>
    <w:rPr>
      <w:i/>
      <w:iCs/>
    </w:rPr>
  </w:style>
  <w:style w:type="character" w:styleId="Strong">
    <w:name w:val="Strong"/>
    <w:basedOn w:val="DefaultParagraphFont"/>
    <w:uiPriority w:val="22"/>
    <w:qFormat/>
    <w:rsid w:val="00907D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C00C7-288C-487D-91D3-C282F25E4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https:/mul2.gov.am/tasks/1087344/oneclick?token=9a7c59fbc222bfb7779a15e2b7f53715</cp:keywords>
  <dc:description/>
  <cp:lastModifiedBy>Kristina Papyan</cp:lastModifiedBy>
  <cp:revision>5</cp:revision>
  <cp:lastPrinted>2025-01-14T05:53:00Z</cp:lastPrinted>
  <dcterms:created xsi:type="dcterms:W3CDTF">2025-01-14T05:52:00Z</dcterms:created>
  <dcterms:modified xsi:type="dcterms:W3CDTF">2025-01-14T07:32:00Z</dcterms:modified>
</cp:coreProperties>
</file>