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052" w:rsidRPr="00AC004D" w:rsidRDefault="00F90052" w:rsidP="00F90052">
      <w:pPr>
        <w:tabs>
          <w:tab w:val="left" w:pos="709"/>
        </w:tabs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AC004D">
        <w:rPr>
          <w:rFonts w:ascii="GHEA Grapalat" w:eastAsia="Times New Roman" w:hAnsi="GHEA Grapalat" w:cs="Sylfaen"/>
          <w:sz w:val="24"/>
          <w:szCs w:val="24"/>
          <w:lang w:val="hy-AM"/>
        </w:rPr>
        <w:t>ՀԻՄՆԱՎՈՐՈՒՄ</w:t>
      </w:r>
    </w:p>
    <w:p w:rsidR="00F90052" w:rsidRPr="00AC004D" w:rsidRDefault="00F90052" w:rsidP="00F90052">
      <w:pPr>
        <w:spacing w:after="0" w:line="240" w:lineRule="auto"/>
        <w:ind w:right="96"/>
        <w:jc w:val="center"/>
        <w:rPr>
          <w:rFonts w:ascii="GHEA Grapalat" w:hAnsi="GHEA Grapalat"/>
          <w:caps/>
          <w:sz w:val="24"/>
          <w:szCs w:val="24"/>
          <w:lang w:val="hy-AM"/>
        </w:rPr>
      </w:pPr>
      <w:r w:rsidRPr="0022094E">
        <w:rPr>
          <w:rFonts w:ascii="GHEA Grapalat" w:hAnsi="GHEA Grapalat"/>
          <w:caps/>
          <w:sz w:val="24"/>
          <w:szCs w:val="24"/>
          <w:lang w:val="hy-AM"/>
        </w:rPr>
        <w:t>«</w:t>
      </w:r>
      <w:r w:rsidRPr="004E2C7A">
        <w:rPr>
          <w:rFonts w:ascii="GHEA Grapalat" w:hAnsi="GHEA Grapalat"/>
          <w:caps/>
          <w:sz w:val="24"/>
          <w:szCs w:val="24"/>
          <w:lang w:val="hy-AM"/>
        </w:rPr>
        <w:t>ՀԱՅԱՍՏԱՆԻ ՀԱՆՐԱՊԵՏՈՒԹՅԱՆ ԿԱՌԱՎԱՐՈՒԹՅԱՆ ԵՎ ԶԱՐԳԱՑՄԱՆ ՖՐԱՆՍԻԱԿԱՆ ԳՈՐԾԱԿԱԼՈՒԹՅԱՆ ՄԻՋԵՎ 2016 ԹՎԱԿԱՆԻ ՀՈՒՆՎԱՐԻ 26-Ի ՎԱՐԿ ՏՐԱՄԱԴՐԵԼՈՒ ՄԱՍԻՆ ԹԻՎ CAM 1002 01 Y ՀԱՄԱՁԱՅՆԱԳՐԻ ԹԻՎ 3 ՓՈՓՈԽՈՒԹՅԱՆ ՍՏՈՐԱԳՐՄԱՆ ԱՌԱՋԱՐԿՈՒԹՅԱՆԸ ՀԱՎԱՆՈՒԹՅՈՒՆ ՏԱԼՈՒ ՄԱՍԻՆ</w:t>
      </w:r>
      <w:r w:rsidRPr="00AC004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» ՀՀ ԿԱՌԱՎԱՐՈՒԹՅԱՆ </w:t>
      </w:r>
      <w:r w:rsidRPr="00AC004D">
        <w:rPr>
          <w:rFonts w:ascii="GHEA Grapalat" w:eastAsia="Times New Roman" w:hAnsi="GHEA Grapalat" w:cs="Sylfaen"/>
          <w:sz w:val="24"/>
          <w:szCs w:val="24"/>
          <w:lang w:val="hy-AM"/>
        </w:rPr>
        <w:t>ՈՐՈՇՄԱՆ ՆԱԽԱԳԾԻ ԸՆԴՈՒՆՄԱՆ</w:t>
      </w:r>
    </w:p>
    <w:p w:rsidR="00F90052" w:rsidRDefault="00F90052" w:rsidP="00F90052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90052" w:rsidRDefault="00F90052" w:rsidP="00F90052">
      <w:pPr>
        <w:tabs>
          <w:tab w:val="right" w:pos="-4395"/>
          <w:tab w:val="left" w:pos="669"/>
          <w:tab w:val="left" w:pos="851"/>
          <w:tab w:val="left" w:pos="1134"/>
          <w:tab w:val="center" w:pos="2366"/>
          <w:tab w:val="left" w:pos="3394"/>
          <w:tab w:val="left" w:pos="3840"/>
        </w:tabs>
        <w:spacing w:after="0" w:line="360" w:lineRule="auto"/>
        <w:ind w:right="5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561C89">
        <w:rPr>
          <w:rFonts w:ascii="GHEA Grapalat" w:hAnsi="GHEA Grapalat"/>
          <w:sz w:val="24"/>
          <w:szCs w:val="24"/>
          <w:lang w:val="hy-AM"/>
        </w:rPr>
        <w:t>Հայաստանի տարածքային զարգացման հիմնադրամի կողմից իրականացվող «</w:t>
      </w:r>
      <w:proofErr w:type="spellStart"/>
      <w:r w:rsidRPr="00561C89">
        <w:rPr>
          <w:rFonts w:ascii="GHEA Grapalat" w:hAnsi="GHEA Grapalat"/>
          <w:sz w:val="24"/>
          <w:szCs w:val="24"/>
          <w:lang w:val="hy-AM"/>
        </w:rPr>
        <w:t>Վեդու</w:t>
      </w:r>
      <w:proofErr w:type="spellEnd"/>
      <w:r w:rsidRPr="00561C89">
        <w:rPr>
          <w:rFonts w:ascii="GHEA Grapalat" w:hAnsi="GHEA Grapalat"/>
          <w:sz w:val="24"/>
          <w:szCs w:val="24"/>
          <w:lang w:val="hy-AM"/>
        </w:rPr>
        <w:t xml:space="preserve"> ջրամբարի և ոռոգման համակարգի կառուցման» </w:t>
      </w:r>
      <w:r>
        <w:rPr>
          <w:rFonts w:ascii="GHEA Grapalat" w:hAnsi="GHEA Grapalat"/>
          <w:sz w:val="24"/>
          <w:szCs w:val="24"/>
          <w:lang w:val="hy-AM"/>
        </w:rPr>
        <w:t>ծրագ</w:t>
      </w:r>
      <w:r w:rsidRPr="00561C89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561C89">
        <w:rPr>
          <w:rFonts w:ascii="GHEA Grapalat" w:hAnsi="GHEA Grapalat"/>
          <w:sz w:val="24"/>
          <w:szCs w:val="24"/>
          <w:lang w:val="hy-AM"/>
        </w:rPr>
        <w:t xml:space="preserve"> շրջանակներում շինարարական աշխատանքների  98%</w:t>
      </w:r>
      <w:r>
        <w:rPr>
          <w:rFonts w:ascii="GHEA Grapalat" w:hAnsi="GHEA Grapalat"/>
          <w:sz w:val="24"/>
          <w:szCs w:val="24"/>
          <w:lang w:val="hy-AM"/>
        </w:rPr>
        <w:t>-ն</w:t>
      </w:r>
      <w:r w:rsidRPr="00561C89">
        <w:rPr>
          <w:rFonts w:ascii="GHEA Grapalat" w:hAnsi="GHEA Grapalat"/>
          <w:sz w:val="24"/>
          <w:szCs w:val="24"/>
          <w:lang w:val="hy-AM"/>
        </w:rPr>
        <w:t xml:space="preserve">  իրականացված է։  </w:t>
      </w:r>
    </w:p>
    <w:p w:rsidR="00F90052" w:rsidRDefault="00F90052" w:rsidP="00F90052">
      <w:pPr>
        <w:tabs>
          <w:tab w:val="right" w:pos="-4395"/>
          <w:tab w:val="left" w:pos="669"/>
          <w:tab w:val="left" w:pos="851"/>
          <w:tab w:val="left" w:pos="1134"/>
          <w:tab w:val="center" w:pos="2366"/>
          <w:tab w:val="left" w:pos="3394"/>
          <w:tab w:val="left" w:pos="3840"/>
        </w:tabs>
        <w:spacing w:after="0" w:line="360" w:lineRule="auto"/>
        <w:ind w:right="5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561C89">
        <w:rPr>
          <w:rFonts w:ascii="GHEA Grapalat" w:hAnsi="GHEA Grapalat"/>
          <w:sz w:val="24"/>
          <w:szCs w:val="24"/>
          <w:lang w:val="hy-AM"/>
        </w:rPr>
        <w:t xml:space="preserve">Ջրամբարի հիմնական </w:t>
      </w:r>
      <w:proofErr w:type="spellStart"/>
      <w:r w:rsidRPr="00561C89">
        <w:rPr>
          <w:rFonts w:ascii="GHEA Grapalat" w:hAnsi="GHEA Grapalat"/>
          <w:sz w:val="24"/>
          <w:szCs w:val="24"/>
          <w:lang w:val="hy-AM"/>
        </w:rPr>
        <w:t>հենանիշերից</w:t>
      </w:r>
      <w:proofErr w:type="spellEnd"/>
      <w:r w:rsidRPr="00561C89">
        <w:rPr>
          <w:rFonts w:ascii="GHEA Grapalat" w:hAnsi="GHEA Grapalat"/>
          <w:sz w:val="24"/>
          <w:szCs w:val="24"/>
          <w:lang w:val="hy-AM"/>
        </w:rPr>
        <w:t xml:space="preserve"> ավարտին են հասցվել հիմնական (մեծ) և փոքր </w:t>
      </w:r>
      <w:proofErr w:type="spellStart"/>
      <w:r w:rsidRPr="00561C89">
        <w:rPr>
          <w:rFonts w:ascii="GHEA Grapalat" w:hAnsi="GHEA Grapalat"/>
          <w:sz w:val="24"/>
          <w:szCs w:val="24"/>
          <w:lang w:val="hy-AM"/>
        </w:rPr>
        <w:t>պատվարի</w:t>
      </w:r>
      <w:proofErr w:type="spellEnd"/>
      <w:r w:rsidRPr="00561C89">
        <w:rPr>
          <w:rFonts w:ascii="GHEA Grapalat" w:hAnsi="GHEA Grapalat"/>
          <w:sz w:val="24"/>
          <w:szCs w:val="24"/>
          <w:lang w:val="hy-AM"/>
        </w:rPr>
        <w:t xml:space="preserve"> հողային աշխատանքները, </w:t>
      </w:r>
      <w:proofErr w:type="spellStart"/>
      <w:r w:rsidRPr="00561C89">
        <w:rPr>
          <w:rFonts w:ascii="GHEA Grapalat" w:hAnsi="GHEA Grapalat"/>
          <w:sz w:val="24"/>
          <w:szCs w:val="24"/>
          <w:lang w:val="hy-AM"/>
        </w:rPr>
        <w:t>վարարային</w:t>
      </w:r>
      <w:proofErr w:type="spellEnd"/>
      <w:r w:rsidRPr="00561C8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61C89">
        <w:rPr>
          <w:rFonts w:ascii="GHEA Grapalat" w:hAnsi="GHEA Grapalat"/>
          <w:sz w:val="24"/>
          <w:szCs w:val="24"/>
          <w:lang w:val="hy-AM"/>
        </w:rPr>
        <w:t>ջրհեռը</w:t>
      </w:r>
      <w:proofErr w:type="spellEnd"/>
      <w:r w:rsidRPr="00561C8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561C89">
        <w:rPr>
          <w:rFonts w:ascii="GHEA Grapalat" w:hAnsi="GHEA Grapalat"/>
          <w:sz w:val="24"/>
          <w:szCs w:val="24"/>
          <w:lang w:val="hy-AM"/>
        </w:rPr>
        <w:t>կուլվերտի</w:t>
      </w:r>
      <w:proofErr w:type="spellEnd"/>
      <w:r w:rsidRPr="00561C89">
        <w:rPr>
          <w:rFonts w:ascii="GHEA Grapalat" w:hAnsi="GHEA Grapalat"/>
          <w:sz w:val="24"/>
          <w:szCs w:val="24"/>
          <w:lang w:val="hy-AM"/>
        </w:rPr>
        <w:t xml:space="preserve"> բետոնային և հիդրոմեխանիկական սարքավորումների տեղադրման աշխատանքները։ Ավարտման փուլում են գտնվում ՍԿԱԴԱ համակարգի և էլեկտրամատակարարման մոնտաժման աշխատանքները։ Ներկայիս համաձայնագրով սահմանված տեխնիկական ավարտից (31-ը դեկտեմբեր 2024թ</w:t>
      </w:r>
      <w:r w:rsidRPr="00561C89">
        <w:rPr>
          <w:rFonts w:ascii="Cambria Math" w:hAnsi="Cambria Math"/>
          <w:sz w:val="24"/>
          <w:szCs w:val="24"/>
          <w:lang w:val="hy-AM"/>
        </w:rPr>
        <w:t>․</w:t>
      </w:r>
      <w:r w:rsidRPr="00561C89">
        <w:rPr>
          <w:rFonts w:ascii="GHEA Grapalat" w:hAnsi="GHEA Grapalat"/>
          <w:sz w:val="24"/>
          <w:szCs w:val="24"/>
          <w:lang w:val="hy-AM"/>
        </w:rPr>
        <w:t xml:space="preserve">) հետո անավարտ </w:t>
      </w:r>
      <w:r>
        <w:rPr>
          <w:rFonts w:ascii="GHEA Grapalat" w:hAnsi="GHEA Grapalat"/>
          <w:sz w:val="24"/>
          <w:szCs w:val="24"/>
          <w:lang w:val="hy-AM"/>
        </w:rPr>
        <w:t>են մնացել</w:t>
      </w:r>
      <w:r w:rsidRPr="00561C89">
        <w:rPr>
          <w:rFonts w:ascii="GHEA Grapalat" w:hAnsi="GHEA Grapalat"/>
          <w:sz w:val="24"/>
          <w:szCs w:val="24"/>
          <w:lang w:val="hy-AM"/>
        </w:rPr>
        <w:t xml:space="preserve"> ՍԿԱԴԱ և էլեկտրամատակարարման համակարգերի </w:t>
      </w:r>
      <w:proofErr w:type="spellStart"/>
      <w:r w:rsidRPr="00561C89">
        <w:rPr>
          <w:rFonts w:ascii="GHEA Grapalat" w:hAnsi="GHEA Grapalat"/>
          <w:sz w:val="24"/>
          <w:szCs w:val="24"/>
          <w:lang w:val="hy-AM"/>
        </w:rPr>
        <w:t>կարգաբերման</w:t>
      </w:r>
      <w:proofErr w:type="spellEnd"/>
      <w:r w:rsidRPr="00561C89">
        <w:rPr>
          <w:rFonts w:ascii="GHEA Grapalat" w:hAnsi="GHEA Grapalat"/>
          <w:sz w:val="24"/>
          <w:szCs w:val="24"/>
          <w:lang w:val="hy-AM"/>
        </w:rPr>
        <w:t xml:space="preserve"> և տեղամասում որոշ ասֆալտապատման աշխատանքներ, որոնք ավարտին </w:t>
      </w:r>
      <w:proofErr w:type="spellStart"/>
      <w:r w:rsidRPr="00561C89">
        <w:rPr>
          <w:rFonts w:ascii="GHEA Grapalat" w:hAnsi="GHEA Grapalat"/>
          <w:sz w:val="24"/>
          <w:szCs w:val="24"/>
          <w:lang w:val="hy-AM"/>
        </w:rPr>
        <w:t>կհասցվեն</w:t>
      </w:r>
      <w:proofErr w:type="spellEnd"/>
      <w:r w:rsidRPr="00561C89">
        <w:rPr>
          <w:rFonts w:ascii="GHEA Grapalat" w:hAnsi="GHEA Grapalat"/>
          <w:sz w:val="24"/>
          <w:szCs w:val="24"/>
          <w:lang w:val="hy-AM"/>
        </w:rPr>
        <w:t xml:space="preserve"> 2025 թվականի տարեսկզբին՝ եղանակային բարենպաստ պայմանների պարագայում։</w:t>
      </w:r>
    </w:p>
    <w:p w:rsidR="00F90052" w:rsidRPr="00561C89" w:rsidRDefault="00F90052" w:rsidP="00F90052">
      <w:pPr>
        <w:tabs>
          <w:tab w:val="right" w:pos="-4395"/>
          <w:tab w:val="left" w:pos="669"/>
          <w:tab w:val="left" w:pos="851"/>
          <w:tab w:val="left" w:pos="1134"/>
          <w:tab w:val="center" w:pos="2366"/>
          <w:tab w:val="left" w:pos="3394"/>
          <w:tab w:val="left" w:pos="3840"/>
        </w:tabs>
        <w:spacing w:after="0" w:line="360" w:lineRule="auto"/>
        <w:ind w:right="5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proofErr w:type="spellStart"/>
      <w:r w:rsidRPr="00561C89">
        <w:rPr>
          <w:rFonts w:ascii="GHEA Grapalat" w:hAnsi="GHEA Grapalat"/>
          <w:sz w:val="24"/>
          <w:szCs w:val="24"/>
          <w:lang w:val="hy-AM"/>
        </w:rPr>
        <w:t>Միևնույն</w:t>
      </w:r>
      <w:proofErr w:type="spellEnd"/>
      <w:r w:rsidRPr="00561C89">
        <w:rPr>
          <w:rFonts w:ascii="GHEA Grapalat" w:hAnsi="GHEA Grapalat"/>
          <w:sz w:val="24"/>
          <w:szCs w:val="24"/>
          <w:lang w:val="hy-AM"/>
        </w:rPr>
        <w:t xml:space="preserve"> ժամանակ</w:t>
      </w:r>
      <w:r>
        <w:rPr>
          <w:rFonts w:ascii="GHEA Grapalat" w:hAnsi="GHEA Grapalat"/>
          <w:sz w:val="24"/>
          <w:szCs w:val="24"/>
          <w:lang w:val="hy-AM"/>
        </w:rPr>
        <w:t>, հիմք ընդունելով</w:t>
      </w:r>
      <w:r w:rsidRPr="00561C8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 փ</w:t>
      </w:r>
      <w:r w:rsidRPr="00561C89">
        <w:rPr>
          <w:rFonts w:ascii="GHEA Grapalat" w:hAnsi="GHEA Grapalat"/>
          <w:sz w:val="24"/>
          <w:szCs w:val="24"/>
          <w:lang w:val="hy-AM"/>
        </w:rPr>
        <w:t>ոխվարչապետ Տիգրան Խաչատ</w:t>
      </w:r>
      <w:r w:rsidR="00130CB2">
        <w:rPr>
          <w:rFonts w:ascii="GHEA Grapalat" w:hAnsi="GHEA Grapalat"/>
          <w:sz w:val="24"/>
          <w:szCs w:val="24"/>
          <w:lang w:val="hy-AM"/>
        </w:rPr>
        <w:t>ր</w:t>
      </w:r>
      <w:r w:rsidRPr="00561C89">
        <w:rPr>
          <w:rFonts w:ascii="GHEA Grapalat" w:hAnsi="GHEA Grapalat"/>
          <w:sz w:val="24"/>
          <w:szCs w:val="24"/>
          <w:lang w:val="hy-AM"/>
        </w:rPr>
        <w:t>յանին ուղղված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1C89">
        <w:rPr>
          <w:rFonts w:ascii="GHEA Grapalat" w:hAnsi="GHEA Grapalat"/>
          <w:sz w:val="24"/>
          <w:szCs w:val="24"/>
          <w:lang w:val="hy-AM"/>
        </w:rPr>
        <w:t>2024թ</w:t>
      </w:r>
      <w:r w:rsidRPr="00561C89">
        <w:rPr>
          <w:rFonts w:ascii="Cambria Math" w:hAnsi="Cambria Math" w:cs="Cambria Math"/>
          <w:sz w:val="24"/>
          <w:szCs w:val="24"/>
          <w:lang w:val="hy-AM"/>
        </w:rPr>
        <w:t>․</w:t>
      </w:r>
      <w:r w:rsidRPr="00561C89">
        <w:rPr>
          <w:rFonts w:ascii="GHEA Grapalat" w:hAnsi="GHEA Grapalat"/>
          <w:sz w:val="24"/>
          <w:szCs w:val="24"/>
          <w:lang w:val="hy-AM"/>
        </w:rPr>
        <w:t xml:space="preserve"> դեկտեմբերի 12-ի </w:t>
      </w:r>
      <w:r>
        <w:rPr>
          <w:rFonts w:ascii="GHEA Grapalat" w:hAnsi="GHEA Grapalat"/>
          <w:sz w:val="24"/>
          <w:szCs w:val="24"/>
          <w:lang w:val="hy-AM"/>
        </w:rPr>
        <w:t>գրությու</w:t>
      </w:r>
      <w:r w:rsidRPr="00561C89">
        <w:rPr>
          <w:rFonts w:ascii="GHEA Grapalat" w:hAnsi="GHEA Grapalat"/>
          <w:sz w:val="24"/>
          <w:szCs w:val="24"/>
          <w:lang w:val="hy-AM"/>
        </w:rPr>
        <w:t xml:space="preserve">նը՝ Զարգացման </w:t>
      </w:r>
      <w:r>
        <w:rPr>
          <w:rFonts w:ascii="GHEA Grapalat" w:hAnsi="GHEA Grapalat"/>
          <w:sz w:val="24"/>
          <w:szCs w:val="24"/>
          <w:lang w:val="hy-AM"/>
        </w:rPr>
        <w:t>ֆ</w:t>
      </w:r>
      <w:r w:rsidRPr="00561C89">
        <w:rPr>
          <w:rFonts w:ascii="GHEA Grapalat" w:hAnsi="GHEA Grapalat"/>
          <w:sz w:val="24"/>
          <w:szCs w:val="24"/>
          <w:lang w:val="hy-AM"/>
        </w:rPr>
        <w:t xml:space="preserve">րանսիական </w:t>
      </w:r>
      <w:r>
        <w:rPr>
          <w:rFonts w:ascii="GHEA Grapalat" w:hAnsi="GHEA Grapalat"/>
          <w:sz w:val="24"/>
          <w:szCs w:val="24"/>
          <w:lang w:val="hy-AM"/>
        </w:rPr>
        <w:t>գ</w:t>
      </w:r>
      <w:r w:rsidRPr="00561C89">
        <w:rPr>
          <w:rFonts w:ascii="GHEA Grapalat" w:hAnsi="GHEA Grapalat"/>
          <w:sz w:val="24"/>
          <w:szCs w:val="24"/>
          <w:lang w:val="hy-AM"/>
        </w:rPr>
        <w:t xml:space="preserve">ործակալության (ԶՖԳ) կողմից ներկայացվել է </w:t>
      </w:r>
      <w:r w:rsidRPr="006710D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և Զարգացման ֆրանսիական գործակալության </w:t>
      </w:r>
      <w:proofErr w:type="spellStart"/>
      <w:r w:rsidRPr="006710D4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6710D4">
        <w:rPr>
          <w:rFonts w:ascii="GHEA Grapalat" w:hAnsi="GHEA Grapalat"/>
          <w:sz w:val="24"/>
          <w:szCs w:val="24"/>
          <w:lang w:val="hy-AM"/>
        </w:rPr>
        <w:t xml:space="preserve"> 2016 թվականի հունվարի 26-ի վարկ տրամադրելու մասին թիվ CAM 1002 01 Y համաձայնագրի թիվ 3 փոփոխության </w:t>
      </w:r>
      <w:r w:rsidRPr="00561C89">
        <w:rPr>
          <w:rFonts w:ascii="GHEA Grapalat" w:hAnsi="GHEA Grapalat"/>
          <w:sz w:val="24"/>
          <w:szCs w:val="24"/>
          <w:lang w:val="hy-AM"/>
        </w:rPr>
        <w:t xml:space="preserve">նախագիծը, որով առաջարկվում է Տեխնիկական ավարտի ամսաթիվը երկարաձգել </w:t>
      </w:r>
      <w:proofErr w:type="spellStart"/>
      <w:r w:rsidRPr="00561C89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561C8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61C89">
        <w:rPr>
          <w:rFonts w:ascii="GHEA Grapalat" w:hAnsi="GHEA Grapalat"/>
          <w:sz w:val="24"/>
          <w:szCs w:val="24"/>
          <w:lang w:val="hy-AM"/>
        </w:rPr>
        <w:t>Վեդու</w:t>
      </w:r>
      <w:proofErr w:type="spellEnd"/>
      <w:r w:rsidRPr="00561C89">
        <w:rPr>
          <w:rFonts w:ascii="GHEA Grapalat" w:hAnsi="GHEA Grapalat"/>
          <w:sz w:val="24"/>
          <w:szCs w:val="24"/>
          <w:lang w:val="hy-AM"/>
        </w:rPr>
        <w:t xml:space="preserve"> ջրամբարի Թերությունների վերացման ժամանակահատվածի ավարտման ամսաթիվը (2028թ.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1C89">
        <w:rPr>
          <w:rFonts w:ascii="GHEA Grapalat" w:hAnsi="GHEA Grapalat"/>
          <w:sz w:val="24"/>
          <w:szCs w:val="24"/>
          <w:lang w:val="hy-AM"/>
        </w:rPr>
        <w:t>մայիս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561C89">
        <w:rPr>
          <w:rFonts w:ascii="GHEA Grapalat" w:hAnsi="GHEA Grapalat"/>
          <w:sz w:val="24"/>
          <w:szCs w:val="24"/>
          <w:lang w:val="hy-AM"/>
        </w:rPr>
        <w:t xml:space="preserve"> 31)` հիմ</w:t>
      </w:r>
      <w:r>
        <w:rPr>
          <w:rFonts w:ascii="GHEA Grapalat" w:hAnsi="GHEA Grapalat"/>
          <w:sz w:val="24"/>
          <w:szCs w:val="24"/>
          <w:lang w:val="hy-AM"/>
        </w:rPr>
        <w:t>նվելով ԶՖԳ</w:t>
      </w:r>
      <w:r w:rsidRPr="00561C89">
        <w:rPr>
          <w:rFonts w:ascii="GHEA Grapalat" w:hAnsi="GHEA Grapalat"/>
          <w:sz w:val="24"/>
          <w:szCs w:val="24"/>
          <w:lang w:val="hy-AM"/>
        </w:rPr>
        <w:t xml:space="preserve"> լավագույն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561C89">
        <w:rPr>
          <w:rFonts w:ascii="GHEA Grapalat" w:hAnsi="GHEA Grapalat"/>
          <w:sz w:val="24"/>
          <w:szCs w:val="24"/>
          <w:lang w:val="hy-AM"/>
        </w:rPr>
        <w:t>իջազգային փորձ</w:t>
      </w:r>
      <w:r>
        <w:rPr>
          <w:rFonts w:ascii="GHEA Grapalat" w:hAnsi="GHEA Grapalat"/>
          <w:sz w:val="24"/>
          <w:szCs w:val="24"/>
          <w:lang w:val="hy-AM"/>
        </w:rPr>
        <w:t>ի վրա</w:t>
      </w:r>
      <w:r w:rsidRPr="00561C89">
        <w:rPr>
          <w:rFonts w:ascii="GHEA Grapalat" w:hAnsi="GHEA Grapalat"/>
          <w:sz w:val="24"/>
          <w:szCs w:val="24"/>
          <w:lang w:val="hy-AM"/>
        </w:rPr>
        <w:t xml:space="preserve">, որն ի սկզբանե նախատեսված չի եղել առկա վարկային համաձայնագրով: </w:t>
      </w:r>
    </w:p>
    <w:p w:rsidR="00F90052" w:rsidRPr="00561C89" w:rsidRDefault="00F90052" w:rsidP="00F90052">
      <w:pPr>
        <w:tabs>
          <w:tab w:val="right" w:pos="-4395"/>
          <w:tab w:val="left" w:pos="669"/>
          <w:tab w:val="left" w:pos="851"/>
          <w:tab w:val="left" w:pos="1134"/>
          <w:tab w:val="center" w:pos="2366"/>
          <w:tab w:val="left" w:pos="3394"/>
          <w:tab w:val="left" w:pos="3840"/>
        </w:tabs>
        <w:spacing w:after="0" w:line="360" w:lineRule="auto"/>
        <w:ind w:right="5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561C89">
        <w:rPr>
          <w:rFonts w:ascii="GHEA Grapalat" w:hAnsi="GHEA Grapalat"/>
          <w:sz w:val="24"/>
          <w:szCs w:val="24"/>
          <w:lang w:val="hy-AM"/>
        </w:rPr>
        <w:t xml:space="preserve">Բացի այդ, վերոգրյալ նամակով ԶՖԳ-ն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կարևորել</w:t>
      </w:r>
      <w:proofErr w:type="spellEnd"/>
      <w:r w:rsidRPr="00561C89">
        <w:rPr>
          <w:rFonts w:ascii="GHEA Grapalat" w:hAnsi="GHEA Grapalat"/>
          <w:sz w:val="24"/>
          <w:szCs w:val="24"/>
          <w:lang w:val="hy-AM"/>
        </w:rPr>
        <w:t xml:space="preserve"> է, որ Վերահսկողության ճարտարագետի </w:t>
      </w:r>
      <w:proofErr w:type="spellStart"/>
      <w:r w:rsidRPr="00561C89">
        <w:rPr>
          <w:rFonts w:ascii="GHEA Grapalat" w:hAnsi="GHEA Grapalat"/>
          <w:sz w:val="24"/>
          <w:szCs w:val="24"/>
          <w:lang w:val="hy-AM"/>
        </w:rPr>
        <w:t>ներգրավվածությունը</w:t>
      </w:r>
      <w:proofErr w:type="spellEnd"/>
      <w:r w:rsidRPr="00561C89">
        <w:rPr>
          <w:rFonts w:ascii="GHEA Grapalat" w:hAnsi="GHEA Grapalat"/>
          <w:sz w:val="24"/>
          <w:szCs w:val="24"/>
          <w:lang w:val="hy-AM"/>
        </w:rPr>
        <w:t xml:space="preserve"> շարունակվի </w:t>
      </w:r>
      <w:proofErr w:type="spellStart"/>
      <w:r w:rsidRPr="00561C89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561C89">
        <w:rPr>
          <w:rFonts w:ascii="GHEA Grapalat" w:hAnsi="GHEA Grapalat"/>
          <w:sz w:val="24"/>
          <w:szCs w:val="24"/>
          <w:lang w:val="hy-AM"/>
        </w:rPr>
        <w:t xml:space="preserve"> Թերությունների վերացման ժամկետի ավարտը՝ </w:t>
      </w:r>
      <w:proofErr w:type="spellStart"/>
      <w:r w:rsidRPr="00561C89">
        <w:rPr>
          <w:rFonts w:ascii="GHEA Grapalat" w:hAnsi="GHEA Grapalat"/>
          <w:sz w:val="24"/>
          <w:szCs w:val="24"/>
          <w:lang w:val="hy-AM"/>
        </w:rPr>
        <w:t>հետշինարարական</w:t>
      </w:r>
      <w:proofErr w:type="spellEnd"/>
      <w:r w:rsidRPr="00561C89">
        <w:rPr>
          <w:rFonts w:ascii="GHEA Grapalat" w:hAnsi="GHEA Grapalat"/>
          <w:sz w:val="24"/>
          <w:szCs w:val="24"/>
          <w:lang w:val="hy-AM"/>
        </w:rPr>
        <w:t xml:space="preserve"> աշխատանքները պատշաճ կերպով </w:t>
      </w:r>
      <w:r w:rsidRPr="00561C89">
        <w:rPr>
          <w:rFonts w:ascii="GHEA Grapalat" w:hAnsi="GHEA Grapalat"/>
          <w:sz w:val="24"/>
          <w:szCs w:val="24"/>
          <w:lang w:val="hy-AM"/>
        </w:rPr>
        <w:lastRenderedPageBreak/>
        <w:t>վերահսկելու նպատակով։ Հարկ է նշել, որ առանց առաջարկվող Վարկային համաձայնագրի ժամկետի երկարա</w:t>
      </w:r>
      <w:r>
        <w:rPr>
          <w:rFonts w:ascii="GHEA Grapalat" w:hAnsi="GHEA Grapalat"/>
          <w:sz w:val="24"/>
          <w:szCs w:val="24"/>
          <w:lang w:val="hy-AM"/>
        </w:rPr>
        <w:t>ձգ</w:t>
      </w:r>
      <w:r w:rsidRPr="00561C89">
        <w:rPr>
          <w:rFonts w:ascii="GHEA Grapalat" w:hAnsi="GHEA Grapalat"/>
          <w:sz w:val="24"/>
          <w:szCs w:val="24"/>
          <w:lang w:val="hy-AM"/>
        </w:rPr>
        <w:t xml:space="preserve">ման՝ հնարավոր չի լինի ապահովել Տեխնիկական վերահսկողության ճարտարագետի վճարումները թերությունների վերացման ժամանակահատվածում։ </w:t>
      </w:r>
    </w:p>
    <w:p w:rsidR="00F90052" w:rsidRPr="00D57E35" w:rsidRDefault="00F90052" w:rsidP="00F90052">
      <w:pPr>
        <w:pStyle w:val="BodyText"/>
        <w:spacing w:after="0" w:line="360" w:lineRule="auto"/>
        <w:ind w:right="-3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Հարկ է նշել նաև</w:t>
      </w:r>
      <w:r w:rsidRPr="00D57E35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 xml:space="preserve">որ </w:t>
      </w:r>
      <w:r w:rsidRPr="00D57E35">
        <w:rPr>
          <w:rFonts w:ascii="GHEA Grapalat" w:hAnsi="GHEA Grapalat"/>
          <w:lang w:val="hy-AM"/>
        </w:rPr>
        <w:t>2023թ</w:t>
      </w:r>
      <w:r>
        <w:rPr>
          <w:rFonts w:ascii="GHEA Grapalat" w:hAnsi="GHEA Grapalat"/>
          <w:lang w:val="hy-AM"/>
        </w:rPr>
        <w:t>.</w:t>
      </w:r>
      <w:r w:rsidRPr="00D57E35">
        <w:rPr>
          <w:rFonts w:ascii="GHEA Grapalat" w:hAnsi="GHEA Grapalat"/>
          <w:lang w:val="hy-AM"/>
        </w:rPr>
        <w:t xml:space="preserve"> հուլիսի 28-ին ստորագրված</w:t>
      </w:r>
      <w:r>
        <w:rPr>
          <w:rFonts w:ascii="GHEA Grapalat" w:hAnsi="GHEA Grapalat"/>
          <w:lang w:val="hy-AM"/>
        </w:rPr>
        <w:t>՝</w:t>
      </w:r>
      <w:r w:rsidRPr="00D57E35">
        <w:rPr>
          <w:rFonts w:ascii="GHEA Grapalat" w:hAnsi="GHEA Grapalat"/>
          <w:lang w:val="hy-AM"/>
        </w:rPr>
        <w:t xml:space="preserve"> Վարկային համաձայնագրի երկրորդ փոփոխության համաձայն, </w:t>
      </w:r>
      <w:proofErr w:type="spellStart"/>
      <w:r w:rsidRPr="00D57E35">
        <w:rPr>
          <w:rFonts w:ascii="GHEA Grapalat" w:hAnsi="GHEA Grapalat"/>
          <w:lang w:val="hy-AM"/>
        </w:rPr>
        <w:t>Մասհանմա</w:t>
      </w:r>
      <w:r>
        <w:rPr>
          <w:rFonts w:ascii="GHEA Grapalat" w:hAnsi="GHEA Grapalat"/>
          <w:lang w:val="hy-AM"/>
        </w:rPr>
        <w:t>ն</w:t>
      </w:r>
      <w:proofErr w:type="spellEnd"/>
      <w:r>
        <w:rPr>
          <w:rFonts w:ascii="GHEA Grapalat" w:hAnsi="GHEA Grapalat"/>
          <w:lang w:val="hy-AM"/>
        </w:rPr>
        <w:t xml:space="preserve"> վերջնաժամկետ է սահմանվել 2025</w:t>
      </w:r>
      <w:r w:rsidRPr="00D57E35">
        <w:rPr>
          <w:rFonts w:ascii="GHEA Grapalat" w:hAnsi="GHEA Grapalat"/>
          <w:lang w:val="hy-AM"/>
        </w:rPr>
        <w:t>թ</w:t>
      </w:r>
      <w:r>
        <w:rPr>
          <w:rFonts w:ascii="GHEA Grapalat" w:hAnsi="GHEA Grapalat"/>
          <w:lang w:val="hy-AM"/>
        </w:rPr>
        <w:t xml:space="preserve">. </w:t>
      </w:r>
      <w:r w:rsidRPr="00D57E35">
        <w:rPr>
          <w:rFonts w:ascii="GHEA Grapalat" w:hAnsi="GHEA Grapalat"/>
          <w:lang w:val="hy-AM"/>
        </w:rPr>
        <w:t xml:space="preserve">մարտի 1-ը, իսկ </w:t>
      </w:r>
      <w:proofErr w:type="spellStart"/>
      <w:r w:rsidRPr="00D57E35">
        <w:rPr>
          <w:rFonts w:ascii="GHEA Grapalat" w:hAnsi="GHEA Grapalat"/>
          <w:lang w:val="hy-AM"/>
        </w:rPr>
        <w:t>մասհանման</w:t>
      </w:r>
      <w:proofErr w:type="spellEnd"/>
      <w:r w:rsidRPr="00D57E35">
        <w:rPr>
          <w:rFonts w:ascii="GHEA Grapalat" w:hAnsi="GHEA Grapalat"/>
          <w:lang w:val="hy-AM"/>
        </w:rPr>
        <w:t xml:space="preserve"> ենթակա գումարը կազմում 1 միլիոն </w:t>
      </w:r>
      <w:proofErr w:type="spellStart"/>
      <w:r w:rsidRPr="00D57E35">
        <w:rPr>
          <w:rFonts w:ascii="GHEA Grapalat" w:hAnsi="GHEA Grapalat"/>
          <w:lang w:val="hy-AM"/>
        </w:rPr>
        <w:t>եվրո</w:t>
      </w:r>
      <w:proofErr w:type="spellEnd"/>
      <w:r w:rsidRPr="00D57E35">
        <w:rPr>
          <w:rFonts w:ascii="GHEA Grapalat" w:hAnsi="GHEA Grapalat"/>
          <w:lang w:val="hy-AM"/>
        </w:rPr>
        <w:t xml:space="preserve">: Վերջին </w:t>
      </w:r>
      <w:proofErr w:type="spellStart"/>
      <w:r w:rsidRPr="00D57E35">
        <w:rPr>
          <w:rFonts w:ascii="GHEA Grapalat" w:hAnsi="GHEA Grapalat"/>
          <w:lang w:val="hy-AM"/>
        </w:rPr>
        <w:t>մասհանումը</w:t>
      </w:r>
      <w:proofErr w:type="spellEnd"/>
      <w:r w:rsidRPr="00D57E35">
        <w:rPr>
          <w:rFonts w:ascii="GHEA Grapalat" w:hAnsi="GHEA Grapalat"/>
          <w:lang w:val="hy-AM"/>
        </w:rPr>
        <w:t xml:space="preserve"> չի կարո</w:t>
      </w:r>
      <w:r>
        <w:rPr>
          <w:rFonts w:ascii="GHEA Grapalat" w:hAnsi="GHEA Grapalat"/>
          <w:lang w:val="hy-AM"/>
        </w:rPr>
        <w:t xml:space="preserve">ղ տեղի ունենալ </w:t>
      </w:r>
      <w:proofErr w:type="spellStart"/>
      <w:r>
        <w:rPr>
          <w:rFonts w:ascii="GHEA Grapalat" w:hAnsi="GHEA Grapalat"/>
          <w:lang w:val="hy-AM"/>
        </w:rPr>
        <w:t>Դեֆոլտի</w:t>
      </w:r>
      <w:proofErr w:type="spellEnd"/>
      <w:r>
        <w:rPr>
          <w:rFonts w:ascii="GHEA Grapalat" w:hAnsi="GHEA Grapalat"/>
          <w:lang w:val="hy-AM"/>
        </w:rPr>
        <w:t xml:space="preserve"> դեպքում, ք</w:t>
      </w:r>
      <w:r w:rsidRPr="00D57E35">
        <w:rPr>
          <w:rFonts w:ascii="GHEA Grapalat" w:hAnsi="GHEA Grapalat"/>
          <w:lang w:val="hy-AM"/>
        </w:rPr>
        <w:t xml:space="preserve">անի որ </w:t>
      </w:r>
      <w:r w:rsidRPr="00130CB2">
        <w:rPr>
          <w:rFonts w:ascii="GHEA Grapalat" w:hAnsi="GHEA Grapalat"/>
          <w:b/>
          <w:lang w:val="hy-AM"/>
        </w:rPr>
        <w:t xml:space="preserve">Տեխնիկական ավարտի ամսաթվի խախտումը </w:t>
      </w:r>
      <w:proofErr w:type="spellStart"/>
      <w:r w:rsidRPr="00130CB2">
        <w:rPr>
          <w:rFonts w:ascii="GHEA Grapalat" w:hAnsi="GHEA Grapalat"/>
          <w:b/>
          <w:lang w:val="hy-AM"/>
        </w:rPr>
        <w:t>Դեֆոլտի</w:t>
      </w:r>
      <w:proofErr w:type="spellEnd"/>
      <w:r w:rsidRPr="00130CB2">
        <w:rPr>
          <w:rFonts w:ascii="GHEA Grapalat" w:hAnsi="GHEA Grapalat"/>
          <w:b/>
          <w:lang w:val="hy-AM"/>
        </w:rPr>
        <w:t xml:space="preserve"> դեպք կհամարվի 2025 թվականի հունվարի 1-ից սկսած, ինչը նշանակում է, որ Փոփոխությունը պետք է ստորագրվի ամենաուշը 2025 թվականի փետրվարի սկզբին։</w:t>
      </w:r>
    </w:p>
    <w:p w:rsidR="00F90052" w:rsidRPr="00561C89" w:rsidRDefault="00F90052" w:rsidP="00F90052">
      <w:pPr>
        <w:tabs>
          <w:tab w:val="right" w:pos="-4395"/>
          <w:tab w:val="left" w:pos="669"/>
          <w:tab w:val="left" w:pos="851"/>
          <w:tab w:val="left" w:pos="1134"/>
          <w:tab w:val="center" w:pos="2366"/>
          <w:tab w:val="left" w:pos="3394"/>
          <w:tab w:val="left" w:pos="3840"/>
        </w:tabs>
        <w:spacing w:after="0" w:line="360" w:lineRule="auto"/>
        <w:ind w:right="57"/>
        <w:jc w:val="both"/>
        <w:rPr>
          <w:rFonts w:ascii="GHEA Grapalat" w:hAnsi="GHEA Grapalat"/>
          <w:sz w:val="24"/>
          <w:szCs w:val="24"/>
          <w:lang w:val="hy-AM"/>
        </w:rPr>
      </w:pPr>
      <w:r w:rsidRPr="00561C89">
        <w:rPr>
          <w:rFonts w:ascii="GHEA Grapalat" w:hAnsi="GHEA Grapalat"/>
          <w:sz w:val="24"/>
          <w:szCs w:val="24"/>
          <w:lang w:val="hy-AM"/>
        </w:rPr>
        <w:tab/>
        <w:t>Վարկային համաձայնագրի թիվ 3 փոփոխո</w:t>
      </w:r>
      <w:r>
        <w:rPr>
          <w:rFonts w:ascii="GHEA Grapalat" w:hAnsi="GHEA Grapalat"/>
          <w:sz w:val="24"/>
          <w:szCs w:val="24"/>
          <w:lang w:val="hy-AM"/>
        </w:rPr>
        <w:t>ւ</w:t>
      </w:r>
      <w:r w:rsidRPr="00561C89">
        <w:rPr>
          <w:rFonts w:ascii="GHEA Grapalat" w:hAnsi="GHEA Grapalat"/>
          <w:sz w:val="24"/>
          <w:szCs w:val="24"/>
          <w:lang w:val="hy-AM"/>
        </w:rPr>
        <w:t>թյամբ ԶՖԳ-ի կողմից առաջարկվում է նաև փոփոխել համաձայնագրում սահմանված մասհանում իրականացնելու նախապայմանը՝ դարձնելով նախորդ մասհանված գումարի ծախսված տոկոս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561C89">
        <w:rPr>
          <w:rFonts w:ascii="GHEA Grapalat" w:hAnsi="GHEA Grapalat"/>
          <w:sz w:val="24"/>
          <w:szCs w:val="24"/>
          <w:lang w:val="hy-AM"/>
        </w:rPr>
        <w:t xml:space="preserve">չափը 50%` նախկին 80%-ի փոխարեն։ Փոփոխության այս կետը թույլ կտա Վարկառուին վերջին </w:t>
      </w:r>
      <w:proofErr w:type="spellStart"/>
      <w:r w:rsidRPr="00561C89">
        <w:rPr>
          <w:rFonts w:ascii="GHEA Grapalat" w:hAnsi="GHEA Grapalat"/>
          <w:sz w:val="24"/>
          <w:szCs w:val="24"/>
          <w:lang w:val="hy-AM"/>
        </w:rPr>
        <w:t>մասհանումն</w:t>
      </w:r>
      <w:proofErr w:type="spellEnd"/>
      <w:r w:rsidRPr="00561C89">
        <w:rPr>
          <w:rFonts w:ascii="GHEA Grapalat" w:hAnsi="GHEA Grapalat"/>
          <w:sz w:val="24"/>
          <w:szCs w:val="24"/>
          <w:lang w:val="hy-AM"/>
        </w:rPr>
        <w:t xml:space="preserve"> իրականացնել </w:t>
      </w:r>
      <w:proofErr w:type="spellStart"/>
      <w:r w:rsidRPr="00561C89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561C8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61C89">
        <w:rPr>
          <w:rFonts w:ascii="GHEA Grapalat" w:hAnsi="GHEA Grapalat"/>
          <w:sz w:val="24"/>
          <w:szCs w:val="24"/>
          <w:lang w:val="hy-AM"/>
        </w:rPr>
        <w:t>մասհանման</w:t>
      </w:r>
      <w:proofErr w:type="spellEnd"/>
      <w:r w:rsidRPr="00561C89">
        <w:rPr>
          <w:rFonts w:ascii="GHEA Grapalat" w:hAnsi="GHEA Grapalat"/>
          <w:sz w:val="24"/>
          <w:szCs w:val="24"/>
          <w:lang w:val="hy-AM"/>
        </w:rPr>
        <w:t xml:space="preserve"> ամսաթվի ավարտը (01.03.2025)՝ խուսափելով </w:t>
      </w:r>
      <w:proofErr w:type="spellStart"/>
      <w:r w:rsidRPr="00561C89">
        <w:rPr>
          <w:rFonts w:ascii="GHEA Grapalat" w:hAnsi="GHEA Grapalat"/>
          <w:sz w:val="24"/>
          <w:szCs w:val="24"/>
          <w:lang w:val="hy-AM"/>
        </w:rPr>
        <w:t>Մասհանման</w:t>
      </w:r>
      <w:proofErr w:type="spellEnd"/>
      <w:r w:rsidRPr="00561C8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61C89">
        <w:rPr>
          <w:rFonts w:ascii="GHEA Grapalat" w:hAnsi="GHEA Grapalat"/>
          <w:sz w:val="24"/>
          <w:szCs w:val="24"/>
          <w:lang w:val="hy-AM"/>
        </w:rPr>
        <w:t>վերջնաժամկետի</w:t>
      </w:r>
      <w:proofErr w:type="spellEnd"/>
      <w:r w:rsidRPr="00561C8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61C89">
        <w:rPr>
          <w:rFonts w:ascii="GHEA Grapalat" w:hAnsi="GHEA Grapalat"/>
          <w:sz w:val="24"/>
          <w:szCs w:val="24"/>
          <w:lang w:val="hy-AM"/>
        </w:rPr>
        <w:t>երկարաձգումից</w:t>
      </w:r>
      <w:proofErr w:type="spellEnd"/>
      <w:r w:rsidRPr="00561C89">
        <w:rPr>
          <w:rFonts w:ascii="GHEA Grapalat" w:hAnsi="GHEA Grapalat"/>
          <w:sz w:val="24"/>
          <w:szCs w:val="24"/>
          <w:lang w:val="hy-AM"/>
        </w:rPr>
        <w:t xml:space="preserve">, ինչը կարող է հանգեցնել Վարկային համաձայնագրով սահմանված տույժ/տուգանքների։ </w:t>
      </w:r>
    </w:p>
    <w:p w:rsidR="00F90052" w:rsidRPr="00561C89" w:rsidRDefault="00F90052" w:rsidP="00F90052">
      <w:pPr>
        <w:tabs>
          <w:tab w:val="right" w:pos="-4395"/>
          <w:tab w:val="left" w:pos="669"/>
          <w:tab w:val="left" w:pos="851"/>
          <w:tab w:val="left" w:pos="1134"/>
          <w:tab w:val="center" w:pos="2366"/>
          <w:tab w:val="left" w:pos="3394"/>
          <w:tab w:val="left" w:pos="3840"/>
        </w:tabs>
        <w:spacing w:after="0" w:line="360" w:lineRule="auto"/>
        <w:ind w:right="57"/>
        <w:jc w:val="both"/>
        <w:rPr>
          <w:rFonts w:ascii="GHEA Grapalat" w:hAnsi="GHEA Grapalat"/>
          <w:sz w:val="24"/>
          <w:szCs w:val="24"/>
          <w:lang w:val="hy-AM"/>
        </w:rPr>
      </w:pPr>
      <w:r w:rsidRPr="00561C89">
        <w:rPr>
          <w:rFonts w:ascii="GHEA Grapalat" w:hAnsi="GHEA Grapalat"/>
          <w:sz w:val="24"/>
          <w:szCs w:val="24"/>
          <w:lang w:val="hy-AM"/>
        </w:rPr>
        <w:tab/>
        <w:t xml:space="preserve">Փոփոխության մեկ այլ կետով սահմանված է, որ Վարկային համաձայնագրի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</w:t>
      </w:r>
      <w:r w:rsidRPr="00561C89">
        <w:rPr>
          <w:rFonts w:ascii="GHEA Grapalat" w:hAnsi="GHEA Grapalat"/>
          <w:sz w:val="24"/>
          <w:szCs w:val="24"/>
          <w:lang w:val="hy-AM"/>
        </w:rPr>
        <w:t>կարացվելիք</w:t>
      </w:r>
      <w:proofErr w:type="spellEnd"/>
      <w:r w:rsidRPr="00561C89">
        <w:rPr>
          <w:rFonts w:ascii="GHEA Grapalat" w:hAnsi="GHEA Grapalat"/>
          <w:sz w:val="24"/>
          <w:szCs w:val="24"/>
          <w:lang w:val="hy-AM"/>
        </w:rPr>
        <w:t xml:space="preserve"> ժամկետներին զուգահեռ իրականացվելու են նաև «Ոռոգվող գյուղատնտեսության զարգացում Արարատի և Արմավիրի մարզերում» (ՈԳԶԱԱՄ)  (ջրային բա</w:t>
      </w:r>
      <w:r w:rsidR="00130CB2">
        <w:rPr>
          <w:rFonts w:ascii="GHEA Grapalat" w:hAnsi="GHEA Grapalat"/>
          <w:sz w:val="24"/>
          <w:szCs w:val="24"/>
          <w:lang w:val="hy-AM"/>
        </w:rPr>
        <w:t>ղ</w:t>
      </w:r>
      <w:r w:rsidRPr="00561C89">
        <w:rPr>
          <w:rFonts w:ascii="GHEA Grapalat" w:hAnsi="GHEA Grapalat"/>
          <w:sz w:val="24"/>
          <w:szCs w:val="24"/>
          <w:lang w:val="hy-AM"/>
        </w:rPr>
        <w:t>ադրիչ) ծրագիրը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561C89">
        <w:rPr>
          <w:rFonts w:ascii="GHEA Grapalat" w:hAnsi="GHEA Grapalat"/>
          <w:sz w:val="24"/>
          <w:szCs w:val="24"/>
          <w:lang w:val="hy-AM"/>
        </w:rPr>
        <w:t xml:space="preserve"> որի իրականացման համար անհրաժեշտ պահ</w:t>
      </w:r>
      <w:r>
        <w:rPr>
          <w:rFonts w:ascii="GHEA Grapalat" w:hAnsi="GHEA Grapalat"/>
          <w:sz w:val="24"/>
          <w:szCs w:val="24"/>
          <w:lang w:val="hy-AM"/>
        </w:rPr>
        <w:t>պ</w:t>
      </w:r>
      <w:r w:rsidRPr="00561C89">
        <w:rPr>
          <w:rFonts w:ascii="GHEA Grapalat" w:hAnsi="GHEA Grapalat"/>
          <w:sz w:val="24"/>
          <w:szCs w:val="24"/>
          <w:lang w:val="hy-AM"/>
        </w:rPr>
        <w:t>անման ծախսերը կկազմակ</w:t>
      </w:r>
      <w:r w:rsidR="00130CB2">
        <w:rPr>
          <w:rFonts w:ascii="GHEA Grapalat" w:hAnsi="GHEA Grapalat"/>
          <w:sz w:val="24"/>
          <w:szCs w:val="24"/>
          <w:lang w:val="hy-AM"/>
        </w:rPr>
        <w:t>ե</w:t>
      </w:r>
      <w:r w:rsidRPr="00561C89">
        <w:rPr>
          <w:rFonts w:ascii="GHEA Grapalat" w:hAnsi="GHEA Grapalat"/>
          <w:sz w:val="24"/>
          <w:szCs w:val="24"/>
          <w:lang w:val="hy-AM"/>
        </w:rPr>
        <w:t>րպվեն Վարկային միջոցներով։</w:t>
      </w:r>
    </w:p>
    <w:p w:rsidR="00F90052" w:rsidRPr="00561C89" w:rsidRDefault="00F90052" w:rsidP="00F90052">
      <w:pPr>
        <w:tabs>
          <w:tab w:val="left" w:pos="709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61C89">
        <w:rPr>
          <w:rFonts w:ascii="GHEA Grapalat" w:hAnsi="GHEA Grapalat"/>
          <w:sz w:val="24"/>
          <w:szCs w:val="24"/>
          <w:lang w:val="hy-AM"/>
        </w:rPr>
        <w:tab/>
        <w:t xml:space="preserve">Հաշվի առնելով վերոգրյալը և Ծրագրի բացառիկ նշանակությունը ջրային ռեսուրսների խնայողության և ոռոգման համակարգերի արդիականացման </w:t>
      </w:r>
      <w:proofErr w:type="spellStart"/>
      <w:r w:rsidRPr="00561C89">
        <w:rPr>
          <w:rFonts w:ascii="GHEA Grapalat" w:hAnsi="GHEA Grapalat"/>
          <w:sz w:val="24"/>
          <w:szCs w:val="24"/>
          <w:lang w:val="hy-AM"/>
        </w:rPr>
        <w:t>շարունակականության</w:t>
      </w:r>
      <w:proofErr w:type="spellEnd"/>
      <w:r w:rsidRPr="00561C89">
        <w:rPr>
          <w:rFonts w:ascii="GHEA Grapalat" w:hAnsi="GHEA Grapalat"/>
          <w:sz w:val="24"/>
          <w:szCs w:val="24"/>
          <w:lang w:val="hy-AM"/>
        </w:rPr>
        <w:t xml:space="preserve"> ապահովման հարցերում՝ առաջարկվող Փոփոխության ստորագրումը համարվում է նպատակահարմար։</w:t>
      </w:r>
    </w:p>
    <w:p w:rsidR="00F90052" w:rsidRPr="00F90052" w:rsidRDefault="00F90052" w:rsidP="00F9005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r w:rsidRPr="00685830">
        <w:rPr>
          <w:rFonts w:ascii="GHEA Grapalat" w:hAnsi="GHEA Grapalat"/>
          <w:sz w:val="24"/>
          <w:szCs w:val="24"/>
          <w:lang w:val="hy-AM"/>
        </w:rPr>
        <w:t xml:space="preserve">Նախագիծը բխում է ՀՀ կառավարության 2021 թվականի օգոստոսի 18-ի «Հայաստանի Հանրապետության կառավարության 2021-2026 թվականների ծրագրի մասին» N 1363-Ա որոշման «3.3. </w:t>
      </w:r>
      <w:r w:rsidRPr="00F90052">
        <w:rPr>
          <w:rFonts w:ascii="GHEA Grapalat" w:hAnsi="GHEA Grapalat"/>
          <w:sz w:val="24"/>
          <w:szCs w:val="24"/>
          <w:lang w:val="hy-AM"/>
        </w:rPr>
        <w:t xml:space="preserve">Ջրային տնտեսություն» բաժնի և  ՀՀ կառավարության </w:t>
      </w:r>
      <w:r w:rsidRPr="00F90052">
        <w:rPr>
          <w:rFonts w:ascii="GHEA Grapalat" w:hAnsi="GHEA Grapalat"/>
          <w:sz w:val="24"/>
          <w:szCs w:val="24"/>
          <w:lang w:val="hy-AM"/>
        </w:rPr>
        <w:lastRenderedPageBreak/>
        <w:t>2021 թվականի նոյեմբերի 18-ի «Հայաստանի Հանրապետության կառավարության 2021-2026 թվականների գործունեության միջոցառումների ծրագիրը հաստատելու մասին» 1902-Լ որոշման հավելված 1-ի «ՀՀ տարածքային կառավարման և ենթակառուցվածքների նախարարություն» բաժնի 82 կետի 82.3 «</w:t>
      </w:r>
      <w:proofErr w:type="spellStart"/>
      <w:r w:rsidRPr="00F90052">
        <w:rPr>
          <w:rFonts w:ascii="GHEA Grapalat" w:hAnsi="GHEA Grapalat"/>
          <w:sz w:val="24"/>
          <w:szCs w:val="24"/>
          <w:lang w:val="hy-AM"/>
        </w:rPr>
        <w:t>Վեդու</w:t>
      </w:r>
      <w:proofErr w:type="spellEnd"/>
      <w:r w:rsidRPr="00F90052">
        <w:rPr>
          <w:rFonts w:ascii="GHEA Grapalat" w:hAnsi="GHEA Grapalat"/>
          <w:sz w:val="24"/>
          <w:szCs w:val="24"/>
          <w:lang w:val="hy-AM"/>
        </w:rPr>
        <w:t xml:space="preserve"> ջրամբարի </w:t>
      </w:r>
      <w:proofErr w:type="spellStart"/>
      <w:r w:rsidRPr="00F90052">
        <w:rPr>
          <w:rFonts w:ascii="GHEA Grapalat" w:hAnsi="GHEA Grapalat"/>
          <w:sz w:val="24"/>
          <w:szCs w:val="24"/>
          <w:lang w:val="hy-AM"/>
        </w:rPr>
        <w:t>պատվարի</w:t>
      </w:r>
      <w:proofErr w:type="spellEnd"/>
      <w:r w:rsidRPr="00F90052">
        <w:rPr>
          <w:rFonts w:ascii="GHEA Grapalat" w:hAnsi="GHEA Grapalat"/>
          <w:sz w:val="24"/>
          <w:szCs w:val="24"/>
          <w:lang w:val="hy-AM"/>
        </w:rPr>
        <w:t xml:space="preserve"> և օժանդակ կառուցվածքների, ջրի փոխադրող և ոռոգման համակարգի շինարարական աշխատանքների իրականացում: </w:t>
      </w:r>
      <w:proofErr w:type="spellStart"/>
      <w:r w:rsidRPr="00F90052">
        <w:rPr>
          <w:rFonts w:ascii="GHEA Grapalat" w:hAnsi="GHEA Grapalat"/>
          <w:sz w:val="24"/>
          <w:szCs w:val="24"/>
          <w:lang w:val="hy-AM"/>
        </w:rPr>
        <w:t>Վեդու</w:t>
      </w:r>
      <w:proofErr w:type="spellEnd"/>
      <w:r w:rsidRPr="00F90052">
        <w:rPr>
          <w:rFonts w:ascii="GHEA Grapalat" w:hAnsi="GHEA Grapalat"/>
          <w:sz w:val="24"/>
          <w:szCs w:val="24"/>
          <w:lang w:val="hy-AM"/>
        </w:rPr>
        <w:t xml:space="preserve"> ջրամբարի իշխման տակ գտնվող ներտնտեսային ոռոգման ցանցի մանրամասն նախագծային աշխատանքների ավարտ» ենթակետի պահանջներից:</w:t>
      </w:r>
    </w:p>
    <w:bookmarkEnd w:id="0"/>
    <w:p w:rsidR="00F90052" w:rsidRPr="00DE435F" w:rsidRDefault="00F90052" w:rsidP="00F9005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E435F">
        <w:rPr>
          <w:rFonts w:ascii="GHEA Grapalat" w:hAnsi="GHEA Grapalat"/>
          <w:sz w:val="24"/>
          <w:szCs w:val="24"/>
          <w:lang w:val="hy-AM"/>
        </w:rPr>
        <w:t xml:space="preserve">Միաժամանակ, </w:t>
      </w:r>
      <w:r w:rsidRPr="0068583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և Զարգացման ֆրանսիական գործակալության </w:t>
      </w:r>
      <w:proofErr w:type="spellStart"/>
      <w:r w:rsidRPr="00685830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685830">
        <w:rPr>
          <w:rFonts w:ascii="GHEA Grapalat" w:hAnsi="GHEA Grapalat"/>
          <w:sz w:val="24"/>
          <w:szCs w:val="24"/>
          <w:lang w:val="hy-AM"/>
        </w:rPr>
        <w:t xml:space="preserve"> 2016 թվականի հունվարի 26-ի վարկ տրամադրելու մասին թիվ CAM 1002 01 Y համաձայնագրի թիվ 3 փոփոխության</w:t>
      </w:r>
      <w:r w:rsidRPr="00DE435F">
        <w:rPr>
          <w:rFonts w:ascii="GHEA Grapalat" w:hAnsi="GHEA Grapalat"/>
          <w:sz w:val="24"/>
          <w:szCs w:val="24"/>
          <w:lang w:val="hy-AM"/>
        </w:rPr>
        <w:t xml:space="preserve"> նախագիծը Հայաստանի Հանրապետության պետական բյուջեի համար լրացուցիչ ֆինանսական պարտավորություններ չի առաջացնում:</w:t>
      </w:r>
    </w:p>
    <w:p w:rsidR="00803267" w:rsidRPr="00F90052" w:rsidRDefault="00803267">
      <w:pPr>
        <w:rPr>
          <w:rFonts w:ascii="Sylfaen" w:hAnsi="Sylfaen"/>
          <w:lang w:val="hy-AM"/>
        </w:rPr>
      </w:pPr>
    </w:p>
    <w:sectPr w:rsidR="00803267" w:rsidRPr="00F90052" w:rsidSect="00F90052">
      <w:pgSz w:w="11906" w:h="16838" w:code="9"/>
      <w:pgMar w:top="720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052"/>
    <w:rsid w:val="00130CB2"/>
    <w:rsid w:val="00803267"/>
    <w:rsid w:val="00EA7AA9"/>
    <w:rsid w:val="00F90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925CB"/>
  <w15:chartTrackingRefBased/>
  <w15:docId w15:val="{0F059600-9691-4B6F-8241-9D296C80E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052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F90052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F9005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535</Words>
  <Characters>4033</Characters>
  <Application>Microsoft Office Word</Application>
  <DocSecurity>0</DocSecurity>
  <Lines>76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2</cp:revision>
  <dcterms:created xsi:type="dcterms:W3CDTF">2025-01-14T04:38:00Z</dcterms:created>
  <dcterms:modified xsi:type="dcterms:W3CDTF">2025-01-14T04:38:00Z</dcterms:modified>
</cp:coreProperties>
</file>