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163" w:rsidRPr="00266CC5" w:rsidRDefault="00D32163" w:rsidP="00D32163">
      <w:pPr>
        <w:spacing w:line="360" w:lineRule="auto"/>
        <w:jc w:val="right"/>
        <w:rPr>
          <w:rFonts w:ascii="GHEA Grapalat" w:hAnsi="GHEA Grapalat" w:cstheme="minorBidi"/>
          <w:sz w:val="24"/>
          <w:szCs w:val="24"/>
          <w:lang w:val="hy-AM"/>
        </w:rPr>
      </w:pPr>
      <w:r w:rsidRPr="00266CC5">
        <w:rPr>
          <w:rFonts w:ascii="GHEA Grapalat" w:hAnsi="GHEA Grapalat" w:cs="Sylfaen"/>
          <w:sz w:val="24"/>
          <w:szCs w:val="24"/>
          <w:lang w:val="af-ZA"/>
        </w:rPr>
        <w:t>ՆԱԽԱԳԻԾ</w:t>
      </w:r>
    </w:p>
    <w:p w:rsidR="00D32163" w:rsidRPr="00266CC5" w:rsidRDefault="00D32163" w:rsidP="00D32163">
      <w:pPr>
        <w:shd w:val="clear" w:color="auto" w:fill="FFFFFF"/>
        <w:ind w:firstLine="375"/>
        <w:jc w:val="center"/>
        <w:rPr>
          <w:rFonts w:ascii="GHEA Grapalat" w:hAnsi="GHEA Grapalat"/>
          <w:sz w:val="24"/>
          <w:szCs w:val="24"/>
          <w:lang w:val="hy-AM" w:eastAsia="hy-AM"/>
        </w:rPr>
      </w:pPr>
      <w:r w:rsidRPr="00266CC5">
        <w:rPr>
          <w:rFonts w:ascii="GHEA Grapalat" w:hAnsi="GHEA Grapalat" w:cs="Sylfaen"/>
          <w:b/>
          <w:bCs/>
          <w:sz w:val="24"/>
          <w:szCs w:val="24"/>
          <w:lang w:val="hy-AM" w:eastAsia="hy-AM"/>
        </w:rPr>
        <w:t>ՀԱՅԱՍՏԱՆԻ</w:t>
      </w:r>
      <w:r w:rsidRPr="00266CC5">
        <w:rPr>
          <w:rFonts w:ascii="GHEA Grapalat" w:hAnsi="GHEA Grapalat" w:cs="Sylfaen"/>
          <w:b/>
          <w:bCs/>
          <w:sz w:val="24"/>
          <w:szCs w:val="24"/>
          <w:lang w:val="af-ZA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lang w:val="hy-AM" w:eastAsia="hy-AM"/>
        </w:rPr>
        <w:t>ՀԱՆՐԱՊԵՏՈՒԹՅԱՆ</w:t>
      </w:r>
      <w:r w:rsidRPr="00266CC5">
        <w:rPr>
          <w:rFonts w:ascii="GHEA Grapalat" w:hAnsi="GHEA Grapalat" w:cs="Sylfaen"/>
          <w:b/>
          <w:bCs/>
          <w:sz w:val="24"/>
          <w:szCs w:val="24"/>
          <w:lang w:val="af-ZA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lang w:val="hy-AM" w:eastAsia="hy-AM"/>
        </w:rPr>
        <w:t xml:space="preserve">ԿԱՌԱՎԱՐՈՒԹՅՈՒՆ   </w:t>
      </w:r>
    </w:p>
    <w:p w:rsidR="00D32163" w:rsidRPr="00266CC5" w:rsidRDefault="00D32163" w:rsidP="00D32163">
      <w:pPr>
        <w:shd w:val="clear" w:color="auto" w:fill="FFFFFF"/>
        <w:ind w:firstLine="375"/>
        <w:jc w:val="center"/>
        <w:rPr>
          <w:rFonts w:ascii="GHEA Grapalat" w:hAnsi="GHEA Grapalat"/>
          <w:sz w:val="24"/>
          <w:szCs w:val="24"/>
          <w:lang w:val="hy-AM" w:eastAsia="hy-AM"/>
        </w:rPr>
      </w:pPr>
      <w:r w:rsidRPr="00266CC5">
        <w:rPr>
          <w:rFonts w:ascii="Arial Unicode" w:hAnsi="Arial Unicode"/>
          <w:sz w:val="24"/>
          <w:szCs w:val="24"/>
          <w:lang w:val="hy-AM" w:eastAsia="hy-AM"/>
        </w:rPr>
        <w:t> </w:t>
      </w:r>
    </w:p>
    <w:p w:rsidR="00D32163" w:rsidRPr="00266CC5" w:rsidRDefault="00D32163" w:rsidP="00D32163">
      <w:pPr>
        <w:shd w:val="clear" w:color="auto" w:fill="FFFFFF"/>
        <w:ind w:firstLine="375"/>
        <w:jc w:val="center"/>
        <w:rPr>
          <w:rFonts w:ascii="GHEA Grapalat" w:hAnsi="GHEA Grapalat"/>
          <w:sz w:val="24"/>
          <w:szCs w:val="24"/>
          <w:lang w:val="hy-AM" w:eastAsia="hy-AM"/>
        </w:rPr>
      </w:pPr>
      <w:r w:rsidRPr="00266CC5">
        <w:rPr>
          <w:rFonts w:ascii="GHEA Grapalat" w:hAnsi="GHEA Grapalat" w:cs="Sylfaen"/>
          <w:b/>
          <w:bCs/>
          <w:sz w:val="24"/>
          <w:szCs w:val="24"/>
          <w:lang w:val="hy-AM" w:eastAsia="hy-AM"/>
        </w:rPr>
        <w:t>ՈՐՈՇՈՒՄ</w:t>
      </w:r>
    </w:p>
    <w:p w:rsidR="00D32163" w:rsidRPr="00266CC5" w:rsidRDefault="00D32163" w:rsidP="00D32163">
      <w:pPr>
        <w:shd w:val="clear" w:color="auto" w:fill="FFFFFF"/>
        <w:ind w:firstLine="375"/>
        <w:jc w:val="center"/>
        <w:rPr>
          <w:rFonts w:ascii="GHEA Grapalat" w:hAnsi="GHEA Grapalat"/>
          <w:sz w:val="24"/>
          <w:szCs w:val="24"/>
          <w:lang w:val="hy-AM" w:eastAsia="hy-AM"/>
        </w:rPr>
      </w:pPr>
      <w:r w:rsidRPr="00266CC5">
        <w:rPr>
          <w:rFonts w:ascii="Arial Unicode" w:hAnsi="Arial Unicode"/>
          <w:sz w:val="24"/>
          <w:szCs w:val="24"/>
          <w:lang w:val="hy-AM" w:eastAsia="hy-AM"/>
        </w:rPr>
        <w:t> </w:t>
      </w:r>
    </w:p>
    <w:p w:rsidR="00D32163" w:rsidRPr="00266CC5" w:rsidRDefault="00D32163" w:rsidP="00D32163">
      <w:pPr>
        <w:shd w:val="clear" w:color="auto" w:fill="FFFFFF"/>
        <w:ind w:firstLine="375"/>
        <w:jc w:val="center"/>
        <w:rPr>
          <w:rFonts w:ascii="GHEA Grapalat" w:hAnsi="GHEA Grapalat"/>
          <w:sz w:val="24"/>
          <w:szCs w:val="24"/>
          <w:lang w:val="hy-AM" w:eastAsia="hy-AM"/>
        </w:rPr>
      </w:pPr>
      <w:r w:rsidRPr="00266CC5">
        <w:rPr>
          <w:rFonts w:ascii="GHEA Grapalat" w:hAnsi="GHEA Grapalat"/>
          <w:sz w:val="24"/>
          <w:szCs w:val="24"/>
          <w:lang w:val="hy-AM" w:eastAsia="hy-AM"/>
        </w:rPr>
        <w:t>------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 xml:space="preserve">    </w:t>
      </w:r>
      <w:r>
        <w:rPr>
          <w:rFonts w:ascii="GHEA Grapalat" w:hAnsi="GHEA Grapalat" w:cs="Arial"/>
          <w:sz w:val="24"/>
          <w:szCs w:val="24"/>
          <w:lang w:val="hy-AM" w:eastAsia="hy-AM"/>
        </w:rPr>
        <w:t>202</w:t>
      </w:r>
      <w:r w:rsidR="00E66413">
        <w:rPr>
          <w:rFonts w:ascii="GHEA Grapalat" w:hAnsi="GHEA Grapalat" w:cs="Arial"/>
          <w:sz w:val="24"/>
          <w:szCs w:val="24"/>
          <w:lang w:eastAsia="hy-AM"/>
        </w:rPr>
        <w:t xml:space="preserve"> </w:t>
      </w:r>
      <w:bookmarkStart w:id="0" w:name="_GoBack"/>
      <w:bookmarkEnd w:id="0"/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թվականի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N ------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Ա</w:t>
      </w:r>
    </w:p>
    <w:p w:rsidR="00D32163" w:rsidRPr="00266CC5" w:rsidRDefault="00D32163" w:rsidP="00D32163">
      <w:pPr>
        <w:shd w:val="clear" w:color="auto" w:fill="FFFFFF"/>
        <w:ind w:firstLine="375"/>
        <w:jc w:val="center"/>
        <w:rPr>
          <w:rFonts w:ascii="GHEA Grapalat" w:hAnsi="GHEA Grapalat"/>
          <w:sz w:val="24"/>
          <w:szCs w:val="24"/>
          <w:lang w:val="hy-AM" w:eastAsia="hy-AM"/>
        </w:rPr>
      </w:pPr>
      <w:r w:rsidRPr="00266CC5">
        <w:rPr>
          <w:rFonts w:ascii="Arial Unicode" w:hAnsi="Arial Unicode"/>
          <w:sz w:val="24"/>
          <w:szCs w:val="24"/>
          <w:lang w:val="hy-AM" w:eastAsia="hy-AM"/>
        </w:rPr>
        <w:t> </w:t>
      </w:r>
    </w:p>
    <w:p w:rsidR="00D32163" w:rsidRPr="00266CC5" w:rsidRDefault="00D32163" w:rsidP="00D32163">
      <w:pPr>
        <w:ind w:left="360" w:right="27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hy-AM"/>
        </w:rPr>
      </w:pPr>
      <w:r w:rsidRPr="00266CC5">
        <w:rPr>
          <w:rFonts w:ascii="GHEA Grapalat" w:hAnsi="GHEA Grapalat"/>
          <w:b/>
          <w:bCs/>
          <w:sz w:val="24"/>
          <w:szCs w:val="24"/>
          <w:lang w:val="hy-AM" w:eastAsia="hy-AM"/>
        </w:rPr>
        <w:t>«</w:t>
      </w:r>
      <w:r>
        <w:rPr>
          <w:rFonts w:ascii="GHEA Grapalat" w:hAnsi="GHEA Grapalat" w:cs="Sylfaen"/>
          <w:b/>
          <w:bCs/>
          <w:sz w:val="24"/>
          <w:szCs w:val="24"/>
          <w:lang w:val="hy-AM" w:eastAsia="hy-AM"/>
        </w:rPr>
        <w:t xml:space="preserve">ՀԱՅԱՍՏԱՆԻ </w:t>
      </w:r>
      <w:r w:rsidR="001532CF">
        <w:rPr>
          <w:rFonts w:ascii="GHEA Grapalat" w:hAnsi="GHEA Grapalat" w:cs="Sylfaen"/>
          <w:b/>
          <w:bCs/>
          <w:sz w:val="24"/>
          <w:szCs w:val="24"/>
          <w:lang w:eastAsia="hy-AM"/>
        </w:rPr>
        <w:t>ՖԻԶԻԿԱԿԱՆ ԿՈՒԼՏՈՒՐԱՅԻ ԵՎ ՍՊՈՐՏԻ ՊԵՏԱԿԱՆ ԻՆՍՏԻՏՈՒՏ</w:t>
      </w:r>
      <w:r w:rsidRPr="00266CC5">
        <w:rPr>
          <w:rFonts w:ascii="GHEA Grapalat" w:hAnsi="GHEA Grapalat" w:cs="Arial"/>
          <w:b/>
          <w:bCs/>
          <w:sz w:val="24"/>
          <w:szCs w:val="24"/>
          <w:lang w:val="hy-AM" w:eastAsia="hy-AM"/>
        </w:rPr>
        <w:t>»</w:t>
      </w:r>
      <w:r w:rsidRPr="00266CC5">
        <w:rPr>
          <w:rFonts w:ascii="GHEA Grapalat" w:hAnsi="GHEA Grapalat" w:cs="Arial"/>
          <w:b/>
          <w:bCs/>
          <w:sz w:val="22"/>
          <w:szCs w:val="22"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>ՀԻՄՆԱԴՐԱՄԻ</w:t>
      </w:r>
      <w:r w:rsidRPr="00266CC5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>ՌԵԿՏՈՐԻ</w:t>
      </w:r>
      <w:r w:rsidRPr="00266CC5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>ԸՆՏՐՈՒԹՅԱՆ</w:t>
      </w:r>
      <w:r w:rsidRPr="00266CC5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>ԱՐԴՅՈՒՆՔՆԵՐԸ</w:t>
      </w:r>
      <w:r w:rsidRPr="00266CC5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>ՀԱՍՏԱՏԵԼՈՒ</w:t>
      </w:r>
      <w:r w:rsidRPr="00266CC5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>ՄԱՍԻՆ</w:t>
      </w:r>
    </w:p>
    <w:p w:rsidR="00D32163" w:rsidRPr="00266CC5" w:rsidRDefault="00D32163" w:rsidP="00D32163">
      <w:pPr>
        <w:ind w:left="360" w:right="27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hy-AM"/>
        </w:rPr>
      </w:pPr>
      <w:r w:rsidRPr="00266CC5">
        <w:rPr>
          <w:rFonts w:ascii="Arial Unicode" w:hAnsi="Arial Unicode"/>
          <w:b/>
          <w:bCs/>
          <w:sz w:val="24"/>
          <w:szCs w:val="24"/>
          <w:shd w:val="clear" w:color="auto" w:fill="FFFFFF"/>
          <w:lang w:val="hy-AM" w:eastAsia="hy-AM"/>
        </w:rPr>
        <w:t> </w:t>
      </w:r>
    </w:p>
    <w:p w:rsidR="00D32163" w:rsidRPr="00266CC5" w:rsidRDefault="00D32163" w:rsidP="00D32163">
      <w:pPr>
        <w:shd w:val="clear" w:color="auto" w:fill="FFFFFF"/>
        <w:spacing w:line="360" w:lineRule="auto"/>
        <w:ind w:left="708" w:right="-46" w:firstLine="375"/>
        <w:jc w:val="both"/>
        <w:rPr>
          <w:rFonts w:ascii="GHEA Grapalat" w:hAnsi="GHEA Grapalat"/>
          <w:sz w:val="24"/>
          <w:szCs w:val="24"/>
          <w:lang w:val="hy-AM" w:eastAsia="hy-AM"/>
        </w:rPr>
      </w:pPr>
    </w:p>
    <w:p w:rsidR="00D32163" w:rsidRPr="00266CC5" w:rsidRDefault="00D32163" w:rsidP="00D32163">
      <w:pPr>
        <w:shd w:val="clear" w:color="auto" w:fill="FFFFFF"/>
        <w:spacing w:line="360" w:lineRule="auto"/>
        <w:ind w:left="708" w:right="-46" w:firstLine="375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266CC5">
        <w:rPr>
          <w:rFonts w:ascii="GHEA Grapalat" w:hAnsi="GHEA Grapalat"/>
          <w:sz w:val="24"/>
          <w:szCs w:val="24"/>
          <w:lang w:val="hy-AM" w:eastAsia="hy-AM"/>
        </w:rPr>
        <w:t>«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Բարձրագույն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և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հետբուհական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մասնագիտական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կրթության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մասին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»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օրենքի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15-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րդ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հոդվածի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4-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րդ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մասի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պահանջին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համապատասխան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`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Հայաստանի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Հանրապետության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կառավարությունը</w:t>
      </w:r>
      <w:r w:rsidRPr="00266CC5">
        <w:rPr>
          <w:rFonts w:ascii="Arial" w:hAnsi="Arial" w:cs="Arial"/>
          <w:sz w:val="24"/>
          <w:szCs w:val="24"/>
          <w:lang w:val="hy-AM" w:eastAsia="hy-AM"/>
        </w:rPr>
        <w:t> </w:t>
      </w:r>
      <w:r w:rsidRPr="00266CC5">
        <w:rPr>
          <w:rFonts w:ascii="GHEA Grapalat" w:hAnsi="GHEA Grapalat" w:cs="Sylfaen"/>
          <w:b/>
          <w:bCs/>
          <w:i/>
          <w:iCs/>
          <w:sz w:val="24"/>
          <w:szCs w:val="24"/>
          <w:lang w:val="hy-AM" w:eastAsia="hy-AM"/>
        </w:rPr>
        <w:t>որոշում</w:t>
      </w:r>
      <w:r w:rsidRPr="00266CC5">
        <w:rPr>
          <w:rFonts w:ascii="GHEA Grapalat" w:hAnsi="GHEA Grapalat" w:cs="Arial"/>
          <w:b/>
          <w:bCs/>
          <w:i/>
          <w:iCs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i/>
          <w:iCs/>
          <w:sz w:val="24"/>
          <w:szCs w:val="24"/>
          <w:lang w:val="hy-AM" w:eastAsia="hy-AM"/>
        </w:rPr>
        <w:t>է</w:t>
      </w:r>
      <w:r w:rsidRPr="00266CC5">
        <w:rPr>
          <w:rFonts w:ascii="GHEA Grapalat" w:hAnsi="GHEA Grapalat"/>
          <w:sz w:val="24"/>
          <w:szCs w:val="24"/>
          <w:lang w:val="hy-AM" w:eastAsia="hy-AM"/>
        </w:rPr>
        <w:t>.</w:t>
      </w:r>
    </w:p>
    <w:p w:rsidR="00D32163" w:rsidRPr="007C0A6C" w:rsidRDefault="00D32163" w:rsidP="00D32163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right="-46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7C0A6C">
        <w:rPr>
          <w:rFonts w:ascii="GHEA Grapalat" w:hAnsi="GHEA Grapalat" w:cs="Sylfaen"/>
          <w:sz w:val="24"/>
          <w:szCs w:val="24"/>
          <w:lang w:val="hy-AM" w:eastAsia="hy-AM"/>
        </w:rPr>
        <w:t>Հաստատել</w:t>
      </w:r>
      <w:r w:rsidRPr="007C0A6C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="001532CF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«Հայաստանի</w:t>
      </w:r>
      <w:r w:rsidR="001532C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1532CF">
        <w:rPr>
          <w:rFonts w:ascii="GHEA Grapalat" w:hAnsi="GHEA Grapalat"/>
          <w:sz w:val="24"/>
          <w:szCs w:val="24"/>
          <w:shd w:val="clear" w:color="auto" w:fill="FFFFFF"/>
        </w:rPr>
        <w:t>ֆիզիկական</w:t>
      </w:r>
      <w:proofErr w:type="spellEnd"/>
      <w:r w:rsidR="001532C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1532CF">
        <w:rPr>
          <w:rFonts w:ascii="GHEA Grapalat" w:hAnsi="GHEA Grapalat"/>
          <w:sz w:val="24"/>
          <w:szCs w:val="24"/>
          <w:shd w:val="clear" w:color="auto" w:fill="FFFFFF"/>
        </w:rPr>
        <w:t>կուլտուրայի</w:t>
      </w:r>
      <w:proofErr w:type="spellEnd"/>
      <w:r w:rsidR="001532CF">
        <w:rPr>
          <w:rFonts w:ascii="GHEA Grapalat" w:hAnsi="GHEA Grapalat"/>
          <w:sz w:val="24"/>
          <w:szCs w:val="24"/>
          <w:shd w:val="clear" w:color="auto" w:fill="FFFFFF"/>
        </w:rPr>
        <w:t xml:space="preserve"> և </w:t>
      </w:r>
      <w:proofErr w:type="spellStart"/>
      <w:r w:rsidR="001532CF">
        <w:rPr>
          <w:rFonts w:ascii="GHEA Grapalat" w:hAnsi="GHEA Grapalat"/>
          <w:sz w:val="24"/>
          <w:szCs w:val="24"/>
          <w:shd w:val="clear" w:color="auto" w:fill="FFFFFF"/>
        </w:rPr>
        <w:t>սպորտի</w:t>
      </w:r>
      <w:proofErr w:type="spellEnd"/>
      <w:r w:rsidR="001532C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1532CF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="001532C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1532CF">
        <w:rPr>
          <w:rFonts w:ascii="GHEA Grapalat" w:hAnsi="GHEA Grapalat"/>
          <w:sz w:val="24"/>
          <w:szCs w:val="24"/>
          <w:shd w:val="clear" w:color="auto" w:fill="FFFFFF"/>
        </w:rPr>
        <w:t>ինստիտուտ</w:t>
      </w:r>
      <w:proofErr w:type="spellEnd"/>
      <w:r w:rsidRPr="007C0A6C">
        <w:rPr>
          <w:rFonts w:ascii="GHEA Grapalat" w:hAnsi="GHEA Grapalat" w:cs="Arial"/>
          <w:sz w:val="24"/>
          <w:szCs w:val="24"/>
          <w:lang w:val="hy-AM" w:eastAsia="hy-AM"/>
        </w:rPr>
        <w:t>»</w:t>
      </w:r>
      <w:r w:rsidRPr="007C0A6C">
        <w:rPr>
          <w:rFonts w:ascii="GHEA Grapalat" w:hAnsi="GHEA Grapalat" w:cs="Arial"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7C0A6C">
        <w:rPr>
          <w:rFonts w:ascii="GHEA Grapalat" w:hAnsi="GHEA Grapalat" w:cs="Sylfaen"/>
          <w:bCs/>
          <w:sz w:val="24"/>
          <w:szCs w:val="24"/>
          <w:shd w:val="clear" w:color="auto" w:fill="FFFFFF"/>
          <w:lang w:val="hy-AM" w:eastAsia="hy-AM"/>
        </w:rPr>
        <w:t>հիմնադրամի</w:t>
      </w:r>
      <w:r w:rsidRPr="007C0A6C">
        <w:rPr>
          <w:rFonts w:ascii="GHEA Grapalat" w:hAnsi="GHEA Grapalat" w:cs="Sylfaen"/>
          <w:sz w:val="24"/>
          <w:szCs w:val="24"/>
          <w:lang w:val="hy-AM" w:eastAsia="hy-AM"/>
        </w:rPr>
        <w:t xml:space="preserve"> </w:t>
      </w:r>
      <w:r w:rsidR="00621158">
        <w:rPr>
          <w:rFonts w:ascii="GHEA Grapalat" w:hAnsi="GHEA Grapalat" w:cs="Sylfaen"/>
          <w:sz w:val="24"/>
          <w:szCs w:val="24"/>
          <w:lang w:val="hy-AM" w:eastAsia="hy-AM"/>
        </w:rPr>
        <w:t>ռեկտորի</w:t>
      </w:r>
      <w:r w:rsidRPr="007C0A6C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7C0A6C">
        <w:rPr>
          <w:rFonts w:ascii="GHEA Grapalat" w:hAnsi="GHEA Grapalat" w:cs="Sylfaen"/>
          <w:sz w:val="24"/>
          <w:szCs w:val="24"/>
          <w:lang w:val="hy-AM" w:eastAsia="hy-AM"/>
        </w:rPr>
        <w:t>պաշտոնում</w:t>
      </w:r>
      <w:r w:rsidRPr="007C0A6C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proofErr w:type="spellStart"/>
      <w:r w:rsidR="001532CF">
        <w:rPr>
          <w:rFonts w:ascii="GHEA Grapalat" w:hAnsi="GHEA Grapalat" w:cs="Sylfaen"/>
          <w:sz w:val="24"/>
          <w:szCs w:val="24"/>
          <w:lang w:eastAsia="hy-AM"/>
        </w:rPr>
        <w:t>Տիգրան</w:t>
      </w:r>
      <w:proofErr w:type="spellEnd"/>
      <w:r w:rsidR="001532CF">
        <w:rPr>
          <w:rFonts w:ascii="GHEA Grapalat" w:hAnsi="GHEA Grapalat" w:cs="Sylfaen"/>
          <w:sz w:val="24"/>
          <w:szCs w:val="24"/>
          <w:lang w:eastAsia="hy-AM"/>
        </w:rPr>
        <w:t xml:space="preserve"> </w:t>
      </w:r>
      <w:proofErr w:type="spellStart"/>
      <w:r w:rsidR="001532CF">
        <w:rPr>
          <w:rFonts w:ascii="GHEA Grapalat" w:hAnsi="GHEA Grapalat" w:cs="Sylfaen"/>
          <w:sz w:val="24"/>
          <w:szCs w:val="24"/>
          <w:lang w:eastAsia="hy-AM"/>
        </w:rPr>
        <w:t>Գրիգորի</w:t>
      </w:r>
      <w:proofErr w:type="spellEnd"/>
      <w:r w:rsidR="001532CF">
        <w:rPr>
          <w:rFonts w:ascii="GHEA Grapalat" w:hAnsi="GHEA Grapalat" w:cs="Sylfaen"/>
          <w:sz w:val="24"/>
          <w:szCs w:val="24"/>
          <w:lang w:eastAsia="hy-AM"/>
        </w:rPr>
        <w:t xml:space="preserve"> </w:t>
      </w:r>
      <w:proofErr w:type="spellStart"/>
      <w:r w:rsidR="001532CF">
        <w:rPr>
          <w:rFonts w:ascii="GHEA Grapalat" w:hAnsi="GHEA Grapalat" w:cs="Sylfaen"/>
          <w:sz w:val="24"/>
          <w:szCs w:val="24"/>
          <w:lang w:eastAsia="hy-AM"/>
        </w:rPr>
        <w:t>Սիմոնյան</w:t>
      </w:r>
      <w:r w:rsidR="00621158">
        <w:rPr>
          <w:rFonts w:ascii="GHEA Grapalat" w:hAnsi="GHEA Grapalat" w:cs="Sylfaen"/>
          <w:sz w:val="24"/>
          <w:szCs w:val="24"/>
          <w:lang w:eastAsia="hy-AM"/>
        </w:rPr>
        <w:t>ի</w:t>
      </w:r>
      <w:proofErr w:type="spellEnd"/>
      <w:r w:rsidRPr="007C0A6C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7C0A6C">
        <w:rPr>
          <w:rFonts w:ascii="GHEA Grapalat" w:hAnsi="GHEA Grapalat" w:cs="Sylfaen"/>
          <w:sz w:val="24"/>
          <w:szCs w:val="24"/>
          <w:lang w:val="hy-AM" w:eastAsia="hy-AM"/>
        </w:rPr>
        <w:t>ընտրության</w:t>
      </w:r>
      <w:r w:rsidRPr="007C0A6C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7C0A6C">
        <w:rPr>
          <w:rFonts w:ascii="GHEA Grapalat" w:hAnsi="GHEA Grapalat" w:cs="Sylfaen"/>
          <w:sz w:val="24"/>
          <w:szCs w:val="24"/>
          <w:lang w:val="hy-AM" w:eastAsia="hy-AM"/>
        </w:rPr>
        <w:t>արդյունքները</w:t>
      </w:r>
      <w:r w:rsidRPr="007C0A6C">
        <w:rPr>
          <w:rFonts w:ascii="GHEA Grapalat" w:hAnsi="GHEA Grapalat" w:cs="Arial"/>
          <w:sz w:val="24"/>
          <w:szCs w:val="24"/>
          <w:lang w:val="hy-AM" w:eastAsia="hy-AM"/>
        </w:rPr>
        <w:t>:</w:t>
      </w:r>
    </w:p>
    <w:p w:rsidR="00D32163" w:rsidRPr="007C0A6C" w:rsidRDefault="00D32163" w:rsidP="00D32163">
      <w:pPr>
        <w:rPr>
          <w:lang w:val="hy-AM"/>
        </w:rPr>
      </w:pPr>
    </w:p>
    <w:p w:rsidR="00D911B9" w:rsidRPr="00D32163" w:rsidRDefault="00D911B9">
      <w:pPr>
        <w:rPr>
          <w:lang w:val="hy-AM"/>
        </w:rPr>
      </w:pPr>
    </w:p>
    <w:sectPr w:rsidR="00D911B9" w:rsidRPr="00D321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56A1A"/>
    <w:multiLevelType w:val="hybridMultilevel"/>
    <w:tmpl w:val="C5B43440"/>
    <w:lvl w:ilvl="0" w:tplc="F6F0D638">
      <w:start w:val="1"/>
      <w:numFmt w:val="decimal"/>
      <w:lvlText w:val="%1."/>
      <w:lvlJc w:val="left"/>
      <w:pPr>
        <w:ind w:left="1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3" w:hanging="360"/>
      </w:pPr>
    </w:lvl>
    <w:lvl w:ilvl="2" w:tplc="0409001B" w:tentative="1">
      <w:start w:val="1"/>
      <w:numFmt w:val="lowerRoman"/>
      <w:lvlText w:val="%3."/>
      <w:lvlJc w:val="right"/>
      <w:pPr>
        <w:ind w:left="2883" w:hanging="180"/>
      </w:pPr>
    </w:lvl>
    <w:lvl w:ilvl="3" w:tplc="0409000F" w:tentative="1">
      <w:start w:val="1"/>
      <w:numFmt w:val="decimal"/>
      <w:lvlText w:val="%4."/>
      <w:lvlJc w:val="left"/>
      <w:pPr>
        <w:ind w:left="3603" w:hanging="360"/>
      </w:pPr>
    </w:lvl>
    <w:lvl w:ilvl="4" w:tplc="04090019" w:tentative="1">
      <w:start w:val="1"/>
      <w:numFmt w:val="lowerLetter"/>
      <w:lvlText w:val="%5."/>
      <w:lvlJc w:val="left"/>
      <w:pPr>
        <w:ind w:left="4323" w:hanging="360"/>
      </w:pPr>
    </w:lvl>
    <w:lvl w:ilvl="5" w:tplc="0409001B" w:tentative="1">
      <w:start w:val="1"/>
      <w:numFmt w:val="lowerRoman"/>
      <w:lvlText w:val="%6."/>
      <w:lvlJc w:val="right"/>
      <w:pPr>
        <w:ind w:left="5043" w:hanging="180"/>
      </w:pPr>
    </w:lvl>
    <w:lvl w:ilvl="6" w:tplc="0409000F" w:tentative="1">
      <w:start w:val="1"/>
      <w:numFmt w:val="decimal"/>
      <w:lvlText w:val="%7."/>
      <w:lvlJc w:val="left"/>
      <w:pPr>
        <w:ind w:left="5763" w:hanging="360"/>
      </w:pPr>
    </w:lvl>
    <w:lvl w:ilvl="7" w:tplc="04090019" w:tentative="1">
      <w:start w:val="1"/>
      <w:numFmt w:val="lowerLetter"/>
      <w:lvlText w:val="%8."/>
      <w:lvlJc w:val="left"/>
      <w:pPr>
        <w:ind w:left="6483" w:hanging="360"/>
      </w:pPr>
    </w:lvl>
    <w:lvl w:ilvl="8" w:tplc="0409001B" w:tentative="1">
      <w:start w:val="1"/>
      <w:numFmt w:val="lowerRoman"/>
      <w:lvlText w:val="%9."/>
      <w:lvlJc w:val="right"/>
      <w:pPr>
        <w:ind w:left="72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C99"/>
    <w:rsid w:val="001532CF"/>
    <w:rsid w:val="00584C99"/>
    <w:rsid w:val="00621158"/>
    <w:rsid w:val="00D32163"/>
    <w:rsid w:val="00D911B9"/>
    <w:rsid w:val="00E6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85CBD"/>
  <w15:chartTrackingRefBased/>
  <w15:docId w15:val="{63096FF2-4514-4721-93ED-F0F84734E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21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D3216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32163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2024-05-16T02:11:00Z</dcterms:created>
  <dcterms:modified xsi:type="dcterms:W3CDTF">2024-12-20T13:38:00Z</dcterms:modified>
</cp:coreProperties>
</file>