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F7B" w:rsidRDefault="00701F7B" w:rsidP="00701F7B">
      <w:pPr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</w:t>
      </w:r>
    </w:p>
    <w:p w:rsidR="00701F7B" w:rsidRDefault="00701F7B" w:rsidP="00701F7B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701F7B" w:rsidRDefault="00701F7B" w:rsidP="00701F7B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9A0989" w:rsidRDefault="00701F7B" w:rsidP="00701F7B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:rsidR="00701F7B" w:rsidRDefault="00701F7B" w:rsidP="00701F7B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701F7B" w:rsidRDefault="00701F7B" w:rsidP="00701F7B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 Ր Ո Շ ՈՒ Մ</w:t>
      </w:r>
    </w:p>
    <w:p w:rsidR="00701F7B" w:rsidRPr="00DD71DB" w:rsidRDefault="00A23BE3" w:rsidP="00A23BE3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DD71DB">
        <w:rPr>
          <w:rFonts w:ascii="GHEA Grapalat" w:hAnsi="GHEA Grapalat"/>
          <w:sz w:val="24"/>
          <w:szCs w:val="24"/>
          <w:lang w:val="hy-AM"/>
        </w:rPr>
        <w:t xml:space="preserve">_____________      _____________  2019թ. </w:t>
      </w:r>
      <w:r>
        <w:rPr>
          <w:rFonts w:ascii="GHEA Grapalat" w:hAnsi="GHEA Grapalat"/>
          <w:sz w:val="24"/>
          <w:szCs w:val="24"/>
          <w:lang w:val="hy-AM"/>
        </w:rPr>
        <w:t>N ________</w:t>
      </w:r>
      <w:r w:rsidRPr="00DD71DB">
        <w:rPr>
          <w:rFonts w:ascii="GHEA Grapalat" w:hAnsi="GHEA Grapalat"/>
          <w:sz w:val="24"/>
          <w:szCs w:val="24"/>
          <w:lang w:val="hy-AM"/>
        </w:rPr>
        <w:t>Լ</w:t>
      </w:r>
    </w:p>
    <w:p w:rsidR="00701F7B" w:rsidRPr="00701F7B" w:rsidRDefault="00701F7B" w:rsidP="00701F7B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701F7B" w:rsidRDefault="009F7006" w:rsidP="00701F7B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9F7006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2019-2023 ԹՎԱԿԱՆՆԵՐԻ ՈՉԽԱՐԱԲՈՒԾՈՒԹՅԱՆ </w:t>
      </w:r>
      <w:r>
        <w:rPr>
          <w:rFonts w:ascii="GHEA Grapalat" w:hAnsi="GHEA Grapalat"/>
          <w:sz w:val="24"/>
          <w:szCs w:val="24"/>
          <w:lang w:val="hy-AM"/>
        </w:rPr>
        <w:t>ԵՎ</w:t>
      </w:r>
      <w:r w:rsidRPr="009F7006">
        <w:rPr>
          <w:rFonts w:ascii="GHEA Grapalat" w:hAnsi="GHEA Grapalat"/>
          <w:sz w:val="24"/>
          <w:szCs w:val="24"/>
          <w:lang w:val="hy-AM"/>
        </w:rPr>
        <w:t xml:space="preserve"> ԱՅԾԱԲՈՒԾՈՒԹՅԱՆ ԶԱՐԳԱՑՄԱՆ ՊԵՏԱԿԱՆ ԱՋԱԿՑՈՒԹՅԱՆ </w:t>
      </w:r>
      <w:r>
        <w:rPr>
          <w:rFonts w:ascii="GHEA Grapalat" w:hAnsi="GHEA Grapalat"/>
          <w:sz w:val="24"/>
          <w:szCs w:val="24"/>
          <w:lang w:val="hy-AM"/>
        </w:rPr>
        <w:t xml:space="preserve">ԾՐԱԳԻՐԸ </w:t>
      </w:r>
      <w:r w:rsidR="00701F7B">
        <w:rPr>
          <w:rFonts w:ascii="GHEA Grapalat" w:hAnsi="GHEA Grapalat"/>
          <w:sz w:val="24"/>
          <w:szCs w:val="24"/>
          <w:lang w:val="hy-AM"/>
        </w:rPr>
        <w:t>ՀԱՍՏԱՏԵԼՈՒ ՄԱՍԻՆ</w:t>
      </w:r>
    </w:p>
    <w:p w:rsidR="00701F7B" w:rsidRDefault="00701F7B" w:rsidP="00701F7B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701F7B" w:rsidRDefault="00701F7B" w:rsidP="00701F7B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701F7B" w:rsidRPr="005A4BF9" w:rsidRDefault="00701F7B" w:rsidP="00701F7B">
      <w:pPr>
        <w:spacing w:line="360" w:lineRule="auto"/>
        <w:jc w:val="both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  <w:r w:rsidRPr="00701F7B">
        <w:rPr>
          <w:rFonts w:ascii="GHEA Grapalat" w:hAnsi="GHEA Grapalat"/>
          <w:sz w:val="24"/>
          <w:szCs w:val="24"/>
          <w:lang w:val="hy-AM"/>
        </w:rPr>
        <w:tab/>
      </w:r>
      <w:r w:rsidR="00E456D2" w:rsidRPr="005A4BF9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Հիմք ընդունելով Հայաստանի Հանրապետության Սահմանադրության 146-րդ հոդվածի 2-րդ մասը</w:t>
      </w:r>
      <w:r w:rsidR="00E456D2" w:rsidRPr="005A4BF9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</w:t>
      </w:r>
      <w:r w:rsidR="00E456D2">
        <w:rPr>
          <w:rFonts w:ascii="GHEA Grapalat" w:eastAsia="Times New Roman" w:hAnsi="GHEA Grapalat" w:cs="Arial"/>
          <w:spacing w:val="-8"/>
          <w:sz w:val="24"/>
          <w:szCs w:val="24"/>
          <w:lang w:val="ru-RU" w:eastAsia="ru-RU"/>
        </w:rPr>
        <w:t>և</w:t>
      </w:r>
      <w:bookmarkStart w:id="0" w:name="_GoBack"/>
      <w:bookmarkEnd w:id="0"/>
      <w:r w:rsidRPr="005A4BF9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</w:t>
      </w:r>
      <w:r w:rsidR="00492F84" w:rsidRPr="005A4BF9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Հայաստանի Հանրապետության կառավարության 201</w:t>
      </w:r>
      <w:r w:rsidR="00DD71DB" w:rsidRPr="00DD71DB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8</w:t>
      </w:r>
      <w:r w:rsidR="00492F84" w:rsidRPr="005A4BF9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թվա</w:t>
      </w:r>
      <w:r w:rsidR="00A23BE3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կանի հունիսի 8-ի N 667-Լ որոշմ</w:t>
      </w:r>
      <w:r w:rsidR="00A23BE3" w:rsidRPr="00A23BE3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ամբ հաստատված հավելվածի 2-րդ </w:t>
      </w:r>
      <w:r w:rsidR="00492F84" w:rsidRPr="005A4BF9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կետ</w:t>
      </w:r>
      <w:r w:rsidR="00F454AB" w:rsidRPr="00F454AB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ը</w:t>
      </w:r>
      <w:r w:rsidRPr="005A4BF9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՝ Հայաս</w:t>
      </w:r>
      <w:r w:rsidRPr="005A4BF9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softHyphen/>
        <w:t>տա</w:t>
      </w:r>
      <w:r w:rsidRPr="005A4BF9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softHyphen/>
        <w:t>նի Հանրապետության կառավարությունը  ո ր ո շ ու մ     է.</w:t>
      </w:r>
    </w:p>
    <w:p w:rsidR="00701F7B" w:rsidRPr="005A4BF9" w:rsidRDefault="00701F7B" w:rsidP="00701F7B">
      <w:pPr>
        <w:spacing w:line="360" w:lineRule="auto"/>
        <w:ind w:firstLine="720"/>
        <w:jc w:val="both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  <w:r w:rsidRPr="00701F7B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1. </w:t>
      </w:r>
      <w:r w:rsidRPr="005A4BF9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Հաստատել </w:t>
      </w:r>
      <w:r w:rsidR="009F7006" w:rsidRPr="005A4BF9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Հայաստանի</w:t>
      </w:r>
      <w:r w:rsidR="009F7006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 Հ</w:t>
      </w:r>
      <w:r w:rsidR="009F7006" w:rsidRPr="009F7006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անրապետությունում 2019-2023 թվականների ոչխա</w:t>
      </w:r>
      <w:r w:rsidR="009F7006" w:rsidRPr="009F7006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softHyphen/>
        <w:t xml:space="preserve">րաբուծության </w:t>
      </w:r>
      <w:r w:rsidR="009F7006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և</w:t>
      </w:r>
      <w:r w:rsidR="009F7006" w:rsidRPr="009F7006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 այծաբուծության զարգացման</w:t>
      </w:r>
      <w:r w:rsidRPr="00701F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A4BF9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պետական աջակցության ծրագիրը՝ համաձայն հավելվածի։ </w:t>
      </w:r>
    </w:p>
    <w:p w:rsidR="00701F7B" w:rsidRPr="005A4BF9" w:rsidRDefault="00701F7B" w:rsidP="00701F7B">
      <w:pPr>
        <w:spacing w:line="360" w:lineRule="auto"/>
        <w:ind w:firstLine="720"/>
        <w:jc w:val="both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  <w:r w:rsidRPr="005A4BF9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2. Հայաստանի Հանրապետության </w:t>
      </w:r>
      <w:r w:rsidR="009F7006" w:rsidRPr="005A4BF9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էկոնոմիկայի</w:t>
      </w:r>
      <w:r w:rsidRPr="005A4BF9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նախարարին՝ սույն որոշ</w:t>
      </w:r>
      <w:r w:rsidR="00F454AB" w:rsidRPr="00F454AB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ու</w:t>
      </w:r>
      <w:r w:rsidRPr="005A4BF9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մն </w:t>
      </w:r>
      <w:r w:rsidR="00F454AB" w:rsidRPr="00F454AB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ուժի մեջ մտնելուց</w:t>
      </w:r>
      <w:r w:rsidRPr="005A4BF9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հետո մեկամսյա ժամկետում ներկայացնել առա</w:t>
      </w:r>
      <w:r w:rsidRPr="005A4BF9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softHyphen/>
        <w:t>ջարկություններ «Հայաս</w:t>
      </w:r>
      <w:r w:rsidR="009F7006" w:rsidRPr="005A4BF9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softHyphen/>
      </w:r>
      <w:r w:rsidRPr="005A4BF9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տանի Հանրապետության 2019 թվականի պետական բյուջեի մասին» Հայաստանի Հանրապե</w:t>
      </w:r>
      <w:r w:rsidRPr="005A4BF9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softHyphen/>
        <w:t>տու</w:t>
      </w:r>
      <w:r w:rsidRPr="005A4BF9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softHyphen/>
        <w:t>թյան օրենքում վերաբաշխում և Հայաստանի Հանրա</w:t>
      </w:r>
      <w:r w:rsidRPr="005A4BF9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softHyphen/>
        <w:t>պետության կառա</w:t>
      </w:r>
      <w:r w:rsidR="0007228E" w:rsidRPr="0007228E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softHyphen/>
      </w:r>
      <w:r w:rsidRPr="005A4BF9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վարության 2018 թվականի դեկտեմբերի 27-ի «Հայաստանի Հանրապետության 2019 թվականի պետա</w:t>
      </w:r>
      <w:r w:rsidRPr="005A4BF9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softHyphen/>
        <w:t>կան բյուջեի կատարումն ապահովող միջոցառումների մասին» N 1515-Ն որոշման մեջ համա</w:t>
      </w:r>
      <w:r w:rsidRPr="005A4BF9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softHyphen/>
        <w:t>պատասխան փոփոխու</w:t>
      </w:r>
      <w:r w:rsidRPr="005A4BF9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softHyphen/>
        <w:t>թյուններ և լրացումներ կատարելու մասին:</w:t>
      </w:r>
    </w:p>
    <w:p w:rsidR="00701F7B" w:rsidRPr="00F454AB" w:rsidRDefault="00701F7B" w:rsidP="00701F7B">
      <w:pPr>
        <w:spacing w:line="360" w:lineRule="auto"/>
        <w:ind w:firstLine="720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701F7B" w:rsidRDefault="00701F7B" w:rsidP="00701F7B">
      <w:pPr>
        <w:ind w:firstLine="720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>ՀԱՅԱՍՏԱՆԻ ՀԱՆՐԱՊԵՏՈՒԹՅԱՆ</w:t>
      </w:r>
    </w:p>
    <w:p w:rsidR="00701F7B" w:rsidRPr="00701F7B" w:rsidRDefault="00701F7B" w:rsidP="00701F7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            ՎԱՐՉԱՊԵՏ                                                      Ն. ՓԱՇԻՆՅԱՆ</w:t>
      </w:r>
    </w:p>
    <w:p w:rsidR="008F258F" w:rsidRPr="00701F7B" w:rsidRDefault="008F258F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F258F" w:rsidRPr="00701F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F7B"/>
    <w:rsid w:val="0007228E"/>
    <w:rsid w:val="00492F84"/>
    <w:rsid w:val="005A4BF9"/>
    <w:rsid w:val="006F1111"/>
    <w:rsid w:val="00701F7B"/>
    <w:rsid w:val="008F258F"/>
    <w:rsid w:val="009A0989"/>
    <w:rsid w:val="009F7006"/>
    <w:rsid w:val="00A23BE3"/>
    <w:rsid w:val="00DD71DB"/>
    <w:rsid w:val="00E456D2"/>
    <w:rsid w:val="00F45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Alisa.Melqumyan</cp:lastModifiedBy>
  <cp:revision>2</cp:revision>
  <dcterms:created xsi:type="dcterms:W3CDTF">2019-09-02T14:05:00Z</dcterms:created>
  <dcterms:modified xsi:type="dcterms:W3CDTF">2019-09-02T14:05:00Z</dcterms:modified>
</cp:coreProperties>
</file>