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EC6" w:rsidRPr="00A05D9D" w:rsidRDefault="00487EC6" w:rsidP="00487EC6">
      <w:pPr>
        <w:spacing w:line="360" w:lineRule="auto"/>
        <w:contextualSpacing/>
        <w:jc w:val="right"/>
        <w:rPr>
          <w:rFonts w:ascii="GHEA Mariam" w:hAnsi="GHEA Mariam"/>
          <w:u w:val="single"/>
        </w:rPr>
      </w:pPr>
    </w:p>
    <w:p w:rsidR="00487EC6" w:rsidRPr="00A05D9D" w:rsidRDefault="00487EC6" w:rsidP="00487EC6">
      <w:pPr>
        <w:spacing w:line="360" w:lineRule="auto"/>
        <w:contextualSpacing/>
        <w:jc w:val="center"/>
        <w:rPr>
          <w:rFonts w:ascii="GHEA Mariam" w:hAnsi="GHEA Mariam"/>
          <w:b/>
        </w:rPr>
      </w:pPr>
      <w:r w:rsidRPr="00A05D9D">
        <w:rPr>
          <w:rFonts w:ascii="GHEA Mariam" w:hAnsi="GHEA Mariam"/>
          <w:b/>
        </w:rPr>
        <w:t>ԱՄՓՈՓԱԹԵՐԹ</w:t>
      </w:r>
    </w:p>
    <w:p w:rsidR="00487EC6" w:rsidRPr="00A05D9D" w:rsidRDefault="00487EC6" w:rsidP="00487EC6">
      <w:pPr>
        <w:spacing w:line="360" w:lineRule="auto"/>
        <w:contextualSpacing/>
        <w:jc w:val="center"/>
        <w:rPr>
          <w:rFonts w:ascii="GHEA Mariam" w:hAnsi="GHEA Mariam" w:cs="Sylfaen"/>
          <w:b/>
          <w:bCs/>
          <w:color w:val="000000"/>
          <w:lang w:val="fr-FR"/>
        </w:rPr>
      </w:pPr>
      <w:r w:rsidRPr="00B81BF5">
        <w:rPr>
          <w:rFonts w:ascii="GHEA Mariam" w:hAnsi="GHEA Mariam" w:cs="Sylfaen"/>
          <w:b/>
          <w:bCs/>
          <w:color w:val="000000"/>
          <w:lang w:val="fr-FR"/>
        </w:rPr>
        <w:t xml:space="preserve">«ՀԱՅԱՍՏԱՆԻ ՀԱՆՐԱՊԵՏՈՒԹՅԱՆ ԿԱՌԱՎԱՐՈՒԹՅԱՆ 2022 ԹՎԱԿԱՆԻ ՀՈՒԼԻՍԻ 7-Ի N 1044-Ն ՈՐՈՇՄԱՆ ՄԵՋ ՓՈՓՈԽՈՒԹՅՈՒՆՆԵՐ ԿԱՏԱՐԵԼՈՒ ՄԱՍԻՆ» </w:t>
      </w:r>
      <w:r w:rsidRPr="00A05D9D">
        <w:rPr>
          <w:rFonts w:ascii="GHEA Mariam" w:hAnsi="GHEA Mariam" w:cs="Sylfaen"/>
          <w:b/>
          <w:bCs/>
          <w:color w:val="000000"/>
          <w:lang w:val="fr-FR"/>
        </w:rPr>
        <w:t xml:space="preserve">ՀԱՅԱՍՏԱՆԻ ՀԱՆՐԱՊԵՏՈՒԹՅԱՆ </w:t>
      </w:r>
      <w:r w:rsidRPr="00A05D9D">
        <w:rPr>
          <w:rFonts w:ascii="GHEA Mariam" w:hAnsi="GHEA Mariam" w:cs="Sylfaen"/>
          <w:b/>
          <w:bCs/>
          <w:color w:val="000000"/>
          <w:lang w:val="hy-AM"/>
        </w:rPr>
        <w:t xml:space="preserve">ԿԱՌԱՎԱՐՈՒԹՅԱՆ ՈՐՈՇՄԱՆ </w:t>
      </w:r>
      <w:r w:rsidRPr="00A05D9D">
        <w:rPr>
          <w:rFonts w:ascii="GHEA Mariam" w:hAnsi="GHEA Mariam" w:cs="Sylfaen"/>
          <w:b/>
          <w:bCs/>
          <w:color w:val="000000"/>
          <w:lang w:val="fr-FR"/>
        </w:rPr>
        <w:t>ՆԱԽԱԳԾԻ</w:t>
      </w:r>
    </w:p>
    <w:p w:rsidR="00487EC6" w:rsidRPr="00A05D9D" w:rsidRDefault="00487EC6" w:rsidP="00487EC6">
      <w:pPr>
        <w:spacing w:line="360" w:lineRule="auto"/>
        <w:contextualSpacing/>
        <w:jc w:val="center"/>
        <w:rPr>
          <w:rFonts w:ascii="GHEA Mariam" w:hAnsi="GHEA Mari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6"/>
        <w:gridCol w:w="2355"/>
        <w:gridCol w:w="1197"/>
        <w:gridCol w:w="2740"/>
      </w:tblGrid>
      <w:tr w:rsidR="00487EC6" w:rsidRPr="00A05D9D" w:rsidTr="00116F2D">
        <w:trPr>
          <w:trHeight w:val="509"/>
        </w:trPr>
        <w:tc>
          <w:tcPr>
            <w:tcW w:w="11388" w:type="dxa"/>
            <w:gridSpan w:val="3"/>
            <w:vMerge w:val="restart"/>
            <w:shd w:val="clear" w:color="auto" w:fill="A6A6A6"/>
          </w:tcPr>
          <w:p w:rsidR="00487EC6" w:rsidRPr="00A05D9D" w:rsidRDefault="00487EC6" w:rsidP="00116F2D">
            <w:pPr>
              <w:numPr>
                <w:ilvl w:val="0"/>
                <w:numId w:val="33"/>
              </w:numPr>
              <w:spacing w:line="360" w:lineRule="auto"/>
              <w:contextualSpacing/>
              <w:jc w:val="center"/>
              <w:rPr>
                <w:rFonts w:ascii="GHEA Mariam" w:hAnsi="GHEA Mariam"/>
                <w:b/>
              </w:rPr>
            </w:pPr>
            <w:r w:rsidRPr="000A1B37">
              <w:rPr>
                <w:rFonts w:ascii="GHEA Mariam" w:hAnsi="GHEA Mariam"/>
                <w:b/>
              </w:rPr>
              <w:t>ՀՀ էկոնոմիկայի նախարարություն</w:t>
            </w:r>
          </w:p>
        </w:tc>
        <w:tc>
          <w:tcPr>
            <w:tcW w:w="2740" w:type="dxa"/>
            <w:shd w:val="clear" w:color="auto" w:fill="A6A6A6"/>
          </w:tcPr>
          <w:p w:rsidR="00487EC6" w:rsidRPr="000A1B37" w:rsidRDefault="00487EC6" w:rsidP="00116F2D">
            <w:pPr>
              <w:spacing w:line="360" w:lineRule="auto"/>
              <w:contextualSpacing/>
              <w:jc w:val="center"/>
              <w:rPr>
                <w:rFonts w:ascii="GHEA Mariam" w:hAnsi="GHEA Mariam"/>
                <w:b/>
                <w:lang w:val="hy-AM"/>
              </w:rPr>
            </w:pPr>
            <w:r>
              <w:rPr>
                <w:rFonts w:ascii="GHEA Mariam" w:hAnsi="GHEA Mariam"/>
                <w:b/>
              </w:rPr>
              <w:t>22.11.2024</w:t>
            </w:r>
            <w:r>
              <w:rPr>
                <w:rFonts w:ascii="GHEA Mariam" w:hAnsi="GHEA Mariam"/>
                <w:b/>
                <w:lang w:val="hy-AM"/>
              </w:rPr>
              <w:t>թ․</w:t>
            </w:r>
          </w:p>
        </w:tc>
      </w:tr>
      <w:tr w:rsidR="00487EC6" w:rsidRPr="00A05D9D" w:rsidTr="00116F2D">
        <w:trPr>
          <w:trHeight w:val="293"/>
        </w:trPr>
        <w:tc>
          <w:tcPr>
            <w:tcW w:w="11388" w:type="dxa"/>
            <w:gridSpan w:val="3"/>
            <w:vMerge/>
            <w:shd w:val="clear" w:color="auto" w:fill="A6A6A6"/>
          </w:tcPr>
          <w:p w:rsidR="00487EC6" w:rsidRPr="00A05D9D" w:rsidRDefault="00487EC6" w:rsidP="00116F2D">
            <w:pPr>
              <w:spacing w:line="360" w:lineRule="auto"/>
              <w:contextualSpacing/>
              <w:jc w:val="center"/>
              <w:rPr>
                <w:rFonts w:ascii="GHEA Mariam" w:hAnsi="GHEA Mariam"/>
              </w:rPr>
            </w:pPr>
          </w:p>
        </w:tc>
        <w:tc>
          <w:tcPr>
            <w:tcW w:w="2740" w:type="dxa"/>
            <w:shd w:val="clear" w:color="auto" w:fill="A6A6A6"/>
          </w:tcPr>
          <w:p w:rsidR="00487EC6" w:rsidRPr="00A05D9D" w:rsidRDefault="00487EC6" w:rsidP="00116F2D">
            <w:pPr>
              <w:spacing w:line="360" w:lineRule="auto"/>
              <w:contextualSpacing/>
              <w:jc w:val="center"/>
              <w:rPr>
                <w:rFonts w:ascii="GHEA Mariam" w:hAnsi="GHEA Mariam"/>
                <w:b/>
              </w:rPr>
            </w:pPr>
            <w:r>
              <w:rPr>
                <w:rFonts w:ascii="GHEA Mariam" w:hAnsi="GHEA Mariam"/>
                <w:b/>
              </w:rPr>
              <w:t xml:space="preserve">N </w:t>
            </w:r>
            <w:r w:rsidRPr="000A1B37">
              <w:rPr>
                <w:rFonts w:ascii="GHEA Mariam" w:hAnsi="GHEA Mariam"/>
                <w:b/>
              </w:rPr>
              <w:t>01/23908-2024</w:t>
            </w:r>
          </w:p>
        </w:tc>
      </w:tr>
      <w:tr w:rsidR="00487EC6" w:rsidRPr="00A05D9D" w:rsidTr="00116F2D">
        <w:trPr>
          <w:trHeight w:val="509"/>
        </w:trPr>
        <w:tc>
          <w:tcPr>
            <w:tcW w:w="7836" w:type="dxa"/>
            <w:shd w:val="clear" w:color="auto" w:fill="auto"/>
          </w:tcPr>
          <w:p w:rsidR="00487EC6" w:rsidRPr="000A1B37" w:rsidRDefault="00487EC6" w:rsidP="00116F2D">
            <w:pPr>
              <w:spacing w:line="360" w:lineRule="auto"/>
              <w:contextualSpacing/>
              <w:jc w:val="both"/>
              <w:rPr>
                <w:rFonts w:ascii="GHEA Mariam" w:hAnsi="GHEA Mariam"/>
                <w:lang w:val="hy-AM"/>
              </w:rPr>
            </w:pPr>
            <w:r>
              <w:rPr>
                <w:rFonts w:ascii="GHEA Mariam" w:hAnsi="GHEA Mariam"/>
                <w:lang w:val="hy-AM"/>
              </w:rPr>
              <w:t xml:space="preserve">    </w:t>
            </w:r>
            <w:r w:rsidRPr="000A1B37">
              <w:rPr>
                <w:rFonts w:ascii="GHEA Mariam" w:hAnsi="GHEA Mariam"/>
                <w:lang w:val="hy-AM"/>
              </w:rPr>
              <w:t>Ի պատասխան Ձեր 2024 թվականի նոյեմբերի 18-ի թիվ ՍԹ/19121-2024 գրության՝ քննության առնելով «Հայաստանի Հանրապետության կառավարության 2022 թվականի հուլիսի 7-ի N 1044-Ն որոշման մեջ փոփոխություններ կատարելու մասին» Կառավարության որոշման նախագիծը, հայտնում ենք, որ Էկոնոմիկայի նախարարությունն իր իրավասության շրջանակում նախագծի վերաբերյալ առաջարկություններ և դիտողություններ չունի՝ հաշվի առնելով, որ նախատեսվող կարգավորումներով ըստ էության առաջարկվում է գնահատման որակավորման քննությունների համար ստեղծել առավել դյուրին պայմաններ և ընթացակարգ։</w:t>
            </w:r>
          </w:p>
          <w:p w:rsidR="00487EC6" w:rsidRPr="00A05D9D" w:rsidRDefault="00487EC6" w:rsidP="00116F2D">
            <w:pPr>
              <w:spacing w:line="360" w:lineRule="auto"/>
              <w:contextualSpacing/>
              <w:jc w:val="both"/>
              <w:rPr>
                <w:rFonts w:ascii="GHEA Mariam" w:hAnsi="GHEA Mariam"/>
                <w:lang w:val="hy-AM"/>
              </w:rPr>
            </w:pPr>
            <w:r>
              <w:rPr>
                <w:rFonts w:ascii="GHEA Mariam" w:hAnsi="GHEA Mariam"/>
                <w:lang w:val="hy-AM"/>
              </w:rPr>
              <w:t xml:space="preserve">    </w:t>
            </w:r>
            <w:r w:rsidRPr="000A1B37">
              <w:rPr>
                <w:rFonts w:ascii="GHEA Mariam" w:hAnsi="GHEA Mariam"/>
                <w:lang w:val="hy-AM"/>
              </w:rPr>
              <w:t xml:space="preserve">Միաժամանակ, Էկոնոմիկայի նախարարությունն առանձնակի կարևորում և դրական է գնահատում բոլոր այն նախաձեռնությունները, որոնք ուղղված են գործող ընթացակարգերի </w:t>
            </w:r>
            <w:r w:rsidRPr="000A1B37">
              <w:rPr>
                <w:rFonts w:ascii="GHEA Mariam" w:hAnsi="GHEA Mariam"/>
                <w:lang w:val="hy-AM"/>
              </w:rPr>
              <w:lastRenderedPageBreak/>
              <w:t>պարզեցմանը, որակյալ կարգավորումների սահմանմանը, գործընթացի կազմակերպման հեշտացմանը և զարգացմանը։</w:t>
            </w:r>
          </w:p>
        </w:tc>
        <w:tc>
          <w:tcPr>
            <w:tcW w:w="6292" w:type="dxa"/>
            <w:gridSpan w:val="3"/>
            <w:shd w:val="clear" w:color="auto" w:fill="auto"/>
          </w:tcPr>
          <w:p w:rsidR="00487EC6" w:rsidRDefault="00487EC6" w:rsidP="00116F2D">
            <w:pPr>
              <w:spacing w:line="360" w:lineRule="auto"/>
              <w:contextualSpacing/>
              <w:jc w:val="center"/>
              <w:rPr>
                <w:rFonts w:ascii="GHEA Mariam" w:hAnsi="GHEA Mariam"/>
                <w:b/>
                <w:lang w:val="hy-AM"/>
              </w:rPr>
            </w:pPr>
          </w:p>
          <w:p w:rsidR="00487EC6" w:rsidRPr="00A05D9D" w:rsidRDefault="00487EC6" w:rsidP="00116F2D">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tc>
      </w:tr>
      <w:tr w:rsidR="00487EC6" w:rsidRPr="00A05D9D" w:rsidTr="00116F2D">
        <w:trPr>
          <w:trHeight w:val="293"/>
        </w:trPr>
        <w:tc>
          <w:tcPr>
            <w:tcW w:w="11388" w:type="dxa"/>
            <w:gridSpan w:val="3"/>
            <w:vMerge w:val="restart"/>
            <w:shd w:val="clear" w:color="auto" w:fill="A6A6A6"/>
          </w:tcPr>
          <w:p w:rsidR="00487EC6" w:rsidRPr="006A31ED" w:rsidRDefault="00487EC6" w:rsidP="00116F2D">
            <w:pPr>
              <w:pStyle w:val="ListParagraph"/>
              <w:numPr>
                <w:ilvl w:val="0"/>
                <w:numId w:val="37"/>
              </w:numPr>
              <w:spacing w:line="360" w:lineRule="auto"/>
              <w:contextualSpacing/>
              <w:jc w:val="center"/>
              <w:rPr>
                <w:rFonts w:ascii="GHEA Mariam" w:hAnsi="GHEA Mariam"/>
                <w:b/>
              </w:rPr>
            </w:pPr>
            <w:r w:rsidRPr="006A31ED">
              <w:rPr>
                <w:rFonts w:ascii="GHEA Mariam" w:hAnsi="GHEA Mariam"/>
                <w:b/>
              </w:rPr>
              <w:lastRenderedPageBreak/>
              <w:t>ՀՀ ֆինանսների նախարարություն</w:t>
            </w:r>
          </w:p>
        </w:tc>
        <w:tc>
          <w:tcPr>
            <w:tcW w:w="2740" w:type="dxa"/>
            <w:shd w:val="clear" w:color="auto" w:fill="A6A6A6"/>
          </w:tcPr>
          <w:p w:rsidR="00487EC6" w:rsidRPr="006A31ED" w:rsidRDefault="00487EC6" w:rsidP="00116F2D">
            <w:pPr>
              <w:spacing w:line="360" w:lineRule="auto"/>
              <w:contextualSpacing/>
              <w:jc w:val="center"/>
              <w:rPr>
                <w:rFonts w:ascii="GHEA Mariam" w:hAnsi="GHEA Mariam"/>
                <w:b/>
                <w:lang w:val="hy-AM"/>
              </w:rPr>
            </w:pPr>
            <w:r>
              <w:rPr>
                <w:rFonts w:ascii="GHEA Mariam" w:hAnsi="GHEA Mariam"/>
                <w:b/>
              </w:rPr>
              <w:t>16.12.2024</w:t>
            </w:r>
            <w:r>
              <w:rPr>
                <w:rFonts w:ascii="GHEA Mariam" w:hAnsi="GHEA Mariam"/>
                <w:b/>
                <w:lang w:val="hy-AM"/>
              </w:rPr>
              <w:t>թ․</w:t>
            </w:r>
          </w:p>
        </w:tc>
      </w:tr>
      <w:tr w:rsidR="00487EC6" w:rsidRPr="00A05D9D" w:rsidTr="00116F2D">
        <w:trPr>
          <w:trHeight w:val="293"/>
        </w:trPr>
        <w:tc>
          <w:tcPr>
            <w:tcW w:w="11388" w:type="dxa"/>
            <w:gridSpan w:val="3"/>
            <w:vMerge/>
            <w:shd w:val="clear" w:color="auto" w:fill="A6A6A6"/>
          </w:tcPr>
          <w:p w:rsidR="00487EC6" w:rsidRPr="00A05D9D" w:rsidRDefault="00487EC6" w:rsidP="00116F2D">
            <w:pPr>
              <w:spacing w:line="360" w:lineRule="auto"/>
              <w:contextualSpacing/>
              <w:jc w:val="center"/>
              <w:rPr>
                <w:rFonts w:ascii="GHEA Mariam" w:hAnsi="GHEA Mariam"/>
              </w:rPr>
            </w:pPr>
          </w:p>
        </w:tc>
        <w:tc>
          <w:tcPr>
            <w:tcW w:w="2740" w:type="dxa"/>
            <w:shd w:val="clear" w:color="auto" w:fill="A6A6A6"/>
          </w:tcPr>
          <w:p w:rsidR="00487EC6" w:rsidRPr="00A05D9D" w:rsidRDefault="00487EC6" w:rsidP="00116F2D">
            <w:pPr>
              <w:spacing w:line="360" w:lineRule="auto"/>
              <w:contextualSpacing/>
              <w:jc w:val="center"/>
              <w:rPr>
                <w:rFonts w:ascii="GHEA Mariam" w:hAnsi="GHEA Mariam"/>
                <w:b/>
              </w:rPr>
            </w:pPr>
            <w:r>
              <w:rPr>
                <w:rFonts w:ascii="GHEA Mariam" w:hAnsi="GHEA Mariam"/>
                <w:b/>
              </w:rPr>
              <w:t xml:space="preserve">N </w:t>
            </w:r>
            <w:r w:rsidRPr="006A31ED">
              <w:rPr>
                <w:rFonts w:ascii="GHEA Mariam" w:hAnsi="GHEA Mariam"/>
                <w:b/>
              </w:rPr>
              <w:t>01/11-1/25553-2024</w:t>
            </w:r>
          </w:p>
        </w:tc>
      </w:tr>
      <w:tr w:rsidR="00487EC6" w:rsidRPr="00A05D9D" w:rsidTr="00116F2D">
        <w:trPr>
          <w:trHeight w:val="509"/>
        </w:trPr>
        <w:tc>
          <w:tcPr>
            <w:tcW w:w="7836" w:type="dxa"/>
            <w:shd w:val="clear" w:color="auto" w:fill="auto"/>
          </w:tcPr>
          <w:p w:rsidR="00487EC6" w:rsidRPr="00A05D9D" w:rsidRDefault="00487EC6" w:rsidP="00116F2D">
            <w:pPr>
              <w:spacing w:line="360" w:lineRule="auto"/>
              <w:contextualSpacing/>
              <w:jc w:val="center"/>
              <w:rPr>
                <w:rFonts w:ascii="GHEA Mariam" w:hAnsi="GHEA Mariam"/>
                <w:lang w:val="hy-AM"/>
              </w:rPr>
            </w:pPr>
            <w:r>
              <w:rPr>
                <w:rFonts w:ascii="GHEA Mariam" w:hAnsi="GHEA Mariam"/>
                <w:lang w:val="hy-AM"/>
              </w:rPr>
              <w:t>Դ</w:t>
            </w:r>
            <w:r w:rsidRPr="00EF6AAD">
              <w:rPr>
                <w:rFonts w:ascii="GHEA Mariam" w:hAnsi="GHEA Mariam"/>
                <w:lang w:val="hy-AM"/>
              </w:rPr>
              <w:t>իտողություններ և առաջարկություններ չունի:</w:t>
            </w:r>
          </w:p>
        </w:tc>
        <w:tc>
          <w:tcPr>
            <w:tcW w:w="6292" w:type="dxa"/>
            <w:gridSpan w:val="3"/>
            <w:shd w:val="clear" w:color="auto" w:fill="auto"/>
          </w:tcPr>
          <w:p w:rsidR="00487EC6" w:rsidRPr="00A05D9D" w:rsidRDefault="00487EC6" w:rsidP="00116F2D">
            <w:pPr>
              <w:spacing w:line="360" w:lineRule="auto"/>
              <w:contextualSpacing/>
              <w:jc w:val="center"/>
              <w:rPr>
                <w:rFonts w:ascii="GHEA Mariam" w:hAnsi="GHEA Mariam"/>
                <w:b/>
                <w:lang w:val="hy-AM"/>
              </w:rPr>
            </w:pPr>
            <w:r w:rsidRPr="00EF6AAD">
              <w:rPr>
                <w:rFonts w:ascii="GHEA Mariam" w:hAnsi="GHEA Mariam"/>
                <w:b/>
                <w:lang w:val="hy-AM"/>
              </w:rPr>
              <w:t>Ընդունվել է ի գիտություն։</w:t>
            </w:r>
          </w:p>
        </w:tc>
      </w:tr>
      <w:tr w:rsidR="00487EC6" w:rsidRPr="006A31ED" w:rsidTr="00116F2D">
        <w:trPr>
          <w:trHeight w:val="293"/>
        </w:trPr>
        <w:tc>
          <w:tcPr>
            <w:tcW w:w="11388" w:type="dxa"/>
            <w:gridSpan w:val="3"/>
            <w:vMerge w:val="restart"/>
            <w:shd w:val="clear" w:color="auto" w:fill="A6A6A6"/>
          </w:tcPr>
          <w:p w:rsidR="00487EC6" w:rsidRPr="006A31ED" w:rsidRDefault="00487EC6" w:rsidP="00116F2D">
            <w:pPr>
              <w:pStyle w:val="ListParagraph"/>
              <w:numPr>
                <w:ilvl w:val="0"/>
                <w:numId w:val="37"/>
              </w:numPr>
              <w:spacing w:line="360" w:lineRule="auto"/>
              <w:contextualSpacing/>
              <w:jc w:val="center"/>
              <w:rPr>
                <w:rFonts w:ascii="GHEA Mariam" w:hAnsi="GHEA Mariam"/>
                <w:b/>
              </w:rPr>
            </w:pPr>
            <w:r w:rsidRPr="00AB65FC">
              <w:rPr>
                <w:rFonts w:ascii="GHEA Mariam" w:hAnsi="GHEA Mariam"/>
                <w:b/>
              </w:rPr>
              <w:t>ՀՀ արդարադատության նախարարություն</w:t>
            </w:r>
          </w:p>
        </w:tc>
        <w:tc>
          <w:tcPr>
            <w:tcW w:w="2740" w:type="dxa"/>
            <w:shd w:val="clear" w:color="auto" w:fill="A6A6A6"/>
          </w:tcPr>
          <w:p w:rsidR="00487EC6" w:rsidRPr="006A31ED" w:rsidRDefault="00487EC6" w:rsidP="00116F2D">
            <w:pPr>
              <w:spacing w:line="360" w:lineRule="auto"/>
              <w:contextualSpacing/>
              <w:jc w:val="center"/>
              <w:rPr>
                <w:rFonts w:ascii="GHEA Mariam" w:hAnsi="GHEA Mariam"/>
                <w:b/>
                <w:lang w:val="hy-AM"/>
              </w:rPr>
            </w:pPr>
            <w:r>
              <w:rPr>
                <w:rFonts w:ascii="GHEA Mariam" w:hAnsi="GHEA Mariam"/>
                <w:b/>
              </w:rPr>
              <w:t>1</w:t>
            </w:r>
            <w:r>
              <w:rPr>
                <w:rFonts w:ascii="GHEA Mariam" w:hAnsi="GHEA Mariam"/>
                <w:b/>
                <w:lang w:val="hy-AM"/>
              </w:rPr>
              <w:t>8</w:t>
            </w:r>
            <w:r>
              <w:rPr>
                <w:rFonts w:ascii="GHEA Mariam" w:hAnsi="GHEA Mariam"/>
                <w:b/>
              </w:rPr>
              <w:t>.12.2024</w:t>
            </w:r>
            <w:r>
              <w:rPr>
                <w:rFonts w:ascii="GHEA Mariam" w:hAnsi="GHEA Mariam"/>
                <w:b/>
                <w:lang w:val="hy-AM"/>
              </w:rPr>
              <w:t>թ</w:t>
            </w:r>
            <w:r>
              <w:rPr>
                <w:rFonts w:ascii="Microsoft JhengHei" w:eastAsia="Microsoft JhengHei" w:hAnsi="Microsoft JhengHei" w:cs="Microsoft JhengHei" w:hint="eastAsia"/>
                <w:b/>
                <w:lang w:val="hy-AM"/>
              </w:rPr>
              <w:t>․</w:t>
            </w:r>
          </w:p>
        </w:tc>
      </w:tr>
      <w:tr w:rsidR="00487EC6" w:rsidRPr="00A05D9D" w:rsidTr="00116F2D">
        <w:trPr>
          <w:trHeight w:val="293"/>
        </w:trPr>
        <w:tc>
          <w:tcPr>
            <w:tcW w:w="11388" w:type="dxa"/>
            <w:gridSpan w:val="3"/>
            <w:vMerge/>
            <w:shd w:val="clear" w:color="auto" w:fill="A6A6A6"/>
          </w:tcPr>
          <w:p w:rsidR="00487EC6" w:rsidRPr="00A05D9D" w:rsidRDefault="00487EC6" w:rsidP="00116F2D">
            <w:pPr>
              <w:spacing w:line="360" w:lineRule="auto"/>
              <w:contextualSpacing/>
              <w:jc w:val="center"/>
              <w:rPr>
                <w:rFonts w:ascii="GHEA Mariam" w:hAnsi="GHEA Mariam"/>
              </w:rPr>
            </w:pPr>
          </w:p>
        </w:tc>
        <w:tc>
          <w:tcPr>
            <w:tcW w:w="2740" w:type="dxa"/>
            <w:shd w:val="clear" w:color="auto" w:fill="A6A6A6"/>
          </w:tcPr>
          <w:p w:rsidR="00487EC6" w:rsidRPr="00A05D9D" w:rsidRDefault="00487EC6" w:rsidP="00116F2D">
            <w:pPr>
              <w:spacing w:line="360" w:lineRule="auto"/>
              <w:contextualSpacing/>
              <w:jc w:val="center"/>
              <w:rPr>
                <w:rFonts w:ascii="GHEA Mariam" w:hAnsi="GHEA Mariam"/>
                <w:b/>
              </w:rPr>
            </w:pPr>
            <w:r>
              <w:rPr>
                <w:rFonts w:ascii="GHEA Mariam" w:hAnsi="GHEA Mariam"/>
                <w:b/>
              </w:rPr>
              <w:t xml:space="preserve">N </w:t>
            </w:r>
            <w:r w:rsidRPr="00AB65FC">
              <w:rPr>
                <w:rFonts w:ascii="GHEA Mariam" w:hAnsi="GHEA Mariam"/>
                <w:b/>
              </w:rPr>
              <w:t>/27.3/51569-2024</w:t>
            </w:r>
          </w:p>
        </w:tc>
      </w:tr>
      <w:tr w:rsidR="00487EC6" w:rsidRPr="00A05D9D" w:rsidTr="00116F2D">
        <w:trPr>
          <w:trHeight w:val="509"/>
        </w:trPr>
        <w:tc>
          <w:tcPr>
            <w:tcW w:w="7836" w:type="dxa"/>
            <w:shd w:val="clear" w:color="auto" w:fill="auto"/>
          </w:tcPr>
          <w:p w:rsidR="00487EC6" w:rsidRPr="00A05D9D" w:rsidRDefault="00487EC6" w:rsidP="00116F2D">
            <w:pPr>
              <w:spacing w:line="360" w:lineRule="auto"/>
              <w:contextualSpacing/>
              <w:jc w:val="center"/>
              <w:rPr>
                <w:rFonts w:ascii="GHEA Mariam" w:hAnsi="GHEA Mariam"/>
                <w:lang w:val="hy-AM"/>
              </w:rPr>
            </w:pPr>
            <w:r>
              <w:rPr>
                <w:rFonts w:ascii="GHEA Mariam" w:hAnsi="GHEA Mariam"/>
                <w:lang w:val="hy-AM"/>
              </w:rPr>
              <w:t>Դ</w:t>
            </w:r>
            <w:r w:rsidRPr="00EF6AAD">
              <w:rPr>
                <w:rFonts w:ascii="GHEA Mariam" w:hAnsi="GHEA Mariam"/>
                <w:lang w:val="hy-AM"/>
              </w:rPr>
              <w:t>իտողություններ և առաջարկություններ չունի:</w:t>
            </w:r>
          </w:p>
        </w:tc>
        <w:tc>
          <w:tcPr>
            <w:tcW w:w="6292" w:type="dxa"/>
            <w:gridSpan w:val="3"/>
            <w:shd w:val="clear" w:color="auto" w:fill="auto"/>
          </w:tcPr>
          <w:p w:rsidR="00487EC6" w:rsidRPr="00A05D9D" w:rsidRDefault="00487EC6" w:rsidP="00116F2D">
            <w:pPr>
              <w:spacing w:line="360" w:lineRule="auto"/>
              <w:contextualSpacing/>
              <w:jc w:val="center"/>
              <w:rPr>
                <w:rFonts w:ascii="GHEA Mariam" w:hAnsi="GHEA Mariam"/>
                <w:b/>
                <w:lang w:val="hy-AM"/>
              </w:rPr>
            </w:pPr>
            <w:r w:rsidRPr="00EF6AAD">
              <w:rPr>
                <w:rFonts w:ascii="GHEA Mariam" w:hAnsi="GHEA Mariam"/>
                <w:b/>
                <w:lang w:val="hy-AM"/>
              </w:rPr>
              <w:t>Ընդունվել է ի գիտություն։</w:t>
            </w:r>
          </w:p>
        </w:tc>
      </w:tr>
      <w:tr w:rsidR="00487EC6" w:rsidRPr="00A05D9D" w:rsidTr="00116F2D">
        <w:trPr>
          <w:trHeight w:val="482"/>
        </w:trPr>
        <w:tc>
          <w:tcPr>
            <w:tcW w:w="10191" w:type="dxa"/>
            <w:gridSpan w:val="2"/>
            <w:vMerge w:val="restart"/>
            <w:shd w:val="clear" w:color="auto" w:fill="A6A6A6"/>
            <w:vAlign w:val="center"/>
          </w:tcPr>
          <w:p w:rsidR="00487EC6" w:rsidRPr="006A31ED" w:rsidRDefault="00487EC6" w:rsidP="00116F2D">
            <w:pPr>
              <w:spacing w:line="360" w:lineRule="auto"/>
              <w:ind w:left="720"/>
              <w:contextualSpacing/>
              <w:jc w:val="center"/>
              <w:rPr>
                <w:rFonts w:ascii="GHEA Mariam" w:hAnsi="GHEA Mariam"/>
                <w:b/>
                <w:lang w:val="hy-AM"/>
              </w:rPr>
            </w:pPr>
            <w:r>
              <w:rPr>
                <w:rFonts w:ascii="GHEA Mariam" w:hAnsi="GHEA Mariam"/>
                <w:b/>
              </w:rPr>
              <w:t xml:space="preserve">4. </w:t>
            </w:r>
            <w:r w:rsidRPr="00C25139">
              <w:rPr>
                <w:rFonts w:ascii="GHEA Mariam" w:hAnsi="GHEA Mariam"/>
                <w:b/>
              </w:rPr>
              <w:t>Տարածքային զարգացման և շրջակա միջավայրի նախարարական կոմիտեի նիստ</w:t>
            </w:r>
          </w:p>
        </w:tc>
        <w:tc>
          <w:tcPr>
            <w:tcW w:w="3937" w:type="dxa"/>
            <w:gridSpan w:val="2"/>
            <w:shd w:val="clear" w:color="auto" w:fill="A6A6A6"/>
          </w:tcPr>
          <w:p w:rsidR="00487EC6" w:rsidRPr="006A31ED" w:rsidRDefault="00487EC6" w:rsidP="00116F2D">
            <w:pPr>
              <w:spacing w:line="360" w:lineRule="auto"/>
              <w:contextualSpacing/>
              <w:jc w:val="center"/>
              <w:rPr>
                <w:rFonts w:ascii="GHEA Mariam" w:hAnsi="GHEA Mariam"/>
                <w:b/>
                <w:lang w:val="hy-AM"/>
              </w:rPr>
            </w:pPr>
            <w:r>
              <w:rPr>
                <w:rFonts w:ascii="GHEA Mariam" w:hAnsi="GHEA Mariam"/>
                <w:b/>
              </w:rPr>
              <w:t>08.01.2025</w:t>
            </w:r>
            <w:r>
              <w:rPr>
                <w:rFonts w:ascii="GHEA Mariam" w:hAnsi="GHEA Mariam"/>
                <w:b/>
                <w:lang w:val="hy-AM"/>
              </w:rPr>
              <w:t>թ</w:t>
            </w:r>
            <w:r>
              <w:rPr>
                <w:rFonts w:ascii="Microsoft JhengHei" w:eastAsia="Microsoft JhengHei" w:hAnsi="Microsoft JhengHei" w:cs="Microsoft JhengHei" w:hint="eastAsia"/>
                <w:b/>
                <w:lang w:val="hy-AM"/>
              </w:rPr>
              <w:t>․</w:t>
            </w:r>
          </w:p>
        </w:tc>
      </w:tr>
      <w:tr w:rsidR="00487EC6" w:rsidRPr="00A05D9D" w:rsidTr="00116F2D">
        <w:trPr>
          <w:trHeight w:val="70"/>
        </w:trPr>
        <w:tc>
          <w:tcPr>
            <w:tcW w:w="10191" w:type="dxa"/>
            <w:gridSpan w:val="2"/>
            <w:vMerge/>
            <w:shd w:val="clear" w:color="auto" w:fill="A6A6A6"/>
            <w:vAlign w:val="center"/>
          </w:tcPr>
          <w:p w:rsidR="00487EC6" w:rsidRPr="00A05D9D" w:rsidRDefault="00487EC6" w:rsidP="00116F2D">
            <w:pPr>
              <w:spacing w:line="360" w:lineRule="auto"/>
              <w:contextualSpacing/>
              <w:jc w:val="center"/>
              <w:rPr>
                <w:rFonts w:ascii="GHEA Mariam" w:hAnsi="GHEA Mariam"/>
                <w:b/>
              </w:rPr>
            </w:pPr>
          </w:p>
        </w:tc>
        <w:tc>
          <w:tcPr>
            <w:tcW w:w="3937" w:type="dxa"/>
            <w:gridSpan w:val="2"/>
            <w:shd w:val="clear" w:color="auto" w:fill="A6A6A6"/>
          </w:tcPr>
          <w:p w:rsidR="00487EC6" w:rsidRPr="00A05D9D" w:rsidRDefault="00487EC6" w:rsidP="00116F2D">
            <w:pPr>
              <w:spacing w:line="360" w:lineRule="auto"/>
              <w:contextualSpacing/>
              <w:jc w:val="center"/>
              <w:rPr>
                <w:rFonts w:ascii="GHEA Mariam" w:hAnsi="GHEA Mariam"/>
                <w:b/>
              </w:rPr>
            </w:pPr>
          </w:p>
        </w:tc>
      </w:tr>
      <w:tr w:rsidR="00487EC6" w:rsidRPr="00CF6A1D" w:rsidTr="00116F2D">
        <w:trPr>
          <w:trHeight w:val="509"/>
        </w:trPr>
        <w:tc>
          <w:tcPr>
            <w:tcW w:w="7836" w:type="dxa"/>
            <w:shd w:val="clear" w:color="auto" w:fill="auto"/>
          </w:tcPr>
          <w:p w:rsidR="00487EC6" w:rsidRPr="00F17A12" w:rsidRDefault="00487EC6" w:rsidP="00116F2D">
            <w:pPr>
              <w:shd w:val="clear" w:color="auto" w:fill="FFFFFF"/>
              <w:spacing w:line="360" w:lineRule="auto"/>
              <w:jc w:val="both"/>
              <w:rPr>
                <w:rFonts w:ascii="GHEA Mariam" w:hAnsi="GHEA Mariam"/>
                <w:color w:val="000000"/>
              </w:rPr>
            </w:pPr>
            <w:r w:rsidRPr="001936C9">
              <w:rPr>
                <w:rFonts w:ascii="GHEA Mariam" w:hAnsi="GHEA Mariam"/>
                <w:b/>
                <w:color w:val="000000"/>
                <w:lang w:val="hy-AM"/>
              </w:rPr>
              <w:t xml:space="preserve">Որոշվեց՝ </w:t>
            </w:r>
            <w:r w:rsidRPr="001936C9">
              <w:rPr>
                <w:rFonts w:ascii="GHEA Mariam" w:hAnsi="GHEA Mariam"/>
                <w:color w:val="000000"/>
                <w:lang w:val="hy-AM"/>
              </w:rPr>
              <w:t>տալ դրական դիրքորոշում՝ պայմանով</w:t>
            </w:r>
            <w:r>
              <w:rPr>
                <w:rFonts w:ascii="GHEA Mariam" w:hAnsi="GHEA Mariam"/>
                <w:color w:val="000000"/>
              </w:rPr>
              <w:t>:</w:t>
            </w:r>
          </w:p>
          <w:p w:rsidR="00487EC6" w:rsidRPr="00A05D9D" w:rsidRDefault="00487EC6" w:rsidP="00116F2D">
            <w:pPr>
              <w:spacing w:line="360" w:lineRule="auto"/>
              <w:contextualSpacing/>
              <w:jc w:val="center"/>
              <w:rPr>
                <w:rFonts w:ascii="GHEA Mariam" w:hAnsi="GHEA Mariam"/>
                <w:lang w:val="hy-AM"/>
              </w:rPr>
            </w:pPr>
          </w:p>
        </w:tc>
        <w:tc>
          <w:tcPr>
            <w:tcW w:w="6292" w:type="dxa"/>
            <w:gridSpan w:val="3"/>
            <w:shd w:val="clear" w:color="auto" w:fill="auto"/>
          </w:tcPr>
          <w:p w:rsidR="00487EC6" w:rsidRDefault="00487EC6" w:rsidP="00116F2D">
            <w:pPr>
              <w:spacing w:line="360" w:lineRule="auto"/>
              <w:contextualSpacing/>
              <w:jc w:val="center"/>
              <w:rPr>
                <w:rFonts w:ascii="GHEA Mariam" w:hAnsi="GHEA Mariam"/>
                <w:b/>
                <w:lang w:val="hy-AM"/>
              </w:rPr>
            </w:pPr>
            <w:r w:rsidRPr="00EF6AAD">
              <w:rPr>
                <w:rFonts w:ascii="GHEA Mariam" w:hAnsi="GHEA Mariam"/>
                <w:b/>
                <w:lang w:val="hy-AM"/>
              </w:rPr>
              <w:t>Ընդունվել է։</w:t>
            </w:r>
          </w:p>
          <w:p w:rsidR="00487EC6" w:rsidRPr="0058595D" w:rsidRDefault="00487EC6" w:rsidP="00116F2D">
            <w:pPr>
              <w:spacing w:line="360" w:lineRule="auto"/>
              <w:contextualSpacing/>
              <w:jc w:val="both"/>
              <w:rPr>
                <w:rFonts w:ascii="GHEA Mariam" w:hAnsi="GHEA Mariam"/>
                <w:lang w:val="hy-AM"/>
              </w:rPr>
            </w:pPr>
            <w:r w:rsidRPr="0058595D">
              <w:rPr>
                <w:rFonts w:ascii="GHEA Mariam" w:hAnsi="GHEA Mariam"/>
                <w:lang w:val="hy-AM"/>
              </w:rPr>
              <w:t xml:space="preserve">   Նախագիծը և հիմնավորումները լրամշակվել են, մասնավորապես՝ նշվել է կապը ռազմավարական փաստաթղթերի հետ՝ հիմք ընդունելով</w:t>
            </w:r>
            <w:r w:rsidRPr="0058595D">
              <w:rPr>
                <w:rFonts w:ascii="GHEA Mariam" w:hAnsi="GHEA Mariam"/>
                <w:lang w:val="hy-AM"/>
              </w:rPr>
              <w:br/>
              <w:t>ՀՀ կառավարության 2021 թվականի նոյեմբերի 18-ի</w:t>
            </w:r>
          </w:p>
          <w:p w:rsidR="00487EC6" w:rsidRPr="007A1C7E" w:rsidRDefault="00487EC6" w:rsidP="00116F2D">
            <w:pPr>
              <w:spacing w:line="360" w:lineRule="auto"/>
              <w:contextualSpacing/>
              <w:jc w:val="both"/>
              <w:rPr>
                <w:rFonts w:ascii="GHEA Mariam" w:hAnsi="GHEA Mariam"/>
                <w:lang w:val="hy-AM"/>
              </w:rPr>
            </w:pPr>
            <w:r w:rsidRPr="0058595D">
              <w:rPr>
                <w:rFonts w:ascii="GHEA Mariam" w:hAnsi="GHEA Mariam"/>
                <w:lang w:val="hy-AM"/>
              </w:rPr>
              <w:t>N 1902-Լ որոշմամբ հաստատված N 1 հավելվածի «Կադաստրի կոմիտե» բաժնի 13-րդ կետով սահմանված Անշարժ գույքի շուկայի բարելավում և զարգացում» նպատակը, ինչպես նաև սահմանվել է հայտատուների կողմից Կադաստրի կոմիտե փաստաթղթերի ներկայացման միայն էլեկտրոնային կարգ:</w:t>
            </w:r>
          </w:p>
        </w:tc>
      </w:tr>
    </w:tbl>
    <w:p w:rsidR="00487EC6" w:rsidRPr="00A05D9D" w:rsidRDefault="00487EC6" w:rsidP="00487EC6">
      <w:pPr>
        <w:spacing w:line="360" w:lineRule="auto"/>
        <w:jc w:val="both"/>
        <w:rPr>
          <w:rFonts w:ascii="GHEA Mariam" w:hAnsi="GHEA Mariam"/>
          <w:lang w:val="hy-AM"/>
        </w:rPr>
      </w:pPr>
    </w:p>
    <w:p w:rsidR="00B5385C" w:rsidRPr="00487EC6" w:rsidRDefault="00B5385C" w:rsidP="00487EC6">
      <w:pPr>
        <w:rPr>
          <w:lang w:val="hy-AM"/>
        </w:rPr>
      </w:pPr>
      <w:bookmarkStart w:id="0" w:name="_GoBack"/>
      <w:bookmarkEnd w:id="0"/>
    </w:p>
    <w:sectPr w:rsidR="00B5385C" w:rsidRPr="00487EC6"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CFB" w:rsidRDefault="00214CFB">
      <w:r>
        <w:separator/>
      </w:r>
    </w:p>
  </w:endnote>
  <w:endnote w:type="continuationSeparator" w:id="0">
    <w:p w:rsidR="00214CFB" w:rsidRDefault="00214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CFB" w:rsidRDefault="00214CFB">
      <w:r>
        <w:separator/>
      </w:r>
    </w:p>
  </w:footnote>
  <w:footnote w:type="continuationSeparator" w:id="0">
    <w:p w:rsidR="00214CFB" w:rsidRDefault="00214C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A116095"/>
    <w:multiLevelType w:val="hybridMultilevel"/>
    <w:tmpl w:val="DAA6A6AA"/>
    <w:lvl w:ilvl="0" w:tplc="30022C0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6"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7" w15:restartNumberingAfterBreak="0">
    <w:nsid w:val="41563F1F"/>
    <w:multiLevelType w:val="hybridMultilevel"/>
    <w:tmpl w:val="DDD00512"/>
    <w:lvl w:ilvl="0" w:tplc="F2F079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B4F4885"/>
    <w:multiLevelType w:val="hybridMultilevel"/>
    <w:tmpl w:val="DD9C6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2"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3"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4" w15:restartNumberingAfterBreak="0">
    <w:nsid w:val="5FD70F5D"/>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6"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7"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0"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BD207B"/>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3C10500"/>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5"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7"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0"/>
  </w:num>
  <w:num w:numId="3">
    <w:abstractNumId w:val="36"/>
  </w:num>
  <w:num w:numId="4">
    <w:abstractNumId w:val="16"/>
  </w:num>
  <w:num w:numId="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5"/>
  </w:num>
  <w:num w:numId="8">
    <w:abstractNumId w:val="7"/>
  </w:num>
  <w:num w:numId="9">
    <w:abstractNumId w:val="8"/>
  </w:num>
  <w:num w:numId="10">
    <w:abstractNumId w:val="14"/>
  </w:num>
  <w:num w:numId="11">
    <w:abstractNumId w:val="0"/>
  </w:num>
  <w:num w:numId="12">
    <w:abstractNumId w:val="28"/>
  </w:num>
  <w:num w:numId="13">
    <w:abstractNumId w:val="30"/>
  </w:num>
  <w:num w:numId="14">
    <w:abstractNumId w:val="35"/>
  </w:num>
  <w:num w:numId="15">
    <w:abstractNumId w:val="37"/>
  </w:num>
  <w:num w:numId="16">
    <w:abstractNumId w:val="18"/>
  </w:num>
  <w:num w:numId="17">
    <w:abstractNumId w:val="32"/>
  </w:num>
  <w:num w:numId="18">
    <w:abstractNumId w:val="6"/>
  </w:num>
  <w:num w:numId="19">
    <w:abstractNumId w:val="27"/>
  </w:num>
  <w:num w:numId="20">
    <w:abstractNumId w:val="25"/>
  </w:num>
  <w:num w:numId="21">
    <w:abstractNumId w:val="23"/>
  </w:num>
  <w:num w:numId="22">
    <w:abstractNumId w:val="2"/>
  </w:num>
  <w:num w:numId="23">
    <w:abstractNumId w:val="21"/>
  </w:num>
  <w:num w:numId="24">
    <w:abstractNumId w:val="22"/>
  </w:num>
  <w:num w:numId="25">
    <w:abstractNumId w:val="10"/>
  </w:num>
  <w:num w:numId="26">
    <w:abstractNumId w:val="15"/>
  </w:num>
  <w:num w:numId="27">
    <w:abstractNumId w:val="9"/>
  </w:num>
  <w:num w:numId="28">
    <w:abstractNumId w:val="26"/>
  </w:num>
  <w:num w:numId="29">
    <w:abstractNumId w:val="13"/>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1"/>
  </w:num>
  <w:num w:numId="33">
    <w:abstractNumId w:val="24"/>
  </w:num>
  <w:num w:numId="34">
    <w:abstractNumId w:val="19"/>
  </w:num>
  <w:num w:numId="35">
    <w:abstractNumId w:val="31"/>
  </w:num>
  <w:num w:numId="36">
    <w:abstractNumId w:val="33"/>
  </w:num>
  <w:num w:numId="37">
    <w:abstractNumId w:val="17"/>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214"/>
    <w:rsid w:val="00003384"/>
    <w:rsid w:val="0000348F"/>
    <w:rsid w:val="000048FB"/>
    <w:rsid w:val="000058DB"/>
    <w:rsid w:val="00007752"/>
    <w:rsid w:val="00007807"/>
    <w:rsid w:val="00010380"/>
    <w:rsid w:val="00013823"/>
    <w:rsid w:val="000138C3"/>
    <w:rsid w:val="000143DA"/>
    <w:rsid w:val="00014527"/>
    <w:rsid w:val="00016057"/>
    <w:rsid w:val="00020421"/>
    <w:rsid w:val="00024DB5"/>
    <w:rsid w:val="00027455"/>
    <w:rsid w:val="0002791E"/>
    <w:rsid w:val="00027A96"/>
    <w:rsid w:val="000302A0"/>
    <w:rsid w:val="00034F0D"/>
    <w:rsid w:val="00036E88"/>
    <w:rsid w:val="0003741F"/>
    <w:rsid w:val="00043A6C"/>
    <w:rsid w:val="00045899"/>
    <w:rsid w:val="00050987"/>
    <w:rsid w:val="000527D3"/>
    <w:rsid w:val="00053106"/>
    <w:rsid w:val="0005317F"/>
    <w:rsid w:val="000547B7"/>
    <w:rsid w:val="0005631F"/>
    <w:rsid w:val="00056AC9"/>
    <w:rsid w:val="0006413C"/>
    <w:rsid w:val="000675F7"/>
    <w:rsid w:val="00070073"/>
    <w:rsid w:val="000703B5"/>
    <w:rsid w:val="0007094C"/>
    <w:rsid w:val="00070FA3"/>
    <w:rsid w:val="000723B7"/>
    <w:rsid w:val="00073384"/>
    <w:rsid w:val="0007387D"/>
    <w:rsid w:val="0007547D"/>
    <w:rsid w:val="00077ACC"/>
    <w:rsid w:val="00081D83"/>
    <w:rsid w:val="000823E7"/>
    <w:rsid w:val="0008322E"/>
    <w:rsid w:val="00084323"/>
    <w:rsid w:val="00084FCE"/>
    <w:rsid w:val="000850D4"/>
    <w:rsid w:val="00085958"/>
    <w:rsid w:val="0008648A"/>
    <w:rsid w:val="0008712E"/>
    <w:rsid w:val="00087625"/>
    <w:rsid w:val="00087EE3"/>
    <w:rsid w:val="00090554"/>
    <w:rsid w:val="0009087A"/>
    <w:rsid w:val="00090FFE"/>
    <w:rsid w:val="0009102D"/>
    <w:rsid w:val="000945B4"/>
    <w:rsid w:val="000951BB"/>
    <w:rsid w:val="000973B8"/>
    <w:rsid w:val="000A1B37"/>
    <w:rsid w:val="000A230E"/>
    <w:rsid w:val="000A3854"/>
    <w:rsid w:val="000A3F7F"/>
    <w:rsid w:val="000A7E10"/>
    <w:rsid w:val="000B056F"/>
    <w:rsid w:val="000B25CD"/>
    <w:rsid w:val="000B3A54"/>
    <w:rsid w:val="000B4E13"/>
    <w:rsid w:val="000B7DBD"/>
    <w:rsid w:val="000C29C4"/>
    <w:rsid w:val="000C3C8C"/>
    <w:rsid w:val="000C3F73"/>
    <w:rsid w:val="000C7242"/>
    <w:rsid w:val="000C7798"/>
    <w:rsid w:val="000D4165"/>
    <w:rsid w:val="000D4C41"/>
    <w:rsid w:val="000D5C2A"/>
    <w:rsid w:val="000D6639"/>
    <w:rsid w:val="000E0EB9"/>
    <w:rsid w:val="000E17AC"/>
    <w:rsid w:val="000E1E90"/>
    <w:rsid w:val="000E358C"/>
    <w:rsid w:val="000E48FB"/>
    <w:rsid w:val="000E4B35"/>
    <w:rsid w:val="000E5A1A"/>
    <w:rsid w:val="000E6F08"/>
    <w:rsid w:val="000F0580"/>
    <w:rsid w:val="000F068D"/>
    <w:rsid w:val="000F0E50"/>
    <w:rsid w:val="000F12FD"/>
    <w:rsid w:val="000F41E2"/>
    <w:rsid w:val="000F42BC"/>
    <w:rsid w:val="000F4D5F"/>
    <w:rsid w:val="000F5905"/>
    <w:rsid w:val="000F7712"/>
    <w:rsid w:val="0010211F"/>
    <w:rsid w:val="0011155B"/>
    <w:rsid w:val="001126DF"/>
    <w:rsid w:val="001128CF"/>
    <w:rsid w:val="00115780"/>
    <w:rsid w:val="00115F86"/>
    <w:rsid w:val="001164E4"/>
    <w:rsid w:val="00116E5B"/>
    <w:rsid w:val="0011706E"/>
    <w:rsid w:val="00121E1B"/>
    <w:rsid w:val="00122ACE"/>
    <w:rsid w:val="0012638E"/>
    <w:rsid w:val="00127726"/>
    <w:rsid w:val="001279E0"/>
    <w:rsid w:val="001313F8"/>
    <w:rsid w:val="00131D48"/>
    <w:rsid w:val="001332E8"/>
    <w:rsid w:val="00133B3F"/>
    <w:rsid w:val="0013401C"/>
    <w:rsid w:val="00135E1D"/>
    <w:rsid w:val="001363A1"/>
    <w:rsid w:val="00140448"/>
    <w:rsid w:val="0014074D"/>
    <w:rsid w:val="00142728"/>
    <w:rsid w:val="00143E03"/>
    <w:rsid w:val="001444B4"/>
    <w:rsid w:val="00146C07"/>
    <w:rsid w:val="00147A31"/>
    <w:rsid w:val="0015341D"/>
    <w:rsid w:val="001538FD"/>
    <w:rsid w:val="00154CD0"/>
    <w:rsid w:val="00157166"/>
    <w:rsid w:val="00161C20"/>
    <w:rsid w:val="00161DCF"/>
    <w:rsid w:val="0016221C"/>
    <w:rsid w:val="001630BC"/>
    <w:rsid w:val="00163194"/>
    <w:rsid w:val="001632DB"/>
    <w:rsid w:val="0016390D"/>
    <w:rsid w:val="00163A1E"/>
    <w:rsid w:val="00164FF2"/>
    <w:rsid w:val="0016520A"/>
    <w:rsid w:val="001706D1"/>
    <w:rsid w:val="001720C4"/>
    <w:rsid w:val="00174686"/>
    <w:rsid w:val="00174ADB"/>
    <w:rsid w:val="001779B2"/>
    <w:rsid w:val="00177ABE"/>
    <w:rsid w:val="00180162"/>
    <w:rsid w:val="00183812"/>
    <w:rsid w:val="0018446D"/>
    <w:rsid w:val="001911C5"/>
    <w:rsid w:val="00193F24"/>
    <w:rsid w:val="0019571C"/>
    <w:rsid w:val="00197A1A"/>
    <w:rsid w:val="00197C66"/>
    <w:rsid w:val="001A322D"/>
    <w:rsid w:val="001A6427"/>
    <w:rsid w:val="001A7C7F"/>
    <w:rsid w:val="001B011D"/>
    <w:rsid w:val="001B2F44"/>
    <w:rsid w:val="001B40B9"/>
    <w:rsid w:val="001C265D"/>
    <w:rsid w:val="001C2D0D"/>
    <w:rsid w:val="001C3351"/>
    <w:rsid w:val="001C41CE"/>
    <w:rsid w:val="001C4E76"/>
    <w:rsid w:val="001C510B"/>
    <w:rsid w:val="001C54EE"/>
    <w:rsid w:val="001C63AB"/>
    <w:rsid w:val="001C6EFD"/>
    <w:rsid w:val="001D0F17"/>
    <w:rsid w:val="001D1418"/>
    <w:rsid w:val="001D25A6"/>
    <w:rsid w:val="001D70A3"/>
    <w:rsid w:val="001E19DF"/>
    <w:rsid w:val="001E3B72"/>
    <w:rsid w:val="001E4EBD"/>
    <w:rsid w:val="001E5F97"/>
    <w:rsid w:val="001E7519"/>
    <w:rsid w:val="001E7E31"/>
    <w:rsid w:val="001F00C0"/>
    <w:rsid w:val="001F49D8"/>
    <w:rsid w:val="001F50C7"/>
    <w:rsid w:val="001F5262"/>
    <w:rsid w:val="001F5C3F"/>
    <w:rsid w:val="001F6FB3"/>
    <w:rsid w:val="0020076F"/>
    <w:rsid w:val="00203286"/>
    <w:rsid w:val="00203B7D"/>
    <w:rsid w:val="00203EA3"/>
    <w:rsid w:val="002055B6"/>
    <w:rsid w:val="00205EFA"/>
    <w:rsid w:val="002070FB"/>
    <w:rsid w:val="00207D69"/>
    <w:rsid w:val="002110BB"/>
    <w:rsid w:val="00213F66"/>
    <w:rsid w:val="00214CFB"/>
    <w:rsid w:val="00215B83"/>
    <w:rsid w:val="00217925"/>
    <w:rsid w:val="00217C2A"/>
    <w:rsid w:val="00220FF9"/>
    <w:rsid w:val="00221EAD"/>
    <w:rsid w:val="0022435F"/>
    <w:rsid w:val="00225DB9"/>
    <w:rsid w:val="00226E94"/>
    <w:rsid w:val="00227EC4"/>
    <w:rsid w:val="00227F17"/>
    <w:rsid w:val="002305CE"/>
    <w:rsid w:val="002309E9"/>
    <w:rsid w:val="00230B4F"/>
    <w:rsid w:val="002310C1"/>
    <w:rsid w:val="002311FD"/>
    <w:rsid w:val="00234B8E"/>
    <w:rsid w:val="00234C52"/>
    <w:rsid w:val="002360F6"/>
    <w:rsid w:val="00236C20"/>
    <w:rsid w:val="00236EB3"/>
    <w:rsid w:val="002370D3"/>
    <w:rsid w:val="00237CB6"/>
    <w:rsid w:val="00240529"/>
    <w:rsid w:val="00241261"/>
    <w:rsid w:val="00242289"/>
    <w:rsid w:val="00243012"/>
    <w:rsid w:val="00243F57"/>
    <w:rsid w:val="00244B13"/>
    <w:rsid w:val="002453E4"/>
    <w:rsid w:val="0024618D"/>
    <w:rsid w:val="0024693D"/>
    <w:rsid w:val="00250D34"/>
    <w:rsid w:val="002547D2"/>
    <w:rsid w:val="00254BCF"/>
    <w:rsid w:val="002556CC"/>
    <w:rsid w:val="00256581"/>
    <w:rsid w:val="00256584"/>
    <w:rsid w:val="00257741"/>
    <w:rsid w:val="00257CD0"/>
    <w:rsid w:val="00261D2A"/>
    <w:rsid w:val="00264FB7"/>
    <w:rsid w:val="0026505C"/>
    <w:rsid w:val="0027165F"/>
    <w:rsid w:val="00273CA8"/>
    <w:rsid w:val="002750E3"/>
    <w:rsid w:val="002808D0"/>
    <w:rsid w:val="00281EC6"/>
    <w:rsid w:val="00282A19"/>
    <w:rsid w:val="00282F1A"/>
    <w:rsid w:val="002838C8"/>
    <w:rsid w:val="00285065"/>
    <w:rsid w:val="00285954"/>
    <w:rsid w:val="00285CB2"/>
    <w:rsid w:val="00286B35"/>
    <w:rsid w:val="00290AD8"/>
    <w:rsid w:val="00291405"/>
    <w:rsid w:val="00292060"/>
    <w:rsid w:val="00292669"/>
    <w:rsid w:val="0029356D"/>
    <w:rsid w:val="00295798"/>
    <w:rsid w:val="0029744A"/>
    <w:rsid w:val="00297521"/>
    <w:rsid w:val="00297FC1"/>
    <w:rsid w:val="002A060E"/>
    <w:rsid w:val="002A0AF7"/>
    <w:rsid w:val="002A0E7E"/>
    <w:rsid w:val="002A1B4E"/>
    <w:rsid w:val="002A32AF"/>
    <w:rsid w:val="002A33A1"/>
    <w:rsid w:val="002A5BA6"/>
    <w:rsid w:val="002B02B1"/>
    <w:rsid w:val="002B4E0F"/>
    <w:rsid w:val="002C2997"/>
    <w:rsid w:val="002C4289"/>
    <w:rsid w:val="002C5323"/>
    <w:rsid w:val="002D14D1"/>
    <w:rsid w:val="002D4441"/>
    <w:rsid w:val="002D4E21"/>
    <w:rsid w:val="002D5445"/>
    <w:rsid w:val="002D60B8"/>
    <w:rsid w:val="002D6B06"/>
    <w:rsid w:val="002E3B52"/>
    <w:rsid w:val="002E3EA4"/>
    <w:rsid w:val="002E4A87"/>
    <w:rsid w:val="002E4BF4"/>
    <w:rsid w:val="002E55F9"/>
    <w:rsid w:val="002E580C"/>
    <w:rsid w:val="002E5E8A"/>
    <w:rsid w:val="002E6591"/>
    <w:rsid w:val="002E7717"/>
    <w:rsid w:val="002F1DAE"/>
    <w:rsid w:val="002F2536"/>
    <w:rsid w:val="002F415D"/>
    <w:rsid w:val="002F4A27"/>
    <w:rsid w:val="002F500F"/>
    <w:rsid w:val="002F5FE1"/>
    <w:rsid w:val="002F7863"/>
    <w:rsid w:val="0030054C"/>
    <w:rsid w:val="003005DB"/>
    <w:rsid w:val="00300B29"/>
    <w:rsid w:val="0030118C"/>
    <w:rsid w:val="00301563"/>
    <w:rsid w:val="003018D6"/>
    <w:rsid w:val="00301A2C"/>
    <w:rsid w:val="00302003"/>
    <w:rsid w:val="00304063"/>
    <w:rsid w:val="00307F0A"/>
    <w:rsid w:val="003101B9"/>
    <w:rsid w:val="00311AD7"/>
    <w:rsid w:val="0031371A"/>
    <w:rsid w:val="003145D8"/>
    <w:rsid w:val="003157B3"/>
    <w:rsid w:val="00316BB4"/>
    <w:rsid w:val="00317AFF"/>
    <w:rsid w:val="0032043D"/>
    <w:rsid w:val="00321B58"/>
    <w:rsid w:val="00321DD4"/>
    <w:rsid w:val="00324353"/>
    <w:rsid w:val="00324A0D"/>
    <w:rsid w:val="00324DCC"/>
    <w:rsid w:val="00327F29"/>
    <w:rsid w:val="00330F27"/>
    <w:rsid w:val="003317B9"/>
    <w:rsid w:val="003328E0"/>
    <w:rsid w:val="00333E29"/>
    <w:rsid w:val="003365B4"/>
    <w:rsid w:val="00345A63"/>
    <w:rsid w:val="00346D37"/>
    <w:rsid w:val="00351615"/>
    <w:rsid w:val="003547F5"/>
    <w:rsid w:val="003556DE"/>
    <w:rsid w:val="00357066"/>
    <w:rsid w:val="003571A1"/>
    <w:rsid w:val="003607E2"/>
    <w:rsid w:val="003615F1"/>
    <w:rsid w:val="003627BD"/>
    <w:rsid w:val="0036461C"/>
    <w:rsid w:val="00366898"/>
    <w:rsid w:val="00366A71"/>
    <w:rsid w:val="00366DBD"/>
    <w:rsid w:val="00367FBD"/>
    <w:rsid w:val="00373954"/>
    <w:rsid w:val="003804ED"/>
    <w:rsid w:val="00380D94"/>
    <w:rsid w:val="0038136A"/>
    <w:rsid w:val="003858FA"/>
    <w:rsid w:val="0038605D"/>
    <w:rsid w:val="003877BB"/>
    <w:rsid w:val="0039170B"/>
    <w:rsid w:val="00393C58"/>
    <w:rsid w:val="00395591"/>
    <w:rsid w:val="00397657"/>
    <w:rsid w:val="003A0740"/>
    <w:rsid w:val="003A138D"/>
    <w:rsid w:val="003A3EAF"/>
    <w:rsid w:val="003A3EC7"/>
    <w:rsid w:val="003A676D"/>
    <w:rsid w:val="003B14F0"/>
    <w:rsid w:val="003B19E1"/>
    <w:rsid w:val="003B28AD"/>
    <w:rsid w:val="003B2ACC"/>
    <w:rsid w:val="003B2CE3"/>
    <w:rsid w:val="003B32F3"/>
    <w:rsid w:val="003B395C"/>
    <w:rsid w:val="003B5060"/>
    <w:rsid w:val="003B70F0"/>
    <w:rsid w:val="003B74B2"/>
    <w:rsid w:val="003B7A07"/>
    <w:rsid w:val="003B7FA3"/>
    <w:rsid w:val="003C0D6F"/>
    <w:rsid w:val="003C0F58"/>
    <w:rsid w:val="003C0FCB"/>
    <w:rsid w:val="003C5BFA"/>
    <w:rsid w:val="003C764B"/>
    <w:rsid w:val="003D14D1"/>
    <w:rsid w:val="003D22D0"/>
    <w:rsid w:val="003D40CE"/>
    <w:rsid w:val="003E216D"/>
    <w:rsid w:val="003E2D91"/>
    <w:rsid w:val="003E3095"/>
    <w:rsid w:val="003E32DA"/>
    <w:rsid w:val="003F0BC3"/>
    <w:rsid w:val="003F1517"/>
    <w:rsid w:val="003F1857"/>
    <w:rsid w:val="003F68DB"/>
    <w:rsid w:val="003F7549"/>
    <w:rsid w:val="003F7DD7"/>
    <w:rsid w:val="0040180D"/>
    <w:rsid w:val="00403871"/>
    <w:rsid w:val="00403A9F"/>
    <w:rsid w:val="004049DD"/>
    <w:rsid w:val="00406495"/>
    <w:rsid w:val="00406B0C"/>
    <w:rsid w:val="0041009D"/>
    <w:rsid w:val="00411798"/>
    <w:rsid w:val="004139EE"/>
    <w:rsid w:val="00414081"/>
    <w:rsid w:val="00415A86"/>
    <w:rsid w:val="00415F65"/>
    <w:rsid w:val="00420F78"/>
    <w:rsid w:val="00421849"/>
    <w:rsid w:val="0042305C"/>
    <w:rsid w:val="004250FC"/>
    <w:rsid w:val="0042519B"/>
    <w:rsid w:val="00425E79"/>
    <w:rsid w:val="00427984"/>
    <w:rsid w:val="0043126A"/>
    <w:rsid w:val="00431E6C"/>
    <w:rsid w:val="004348AA"/>
    <w:rsid w:val="00435953"/>
    <w:rsid w:val="004368E1"/>
    <w:rsid w:val="004375AD"/>
    <w:rsid w:val="00437B14"/>
    <w:rsid w:val="004402AE"/>
    <w:rsid w:val="004405B8"/>
    <w:rsid w:val="0044174F"/>
    <w:rsid w:val="00441BA2"/>
    <w:rsid w:val="00441C57"/>
    <w:rsid w:val="00443FAE"/>
    <w:rsid w:val="00444C39"/>
    <w:rsid w:val="004453BF"/>
    <w:rsid w:val="004457CB"/>
    <w:rsid w:val="00445EEB"/>
    <w:rsid w:val="00447892"/>
    <w:rsid w:val="00447E14"/>
    <w:rsid w:val="00450F87"/>
    <w:rsid w:val="00452348"/>
    <w:rsid w:val="00453770"/>
    <w:rsid w:val="00453A3C"/>
    <w:rsid w:val="00453EAE"/>
    <w:rsid w:val="00454E55"/>
    <w:rsid w:val="00455F39"/>
    <w:rsid w:val="004605FD"/>
    <w:rsid w:val="00461BBC"/>
    <w:rsid w:val="0046543E"/>
    <w:rsid w:val="00466ACF"/>
    <w:rsid w:val="0046772D"/>
    <w:rsid w:val="00470BD3"/>
    <w:rsid w:val="004711B7"/>
    <w:rsid w:val="00472038"/>
    <w:rsid w:val="00472D2B"/>
    <w:rsid w:val="00473093"/>
    <w:rsid w:val="004750E0"/>
    <w:rsid w:val="004754E1"/>
    <w:rsid w:val="00476526"/>
    <w:rsid w:val="004809E2"/>
    <w:rsid w:val="00481739"/>
    <w:rsid w:val="00481F2D"/>
    <w:rsid w:val="004823AC"/>
    <w:rsid w:val="00485A5C"/>
    <w:rsid w:val="00485C53"/>
    <w:rsid w:val="00487AF1"/>
    <w:rsid w:val="00487C52"/>
    <w:rsid w:val="00487EC6"/>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3CC7"/>
    <w:rsid w:val="004B51F6"/>
    <w:rsid w:val="004B6C7C"/>
    <w:rsid w:val="004C1888"/>
    <w:rsid w:val="004C1BC2"/>
    <w:rsid w:val="004C2F3F"/>
    <w:rsid w:val="004C31E8"/>
    <w:rsid w:val="004C4A4C"/>
    <w:rsid w:val="004C4F42"/>
    <w:rsid w:val="004C6773"/>
    <w:rsid w:val="004D05DC"/>
    <w:rsid w:val="004D2DBD"/>
    <w:rsid w:val="004D407B"/>
    <w:rsid w:val="004D51C4"/>
    <w:rsid w:val="004D6B98"/>
    <w:rsid w:val="004E05B7"/>
    <w:rsid w:val="004E09D9"/>
    <w:rsid w:val="004E11C4"/>
    <w:rsid w:val="004E15F9"/>
    <w:rsid w:val="004E192A"/>
    <w:rsid w:val="004E2DF3"/>
    <w:rsid w:val="004E6607"/>
    <w:rsid w:val="004E669A"/>
    <w:rsid w:val="004F0896"/>
    <w:rsid w:val="004F0954"/>
    <w:rsid w:val="004F1A52"/>
    <w:rsid w:val="004F2F75"/>
    <w:rsid w:val="004F50B6"/>
    <w:rsid w:val="004F5B37"/>
    <w:rsid w:val="004F6D29"/>
    <w:rsid w:val="005002EF"/>
    <w:rsid w:val="005016FD"/>
    <w:rsid w:val="00501DA0"/>
    <w:rsid w:val="00502B18"/>
    <w:rsid w:val="005039EF"/>
    <w:rsid w:val="0050555F"/>
    <w:rsid w:val="005065FE"/>
    <w:rsid w:val="00506EAA"/>
    <w:rsid w:val="00510B76"/>
    <w:rsid w:val="00510F01"/>
    <w:rsid w:val="00511EDE"/>
    <w:rsid w:val="005147D2"/>
    <w:rsid w:val="005153FE"/>
    <w:rsid w:val="00516226"/>
    <w:rsid w:val="00517895"/>
    <w:rsid w:val="00521776"/>
    <w:rsid w:val="00521D7B"/>
    <w:rsid w:val="00522240"/>
    <w:rsid w:val="0052262A"/>
    <w:rsid w:val="005249A9"/>
    <w:rsid w:val="00526255"/>
    <w:rsid w:val="005265C6"/>
    <w:rsid w:val="00527800"/>
    <w:rsid w:val="00530FE9"/>
    <w:rsid w:val="005319AB"/>
    <w:rsid w:val="00531F8A"/>
    <w:rsid w:val="00535168"/>
    <w:rsid w:val="00535F1E"/>
    <w:rsid w:val="00541472"/>
    <w:rsid w:val="0054194F"/>
    <w:rsid w:val="005421E2"/>
    <w:rsid w:val="005421F9"/>
    <w:rsid w:val="005428B5"/>
    <w:rsid w:val="00544101"/>
    <w:rsid w:val="00545BDF"/>
    <w:rsid w:val="005463AD"/>
    <w:rsid w:val="00546659"/>
    <w:rsid w:val="00547DE6"/>
    <w:rsid w:val="005524BD"/>
    <w:rsid w:val="00552FD5"/>
    <w:rsid w:val="00553560"/>
    <w:rsid w:val="00553656"/>
    <w:rsid w:val="0055365B"/>
    <w:rsid w:val="00554B49"/>
    <w:rsid w:val="0055735B"/>
    <w:rsid w:val="0056232A"/>
    <w:rsid w:val="00563879"/>
    <w:rsid w:val="00563DB9"/>
    <w:rsid w:val="00564411"/>
    <w:rsid w:val="00565081"/>
    <w:rsid w:val="00566FC1"/>
    <w:rsid w:val="00577378"/>
    <w:rsid w:val="00582134"/>
    <w:rsid w:val="005842B1"/>
    <w:rsid w:val="00584A0F"/>
    <w:rsid w:val="00585C42"/>
    <w:rsid w:val="00586CB6"/>
    <w:rsid w:val="005870FF"/>
    <w:rsid w:val="00590324"/>
    <w:rsid w:val="00591A4C"/>
    <w:rsid w:val="00591A73"/>
    <w:rsid w:val="00593162"/>
    <w:rsid w:val="00594B56"/>
    <w:rsid w:val="00595C69"/>
    <w:rsid w:val="00597EF5"/>
    <w:rsid w:val="005A1914"/>
    <w:rsid w:val="005A1B60"/>
    <w:rsid w:val="005A31EC"/>
    <w:rsid w:val="005A4932"/>
    <w:rsid w:val="005A779E"/>
    <w:rsid w:val="005B2900"/>
    <w:rsid w:val="005B2CE1"/>
    <w:rsid w:val="005B5F46"/>
    <w:rsid w:val="005C2AA8"/>
    <w:rsid w:val="005C554E"/>
    <w:rsid w:val="005C709A"/>
    <w:rsid w:val="005D0333"/>
    <w:rsid w:val="005D31BF"/>
    <w:rsid w:val="005D329D"/>
    <w:rsid w:val="005D5DC9"/>
    <w:rsid w:val="005D6555"/>
    <w:rsid w:val="005E028B"/>
    <w:rsid w:val="005E083B"/>
    <w:rsid w:val="005E0A1E"/>
    <w:rsid w:val="005E112E"/>
    <w:rsid w:val="005E24D1"/>
    <w:rsid w:val="005E2C5C"/>
    <w:rsid w:val="005E2EAD"/>
    <w:rsid w:val="005F05C0"/>
    <w:rsid w:val="005F10BE"/>
    <w:rsid w:val="005F417B"/>
    <w:rsid w:val="005F546B"/>
    <w:rsid w:val="005F6872"/>
    <w:rsid w:val="005F692D"/>
    <w:rsid w:val="005F70D0"/>
    <w:rsid w:val="005F7143"/>
    <w:rsid w:val="00602813"/>
    <w:rsid w:val="006039E0"/>
    <w:rsid w:val="00605BD3"/>
    <w:rsid w:val="00607D2B"/>
    <w:rsid w:val="006133BB"/>
    <w:rsid w:val="006143B9"/>
    <w:rsid w:val="00620882"/>
    <w:rsid w:val="00625BB5"/>
    <w:rsid w:val="006262E2"/>
    <w:rsid w:val="006272C1"/>
    <w:rsid w:val="006321B1"/>
    <w:rsid w:val="00632566"/>
    <w:rsid w:val="006328CF"/>
    <w:rsid w:val="006350EB"/>
    <w:rsid w:val="0063528F"/>
    <w:rsid w:val="00636556"/>
    <w:rsid w:val="00637B7A"/>
    <w:rsid w:val="00642391"/>
    <w:rsid w:val="006436A4"/>
    <w:rsid w:val="00643BC7"/>
    <w:rsid w:val="00644258"/>
    <w:rsid w:val="006460DF"/>
    <w:rsid w:val="006509EE"/>
    <w:rsid w:val="00652D63"/>
    <w:rsid w:val="006561A0"/>
    <w:rsid w:val="006568B7"/>
    <w:rsid w:val="00656AD5"/>
    <w:rsid w:val="0065785C"/>
    <w:rsid w:val="00657B3F"/>
    <w:rsid w:val="00657C81"/>
    <w:rsid w:val="00657CC3"/>
    <w:rsid w:val="00660A0C"/>
    <w:rsid w:val="00661FE5"/>
    <w:rsid w:val="00664FB9"/>
    <w:rsid w:val="00666FB5"/>
    <w:rsid w:val="00667A92"/>
    <w:rsid w:val="0067124B"/>
    <w:rsid w:val="00680A2A"/>
    <w:rsid w:val="00680B7C"/>
    <w:rsid w:val="00681C09"/>
    <w:rsid w:val="00682770"/>
    <w:rsid w:val="00682A68"/>
    <w:rsid w:val="0068525C"/>
    <w:rsid w:val="006879FB"/>
    <w:rsid w:val="0069340E"/>
    <w:rsid w:val="00694DBD"/>
    <w:rsid w:val="00696F2B"/>
    <w:rsid w:val="006970BD"/>
    <w:rsid w:val="006A05B4"/>
    <w:rsid w:val="006A1057"/>
    <w:rsid w:val="006A17CA"/>
    <w:rsid w:val="006A31ED"/>
    <w:rsid w:val="006A32BD"/>
    <w:rsid w:val="006A4119"/>
    <w:rsid w:val="006A64E7"/>
    <w:rsid w:val="006B0623"/>
    <w:rsid w:val="006B185B"/>
    <w:rsid w:val="006B1E92"/>
    <w:rsid w:val="006B258F"/>
    <w:rsid w:val="006B301E"/>
    <w:rsid w:val="006B30AB"/>
    <w:rsid w:val="006B5325"/>
    <w:rsid w:val="006B6CB8"/>
    <w:rsid w:val="006B7590"/>
    <w:rsid w:val="006B775F"/>
    <w:rsid w:val="006C008B"/>
    <w:rsid w:val="006C34B3"/>
    <w:rsid w:val="006C3C22"/>
    <w:rsid w:val="006C41BB"/>
    <w:rsid w:val="006C62A3"/>
    <w:rsid w:val="006C7DB7"/>
    <w:rsid w:val="006D0028"/>
    <w:rsid w:val="006D02F8"/>
    <w:rsid w:val="006D0454"/>
    <w:rsid w:val="006D180F"/>
    <w:rsid w:val="006D1D11"/>
    <w:rsid w:val="006D2F0E"/>
    <w:rsid w:val="006D4833"/>
    <w:rsid w:val="006D4975"/>
    <w:rsid w:val="006D6FF8"/>
    <w:rsid w:val="006D7D31"/>
    <w:rsid w:val="006E0226"/>
    <w:rsid w:val="006E18F5"/>
    <w:rsid w:val="006E2D98"/>
    <w:rsid w:val="006E313D"/>
    <w:rsid w:val="006E521D"/>
    <w:rsid w:val="006E59AE"/>
    <w:rsid w:val="006F1B84"/>
    <w:rsid w:val="006F235A"/>
    <w:rsid w:val="006F314A"/>
    <w:rsid w:val="006F5351"/>
    <w:rsid w:val="006F616C"/>
    <w:rsid w:val="00701A5F"/>
    <w:rsid w:val="00703836"/>
    <w:rsid w:val="00703C73"/>
    <w:rsid w:val="00707811"/>
    <w:rsid w:val="0070784C"/>
    <w:rsid w:val="00707E70"/>
    <w:rsid w:val="00710C03"/>
    <w:rsid w:val="007111DD"/>
    <w:rsid w:val="0071446E"/>
    <w:rsid w:val="00716CBA"/>
    <w:rsid w:val="007171D9"/>
    <w:rsid w:val="00720301"/>
    <w:rsid w:val="00720984"/>
    <w:rsid w:val="007209B4"/>
    <w:rsid w:val="00721DD2"/>
    <w:rsid w:val="00724093"/>
    <w:rsid w:val="00724ADA"/>
    <w:rsid w:val="00725F2B"/>
    <w:rsid w:val="00727DD2"/>
    <w:rsid w:val="0073133A"/>
    <w:rsid w:val="00736733"/>
    <w:rsid w:val="00736E4F"/>
    <w:rsid w:val="00736FF1"/>
    <w:rsid w:val="00737413"/>
    <w:rsid w:val="007447A2"/>
    <w:rsid w:val="007452E5"/>
    <w:rsid w:val="007457A1"/>
    <w:rsid w:val="007506EE"/>
    <w:rsid w:val="00751FA8"/>
    <w:rsid w:val="0075220F"/>
    <w:rsid w:val="0075253F"/>
    <w:rsid w:val="00752F7C"/>
    <w:rsid w:val="007535BD"/>
    <w:rsid w:val="00754629"/>
    <w:rsid w:val="00754EF3"/>
    <w:rsid w:val="007557EA"/>
    <w:rsid w:val="00755864"/>
    <w:rsid w:val="007565D3"/>
    <w:rsid w:val="00756A84"/>
    <w:rsid w:val="007601AF"/>
    <w:rsid w:val="00760E42"/>
    <w:rsid w:val="0076296D"/>
    <w:rsid w:val="00770D9A"/>
    <w:rsid w:val="007713CC"/>
    <w:rsid w:val="00772672"/>
    <w:rsid w:val="00774D81"/>
    <w:rsid w:val="00776210"/>
    <w:rsid w:val="00776520"/>
    <w:rsid w:val="00776C1E"/>
    <w:rsid w:val="007804FA"/>
    <w:rsid w:val="00784F99"/>
    <w:rsid w:val="00785499"/>
    <w:rsid w:val="00785EEC"/>
    <w:rsid w:val="00786C20"/>
    <w:rsid w:val="00790060"/>
    <w:rsid w:val="00790979"/>
    <w:rsid w:val="0079254B"/>
    <w:rsid w:val="00792C64"/>
    <w:rsid w:val="00797775"/>
    <w:rsid w:val="007A3E67"/>
    <w:rsid w:val="007A4DEC"/>
    <w:rsid w:val="007A4F7F"/>
    <w:rsid w:val="007B1F41"/>
    <w:rsid w:val="007B29F2"/>
    <w:rsid w:val="007B3B20"/>
    <w:rsid w:val="007B3F46"/>
    <w:rsid w:val="007B4744"/>
    <w:rsid w:val="007B54D5"/>
    <w:rsid w:val="007B6911"/>
    <w:rsid w:val="007B785A"/>
    <w:rsid w:val="007B7A67"/>
    <w:rsid w:val="007C132B"/>
    <w:rsid w:val="007C1BA5"/>
    <w:rsid w:val="007C28B5"/>
    <w:rsid w:val="007C3453"/>
    <w:rsid w:val="007C3F8D"/>
    <w:rsid w:val="007C67A1"/>
    <w:rsid w:val="007D2191"/>
    <w:rsid w:val="007D2623"/>
    <w:rsid w:val="007D2667"/>
    <w:rsid w:val="007D31F3"/>
    <w:rsid w:val="007D34D7"/>
    <w:rsid w:val="007D36B3"/>
    <w:rsid w:val="007D4D54"/>
    <w:rsid w:val="007D5117"/>
    <w:rsid w:val="007D6903"/>
    <w:rsid w:val="007D7365"/>
    <w:rsid w:val="007E20E9"/>
    <w:rsid w:val="007E4CE9"/>
    <w:rsid w:val="007F0074"/>
    <w:rsid w:val="007F134C"/>
    <w:rsid w:val="007F1A46"/>
    <w:rsid w:val="007F3B14"/>
    <w:rsid w:val="007F4995"/>
    <w:rsid w:val="007F4DA2"/>
    <w:rsid w:val="00800528"/>
    <w:rsid w:val="00803FC6"/>
    <w:rsid w:val="008043AE"/>
    <w:rsid w:val="00805148"/>
    <w:rsid w:val="00805F72"/>
    <w:rsid w:val="00810724"/>
    <w:rsid w:val="00810BC0"/>
    <w:rsid w:val="0081224D"/>
    <w:rsid w:val="00812E21"/>
    <w:rsid w:val="00813892"/>
    <w:rsid w:val="00815A8D"/>
    <w:rsid w:val="00815BD2"/>
    <w:rsid w:val="0081695E"/>
    <w:rsid w:val="0081780A"/>
    <w:rsid w:val="00821A29"/>
    <w:rsid w:val="008224B8"/>
    <w:rsid w:val="0082346B"/>
    <w:rsid w:val="00824C0F"/>
    <w:rsid w:val="0082554F"/>
    <w:rsid w:val="0083008C"/>
    <w:rsid w:val="0083031D"/>
    <w:rsid w:val="00830B67"/>
    <w:rsid w:val="008312A1"/>
    <w:rsid w:val="00831FE2"/>
    <w:rsid w:val="00833744"/>
    <w:rsid w:val="0083517D"/>
    <w:rsid w:val="00836F33"/>
    <w:rsid w:val="00840DB4"/>
    <w:rsid w:val="00844366"/>
    <w:rsid w:val="00846C03"/>
    <w:rsid w:val="00854548"/>
    <w:rsid w:val="00856DF7"/>
    <w:rsid w:val="00856F8F"/>
    <w:rsid w:val="008610D5"/>
    <w:rsid w:val="00862B08"/>
    <w:rsid w:val="0086348B"/>
    <w:rsid w:val="008635C4"/>
    <w:rsid w:val="00863A6C"/>
    <w:rsid w:val="00865BBC"/>
    <w:rsid w:val="00870498"/>
    <w:rsid w:val="00871EA2"/>
    <w:rsid w:val="00872039"/>
    <w:rsid w:val="00873E81"/>
    <w:rsid w:val="00874B0D"/>
    <w:rsid w:val="00875757"/>
    <w:rsid w:val="00875D74"/>
    <w:rsid w:val="00877169"/>
    <w:rsid w:val="0088164E"/>
    <w:rsid w:val="00881FB6"/>
    <w:rsid w:val="00882CA9"/>
    <w:rsid w:val="0088337E"/>
    <w:rsid w:val="008847DD"/>
    <w:rsid w:val="00887223"/>
    <w:rsid w:val="00891085"/>
    <w:rsid w:val="00892D53"/>
    <w:rsid w:val="00893212"/>
    <w:rsid w:val="008949E2"/>
    <w:rsid w:val="00895906"/>
    <w:rsid w:val="008969B8"/>
    <w:rsid w:val="00896D7F"/>
    <w:rsid w:val="008A0038"/>
    <w:rsid w:val="008A01A9"/>
    <w:rsid w:val="008A0F75"/>
    <w:rsid w:val="008A3500"/>
    <w:rsid w:val="008A35B2"/>
    <w:rsid w:val="008A365B"/>
    <w:rsid w:val="008A4074"/>
    <w:rsid w:val="008A4D49"/>
    <w:rsid w:val="008A4D74"/>
    <w:rsid w:val="008A62CA"/>
    <w:rsid w:val="008A696C"/>
    <w:rsid w:val="008A776A"/>
    <w:rsid w:val="008B0A57"/>
    <w:rsid w:val="008B5CE7"/>
    <w:rsid w:val="008C2682"/>
    <w:rsid w:val="008C369A"/>
    <w:rsid w:val="008C5C3D"/>
    <w:rsid w:val="008C5F7E"/>
    <w:rsid w:val="008C6900"/>
    <w:rsid w:val="008C6D44"/>
    <w:rsid w:val="008D1D7B"/>
    <w:rsid w:val="008D27C5"/>
    <w:rsid w:val="008D2858"/>
    <w:rsid w:val="008D35BC"/>
    <w:rsid w:val="008D7BF3"/>
    <w:rsid w:val="008E145D"/>
    <w:rsid w:val="008E357D"/>
    <w:rsid w:val="008E4FB1"/>
    <w:rsid w:val="008E561B"/>
    <w:rsid w:val="008E6C8B"/>
    <w:rsid w:val="008E7C41"/>
    <w:rsid w:val="008E7D0D"/>
    <w:rsid w:val="008F3D95"/>
    <w:rsid w:val="008F405E"/>
    <w:rsid w:val="008F5A91"/>
    <w:rsid w:val="0090062E"/>
    <w:rsid w:val="00900B96"/>
    <w:rsid w:val="00903042"/>
    <w:rsid w:val="00906B4F"/>
    <w:rsid w:val="0090751B"/>
    <w:rsid w:val="0091019A"/>
    <w:rsid w:val="009111FF"/>
    <w:rsid w:val="00911968"/>
    <w:rsid w:val="009125AC"/>
    <w:rsid w:val="00914106"/>
    <w:rsid w:val="00916C71"/>
    <w:rsid w:val="00917739"/>
    <w:rsid w:val="009208BB"/>
    <w:rsid w:val="00921A93"/>
    <w:rsid w:val="00923970"/>
    <w:rsid w:val="00923FFD"/>
    <w:rsid w:val="009241D8"/>
    <w:rsid w:val="00932125"/>
    <w:rsid w:val="0093280F"/>
    <w:rsid w:val="009329E9"/>
    <w:rsid w:val="009334E3"/>
    <w:rsid w:val="00937A4F"/>
    <w:rsid w:val="00937B2B"/>
    <w:rsid w:val="00940EDA"/>
    <w:rsid w:val="00941475"/>
    <w:rsid w:val="009418DB"/>
    <w:rsid w:val="00942417"/>
    <w:rsid w:val="009428D6"/>
    <w:rsid w:val="00945135"/>
    <w:rsid w:val="009460FB"/>
    <w:rsid w:val="00946436"/>
    <w:rsid w:val="009509AC"/>
    <w:rsid w:val="00954E48"/>
    <w:rsid w:val="00955C1C"/>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972AF"/>
    <w:rsid w:val="009A42AA"/>
    <w:rsid w:val="009A4BBD"/>
    <w:rsid w:val="009A5D79"/>
    <w:rsid w:val="009B0A64"/>
    <w:rsid w:val="009B1C09"/>
    <w:rsid w:val="009B4DC0"/>
    <w:rsid w:val="009B5124"/>
    <w:rsid w:val="009B5CCE"/>
    <w:rsid w:val="009B5E4D"/>
    <w:rsid w:val="009C08B7"/>
    <w:rsid w:val="009C34F1"/>
    <w:rsid w:val="009C37CE"/>
    <w:rsid w:val="009C4E95"/>
    <w:rsid w:val="009C6A4A"/>
    <w:rsid w:val="009D02C1"/>
    <w:rsid w:val="009D681A"/>
    <w:rsid w:val="009D7479"/>
    <w:rsid w:val="009E15E6"/>
    <w:rsid w:val="009E2ABF"/>
    <w:rsid w:val="009E3884"/>
    <w:rsid w:val="009E642B"/>
    <w:rsid w:val="009E6F88"/>
    <w:rsid w:val="009F0E44"/>
    <w:rsid w:val="009F1E16"/>
    <w:rsid w:val="009F2144"/>
    <w:rsid w:val="009F335B"/>
    <w:rsid w:val="009F4431"/>
    <w:rsid w:val="009F4A27"/>
    <w:rsid w:val="00A00B9D"/>
    <w:rsid w:val="00A05870"/>
    <w:rsid w:val="00A05983"/>
    <w:rsid w:val="00A05D9D"/>
    <w:rsid w:val="00A05E05"/>
    <w:rsid w:val="00A067FB"/>
    <w:rsid w:val="00A07616"/>
    <w:rsid w:val="00A10168"/>
    <w:rsid w:val="00A10948"/>
    <w:rsid w:val="00A10BB7"/>
    <w:rsid w:val="00A13BE7"/>
    <w:rsid w:val="00A15166"/>
    <w:rsid w:val="00A166CC"/>
    <w:rsid w:val="00A16B78"/>
    <w:rsid w:val="00A20784"/>
    <w:rsid w:val="00A23D48"/>
    <w:rsid w:val="00A24118"/>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53C3"/>
    <w:rsid w:val="00A577C3"/>
    <w:rsid w:val="00A60984"/>
    <w:rsid w:val="00A60E2A"/>
    <w:rsid w:val="00A61CB1"/>
    <w:rsid w:val="00A6296E"/>
    <w:rsid w:val="00A65C84"/>
    <w:rsid w:val="00A665F6"/>
    <w:rsid w:val="00A66CA0"/>
    <w:rsid w:val="00A71D4D"/>
    <w:rsid w:val="00A7220B"/>
    <w:rsid w:val="00A73407"/>
    <w:rsid w:val="00A823CB"/>
    <w:rsid w:val="00A825F4"/>
    <w:rsid w:val="00A84873"/>
    <w:rsid w:val="00A84DF6"/>
    <w:rsid w:val="00A873C5"/>
    <w:rsid w:val="00A90A92"/>
    <w:rsid w:val="00A941ED"/>
    <w:rsid w:val="00A94BB8"/>
    <w:rsid w:val="00A953C0"/>
    <w:rsid w:val="00AA149F"/>
    <w:rsid w:val="00AA188C"/>
    <w:rsid w:val="00AA46CA"/>
    <w:rsid w:val="00AA472B"/>
    <w:rsid w:val="00AA53FF"/>
    <w:rsid w:val="00AA5A0C"/>
    <w:rsid w:val="00AA6024"/>
    <w:rsid w:val="00AB65FC"/>
    <w:rsid w:val="00AB6C51"/>
    <w:rsid w:val="00AB79CD"/>
    <w:rsid w:val="00AC2601"/>
    <w:rsid w:val="00AC34E3"/>
    <w:rsid w:val="00AD1B09"/>
    <w:rsid w:val="00AD7AD4"/>
    <w:rsid w:val="00AE04D8"/>
    <w:rsid w:val="00AE147D"/>
    <w:rsid w:val="00AE2352"/>
    <w:rsid w:val="00AE481A"/>
    <w:rsid w:val="00AE4A09"/>
    <w:rsid w:val="00AE4EA0"/>
    <w:rsid w:val="00AE617E"/>
    <w:rsid w:val="00AE6FC0"/>
    <w:rsid w:val="00AF628C"/>
    <w:rsid w:val="00AF7D3D"/>
    <w:rsid w:val="00B008D0"/>
    <w:rsid w:val="00B05B2E"/>
    <w:rsid w:val="00B07CAA"/>
    <w:rsid w:val="00B139F3"/>
    <w:rsid w:val="00B156CD"/>
    <w:rsid w:val="00B2091E"/>
    <w:rsid w:val="00B21A91"/>
    <w:rsid w:val="00B22B45"/>
    <w:rsid w:val="00B23238"/>
    <w:rsid w:val="00B255CD"/>
    <w:rsid w:val="00B25A23"/>
    <w:rsid w:val="00B278A0"/>
    <w:rsid w:val="00B27CD1"/>
    <w:rsid w:val="00B32437"/>
    <w:rsid w:val="00B35347"/>
    <w:rsid w:val="00B4148F"/>
    <w:rsid w:val="00B436E3"/>
    <w:rsid w:val="00B443B2"/>
    <w:rsid w:val="00B44FA5"/>
    <w:rsid w:val="00B45772"/>
    <w:rsid w:val="00B473AF"/>
    <w:rsid w:val="00B479D8"/>
    <w:rsid w:val="00B52E8F"/>
    <w:rsid w:val="00B5385C"/>
    <w:rsid w:val="00B53990"/>
    <w:rsid w:val="00B54372"/>
    <w:rsid w:val="00B555C5"/>
    <w:rsid w:val="00B617CD"/>
    <w:rsid w:val="00B61AA3"/>
    <w:rsid w:val="00B637FF"/>
    <w:rsid w:val="00B66779"/>
    <w:rsid w:val="00B678BC"/>
    <w:rsid w:val="00B67C7D"/>
    <w:rsid w:val="00B715A2"/>
    <w:rsid w:val="00B71DA3"/>
    <w:rsid w:val="00B7206A"/>
    <w:rsid w:val="00B72703"/>
    <w:rsid w:val="00B738B0"/>
    <w:rsid w:val="00B748BB"/>
    <w:rsid w:val="00B76EE3"/>
    <w:rsid w:val="00B80396"/>
    <w:rsid w:val="00B8197F"/>
    <w:rsid w:val="00B81BF5"/>
    <w:rsid w:val="00B82113"/>
    <w:rsid w:val="00B83A23"/>
    <w:rsid w:val="00B83B15"/>
    <w:rsid w:val="00B856DA"/>
    <w:rsid w:val="00B8627E"/>
    <w:rsid w:val="00B87446"/>
    <w:rsid w:val="00B902CB"/>
    <w:rsid w:val="00B906AB"/>
    <w:rsid w:val="00B91E37"/>
    <w:rsid w:val="00B93A61"/>
    <w:rsid w:val="00B96AEE"/>
    <w:rsid w:val="00BA14A1"/>
    <w:rsid w:val="00BA3298"/>
    <w:rsid w:val="00BA5A4C"/>
    <w:rsid w:val="00BA727D"/>
    <w:rsid w:val="00BA7EC1"/>
    <w:rsid w:val="00BA7F20"/>
    <w:rsid w:val="00BB0871"/>
    <w:rsid w:val="00BB0A24"/>
    <w:rsid w:val="00BB13E3"/>
    <w:rsid w:val="00BB56B4"/>
    <w:rsid w:val="00BB5E25"/>
    <w:rsid w:val="00BB6271"/>
    <w:rsid w:val="00BB644A"/>
    <w:rsid w:val="00BB68E9"/>
    <w:rsid w:val="00BB6946"/>
    <w:rsid w:val="00BB77C3"/>
    <w:rsid w:val="00BB7BA7"/>
    <w:rsid w:val="00BC2B0C"/>
    <w:rsid w:val="00BC4A46"/>
    <w:rsid w:val="00BC6E89"/>
    <w:rsid w:val="00BC731A"/>
    <w:rsid w:val="00BD31E5"/>
    <w:rsid w:val="00BD36E1"/>
    <w:rsid w:val="00BD3FA7"/>
    <w:rsid w:val="00BD68AF"/>
    <w:rsid w:val="00BD6B23"/>
    <w:rsid w:val="00BD7877"/>
    <w:rsid w:val="00BE0BD0"/>
    <w:rsid w:val="00BE2AEA"/>
    <w:rsid w:val="00BE51B4"/>
    <w:rsid w:val="00BE51BB"/>
    <w:rsid w:val="00BE79FE"/>
    <w:rsid w:val="00BE7D59"/>
    <w:rsid w:val="00BF0B2E"/>
    <w:rsid w:val="00BF1772"/>
    <w:rsid w:val="00BF1BFD"/>
    <w:rsid w:val="00BF4379"/>
    <w:rsid w:val="00BF4DCB"/>
    <w:rsid w:val="00BF5097"/>
    <w:rsid w:val="00BF5CE4"/>
    <w:rsid w:val="00BF7B48"/>
    <w:rsid w:val="00C02C35"/>
    <w:rsid w:val="00C03A5D"/>
    <w:rsid w:val="00C03CA4"/>
    <w:rsid w:val="00C041EC"/>
    <w:rsid w:val="00C05A50"/>
    <w:rsid w:val="00C05D8E"/>
    <w:rsid w:val="00C07B91"/>
    <w:rsid w:val="00C1121F"/>
    <w:rsid w:val="00C13131"/>
    <w:rsid w:val="00C2301B"/>
    <w:rsid w:val="00C2338A"/>
    <w:rsid w:val="00C24921"/>
    <w:rsid w:val="00C264C5"/>
    <w:rsid w:val="00C2717B"/>
    <w:rsid w:val="00C278EE"/>
    <w:rsid w:val="00C30832"/>
    <w:rsid w:val="00C33AB9"/>
    <w:rsid w:val="00C40610"/>
    <w:rsid w:val="00C40649"/>
    <w:rsid w:val="00C41282"/>
    <w:rsid w:val="00C4264C"/>
    <w:rsid w:val="00C42ABF"/>
    <w:rsid w:val="00C43139"/>
    <w:rsid w:val="00C436D6"/>
    <w:rsid w:val="00C46FE9"/>
    <w:rsid w:val="00C5012E"/>
    <w:rsid w:val="00C50DF6"/>
    <w:rsid w:val="00C52F23"/>
    <w:rsid w:val="00C53D58"/>
    <w:rsid w:val="00C55BD4"/>
    <w:rsid w:val="00C5767E"/>
    <w:rsid w:val="00C600E3"/>
    <w:rsid w:val="00C63401"/>
    <w:rsid w:val="00C668B5"/>
    <w:rsid w:val="00C66E4E"/>
    <w:rsid w:val="00C66F23"/>
    <w:rsid w:val="00C715D3"/>
    <w:rsid w:val="00C73E3A"/>
    <w:rsid w:val="00C74938"/>
    <w:rsid w:val="00C75FBB"/>
    <w:rsid w:val="00C7700F"/>
    <w:rsid w:val="00C81ADF"/>
    <w:rsid w:val="00C857A3"/>
    <w:rsid w:val="00C923B4"/>
    <w:rsid w:val="00CA0392"/>
    <w:rsid w:val="00CA0659"/>
    <w:rsid w:val="00CA2E9D"/>
    <w:rsid w:val="00CA36A2"/>
    <w:rsid w:val="00CA4637"/>
    <w:rsid w:val="00CA4B01"/>
    <w:rsid w:val="00CA5D5F"/>
    <w:rsid w:val="00CA6276"/>
    <w:rsid w:val="00CA6EB5"/>
    <w:rsid w:val="00CB0289"/>
    <w:rsid w:val="00CB1091"/>
    <w:rsid w:val="00CB252B"/>
    <w:rsid w:val="00CB395A"/>
    <w:rsid w:val="00CB4603"/>
    <w:rsid w:val="00CB495D"/>
    <w:rsid w:val="00CB5BE8"/>
    <w:rsid w:val="00CB6DDF"/>
    <w:rsid w:val="00CB79E3"/>
    <w:rsid w:val="00CC07E1"/>
    <w:rsid w:val="00CC1AB3"/>
    <w:rsid w:val="00CC6258"/>
    <w:rsid w:val="00CC6DE9"/>
    <w:rsid w:val="00CC6DF5"/>
    <w:rsid w:val="00CD122A"/>
    <w:rsid w:val="00CD1808"/>
    <w:rsid w:val="00CD32EE"/>
    <w:rsid w:val="00CD3A7F"/>
    <w:rsid w:val="00CD444D"/>
    <w:rsid w:val="00CD50AC"/>
    <w:rsid w:val="00CD50C6"/>
    <w:rsid w:val="00CD6EDE"/>
    <w:rsid w:val="00CD7D09"/>
    <w:rsid w:val="00CE241C"/>
    <w:rsid w:val="00CE3094"/>
    <w:rsid w:val="00CE3C6B"/>
    <w:rsid w:val="00CE4223"/>
    <w:rsid w:val="00CE65DC"/>
    <w:rsid w:val="00CE7E04"/>
    <w:rsid w:val="00CF123B"/>
    <w:rsid w:val="00CF283F"/>
    <w:rsid w:val="00CF407E"/>
    <w:rsid w:val="00CF496E"/>
    <w:rsid w:val="00CF4CF0"/>
    <w:rsid w:val="00CF684D"/>
    <w:rsid w:val="00D003A7"/>
    <w:rsid w:val="00D00DB3"/>
    <w:rsid w:val="00D02CA2"/>
    <w:rsid w:val="00D04D1B"/>
    <w:rsid w:val="00D064BD"/>
    <w:rsid w:val="00D06682"/>
    <w:rsid w:val="00D06E2B"/>
    <w:rsid w:val="00D1194E"/>
    <w:rsid w:val="00D11C41"/>
    <w:rsid w:val="00D13E20"/>
    <w:rsid w:val="00D17883"/>
    <w:rsid w:val="00D17C22"/>
    <w:rsid w:val="00D2494A"/>
    <w:rsid w:val="00D25BCA"/>
    <w:rsid w:val="00D2625C"/>
    <w:rsid w:val="00D3100A"/>
    <w:rsid w:val="00D327A0"/>
    <w:rsid w:val="00D37420"/>
    <w:rsid w:val="00D4155C"/>
    <w:rsid w:val="00D43207"/>
    <w:rsid w:val="00D444A4"/>
    <w:rsid w:val="00D451FF"/>
    <w:rsid w:val="00D478C7"/>
    <w:rsid w:val="00D47A09"/>
    <w:rsid w:val="00D504B6"/>
    <w:rsid w:val="00D53221"/>
    <w:rsid w:val="00D54DA9"/>
    <w:rsid w:val="00D55BE7"/>
    <w:rsid w:val="00D56976"/>
    <w:rsid w:val="00D56F77"/>
    <w:rsid w:val="00D607B8"/>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5233"/>
    <w:rsid w:val="00D86121"/>
    <w:rsid w:val="00D87C44"/>
    <w:rsid w:val="00D90DE4"/>
    <w:rsid w:val="00D96A92"/>
    <w:rsid w:val="00DA07A8"/>
    <w:rsid w:val="00DA0DA7"/>
    <w:rsid w:val="00DA29A7"/>
    <w:rsid w:val="00DA4A92"/>
    <w:rsid w:val="00DA4D7D"/>
    <w:rsid w:val="00DA5C21"/>
    <w:rsid w:val="00DA608B"/>
    <w:rsid w:val="00DB2553"/>
    <w:rsid w:val="00DB30A2"/>
    <w:rsid w:val="00DB3570"/>
    <w:rsid w:val="00DB5061"/>
    <w:rsid w:val="00DB5248"/>
    <w:rsid w:val="00DB70CD"/>
    <w:rsid w:val="00DC0346"/>
    <w:rsid w:val="00DC529C"/>
    <w:rsid w:val="00DC70E3"/>
    <w:rsid w:val="00DC7818"/>
    <w:rsid w:val="00DC7C5A"/>
    <w:rsid w:val="00DD12C4"/>
    <w:rsid w:val="00DD314E"/>
    <w:rsid w:val="00DD3560"/>
    <w:rsid w:val="00DD48C0"/>
    <w:rsid w:val="00DD6493"/>
    <w:rsid w:val="00DE168F"/>
    <w:rsid w:val="00DE16A8"/>
    <w:rsid w:val="00DE2B3D"/>
    <w:rsid w:val="00DE4E48"/>
    <w:rsid w:val="00DE686A"/>
    <w:rsid w:val="00DF2C5B"/>
    <w:rsid w:val="00DF4F9D"/>
    <w:rsid w:val="00DF5C9A"/>
    <w:rsid w:val="00DF6353"/>
    <w:rsid w:val="00E02951"/>
    <w:rsid w:val="00E03800"/>
    <w:rsid w:val="00E03ABF"/>
    <w:rsid w:val="00E116FC"/>
    <w:rsid w:val="00E13048"/>
    <w:rsid w:val="00E13E22"/>
    <w:rsid w:val="00E14E4E"/>
    <w:rsid w:val="00E14FEA"/>
    <w:rsid w:val="00E15474"/>
    <w:rsid w:val="00E15D99"/>
    <w:rsid w:val="00E16332"/>
    <w:rsid w:val="00E17B84"/>
    <w:rsid w:val="00E240FE"/>
    <w:rsid w:val="00E2531D"/>
    <w:rsid w:val="00E25A8A"/>
    <w:rsid w:val="00E266CE"/>
    <w:rsid w:val="00E272B5"/>
    <w:rsid w:val="00E27D83"/>
    <w:rsid w:val="00E306B8"/>
    <w:rsid w:val="00E30E4E"/>
    <w:rsid w:val="00E31E07"/>
    <w:rsid w:val="00E37C42"/>
    <w:rsid w:val="00E4064D"/>
    <w:rsid w:val="00E43958"/>
    <w:rsid w:val="00E43B6A"/>
    <w:rsid w:val="00E45662"/>
    <w:rsid w:val="00E461BE"/>
    <w:rsid w:val="00E46ABA"/>
    <w:rsid w:val="00E46FD2"/>
    <w:rsid w:val="00E501DD"/>
    <w:rsid w:val="00E50A67"/>
    <w:rsid w:val="00E5101A"/>
    <w:rsid w:val="00E519BA"/>
    <w:rsid w:val="00E52233"/>
    <w:rsid w:val="00E52A90"/>
    <w:rsid w:val="00E5333A"/>
    <w:rsid w:val="00E5417C"/>
    <w:rsid w:val="00E550C7"/>
    <w:rsid w:val="00E55DE0"/>
    <w:rsid w:val="00E56A94"/>
    <w:rsid w:val="00E56A96"/>
    <w:rsid w:val="00E60A13"/>
    <w:rsid w:val="00E61B3E"/>
    <w:rsid w:val="00E6208D"/>
    <w:rsid w:val="00E62BC7"/>
    <w:rsid w:val="00E62DA9"/>
    <w:rsid w:val="00E6322D"/>
    <w:rsid w:val="00E637AD"/>
    <w:rsid w:val="00E67D0F"/>
    <w:rsid w:val="00E70981"/>
    <w:rsid w:val="00E71E69"/>
    <w:rsid w:val="00E72FEF"/>
    <w:rsid w:val="00E73E64"/>
    <w:rsid w:val="00E755DA"/>
    <w:rsid w:val="00E80248"/>
    <w:rsid w:val="00E80B9C"/>
    <w:rsid w:val="00E83B2E"/>
    <w:rsid w:val="00E83F8C"/>
    <w:rsid w:val="00E840D6"/>
    <w:rsid w:val="00E845C2"/>
    <w:rsid w:val="00E8623E"/>
    <w:rsid w:val="00E901C1"/>
    <w:rsid w:val="00E918A4"/>
    <w:rsid w:val="00E9202A"/>
    <w:rsid w:val="00E92EA1"/>
    <w:rsid w:val="00E942EC"/>
    <w:rsid w:val="00E946FB"/>
    <w:rsid w:val="00E94714"/>
    <w:rsid w:val="00E97DE6"/>
    <w:rsid w:val="00EA0799"/>
    <w:rsid w:val="00EA0EB3"/>
    <w:rsid w:val="00EA24BD"/>
    <w:rsid w:val="00EA2A09"/>
    <w:rsid w:val="00EA4176"/>
    <w:rsid w:val="00EA4D54"/>
    <w:rsid w:val="00EA5625"/>
    <w:rsid w:val="00EA5808"/>
    <w:rsid w:val="00EA642F"/>
    <w:rsid w:val="00EB1624"/>
    <w:rsid w:val="00EB1B21"/>
    <w:rsid w:val="00EB549C"/>
    <w:rsid w:val="00EB5CAA"/>
    <w:rsid w:val="00EB5F9F"/>
    <w:rsid w:val="00EB7975"/>
    <w:rsid w:val="00EC13FA"/>
    <w:rsid w:val="00EC436D"/>
    <w:rsid w:val="00EC5B26"/>
    <w:rsid w:val="00EC7555"/>
    <w:rsid w:val="00ED22A8"/>
    <w:rsid w:val="00ED28DD"/>
    <w:rsid w:val="00ED2EC7"/>
    <w:rsid w:val="00ED790B"/>
    <w:rsid w:val="00EE053D"/>
    <w:rsid w:val="00EE0BE4"/>
    <w:rsid w:val="00EE13A8"/>
    <w:rsid w:val="00EE234E"/>
    <w:rsid w:val="00EE2877"/>
    <w:rsid w:val="00EE3C91"/>
    <w:rsid w:val="00EE4704"/>
    <w:rsid w:val="00EE49BB"/>
    <w:rsid w:val="00EF027D"/>
    <w:rsid w:val="00EF2EF9"/>
    <w:rsid w:val="00EF41A3"/>
    <w:rsid w:val="00EF6AAD"/>
    <w:rsid w:val="00EF735C"/>
    <w:rsid w:val="00F00F4E"/>
    <w:rsid w:val="00F02DE1"/>
    <w:rsid w:val="00F04161"/>
    <w:rsid w:val="00F0431D"/>
    <w:rsid w:val="00F04BA2"/>
    <w:rsid w:val="00F06F16"/>
    <w:rsid w:val="00F11169"/>
    <w:rsid w:val="00F1162A"/>
    <w:rsid w:val="00F11DDF"/>
    <w:rsid w:val="00F1522F"/>
    <w:rsid w:val="00F15EAF"/>
    <w:rsid w:val="00F22603"/>
    <w:rsid w:val="00F23F0B"/>
    <w:rsid w:val="00F24282"/>
    <w:rsid w:val="00F25DF1"/>
    <w:rsid w:val="00F27B5E"/>
    <w:rsid w:val="00F306F1"/>
    <w:rsid w:val="00F313FA"/>
    <w:rsid w:val="00F32C92"/>
    <w:rsid w:val="00F334F7"/>
    <w:rsid w:val="00F343EF"/>
    <w:rsid w:val="00F353E2"/>
    <w:rsid w:val="00F40131"/>
    <w:rsid w:val="00F41FC9"/>
    <w:rsid w:val="00F42FC6"/>
    <w:rsid w:val="00F46915"/>
    <w:rsid w:val="00F47E9B"/>
    <w:rsid w:val="00F5092C"/>
    <w:rsid w:val="00F52721"/>
    <w:rsid w:val="00F52AEC"/>
    <w:rsid w:val="00F5492C"/>
    <w:rsid w:val="00F55812"/>
    <w:rsid w:val="00F5607A"/>
    <w:rsid w:val="00F5631C"/>
    <w:rsid w:val="00F5650E"/>
    <w:rsid w:val="00F60608"/>
    <w:rsid w:val="00F61B03"/>
    <w:rsid w:val="00F63D6B"/>
    <w:rsid w:val="00F63FF8"/>
    <w:rsid w:val="00F64C75"/>
    <w:rsid w:val="00F6521A"/>
    <w:rsid w:val="00F6577C"/>
    <w:rsid w:val="00F67127"/>
    <w:rsid w:val="00F673FC"/>
    <w:rsid w:val="00F70161"/>
    <w:rsid w:val="00F71E64"/>
    <w:rsid w:val="00F74A14"/>
    <w:rsid w:val="00F75EE5"/>
    <w:rsid w:val="00F7614E"/>
    <w:rsid w:val="00F76B59"/>
    <w:rsid w:val="00F7721E"/>
    <w:rsid w:val="00F80BD3"/>
    <w:rsid w:val="00F82870"/>
    <w:rsid w:val="00F83B7B"/>
    <w:rsid w:val="00F84F31"/>
    <w:rsid w:val="00F85EF3"/>
    <w:rsid w:val="00F865A5"/>
    <w:rsid w:val="00F87A75"/>
    <w:rsid w:val="00F911A7"/>
    <w:rsid w:val="00F91A3B"/>
    <w:rsid w:val="00F91BD1"/>
    <w:rsid w:val="00F91C85"/>
    <w:rsid w:val="00F93BF3"/>
    <w:rsid w:val="00F94D08"/>
    <w:rsid w:val="00F96380"/>
    <w:rsid w:val="00F97602"/>
    <w:rsid w:val="00FA02D1"/>
    <w:rsid w:val="00FA0D8E"/>
    <w:rsid w:val="00FA2586"/>
    <w:rsid w:val="00FA34A0"/>
    <w:rsid w:val="00FA4171"/>
    <w:rsid w:val="00FA43C7"/>
    <w:rsid w:val="00FA589E"/>
    <w:rsid w:val="00FA7294"/>
    <w:rsid w:val="00FA7B9C"/>
    <w:rsid w:val="00FB21DB"/>
    <w:rsid w:val="00FB4D71"/>
    <w:rsid w:val="00FB5E09"/>
    <w:rsid w:val="00FB7D6A"/>
    <w:rsid w:val="00FC03D6"/>
    <w:rsid w:val="00FC57BA"/>
    <w:rsid w:val="00FC5DFD"/>
    <w:rsid w:val="00FC7DBB"/>
    <w:rsid w:val="00FD02F6"/>
    <w:rsid w:val="00FD18F4"/>
    <w:rsid w:val="00FD1E91"/>
    <w:rsid w:val="00FD1F1D"/>
    <w:rsid w:val="00FD2194"/>
    <w:rsid w:val="00FD33F7"/>
    <w:rsid w:val="00FD3A07"/>
    <w:rsid w:val="00FD402A"/>
    <w:rsid w:val="00FD680F"/>
    <w:rsid w:val="00FD71FB"/>
    <w:rsid w:val="00FD7B10"/>
    <w:rsid w:val="00FE1CC4"/>
    <w:rsid w:val="00FE6055"/>
    <w:rsid w:val="00FE6FB7"/>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B952C963-F6EF-49FC-8AC8-89678669D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3C7"/>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CD050-95AD-4C15-9F9F-70D1D5BC0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221</Words>
  <Characters>1659</Characters>
  <Application>Microsoft Office Word</Application>
  <DocSecurity>0</DocSecurity>
  <Lines>60</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https://mul2.gov.am/tasks/1084762/oneclick?token=3dc2de842f3fffbc6cf8e8ee83435ced</cp:keywords>
  <dc:description/>
  <cp:lastModifiedBy>Ashot Tsormutyan</cp:lastModifiedBy>
  <cp:revision>12</cp:revision>
  <cp:lastPrinted>2024-02-13T08:39:00Z</cp:lastPrinted>
  <dcterms:created xsi:type="dcterms:W3CDTF">2024-08-12T07:26:00Z</dcterms:created>
  <dcterms:modified xsi:type="dcterms:W3CDTF">2025-01-09T05:24:00Z</dcterms:modified>
</cp:coreProperties>
</file>