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CF2CC" w14:textId="77777777" w:rsidR="0070649B" w:rsidRPr="00D23714" w:rsidRDefault="0070649B" w:rsidP="0019605A">
      <w:pPr>
        <w:spacing w:after="0"/>
        <w:ind w:firstLine="375"/>
        <w:jc w:val="center"/>
        <w:rPr>
          <w:rFonts w:ascii="GHEA Grapalat" w:eastAsia="Times New Roman" w:hAnsi="GHEA Grapalat" w:cs="Times New Roman"/>
          <w:b/>
          <w:bCs/>
          <w:sz w:val="24"/>
          <w:szCs w:val="24"/>
        </w:rPr>
      </w:pPr>
    </w:p>
    <w:p w14:paraId="361F0898" w14:textId="2B09EAAF" w:rsidR="00454473" w:rsidRPr="00D23714" w:rsidRDefault="00454473" w:rsidP="0019605A">
      <w:pPr>
        <w:spacing w:after="0"/>
        <w:ind w:firstLine="375"/>
        <w:jc w:val="center"/>
        <w:rPr>
          <w:rFonts w:ascii="GHEA Grapalat" w:eastAsia="Times New Roman" w:hAnsi="GHEA Grapalat" w:cs="Times New Roman"/>
          <w:sz w:val="24"/>
          <w:szCs w:val="24"/>
        </w:rPr>
      </w:pPr>
      <w:r w:rsidRPr="00D23714">
        <w:rPr>
          <w:rFonts w:ascii="GHEA Grapalat" w:eastAsia="Times New Roman" w:hAnsi="GHEA Grapalat" w:cs="Times New Roman"/>
          <w:b/>
          <w:bCs/>
          <w:sz w:val="24"/>
          <w:szCs w:val="24"/>
        </w:rPr>
        <w:t>ԱՄՓՈՓԱԹԵՐԹ</w:t>
      </w:r>
    </w:p>
    <w:p w14:paraId="2117A286" w14:textId="1CE2F06B" w:rsidR="00454473" w:rsidRPr="00D23714" w:rsidRDefault="00673109" w:rsidP="0019605A">
      <w:pPr>
        <w:spacing w:after="0"/>
        <w:jc w:val="center"/>
        <w:rPr>
          <w:rFonts w:ascii="GHEA Grapalat" w:eastAsia="Times New Roman" w:hAnsi="GHEA Grapalat" w:cs="Times New Roman"/>
          <w:b/>
          <w:bCs/>
          <w:sz w:val="24"/>
          <w:szCs w:val="24"/>
        </w:rPr>
      </w:pPr>
      <w:r w:rsidRPr="00D23714">
        <w:rPr>
          <w:rFonts w:ascii="GHEA Grapalat" w:eastAsia="Times New Roman" w:hAnsi="GHEA Grapalat" w:cs="Times New Roman"/>
          <w:b/>
          <w:bCs/>
          <w:sz w:val="24"/>
          <w:szCs w:val="24"/>
        </w:rPr>
        <w:br/>
        <w:t>«ԲՅՈՒՋԵՏԱՅԻՆ ԾՐԱԳՐԵՐԻ ԳՆԱՀԱՏՄԱՆ ԿԱՐԳԸ ՀԱՍՏԱՏԵԼՈՒ ՄԱՍԻՆ» Հ</w:t>
      </w:r>
      <w:r w:rsidR="00464B92" w:rsidRPr="00D23714">
        <w:rPr>
          <w:rFonts w:ascii="GHEA Grapalat" w:eastAsia="Times New Roman" w:hAnsi="GHEA Grapalat" w:cs="Times New Roman"/>
          <w:b/>
          <w:bCs/>
          <w:sz w:val="24"/>
          <w:szCs w:val="24"/>
        </w:rPr>
        <w:t>Հ ԿԱՌԱՎԱՐՈՒԹՅԱՆ ՈՐՈՇՄԱՆ ՆԱԽԱԳԾ</w:t>
      </w:r>
      <w:r w:rsidRPr="00D23714">
        <w:rPr>
          <w:rFonts w:ascii="GHEA Grapalat" w:eastAsia="Times New Roman" w:hAnsi="GHEA Grapalat" w:cs="Times New Roman"/>
          <w:b/>
          <w:bCs/>
          <w:sz w:val="24"/>
          <w:szCs w:val="24"/>
        </w:rPr>
        <w:t xml:space="preserve">Ի </w:t>
      </w:r>
      <w:r w:rsidR="0062248E" w:rsidRPr="00D23714">
        <w:rPr>
          <w:rFonts w:ascii="GHEA Grapalat" w:eastAsia="Times New Roman" w:hAnsi="GHEA Grapalat" w:cs="Times New Roman"/>
          <w:b/>
          <w:bCs/>
          <w:sz w:val="24"/>
          <w:szCs w:val="24"/>
        </w:rPr>
        <w:t>ՎԵՐԱԲԵՐՅԱԼ ՍՏԱՑՎԱԾ ԿԱՐԾԻՔՆԵՐԻ</w:t>
      </w:r>
    </w:p>
    <w:tbl>
      <w:tblPr>
        <w:tblStyle w:val="TableGridLight"/>
        <w:tblW w:w="5047" w:type="pct"/>
        <w:tblLook w:val="04A0" w:firstRow="1" w:lastRow="0" w:firstColumn="1" w:lastColumn="0" w:noHBand="0" w:noVBand="1"/>
      </w:tblPr>
      <w:tblGrid>
        <w:gridCol w:w="9890"/>
        <w:gridCol w:w="5954"/>
      </w:tblGrid>
      <w:tr w:rsidR="00D23714" w:rsidRPr="00D23714" w14:paraId="16FDCEB3" w14:textId="1B079FED" w:rsidTr="00C916E1">
        <w:trPr>
          <w:trHeight w:val="20"/>
        </w:trPr>
        <w:tc>
          <w:tcPr>
            <w:tcW w:w="3121" w:type="pct"/>
            <w:vMerge w:val="restart"/>
            <w:hideMark/>
          </w:tcPr>
          <w:p w14:paraId="6AAB067A" w14:textId="4066A3E9" w:rsidR="003562BC" w:rsidRPr="00D23714" w:rsidRDefault="00A44B68" w:rsidP="0069562E">
            <w:pPr>
              <w:pStyle w:val="ListParagraph"/>
              <w:jc w:val="center"/>
              <w:rPr>
                <w:rFonts w:ascii="GHEA Grapalat" w:eastAsia="Times New Roman" w:hAnsi="GHEA Grapalat"/>
                <w:sz w:val="24"/>
                <w:szCs w:val="24"/>
              </w:rPr>
            </w:pPr>
            <w:r w:rsidRPr="00D23714">
              <w:rPr>
                <w:rFonts w:ascii="GHEA Grapalat" w:eastAsia="Times New Roman" w:hAnsi="GHEA Grapalat"/>
                <w:sz w:val="24"/>
                <w:szCs w:val="24"/>
                <w:lang w:val="hy-AM"/>
              </w:rPr>
              <w:t xml:space="preserve">1. ՀՀ </w:t>
            </w:r>
            <w:r w:rsidR="00AA253D" w:rsidRPr="00D23714">
              <w:rPr>
                <w:rFonts w:ascii="GHEA Grapalat" w:eastAsia="Times New Roman" w:hAnsi="GHEA Grapalat"/>
                <w:sz w:val="24"/>
                <w:szCs w:val="24"/>
                <w:lang w:val="hy-AM"/>
              </w:rPr>
              <w:t xml:space="preserve">Շիրակի </w:t>
            </w:r>
            <w:proofErr w:type="spellStart"/>
            <w:r w:rsidRPr="00D23714">
              <w:rPr>
                <w:rFonts w:ascii="GHEA Grapalat" w:eastAsia="Times New Roman" w:hAnsi="GHEA Grapalat"/>
                <w:sz w:val="24"/>
                <w:szCs w:val="24"/>
              </w:rPr>
              <w:t>մարզպետի</w:t>
            </w:r>
            <w:proofErr w:type="spellEnd"/>
            <w:r w:rsidRPr="00D23714">
              <w:rPr>
                <w:rFonts w:ascii="GHEA Grapalat" w:eastAsia="Times New Roman" w:hAnsi="GHEA Grapalat"/>
                <w:sz w:val="24"/>
                <w:szCs w:val="24"/>
              </w:rPr>
              <w:t xml:space="preserve"> </w:t>
            </w:r>
            <w:proofErr w:type="spellStart"/>
            <w:r w:rsidRPr="00D23714">
              <w:rPr>
                <w:rFonts w:ascii="GHEA Grapalat" w:eastAsia="Times New Roman" w:hAnsi="GHEA Grapalat"/>
                <w:sz w:val="24"/>
                <w:szCs w:val="24"/>
              </w:rPr>
              <w:t>աշխատակազմ</w:t>
            </w:r>
            <w:proofErr w:type="spellEnd"/>
          </w:p>
        </w:tc>
        <w:tc>
          <w:tcPr>
            <w:tcW w:w="1879" w:type="pct"/>
          </w:tcPr>
          <w:p w14:paraId="3E247087" w14:textId="1279F877" w:rsidR="003562BC" w:rsidRPr="00D23714" w:rsidRDefault="00AA253D" w:rsidP="00F7505C">
            <w:pPr>
              <w:jc w:val="center"/>
              <w:rPr>
                <w:rFonts w:ascii="GHEA Grapalat" w:eastAsia="Times New Roman" w:hAnsi="GHEA Grapalat" w:cs="Times New Roman"/>
                <w:sz w:val="24"/>
                <w:szCs w:val="24"/>
              </w:rPr>
            </w:pPr>
            <w:r w:rsidRPr="00D23714">
              <w:rPr>
                <w:rFonts w:ascii="GHEA Grapalat" w:eastAsia="Times New Roman" w:hAnsi="GHEA Grapalat" w:cs="Times New Roman"/>
                <w:sz w:val="24"/>
                <w:szCs w:val="24"/>
                <w:lang w:val="hy-AM"/>
              </w:rPr>
              <w:t>02</w:t>
            </w:r>
            <w:r w:rsidR="00A90EF8" w:rsidRPr="00D23714">
              <w:rPr>
                <w:rFonts w:ascii="GHEA Grapalat" w:eastAsia="Times New Roman" w:hAnsi="GHEA Grapalat" w:cs="Times New Roman"/>
                <w:sz w:val="24"/>
                <w:szCs w:val="24"/>
              </w:rPr>
              <w:t>.0</w:t>
            </w:r>
            <w:r w:rsidRPr="00D23714">
              <w:rPr>
                <w:rFonts w:ascii="GHEA Grapalat" w:eastAsia="Times New Roman" w:hAnsi="GHEA Grapalat" w:cs="Times New Roman"/>
                <w:sz w:val="24"/>
                <w:szCs w:val="24"/>
                <w:lang w:val="hy-AM"/>
              </w:rPr>
              <w:t>7</w:t>
            </w:r>
            <w:r w:rsidR="00A90EF8" w:rsidRPr="00D23714">
              <w:rPr>
                <w:rFonts w:ascii="GHEA Grapalat" w:eastAsia="Times New Roman" w:hAnsi="GHEA Grapalat" w:cs="Times New Roman"/>
                <w:sz w:val="24"/>
                <w:szCs w:val="24"/>
              </w:rPr>
              <w:t>.202</w:t>
            </w:r>
            <w:r w:rsidR="00A90EF8" w:rsidRPr="00D23714">
              <w:rPr>
                <w:rFonts w:ascii="GHEA Grapalat" w:eastAsia="Times New Roman" w:hAnsi="GHEA Grapalat" w:cs="Times New Roman"/>
                <w:sz w:val="24"/>
                <w:szCs w:val="24"/>
                <w:lang w:val="hy-AM"/>
              </w:rPr>
              <w:t>4</w:t>
            </w:r>
            <w:r w:rsidR="00A90EF8" w:rsidRPr="00D23714">
              <w:rPr>
                <w:rFonts w:ascii="GHEA Grapalat" w:eastAsia="Times New Roman" w:hAnsi="GHEA Grapalat" w:cs="Times New Roman"/>
                <w:sz w:val="24"/>
                <w:szCs w:val="24"/>
              </w:rPr>
              <w:t>թ.</w:t>
            </w:r>
          </w:p>
        </w:tc>
      </w:tr>
      <w:tr w:rsidR="00D23714" w:rsidRPr="00D23714" w14:paraId="1945AE94" w14:textId="1E18AC1C" w:rsidTr="00C916E1">
        <w:trPr>
          <w:trHeight w:val="237"/>
        </w:trPr>
        <w:tc>
          <w:tcPr>
            <w:tcW w:w="3121" w:type="pct"/>
            <w:vMerge/>
            <w:hideMark/>
          </w:tcPr>
          <w:p w14:paraId="21EF72D5" w14:textId="77777777" w:rsidR="003562BC" w:rsidRPr="00D23714" w:rsidRDefault="003562BC" w:rsidP="0069562E">
            <w:pPr>
              <w:jc w:val="center"/>
              <w:rPr>
                <w:rFonts w:ascii="GHEA Grapalat" w:eastAsia="Times New Roman" w:hAnsi="GHEA Grapalat" w:cs="Times New Roman"/>
                <w:sz w:val="24"/>
                <w:szCs w:val="24"/>
              </w:rPr>
            </w:pPr>
          </w:p>
        </w:tc>
        <w:tc>
          <w:tcPr>
            <w:tcW w:w="1879" w:type="pct"/>
          </w:tcPr>
          <w:p w14:paraId="7A152BFE" w14:textId="083B7C54" w:rsidR="003562BC" w:rsidRPr="00D23714" w:rsidRDefault="009B2B72" w:rsidP="00AA253D">
            <w:pPr>
              <w:jc w:val="center"/>
              <w:rPr>
                <w:rFonts w:ascii="GHEA Grapalat" w:eastAsia="Times New Roman" w:hAnsi="GHEA Grapalat" w:cs="Times New Roman"/>
                <w:sz w:val="24"/>
                <w:szCs w:val="24"/>
              </w:rPr>
            </w:pPr>
            <w:r w:rsidRPr="009B2B72">
              <w:rPr>
                <w:rFonts w:ascii="GHEA Grapalat" w:eastAsia="Times New Roman" w:hAnsi="GHEA Grapalat" w:cs="Times New Roman"/>
                <w:sz w:val="24"/>
                <w:szCs w:val="24"/>
              </w:rPr>
              <w:t>01/</w:t>
            </w:r>
            <w:r>
              <w:rPr>
                <w:rFonts w:ascii="GHEA Grapalat" w:eastAsia="Times New Roman" w:hAnsi="GHEA Grapalat" w:cs="Times New Roman"/>
                <w:sz w:val="24"/>
                <w:szCs w:val="24"/>
              </w:rPr>
              <w:t>/</w:t>
            </w:r>
            <w:r w:rsidRPr="009B2B72">
              <w:rPr>
                <w:rFonts w:ascii="GHEA Grapalat" w:eastAsia="Times New Roman" w:hAnsi="GHEA Grapalat" w:cs="Times New Roman"/>
                <w:sz w:val="24"/>
                <w:szCs w:val="24"/>
              </w:rPr>
              <w:t>06087-2024</w:t>
            </w:r>
          </w:p>
        </w:tc>
      </w:tr>
      <w:tr w:rsidR="00D23714" w:rsidRPr="00D23714" w14:paraId="1BD4DF14" w14:textId="238176DA" w:rsidTr="00C916E1">
        <w:trPr>
          <w:trHeight w:val="20"/>
        </w:trPr>
        <w:tc>
          <w:tcPr>
            <w:tcW w:w="3121" w:type="pct"/>
          </w:tcPr>
          <w:p w14:paraId="21472E9F" w14:textId="4C3B7B38" w:rsidR="006B7607" w:rsidRPr="00D23714" w:rsidRDefault="00D57437" w:rsidP="0069562E">
            <w:pPr>
              <w:pStyle w:val="BodyText"/>
              <w:tabs>
                <w:tab w:val="left" w:pos="540"/>
              </w:tabs>
              <w:spacing w:line="360" w:lineRule="auto"/>
              <w:ind w:firstLine="426"/>
              <w:jc w:val="center"/>
              <w:rPr>
                <w:rFonts w:ascii="GHEA Grapalat" w:eastAsia="Times New Roman" w:hAnsi="GHEA Grapalat" w:cs="Sylfaen"/>
                <w:sz w:val="24"/>
                <w:szCs w:val="24"/>
                <w:lang w:val="hy-AM"/>
              </w:rPr>
            </w:pPr>
            <w:r w:rsidRPr="00D23714">
              <w:rPr>
                <w:rFonts w:ascii="GHEA Grapalat" w:eastAsia="Times New Roman" w:hAnsi="GHEA Grapalat" w:cs="Sylfaen"/>
                <w:sz w:val="24"/>
                <w:szCs w:val="24"/>
                <w:lang w:val="hy-AM" w:eastAsia="ru-RU"/>
              </w:rPr>
              <w:t>Դիտողություններ և</w:t>
            </w:r>
            <w:r w:rsidR="00AA253D" w:rsidRPr="00D23714">
              <w:rPr>
                <w:rFonts w:ascii="GHEA Grapalat" w:eastAsia="Times New Roman" w:hAnsi="GHEA Grapalat" w:cs="Sylfaen"/>
                <w:sz w:val="24"/>
                <w:szCs w:val="24"/>
                <w:lang w:val="hy-AM" w:eastAsia="ru-RU"/>
              </w:rPr>
              <w:t xml:space="preserve"> առաջարկություններ</w:t>
            </w:r>
            <w:r w:rsidR="00AA253D" w:rsidRPr="00D23714">
              <w:rPr>
                <w:rFonts w:ascii="GHEA Grapalat" w:eastAsia="Times New Roman" w:hAnsi="GHEA Grapalat" w:cs="Sylfaen"/>
                <w:sz w:val="24"/>
                <w:szCs w:val="24"/>
                <w:lang w:val="hy-AM"/>
              </w:rPr>
              <w:t xml:space="preserve"> </w:t>
            </w:r>
            <w:r w:rsidRPr="00D23714">
              <w:rPr>
                <w:rFonts w:ascii="GHEA Grapalat" w:eastAsia="Times New Roman" w:hAnsi="GHEA Grapalat" w:cs="Sylfaen"/>
                <w:sz w:val="24"/>
                <w:szCs w:val="24"/>
                <w:lang w:val="hy-AM"/>
              </w:rPr>
              <w:t>չկան</w:t>
            </w:r>
          </w:p>
        </w:tc>
        <w:tc>
          <w:tcPr>
            <w:tcW w:w="1879" w:type="pct"/>
            <w:hideMark/>
          </w:tcPr>
          <w:p w14:paraId="65E1A070" w14:textId="007051AB" w:rsidR="003562BC" w:rsidRPr="00D23714" w:rsidRDefault="003562BC" w:rsidP="00673109">
            <w:pPr>
              <w:ind w:left="210"/>
              <w:jc w:val="center"/>
              <w:rPr>
                <w:rFonts w:ascii="GHEA Grapalat" w:eastAsia="Times New Roman" w:hAnsi="GHEA Grapalat" w:cs="Times New Roman"/>
                <w:b/>
                <w:sz w:val="24"/>
                <w:szCs w:val="24"/>
                <w:u w:val="single"/>
                <w:lang w:val="hy-AM"/>
              </w:rPr>
            </w:pPr>
          </w:p>
        </w:tc>
      </w:tr>
      <w:tr w:rsidR="00D23714" w:rsidRPr="00D23714" w14:paraId="5AC4EDAC" w14:textId="77777777" w:rsidTr="00C916E1">
        <w:trPr>
          <w:trHeight w:val="20"/>
        </w:trPr>
        <w:tc>
          <w:tcPr>
            <w:tcW w:w="3121" w:type="pct"/>
            <w:vMerge w:val="restart"/>
          </w:tcPr>
          <w:p w14:paraId="15F4D505" w14:textId="15E6A250" w:rsidR="006B7607" w:rsidRPr="00D23714" w:rsidRDefault="00D57437" w:rsidP="0069562E">
            <w:pPr>
              <w:pStyle w:val="ListParagraph"/>
              <w:jc w:val="center"/>
              <w:rPr>
                <w:rFonts w:ascii="GHEA Grapalat" w:eastAsia="Times New Roman" w:hAnsi="GHEA Grapalat"/>
                <w:sz w:val="24"/>
                <w:szCs w:val="24"/>
                <w:lang w:val="hy-AM"/>
              </w:rPr>
            </w:pPr>
            <w:r w:rsidRPr="00D23714">
              <w:rPr>
                <w:rFonts w:ascii="GHEA Grapalat" w:eastAsia="Times New Roman" w:hAnsi="GHEA Grapalat"/>
                <w:sz w:val="24"/>
                <w:szCs w:val="24"/>
                <w:lang w:val="hy-AM"/>
              </w:rPr>
              <w:t xml:space="preserve">2. </w:t>
            </w:r>
            <w:r w:rsidRPr="00D23714">
              <w:rPr>
                <w:rFonts w:ascii="GHEA Grapalat" w:eastAsia="Times New Roman" w:hAnsi="GHEA Grapalat"/>
                <w:sz w:val="24"/>
                <w:szCs w:val="24"/>
              </w:rPr>
              <w:t xml:space="preserve">ՀՀ </w:t>
            </w:r>
            <w:proofErr w:type="spellStart"/>
            <w:r w:rsidRPr="00D23714">
              <w:rPr>
                <w:rFonts w:ascii="GHEA Grapalat" w:eastAsia="Times New Roman" w:hAnsi="GHEA Grapalat"/>
                <w:sz w:val="24"/>
                <w:szCs w:val="24"/>
              </w:rPr>
              <w:t>կենտրոնական</w:t>
            </w:r>
            <w:proofErr w:type="spellEnd"/>
            <w:r w:rsidRPr="00D23714">
              <w:rPr>
                <w:rFonts w:ascii="GHEA Grapalat" w:eastAsia="Times New Roman" w:hAnsi="GHEA Grapalat"/>
                <w:sz w:val="24"/>
                <w:szCs w:val="24"/>
              </w:rPr>
              <w:t xml:space="preserve"> </w:t>
            </w:r>
            <w:proofErr w:type="spellStart"/>
            <w:r w:rsidRPr="00D23714">
              <w:rPr>
                <w:rFonts w:ascii="GHEA Grapalat" w:eastAsia="Times New Roman" w:hAnsi="GHEA Grapalat"/>
                <w:sz w:val="24"/>
                <w:szCs w:val="24"/>
              </w:rPr>
              <w:t>ընտրական</w:t>
            </w:r>
            <w:proofErr w:type="spellEnd"/>
            <w:r w:rsidRPr="00D23714">
              <w:rPr>
                <w:rFonts w:ascii="GHEA Grapalat" w:eastAsia="Times New Roman" w:hAnsi="GHEA Grapalat"/>
                <w:sz w:val="24"/>
                <w:szCs w:val="24"/>
              </w:rPr>
              <w:t xml:space="preserve"> </w:t>
            </w:r>
            <w:proofErr w:type="spellStart"/>
            <w:r w:rsidRPr="00D23714">
              <w:rPr>
                <w:rFonts w:ascii="GHEA Grapalat" w:eastAsia="Times New Roman" w:hAnsi="GHEA Grapalat"/>
                <w:sz w:val="24"/>
                <w:szCs w:val="24"/>
              </w:rPr>
              <w:t>հանձնաժողով</w:t>
            </w:r>
            <w:proofErr w:type="spellEnd"/>
          </w:p>
        </w:tc>
        <w:tc>
          <w:tcPr>
            <w:tcW w:w="1879" w:type="pct"/>
          </w:tcPr>
          <w:p w14:paraId="6C9CE9DE" w14:textId="5287E4CB" w:rsidR="006B7607" w:rsidRPr="00D23714" w:rsidRDefault="00D57437" w:rsidP="00F95850">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03.07</w:t>
            </w:r>
            <w:r w:rsidR="003108EC" w:rsidRPr="00D23714">
              <w:rPr>
                <w:rFonts w:ascii="GHEA Grapalat" w:eastAsia="Times New Roman" w:hAnsi="GHEA Grapalat" w:cs="Times New Roman"/>
                <w:sz w:val="24"/>
                <w:szCs w:val="24"/>
                <w:lang w:val="hy-AM"/>
              </w:rPr>
              <w:t>.2024թ.</w:t>
            </w:r>
          </w:p>
        </w:tc>
      </w:tr>
      <w:tr w:rsidR="00D23714" w:rsidRPr="00D23714" w14:paraId="076A8064" w14:textId="77777777" w:rsidTr="00C916E1">
        <w:trPr>
          <w:trHeight w:val="264"/>
        </w:trPr>
        <w:tc>
          <w:tcPr>
            <w:tcW w:w="3121" w:type="pct"/>
            <w:vMerge/>
          </w:tcPr>
          <w:p w14:paraId="44632499" w14:textId="77777777" w:rsidR="006B7607" w:rsidRPr="00D23714" w:rsidRDefault="006B7607" w:rsidP="0069562E">
            <w:pPr>
              <w:pStyle w:val="ListParagraph"/>
              <w:jc w:val="center"/>
              <w:rPr>
                <w:rFonts w:ascii="GHEA Grapalat" w:eastAsia="Times New Roman" w:hAnsi="GHEA Grapalat"/>
                <w:sz w:val="24"/>
                <w:szCs w:val="24"/>
              </w:rPr>
            </w:pPr>
          </w:p>
        </w:tc>
        <w:tc>
          <w:tcPr>
            <w:tcW w:w="1879" w:type="pct"/>
          </w:tcPr>
          <w:p w14:paraId="2A7FE46A" w14:textId="06012001" w:rsidR="006B7607" w:rsidRPr="00D23714" w:rsidRDefault="009B2B72" w:rsidP="00F95850">
            <w:pPr>
              <w:jc w:val="center"/>
              <w:rPr>
                <w:rFonts w:ascii="GHEA Grapalat" w:eastAsia="Times New Roman" w:hAnsi="GHEA Grapalat" w:cs="Times New Roman"/>
                <w:sz w:val="24"/>
                <w:szCs w:val="24"/>
              </w:rPr>
            </w:pPr>
            <w:r w:rsidRPr="009B2B72">
              <w:rPr>
                <w:rFonts w:ascii="GHEA Grapalat" w:eastAsia="Times New Roman" w:hAnsi="GHEA Grapalat" w:cs="Times New Roman"/>
                <w:sz w:val="24"/>
                <w:szCs w:val="24"/>
              </w:rPr>
              <w:t>01/11/203-2024</w:t>
            </w:r>
          </w:p>
        </w:tc>
      </w:tr>
      <w:tr w:rsidR="00D23714" w:rsidRPr="00D23714" w14:paraId="518A95AD" w14:textId="77777777" w:rsidTr="00C916E1">
        <w:trPr>
          <w:trHeight w:val="20"/>
        </w:trPr>
        <w:tc>
          <w:tcPr>
            <w:tcW w:w="3121" w:type="pct"/>
          </w:tcPr>
          <w:p w14:paraId="661177E6" w14:textId="3B3B184E" w:rsidR="003108EC" w:rsidRPr="00D23714" w:rsidRDefault="00D57437" w:rsidP="0069562E">
            <w:pPr>
              <w:shd w:val="clear" w:color="auto" w:fill="FFFFFF"/>
              <w:spacing w:line="360" w:lineRule="auto"/>
              <w:ind w:firstLine="708"/>
              <w:jc w:val="center"/>
              <w:rPr>
                <w:rFonts w:ascii="GHEA Grapalat" w:eastAsia="Times New Roman" w:hAnsi="GHEA Grapalat" w:cs="Times New Roman"/>
                <w:sz w:val="24"/>
                <w:szCs w:val="24"/>
                <w:lang w:val="hy-AM"/>
              </w:rPr>
            </w:pPr>
            <w:r w:rsidRPr="00D23714">
              <w:rPr>
                <w:rFonts w:ascii="GHEA Grapalat" w:eastAsia="Times New Roman" w:hAnsi="GHEA Grapalat" w:cs="Sylfaen"/>
                <w:sz w:val="24"/>
                <w:szCs w:val="24"/>
                <w:lang w:val="hy-AM" w:eastAsia="ru-RU"/>
              </w:rPr>
              <w:t>Դիտողություններ և առաջարկություններ</w:t>
            </w:r>
            <w:r w:rsidRPr="00D23714">
              <w:rPr>
                <w:rFonts w:ascii="GHEA Grapalat" w:eastAsia="Times New Roman" w:hAnsi="GHEA Grapalat" w:cs="Sylfaen"/>
                <w:sz w:val="24"/>
                <w:szCs w:val="24"/>
                <w:lang w:val="hy-AM"/>
              </w:rPr>
              <w:t xml:space="preserve"> չկան</w:t>
            </w:r>
          </w:p>
        </w:tc>
        <w:tc>
          <w:tcPr>
            <w:tcW w:w="1879" w:type="pct"/>
            <w:hideMark/>
          </w:tcPr>
          <w:p w14:paraId="533FCC39" w14:textId="5C643181" w:rsidR="003562BC" w:rsidRPr="00D23714" w:rsidRDefault="003562BC" w:rsidP="00D57437">
            <w:pPr>
              <w:rPr>
                <w:rFonts w:ascii="GHEA Grapalat" w:hAnsi="GHEA Grapalat"/>
                <w:bCs/>
                <w:sz w:val="24"/>
                <w:szCs w:val="24"/>
                <w:lang w:val="pt-BR"/>
              </w:rPr>
            </w:pPr>
          </w:p>
        </w:tc>
      </w:tr>
      <w:tr w:rsidR="00D23714" w:rsidRPr="00D23714" w14:paraId="4B2021B4" w14:textId="1866134C" w:rsidTr="00C916E1">
        <w:trPr>
          <w:trHeight w:val="75"/>
        </w:trPr>
        <w:tc>
          <w:tcPr>
            <w:tcW w:w="3121" w:type="pct"/>
            <w:vMerge w:val="restart"/>
          </w:tcPr>
          <w:p w14:paraId="2D7781D1" w14:textId="68BE3FD0" w:rsidR="00FD30E5" w:rsidRPr="00D23714" w:rsidRDefault="00D57437" w:rsidP="0069562E">
            <w:pPr>
              <w:jc w:val="center"/>
              <w:rPr>
                <w:rFonts w:ascii="GHEA Grapalat" w:eastAsia="Times New Roman" w:hAnsi="GHEA Grapalat"/>
                <w:sz w:val="24"/>
                <w:szCs w:val="24"/>
                <w:lang w:val="hy-AM"/>
              </w:rPr>
            </w:pPr>
            <w:r w:rsidRPr="00D23714">
              <w:rPr>
                <w:rFonts w:ascii="GHEA Grapalat" w:eastAsia="Times New Roman" w:hAnsi="GHEA Grapalat"/>
                <w:sz w:val="24"/>
                <w:szCs w:val="24"/>
                <w:lang w:val="hy-AM"/>
              </w:rPr>
              <w:t>3.</w:t>
            </w:r>
            <w:r w:rsidRPr="00D23714">
              <w:rPr>
                <w:rFonts w:ascii="GHEA Grapalat" w:hAnsi="GHEA Grapalat"/>
              </w:rPr>
              <w:t xml:space="preserve"> </w:t>
            </w:r>
            <w:r w:rsidRPr="00D23714">
              <w:rPr>
                <w:rFonts w:ascii="GHEA Grapalat" w:eastAsia="Times New Roman" w:hAnsi="GHEA Grapalat"/>
                <w:sz w:val="24"/>
                <w:szCs w:val="24"/>
              </w:rPr>
              <w:t xml:space="preserve">ՀՀ </w:t>
            </w:r>
            <w:proofErr w:type="spellStart"/>
            <w:r w:rsidRPr="00D23714">
              <w:rPr>
                <w:rFonts w:ascii="GHEA Grapalat" w:eastAsia="Times New Roman" w:hAnsi="GHEA Grapalat"/>
                <w:sz w:val="24"/>
                <w:szCs w:val="24"/>
              </w:rPr>
              <w:t>Լոռու</w:t>
            </w:r>
            <w:proofErr w:type="spellEnd"/>
            <w:r w:rsidRPr="00D23714">
              <w:rPr>
                <w:rFonts w:ascii="GHEA Grapalat" w:eastAsia="Times New Roman" w:hAnsi="GHEA Grapalat"/>
                <w:sz w:val="24"/>
                <w:szCs w:val="24"/>
              </w:rPr>
              <w:t xml:space="preserve"> </w:t>
            </w:r>
            <w:proofErr w:type="spellStart"/>
            <w:r w:rsidRPr="00D23714">
              <w:rPr>
                <w:rFonts w:ascii="GHEA Grapalat" w:eastAsia="Times New Roman" w:hAnsi="GHEA Grapalat"/>
                <w:sz w:val="24"/>
                <w:szCs w:val="24"/>
              </w:rPr>
              <w:t>մարզպետի</w:t>
            </w:r>
            <w:proofErr w:type="spellEnd"/>
            <w:r w:rsidRPr="00D23714">
              <w:rPr>
                <w:rFonts w:ascii="GHEA Grapalat" w:eastAsia="Times New Roman" w:hAnsi="GHEA Grapalat"/>
                <w:sz w:val="24"/>
                <w:szCs w:val="24"/>
              </w:rPr>
              <w:t xml:space="preserve"> </w:t>
            </w:r>
            <w:proofErr w:type="spellStart"/>
            <w:r w:rsidRPr="00D23714">
              <w:rPr>
                <w:rFonts w:ascii="GHEA Grapalat" w:eastAsia="Times New Roman" w:hAnsi="GHEA Grapalat"/>
                <w:sz w:val="24"/>
                <w:szCs w:val="24"/>
              </w:rPr>
              <w:t>աշխատակազմ</w:t>
            </w:r>
            <w:proofErr w:type="spellEnd"/>
          </w:p>
        </w:tc>
        <w:tc>
          <w:tcPr>
            <w:tcW w:w="1879" w:type="pct"/>
          </w:tcPr>
          <w:p w14:paraId="300BAE07" w14:textId="2D13F233" w:rsidR="00FD30E5" w:rsidRPr="00D23714" w:rsidRDefault="00FD30E5" w:rsidP="00287C68">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w:t>
            </w:r>
            <w:r w:rsidR="00D57437" w:rsidRPr="00D23714">
              <w:rPr>
                <w:rFonts w:ascii="GHEA Grapalat" w:eastAsia="Times New Roman" w:hAnsi="GHEA Grapalat" w:cs="Times New Roman"/>
                <w:sz w:val="24"/>
                <w:szCs w:val="24"/>
                <w:lang w:val="hy-AM"/>
              </w:rPr>
              <w:t>3.07</w:t>
            </w:r>
            <w:r w:rsidRPr="00D23714">
              <w:rPr>
                <w:rFonts w:ascii="GHEA Grapalat" w:eastAsia="Times New Roman" w:hAnsi="GHEA Grapalat" w:cs="Times New Roman"/>
                <w:sz w:val="24"/>
                <w:szCs w:val="24"/>
                <w:lang w:val="hy-AM"/>
              </w:rPr>
              <w:t>.2024թ.</w:t>
            </w:r>
          </w:p>
        </w:tc>
      </w:tr>
      <w:tr w:rsidR="00D23714" w:rsidRPr="00D23714" w14:paraId="47A4C2AE" w14:textId="77777777" w:rsidTr="00C916E1">
        <w:trPr>
          <w:trHeight w:val="75"/>
        </w:trPr>
        <w:tc>
          <w:tcPr>
            <w:tcW w:w="3121" w:type="pct"/>
            <w:vMerge/>
          </w:tcPr>
          <w:p w14:paraId="070BA6B1" w14:textId="06AFAD3E" w:rsidR="00FD30E5" w:rsidRPr="00D23714" w:rsidRDefault="00FD30E5" w:rsidP="0069562E">
            <w:pPr>
              <w:jc w:val="center"/>
              <w:rPr>
                <w:rFonts w:ascii="GHEA Grapalat" w:eastAsia="Times New Roman" w:hAnsi="GHEA Grapalat" w:cs="Times New Roman"/>
                <w:sz w:val="24"/>
                <w:szCs w:val="24"/>
                <w:lang w:val="hy-AM"/>
              </w:rPr>
            </w:pPr>
          </w:p>
        </w:tc>
        <w:tc>
          <w:tcPr>
            <w:tcW w:w="1879" w:type="pct"/>
          </w:tcPr>
          <w:p w14:paraId="65068EE5" w14:textId="350EC31F" w:rsidR="00FD30E5" w:rsidRPr="00D23714" w:rsidRDefault="009B2B72" w:rsidP="00287C68">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01/109,4/05454-2024</w:t>
            </w:r>
          </w:p>
        </w:tc>
      </w:tr>
      <w:tr w:rsidR="00D23714" w:rsidRPr="00D23714" w14:paraId="6B039059" w14:textId="36F368D7" w:rsidTr="00C916E1">
        <w:trPr>
          <w:trHeight w:val="20"/>
        </w:trPr>
        <w:tc>
          <w:tcPr>
            <w:tcW w:w="3121" w:type="pct"/>
          </w:tcPr>
          <w:p w14:paraId="304AAA22" w14:textId="3758CDAB" w:rsidR="00FD30E5" w:rsidRPr="00D23714" w:rsidRDefault="00D57437" w:rsidP="0069562E">
            <w:pPr>
              <w:tabs>
                <w:tab w:val="left" w:pos="974"/>
              </w:tabs>
              <w:spacing w:line="360" w:lineRule="auto"/>
              <w:ind w:right="200"/>
              <w:jc w:val="center"/>
              <w:rPr>
                <w:rFonts w:ascii="GHEA Grapalat" w:hAnsi="GHEA Grapalat" w:cs="Sylfaen"/>
                <w:sz w:val="24"/>
                <w:szCs w:val="24"/>
                <w:lang w:val="hy-AM"/>
              </w:rPr>
            </w:pPr>
            <w:r w:rsidRPr="00D23714">
              <w:rPr>
                <w:rFonts w:ascii="GHEA Grapalat" w:eastAsia="Times New Roman" w:hAnsi="GHEA Grapalat" w:cs="Sylfaen"/>
                <w:sz w:val="24"/>
                <w:szCs w:val="24"/>
                <w:lang w:val="hy-AM" w:eastAsia="ru-RU"/>
              </w:rPr>
              <w:t>Դիտողություններ և առաջարկություններ</w:t>
            </w:r>
            <w:r w:rsidRPr="00D23714">
              <w:rPr>
                <w:rFonts w:ascii="GHEA Grapalat" w:eastAsia="Times New Roman" w:hAnsi="GHEA Grapalat" w:cs="Sylfaen"/>
                <w:sz w:val="24"/>
                <w:szCs w:val="24"/>
                <w:lang w:val="hy-AM"/>
              </w:rPr>
              <w:t xml:space="preserve"> չկան</w:t>
            </w:r>
          </w:p>
        </w:tc>
        <w:tc>
          <w:tcPr>
            <w:tcW w:w="1879" w:type="pct"/>
          </w:tcPr>
          <w:p w14:paraId="772895B1" w14:textId="64781FC9" w:rsidR="00FD30E5" w:rsidRPr="00D23714" w:rsidRDefault="00FD30E5" w:rsidP="00FD30E5">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br/>
            </w:r>
          </w:p>
        </w:tc>
      </w:tr>
      <w:tr w:rsidR="00D23714" w:rsidRPr="00D23714" w14:paraId="0EE9F03E" w14:textId="77777777" w:rsidTr="00C916E1">
        <w:trPr>
          <w:trHeight w:val="165"/>
        </w:trPr>
        <w:tc>
          <w:tcPr>
            <w:tcW w:w="3121" w:type="pct"/>
            <w:vMerge w:val="restart"/>
          </w:tcPr>
          <w:p w14:paraId="7DEE6062" w14:textId="1B7C4C5B" w:rsidR="002275E4" w:rsidRPr="00D23714" w:rsidRDefault="002275E4" w:rsidP="0069562E">
            <w:pPr>
              <w:tabs>
                <w:tab w:val="left" w:pos="974"/>
              </w:tabs>
              <w:ind w:right="200"/>
              <w:jc w:val="center"/>
              <w:rPr>
                <w:rFonts w:ascii="GHEA Grapalat" w:eastAsia="Times New Roman" w:hAnsi="GHEA Grapalat" w:cs="Times New Roman"/>
                <w:sz w:val="24"/>
                <w:szCs w:val="24"/>
                <w:lang w:val="hy-AM"/>
              </w:rPr>
            </w:pPr>
            <w:r w:rsidRPr="00D23714">
              <w:rPr>
                <w:rFonts w:ascii="GHEA Grapalat" w:eastAsia="Times New Roman" w:hAnsi="GHEA Grapalat"/>
                <w:sz w:val="24"/>
                <w:szCs w:val="24"/>
              </w:rPr>
              <w:t>4</w:t>
            </w:r>
            <w:r w:rsidRPr="00D23714">
              <w:rPr>
                <w:rFonts w:ascii="GHEA Grapalat" w:eastAsia="Times New Roman" w:hAnsi="GHEA Grapalat"/>
                <w:sz w:val="24"/>
                <w:szCs w:val="24"/>
                <w:lang w:val="hy-AM"/>
              </w:rPr>
              <w:t>.</w:t>
            </w:r>
            <w:r w:rsidRPr="00D23714">
              <w:rPr>
                <w:rFonts w:ascii="GHEA Grapalat" w:hAnsi="GHEA Grapalat"/>
              </w:rPr>
              <w:t xml:space="preserve"> </w:t>
            </w:r>
            <w:r w:rsidRPr="00D23714">
              <w:rPr>
                <w:rFonts w:ascii="GHEA Grapalat" w:eastAsia="Times New Roman" w:hAnsi="GHEA Grapalat"/>
                <w:sz w:val="24"/>
                <w:szCs w:val="24"/>
              </w:rPr>
              <w:t xml:space="preserve">ՀՀ </w:t>
            </w:r>
            <w:r w:rsidRPr="00D23714">
              <w:rPr>
                <w:rFonts w:ascii="GHEA Grapalat" w:eastAsia="Times New Roman" w:hAnsi="GHEA Grapalat"/>
                <w:sz w:val="24"/>
                <w:szCs w:val="24"/>
                <w:lang w:val="hy-AM"/>
              </w:rPr>
              <w:t>Արմավիրի</w:t>
            </w:r>
            <w:r w:rsidRPr="00D23714">
              <w:rPr>
                <w:rFonts w:ascii="GHEA Grapalat" w:eastAsia="Times New Roman" w:hAnsi="GHEA Grapalat"/>
                <w:sz w:val="24"/>
                <w:szCs w:val="24"/>
              </w:rPr>
              <w:t xml:space="preserve"> </w:t>
            </w:r>
            <w:proofErr w:type="spellStart"/>
            <w:r w:rsidRPr="00D23714">
              <w:rPr>
                <w:rFonts w:ascii="GHEA Grapalat" w:eastAsia="Times New Roman" w:hAnsi="GHEA Grapalat"/>
                <w:sz w:val="24"/>
                <w:szCs w:val="24"/>
              </w:rPr>
              <w:t>մարզպետի</w:t>
            </w:r>
            <w:proofErr w:type="spellEnd"/>
            <w:r w:rsidRPr="00D23714">
              <w:rPr>
                <w:rFonts w:ascii="GHEA Grapalat" w:eastAsia="Times New Roman" w:hAnsi="GHEA Grapalat"/>
                <w:sz w:val="24"/>
                <w:szCs w:val="24"/>
              </w:rPr>
              <w:t xml:space="preserve"> </w:t>
            </w:r>
            <w:proofErr w:type="spellStart"/>
            <w:r w:rsidRPr="00D23714">
              <w:rPr>
                <w:rFonts w:ascii="GHEA Grapalat" w:eastAsia="Times New Roman" w:hAnsi="GHEA Grapalat"/>
                <w:sz w:val="24"/>
                <w:szCs w:val="24"/>
              </w:rPr>
              <w:t>աշխատակազմ</w:t>
            </w:r>
            <w:proofErr w:type="spellEnd"/>
          </w:p>
        </w:tc>
        <w:tc>
          <w:tcPr>
            <w:tcW w:w="1879" w:type="pct"/>
          </w:tcPr>
          <w:p w14:paraId="3CF49AF8" w14:textId="247EC4D0" w:rsidR="002275E4" w:rsidRPr="00D23714" w:rsidRDefault="002275E4" w:rsidP="00FD30E5">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03.07.2024թ.</w:t>
            </w:r>
          </w:p>
        </w:tc>
      </w:tr>
      <w:tr w:rsidR="00D23714" w:rsidRPr="00D23714" w14:paraId="16E0A6C8" w14:textId="77777777" w:rsidTr="00C916E1">
        <w:trPr>
          <w:trHeight w:val="165"/>
        </w:trPr>
        <w:tc>
          <w:tcPr>
            <w:tcW w:w="3121" w:type="pct"/>
            <w:vMerge/>
          </w:tcPr>
          <w:p w14:paraId="2954C70B" w14:textId="77777777" w:rsidR="002275E4" w:rsidRPr="00D23714" w:rsidRDefault="002275E4" w:rsidP="0069562E">
            <w:pPr>
              <w:tabs>
                <w:tab w:val="left" w:pos="974"/>
              </w:tabs>
              <w:ind w:right="200"/>
              <w:jc w:val="center"/>
              <w:rPr>
                <w:rFonts w:ascii="GHEA Grapalat" w:eastAsia="Times New Roman" w:hAnsi="GHEA Grapalat"/>
                <w:sz w:val="24"/>
                <w:szCs w:val="24"/>
              </w:rPr>
            </w:pPr>
          </w:p>
        </w:tc>
        <w:tc>
          <w:tcPr>
            <w:tcW w:w="1879" w:type="pct"/>
          </w:tcPr>
          <w:p w14:paraId="3464B781" w14:textId="6D63FA8D" w:rsidR="002275E4" w:rsidRPr="00D23714" w:rsidRDefault="009B2B72" w:rsidP="00FD30E5">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01/6.1/04924-2024</w:t>
            </w:r>
          </w:p>
        </w:tc>
      </w:tr>
      <w:tr w:rsidR="00D23714" w:rsidRPr="00D23714" w14:paraId="22DB037A" w14:textId="77777777" w:rsidTr="00C916E1">
        <w:trPr>
          <w:trHeight w:val="20"/>
        </w:trPr>
        <w:tc>
          <w:tcPr>
            <w:tcW w:w="3121" w:type="pct"/>
          </w:tcPr>
          <w:p w14:paraId="08815CC8" w14:textId="1CCC5E97" w:rsidR="00237679" w:rsidRPr="00D23714" w:rsidRDefault="00A44B68" w:rsidP="0069562E">
            <w:pPr>
              <w:tabs>
                <w:tab w:val="left" w:pos="974"/>
              </w:tabs>
              <w:spacing w:line="360" w:lineRule="auto"/>
              <w:ind w:right="200"/>
              <w:jc w:val="center"/>
              <w:rPr>
                <w:rFonts w:ascii="GHEA Grapalat" w:eastAsia="Times New Roman" w:hAnsi="GHEA Grapalat" w:cs="Times New Roman"/>
                <w:sz w:val="24"/>
                <w:szCs w:val="24"/>
                <w:lang w:val="hy-AM"/>
              </w:rPr>
            </w:pPr>
            <w:r w:rsidRPr="00D23714">
              <w:rPr>
                <w:rFonts w:ascii="GHEA Grapalat" w:eastAsia="Times New Roman" w:hAnsi="GHEA Grapalat" w:cs="Sylfaen"/>
                <w:sz w:val="24"/>
                <w:szCs w:val="24"/>
                <w:lang w:val="hy-AM" w:eastAsia="ru-RU"/>
              </w:rPr>
              <w:t>Դիտողություններ և առաջարկություններ</w:t>
            </w:r>
            <w:r w:rsidRPr="00D23714">
              <w:rPr>
                <w:rFonts w:ascii="GHEA Grapalat" w:eastAsia="Times New Roman" w:hAnsi="GHEA Grapalat" w:cs="Sylfaen"/>
                <w:sz w:val="24"/>
                <w:szCs w:val="24"/>
                <w:lang w:val="hy-AM"/>
              </w:rPr>
              <w:t xml:space="preserve"> չկան</w:t>
            </w:r>
          </w:p>
        </w:tc>
        <w:tc>
          <w:tcPr>
            <w:tcW w:w="1879" w:type="pct"/>
          </w:tcPr>
          <w:p w14:paraId="65D1208F" w14:textId="3B758AB6" w:rsidR="00237679" w:rsidRPr="00D23714" w:rsidRDefault="00237679" w:rsidP="00FD30E5">
            <w:pPr>
              <w:jc w:val="center"/>
              <w:rPr>
                <w:rFonts w:ascii="GHEA Grapalat" w:eastAsia="Times New Roman" w:hAnsi="GHEA Grapalat" w:cs="Times New Roman"/>
                <w:sz w:val="24"/>
                <w:szCs w:val="24"/>
                <w:lang w:val="hy-AM"/>
              </w:rPr>
            </w:pPr>
          </w:p>
        </w:tc>
      </w:tr>
      <w:tr w:rsidR="00D23714" w:rsidRPr="00D23714" w14:paraId="279695A1" w14:textId="77777777" w:rsidTr="00C916E1">
        <w:trPr>
          <w:trHeight w:val="248"/>
        </w:trPr>
        <w:tc>
          <w:tcPr>
            <w:tcW w:w="3121" w:type="pct"/>
            <w:vMerge w:val="restart"/>
          </w:tcPr>
          <w:p w14:paraId="749B466A" w14:textId="2CC65E55" w:rsidR="002275E4" w:rsidRPr="00D23714" w:rsidRDefault="002275E4" w:rsidP="0069562E">
            <w:pPr>
              <w:tabs>
                <w:tab w:val="left" w:pos="974"/>
              </w:tabs>
              <w:spacing w:line="360" w:lineRule="auto"/>
              <w:ind w:right="200"/>
              <w:jc w:val="center"/>
              <w:rPr>
                <w:rFonts w:ascii="GHEA Grapalat" w:eastAsia="Calibri" w:hAnsi="GHEA Grapalat" w:cs="Times New Roman"/>
                <w:sz w:val="24"/>
                <w:szCs w:val="24"/>
                <w:lang w:val="hy-AM"/>
              </w:rPr>
            </w:pPr>
            <w:r w:rsidRPr="00D23714">
              <w:rPr>
                <w:rFonts w:ascii="GHEA Grapalat" w:eastAsia="Calibri" w:hAnsi="GHEA Grapalat" w:cs="Times New Roman"/>
                <w:sz w:val="24"/>
                <w:szCs w:val="24"/>
                <w:lang w:val="hy-AM"/>
              </w:rPr>
              <w:t>5. ՀՀ Սահմանադրական դատարան</w:t>
            </w:r>
          </w:p>
        </w:tc>
        <w:tc>
          <w:tcPr>
            <w:tcW w:w="1879" w:type="pct"/>
          </w:tcPr>
          <w:p w14:paraId="03E948B2" w14:textId="2770E2A8" w:rsidR="002275E4" w:rsidRPr="00D23714" w:rsidRDefault="002275E4" w:rsidP="00FD30E5">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04.07.2024թ.</w:t>
            </w:r>
          </w:p>
        </w:tc>
      </w:tr>
      <w:tr w:rsidR="00D23714" w:rsidRPr="00D23714" w14:paraId="23E9D4A1" w14:textId="77777777" w:rsidTr="00C916E1">
        <w:trPr>
          <w:trHeight w:val="247"/>
        </w:trPr>
        <w:tc>
          <w:tcPr>
            <w:tcW w:w="3121" w:type="pct"/>
            <w:vMerge/>
          </w:tcPr>
          <w:p w14:paraId="31F999FB" w14:textId="77777777" w:rsidR="002275E4" w:rsidRPr="00D23714" w:rsidRDefault="002275E4" w:rsidP="0069562E">
            <w:pPr>
              <w:tabs>
                <w:tab w:val="left" w:pos="974"/>
              </w:tabs>
              <w:spacing w:line="360" w:lineRule="auto"/>
              <w:ind w:right="200"/>
              <w:jc w:val="center"/>
              <w:rPr>
                <w:rFonts w:ascii="GHEA Grapalat" w:eastAsia="Calibri" w:hAnsi="GHEA Grapalat" w:cs="Times New Roman"/>
                <w:sz w:val="24"/>
                <w:szCs w:val="24"/>
                <w:lang w:val="hy-AM"/>
              </w:rPr>
            </w:pPr>
          </w:p>
        </w:tc>
        <w:tc>
          <w:tcPr>
            <w:tcW w:w="1879" w:type="pct"/>
          </w:tcPr>
          <w:p w14:paraId="4F950B93" w14:textId="5ADF0584" w:rsidR="002275E4" w:rsidRPr="00D23714" w:rsidRDefault="009B2B72" w:rsidP="00FD30E5">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lang w:val="hy-AM"/>
              </w:rPr>
              <w:t>Ա/0572-2024</w:t>
            </w:r>
          </w:p>
        </w:tc>
      </w:tr>
      <w:tr w:rsidR="00D23714" w:rsidRPr="00D23714" w14:paraId="14F22C97" w14:textId="77777777" w:rsidTr="00C916E1">
        <w:trPr>
          <w:trHeight w:val="20"/>
        </w:trPr>
        <w:tc>
          <w:tcPr>
            <w:tcW w:w="3121" w:type="pct"/>
          </w:tcPr>
          <w:p w14:paraId="51FEDDEC" w14:textId="5ED5EC50" w:rsidR="003D5D9D" w:rsidRPr="00D23714" w:rsidRDefault="002275E4" w:rsidP="0069562E">
            <w:pPr>
              <w:tabs>
                <w:tab w:val="left" w:pos="974"/>
              </w:tabs>
              <w:spacing w:line="360" w:lineRule="auto"/>
              <w:ind w:right="200"/>
              <w:jc w:val="center"/>
              <w:rPr>
                <w:rFonts w:ascii="GHEA Grapalat" w:eastAsia="Calibri" w:hAnsi="GHEA Grapalat" w:cs="Times New Roman"/>
                <w:sz w:val="24"/>
                <w:szCs w:val="24"/>
                <w:lang w:val="hy-AM"/>
              </w:rPr>
            </w:pPr>
            <w:r w:rsidRPr="00D23714">
              <w:rPr>
                <w:rFonts w:ascii="GHEA Grapalat" w:eastAsia="Times New Roman" w:hAnsi="GHEA Grapalat" w:cs="Sylfaen"/>
                <w:sz w:val="24"/>
                <w:szCs w:val="24"/>
                <w:lang w:val="hy-AM" w:eastAsia="ru-RU"/>
              </w:rPr>
              <w:t>Դիտողություններ և առաջարկություններ</w:t>
            </w:r>
            <w:r w:rsidRPr="00D23714">
              <w:rPr>
                <w:rFonts w:ascii="GHEA Grapalat" w:eastAsia="Times New Roman" w:hAnsi="GHEA Grapalat" w:cs="Sylfaen"/>
                <w:sz w:val="24"/>
                <w:szCs w:val="24"/>
                <w:lang w:val="hy-AM"/>
              </w:rPr>
              <w:t xml:space="preserve"> չկան</w:t>
            </w:r>
          </w:p>
        </w:tc>
        <w:tc>
          <w:tcPr>
            <w:tcW w:w="1879" w:type="pct"/>
          </w:tcPr>
          <w:p w14:paraId="39949A59" w14:textId="00814D10" w:rsidR="003D5D9D" w:rsidRPr="00D23714" w:rsidRDefault="003D5D9D" w:rsidP="00FD30E5">
            <w:pPr>
              <w:jc w:val="center"/>
              <w:rPr>
                <w:rFonts w:ascii="GHEA Grapalat" w:eastAsia="Times New Roman" w:hAnsi="GHEA Grapalat" w:cs="Times New Roman"/>
                <w:sz w:val="24"/>
                <w:szCs w:val="24"/>
                <w:lang w:val="hy-AM"/>
              </w:rPr>
            </w:pPr>
          </w:p>
        </w:tc>
      </w:tr>
      <w:tr w:rsidR="00D23714" w:rsidRPr="00D23714" w14:paraId="2B4B5B63" w14:textId="77777777" w:rsidTr="00C916E1">
        <w:trPr>
          <w:trHeight w:val="165"/>
        </w:trPr>
        <w:tc>
          <w:tcPr>
            <w:tcW w:w="3121" w:type="pct"/>
            <w:vMerge w:val="restart"/>
          </w:tcPr>
          <w:p w14:paraId="078FD4B5" w14:textId="461CC1C2" w:rsidR="002275E4" w:rsidRPr="00D23714" w:rsidRDefault="002275E4" w:rsidP="0069562E">
            <w:pPr>
              <w:tabs>
                <w:tab w:val="left" w:pos="974"/>
              </w:tabs>
              <w:ind w:right="200"/>
              <w:jc w:val="center"/>
              <w:rPr>
                <w:rFonts w:ascii="GHEA Grapalat" w:eastAsia="Times New Roman" w:hAnsi="GHEA Grapalat" w:cs="Times New Roman"/>
                <w:sz w:val="24"/>
                <w:szCs w:val="24"/>
                <w:lang w:val="hy-AM"/>
              </w:rPr>
            </w:pPr>
            <w:r w:rsidRPr="00D23714">
              <w:rPr>
                <w:rFonts w:ascii="GHEA Grapalat" w:eastAsia="Times New Roman" w:hAnsi="GHEA Grapalat" w:cs="Sylfaen"/>
                <w:sz w:val="24"/>
                <w:szCs w:val="24"/>
                <w:lang w:val="hy-AM" w:eastAsia="ru-RU"/>
              </w:rPr>
              <w:t>6. ՀՀ ԿԱ միջուկային անվտանգության կարգավորման կոմիտե</w:t>
            </w:r>
          </w:p>
        </w:tc>
        <w:tc>
          <w:tcPr>
            <w:tcW w:w="1879" w:type="pct"/>
          </w:tcPr>
          <w:p w14:paraId="33DFC9BE" w14:textId="63C34483" w:rsidR="002275E4" w:rsidRPr="00D23714" w:rsidRDefault="002275E4" w:rsidP="00FD30E5">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04.07.2024թ.</w:t>
            </w:r>
          </w:p>
        </w:tc>
      </w:tr>
      <w:tr w:rsidR="00D23714" w:rsidRPr="00D23714" w14:paraId="1FD4CF54" w14:textId="77777777" w:rsidTr="00C916E1">
        <w:trPr>
          <w:trHeight w:val="165"/>
        </w:trPr>
        <w:tc>
          <w:tcPr>
            <w:tcW w:w="3121" w:type="pct"/>
            <w:vMerge/>
          </w:tcPr>
          <w:p w14:paraId="03E3892F" w14:textId="77777777" w:rsidR="002275E4" w:rsidRPr="00D23714" w:rsidRDefault="002275E4" w:rsidP="0069562E">
            <w:pPr>
              <w:tabs>
                <w:tab w:val="left" w:pos="974"/>
              </w:tabs>
              <w:ind w:right="200"/>
              <w:jc w:val="center"/>
              <w:rPr>
                <w:rFonts w:ascii="GHEA Grapalat" w:eastAsia="Times New Roman" w:hAnsi="GHEA Grapalat" w:cs="Sylfaen"/>
                <w:sz w:val="24"/>
                <w:szCs w:val="24"/>
                <w:lang w:val="hy-AM" w:eastAsia="ru-RU"/>
              </w:rPr>
            </w:pPr>
          </w:p>
        </w:tc>
        <w:tc>
          <w:tcPr>
            <w:tcW w:w="1879" w:type="pct"/>
          </w:tcPr>
          <w:p w14:paraId="4B128067" w14:textId="365C85AF" w:rsidR="002275E4" w:rsidRPr="00D23714" w:rsidRDefault="009B2B72" w:rsidP="00FD30E5">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01/812/955-2024</w:t>
            </w:r>
          </w:p>
        </w:tc>
      </w:tr>
      <w:tr w:rsidR="00D23714" w:rsidRPr="00D23714" w14:paraId="0D45A584" w14:textId="77777777" w:rsidTr="00C916E1">
        <w:trPr>
          <w:trHeight w:val="20"/>
        </w:trPr>
        <w:tc>
          <w:tcPr>
            <w:tcW w:w="3121" w:type="pct"/>
          </w:tcPr>
          <w:p w14:paraId="6B72635A" w14:textId="395E3FA9" w:rsidR="00A00A44" w:rsidRPr="00D23714" w:rsidRDefault="002275E4" w:rsidP="0069562E">
            <w:pPr>
              <w:tabs>
                <w:tab w:val="left" w:pos="974"/>
              </w:tabs>
              <w:ind w:right="200"/>
              <w:jc w:val="center"/>
              <w:rPr>
                <w:rFonts w:ascii="GHEA Grapalat" w:eastAsia="Times New Roman" w:hAnsi="GHEA Grapalat" w:cs="Times New Roman"/>
                <w:sz w:val="24"/>
                <w:szCs w:val="24"/>
                <w:lang w:val="hy-AM"/>
              </w:rPr>
            </w:pPr>
            <w:r w:rsidRPr="00D23714">
              <w:rPr>
                <w:rFonts w:ascii="GHEA Grapalat" w:eastAsia="Times New Roman" w:hAnsi="GHEA Grapalat" w:cs="Sylfaen"/>
                <w:sz w:val="24"/>
                <w:szCs w:val="24"/>
                <w:lang w:val="hy-AM" w:eastAsia="ru-RU"/>
              </w:rPr>
              <w:t>Դիտողություններ և առաջարկություններ</w:t>
            </w:r>
            <w:r w:rsidRPr="00D23714">
              <w:rPr>
                <w:rFonts w:ascii="GHEA Grapalat" w:eastAsia="Times New Roman" w:hAnsi="GHEA Grapalat" w:cs="Sylfaen"/>
                <w:sz w:val="24"/>
                <w:szCs w:val="24"/>
                <w:lang w:val="hy-AM"/>
              </w:rPr>
              <w:t xml:space="preserve"> չկան</w:t>
            </w:r>
          </w:p>
        </w:tc>
        <w:tc>
          <w:tcPr>
            <w:tcW w:w="1879" w:type="pct"/>
          </w:tcPr>
          <w:p w14:paraId="1E5A679D" w14:textId="41EE734D" w:rsidR="00A00A44" w:rsidRPr="00D23714" w:rsidRDefault="00A00A44" w:rsidP="00FD30E5">
            <w:pPr>
              <w:jc w:val="center"/>
              <w:rPr>
                <w:rFonts w:ascii="GHEA Grapalat" w:eastAsia="Times New Roman" w:hAnsi="GHEA Grapalat" w:cs="Times New Roman"/>
                <w:sz w:val="24"/>
                <w:szCs w:val="24"/>
                <w:lang w:val="hy-AM"/>
              </w:rPr>
            </w:pPr>
          </w:p>
        </w:tc>
      </w:tr>
      <w:tr w:rsidR="00D23714" w:rsidRPr="00D23714" w14:paraId="72F66E8D" w14:textId="77777777" w:rsidTr="00C916E1">
        <w:trPr>
          <w:trHeight w:val="330"/>
        </w:trPr>
        <w:tc>
          <w:tcPr>
            <w:tcW w:w="3121" w:type="pct"/>
            <w:vMerge w:val="restart"/>
          </w:tcPr>
          <w:p w14:paraId="04586A69" w14:textId="4EB7FB51" w:rsidR="000E04FA" w:rsidRPr="00D23714" w:rsidRDefault="000E04FA" w:rsidP="0069562E">
            <w:pPr>
              <w:tabs>
                <w:tab w:val="left" w:pos="974"/>
              </w:tabs>
              <w:ind w:right="200"/>
              <w:jc w:val="center"/>
              <w:rPr>
                <w:rFonts w:ascii="GHEA Grapalat" w:eastAsia="Calibri" w:hAnsi="GHEA Grapalat" w:cs="Times New Roman"/>
                <w:sz w:val="24"/>
                <w:szCs w:val="24"/>
                <w:lang w:val="hy-AM"/>
              </w:rPr>
            </w:pPr>
            <w:r w:rsidRPr="00D23714">
              <w:rPr>
                <w:rFonts w:ascii="GHEA Grapalat" w:eastAsia="Times New Roman" w:hAnsi="GHEA Grapalat" w:cs="Sylfaen"/>
                <w:sz w:val="24"/>
                <w:szCs w:val="24"/>
                <w:lang w:val="hy-AM" w:eastAsia="ru-RU"/>
              </w:rPr>
              <w:t xml:space="preserve">7. ՀՀ </w:t>
            </w:r>
            <w:proofErr w:type="spellStart"/>
            <w:r w:rsidRPr="00D23714">
              <w:rPr>
                <w:rFonts w:ascii="GHEA Grapalat" w:eastAsia="Times New Roman" w:hAnsi="GHEA Grapalat" w:cs="Sylfaen"/>
                <w:sz w:val="24"/>
                <w:szCs w:val="24"/>
                <w:lang w:eastAsia="ru-RU"/>
              </w:rPr>
              <w:t>Հանրային</w:t>
            </w:r>
            <w:proofErr w:type="spellEnd"/>
            <w:r w:rsidRPr="00D23714">
              <w:rPr>
                <w:rFonts w:ascii="GHEA Grapalat" w:eastAsia="Times New Roman" w:hAnsi="GHEA Grapalat" w:cs="Sylfaen"/>
                <w:sz w:val="24"/>
                <w:szCs w:val="24"/>
                <w:lang w:eastAsia="ru-RU"/>
              </w:rPr>
              <w:t xml:space="preserve"> </w:t>
            </w:r>
            <w:proofErr w:type="spellStart"/>
            <w:r w:rsidRPr="00D23714">
              <w:rPr>
                <w:rFonts w:ascii="GHEA Grapalat" w:eastAsia="Times New Roman" w:hAnsi="GHEA Grapalat" w:cs="Sylfaen"/>
                <w:sz w:val="24"/>
                <w:szCs w:val="24"/>
                <w:lang w:eastAsia="ru-RU"/>
              </w:rPr>
              <w:t>հեռուստառադիոընկերության</w:t>
            </w:r>
            <w:proofErr w:type="spellEnd"/>
            <w:r w:rsidRPr="00D23714">
              <w:rPr>
                <w:rFonts w:ascii="GHEA Grapalat" w:eastAsia="Times New Roman" w:hAnsi="GHEA Grapalat" w:cs="Sylfaen"/>
                <w:sz w:val="24"/>
                <w:szCs w:val="24"/>
                <w:lang w:eastAsia="ru-RU"/>
              </w:rPr>
              <w:t xml:space="preserve"> </w:t>
            </w:r>
            <w:proofErr w:type="spellStart"/>
            <w:r w:rsidRPr="00D23714">
              <w:rPr>
                <w:rFonts w:ascii="GHEA Grapalat" w:eastAsia="Times New Roman" w:hAnsi="GHEA Grapalat" w:cs="Sylfaen"/>
                <w:sz w:val="24"/>
                <w:szCs w:val="24"/>
                <w:lang w:eastAsia="ru-RU"/>
              </w:rPr>
              <w:t>խորհուրդ</w:t>
            </w:r>
            <w:proofErr w:type="spellEnd"/>
          </w:p>
        </w:tc>
        <w:tc>
          <w:tcPr>
            <w:tcW w:w="1879" w:type="pct"/>
          </w:tcPr>
          <w:p w14:paraId="4EF6F3DE" w14:textId="205768C5" w:rsidR="000E04FA" w:rsidRPr="00D23714" w:rsidRDefault="000E04FA" w:rsidP="00577EEF">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04.05.2024թ.</w:t>
            </w:r>
          </w:p>
        </w:tc>
      </w:tr>
      <w:tr w:rsidR="00D23714" w:rsidRPr="00D23714" w14:paraId="39AF7794" w14:textId="77777777" w:rsidTr="00C916E1">
        <w:trPr>
          <w:trHeight w:val="330"/>
        </w:trPr>
        <w:tc>
          <w:tcPr>
            <w:tcW w:w="3121" w:type="pct"/>
            <w:vMerge/>
          </w:tcPr>
          <w:p w14:paraId="4B028112" w14:textId="77777777" w:rsidR="000E04FA" w:rsidRPr="00D23714" w:rsidRDefault="000E04FA" w:rsidP="0069562E">
            <w:pPr>
              <w:tabs>
                <w:tab w:val="left" w:pos="974"/>
              </w:tabs>
              <w:ind w:right="200"/>
              <w:jc w:val="center"/>
              <w:rPr>
                <w:rFonts w:ascii="GHEA Grapalat" w:eastAsia="Times New Roman" w:hAnsi="GHEA Grapalat" w:cs="Sylfaen"/>
                <w:sz w:val="24"/>
                <w:szCs w:val="24"/>
                <w:lang w:val="hy-AM" w:eastAsia="ru-RU"/>
              </w:rPr>
            </w:pPr>
          </w:p>
        </w:tc>
        <w:tc>
          <w:tcPr>
            <w:tcW w:w="1879" w:type="pct"/>
          </w:tcPr>
          <w:p w14:paraId="3A1E5BAB" w14:textId="0ED12314" w:rsidR="000E04FA" w:rsidRPr="00D23714" w:rsidRDefault="009B2B72" w:rsidP="00FD30E5">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01//91-2024</w:t>
            </w:r>
          </w:p>
        </w:tc>
      </w:tr>
      <w:tr w:rsidR="00D23714" w:rsidRPr="00D23714" w14:paraId="10055BEC" w14:textId="77777777" w:rsidTr="00C916E1">
        <w:trPr>
          <w:trHeight w:val="20"/>
        </w:trPr>
        <w:tc>
          <w:tcPr>
            <w:tcW w:w="3121" w:type="pct"/>
          </w:tcPr>
          <w:p w14:paraId="05E8A9D3" w14:textId="7A4F527E" w:rsidR="00A17A83" w:rsidRPr="00D23714" w:rsidRDefault="00C648AB" w:rsidP="0069562E">
            <w:pPr>
              <w:tabs>
                <w:tab w:val="left" w:pos="974"/>
              </w:tabs>
              <w:ind w:right="200"/>
              <w:jc w:val="center"/>
              <w:rPr>
                <w:rFonts w:ascii="GHEA Grapalat" w:eastAsia="Calibri" w:hAnsi="GHEA Grapalat" w:cs="Times New Roman"/>
                <w:sz w:val="24"/>
                <w:szCs w:val="24"/>
                <w:lang w:val="hy-AM"/>
              </w:rPr>
            </w:pPr>
            <w:r w:rsidRPr="00D23714">
              <w:rPr>
                <w:rFonts w:ascii="GHEA Grapalat" w:eastAsia="Times New Roman" w:hAnsi="GHEA Grapalat" w:cs="Sylfaen"/>
                <w:sz w:val="24"/>
                <w:szCs w:val="24"/>
                <w:lang w:val="hy-AM" w:eastAsia="ru-RU"/>
              </w:rPr>
              <w:t>Դիտողություններ և առաջարկություններ</w:t>
            </w:r>
            <w:r w:rsidRPr="00D23714">
              <w:rPr>
                <w:rFonts w:ascii="GHEA Grapalat" w:eastAsia="Times New Roman" w:hAnsi="GHEA Grapalat" w:cs="Sylfaen"/>
                <w:sz w:val="24"/>
                <w:szCs w:val="24"/>
                <w:lang w:val="hy-AM"/>
              </w:rPr>
              <w:t xml:space="preserve"> չկան</w:t>
            </w:r>
          </w:p>
        </w:tc>
        <w:tc>
          <w:tcPr>
            <w:tcW w:w="1879" w:type="pct"/>
          </w:tcPr>
          <w:p w14:paraId="49C7C60A" w14:textId="77777777" w:rsidR="00A17A83" w:rsidRPr="00D23714" w:rsidRDefault="00A17A83" w:rsidP="00FD30E5">
            <w:pPr>
              <w:jc w:val="center"/>
              <w:rPr>
                <w:rFonts w:ascii="GHEA Grapalat" w:eastAsia="Times New Roman" w:hAnsi="GHEA Grapalat" w:cs="Times New Roman"/>
                <w:sz w:val="24"/>
                <w:szCs w:val="24"/>
                <w:lang w:val="hy-AM"/>
              </w:rPr>
            </w:pPr>
          </w:p>
        </w:tc>
      </w:tr>
      <w:tr w:rsidR="00D23714" w:rsidRPr="00D23714" w14:paraId="38A45BC6" w14:textId="77777777" w:rsidTr="00C916E1">
        <w:trPr>
          <w:trHeight w:val="20"/>
        </w:trPr>
        <w:tc>
          <w:tcPr>
            <w:tcW w:w="3121" w:type="pct"/>
          </w:tcPr>
          <w:p w14:paraId="780A23F6" w14:textId="5E25A5B7" w:rsidR="00A17A83" w:rsidRPr="00D23714" w:rsidRDefault="000E04FA" w:rsidP="0069562E">
            <w:pPr>
              <w:tabs>
                <w:tab w:val="left" w:pos="974"/>
              </w:tabs>
              <w:ind w:right="200"/>
              <w:jc w:val="center"/>
              <w:rPr>
                <w:rFonts w:ascii="GHEA Grapalat" w:eastAsia="Calibri" w:hAnsi="GHEA Grapalat" w:cs="Times New Roman"/>
                <w:sz w:val="24"/>
                <w:szCs w:val="24"/>
                <w:lang w:val="hy-AM"/>
              </w:rPr>
            </w:pPr>
            <w:r w:rsidRPr="00D23714">
              <w:rPr>
                <w:rFonts w:ascii="GHEA Grapalat" w:eastAsia="Calibri" w:hAnsi="GHEA Grapalat" w:cs="Times New Roman"/>
                <w:sz w:val="24"/>
                <w:szCs w:val="24"/>
              </w:rPr>
              <w:br/>
            </w:r>
            <w:r w:rsidR="0059695D" w:rsidRPr="00D23714">
              <w:rPr>
                <w:rFonts w:ascii="GHEA Grapalat" w:eastAsia="Calibri" w:hAnsi="GHEA Grapalat" w:cs="Times New Roman"/>
                <w:sz w:val="24"/>
                <w:szCs w:val="24"/>
              </w:rPr>
              <w:t>8</w:t>
            </w:r>
            <w:r w:rsidRPr="00D23714">
              <w:rPr>
                <w:rFonts w:ascii="GHEA Grapalat" w:eastAsia="Calibri" w:hAnsi="GHEA Grapalat" w:cs="Times New Roman"/>
                <w:sz w:val="24"/>
                <w:szCs w:val="24"/>
                <w:lang w:val="hy-AM"/>
              </w:rPr>
              <w:t>.</w:t>
            </w:r>
            <w:r w:rsidRPr="00D23714">
              <w:rPr>
                <w:rFonts w:ascii="GHEA Grapalat" w:eastAsia="Calibri" w:hAnsi="GHEA Grapalat" w:cs="Times New Roman"/>
                <w:sz w:val="24"/>
                <w:szCs w:val="24"/>
              </w:rPr>
              <w:t xml:space="preserve">ՀՀ </w:t>
            </w:r>
            <w:proofErr w:type="spellStart"/>
            <w:r w:rsidRPr="00D23714">
              <w:rPr>
                <w:rFonts w:ascii="GHEA Grapalat" w:eastAsia="Calibri" w:hAnsi="GHEA Grapalat" w:cs="Times New Roman"/>
                <w:sz w:val="24"/>
                <w:szCs w:val="24"/>
              </w:rPr>
              <w:t>Սյունիքի</w:t>
            </w:r>
            <w:proofErr w:type="spellEnd"/>
            <w:r w:rsidRPr="00D23714">
              <w:rPr>
                <w:rFonts w:ascii="GHEA Grapalat" w:eastAsia="Calibri" w:hAnsi="GHEA Grapalat" w:cs="Times New Roman"/>
                <w:sz w:val="24"/>
                <w:szCs w:val="24"/>
              </w:rPr>
              <w:t xml:space="preserve"> </w:t>
            </w:r>
            <w:proofErr w:type="spellStart"/>
            <w:r w:rsidRPr="00D23714">
              <w:rPr>
                <w:rFonts w:ascii="GHEA Grapalat" w:eastAsia="Calibri" w:hAnsi="GHEA Grapalat" w:cs="Times New Roman"/>
                <w:sz w:val="24"/>
                <w:szCs w:val="24"/>
              </w:rPr>
              <w:t>մարզպետի</w:t>
            </w:r>
            <w:proofErr w:type="spellEnd"/>
            <w:r w:rsidRPr="00D23714">
              <w:rPr>
                <w:rFonts w:ascii="GHEA Grapalat" w:eastAsia="Calibri" w:hAnsi="GHEA Grapalat" w:cs="Times New Roman"/>
                <w:sz w:val="24"/>
                <w:szCs w:val="24"/>
              </w:rPr>
              <w:t xml:space="preserve"> </w:t>
            </w:r>
            <w:proofErr w:type="spellStart"/>
            <w:r w:rsidRPr="00D23714">
              <w:rPr>
                <w:rFonts w:ascii="GHEA Grapalat" w:eastAsia="Calibri" w:hAnsi="GHEA Grapalat" w:cs="Times New Roman"/>
                <w:sz w:val="24"/>
                <w:szCs w:val="24"/>
              </w:rPr>
              <w:t>աշխատակազմ</w:t>
            </w:r>
            <w:proofErr w:type="spellEnd"/>
          </w:p>
        </w:tc>
        <w:tc>
          <w:tcPr>
            <w:tcW w:w="1879" w:type="pct"/>
          </w:tcPr>
          <w:p w14:paraId="791E9270" w14:textId="4E6A5FD0" w:rsidR="00A17A83" w:rsidRPr="00D23714" w:rsidRDefault="000E04FA" w:rsidP="00FD30E5">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08.07</w:t>
            </w:r>
            <w:r w:rsidR="00A17A83" w:rsidRPr="00D23714">
              <w:rPr>
                <w:rFonts w:ascii="GHEA Grapalat" w:eastAsia="Times New Roman" w:hAnsi="GHEA Grapalat" w:cs="Times New Roman"/>
                <w:sz w:val="24"/>
                <w:szCs w:val="24"/>
                <w:lang w:val="hy-AM"/>
              </w:rPr>
              <w:t>.2024</w:t>
            </w:r>
            <w:r w:rsidRPr="00D23714">
              <w:rPr>
                <w:rFonts w:ascii="GHEA Grapalat" w:eastAsia="Times New Roman" w:hAnsi="GHEA Grapalat" w:cs="Times New Roman"/>
                <w:sz w:val="24"/>
                <w:szCs w:val="24"/>
                <w:lang w:val="hy-AM"/>
              </w:rPr>
              <w:t>թ.</w:t>
            </w:r>
          </w:p>
          <w:p w14:paraId="38127F24" w14:textId="69A0C792" w:rsidR="00A17A83" w:rsidRPr="00D23714" w:rsidRDefault="009B2B72" w:rsidP="00FD30E5">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04/04/1/04846-2024</w:t>
            </w:r>
          </w:p>
        </w:tc>
      </w:tr>
      <w:tr w:rsidR="00D23714" w:rsidRPr="00D23714" w14:paraId="6517A004" w14:textId="77777777" w:rsidTr="00C916E1">
        <w:trPr>
          <w:trHeight w:val="20"/>
        </w:trPr>
        <w:tc>
          <w:tcPr>
            <w:tcW w:w="3121" w:type="pct"/>
          </w:tcPr>
          <w:p w14:paraId="237F63D5" w14:textId="438680D7" w:rsidR="00A17A83" w:rsidRPr="00D23714" w:rsidRDefault="000E04FA"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Times New Roman" w:hAnsi="GHEA Grapalat" w:cs="Sylfaen"/>
                <w:sz w:val="24"/>
                <w:szCs w:val="24"/>
                <w:lang w:val="hy-AM" w:eastAsia="ru-RU"/>
              </w:rPr>
              <w:lastRenderedPageBreak/>
              <w:t>Դիտողություններ և առաջարկություններ</w:t>
            </w:r>
            <w:r w:rsidRPr="00D23714">
              <w:rPr>
                <w:rFonts w:ascii="GHEA Grapalat" w:eastAsia="Times New Roman" w:hAnsi="GHEA Grapalat" w:cs="Sylfaen"/>
                <w:sz w:val="24"/>
                <w:szCs w:val="24"/>
                <w:lang w:val="hy-AM"/>
              </w:rPr>
              <w:t xml:space="preserve"> չկան</w:t>
            </w:r>
          </w:p>
        </w:tc>
        <w:tc>
          <w:tcPr>
            <w:tcW w:w="1879" w:type="pct"/>
          </w:tcPr>
          <w:p w14:paraId="6925AAD5" w14:textId="77777777" w:rsidR="00A17A83" w:rsidRPr="00D23714" w:rsidRDefault="00A17A83" w:rsidP="00FD30E5">
            <w:pPr>
              <w:jc w:val="center"/>
              <w:rPr>
                <w:rFonts w:ascii="GHEA Grapalat" w:eastAsia="Times New Roman" w:hAnsi="GHEA Grapalat" w:cs="Times New Roman"/>
                <w:sz w:val="24"/>
                <w:szCs w:val="24"/>
                <w:lang w:val="hy-AM"/>
              </w:rPr>
            </w:pPr>
          </w:p>
        </w:tc>
      </w:tr>
      <w:tr w:rsidR="00D23714" w:rsidRPr="00D23714" w14:paraId="5694B5E6" w14:textId="77777777" w:rsidTr="00C916E1">
        <w:trPr>
          <w:trHeight w:val="330"/>
        </w:trPr>
        <w:tc>
          <w:tcPr>
            <w:tcW w:w="3121" w:type="pct"/>
            <w:vMerge w:val="restart"/>
          </w:tcPr>
          <w:p w14:paraId="0D6B190C" w14:textId="2EE927AB" w:rsidR="000E04FA" w:rsidRPr="00D23714" w:rsidRDefault="0059695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9</w:t>
            </w:r>
            <w:r w:rsidR="000E04FA" w:rsidRPr="00D23714">
              <w:rPr>
                <w:rFonts w:ascii="GHEA Grapalat" w:eastAsia="MS Mincho" w:hAnsi="GHEA Grapalat" w:cs="Sylfaen"/>
                <w:kern w:val="18"/>
                <w:sz w:val="24"/>
                <w:szCs w:val="24"/>
                <w:lang w:val="hy-AM"/>
              </w:rPr>
              <w:t>.</w:t>
            </w:r>
            <w:r w:rsidR="000E04FA" w:rsidRPr="00D23714">
              <w:rPr>
                <w:rFonts w:ascii="GHEA Grapalat" w:hAnsi="GHEA Grapalat"/>
              </w:rPr>
              <w:t xml:space="preserve"> </w:t>
            </w:r>
            <w:r w:rsidR="000E04FA" w:rsidRPr="00D23714">
              <w:rPr>
                <w:rFonts w:ascii="GHEA Grapalat" w:eastAsia="Calibri" w:hAnsi="GHEA Grapalat" w:cs="Times New Roman"/>
                <w:sz w:val="24"/>
                <w:szCs w:val="24"/>
              </w:rPr>
              <w:t xml:space="preserve">ՀՀ </w:t>
            </w:r>
            <w:proofErr w:type="spellStart"/>
            <w:r w:rsidR="000E04FA" w:rsidRPr="00D23714">
              <w:rPr>
                <w:rFonts w:ascii="GHEA Grapalat" w:eastAsia="Calibri" w:hAnsi="GHEA Grapalat" w:cs="Times New Roman"/>
                <w:sz w:val="24"/>
                <w:szCs w:val="24"/>
              </w:rPr>
              <w:t>ներքին</w:t>
            </w:r>
            <w:proofErr w:type="spellEnd"/>
            <w:r w:rsidR="000E04FA" w:rsidRPr="00D23714">
              <w:rPr>
                <w:rFonts w:ascii="GHEA Grapalat" w:eastAsia="Calibri" w:hAnsi="GHEA Grapalat" w:cs="Times New Roman"/>
                <w:sz w:val="24"/>
                <w:szCs w:val="24"/>
              </w:rPr>
              <w:t xml:space="preserve"> </w:t>
            </w:r>
            <w:proofErr w:type="spellStart"/>
            <w:r w:rsidR="000E04FA" w:rsidRPr="00D23714">
              <w:rPr>
                <w:rFonts w:ascii="GHEA Grapalat" w:eastAsia="Calibri" w:hAnsi="GHEA Grapalat" w:cs="Times New Roman"/>
                <w:sz w:val="24"/>
                <w:szCs w:val="24"/>
              </w:rPr>
              <w:t>գործերի</w:t>
            </w:r>
            <w:proofErr w:type="spellEnd"/>
            <w:r w:rsidR="000E04FA" w:rsidRPr="00D23714">
              <w:rPr>
                <w:rFonts w:ascii="GHEA Grapalat" w:eastAsia="Calibri" w:hAnsi="GHEA Grapalat" w:cs="Times New Roman"/>
                <w:sz w:val="24"/>
                <w:szCs w:val="24"/>
              </w:rPr>
              <w:t xml:space="preserve"> </w:t>
            </w:r>
            <w:proofErr w:type="spellStart"/>
            <w:r w:rsidR="000E04FA" w:rsidRPr="00D23714">
              <w:rPr>
                <w:rFonts w:ascii="GHEA Grapalat" w:eastAsia="Calibri" w:hAnsi="GHEA Grapalat" w:cs="Times New Roman"/>
                <w:sz w:val="24"/>
                <w:szCs w:val="24"/>
              </w:rPr>
              <w:t>նախարարություն</w:t>
            </w:r>
            <w:proofErr w:type="spellEnd"/>
          </w:p>
        </w:tc>
        <w:tc>
          <w:tcPr>
            <w:tcW w:w="1879" w:type="pct"/>
          </w:tcPr>
          <w:p w14:paraId="60AC8C71" w14:textId="134F084C" w:rsidR="000E04FA" w:rsidRPr="00D23714" w:rsidRDefault="000E04FA" w:rsidP="000E04FA">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08.07.2024թ.</w:t>
            </w:r>
          </w:p>
        </w:tc>
      </w:tr>
      <w:tr w:rsidR="00D23714" w:rsidRPr="00D23714" w14:paraId="4E253901" w14:textId="77777777" w:rsidTr="00C916E1">
        <w:trPr>
          <w:trHeight w:val="330"/>
        </w:trPr>
        <w:tc>
          <w:tcPr>
            <w:tcW w:w="3121" w:type="pct"/>
            <w:vMerge/>
          </w:tcPr>
          <w:p w14:paraId="0C371B9F" w14:textId="77777777" w:rsidR="000E04FA" w:rsidRPr="00D23714" w:rsidRDefault="000E04FA"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392B533E" w14:textId="37EBC15D" w:rsidR="000E04FA" w:rsidRPr="00D23714" w:rsidRDefault="009B2B72" w:rsidP="000E04FA">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lang w:val="hy-AM"/>
              </w:rPr>
              <w:t>43/6/110884-24</w:t>
            </w:r>
          </w:p>
        </w:tc>
      </w:tr>
      <w:tr w:rsidR="00D23714" w:rsidRPr="00D23714" w14:paraId="0587FFE1" w14:textId="77777777" w:rsidTr="00C916E1">
        <w:trPr>
          <w:trHeight w:val="20"/>
        </w:trPr>
        <w:tc>
          <w:tcPr>
            <w:tcW w:w="3121" w:type="pct"/>
          </w:tcPr>
          <w:p w14:paraId="79B7EB42" w14:textId="43E7C3AA" w:rsidR="000E04FA" w:rsidRPr="00D23714" w:rsidRDefault="000E04FA"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Times New Roman" w:hAnsi="GHEA Grapalat" w:cs="Sylfaen"/>
                <w:sz w:val="24"/>
                <w:szCs w:val="24"/>
                <w:lang w:val="hy-AM" w:eastAsia="ru-RU"/>
              </w:rPr>
              <w:t>Դիտողություններ և առաջարկություններ</w:t>
            </w:r>
            <w:r w:rsidRPr="00D23714">
              <w:rPr>
                <w:rFonts w:ascii="GHEA Grapalat" w:eastAsia="Times New Roman" w:hAnsi="GHEA Grapalat" w:cs="Sylfaen"/>
                <w:sz w:val="24"/>
                <w:szCs w:val="24"/>
                <w:lang w:val="hy-AM"/>
              </w:rPr>
              <w:t xml:space="preserve"> չկան</w:t>
            </w:r>
          </w:p>
        </w:tc>
        <w:tc>
          <w:tcPr>
            <w:tcW w:w="1879" w:type="pct"/>
          </w:tcPr>
          <w:p w14:paraId="1FC93877" w14:textId="77777777" w:rsidR="000E04FA" w:rsidRPr="00D23714" w:rsidRDefault="000E04FA" w:rsidP="00FD30E5">
            <w:pPr>
              <w:jc w:val="center"/>
              <w:rPr>
                <w:rFonts w:ascii="GHEA Grapalat" w:eastAsia="Times New Roman" w:hAnsi="GHEA Grapalat" w:cs="Times New Roman"/>
                <w:sz w:val="24"/>
                <w:szCs w:val="24"/>
                <w:lang w:val="hy-AM"/>
              </w:rPr>
            </w:pPr>
          </w:p>
        </w:tc>
      </w:tr>
      <w:tr w:rsidR="00D23714" w:rsidRPr="00D23714" w14:paraId="19164710" w14:textId="77777777" w:rsidTr="00C916E1">
        <w:trPr>
          <w:trHeight w:val="248"/>
        </w:trPr>
        <w:tc>
          <w:tcPr>
            <w:tcW w:w="3121" w:type="pct"/>
            <w:vMerge w:val="restart"/>
          </w:tcPr>
          <w:p w14:paraId="66A4AA7B" w14:textId="1FA3583D" w:rsidR="000E04FA" w:rsidRPr="00D23714" w:rsidRDefault="0059695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10</w:t>
            </w:r>
            <w:r w:rsidR="000E04FA" w:rsidRPr="00D23714">
              <w:rPr>
                <w:rFonts w:ascii="GHEA Grapalat" w:eastAsia="Calibri" w:hAnsi="GHEA Grapalat" w:cs="Times New Roman"/>
                <w:sz w:val="24"/>
                <w:szCs w:val="24"/>
              </w:rPr>
              <w:t xml:space="preserve">. ՀՀ </w:t>
            </w:r>
            <w:proofErr w:type="spellStart"/>
            <w:r w:rsidR="000E04FA" w:rsidRPr="00D23714">
              <w:rPr>
                <w:rFonts w:ascii="GHEA Grapalat" w:eastAsia="Calibri" w:hAnsi="GHEA Grapalat" w:cs="Times New Roman"/>
                <w:sz w:val="24"/>
                <w:szCs w:val="24"/>
              </w:rPr>
              <w:t>Տավուշի</w:t>
            </w:r>
            <w:proofErr w:type="spellEnd"/>
            <w:r w:rsidR="000E04FA" w:rsidRPr="00D23714">
              <w:rPr>
                <w:rFonts w:ascii="GHEA Grapalat" w:eastAsia="Calibri" w:hAnsi="GHEA Grapalat" w:cs="Times New Roman"/>
                <w:sz w:val="24"/>
                <w:szCs w:val="24"/>
              </w:rPr>
              <w:t xml:space="preserve"> </w:t>
            </w:r>
            <w:proofErr w:type="spellStart"/>
            <w:r w:rsidR="000E04FA" w:rsidRPr="00D23714">
              <w:rPr>
                <w:rFonts w:ascii="GHEA Grapalat" w:eastAsia="Calibri" w:hAnsi="GHEA Grapalat" w:cs="Times New Roman"/>
                <w:sz w:val="24"/>
                <w:szCs w:val="24"/>
              </w:rPr>
              <w:t>մարզպետի</w:t>
            </w:r>
            <w:proofErr w:type="spellEnd"/>
            <w:r w:rsidR="000E04FA" w:rsidRPr="00D23714">
              <w:rPr>
                <w:rFonts w:ascii="GHEA Grapalat" w:eastAsia="Calibri" w:hAnsi="GHEA Grapalat" w:cs="Times New Roman"/>
                <w:sz w:val="24"/>
                <w:szCs w:val="24"/>
              </w:rPr>
              <w:t xml:space="preserve"> </w:t>
            </w:r>
            <w:proofErr w:type="spellStart"/>
            <w:r w:rsidR="000E04FA" w:rsidRPr="00D23714">
              <w:rPr>
                <w:rFonts w:ascii="GHEA Grapalat" w:eastAsia="Calibri" w:hAnsi="GHEA Grapalat" w:cs="Times New Roman"/>
                <w:sz w:val="24"/>
                <w:szCs w:val="24"/>
              </w:rPr>
              <w:t>աշխատակազմ</w:t>
            </w:r>
            <w:proofErr w:type="spellEnd"/>
          </w:p>
        </w:tc>
        <w:tc>
          <w:tcPr>
            <w:tcW w:w="1879" w:type="pct"/>
          </w:tcPr>
          <w:p w14:paraId="562D0B45" w14:textId="1BE65013" w:rsidR="000E04FA" w:rsidRPr="00D23714" w:rsidRDefault="000E04FA" w:rsidP="000E04FA">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08.07.2024թ.</w:t>
            </w:r>
          </w:p>
        </w:tc>
      </w:tr>
      <w:tr w:rsidR="00D23714" w:rsidRPr="00D23714" w14:paraId="64B30981" w14:textId="77777777" w:rsidTr="00C916E1">
        <w:trPr>
          <w:trHeight w:val="247"/>
        </w:trPr>
        <w:tc>
          <w:tcPr>
            <w:tcW w:w="3121" w:type="pct"/>
            <w:vMerge/>
          </w:tcPr>
          <w:p w14:paraId="331E6EAD" w14:textId="77777777" w:rsidR="000E04FA" w:rsidRPr="00D23714" w:rsidRDefault="000E04FA"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3188B5CB" w14:textId="341E06A2" w:rsidR="000E04FA" w:rsidRPr="00D23714" w:rsidRDefault="009B2B72" w:rsidP="000E04FA">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01//03137-2024</w:t>
            </w:r>
          </w:p>
        </w:tc>
      </w:tr>
      <w:tr w:rsidR="00D23714" w:rsidRPr="00D23714" w14:paraId="5EB957C4" w14:textId="77777777" w:rsidTr="00C916E1">
        <w:trPr>
          <w:trHeight w:val="20"/>
        </w:trPr>
        <w:tc>
          <w:tcPr>
            <w:tcW w:w="3121" w:type="pct"/>
          </w:tcPr>
          <w:p w14:paraId="6270D92D" w14:textId="05CF3B37" w:rsidR="000E04FA" w:rsidRPr="00D23714" w:rsidRDefault="000E04FA"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Times New Roman" w:hAnsi="GHEA Grapalat" w:cs="Sylfaen"/>
                <w:sz w:val="24"/>
                <w:szCs w:val="24"/>
                <w:lang w:val="hy-AM" w:eastAsia="ru-RU"/>
              </w:rPr>
              <w:t>Դիտողություններ և առաջարկություններ</w:t>
            </w:r>
            <w:r w:rsidRPr="00D23714">
              <w:rPr>
                <w:rFonts w:ascii="GHEA Grapalat" w:eastAsia="Times New Roman" w:hAnsi="GHEA Grapalat" w:cs="Sylfaen"/>
                <w:sz w:val="24"/>
                <w:szCs w:val="24"/>
                <w:lang w:val="hy-AM"/>
              </w:rPr>
              <w:t xml:space="preserve"> չկան</w:t>
            </w:r>
          </w:p>
        </w:tc>
        <w:tc>
          <w:tcPr>
            <w:tcW w:w="1879" w:type="pct"/>
          </w:tcPr>
          <w:p w14:paraId="1E48823E" w14:textId="77777777" w:rsidR="000E04FA" w:rsidRPr="00D23714" w:rsidRDefault="000E04FA" w:rsidP="000E04FA">
            <w:pPr>
              <w:jc w:val="center"/>
              <w:rPr>
                <w:rFonts w:ascii="GHEA Grapalat" w:eastAsia="Times New Roman" w:hAnsi="GHEA Grapalat" w:cs="Times New Roman"/>
                <w:sz w:val="24"/>
                <w:szCs w:val="24"/>
                <w:lang w:val="hy-AM"/>
              </w:rPr>
            </w:pPr>
          </w:p>
        </w:tc>
      </w:tr>
      <w:tr w:rsidR="00D23714" w:rsidRPr="00D23714" w14:paraId="78DF6C27" w14:textId="77777777" w:rsidTr="00C916E1">
        <w:trPr>
          <w:trHeight w:val="248"/>
        </w:trPr>
        <w:tc>
          <w:tcPr>
            <w:tcW w:w="3121" w:type="pct"/>
            <w:vMerge w:val="restart"/>
          </w:tcPr>
          <w:p w14:paraId="33E6D6C0" w14:textId="6120D4F4" w:rsidR="000E04FA" w:rsidRPr="00D23714" w:rsidRDefault="0059695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11</w:t>
            </w:r>
            <w:r w:rsidR="000E04FA" w:rsidRPr="00D23714">
              <w:rPr>
                <w:rFonts w:ascii="GHEA Grapalat" w:eastAsia="MS Mincho" w:hAnsi="GHEA Grapalat" w:cs="Sylfaen"/>
                <w:kern w:val="18"/>
                <w:sz w:val="24"/>
                <w:szCs w:val="24"/>
                <w:lang w:val="hy-AM"/>
              </w:rPr>
              <w:t>.</w:t>
            </w:r>
            <w:r w:rsidR="000E04FA" w:rsidRPr="00D23714">
              <w:rPr>
                <w:rFonts w:ascii="GHEA Grapalat" w:hAnsi="GHEA Grapalat"/>
              </w:rPr>
              <w:t xml:space="preserve"> </w:t>
            </w:r>
            <w:r w:rsidR="000E04FA" w:rsidRPr="00D23714">
              <w:rPr>
                <w:rFonts w:ascii="GHEA Grapalat" w:eastAsia="MS Mincho" w:hAnsi="GHEA Grapalat" w:cs="Sylfaen"/>
                <w:kern w:val="18"/>
                <w:sz w:val="24"/>
                <w:szCs w:val="24"/>
              </w:rPr>
              <w:t xml:space="preserve">ՀՀ </w:t>
            </w:r>
            <w:proofErr w:type="spellStart"/>
            <w:r w:rsidR="000E04FA" w:rsidRPr="00D23714">
              <w:rPr>
                <w:rFonts w:ascii="GHEA Grapalat" w:eastAsia="MS Mincho" w:hAnsi="GHEA Grapalat" w:cs="Sylfaen"/>
                <w:kern w:val="18"/>
                <w:sz w:val="24"/>
                <w:szCs w:val="24"/>
              </w:rPr>
              <w:t>Գեղարքունիքի</w:t>
            </w:r>
            <w:proofErr w:type="spellEnd"/>
            <w:r w:rsidR="000E04FA" w:rsidRPr="00D23714">
              <w:rPr>
                <w:rFonts w:ascii="GHEA Grapalat" w:eastAsia="MS Mincho" w:hAnsi="GHEA Grapalat" w:cs="Sylfaen"/>
                <w:kern w:val="18"/>
                <w:sz w:val="24"/>
                <w:szCs w:val="24"/>
              </w:rPr>
              <w:t xml:space="preserve"> </w:t>
            </w:r>
            <w:proofErr w:type="spellStart"/>
            <w:r w:rsidR="000E04FA" w:rsidRPr="00D23714">
              <w:rPr>
                <w:rFonts w:ascii="GHEA Grapalat" w:eastAsia="MS Mincho" w:hAnsi="GHEA Grapalat" w:cs="Sylfaen"/>
                <w:kern w:val="18"/>
                <w:sz w:val="24"/>
                <w:szCs w:val="24"/>
              </w:rPr>
              <w:t>մարզպետի</w:t>
            </w:r>
            <w:proofErr w:type="spellEnd"/>
            <w:r w:rsidR="000E04FA" w:rsidRPr="00D23714">
              <w:rPr>
                <w:rFonts w:ascii="GHEA Grapalat" w:eastAsia="MS Mincho" w:hAnsi="GHEA Grapalat" w:cs="Sylfaen"/>
                <w:kern w:val="18"/>
                <w:sz w:val="24"/>
                <w:szCs w:val="24"/>
              </w:rPr>
              <w:t xml:space="preserve"> </w:t>
            </w:r>
            <w:proofErr w:type="spellStart"/>
            <w:r w:rsidR="000E04FA" w:rsidRPr="00D23714">
              <w:rPr>
                <w:rFonts w:ascii="GHEA Grapalat" w:eastAsia="MS Mincho" w:hAnsi="GHEA Grapalat" w:cs="Sylfaen"/>
                <w:kern w:val="18"/>
                <w:sz w:val="24"/>
                <w:szCs w:val="24"/>
              </w:rPr>
              <w:t>աշխատակազմ</w:t>
            </w:r>
            <w:proofErr w:type="spellEnd"/>
          </w:p>
        </w:tc>
        <w:tc>
          <w:tcPr>
            <w:tcW w:w="1879" w:type="pct"/>
          </w:tcPr>
          <w:p w14:paraId="39C9416B" w14:textId="07F86915" w:rsidR="000E04FA" w:rsidRPr="00D23714" w:rsidRDefault="000E04FA" w:rsidP="000E04FA">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08.07.2024թ.</w:t>
            </w:r>
          </w:p>
        </w:tc>
      </w:tr>
      <w:tr w:rsidR="00D23714" w:rsidRPr="00D23714" w14:paraId="18B14490" w14:textId="77777777" w:rsidTr="00C916E1">
        <w:trPr>
          <w:trHeight w:val="247"/>
        </w:trPr>
        <w:tc>
          <w:tcPr>
            <w:tcW w:w="3121" w:type="pct"/>
            <w:vMerge/>
          </w:tcPr>
          <w:p w14:paraId="57C316AE" w14:textId="77777777" w:rsidR="000E04FA" w:rsidRPr="00D23714" w:rsidRDefault="000E04FA"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7249EA5F" w14:textId="6C73B53A" w:rsidR="000E04FA" w:rsidRPr="00D23714" w:rsidRDefault="009B2B72" w:rsidP="000E04FA">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01//5350-2024</w:t>
            </w:r>
          </w:p>
        </w:tc>
      </w:tr>
      <w:tr w:rsidR="00D23714" w:rsidRPr="00D23714" w14:paraId="5CF0E385" w14:textId="77777777" w:rsidTr="00C916E1">
        <w:trPr>
          <w:trHeight w:val="20"/>
        </w:trPr>
        <w:tc>
          <w:tcPr>
            <w:tcW w:w="3121" w:type="pct"/>
          </w:tcPr>
          <w:p w14:paraId="0FDAF612" w14:textId="7E011962" w:rsidR="000E04FA" w:rsidRPr="00D23714" w:rsidRDefault="000E04FA"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5E1EC177" w14:textId="77777777" w:rsidR="000E04FA" w:rsidRPr="00D23714" w:rsidRDefault="000E04FA" w:rsidP="000E04FA">
            <w:pPr>
              <w:jc w:val="center"/>
              <w:rPr>
                <w:rFonts w:ascii="GHEA Grapalat" w:eastAsia="Times New Roman" w:hAnsi="GHEA Grapalat" w:cs="Times New Roman"/>
                <w:sz w:val="24"/>
                <w:szCs w:val="24"/>
                <w:lang w:val="hy-AM"/>
              </w:rPr>
            </w:pPr>
          </w:p>
        </w:tc>
      </w:tr>
      <w:tr w:rsidR="00D23714" w:rsidRPr="00D23714" w14:paraId="1D387F9E" w14:textId="77777777" w:rsidTr="00C916E1">
        <w:trPr>
          <w:trHeight w:val="248"/>
        </w:trPr>
        <w:tc>
          <w:tcPr>
            <w:tcW w:w="3121" w:type="pct"/>
            <w:vMerge w:val="restart"/>
          </w:tcPr>
          <w:p w14:paraId="4189BB32" w14:textId="58F24466" w:rsidR="00CD603E" w:rsidRPr="00D23714" w:rsidRDefault="0059695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12</w:t>
            </w:r>
            <w:r w:rsidR="00CD603E" w:rsidRPr="00D23714">
              <w:rPr>
                <w:rFonts w:ascii="GHEA Grapalat" w:eastAsia="MS Mincho" w:hAnsi="GHEA Grapalat" w:cs="Sylfaen"/>
                <w:kern w:val="18"/>
                <w:sz w:val="24"/>
                <w:szCs w:val="24"/>
                <w:lang w:val="hy-AM"/>
              </w:rPr>
              <w:t xml:space="preserve">. </w:t>
            </w:r>
            <w:proofErr w:type="spellStart"/>
            <w:r w:rsidR="00CD603E" w:rsidRPr="00D23714">
              <w:rPr>
                <w:rFonts w:ascii="GHEA Grapalat" w:eastAsia="MS Mincho" w:hAnsi="GHEA Grapalat" w:cs="Sylfaen"/>
                <w:kern w:val="18"/>
                <w:sz w:val="24"/>
                <w:szCs w:val="24"/>
              </w:rPr>
              <w:t>Բարձր</w:t>
            </w:r>
            <w:proofErr w:type="spellEnd"/>
            <w:r w:rsidR="00CD603E" w:rsidRPr="00D23714">
              <w:rPr>
                <w:rFonts w:ascii="GHEA Grapalat" w:eastAsia="MS Mincho" w:hAnsi="GHEA Grapalat" w:cs="Sylfaen"/>
                <w:kern w:val="18"/>
                <w:sz w:val="24"/>
                <w:szCs w:val="24"/>
              </w:rPr>
              <w:t xml:space="preserve"> </w:t>
            </w:r>
            <w:proofErr w:type="spellStart"/>
            <w:r w:rsidR="00CD603E" w:rsidRPr="00D23714">
              <w:rPr>
                <w:rFonts w:ascii="GHEA Grapalat" w:eastAsia="MS Mincho" w:hAnsi="GHEA Grapalat" w:cs="Sylfaen"/>
                <w:kern w:val="18"/>
                <w:sz w:val="24"/>
                <w:szCs w:val="24"/>
              </w:rPr>
              <w:t>տեխնոլոգիական</w:t>
            </w:r>
            <w:proofErr w:type="spellEnd"/>
            <w:r w:rsidR="00CD603E" w:rsidRPr="00D23714">
              <w:rPr>
                <w:rFonts w:ascii="GHEA Grapalat" w:eastAsia="MS Mincho" w:hAnsi="GHEA Grapalat" w:cs="Sylfaen"/>
                <w:kern w:val="18"/>
                <w:sz w:val="24"/>
                <w:szCs w:val="24"/>
              </w:rPr>
              <w:t xml:space="preserve"> </w:t>
            </w:r>
            <w:proofErr w:type="spellStart"/>
            <w:r w:rsidR="00CD603E" w:rsidRPr="00D23714">
              <w:rPr>
                <w:rFonts w:ascii="GHEA Grapalat" w:eastAsia="MS Mincho" w:hAnsi="GHEA Grapalat" w:cs="Sylfaen"/>
                <w:kern w:val="18"/>
                <w:sz w:val="24"/>
                <w:szCs w:val="24"/>
              </w:rPr>
              <w:t>արդյունաբերության</w:t>
            </w:r>
            <w:proofErr w:type="spellEnd"/>
            <w:r w:rsidR="00CD603E" w:rsidRPr="00D23714">
              <w:rPr>
                <w:rFonts w:ascii="GHEA Grapalat" w:eastAsia="MS Mincho" w:hAnsi="GHEA Grapalat" w:cs="Sylfaen"/>
                <w:kern w:val="18"/>
                <w:sz w:val="24"/>
                <w:szCs w:val="24"/>
              </w:rPr>
              <w:t xml:space="preserve"> </w:t>
            </w:r>
            <w:proofErr w:type="spellStart"/>
            <w:r w:rsidR="00CD603E" w:rsidRPr="00D23714">
              <w:rPr>
                <w:rFonts w:ascii="GHEA Grapalat" w:eastAsia="MS Mincho" w:hAnsi="GHEA Grapalat" w:cs="Sylfaen"/>
                <w:kern w:val="18"/>
                <w:sz w:val="24"/>
                <w:szCs w:val="24"/>
              </w:rPr>
              <w:t>նախարարություն</w:t>
            </w:r>
            <w:proofErr w:type="spellEnd"/>
          </w:p>
        </w:tc>
        <w:tc>
          <w:tcPr>
            <w:tcW w:w="1879" w:type="pct"/>
          </w:tcPr>
          <w:p w14:paraId="5BDF3671" w14:textId="1B5DE07A" w:rsidR="00CD603E" w:rsidRPr="00D23714" w:rsidRDefault="00CD603E" w:rsidP="00CD603E">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09.07.2024թ.</w:t>
            </w:r>
          </w:p>
        </w:tc>
      </w:tr>
      <w:tr w:rsidR="00D23714" w:rsidRPr="00D23714" w14:paraId="6761C9BF" w14:textId="77777777" w:rsidTr="00C916E1">
        <w:trPr>
          <w:trHeight w:val="247"/>
        </w:trPr>
        <w:tc>
          <w:tcPr>
            <w:tcW w:w="3121" w:type="pct"/>
            <w:vMerge/>
          </w:tcPr>
          <w:p w14:paraId="3D752FFF" w14:textId="77777777" w:rsidR="00CD603E" w:rsidRPr="00D23714" w:rsidRDefault="00CD603E"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53BF27AC" w14:textId="3287BC08" w:rsidR="00CD603E" w:rsidRPr="00D23714" w:rsidRDefault="009B2B72" w:rsidP="00CD603E">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01/16.1/5910-2024</w:t>
            </w:r>
          </w:p>
        </w:tc>
      </w:tr>
      <w:tr w:rsidR="00D23714" w:rsidRPr="00D23714" w14:paraId="4ECD941F" w14:textId="77777777" w:rsidTr="00C916E1">
        <w:trPr>
          <w:trHeight w:val="20"/>
        </w:trPr>
        <w:tc>
          <w:tcPr>
            <w:tcW w:w="3121" w:type="pct"/>
          </w:tcPr>
          <w:p w14:paraId="1BF2929D" w14:textId="6C754935" w:rsidR="00CD603E" w:rsidRPr="00D23714" w:rsidRDefault="00CD603E"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43EF4F9A" w14:textId="77777777" w:rsidR="00CD603E" w:rsidRPr="00D23714" w:rsidRDefault="00CD603E" w:rsidP="00CD603E">
            <w:pPr>
              <w:jc w:val="center"/>
              <w:rPr>
                <w:rFonts w:ascii="GHEA Grapalat" w:eastAsia="Times New Roman" w:hAnsi="GHEA Grapalat" w:cs="Times New Roman"/>
                <w:sz w:val="24"/>
                <w:szCs w:val="24"/>
                <w:lang w:val="hy-AM"/>
              </w:rPr>
            </w:pPr>
          </w:p>
        </w:tc>
      </w:tr>
      <w:tr w:rsidR="00D23714" w:rsidRPr="00D23714" w14:paraId="3DCF90DA" w14:textId="77777777" w:rsidTr="00C916E1">
        <w:trPr>
          <w:trHeight w:val="190"/>
        </w:trPr>
        <w:tc>
          <w:tcPr>
            <w:tcW w:w="3121" w:type="pct"/>
            <w:vMerge w:val="restart"/>
          </w:tcPr>
          <w:p w14:paraId="3D6CA4E4" w14:textId="45DB96BA" w:rsidR="00464B92" w:rsidRPr="00D23714" w:rsidRDefault="00464B92" w:rsidP="0059695D">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1</w:t>
            </w:r>
            <w:r w:rsidR="0059695D" w:rsidRPr="00D23714">
              <w:rPr>
                <w:rFonts w:ascii="GHEA Grapalat" w:eastAsia="MS Mincho" w:hAnsi="GHEA Grapalat" w:cs="Sylfaen"/>
                <w:kern w:val="18"/>
                <w:sz w:val="24"/>
                <w:szCs w:val="24"/>
              </w:rPr>
              <w:t>3</w:t>
            </w:r>
            <w:r w:rsidRPr="00D23714">
              <w:rPr>
                <w:rFonts w:ascii="GHEA Grapalat" w:eastAsia="MS Mincho" w:hAnsi="GHEA Grapalat" w:cs="Sylfaen"/>
                <w:kern w:val="18"/>
                <w:sz w:val="24"/>
                <w:szCs w:val="24"/>
                <w:lang w:val="hy-AM"/>
              </w:rPr>
              <w:t>.</w:t>
            </w:r>
            <w:r w:rsidRPr="00D23714">
              <w:rPr>
                <w:rFonts w:ascii="GHEA Grapalat" w:hAnsi="GHEA Grapalat"/>
                <w:sz w:val="21"/>
                <w:szCs w:val="21"/>
                <w:shd w:val="clear" w:color="auto" w:fill="FFFFFF"/>
              </w:rPr>
              <w:t xml:space="preserve"> </w:t>
            </w:r>
            <w:r w:rsidRPr="00D23714">
              <w:rPr>
                <w:rFonts w:ascii="GHEA Grapalat" w:eastAsia="MS Mincho" w:hAnsi="GHEA Grapalat" w:cs="Sylfaen"/>
                <w:kern w:val="18"/>
                <w:sz w:val="24"/>
                <w:szCs w:val="24"/>
              </w:rPr>
              <w:t xml:space="preserve">ՀՀ </w:t>
            </w:r>
            <w:proofErr w:type="spellStart"/>
            <w:r w:rsidRPr="00D23714">
              <w:rPr>
                <w:rFonts w:ascii="GHEA Grapalat" w:eastAsia="MS Mincho" w:hAnsi="GHEA Grapalat" w:cs="Sylfaen"/>
                <w:kern w:val="18"/>
                <w:sz w:val="24"/>
                <w:szCs w:val="24"/>
              </w:rPr>
              <w:t>Արագածոտնի</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մարզպետի</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աշխատակազմ</w:t>
            </w:r>
            <w:proofErr w:type="spellEnd"/>
          </w:p>
        </w:tc>
        <w:tc>
          <w:tcPr>
            <w:tcW w:w="1879" w:type="pct"/>
          </w:tcPr>
          <w:p w14:paraId="0BFE820B" w14:textId="5D210811" w:rsidR="00464B92" w:rsidRPr="00D23714" w:rsidRDefault="00464B92" w:rsidP="00CD603E">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09.07.2024թ.</w:t>
            </w:r>
          </w:p>
        </w:tc>
      </w:tr>
      <w:tr w:rsidR="00D23714" w:rsidRPr="00D23714" w14:paraId="729BDC16" w14:textId="77777777" w:rsidTr="00C916E1">
        <w:trPr>
          <w:trHeight w:val="190"/>
        </w:trPr>
        <w:tc>
          <w:tcPr>
            <w:tcW w:w="3121" w:type="pct"/>
            <w:vMerge/>
          </w:tcPr>
          <w:p w14:paraId="406E4975" w14:textId="77777777" w:rsidR="00464B92" w:rsidRPr="00D23714" w:rsidRDefault="00464B92"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6204F0EF" w14:textId="66A3C20F" w:rsidR="00464B92" w:rsidRPr="00D23714" w:rsidRDefault="009B2B72" w:rsidP="00CD603E">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01/8/04265-2024</w:t>
            </w:r>
          </w:p>
        </w:tc>
      </w:tr>
      <w:tr w:rsidR="00D23714" w:rsidRPr="00D23714" w14:paraId="49758C0F" w14:textId="77777777" w:rsidTr="00C916E1">
        <w:trPr>
          <w:trHeight w:val="20"/>
        </w:trPr>
        <w:tc>
          <w:tcPr>
            <w:tcW w:w="3121" w:type="pct"/>
          </w:tcPr>
          <w:p w14:paraId="751D7608" w14:textId="2DAF6D62" w:rsidR="00CD603E" w:rsidRPr="00D23714" w:rsidRDefault="00464B92"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064613E2" w14:textId="77777777" w:rsidR="00CD603E" w:rsidRPr="00D23714" w:rsidRDefault="00CD603E" w:rsidP="00CD603E">
            <w:pPr>
              <w:jc w:val="center"/>
              <w:rPr>
                <w:rFonts w:ascii="GHEA Grapalat" w:eastAsia="Times New Roman" w:hAnsi="GHEA Grapalat" w:cs="Times New Roman"/>
                <w:sz w:val="24"/>
                <w:szCs w:val="24"/>
                <w:lang w:val="hy-AM"/>
              </w:rPr>
            </w:pPr>
          </w:p>
        </w:tc>
      </w:tr>
      <w:tr w:rsidR="00D23714" w:rsidRPr="00D23714" w14:paraId="2250E300" w14:textId="77777777" w:rsidTr="00C916E1">
        <w:trPr>
          <w:trHeight w:val="190"/>
        </w:trPr>
        <w:tc>
          <w:tcPr>
            <w:tcW w:w="3121" w:type="pct"/>
            <w:vMerge w:val="restart"/>
          </w:tcPr>
          <w:p w14:paraId="196B46DB" w14:textId="2C3BCD44" w:rsidR="00464B92" w:rsidRPr="00D23714" w:rsidRDefault="00464B92" w:rsidP="0059695D">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1</w:t>
            </w:r>
            <w:r w:rsidR="0059695D" w:rsidRPr="00D23714">
              <w:rPr>
                <w:rFonts w:ascii="GHEA Grapalat" w:eastAsia="MS Mincho" w:hAnsi="GHEA Grapalat" w:cs="Sylfaen"/>
                <w:kern w:val="18"/>
                <w:sz w:val="24"/>
                <w:szCs w:val="24"/>
              </w:rPr>
              <w:t>4</w:t>
            </w:r>
            <w:r w:rsidRPr="00D23714">
              <w:rPr>
                <w:rFonts w:ascii="GHEA Grapalat" w:eastAsia="MS Mincho" w:hAnsi="GHEA Grapalat" w:cs="Sylfaen"/>
                <w:kern w:val="18"/>
                <w:sz w:val="24"/>
                <w:szCs w:val="24"/>
                <w:lang w:val="hy-AM"/>
              </w:rPr>
              <w:t xml:space="preserve">. </w:t>
            </w:r>
            <w:r w:rsidRPr="00D23714">
              <w:rPr>
                <w:rFonts w:ascii="GHEA Grapalat" w:eastAsia="MS Mincho" w:hAnsi="GHEA Grapalat" w:cs="Sylfaen"/>
                <w:kern w:val="18"/>
                <w:sz w:val="24"/>
                <w:szCs w:val="24"/>
              </w:rPr>
              <w:t xml:space="preserve">ՀՀ </w:t>
            </w:r>
            <w:proofErr w:type="spellStart"/>
            <w:r w:rsidRPr="00D23714">
              <w:rPr>
                <w:rFonts w:ascii="GHEA Grapalat" w:eastAsia="MS Mincho" w:hAnsi="GHEA Grapalat" w:cs="Sylfaen"/>
                <w:kern w:val="18"/>
                <w:sz w:val="24"/>
                <w:szCs w:val="24"/>
              </w:rPr>
              <w:t>Կոտայքի</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մարզպետի</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աշխատակազմ</w:t>
            </w:r>
            <w:proofErr w:type="spellEnd"/>
          </w:p>
        </w:tc>
        <w:tc>
          <w:tcPr>
            <w:tcW w:w="1879" w:type="pct"/>
          </w:tcPr>
          <w:p w14:paraId="438A0E3C" w14:textId="054ADD02" w:rsidR="00464B92" w:rsidRPr="00D23714" w:rsidRDefault="00464B92" w:rsidP="00CD603E">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09.07.2024թ.</w:t>
            </w:r>
          </w:p>
        </w:tc>
      </w:tr>
      <w:tr w:rsidR="00D23714" w:rsidRPr="00D23714" w14:paraId="5E2C3797" w14:textId="77777777" w:rsidTr="00C916E1">
        <w:trPr>
          <w:trHeight w:val="190"/>
        </w:trPr>
        <w:tc>
          <w:tcPr>
            <w:tcW w:w="3121" w:type="pct"/>
            <w:vMerge/>
          </w:tcPr>
          <w:p w14:paraId="43ACE206" w14:textId="77777777" w:rsidR="00464B92" w:rsidRPr="00D23714" w:rsidRDefault="00464B92"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5A67E0E9" w14:textId="5B29BAF3" w:rsidR="00464B92" w:rsidRPr="00D23714" w:rsidRDefault="009B2B72" w:rsidP="00CD603E">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01/10.1/04794-2024</w:t>
            </w:r>
          </w:p>
        </w:tc>
      </w:tr>
      <w:tr w:rsidR="00D23714" w:rsidRPr="00D23714" w14:paraId="20CB3996" w14:textId="77777777" w:rsidTr="00C916E1">
        <w:trPr>
          <w:trHeight w:val="20"/>
        </w:trPr>
        <w:tc>
          <w:tcPr>
            <w:tcW w:w="3121" w:type="pct"/>
          </w:tcPr>
          <w:p w14:paraId="2D934B67" w14:textId="1E2F6E3C" w:rsidR="00464B92" w:rsidRPr="00D23714" w:rsidRDefault="00464B92"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06C07814" w14:textId="77777777" w:rsidR="00464B92" w:rsidRPr="00D23714" w:rsidRDefault="00464B92" w:rsidP="00CD603E">
            <w:pPr>
              <w:jc w:val="center"/>
              <w:rPr>
                <w:rFonts w:ascii="GHEA Grapalat" w:eastAsia="Times New Roman" w:hAnsi="GHEA Grapalat" w:cs="Times New Roman"/>
                <w:sz w:val="24"/>
                <w:szCs w:val="24"/>
                <w:lang w:val="hy-AM"/>
              </w:rPr>
            </w:pPr>
          </w:p>
        </w:tc>
      </w:tr>
      <w:tr w:rsidR="00D23714" w:rsidRPr="00D23714" w14:paraId="1890183F" w14:textId="77777777" w:rsidTr="00C916E1">
        <w:trPr>
          <w:trHeight w:val="190"/>
        </w:trPr>
        <w:tc>
          <w:tcPr>
            <w:tcW w:w="3121" w:type="pct"/>
            <w:vMerge w:val="restart"/>
          </w:tcPr>
          <w:p w14:paraId="17D5A6F4" w14:textId="5AA17229" w:rsidR="00464B92" w:rsidRPr="00D23714" w:rsidRDefault="00464B92" w:rsidP="0059695D">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1</w:t>
            </w:r>
            <w:r w:rsidR="0059695D" w:rsidRPr="00D23714">
              <w:rPr>
                <w:rFonts w:ascii="GHEA Grapalat" w:eastAsia="MS Mincho" w:hAnsi="GHEA Grapalat" w:cs="Sylfaen"/>
                <w:kern w:val="18"/>
                <w:sz w:val="24"/>
                <w:szCs w:val="24"/>
              </w:rPr>
              <w:t>5</w:t>
            </w:r>
            <w:r w:rsidRPr="00D23714">
              <w:rPr>
                <w:rFonts w:ascii="GHEA Grapalat" w:eastAsia="MS Mincho" w:hAnsi="GHEA Grapalat" w:cs="Sylfaen"/>
                <w:kern w:val="18"/>
                <w:sz w:val="24"/>
                <w:szCs w:val="24"/>
                <w:lang w:val="hy-AM"/>
              </w:rPr>
              <w:t xml:space="preserve">. </w:t>
            </w:r>
            <w:r w:rsidRPr="00D23714">
              <w:rPr>
                <w:rFonts w:ascii="GHEA Grapalat" w:eastAsia="MS Mincho" w:hAnsi="GHEA Grapalat" w:cs="Sylfaen"/>
                <w:kern w:val="18"/>
                <w:sz w:val="24"/>
                <w:szCs w:val="24"/>
              </w:rPr>
              <w:t xml:space="preserve">ՀՀ </w:t>
            </w:r>
            <w:proofErr w:type="spellStart"/>
            <w:r w:rsidRPr="00D23714">
              <w:rPr>
                <w:rFonts w:ascii="GHEA Grapalat" w:eastAsia="MS Mincho" w:hAnsi="GHEA Grapalat" w:cs="Sylfaen"/>
                <w:kern w:val="18"/>
                <w:sz w:val="24"/>
                <w:szCs w:val="24"/>
              </w:rPr>
              <w:t>վարչապետի</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աշխատակազմ</w:t>
            </w:r>
            <w:proofErr w:type="spellEnd"/>
            <w:r w:rsidRPr="00D23714">
              <w:rPr>
                <w:rFonts w:ascii="GHEA Grapalat" w:eastAsia="MS Mincho" w:hAnsi="GHEA Grapalat" w:cs="Sylfaen"/>
                <w:kern w:val="18"/>
                <w:sz w:val="24"/>
                <w:szCs w:val="24"/>
                <w:lang w:val="hy-AM"/>
              </w:rPr>
              <w:t>ի տեսչական մարմինների աշխատանքների համակարգման գրասենյակ</w:t>
            </w:r>
          </w:p>
        </w:tc>
        <w:tc>
          <w:tcPr>
            <w:tcW w:w="1879" w:type="pct"/>
          </w:tcPr>
          <w:p w14:paraId="7A729376" w14:textId="309ADF26" w:rsidR="00464B92" w:rsidRPr="00D23714" w:rsidRDefault="00464B92" w:rsidP="00CD603E">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09.07.2024թ.</w:t>
            </w:r>
          </w:p>
        </w:tc>
      </w:tr>
      <w:tr w:rsidR="00D23714" w:rsidRPr="00D23714" w14:paraId="6009EF88" w14:textId="77777777" w:rsidTr="00C916E1">
        <w:trPr>
          <w:trHeight w:val="190"/>
        </w:trPr>
        <w:tc>
          <w:tcPr>
            <w:tcW w:w="3121" w:type="pct"/>
            <w:vMerge/>
          </w:tcPr>
          <w:p w14:paraId="0269452B" w14:textId="77777777" w:rsidR="00464B92" w:rsidRPr="00D23714" w:rsidRDefault="00464B92"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1B8F35A6" w14:textId="32F82587" w:rsidR="00464B92" w:rsidRPr="00D23714" w:rsidRDefault="009B2B72" w:rsidP="00CD603E">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48.56/23083-2024</w:t>
            </w:r>
          </w:p>
        </w:tc>
      </w:tr>
      <w:tr w:rsidR="00D23714" w:rsidRPr="00D23714" w14:paraId="1DE9AEB4" w14:textId="77777777" w:rsidTr="00C916E1">
        <w:trPr>
          <w:trHeight w:val="20"/>
        </w:trPr>
        <w:tc>
          <w:tcPr>
            <w:tcW w:w="3121" w:type="pct"/>
          </w:tcPr>
          <w:p w14:paraId="307B7A71" w14:textId="6E7EB1C8" w:rsidR="00464B92" w:rsidRPr="00D23714" w:rsidRDefault="00464B92"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0C15083C" w14:textId="77777777" w:rsidR="00464B92" w:rsidRPr="00D23714" w:rsidRDefault="00464B92" w:rsidP="00CD603E">
            <w:pPr>
              <w:jc w:val="center"/>
              <w:rPr>
                <w:rFonts w:ascii="GHEA Grapalat" w:eastAsia="Times New Roman" w:hAnsi="GHEA Grapalat" w:cs="Times New Roman"/>
                <w:sz w:val="24"/>
                <w:szCs w:val="24"/>
                <w:lang w:val="hy-AM"/>
              </w:rPr>
            </w:pPr>
          </w:p>
        </w:tc>
      </w:tr>
      <w:tr w:rsidR="00D23714" w:rsidRPr="00D23714" w14:paraId="47F8BD87" w14:textId="77777777" w:rsidTr="00C916E1">
        <w:trPr>
          <w:trHeight w:val="248"/>
        </w:trPr>
        <w:tc>
          <w:tcPr>
            <w:tcW w:w="3121" w:type="pct"/>
            <w:vMerge w:val="restart"/>
          </w:tcPr>
          <w:p w14:paraId="2B78BB4A" w14:textId="2A464405" w:rsidR="00592E39" w:rsidRPr="00D23714" w:rsidRDefault="0059695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16</w:t>
            </w:r>
            <w:r w:rsidR="00592E39" w:rsidRPr="00D23714">
              <w:rPr>
                <w:rFonts w:ascii="GHEA Grapalat" w:eastAsia="MS Mincho" w:hAnsi="GHEA Grapalat" w:cs="Sylfaen"/>
                <w:kern w:val="18"/>
                <w:sz w:val="24"/>
                <w:szCs w:val="24"/>
                <w:lang w:val="hy-AM"/>
              </w:rPr>
              <w:t>.</w:t>
            </w:r>
            <w:r w:rsidR="00592E39" w:rsidRPr="00D23714">
              <w:rPr>
                <w:rFonts w:ascii="GHEA Grapalat" w:hAnsi="GHEA Grapalat"/>
                <w:sz w:val="21"/>
                <w:szCs w:val="21"/>
                <w:shd w:val="clear" w:color="auto" w:fill="FFFFFF"/>
              </w:rPr>
              <w:t xml:space="preserve"> </w:t>
            </w:r>
            <w:proofErr w:type="spellStart"/>
            <w:r w:rsidR="00592E39" w:rsidRPr="00D23714">
              <w:rPr>
                <w:rFonts w:ascii="GHEA Grapalat" w:eastAsia="MS Mincho" w:hAnsi="GHEA Grapalat" w:cs="Sylfaen"/>
                <w:kern w:val="18"/>
                <w:sz w:val="24"/>
                <w:szCs w:val="24"/>
              </w:rPr>
              <w:t>Կադաստրի</w:t>
            </w:r>
            <w:proofErr w:type="spellEnd"/>
            <w:r w:rsidR="00592E39" w:rsidRPr="00D23714">
              <w:rPr>
                <w:rFonts w:ascii="GHEA Grapalat" w:eastAsia="MS Mincho" w:hAnsi="GHEA Grapalat" w:cs="Sylfaen"/>
                <w:kern w:val="18"/>
                <w:sz w:val="24"/>
                <w:szCs w:val="24"/>
              </w:rPr>
              <w:t xml:space="preserve"> </w:t>
            </w:r>
            <w:proofErr w:type="spellStart"/>
            <w:r w:rsidR="00592E39" w:rsidRPr="00D23714">
              <w:rPr>
                <w:rFonts w:ascii="GHEA Grapalat" w:eastAsia="MS Mincho" w:hAnsi="GHEA Grapalat" w:cs="Sylfaen"/>
                <w:kern w:val="18"/>
                <w:sz w:val="24"/>
                <w:szCs w:val="24"/>
              </w:rPr>
              <w:t>կոմիտե</w:t>
            </w:r>
            <w:proofErr w:type="spellEnd"/>
          </w:p>
        </w:tc>
        <w:tc>
          <w:tcPr>
            <w:tcW w:w="1879" w:type="pct"/>
          </w:tcPr>
          <w:p w14:paraId="51B5D6A8" w14:textId="2D1F9D14" w:rsidR="00592E39" w:rsidRPr="00D23714" w:rsidRDefault="00592E39" w:rsidP="00592E39">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09.07.2024թ.</w:t>
            </w:r>
          </w:p>
        </w:tc>
      </w:tr>
      <w:tr w:rsidR="00D23714" w:rsidRPr="00D23714" w14:paraId="3AA4B40B" w14:textId="77777777" w:rsidTr="00C916E1">
        <w:trPr>
          <w:trHeight w:val="247"/>
        </w:trPr>
        <w:tc>
          <w:tcPr>
            <w:tcW w:w="3121" w:type="pct"/>
            <w:vMerge/>
          </w:tcPr>
          <w:p w14:paraId="1606F8C5" w14:textId="77777777" w:rsidR="00592E39" w:rsidRPr="00D23714" w:rsidRDefault="00592E39"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24826D38" w14:textId="4E74D8EE" w:rsidR="00592E39" w:rsidRPr="00D23714" w:rsidRDefault="009B2B72" w:rsidP="00592E39">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lang w:val="hy-AM"/>
              </w:rPr>
              <w:t>ՍԹ/10925-2024</w:t>
            </w:r>
          </w:p>
        </w:tc>
      </w:tr>
      <w:tr w:rsidR="00D23714" w:rsidRPr="00D23714" w14:paraId="3BCE871D" w14:textId="77777777" w:rsidTr="00C916E1">
        <w:trPr>
          <w:trHeight w:val="20"/>
        </w:trPr>
        <w:tc>
          <w:tcPr>
            <w:tcW w:w="3121" w:type="pct"/>
          </w:tcPr>
          <w:p w14:paraId="4FA639CD" w14:textId="034862B9" w:rsidR="00592E39" w:rsidRPr="00D23714" w:rsidRDefault="00592E39"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3704521A" w14:textId="77777777" w:rsidR="00592E39" w:rsidRPr="00D23714" w:rsidRDefault="00592E39" w:rsidP="00592E39">
            <w:pPr>
              <w:jc w:val="center"/>
              <w:rPr>
                <w:rFonts w:ascii="GHEA Grapalat" w:eastAsia="Times New Roman" w:hAnsi="GHEA Grapalat" w:cs="Times New Roman"/>
                <w:sz w:val="24"/>
                <w:szCs w:val="24"/>
                <w:lang w:val="hy-AM"/>
              </w:rPr>
            </w:pPr>
          </w:p>
        </w:tc>
      </w:tr>
      <w:tr w:rsidR="00D23714" w:rsidRPr="00D23714" w14:paraId="625B660F" w14:textId="77777777" w:rsidTr="00C916E1">
        <w:trPr>
          <w:trHeight w:val="248"/>
        </w:trPr>
        <w:tc>
          <w:tcPr>
            <w:tcW w:w="3121" w:type="pct"/>
            <w:vMerge w:val="restart"/>
          </w:tcPr>
          <w:p w14:paraId="709E5A2F" w14:textId="08B43132" w:rsidR="00592E39" w:rsidRPr="00D23714" w:rsidRDefault="0059695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17</w:t>
            </w:r>
            <w:r w:rsidR="00592E39" w:rsidRPr="00D23714">
              <w:rPr>
                <w:rFonts w:ascii="GHEA Grapalat" w:eastAsia="MS Mincho" w:hAnsi="GHEA Grapalat" w:cs="Sylfaen"/>
                <w:kern w:val="18"/>
                <w:sz w:val="24"/>
                <w:szCs w:val="24"/>
                <w:lang w:val="hy-AM"/>
              </w:rPr>
              <w:t xml:space="preserve">. </w:t>
            </w:r>
            <w:r w:rsidR="00592E39" w:rsidRPr="00D23714">
              <w:rPr>
                <w:rFonts w:ascii="GHEA Grapalat" w:eastAsia="MS Mincho" w:hAnsi="GHEA Grapalat" w:cs="Sylfaen"/>
                <w:kern w:val="18"/>
                <w:sz w:val="24"/>
                <w:szCs w:val="24"/>
              </w:rPr>
              <w:t xml:space="preserve">ՀՀ </w:t>
            </w:r>
            <w:proofErr w:type="spellStart"/>
            <w:r w:rsidR="00592E39" w:rsidRPr="00D23714">
              <w:rPr>
                <w:rFonts w:ascii="GHEA Grapalat" w:eastAsia="MS Mincho" w:hAnsi="GHEA Grapalat" w:cs="Sylfaen"/>
                <w:kern w:val="18"/>
                <w:sz w:val="24"/>
                <w:szCs w:val="24"/>
              </w:rPr>
              <w:t>պետական</w:t>
            </w:r>
            <w:proofErr w:type="spellEnd"/>
            <w:r w:rsidR="00592E39" w:rsidRPr="00D23714">
              <w:rPr>
                <w:rFonts w:ascii="GHEA Grapalat" w:eastAsia="MS Mincho" w:hAnsi="GHEA Grapalat" w:cs="Sylfaen"/>
                <w:kern w:val="18"/>
                <w:sz w:val="24"/>
                <w:szCs w:val="24"/>
              </w:rPr>
              <w:t xml:space="preserve"> </w:t>
            </w:r>
            <w:proofErr w:type="spellStart"/>
            <w:r w:rsidR="00592E39" w:rsidRPr="00D23714">
              <w:rPr>
                <w:rFonts w:ascii="GHEA Grapalat" w:eastAsia="MS Mincho" w:hAnsi="GHEA Grapalat" w:cs="Sylfaen"/>
                <w:kern w:val="18"/>
                <w:sz w:val="24"/>
                <w:szCs w:val="24"/>
              </w:rPr>
              <w:t>եկամուտների</w:t>
            </w:r>
            <w:proofErr w:type="spellEnd"/>
            <w:r w:rsidR="00592E39" w:rsidRPr="00D23714">
              <w:rPr>
                <w:rFonts w:ascii="GHEA Grapalat" w:eastAsia="MS Mincho" w:hAnsi="GHEA Grapalat" w:cs="Sylfaen"/>
                <w:kern w:val="18"/>
                <w:sz w:val="24"/>
                <w:szCs w:val="24"/>
              </w:rPr>
              <w:t xml:space="preserve"> </w:t>
            </w:r>
            <w:proofErr w:type="spellStart"/>
            <w:r w:rsidR="00592E39" w:rsidRPr="00D23714">
              <w:rPr>
                <w:rFonts w:ascii="GHEA Grapalat" w:eastAsia="MS Mincho" w:hAnsi="GHEA Grapalat" w:cs="Sylfaen"/>
                <w:kern w:val="18"/>
                <w:sz w:val="24"/>
                <w:szCs w:val="24"/>
              </w:rPr>
              <w:t>կոմիտե</w:t>
            </w:r>
            <w:proofErr w:type="spellEnd"/>
          </w:p>
        </w:tc>
        <w:tc>
          <w:tcPr>
            <w:tcW w:w="1879" w:type="pct"/>
          </w:tcPr>
          <w:p w14:paraId="05F6A66D" w14:textId="7237685F" w:rsidR="00592E39" w:rsidRPr="00D23714" w:rsidRDefault="00592E39" w:rsidP="00592E39">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09.07.2024թ.</w:t>
            </w:r>
          </w:p>
        </w:tc>
      </w:tr>
      <w:tr w:rsidR="00D23714" w:rsidRPr="00D23714" w14:paraId="291EB597" w14:textId="77777777" w:rsidTr="00C916E1">
        <w:trPr>
          <w:trHeight w:val="247"/>
        </w:trPr>
        <w:tc>
          <w:tcPr>
            <w:tcW w:w="3121" w:type="pct"/>
            <w:vMerge/>
          </w:tcPr>
          <w:p w14:paraId="051E5A0C" w14:textId="77777777" w:rsidR="00592E39" w:rsidRPr="00D23714" w:rsidRDefault="00592E39"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78712ED6" w14:textId="728933D2" w:rsidR="00592E39" w:rsidRPr="00D23714" w:rsidRDefault="009B2B72" w:rsidP="00592E39">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01/2-1/42593-2024</w:t>
            </w:r>
          </w:p>
        </w:tc>
      </w:tr>
      <w:tr w:rsidR="00D23714" w:rsidRPr="007D0539" w14:paraId="01931F13" w14:textId="77777777" w:rsidTr="00C916E1">
        <w:trPr>
          <w:trHeight w:val="20"/>
        </w:trPr>
        <w:tc>
          <w:tcPr>
            <w:tcW w:w="3121" w:type="pct"/>
          </w:tcPr>
          <w:p w14:paraId="43C52AEC" w14:textId="33896D6E" w:rsidR="00592E39" w:rsidRPr="00D23714" w:rsidRDefault="00592E39" w:rsidP="0069562E">
            <w:p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lastRenderedPageBreak/>
              <w:t>1.</w:t>
            </w:r>
            <w:r w:rsidRPr="00D23714">
              <w:rPr>
                <w:rFonts w:ascii="GHEA Grapalat" w:eastAsia="MS Mincho" w:hAnsi="GHEA Grapalat" w:cs="Sylfaen"/>
                <w:kern w:val="18"/>
                <w:sz w:val="24"/>
                <w:szCs w:val="24"/>
                <w:lang w:val="hy-AM"/>
              </w:rPr>
              <w:tab/>
            </w:r>
            <w:r w:rsidRPr="00D23714">
              <w:rPr>
                <w:rFonts w:ascii="GHEA Grapalat" w:eastAsia="MS Mincho" w:hAnsi="GHEA Grapalat" w:cs="Sylfaen"/>
                <w:kern w:val="18"/>
                <w:sz w:val="24"/>
                <w:szCs w:val="24"/>
                <w:lang w:val="hy-AM"/>
              </w:rPr>
              <w:tab/>
              <w:t>Նախագծի նախաբանում կատարված հղումը համապա</w:t>
            </w:r>
            <w:r w:rsidRPr="00D23714">
              <w:rPr>
                <w:rFonts w:ascii="GHEA Grapalat" w:eastAsia="MS Mincho" w:hAnsi="GHEA Grapalat" w:cs="Sylfaen"/>
                <w:kern w:val="18"/>
                <w:sz w:val="24"/>
                <w:szCs w:val="24"/>
                <w:lang w:val="hy-AM"/>
              </w:rPr>
              <w:softHyphen/>
              <w:t>տաս</w:t>
            </w:r>
            <w:r w:rsidRPr="00D23714">
              <w:rPr>
                <w:rFonts w:ascii="GHEA Grapalat" w:eastAsia="MS Mincho" w:hAnsi="GHEA Grapalat" w:cs="Sylfaen"/>
                <w:kern w:val="18"/>
                <w:sz w:val="24"/>
                <w:szCs w:val="24"/>
                <w:lang w:val="hy-AM"/>
              </w:rPr>
              <w:softHyphen/>
              <w:t>խանեցնել «Նորմատիվ իրավական ակտերի մասին» ՀՀ օրենքի 17-րդ հոդվածի 3-րդ մասի պահանջներին՝ հղումը կատարելով «Հայաստանի Հանրապետության բյուջետային համակարգի մասին» ՀՀ օրենքի համապատասխան հոդվածին (մասին),</w:t>
            </w:r>
          </w:p>
          <w:p w14:paraId="7E0C74B3" w14:textId="77777777" w:rsidR="00592E39" w:rsidRPr="00D23714" w:rsidRDefault="00592E39" w:rsidP="0069562E">
            <w:p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2.</w:t>
            </w:r>
            <w:r w:rsidRPr="00D23714">
              <w:rPr>
                <w:rFonts w:ascii="GHEA Grapalat" w:eastAsia="MS Mincho" w:hAnsi="GHEA Grapalat" w:cs="Sylfaen"/>
                <w:kern w:val="18"/>
                <w:sz w:val="24"/>
                <w:szCs w:val="24"/>
                <w:lang w:val="hy-AM"/>
              </w:rPr>
              <w:tab/>
              <w:t xml:space="preserve">Նախագծի 1-ին կետով հաստատվող հավելվածի «Բյուջետային ծրագրերի գնահատման կարգ»-ի 3-րդ գլխի 11-րդ </w:t>
            </w:r>
            <w:proofErr w:type="spellStart"/>
            <w:r w:rsidRPr="00D23714">
              <w:rPr>
                <w:rFonts w:ascii="GHEA Grapalat" w:eastAsia="MS Mincho" w:hAnsi="GHEA Grapalat" w:cs="Sylfaen"/>
                <w:kern w:val="18"/>
                <w:sz w:val="24"/>
                <w:szCs w:val="24"/>
                <w:lang w:val="hy-AM"/>
              </w:rPr>
              <w:t>կետում</w:t>
            </w:r>
            <w:proofErr w:type="spellEnd"/>
            <w:r w:rsidRPr="00D23714">
              <w:rPr>
                <w:rFonts w:ascii="GHEA Grapalat" w:eastAsia="MS Mincho" w:hAnsi="GHEA Grapalat" w:cs="Sylfaen"/>
                <w:kern w:val="18"/>
                <w:sz w:val="24"/>
                <w:szCs w:val="24"/>
                <w:lang w:val="hy-AM"/>
              </w:rPr>
              <w:t xml:space="preserve"> «դրանց միջոցառումները» բառերից հետո առաջարկում ենք ավելացնել «բացառությամբ կառավարման ապարա</w:t>
            </w:r>
            <w:r w:rsidRPr="00D23714">
              <w:rPr>
                <w:rFonts w:ascii="GHEA Grapalat" w:eastAsia="MS Mincho" w:hAnsi="GHEA Grapalat" w:cs="Sylfaen"/>
                <w:kern w:val="18"/>
                <w:sz w:val="24"/>
                <w:szCs w:val="24"/>
                <w:lang w:val="hy-AM"/>
              </w:rPr>
              <w:softHyphen/>
              <w:t>տի պահպանման գծով ծախսերը» բառերը, հաշվի առնելով վերջիններիս առանձնա</w:t>
            </w:r>
            <w:r w:rsidRPr="00D23714">
              <w:rPr>
                <w:rFonts w:ascii="GHEA Grapalat" w:eastAsia="MS Mincho" w:hAnsi="GHEA Grapalat" w:cs="Sylfaen"/>
                <w:kern w:val="18"/>
                <w:sz w:val="24"/>
                <w:szCs w:val="24"/>
                <w:lang w:val="hy-AM"/>
              </w:rPr>
              <w:softHyphen/>
              <w:t>հատկությունները:</w:t>
            </w:r>
          </w:p>
          <w:p w14:paraId="7EB54047" w14:textId="77777777" w:rsidR="00592E39" w:rsidRPr="00D23714" w:rsidRDefault="00592E39"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36DBE592" w14:textId="77777777" w:rsidR="00592E39" w:rsidRPr="009B2B72" w:rsidRDefault="00D23714" w:rsidP="00D23714">
            <w:pPr>
              <w:spacing w:line="360" w:lineRule="auto"/>
              <w:rPr>
                <w:rFonts w:ascii="GHEA Grapalat" w:eastAsia="Times New Roman" w:hAnsi="GHEA Grapalat" w:cs="Times New Roman"/>
                <w:sz w:val="24"/>
                <w:szCs w:val="20"/>
                <w:lang w:val="hy-AM"/>
              </w:rPr>
            </w:pPr>
            <w:r w:rsidRPr="00D23714">
              <w:rPr>
                <w:rFonts w:ascii="GHEA Grapalat" w:eastAsia="Times New Roman" w:hAnsi="GHEA Grapalat" w:cs="Times New Roman"/>
                <w:sz w:val="24"/>
                <w:szCs w:val="20"/>
                <w:lang w:val="hy-AM"/>
              </w:rPr>
              <w:t xml:space="preserve">Ընդունվել է, կատարվել են անհրաժեշտ </w:t>
            </w:r>
            <w:proofErr w:type="spellStart"/>
            <w:r w:rsidRPr="00D23714">
              <w:rPr>
                <w:rFonts w:ascii="GHEA Grapalat" w:eastAsia="Times New Roman" w:hAnsi="GHEA Grapalat" w:cs="Times New Roman"/>
                <w:sz w:val="24"/>
                <w:szCs w:val="20"/>
                <w:lang w:val="hy-AM"/>
              </w:rPr>
              <w:t>խմբագրումները</w:t>
            </w:r>
            <w:proofErr w:type="spellEnd"/>
            <w:r w:rsidRPr="009B2B72">
              <w:rPr>
                <w:rFonts w:ascii="GHEA Grapalat" w:eastAsia="Times New Roman" w:hAnsi="GHEA Grapalat" w:cs="Times New Roman"/>
                <w:sz w:val="24"/>
                <w:szCs w:val="20"/>
                <w:lang w:val="hy-AM"/>
              </w:rPr>
              <w:t>:</w:t>
            </w:r>
          </w:p>
          <w:p w14:paraId="092D20B7" w14:textId="77777777" w:rsidR="00D23714" w:rsidRPr="009B2B72" w:rsidRDefault="00D23714" w:rsidP="00D23714">
            <w:pPr>
              <w:spacing w:line="360" w:lineRule="auto"/>
              <w:rPr>
                <w:rFonts w:ascii="GHEA Grapalat" w:eastAsia="Times New Roman" w:hAnsi="GHEA Grapalat" w:cs="Times New Roman"/>
                <w:sz w:val="24"/>
                <w:szCs w:val="20"/>
                <w:lang w:val="hy-AM"/>
              </w:rPr>
            </w:pPr>
          </w:p>
          <w:p w14:paraId="6BA26764" w14:textId="77777777" w:rsidR="00D23714" w:rsidRPr="009B2B72" w:rsidRDefault="00D23714" w:rsidP="00D23714">
            <w:pPr>
              <w:spacing w:line="360" w:lineRule="auto"/>
              <w:rPr>
                <w:rFonts w:ascii="GHEA Grapalat" w:eastAsia="Times New Roman" w:hAnsi="GHEA Grapalat" w:cs="Times New Roman"/>
                <w:sz w:val="24"/>
                <w:szCs w:val="20"/>
                <w:lang w:val="hy-AM"/>
              </w:rPr>
            </w:pPr>
          </w:p>
          <w:p w14:paraId="79363708" w14:textId="18B23DAE" w:rsidR="00D23714" w:rsidRPr="009B2B72" w:rsidRDefault="00D23714" w:rsidP="00D23714">
            <w:pPr>
              <w:spacing w:line="360" w:lineRule="auto"/>
              <w:rPr>
                <w:rFonts w:ascii="GHEA Grapalat" w:eastAsia="Times New Roman" w:hAnsi="GHEA Grapalat" w:cs="Times New Roman"/>
                <w:sz w:val="24"/>
                <w:szCs w:val="20"/>
                <w:lang w:val="hy-AM"/>
              </w:rPr>
            </w:pPr>
            <w:r w:rsidRPr="009B2B72">
              <w:rPr>
                <w:rFonts w:ascii="GHEA Grapalat" w:eastAsia="Times New Roman" w:hAnsi="GHEA Grapalat" w:cs="Times New Roman"/>
                <w:sz w:val="24"/>
                <w:szCs w:val="20"/>
                <w:lang w:val="hy-AM"/>
              </w:rPr>
              <w:t xml:space="preserve">Ընդունվել է, կատարվել են անհրաժեշտ </w:t>
            </w:r>
            <w:proofErr w:type="spellStart"/>
            <w:r w:rsidRPr="009B2B72">
              <w:rPr>
                <w:rFonts w:ascii="GHEA Grapalat" w:eastAsia="Times New Roman" w:hAnsi="GHEA Grapalat" w:cs="Times New Roman"/>
                <w:sz w:val="24"/>
                <w:szCs w:val="20"/>
                <w:lang w:val="hy-AM"/>
              </w:rPr>
              <w:t>խմբագրումները</w:t>
            </w:r>
            <w:proofErr w:type="spellEnd"/>
            <w:r w:rsidRPr="009B2B72">
              <w:rPr>
                <w:rFonts w:ascii="GHEA Grapalat" w:eastAsia="Times New Roman" w:hAnsi="GHEA Grapalat" w:cs="Times New Roman"/>
                <w:sz w:val="24"/>
                <w:szCs w:val="20"/>
                <w:lang w:val="hy-AM"/>
              </w:rPr>
              <w:t>։</w:t>
            </w:r>
          </w:p>
          <w:p w14:paraId="0A6FE439" w14:textId="17DC4B02" w:rsidR="00D23714" w:rsidRPr="009B2B72" w:rsidRDefault="00D23714" w:rsidP="00D23714">
            <w:pPr>
              <w:spacing w:line="360" w:lineRule="auto"/>
              <w:rPr>
                <w:rFonts w:ascii="GHEA Grapalat" w:eastAsia="Times New Roman" w:hAnsi="GHEA Grapalat" w:cs="Times New Roman"/>
                <w:sz w:val="24"/>
                <w:szCs w:val="24"/>
                <w:lang w:val="hy-AM"/>
              </w:rPr>
            </w:pPr>
          </w:p>
        </w:tc>
      </w:tr>
      <w:tr w:rsidR="00D23714" w:rsidRPr="00D23714" w14:paraId="57E740B9" w14:textId="77777777" w:rsidTr="00C916E1">
        <w:trPr>
          <w:trHeight w:val="248"/>
        </w:trPr>
        <w:tc>
          <w:tcPr>
            <w:tcW w:w="3121" w:type="pct"/>
            <w:vMerge w:val="restart"/>
          </w:tcPr>
          <w:p w14:paraId="60480E91" w14:textId="594428BA" w:rsidR="006A1F6A" w:rsidRPr="00D23714" w:rsidRDefault="0059695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18</w:t>
            </w:r>
            <w:r w:rsidR="006A1F6A" w:rsidRPr="00D23714">
              <w:rPr>
                <w:rFonts w:ascii="GHEA Grapalat" w:eastAsia="MS Mincho" w:hAnsi="GHEA Grapalat" w:cs="Sylfaen"/>
                <w:kern w:val="18"/>
                <w:sz w:val="24"/>
                <w:szCs w:val="24"/>
                <w:lang w:val="hy-AM"/>
              </w:rPr>
              <w:t xml:space="preserve">. </w:t>
            </w:r>
            <w:r w:rsidR="006A1F6A" w:rsidRPr="00D23714">
              <w:rPr>
                <w:rFonts w:ascii="GHEA Grapalat" w:eastAsia="MS Mincho" w:hAnsi="GHEA Grapalat" w:cs="Sylfaen"/>
                <w:kern w:val="18"/>
                <w:sz w:val="24"/>
                <w:szCs w:val="24"/>
              </w:rPr>
              <w:t xml:space="preserve">ՀՀ </w:t>
            </w:r>
            <w:proofErr w:type="spellStart"/>
            <w:r w:rsidR="006A1F6A" w:rsidRPr="00D23714">
              <w:rPr>
                <w:rFonts w:ascii="GHEA Grapalat" w:eastAsia="MS Mincho" w:hAnsi="GHEA Grapalat" w:cs="Sylfaen"/>
                <w:kern w:val="18"/>
                <w:sz w:val="24"/>
                <w:szCs w:val="24"/>
              </w:rPr>
              <w:t>Արարատի</w:t>
            </w:r>
            <w:proofErr w:type="spellEnd"/>
            <w:r w:rsidR="006A1F6A" w:rsidRPr="00D23714">
              <w:rPr>
                <w:rFonts w:ascii="GHEA Grapalat" w:eastAsia="MS Mincho" w:hAnsi="GHEA Grapalat" w:cs="Sylfaen"/>
                <w:kern w:val="18"/>
                <w:sz w:val="24"/>
                <w:szCs w:val="24"/>
              </w:rPr>
              <w:t xml:space="preserve"> </w:t>
            </w:r>
            <w:proofErr w:type="spellStart"/>
            <w:r w:rsidR="006A1F6A" w:rsidRPr="00D23714">
              <w:rPr>
                <w:rFonts w:ascii="GHEA Grapalat" w:eastAsia="MS Mincho" w:hAnsi="GHEA Grapalat" w:cs="Sylfaen"/>
                <w:kern w:val="18"/>
                <w:sz w:val="24"/>
                <w:szCs w:val="24"/>
              </w:rPr>
              <w:t>մարզպետի</w:t>
            </w:r>
            <w:proofErr w:type="spellEnd"/>
            <w:r w:rsidR="006A1F6A" w:rsidRPr="00D23714">
              <w:rPr>
                <w:rFonts w:ascii="GHEA Grapalat" w:eastAsia="MS Mincho" w:hAnsi="GHEA Grapalat" w:cs="Sylfaen"/>
                <w:kern w:val="18"/>
                <w:sz w:val="24"/>
                <w:szCs w:val="24"/>
              </w:rPr>
              <w:t xml:space="preserve"> </w:t>
            </w:r>
            <w:proofErr w:type="spellStart"/>
            <w:r w:rsidR="006A1F6A" w:rsidRPr="00D23714">
              <w:rPr>
                <w:rFonts w:ascii="GHEA Grapalat" w:eastAsia="MS Mincho" w:hAnsi="GHEA Grapalat" w:cs="Sylfaen"/>
                <w:kern w:val="18"/>
                <w:sz w:val="24"/>
                <w:szCs w:val="24"/>
              </w:rPr>
              <w:t>աշխատակազմ</w:t>
            </w:r>
            <w:proofErr w:type="spellEnd"/>
          </w:p>
        </w:tc>
        <w:tc>
          <w:tcPr>
            <w:tcW w:w="1879" w:type="pct"/>
          </w:tcPr>
          <w:p w14:paraId="4763BA1A" w14:textId="15D937CD" w:rsidR="006A1F6A" w:rsidRPr="00D23714" w:rsidRDefault="006A1F6A" w:rsidP="00592E39">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10.07.2024թ.</w:t>
            </w:r>
          </w:p>
        </w:tc>
      </w:tr>
      <w:tr w:rsidR="00D23714" w:rsidRPr="00D23714" w14:paraId="7B70F33A" w14:textId="77777777" w:rsidTr="00C916E1">
        <w:trPr>
          <w:trHeight w:val="247"/>
        </w:trPr>
        <w:tc>
          <w:tcPr>
            <w:tcW w:w="3121" w:type="pct"/>
            <w:vMerge/>
          </w:tcPr>
          <w:p w14:paraId="4922656E" w14:textId="77777777" w:rsidR="006A1F6A" w:rsidRPr="00D23714" w:rsidRDefault="006A1F6A"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479A09A6" w14:textId="786355A0" w:rsidR="006A1F6A" w:rsidRPr="00D23714" w:rsidRDefault="009B2B72" w:rsidP="00592E39">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01//04272-2024</w:t>
            </w:r>
          </w:p>
        </w:tc>
      </w:tr>
      <w:tr w:rsidR="00D23714" w:rsidRPr="00D23714" w14:paraId="1DD4F71C" w14:textId="77777777" w:rsidTr="00C916E1">
        <w:trPr>
          <w:trHeight w:val="20"/>
        </w:trPr>
        <w:tc>
          <w:tcPr>
            <w:tcW w:w="3121" w:type="pct"/>
          </w:tcPr>
          <w:p w14:paraId="62ABF4BF" w14:textId="2D4A0629" w:rsidR="00592E39" w:rsidRPr="00D23714" w:rsidRDefault="006A1F6A"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79D93BB8" w14:textId="77777777" w:rsidR="00592E39" w:rsidRPr="00D23714" w:rsidRDefault="00592E39" w:rsidP="00592E39">
            <w:pPr>
              <w:jc w:val="center"/>
              <w:rPr>
                <w:rFonts w:ascii="GHEA Grapalat" w:eastAsia="Times New Roman" w:hAnsi="GHEA Grapalat" w:cs="Times New Roman"/>
                <w:sz w:val="24"/>
                <w:szCs w:val="24"/>
                <w:lang w:val="hy-AM"/>
              </w:rPr>
            </w:pPr>
          </w:p>
        </w:tc>
      </w:tr>
      <w:tr w:rsidR="00D23714" w:rsidRPr="00D23714" w14:paraId="165218B2" w14:textId="77777777" w:rsidTr="00C916E1">
        <w:trPr>
          <w:trHeight w:val="190"/>
        </w:trPr>
        <w:tc>
          <w:tcPr>
            <w:tcW w:w="3121" w:type="pct"/>
            <w:vMerge w:val="restart"/>
          </w:tcPr>
          <w:p w14:paraId="3EA025BD" w14:textId="70A24F29" w:rsidR="00C61C08" w:rsidRPr="00D23714" w:rsidRDefault="0059695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19</w:t>
            </w:r>
            <w:r w:rsidR="00C61C08" w:rsidRPr="00D23714">
              <w:rPr>
                <w:rFonts w:ascii="GHEA Grapalat" w:eastAsia="MS Mincho" w:hAnsi="GHEA Grapalat" w:cs="Sylfaen"/>
                <w:kern w:val="18"/>
                <w:sz w:val="24"/>
                <w:szCs w:val="24"/>
                <w:lang w:val="hy-AM"/>
              </w:rPr>
              <w:t>.</w:t>
            </w:r>
            <w:r w:rsidR="00C61C08" w:rsidRPr="00D23714">
              <w:rPr>
                <w:rFonts w:ascii="GHEA Grapalat" w:hAnsi="GHEA Grapalat"/>
              </w:rPr>
              <w:t xml:space="preserve"> </w:t>
            </w:r>
            <w:r w:rsidR="00C61C08" w:rsidRPr="00D23714">
              <w:rPr>
                <w:rFonts w:ascii="GHEA Grapalat" w:eastAsia="MS Mincho" w:hAnsi="GHEA Grapalat" w:cs="Sylfaen"/>
                <w:kern w:val="18"/>
                <w:sz w:val="24"/>
                <w:szCs w:val="24"/>
              </w:rPr>
              <w:t xml:space="preserve">ՀՀ </w:t>
            </w:r>
            <w:proofErr w:type="spellStart"/>
            <w:r w:rsidR="00C61C08" w:rsidRPr="00D23714">
              <w:rPr>
                <w:rFonts w:ascii="GHEA Grapalat" w:eastAsia="MS Mincho" w:hAnsi="GHEA Grapalat" w:cs="Sylfaen"/>
                <w:kern w:val="18"/>
                <w:sz w:val="24"/>
                <w:szCs w:val="24"/>
              </w:rPr>
              <w:t>հակակոռուպցիոն</w:t>
            </w:r>
            <w:proofErr w:type="spellEnd"/>
            <w:r w:rsidR="00C61C08" w:rsidRPr="00D23714">
              <w:rPr>
                <w:rFonts w:ascii="GHEA Grapalat" w:eastAsia="MS Mincho" w:hAnsi="GHEA Grapalat" w:cs="Sylfaen"/>
                <w:kern w:val="18"/>
                <w:sz w:val="24"/>
                <w:szCs w:val="24"/>
              </w:rPr>
              <w:t xml:space="preserve"> </w:t>
            </w:r>
            <w:proofErr w:type="spellStart"/>
            <w:r w:rsidR="00C61C08" w:rsidRPr="00D23714">
              <w:rPr>
                <w:rFonts w:ascii="GHEA Grapalat" w:eastAsia="MS Mincho" w:hAnsi="GHEA Grapalat" w:cs="Sylfaen"/>
                <w:kern w:val="18"/>
                <w:sz w:val="24"/>
                <w:szCs w:val="24"/>
              </w:rPr>
              <w:t>կոմիտե</w:t>
            </w:r>
            <w:proofErr w:type="spellEnd"/>
          </w:p>
        </w:tc>
        <w:tc>
          <w:tcPr>
            <w:tcW w:w="1879" w:type="pct"/>
          </w:tcPr>
          <w:p w14:paraId="20D49483" w14:textId="63792D60" w:rsidR="00C61C08" w:rsidRPr="00D23714" w:rsidRDefault="00C61C08" w:rsidP="00592E39">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10.07.2024թ.</w:t>
            </w:r>
          </w:p>
        </w:tc>
      </w:tr>
      <w:tr w:rsidR="00D23714" w:rsidRPr="00D23714" w14:paraId="4A37BC9D" w14:textId="77777777" w:rsidTr="00C916E1">
        <w:trPr>
          <w:trHeight w:val="190"/>
        </w:trPr>
        <w:tc>
          <w:tcPr>
            <w:tcW w:w="3121" w:type="pct"/>
            <w:vMerge/>
          </w:tcPr>
          <w:p w14:paraId="4FA3F47E" w14:textId="77777777" w:rsidR="00C61C08" w:rsidRPr="00D23714" w:rsidRDefault="00C61C08"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5FE75F16" w14:textId="7BBAEA02" w:rsidR="00C61C08" w:rsidRPr="00D23714" w:rsidRDefault="009B2B72" w:rsidP="00592E39">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18-7255-24</w:t>
            </w:r>
          </w:p>
        </w:tc>
      </w:tr>
      <w:tr w:rsidR="00D23714" w:rsidRPr="00D23714" w14:paraId="4517B4F7" w14:textId="77777777" w:rsidTr="00C916E1">
        <w:trPr>
          <w:trHeight w:val="20"/>
        </w:trPr>
        <w:tc>
          <w:tcPr>
            <w:tcW w:w="3121" w:type="pct"/>
          </w:tcPr>
          <w:p w14:paraId="0E6B94EB" w14:textId="0F90F321" w:rsidR="00C61C08" w:rsidRPr="00D23714" w:rsidRDefault="00C61C08"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503CBC7C" w14:textId="77777777" w:rsidR="00C61C08" w:rsidRPr="00D23714" w:rsidRDefault="00C61C08" w:rsidP="00592E39">
            <w:pPr>
              <w:jc w:val="center"/>
              <w:rPr>
                <w:rFonts w:ascii="GHEA Grapalat" w:eastAsia="Times New Roman" w:hAnsi="GHEA Grapalat" w:cs="Times New Roman"/>
                <w:sz w:val="24"/>
                <w:szCs w:val="24"/>
                <w:lang w:val="hy-AM"/>
              </w:rPr>
            </w:pPr>
          </w:p>
        </w:tc>
      </w:tr>
      <w:tr w:rsidR="00D23714" w:rsidRPr="00D23714" w14:paraId="463593BF" w14:textId="77777777" w:rsidTr="00C916E1">
        <w:trPr>
          <w:trHeight w:val="190"/>
        </w:trPr>
        <w:tc>
          <w:tcPr>
            <w:tcW w:w="3121" w:type="pct"/>
            <w:vMerge w:val="restart"/>
          </w:tcPr>
          <w:p w14:paraId="29F38D2C" w14:textId="615A084A" w:rsidR="00C61C08" w:rsidRPr="00D23714" w:rsidRDefault="0059695D" w:rsidP="0059695D">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20</w:t>
            </w:r>
            <w:r w:rsidR="00C61C08" w:rsidRPr="00D23714">
              <w:rPr>
                <w:rFonts w:ascii="GHEA Grapalat" w:eastAsia="MS Mincho" w:hAnsi="GHEA Grapalat" w:cs="Sylfaen"/>
                <w:kern w:val="18"/>
                <w:sz w:val="24"/>
                <w:szCs w:val="24"/>
                <w:lang w:val="hy-AM"/>
              </w:rPr>
              <w:t>.</w:t>
            </w:r>
            <w:r w:rsidR="00C61C08" w:rsidRPr="00D23714">
              <w:rPr>
                <w:rFonts w:ascii="GHEA Grapalat" w:hAnsi="GHEA Grapalat"/>
              </w:rPr>
              <w:t xml:space="preserve"> </w:t>
            </w:r>
            <w:r w:rsidR="00C61C08" w:rsidRPr="00D23714">
              <w:rPr>
                <w:rFonts w:ascii="GHEA Grapalat" w:eastAsia="MS Mincho" w:hAnsi="GHEA Grapalat" w:cs="Sylfaen"/>
                <w:kern w:val="18"/>
                <w:sz w:val="24"/>
                <w:szCs w:val="24"/>
              </w:rPr>
              <w:t xml:space="preserve">ՀՀ </w:t>
            </w:r>
            <w:proofErr w:type="spellStart"/>
            <w:r w:rsidR="00C61C08" w:rsidRPr="00D23714">
              <w:rPr>
                <w:rFonts w:ascii="GHEA Grapalat" w:eastAsia="MS Mincho" w:hAnsi="GHEA Grapalat" w:cs="Sylfaen"/>
                <w:kern w:val="18"/>
                <w:sz w:val="24"/>
                <w:szCs w:val="24"/>
              </w:rPr>
              <w:t>մրցակցության</w:t>
            </w:r>
            <w:proofErr w:type="spellEnd"/>
            <w:r w:rsidR="00C61C08" w:rsidRPr="00D23714">
              <w:rPr>
                <w:rFonts w:ascii="GHEA Grapalat" w:eastAsia="MS Mincho" w:hAnsi="GHEA Grapalat" w:cs="Sylfaen"/>
                <w:kern w:val="18"/>
                <w:sz w:val="24"/>
                <w:szCs w:val="24"/>
              </w:rPr>
              <w:t xml:space="preserve"> </w:t>
            </w:r>
            <w:proofErr w:type="spellStart"/>
            <w:r w:rsidR="00C61C08" w:rsidRPr="00D23714">
              <w:rPr>
                <w:rFonts w:ascii="GHEA Grapalat" w:eastAsia="MS Mincho" w:hAnsi="GHEA Grapalat" w:cs="Sylfaen"/>
                <w:kern w:val="18"/>
                <w:sz w:val="24"/>
                <w:szCs w:val="24"/>
              </w:rPr>
              <w:t>պաշտպանության</w:t>
            </w:r>
            <w:proofErr w:type="spellEnd"/>
            <w:r w:rsidR="00C61C08" w:rsidRPr="00D23714">
              <w:rPr>
                <w:rFonts w:ascii="GHEA Grapalat" w:eastAsia="MS Mincho" w:hAnsi="GHEA Grapalat" w:cs="Sylfaen"/>
                <w:kern w:val="18"/>
                <w:sz w:val="24"/>
                <w:szCs w:val="24"/>
              </w:rPr>
              <w:t xml:space="preserve"> </w:t>
            </w:r>
            <w:proofErr w:type="spellStart"/>
            <w:r w:rsidR="00C61C08" w:rsidRPr="00D23714">
              <w:rPr>
                <w:rFonts w:ascii="GHEA Grapalat" w:eastAsia="MS Mincho" w:hAnsi="GHEA Grapalat" w:cs="Sylfaen"/>
                <w:kern w:val="18"/>
                <w:sz w:val="24"/>
                <w:szCs w:val="24"/>
              </w:rPr>
              <w:t>պետական</w:t>
            </w:r>
            <w:proofErr w:type="spellEnd"/>
            <w:r w:rsidR="00C61C08" w:rsidRPr="00D23714">
              <w:rPr>
                <w:rFonts w:ascii="GHEA Grapalat" w:eastAsia="MS Mincho" w:hAnsi="GHEA Grapalat" w:cs="Sylfaen"/>
                <w:kern w:val="18"/>
                <w:sz w:val="24"/>
                <w:szCs w:val="24"/>
              </w:rPr>
              <w:t xml:space="preserve"> </w:t>
            </w:r>
            <w:proofErr w:type="spellStart"/>
            <w:r w:rsidR="00C61C08" w:rsidRPr="00D23714">
              <w:rPr>
                <w:rFonts w:ascii="GHEA Grapalat" w:eastAsia="MS Mincho" w:hAnsi="GHEA Grapalat" w:cs="Sylfaen"/>
                <w:kern w:val="18"/>
                <w:sz w:val="24"/>
                <w:szCs w:val="24"/>
              </w:rPr>
              <w:t>հանձնաժողով</w:t>
            </w:r>
            <w:proofErr w:type="spellEnd"/>
          </w:p>
        </w:tc>
        <w:tc>
          <w:tcPr>
            <w:tcW w:w="1879" w:type="pct"/>
          </w:tcPr>
          <w:p w14:paraId="7F7BA9FF" w14:textId="463BC96F" w:rsidR="00C61C08" w:rsidRPr="00D23714" w:rsidRDefault="00C61C08" w:rsidP="00592E39">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10.07.2024թ.</w:t>
            </w:r>
          </w:p>
        </w:tc>
      </w:tr>
      <w:tr w:rsidR="00D23714" w:rsidRPr="00D23714" w14:paraId="6BE1B0D2" w14:textId="77777777" w:rsidTr="00C916E1">
        <w:trPr>
          <w:trHeight w:val="190"/>
        </w:trPr>
        <w:tc>
          <w:tcPr>
            <w:tcW w:w="3121" w:type="pct"/>
            <w:vMerge/>
          </w:tcPr>
          <w:p w14:paraId="26B2E7D5" w14:textId="77777777" w:rsidR="00C61C08" w:rsidRPr="00D23714" w:rsidRDefault="00C61C08"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3874976B" w14:textId="17DCD042" w:rsidR="00C61C08" w:rsidRPr="00D23714" w:rsidRDefault="009B2B72" w:rsidP="00592E39">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ԳԳ/713-2024</w:t>
            </w:r>
          </w:p>
        </w:tc>
      </w:tr>
      <w:tr w:rsidR="00D23714" w:rsidRPr="00D23714" w14:paraId="6EB1CAC3" w14:textId="77777777" w:rsidTr="00C916E1">
        <w:trPr>
          <w:trHeight w:val="20"/>
        </w:trPr>
        <w:tc>
          <w:tcPr>
            <w:tcW w:w="3121" w:type="pct"/>
          </w:tcPr>
          <w:p w14:paraId="6B8F8BB0" w14:textId="372EA87D" w:rsidR="00C61C08" w:rsidRPr="00D23714" w:rsidRDefault="00C61C08"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7CEEC2BD" w14:textId="77777777" w:rsidR="00C61C08" w:rsidRPr="00D23714" w:rsidRDefault="00C61C08" w:rsidP="00592E39">
            <w:pPr>
              <w:jc w:val="center"/>
              <w:rPr>
                <w:rFonts w:ascii="GHEA Grapalat" w:eastAsia="Times New Roman" w:hAnsi="GHEA Grapalat" w:cs="Times New Roman"/>
                <w:sz w:val="24"/>
                <w:szCs w:val="24"/>
                <w:lang w:val="hy-AM"/>
              </w:rPr>
            </w:pPr>
          </w:p>
        </w:tc>
      </w:tr>
      <w:tr w:rsidR="00D23714" w:rsidRPr="00D23714" w14:paraId="02EABDB0" w14:textId="77777777" w:rsidTr="00C916E1">
        <w:trPr>
          <w:trHeight w:val="190"/>
        </w:trPr>
        <w:tc>
          <w:tcPr>
            <w:tcW w:w="3121" w:type="pct"/>
            <w:vMerge w:val="restart"/>
          </w:tcPr>
          <w:p w14:paraId="21ACE059" w14:textId="789E0172" w:rsidR="00C61C08" w:rsidRPr="00D23714" w:rsidRDefault="00C61C08" w:rsidP="0059695D">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2</w:t>
            </w:r>
            <w:r w:rsidR="0059695D" w:rsidRPr="00D23714">
              <w:rPr>
                <w:rFonts w:ascii="GHEA Grapalat" w:eastAsia="MS Mincho" w:hAnsi="GHEA Grapalat" w:cs="Sylfaen"/>
                <w:kern w:val="18"/>
                <w:sz w:val="24"/>
                <w:szCs w:val="24"/>
              </w:rPr>
              <w:t>1</w:t>
            </w:r>
            <w:r w:rsidRPr="00D23714">
              <w:rPr>
                <w:rFonts w:ascii="GHEA Grapalat" w:eastAsia="MS Mincho" w:hAnsi="GHEA Grapalat" w:cs="Sylfaen"/>
                <w:kern w:val="18"/>
                <w:sz w:val="24"/>
                <w:szCs w:val="24"/>
                <w:lang w:val="hy-AM"/>
              </w:rPr>
              <w:t>.</w:t>
            </w:r>
            <w:r w:rsidRPr="00D23714">
              <w:rPr>
                <w:rFonts w:ascii="GHEA Grapalat" w:hAnsi="GHEA Grapalat"/>
              </w:rPr>
              <w:t xml:space="preserve"> </w:t>
            </w:r>
            <w:proofErr w:type="spellStart"/>
            <w:r w:rsidRPr="00D23714">
              <w:rPr>
                <w:rFonts w:ascii="GHEA Grapalat" w:eastAsia="MS Mincho" w:hAnsi="GHEA Grapalat" w:cs="Sylfaen"/>
                <w:kern w:val="18"/>
                <w:sz w:val="24"/>
                <w:szCs w:val="24"/>
              </w:rPr>
              <w:t>Ազգային</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ժողով</w:t>
            </w:r>
            <w:proofErr w:type="spellEnd"/>
          </w:p>
        </w:tc>
        <w:tc>
          <w:tcPr>
            <w:tcW w:w="1879" w:type="pct"/>
          </w:tcPr>
          <w:p w14:paraId="002768C3" w14:textId="2C7C2660" w:rsidR="00C61C08" w:rsidRPr="00D23714" w:rsidRDefault="00C61C08" w:rsidP="00592E39">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10.07.2024թ.</w:t>
            </w:r>
          </w:p>
        </w:tc>
      </w:tr>
      <w:tr w:rsidR="00D23714" w:rsidRPr="00D23714" w14:paraId="324B5E8F" w14:textId="77777777" w:rsidTr="00C916E1">
        <w:trPr>
          <w:trHeight w:val="190"/>
        </w:trPr>
        <w:tc>
          <w:tcPr>
            <w:tcW w:w="3121" w:type="pct"/>
            <w:vMerge/>
          </w:tcPr>
          <w:p w14:paraId="0C039854" w14:textId="77777777" w:rsidR="00C61C08" w:rsidRPr="00D23714" w:rsidRDefault="00C61C08" w:rsidP="0069562E">
            <w:pPr>
              <w:tabs>
                <w:tab w:val="left" w:pos="284"/>
                <w:tab w:val="left" w:pos="450"/>
                <w:tab w:val="left" w:pos="540"/>
              </w:tabs>
              <w:spacing w:line="360" w:lineRule="auto"/>
              <w:jc w:val="both"/>
              <w:rPr>
                <w:rFonts w:ascii="GHEA Grapalat" w:eastAsia="MS Mincho" w:hAnsi="GHEA Grapalat" w:cs="Sylfaen"/>
                <w:kern w:val="18"/>
                <w:sz w:val="24"/>
                <w:szCs w:val="24"/>
                <w:lang w:val="hy-AM"/>
              </w:rPr>
            </w:pPr>
          </w:p>
        </w:tc>
        <w:tc>
          <w:tcPr>
            <w:tcW w:w="1879" w:type="pct"/>
          </w:tcPr>
          <w:p w14:paraId="00F78238" w14:textId="46894547" w:rsidR="00C61C08" w:rsidRPr="00D23714" w:rsidRDefault="009B2B72" w:rsidP="00592E39">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1/3113-2024</w:t>
            </w:r>
          </w:p>
        </w:tc>
      </w:tr>
      <w:tr w:rsidR="00D23714" w:rsidRPr="007D0539" w14:paraId="09EA6899" w14:textId="77777777" w:rsidTr="00C916E1">
        <w:trPr>
          <w:trHeight w:val="20"/>
        </w:trPr>
        <w:tc>
          <w:tcPr>
            <w:tcW w:w="3121" w:type="pct"/>
          </w:tcPr>
          <w:p w14:paraId="2172A19E" w14:textId="2948FC6B" w:rsidR="00C61C08" w:rsidRPr="00D23714" w:rsidRDefault="0059695D" w:rsidP="0069562E">
            <w:pPr>
              <w:numPr>
                <w:ilvl w:val="0"/>
                <w:numId w:val="38"/>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 xml:space="preserve"> </w:t>
            </w:r>
            <w:r w:rsidR="00C61C08" w:rsidRPr="00D23714">
              <w:rPr>
                <w:rFonts w:ascii="GHEA Grapalat" w:eastAsia="MS Mincho" w:hAnsi="GHEA Grapalat" w:cs="Sylfaen"/>
                <w:kern w:val="18"/>
                <w:sz w:val="24"/>
                <w:szCs w:val="24"/>
                <w:lang w:val="hy-AM"/>
              </w:rPr>
              <w:t>«Ընդհանուր դրույթներ» բաժնի 2-րդ կետի «1)»-ին ենթակետի բաշխմանը բառից հետո ավելացնել «և օգտագործմանը» արտահայտությունը:</w:t>
            </w:r>
          </w:p>
          <w:p w14:paraId="45AEE9DD" w14:textId="424B7FC6" w:rsidR="00C61C08" w:rsidRPr="00D23714" w:rsidRDefault="00C61C08" w:rsidP="0069562E">
            <w:pPr>
              <w:numPr>
                <w:ilvl w:val="0"/>
                <w:numId w:val="38"/>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lastRenderedPageBreak/>
              <w:t>2-րդ ենթակետի «առաջնահերթությունների» բառից հետո ավելացնել «հստակ սահմանմանը և» արտահայտությունը:</w:t>
            </w:r>
          </w:p>
          <w:p w14:paraId="624E975A" w14:textId="77777777" w:rsidR="00C61C08" w:rsidRPr="00D23714" w:rsidRDefault="00C61C08" w:rsidP="0069562E">
            <w:pPr>
              <w:numPr>
                <w:ilvl w:val="0"/>
                <w:numId w:val="38"/>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3-րդ կետի «1)»-ին ենթակետում «դատողություններ» բառը փոխարինել  «</w:t>
            </w:r>
            <w:proofErr w:type="spellStart"/>
            <w:r w:rsidRPr="00D23714">
              <w:rPr>
                <w:rFonts w:ascii="GHEA Grapalat" w:eastAsia="MS Mincho" w:hAnsi="GHEA Grapalat" w:cs="Sylfaen"/>
                <w:kern w:val="18"/>
                <w:sz w:val="24"/>
                <w:szCs w:val="24"/>
                <w:lang w:val="hy-AM"/>
              </w:rPr>
              <w:t>հետևություններ</w:t>
            </w:r>
            <w:proofErr w:type="spellEnd"/>
            <w:r w:rsidRPr="00D23714">
              <w:rPr>
                <w:rFonts w:ascii="GHEA Grapalat" w:eastAsia="MS Mincho" w:hAnsi="GHEA Grapalat" w:cs="Sylfaen"/>
                <w:kern w:val="18"/>
                <w:sz w:val="24"/>
                <w:szCs w:val="24"/>
                <w:lang w:val="hy-AM"/>
              </w:rPr>
              <w:t>» բառով։</w:t>
            </w:r>
          </w:p>
          <w:p w14:paraId="7C115040" w14:textId="77777777" w:rsidR="00C61C08" w:rsidRPr="00D23714" w:rsidRDefault="00C61C08" w:rsidP="0069562E">
            <w:pPr>
              <w:numPr>
                <w:ilvl w:val="0"/>
                <w:numId w:val="38"/>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Նույն կետի «2)»-</w:t>
            </w:r>
            <w:proofErr w:type="spellStart"/>
            <w:r w:rsidRPr="00D23714">
              <w:rPr>
                <w:rFonts w:ascii="GHEA Grapalat" w:eastAsia="MS Mincho" w:hAnsi="GHEA Grapalat" w:cs="Sylfaen"/>
                <w:kern w:val="18"/>
                <w:sz w:val="24"/>
                <w:szCs w:val="24"/>
                <w:lang w:val="hy-AM"/>
              </w:rPr>
              <w:t>րդ</w:t>
            </w:r>
            <w:proofErr w:type="spellEnd"/>
            <w:r w:rsidRPr="00D23714">
              <w:rPr>
                <w:rFonts w:ascii="GHEA Grapalat" w:eastAsia="MS Mincho" w:hAnsi="GHEA Grapalat" w:cs="Sylfaen"/>
                <w:kern w:val="18"/>
                <w:sz w:val="24"/>
                <w:szCs w:val="24"/>
                <w:lang w:val="hy-AM"/>
              </w:rPr>
              <w:t xml:space="preserve"> ենթակետում «բացահայտելու» բառը փոխարինել «գնահատելու» բառով։</w:t>
            </w:r>
          </w:p>
          <w:p w14:paraId="3F40B16B" w14:textId="77777777" w:rsidR="00C61C08" w:rsidRPr="00D23714" w:rsidRDefault="00C61C08" w:rsidP="0069562E">
            <w:pPr>
              <w:numPr>
                <w:ilvl w:val="0"/>
                <w:numId w:val="38"/>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Նույն կետի  «12)»-</w:t>
            </w:r>
            <w:proofErr w:type="spellStart"/>
            <w:r w:rsidRPr="00D23714">
              <w:rPr>
                <w:rFonts w:ascii="GHEA Grapalat" w:eastAsia="MS Mincho" w:hAnsi="GHEA Grapalat" w:cs="Sylfaen"/>
                <w:kern w:val="18"/>
                <w:sz w:val="24"/>
                <w:szCs w:val="24"/>
                <w:lang w:val="hy-AM"/>
              </w:rPr>
              <w:t>րդ</w:t>
            </w:r>
            <w:proofErr w:type="spellEnd"/>
            <w:r w:rsidRPr="00D23714">
              <w:rPr>
                <w:rFonts w:ascii="GHEA Grapalat" w:eastAsia="MS Mincho" w:hAnsi="GHEA Grapalat" w:cs="Sylfaen"/>
                <w:kern w:val="18"/>
                <w:sz w:val="24"/>
                <w:szCs w:val="24"/>
                <w:lang w:val="hy-AM"/>
              </w:rPr>
              <w:t xml:space="preserve"> ենթակետում առաջարկում ենք հանել «արդյունքներն օգտագործողներին» բառերը։</w:t>
            </w:r>
          </w:p>
          <w:p w14:paraId="2FE32D9D" w14:textId="77777777" w:rsidR="00C61C08" w:rsidRPr="00D23714" w:rsidRDefault="00C61C08" w:rsidP="0069562E">
            <w:pPr>
              <w:numPr>
                <w:ilvl w:val="0"/>
                <w:numId w:val="38"/>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«Գնահատման գործընթացի մասնակիցները» բաժնում հստակեցնել 5-րդ կետը, մասնավորապես ովքեր են ենթադրվում այլ պաշտոնյաների կամ մասնագետների ներքո։</w:t>
            </w:r>
          </w:p>
          <w:p w14:paraId="3959AE69" w14:textId="77777777" w:rsidR="00C61C08" w:rsidRPr="00D23714" w:rsidRDefault="00C61C08" w:rsidP="0069562E">
            <w:pPr>
              <w:numPr>
                <w:ilvl w:val="0"/>
                <w:numId w:val="38"/>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Նույն բաժնի 6-րդ կետից հանել «</w:t>
            </w:r>
            <w:proofErr w:type="spellStart"/>
            <w:r w:rsidRPr="00D23714">
              <w:rPr>
                <w:rFonts w:ascii="GHEA Grapalat" w:eastAsia="MS Mincho" w:hAnsi="GHEA Grapalat" w:cs="Sylfaen"/>
                <w:kern w:val="18"/>
                <w:sz w:val="24"/>
                <w:szCs w:val="24"/>
                <w:lang w:val="hy-AM"/>
              </w:rPr>
              <w:t>արդյունավետորեն</w:t>
            </w:r>
            <w:proofErr w:type="spellEnd"/>
            <w:r w:rsidRPr="00D23714">
              <w:rPr>
                <w:rFonts w:ascii="GHEA Grapalat" w:eastAsia="MS Mincho" w:hAnsi="GHEA Grapalat" w:cs="Sylfaen"/>
                <w:kern w:val="18"/>
                <w:sz w:val="24"/>
                <w:szCs w:val="24"/>
                <w:lang w:val="hy-AM"/>
              </w:rPr>
              <w:t>» բառը։</w:t>
            </w:r>
          </w:p>
          <w:p w14:paraId="4084CBD6" w14:textId="6571B7C1" w:rsidR="00C61C08" w:rsidRPr="00D23714" w:rsidRDefault="00C61C08" w:rsidP="0069562E">
            <w:pPr>
              <w:numPr>
                <w:ilvl w:val="0"/>
                <w:numId w:val="38"/>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Նույն բաժնի 7-րդ կետի «5)»-</w:t>
            </w:r>
            <w:proofErr w:type="spellStart"/>
            <w:r w:rsidRPr="00D23714">
              <w:rPr>
                <w:rFonts w:ascii="GHEA Grapalat" w:eastAsia="MS Mincho" w:hAnsi="GHEA Grapalat" w:cs="Sylfaen"/>
                <w:kern w:val="18"/>
                <w:sz w:val="24"/>
                <w:szCs w:val="24"/>
                <w:lang w:val="hy-AM"/>
              </w:rPr>
              <w:t>րդ</w:t>
            </w:r>
            <w:proofErr w:type="spellEnd"/>
            <w:r w:rsidRPr="00D23714">
              <w:rPr>
                <w:rFonts w:ascii="GHEA Grapalat" w:eastAsia="MS Mincho" w:hAnsi="GHEA Grapalat" w:cs="Sylfaen"/>
                <w:kern w:val="18"/>
                <w:sz w:val="24"/>
                <w:szCs w:val="24"/>
                <w:lang w:val="hy-AM"/>
              </w:rPr>
              <w:t xml:space="preserve"> ենթակետը </w:t>
            </w:r>
            <w:proofErr w:type="spellStart"/>
            <w:r w:rsidRPr="00D23714">
              <w:rPr>
                <w:rFonts w:ascii="GHEA Grapalat" w:eastAsia="MS Mincho" w:hAnsi="GHEA Grapalat" w:cs="Sylfaen"/>
                <w:kern w:val="18"/>
                <w:sz w:val="24"/>
                <w:szCs w:val="24"/>
                <w:lang w:val="hy-AM"/>
              </w:rPr>
              <w:t>ձևակերպել</w:t>
            </w:r>
            <w:proofErr w:type="spellEnd"/>
            <w:r w:rsidRPr="00D23714">
              <w:rPr>
                <w:rFonts w:ascii="GHEA Grapalat" w:eastAsia="MS Mincho" w:hAnsi="GHEA Grapalat" w:cs="Sylfaen"/>
                <w:kern w:val="18"/>
                <w:sz w:val="24"/>
                <w:szCs w:val="24"/>
                <w:lang w:val="hy-AM"/>
              </w:rPr>
              <w:t xml:space="preserve"> </w:t>
            </w:r>
            <w:proofErr w:type="spellStart"/>
            <w:r w:rsidRPr="00D23714">
              <w:rPr>
                <w:rFonts w:ascii="GHEA Grapalat" w:eastAsia="MS Mincho" w:hAnsi="GHEA Grapalat" w:cs="Sylfaen"/>
                <w:kern w:val="18"/>
                <w:sz w:val="24"/>
                <w:szCs w:val="24"/>
                <w:lang w:val="hy-AM"/>
              </w:rPr>
              <w:t>հետևյալ</w:t>
            </w:r>
            <w:proofErr w:type="spellEnd"/>
            <w:r w:rsidRPr="00D23714">
              <w:rPr>
                <w:rFonts w:ascii="GHEA Grapalat" w:eastAsia="MS Mincho" w:hAnsi="GHEA Grapalat" w:cs="Sylfaen"/>
                <w:kern w:val="18"/>
                <w:sz w:val="24"/>
                <w:szCs w:val="24"/>
                <w:lang w:val="hy-AM"/>
              </w:rPr>
              <w:t xml:space="preserve"> խմբագրությամբ</w:t>
            </w:r>
            <w:r w:rsidRPr="00D23714">
              <w:rPr>
                <w:rFonts w:ascii="Cambria Math" w:eastAsia="MS Mincho" w:hAnsi="Cambria Math" w:cs="Cambria Math"/>
                <w:kern w:val="18"/>
                <w:sz w:val="24"/>
                <w:szCs w:val="24"/>
                <w:lang w:val="hy-AM"/>
              </w:rPr>
              <w:t>․</w:t>
            </w:r>
            <w:r w:rsidRPr="00D23714">
              <w:rPr>
                <w:rFonts w:ascii="GHEA Grapalat" w:eastAsia="MS Mincho" w:hAnsi="GHEA Grapalat" w:cs="Sylfaen"/>
                <w:kern w:val="18"/>
                <w:sz w:val="24"/>
                <w:szCs w:val="24"/>
                <w:lang w:val="hy-AM"/>
              </w:rPr>
              <w:t xml:space="preserve"> «բացահայտել և լուծումներ առաջադրել գնահատման հետ կապված միջգերատեսչական խնդիրներին»։</w:t>
            </w:r>
          </w:p>
          <w:p w14:paraId="3F82F4CD" w14:textId="51C3D729" w:rsidR="00C61C08" w:rsidRPr="00D23714" w:rsidRDefault="00C61C08" w:rsidP="0069562E">
            <w:pPr>
              <w:numPr>
                <w:ilvl w:val="0"/>
                <w:numId w:val="38"/>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 xml:space="preserve">3-րդ «Գնահատման գործընթացը» բաժնի 11-րդ կետի առաջին նախադասությունը շարադրել </w:t>
            </w:r>
            <w:proofErr w:type="spellStart"/>
            <w:r w:rsidRPr="00D23714">
              <w:rPr>
                <w:rFonts w:ascii="GHEA Grapalat" w:eastAsia="MS Mincho" w:hAnsi="GHEA Grapalat" w:cs="Sylfaen"/>
                <w:kern w:val="18"/>
                <w:sz w:val="24"/>
                <w:szCs w:val="24"/>
                <w:lang w:val="hy-AM"/>
              </w:rPr>
              <w:t>հետևյալ</w:t>
            </w:r>
            <w:proofErr w:type="spellEnd"/>
            <w:r w:rsidRPr="00D23714">
              <w:rPr>
                <w:rFonts w:ascii="GHEA Grapalat" w:eastAsia="MS Mincho" w:hAnsi="GHEA Grapalat" w:cs="Sylfaen"/>
                <w:kern w:val="18"/>
                <w:sz w:val="24"/>
                <w:szCs w:val="24"/>
                <w:lang w:val="hy-AM"/>
              </w:rPr>
              <w:t xml:space="preserve"> խմբագրությամբ</w:t>
            </w:r>
            <w:r w:rsidRPr="00D23714">
              <w:rPr>
                <w:rFonts w:ascii="Cambria Math" w:eastAsia="MS Mincho" w:hAnsi="Cambria Math" w:cs="Cambria Math"/>
                <w:kern w:val="18"/>
                <w:sz w:val="24"/>
                <w:szCs w:val="24"/>
                <w:lang w:val="hy-AM"/>
              </w:rPr>
              <w:t>․</w:t>
            </w:r>
            <w:r w:rsidRPr="00D23714">
              <w:rPr>
                <w:rFonts w:ascii="GHEA Grapalat" w:eastAsia="MS Mincho" w:hAnsi="GHEA Grapalat" w:cs="Sylfaen"/>
                <w:kern w:val="18"/>
                <w:sz w:val="24"/>
                <w:szCs w:val="24"/>
                <w:lang w:val="hy-AM"/>
              </w:rPr>
              <w:t xml:space="preserve"> «Գնահատման առարկա են հանդիսանում ՀՀ պետական բյուջեի ֆինանսավորմամբ իրականացվող ծրագրերը և միջոցառումները՝ անկախ դրանց ֆինանսավորման մեծությունից և իրականացման </w:t>
            </w:r>
            <w:proofErr w:type="spellStart"/>
            <w:r w:rsidRPr="00D23714">
              <w:rPr>
                <w:rFonts w:ascii="GHEA Grapalat" w:eastAsia="MS Mincho" w:hAnsi="GHEA Grapalat" w:cs="Sylfaen"/>
                <w:kern w:val="18"/>
                <w:sz w:val="24"/>
                <w:szCs w:val="24"/>
                <w:lang w:val="hy-AM"/>
              </w:rPr>
              <w:t>տևողությունից</w:t>
            </w:r>
            <w:proofErr w:type="spellEnd"/>
            <w:r w:rsidRPr="00D23714">
              <w:rPr>
                <w:rFonts w:ascii="GHEA Grapalat" w:eastAsia="MS Mincho" w:hAnsi="GHEA Grapalat" w:cs="Sylfaen"/>
                <w:kern w:val="18"/>
                <w:sz w:val="24"/>
                <w:szCs w:val="24"/>
                <w:lang w:val="hy-AM"/>
              </w:rPr>
              <w:t>։»։</w:t>
            </w:r>
          </w:p>
        </w:tc>
        <w:tc>
          <w:tcPr>
            <w:tcW w:w="1879" w:type="pct"/>
          </w:tcPr>
          <w:p w14:paraId="379F97FD" w14:textId="77777777" w:rsidR="00D23714" w:rsidRPr="00D23714" w:rsidRDefault="00D23714" w:rsidP="00D23714">
            <w:pPr>
              <w:spacing w:line="360" w:lineRule="auto"/>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lastRenderedPageBreak/>
              <w:t xml:space="preserve">Հաշվի է առնվել, կատարվել են անհրաժեշտ </w:t>
            </w:r>
            <w:proofErr w:type="spellStart"/>
            <w:r w:rsidRPr="00D23714">
              <w:rPr>
                <w:rFonts w:ascii="GHEA Grapalat" w:eastAsia="Times New Roman" w:hAnsi="GHEA Grapalat" w:cs="Times New Roman"/>
                <w:sz w:val="24"/>
                <w:szCs w:val="24"/>
                <w:lang w:val="hy-AM"/>
              </w:rPr>
              <w:t>խմբագրումները</w:t>
            </w:r>
            <w:proofErr w:type="spellEnd"/>
            <w:r w:rsidRPr="00D23714">
              <w:rPr>
                <w:rFonts w:ascii="GHEA Grapalat" w:eastAsia="Times New Roman" w:hAnsi="GHEA Grapalat" w:cs="Times New Roman"/>
                <w:sz w:val="24"/>
                <w:szCs w:val="24"/>
                <w:lang w:val="hy-AM"/>
              </w:rPr>
              <w:t>։</w:t>
            </w:r>
          </w:p>
          <w:p w14:paraId="1DF638B6" w14:textId="77777777" w:rsidR="00C61C08" w:rsidRPr="00D23714" w:rsidRDefault="00C61C08" w:rsidP="00592E39">
            <w:pPr>
              <w:jc w:val="center"/>
              <w:rPr>
                <w:rFonts w:ascii="GHEA Grapalat" w:eastAsia="Times New Roman" w:hAnsi="GHEA Grapalat" w:cs="Times New Roman"/>
                <w:sz w:val="24"/>
                <w:szCs w:val="24"/>
                <w:lang w:val="hy-AM"/>
              </w:rPr>
            </w:pPr>
          </w:p>
        </w:tc>
      </w:tr>
      <w:tr w:rsidR="00D23714" w:rsidRPr="00D23714" w14:paraId="74AD5684" w14:textId="77777777" w:rsidTr="00C916E1">
        <w:trPr>
          <w:trHeight w:val="190"/>
        </w:trPr>
        <w:tc>
          <w:tcPr>
            <w:tcW w:w="3121" w:type="pct"/>
            <w:vMerge w:val="restart"/>
          </w:tcPr>
          <w:p w14:paraId="3EC7F128" w14:textId="0969E02E" w:rsidR="005F11BE" w:rsidRPr="00D23714" w:rsidRDefault="0059695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lastRenderedPageBreak/>
              <w:t>22</w:t>
            </w:r>
            <w:r w:rsidR="005F11BE" w:rsidRPr="00D23714">
              <w:rPr>
                <w:rFonts w:ascii="GHEA Grapalat" w:eastAsia="MS Mincho" w:hAnsi="GHEA Grapalat" w:cs="Sylfaen"/>
                <w:kern w:val="18"/>
                <w:sz w:val="24"/>
                <w:szCs w:val="24"/>
                <w:lang w:val="hy-AM"/>
              </w:rPr>
              <w:t>.</w:t>
            </w:r>
            <w:r w:rsidR="005F11BE" w:rsidRPr="00D23714">
              <w:rPr>
                <w:rFonts w:ascii="GHEA Grapalat" w:hAnsi="GHEA Grapalat"/>
                <w:sz w:val="21"/>
                <w:szCs w:val="21"/>
                <w:shd w:val="clear" w:color="auto" w:fill="FFFFFF"/>
              </w:rPr>
              <w:t xml:space="preserve"> </w:t>
            </w:r>
            <w:r w:rsidR="005F11BE" w:rsidRPr="00D23714">
              <w:rPr>
                <w:rFonts w:ascii="GHEA Grapalat" w:eastAsia="MS Mincho" w:hAnsi="GHEA Grapalat" w:cs="Sylfaen"/>
                <w:kern w:val="18"/>
                <w:sz w:val="24"/>
                <w:szCs w:val="24"/>
              </w:rPr>
              <w:t xml:space="preserve">ՀՀ </w:t>
            </w:r>
            <w:proofErr w:type="spellStart"/>
            <w:r w:rsidR="005F11BE" w:rsidRPr="00D23714">
              <w:rPr>
                <w:rFonts w:ascii="GHEA Grapalat" w:eastAsia="MS Mincho" w:hAnsi="GHEA Grapalat" w:cs="Sylfaen"/>
                <w:kern w:val="18"/>
                <w:sz w:val="24"/>
                <w:szCs w:val="24"/>
              </w:rPr>
              <w:t>Նախագահի</w:t>
            </w:r>
            <w:proofErr w:type="spellEnd"/>
            <w:r w:rsidR="005F11BE" w:rsidRPr="00D23714">
              <w:rPr>
                <w:rFonts w:ascii="GHEA Grapalat" w:eastAsia="MS Mincho" w:hAnsi="GHEA Grapalat" w:cs="Sylfaen"/>
                <w:kern w:val="18"/>
                <w:sz w:val="24"/>
                <w:szCs w:val="24"/>
              </w:rPr>
              <w:t xml:space="preserve"> </w:t>
            </w:r>
            <w:proofErr w:type="spellStart"/>
            <w:r w:rsidR="005F11BE" w:rsidRPr="00D23714">
              <w:rPr>
                <w:rFonts w:ascii="GHEA Grapalat" w:eastAsia="MS Mincho" w:hAnsi="GHEA Grapalat" w:cs="Sylfaen"/>
                <w:kern w:val="18"/>
                <w:sz w:val="24"/>
                <w:szCs w:val="24"/>
              </w:rPr>
              <w:t>աշխատակազմ</w:t>
            </w:r>
            <w:proofErr w:type="spellEnd"/>
          </w:p>
        </w:tc>
        <w:tc>
          <w:tcPr>
            <w:tcW w:w="1879" w:type="pct"/>
          </w:tcPr>
          <w:p w14:paraId="177B6A65" w14:textId="0E4E8FBA" w:rsidR="005F11BE" w:rsidRPr="00D23714" w:rsidRDefault="005F11BE" w:rsidP="00592E39">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10.07.2024թ.</w:t>
            </w:r>
          </w:p>
        </w:tc>
      </w:tr>
      <w:tr w:rsidR="00D23714" w:rsidRPr="00D23714" w14:paraId="51876E00" w14:textId="77777777" w:rsidTr="00C916E1">
        <w:trPr>
          <w:trHeight w:val="190"/>
        </w:trPr>
        <w:tc>
          <w:tcPr>
            <w:tcW w:w="3121" w:type="pct"/>
            <w:vMerge/>
          </w:tcPr>
          <w:p w14:paraId="10B93ED8" w14:textId="77777777" w:rsidR="005F11BE" w:rsidRPr="00D23714" w:rsidRDefault="005F11BE"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2DAC9972" w14:textId="5A855DBE" w:rsidR="005F11BE" w:rsidRPr="00D23714" w:rsidRDefault="009B2B72" w:rsidP="00592E39">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ԱՂ-652-2024</w:t>
            </w:r>
          </w:p>
        </w:tc>
      </w:tr>
      <w:tr w:rsidR="00D23714" w:rsidRPr="00D23714" w14:paraId="5575899A" w14:textId="77777777" w:rsidTr="00C916E1">
        <w:trPr>
          <w:trHeight w:val="20"/>
        </w:trPr>
        <w:tc>
          <w:tcPr>
            <w:tcW w:w="3121" w:type="pct"/>
          </w:tcPr>
          <w:p w14:paraId="2A043FEF" w14:textId="4983DF97" w:rsidR="00C61C08" w:rsidRPr="00D23714" w:rsidRDefault="005F11BE"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00158AAC" w14:textId="77777777" w:rsidR="00C61C08" w:rsidRPr="00D23714" w:rsidRDefault="00C61C08" w:rsidP="00592E39">
            <w:pPr>
              <w:jc w:val="center"/>
              <w:rPr>
                <w:rFonts w:ascii="GHEA Grapalat" w:eastAsia="Times New Roman" w:hAnsi="GHEA Grapalat" w:cs="Times New Roman"/>
                <w:sz w:val="24"/>
                <w:szCs w:val="24"/>
                <w:lang w:val="hy-AM"/>
              </w:rPr>
            </w:pPr>
          </w:p>
        </w:tc>
      </w:tr>
      <w:tr w:rsidR="00D23714" w:rsidRPr="00D23714" w14:paraId="7406D026" w14:textId="77777777" w:rsidTr="00C916E1">
        <w:trPr>
          <w:trHeight w:val="248"/>
        </w:trPr>
        <w:tc>
          <w:tcPr>
            <w:tcW w:w="3121" w:type="pct"/>
            <w:vMerge w:val="restart"/>
          </w:tcPr>
          <w:p w14:paraId="018C3605" w14:textId="477014F1" w:rsidR="00AC2087" w:rsidRPr="00D23714" w:rsidRDefault="00AC2087" w:rsidP="0059695D">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2</w:t>
            </w:r>
            <w:r w:rsidR="0059695D" w:rsidRPr="00D23714">
              <w:rPr>
                <w:rFonts w:ascii="GHEA Grapalat" w:eastAsia="MS Mincho" w:hAnsi="GHEA Grapalat" w:cs="Sylfaen"/>
                <w:kern w:val="18"/>
                <w:sz w:val="24"/>
                <w:szCs w:val="24"/>
              </w:rPr>
              <w:t>3</w:t>
            </w:r>
            <w:r w:rsidRPr="00D23714">
              <w:rPr>
                <w:rFonts w:ascii="GHEA Grapalat" w:eastAsia="MS Mincho" w:hAnsi="GHEA Grapalat" w:cs="Sylfaen"/>
                <w:kern w:val="18"/>
                <w:sz w:val="24"/>
                <w:szCs w:val="24"/>
                <w:lang w:val="hy-AM"/>
              </w:rPr>
              <w:t>.</w:t>
            </w:r>
            <w:r w:rsidRPr="00D23714">
              <w:rPr>
                <w:rFonts w:ascii="GHEA Grapalat" w:hAnsi="GHEA Grapalat"/>
                <w:sz w:val="21"/>
                <w:szCs w:val="21"/>
                <w:shd w:val="clear" w:color="auto" w:fill="FFFFFF"/>
              </w:rPr>
              <w:t xml:space="preserve"> </w:t>
            </w:r>
            <w:r w:rsidRPr="00D23714">
              <w:rPr>
                <w:rFonts w:ascii="GHEA Grapalat" w:eastAsia="MS Mincho" w:hAnsi="GHEA Grapalat" w:cs="Sylfaen"/>
                <w:kern w:val="18"/>
                <w:sz w:val="24"/>
                <w:szCs w:val="24"/>
              </w:rPr>
              <w:t xml:space="preserve">ՀՀ </w:t>
            </w:r>
            <w:proofErr w:type="spellStart"/>
            <w:r w:rsidRPr="00D23714">
              <w:rPr>
                <w:rFonts w:ascii="GHEA Grapalat" w:eastAsia="MS Mincho" w:hAnsi="GHEA Grapalat" w:cs="Sylfaen"/>
                <w:kern w:val="18"/>
                <w:sz w:val="24"/>
                <w:szCs w:val="24"/>
              </w:rPr>
              <w:t>արտաքին</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գործերի</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նախարարություն</w:t>
            </w:r>
            <w:proofErr w:type="spellEnd"/>
          </w:p>
        </w:tc>
        <w:tc>
          <w:tcPr>
            <w:tcW w:w="1879" w:type="pct"/>
          </w:tcPr>
          <w:p w14:paraId="7B01181B" w14:textId="60EE3753" w:rsidR="00AC2087" w:rsidRPr="00D23714" w:rsidRDefault="00AC2087" w:rsidP="00592E39">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11.07.2024թ.</w:t>
            </w:r>
          </w:p>
        </w:tc>
      </w:tr>
      <w:tr w:rsidR="00D23714" w:rsidRPr="00D23714" w14:paraId="366A40A5" w14:textId="77777777" w:rsidTr="00C916E1">
        <w:trPr>
          <w:trHeight w:val="247"/>
        </w:trPr>
        <w:tc>
          <w:tcPr>
            <w:tcW w:w="3121" w:type="pct"/>
            <w:vMerge/>
          </w:tcPr>
          <w:p w14:paraId="0F279F1B" w14:textId="77777777" w:rsidR="00AC2087" w:rsidRPr="00D23714" w:rsidRDefault="00AC2087"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7E0F923E" w14:textId="1B08E2EF" w:rsidR="00AC2087" w:rsidRPr="00D23714" w:rsidRDefault="009B2B72" w:rsidP="00592E39">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1114/36434-24</w:t>
            </w:r>
          </w:p>
        </w:tc>
      </w:tr>
      <w:tr w:rsidR="00D23714" w:rsidRPr="00D23714" w14:paraId="3F8E8ED1" w14:textId="77777777" w:rsidTr="00C916E1">
        <w:trPr>
          <w:trHeight w:val="20"/>
        </w:trPr>
        <w:tc>
          <w:tcPr>
            <w:tcW w:w="3121" w:type="pct"/>
          </w:tcPr>
          <w:p w14:paraId="69AF2B70" w14:textId="60983061" w:rsidR="00C61C08" w:rsidRPr="00D23714" w:rsidRDefault="00AC2087"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0022511E" w14:textId="77777777" w:rsidR="00C61C08" w:rsidRPr="00D23714" w:rsidRDefault="00C61C08" w:rsidP="00592E39">
            <w:pPr>
              <w:jc w:val="center"/>
              <w:rPr>
                <w:rFonts w:ascii="GHEA Grapalat" w:eastAsia="Times New Roman" w:hAnsi="GHEA Grapalat" w:cs="Times New Roman"/>
                <w:sz w:val="24"/>
                <w:szCs w:val="24"/>
                <w:lang w:val="hy-AM"/>
              </w:rPr>
            </w:pPr>
          </w:p>
        </w:tc>
      </w:tr>
      <w:tr w:rsidR="00D23714" w:rsidRPr="00D23714" w14:paraId="3C403011" w14:textId="77777777" w:rsidTr="00C916E1">
        <w:trPr>
          <w:trHeight w:val="248"/>
        </w:trPr>
        <w:tc>
          <w:tcPr>
            <w:tcW w:w="3121" w:type="pct"/>
            <w:vMerge w:val="restart"/>
          </w:tcPr>
          <w:p w14:paraId="53598AD9" w14:textId="246B7F07" w:rsidR="00E42DB2" w:rsidRPr="00D23714" w:rsidRDefault="0059695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24</w:t>
            </w:r>
            <w:r w:rsidR="00E42DB2" w:rsidRPr="00D23714">
              <w:rPr>
                <w:rFonts w:ascii="GHEA Grapalat" w:eastAsia="MS Mincho" w:hAnsi="GHEA Grapalat" w:cs="Sylfaen"/>
                <w:kern w:val="18"/>
                <w:sz w:val="24"/>
                <w:szCs w:val="24"/>
                <w:lang w:val="hy-AM"/>
              </w:rPr>
              <w:t xml:space="preserve">. </w:t>
            </w:r>
            <w:proofErr w:type="spellStart"/>
            <w:r w:rsidR="00E42DB2" w:rsidRPr="00D23714">
              <w:rPr>
                <w:rFonts w:ascii="GHEA Grapalat" w:eastAsia="MS Mincho" w:hAnsi="GHEA Grapalat" w:cs="Sylfaen"/>
                <w:kern w:val="18"/>
                <w:sz w:val="24"/>
                <w:szCs w:val="24"/>
              </w:rPr>
              <w:t>Հեռուստատեսության</w:t>
            </w:r>
            <w:proofErr w:type="spellEnd"/>
            <w:r w:rsidR="00E42DB2" w:rsidRPr="00D23714">
              <w:rPr>
                <w:rFonts w:ascii="GHEA Grapalat" w:eastAsia="MS Mincho" w:hAnsi="GHEA Grapalat" w:cs="Sylfaen"/>
                <w:kern w:val="18"/>
                <w:sz w:val="24"/>
                <w:szCs w:val="24"/>
              </w:rPr>
              <w:t xml:space="preserve"> և </w:t>
            </w:r>
            <w:proofErr w:type="spellStart"/>
            <w:r w:rsidR="00E42DB2" w:rsidRPr="00D23714">
              <w:rPr>
                <w:rFonts w:ascii="GHEA Grapalat" w:eastAsia="MS Mincho" w:hAnsi="GHEA Grapalat" w:cs="Sylfaen"/>
                <w:kern w:val="18"/>
                <w:sz w:val="24"/>
                <w:szCs w:val="24"/>
              </w:rPr>
              <w:t>ռադիոյի</w:t>
            </w:r>
            <w:proofErr w:type="spellEnd"/>
            <w:r w:rsidR="00E42DB2" w:rsidRPr="00D23714">
              <w:rPr>
                <w:rFonts w:ascii="GHEA Grapalat" w:eastAsia="MS Mincho" w:hAnsi="GHEA Grapalat" w:cs="Sylfaen"/>
                <w:kern w:val="18"/>
                <w:sz w:val="24"/>
                <w:szCs w:val="24"/>
              </w:rPr>
              <w:t xml:space="preserve"> </w:t>
            </w:r>
            <w:proofErr w:type="spellStart"/>
            <w:r w:rsidR="00E42DB2" w:rsidRPr="00D23714">
              <w:rPr>
                <w:rFonts w:ascii="GHEA Grapalat" w:eastAsia="MS Mincho" w:hAnsi="GHEA Grapalat" w:cs="Sylfaen"/>
                <w:kern w:val="18"/>
                <w:sz w:val="24"/>
                <w:szCs w:val="24"/>
              </w:rPr>
              <w:t>հանձնաժողով</w:t>
            </w:r>
            <w:proofErr w:type="spellEnd"/>
          </w:p>
        </w:tc>
        <w:tc>
          <w:tcPr>
            <w:tcW w:w="1879" w:type="pct"/>
          </w:tcPr>
          <w:p w14:paraId="2D3097E6" w14:textId="6EF842C4" w:rsidR="00E42DB2" w:rsidRPr="00D23714" w:rsidRDefault="00E42DB2" w:rsidP="00592E39">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11.07.2024թ.</w:t>
            </w:r>
          </w:p>
        </w:tc>
      </w:tr>
      <w:tr w:rsidR="00D23714" w:rsidRPr="00D23714" w14:paraId="656E0364" w14:textId="77777777" w:rsidTr="00C916E1">
        <w:trPr>
          <w:trHeight w:val="247"/>
        </w:trPr>
        <w:tc>
          <w:tcPr>
            <w:tcW w:w="3121" w:type="pct"/>
            <w:vMerge/>
          </w:tcPr>
          <w:p w14:paraId="43CE3092" w14:textId="77777777" w:rsidR="00E42DB2" w:rsidRPr="00D23714" w:rsidRDefault="00E42DB2"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582A2F86" w14:textId="00969DB3" w:rsidR="00E42DB2" w:rsidRPr="00D23714" w:rsidRDefault="009B2B72" w:rsidP="00592E39">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Ե/01/08/542-24</w:t>
            </w:r>
          </w:p>
        </w:tc>
      </w:tr>
      <w:tr w:rsidR="00D23714" w:rsidRPr="00D23714" w14:paraId="524680E5" w14:textId="77777777" w:rsidTr="00C916E1">
        <w:trPr>
          <w:trHeight w:val="20"/>
        </w:trPr>
        <w:tc>
          <w:tcPr>
            <w:tcW w:w="3121" w:type="pct"/>
          </w:tcPr>
          <w:p w14:paraId="7F8B4E92" w14:textId="5B4A8C87" w:rsidR="00E42DB2" w:rsidRPr="00D23714" w:rsidRDefault="00E42DB2"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1E5231A0" w14:textId="77777777" w:rsidR="00E42DB2" w:rsidRPr="00D23714" w:rsidRDefault="00E42DB2" w:rsidP="00592E39">
            <w:pPr>
              <w:jc w:val="center"/>
              <w:rPr>
                <w:rFonts w:ascii="GHEA Grapalat" w:eastAsia="Times New Roman" w:hAnsi="GHEA Grapalat" w:cs="Times New Roman"/>
                <w:sz w:val="24"/>
                <w:szCs w:val="24"/>
                <w:lang w:val="hy-AM"/>
              </w:rPr>
            </w:pPr>
          </w:p>
        </w:tc>
      </w:tr>
      <w:tr w:rsidR="00D23714" w:rsidRPr="00D23714" w14:paraId="1F44DAA3" w14:textId="77777777" w:rsidTr="00C916E1">
        <w:trPr>
          <w:trHeight w:val="248"/>
        </w:trPr>
        <w:tc>
          <w:tcPr>
            <w:tcW w:w="3121" w:type="pct"/>
            <w:vMerge w:val="restart"/>
          </w:tcPr>
          <w:p w14:paraId="6804CA7F" w14:textId="16091910" w:rsidR="00B6269D" w:rsidRPr="00D23714" w:rsidRDefault="0059695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25</w:t>
            </w:r>
            <w:r w:rsidR="00B6269D" w:rsidRPr="00D23714">
              <w:rPr>
                <w:rFonts w:ascii="GHEA Grapalat" w:eastAsia="MS Mincho" w:hAnsi="GHEA Grapalat" w:cs="Sylfaen"/>
                <w:kern w:val="18"/>
                <w:sz w:val="24"/>
                <w:szCs w:val="24"/>
                <w:lang w:val="hy-AM"/>
              </w:rPr>
              <w:t xml:space="preserve">. </w:t>
            </w:r>
            <w:r w:rsidR="00B6269D" w:rsidRPr="00D23714">
              <w:rPr>
                <w:rFonts w:ascii="GHEA Grapalat" w:eastAsia="MS Mincho" w:hAnsi="GHEA Grapalat" w:cs="Sylfaen"/>
                <w:kern w:val="18"/>
                <w:sz w:val="24"/>
                <w:szCs w:val="24"/>
              </w:rPr>
              <w:t xml:space="preserve">ՀՀ </w:t>
            </w:r>
            <w:proofErr w:type="spellStart"/>
            <w:r w:rsidR="00B6269D" w:rsidRPr="00D23714">
              <w:rPr>
                <w:rFonts w:ascii="GHEA Grapalat" w:eastAsia="MS Mincho" w:hAnsi="GHEA Grapalat" w:cs="Sylfaen"/>
                <w:kern w:val="18"/>
                <w:sz w:val="24"/>
                <w:szCs w:val="24"/>
              </w:rPr>
              <w:t>պաշտպանության</w:t>
            </w:r>
            <w:proofErr w:type="spellEnd"/>
            <w:r w:rsidR="00B6269D" w:rsidRPr="00D23714">
              <w:rPr>
                <w:rFonts w:ascii="GHEA Grapalat" w:eastAsia="MS Mincho" w:hAnsi="GHEA Grapalat" w:cs="Sylfaen"/>
                <w:kern w:val="18"/>
                <w:sz w:val="24"/>
                <w:szCs w:val="24"/>
              </w:rPr>
              <w:t xml:space="preserve"> </w:t>
            </w:r>
            <w:proofErr w:type="spellStart"/>
            <w:r w:rsidR="00B6269D" w:rsidRPr="00D23714">
              <w:rPr>
                <w:rFonts w:ascii="GHEA Grapalat" w:eastAsia="MS Mincho" w:hAnsi="GHEA Grapalat" w:cs="Sylfaen"/>
                <w:kern w:val="18"/>
                <w:sz w:val="24"/>
                <w:szCs w:val="24"/>
              </w:rPr>
              <w:t>նախարարություն</w:t>
            </w:r>
            <w:proofErr w:type="spellEnd"/>
          </w:p>
        </w:tc>
        <w:tc>
          <w:tcPr>
            <w:tcW w:w="1879" w:type="pct"/>
          </w:tcPr>
          <w:p w14:paraId="1AD95955" w14:textId="04B21C2F" w:rsidR="00B6269D" w:rsidRPr="00D23714" w:rsidRDefault="00B6269D" w:rsidP="00592E39">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11.07.2024թ.</w:t>
            </w:r>
          </w:p>
        </w:tc>
      </w:tr>
      <w:tr w:rsidR="00D23714" w:rsidRPr="00D23714" w14:paraId="504935C7" w14:textId="77777777" w:rsidTr="00C916E1">
        <w:trPr>
          <w:trHeight w:val="247"/>
        </w:trPr>
        <w:tc>
          <w:tcPr>
            <w:tcW w:w="3121" w:type="pct"/>
            <w:vMerge/>
          </w:tcPr>
          <w:p w14:paraId="3A4DC524" w14:textId="77777777" w:rsidR="00B6269D" w:rsidRPr="00D23714" w:rsidRDefault="00B6269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5490C101" w14:textId="5A171AD6" w:rsidR="00B6269D" w:rsidRPr="00D23714" w:rsidRDefault="009B2B72" w:rsidP="00B6269D">
            <w:pPr>
              <w:jc w:val="center"/>
              <w:rPr>
                <w:rFonts w:ascii="GHEA Grapalat" w:eastAsia="Times New Roman" w:hAnsi="GHEA Grapalat" w:cs="Times New Roman"/>
                <w:sz w:val="24"/>
                <w:szCs w:val="24"/>
              </w:rPr>
            </w:pPr>
            <w:r w:rsidRPr="009B2B72">
              <w:rPr>
                <w:rFonts w:ascii="GHEA Grapalat" w:eastAsia="Times New Roman" w:hAnsi="GHEA Grapalat" w:cs="Times New Roman"/>
                <w:sz w:val="24"/>
                <w:szCs w:val="24"/>
              </w:rPr>
              <w:t>ՊՆ/510/7316-2024</w:t>
            </w:r>
          </w:p>
        </w:tc>
      </w:tr>
      <w:tr w:rsidR="00D23714" w:rsidRPr="007D0539" w14:paraId="478A672A" w14:textId="77777777" w:rsidTr="00C916E1">
        <w:trPr>
          <w:trHeight w:val="20"/>
        </w:trPr>
        <w:tc>
          <w:tcPr>
            <w:tcW w:w="3121" w:type="pct"/>
          </w:tcPr>
          <w:p w14:paraId="36691141" w14:textId="77777777" w:rsidR="0059695D" w:rsidRPr="00D23714" w:rsidRDefault="00B6269D" w:rsidP="0069562E">
            <w:p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1. նախագծի նախաբանում «Բյուջետային համակարգի մասին» օրենքին տրված հղումը հստակեցման կարիք ունի</w:t>
            </w:r>
            <w:r w:rsidR="0059695D" w:rsidRPr="00D23714">
              <w:rPr>
                <w:rFonts w:ascii="GHEA Grapalat" w:eastAsia="MS Mincho" w:hAnsi="GHEA Grapalat" w:cs="Sylfaen"/>
                <w:kern w:val="18"/>
                <w:sz w:val="24"/>
                <w:szCs w:val="24"/>
                <w:lang w:val="hy-AM"/>
              </w:rPr>
              <w:t>,</w:t>
            </w:r>
            <w:r w:rsidR="0059695D" w:rsidRPr="00D23714">
              <w:rPr>
                <w:rFonts w:ascii="GHEA Grapalat" w:eastAsia="MS Mincho" w:hAnsi="GHEA Grapalat" w:cs="Sylfaen"/>
                <w:kern w:val="18"/>
                <w:sz w:val="24"/>
                <w:szCs w:val="24"/>
                <w:lang w:val="hy-AM"/>
              </w:rPr>
              <w:tab/>
            </w:r>
          </w:p>
          <w:p w14:paraId="13216259" w14:textId="77777777" w:rsidR="00D23714" w:rsidRDefault="0059695D" w:rsidP="0059695D">
            <w:p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 xml:space="preserve">2. </w:t>
            </w:r>
            <w:r w:rsidR="00B6269D" w:rsidRPr="00D23714">
              <w:rPr>
                <w:rFonts w:ascii="GHEA Grapalat" w:eastAsia="MS Mincho" w:hAnsi="GHEA Grapalat" w:cs="Sylfaen"/>
                <w:kern w:val="18"/>
                <w:sz w:val="24"/>
                <w:szCs w:val="24"/>
                <w:lang w:val="hy-AM"/>
              </w:rPr>
              <w:t xml:space="preserve">առաջարկում ենք կարգում բյուջետային ծրագրերը տարանջատել 3 խմբի՝ </w:t>
            </w:r>
            <w:proofErr w:type="spellStart"/>
            <w:r w:rsidR="00B6269D" w:rsidRPr="00D23714">
              <w:rPr>
                <w:rFonts w:ascii="GHEA Grapalat" w:eastAsia="MS Mincho" w:hAnsi="GHEA Grapalat" w:cs="Sylfaen"/>
                <w:kern w:val="18"/>
                <w:sz w:val="24"/>
                <w:szCs w:val="24"/>
                <w:lang w:val="hy-AM"/>
              </w:rPr>
              <w:t>չսկսված</w:t>
            </w:r>
            <w:proofErr w:type="spellEnd"/>
            <w:r w:rsidR="00B6269D" w:rsidRPr="00D23714">
              <w:rPr>
                <w:rFonts w:ascii="GHEA Grapalat" w:eastAsia="MS Mincho" w:hAnsi="GHEA Grapalat" w:cs="Sylfaen"/>
                <w:kern w:val="18"/>
                <w:sz w:val="24"/>
                <w:szCs w:val="24"/>
                <w:lang w:val="hy-AM"/>
              </w:rPr>
              <w:t xml:space="preserve">, ընթացիկ և ավարտված, և դրանց գնահատման արդյունքներով հստակեցնել ընդունվող որոշումների </w:t>
            </w:r>
            <w:proofErr w:type="spellStart"/>
            <w:r w:rsidR="00B6269D" w:rsidRPr="00D23714">
              <w:rPr>
                <w:rFonts w:ascii="GHEA Grapalat" w:eastAsia="MS Mincho" w:hAnsi="GHEA Grapalat" w:cs="Sylfaen"/>
                <w:kern w:val="18"/>
                <w:sz w:val="24"/>
                <w:szCs w:val="24"/>
                <w:lang w:val="hy-AM"/>
              </w:rPr>
              <w:t>ձևավաչափերը</w:t>
            </w:r>
            <w:proofErr w:type="spellEnd"/>
            <w:r w:rsidR="00B6269D" w:rsidRPr="00D23714">
              <w:rPr>
                <w:rFonts w:ascii="GHEA Grapalat" w:eastAsia="MS Mincho" w:hAnsi="GHEA Grapalat" w:cs="Sylfaen"/>
                <w:kern w:val="18"/>
                <w:sz w:val="24"/>
                <w:szCs w:val="24"/>
                <w:lang w:val="hy-AM"/>
              </w:rPr>
              <w:t xml:space="preserve"> (դադարեցում, </w:t>
            </w:r>
            <w:proofErr w:type="spellStart"/>
            <w:r w:rsidR="00B6269D" w:rsidRPr="00D23714">
              <w:rPr>
                <w:rFonts w:ascii="GHEA Grapalat" w:eastAsia="MS Mincho" w:hAnsi="GHEA Grapalat" w:cs="Sylfaen"/>
                <w:kern w:val="18"/>
                <w:sz w:val="24"/>
                <w:szCs w:val="24"/>
                <w:lang w:val="hy-AM"/>
              </w:rPr>
              <w:t>վերաֆինասավորում</w:t>
            </w:r>
            <w:proofErr w:type="spellEnd"/>
            <w:r w:rsidR="00B6269D" w:rsidRPr="00D23714">
              <w:rPr>
                <w:rFonts w:ascii="GHEA Grapalat" w:eastAsia="MS Mincho" w:hAnsi="GHEA Grapalat" w:cs="Sylfaen"/>
                <w:kern w:val="18"/>
                <w:sz w:val="24"/>
                <w:szCs w:val="24"/>
                <w:lang w:val="hy-AM"/>
              </w:rPr>
              <w:t>, շարունակում, կամ այլն</w:t>
            </w:r>
            <w:r w:rsidRPr="00D23714">
              <w:rPr>
                <w:rFonts w:ascii="GHEA Grapalat" w:eastAsia="MS Mincho" w:hAnsi="GHEA Grapalat" w:cs="Sylfaen"/>
                <w:kern w:val="18"/>
                <w:sz w:val="24"/>
                <w:szCs w:val="24"/>
                <w:lang w:val="hy-AM"/>
              </w:rPr>
              <w:t xml:space="preserve">), </w:t>
            </w:r>
            <w:r w:rsidRPr="00D23714">
              <w:rPr>
                <w:rFonts w:ascii="GHEA Grapalat" w:eastAsia="MS Mincho" w:hAnsi="GHEA Grapalat" w:cs="Sylfaen"/>
                <w:kern w:val="18"/>
                <w:sz w:val="24"/>
                <w:szCs w:val="24"/>
                <w:lang w:val="hy-AM"/>
              </w:rPr>
              <w:tab/>
            </w:r>
          </w:p>
          <w:p w14:paraId="0AEA1A60" w14:textId="77777777" w:rsidR="00D23714" w:rsidRDefault="00D23714" w:rsidP="0059695D">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45600369" w14:textId="77777777" w:rsidR="00D23714" w:rsidRDefault="00D23714" w:rsidP="0059695D">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0BB63515" w14:textId="77777777" w:rsidR="00D23714" w:rsidRDefault="00D23714" w:rsidP="0059695D">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31C4B769" w14:textId="77777777" w:rsidR="00D23714" w:rsidRDefault="00D23714" w:rsidP="0059695D">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77879724" w14:textId="77777777" w:rsidR="00D23714" w:rsidRDefault="00D23714" w:rsidP="0059695D">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52A48D85" w14:textId="77777777" w:rsidR="00D23714" w:rsidRDefault="00D23714" w:rsidP="0059695D">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03848C0D" w14:textId="77777777" w:rsidR="00D23714" w:rsidRDefault="00D23714" w:rsidP="0059695D">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28B6BBC6" w14:textId="77777777" w:rsidR="00D23714" w:rsidRDefault="00D23714" w:rsidP="0059695D">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5727D65E" w14:textId="77777777" w:rsidR="00D23714" w:rsidRDefault="00D23714" w:rsidP="0059695D">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546C9EF8" w14:textId="18D8FB27" w:rsidR="00E42DB2" w:rsidRPr="00D23714" w:rsidRDefault="0059695D" w:rsidP="0059695D">
            <w:p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br/>
              <w:t>3.</w:t>
            </w:r>
            <w:r w:rsidR="00B6269D" w:rsidRPr="00D23714">
              <w:rPr>
                <w:rFonts w:ascii="GHEA Grapalat" w:eastAsia="MS Mincho" w:hAnsi="GHEA Grapalat" w:cs="Sylfaen"/>
                <w:kern w:val="18"/>
                <w:sz w:val="24"/>
                <w:szCs w:val="24"/>
                <w:lang w:val="hy-AM"/>
              </w:rPr>
              <w:t xml:space="preserve">պարզ չէ, թե ինչ </w:t>
            </w:r>
            <w:proofErr w:type="spellStart"/>
            <w:r w:rsidR="00B6269D" w:rsidRPr="00D23714">
              <w:rPr>
                <w:rFonts w:ascii="GHEA Grapalat" w:eastAsia="MS Mincho" w:hAnsi="GHEA Grapalat" w:cs="Sylfaen"/>
                <w:kern w:val="18"/>
                <w:sz w:val="24"/>
                <w:szCs w:val="24"/>
                <w:lang w:val="hy-AM"/>
              </w:rPr>
              <w:t>հետևանք</w:t>
            </w:r>
            <w:proofErr w:type="spellEnd"/>
            <w:r w:rsidR="00B6269D" w:rsidRPr="00D23714">
              <w:rPr>
                <w:rFonts w:ascii="GHEA Grapalat" w:eastAsia="MS Mincho" w:hAnsi="GHEA Grapalat" w:cs="Sylfaen"/>
                <w:kern w:val="18"/>
                <w:sz w:val="24"/>
                <w:szCs w:val="24"/>
                <w:lang w:val="hy-AM"/>
              </w:rPr>
              <w:t xml:space="preserve"> ունի հաշվետվությունը, առաջարկում ենք կարգի 6-րդ բաժնում մանրամասն նկարագրել, թե ինչ առաջարկություններ և եզրակացություններ կարող է այն բովանդակել, օրինակ՝ բացասական, դրական կամ այլ:</w:t>
            </w:r>
          </w:p>
        </w:tc>
        <w:tc>
          <w:tcPr>
            <w:tcW w:w="1879" w:type="pct"/>
          </w:tcPr>
          <w:p w14:paraId="1531D7F2" w14:textId="77777777" w:rsidR="00E42DB2" w:rsidRDefault="00D23714" w:rsidP="00D23714">
            <w:pPr>
              <w:spacing w:line="360" w:lineRule="auto"/>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 xml:space="preserve">Հաշվի է առնվել, կատարվել են անհրաժեշտ </w:t>
            </w:r>
            <w:proofErr w:type="spellStart"/>
            <w:r w:rsidRPr="00D23714">
              <w:rPr>
                <w:rFonts w:ascii="GHEA Grapalat" w:eastAsia="Times New Roman" w:hAnsi="GHEA Grapalat" w:cs="Times New Roman"/>
                <w:sz w:val="24"/>
                <w:szCs w:val="24"/>
                <w:lang w:val="hy-AM"/>
              </w:rPr>
              <w:t>խմբագրումները</w:t>
            </w:r>
            <w:proofErr w:type="spellEnd"/>
            <w:r w:rsidRPr="00D23714">
              <w:rPr>
                <w:rFonts w:ascii="GHEA Grapalat" w:eastAsia="Times New Roman" w:hAnsi="GHEA Grapalat" w:cs="Times New Roman"/>
                <w:sz w:val="24"/>
                <w:szCs w:val="24"/>
                <w:lang w:val="hy-AM"/>
              </w:rPr>
              <w:t>։</w:t>
            </w:r>
          </w:p>
          <w:p w14:paraId="32963E39" w14:textId="77777777" w:rsidR="00D23714" w:rsidRPr="00D23714" w:rsidRDefault="00D23714" w:rsidP="00D23714">
            <w:pPr>
              <w:spacing w:line="360" w:lineRule="auto"/>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Չի ընդունվել։</w:t>
            </w:r>
          </w:p>
          <w:p w14:paraId="278A234C" w14:textId="77777777" w:rsidR="00D23714" w:rsidRDefault="00D23714" w:rsidP="00D23714">
            <w:pPr>
              <w:spacing w:line="360" w:lineRule="auto"/>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Կարգում արդեն իսկ սահմանված են «Մինչ-ծրագրային գնահատում», «Միջանկյալ գնահատում» և «Հետ-ծրագրային գնահատում» հասկացությունները, որոնք սահմանում են ընթացքում կամ այլ փուլերում գտնվող ծրագրերի գնահատման մոտեցումները։ Իսկ դրանց վերաբերյալ որոշումների կայացումը և դրա շրջանակը վերապահված է գնահատման խորհրդին, հաշվի առնելով գնահատման հաշվետվությունում ներառված առաջարկությունները։</w:t>
            </w:r>
          </w:p>
          <w:p w14:paraId="0DC1AD8D" w14:textId="77777777" w:rsidR="00D23714" w:rsidRDefault="00D23714" w:rsidP="00D23714">
            <w:pPr>
              <w:spacing w:line="360" w:lineRule="auto"/>
              <w:rPr>
                <w:rFonts w:ascii="GHEA Grapalat" w:eastAsia="Times New Roman" w:hAnsi="GHEA Grapalat" w:cs="Times New Roman"/>
                <w:sz w:val="24"/>
                <w:szCs w:val="24"/>
                <w:lang w:val="hy-AM"/>
              </w:rPr>
            </w:pPr>
          </w:p>
          <w:p w14:paraId="54E15F64" w14:textId="77777777" w:rsidR="00D23714" w:rsidRDefault="00D23714" w:rsidP="00D23714">
            <w:pPr>
              <w:spacing w:line="360" w:lineRule="auto"/>
              <w:rPr>
                <w:rFonts w:ascii="GHEA Grapalat" w:eastAsia="Times New Roman" w:hAnsi="GHEA Grapalat" w:cs="Times New Roman"/>
                <w:sz w:val="24"/>
                <w:szCs w:val="24"/>
                <w:lang w:val="hy-AM"/>
              </w:rPr>
            </w:pPr>
          </w:p>
          <w:p w14:paraId="661B7CAA" w14:textId="7DEF0009" w:rsidR="00D23714" w:rsidRPr="00D23714" w:rsidRDefault="00D23714" w:rsidP="00D23714">
            <w:pPr>
              <w:spacing w:line="360" w:lineRule="auto"/>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 xml:space="preserve">Ծրագրերի գնահատումը վերլուծական և խորհրդատվական գործառույթ է լինելու։ </w:t>
            </w:r>
            <w:proofErr w:type="spellStart"/>
            <w:r w:rsidRPr="00D23714">
              <w:rPr>
                <w:rFonts w:ascii="GHEA Grapalat" w:eastAsia="Times New Roman" w:hAnsi="GHEA Grapalat" w:cs="Times New Roman"/>
                <w:sz w:val="24"/>
                <w:szCs w:val="24"/>
                <w:lang w:val="hy-AM"/>
              </w:rPr>
              <w:t>Հետևաբար</w:t>
            </w:r>
            <w:proofErr w:type="spellEnd"/>
            <w:r w:rsidRPr="00D23714">
              <w:rPr>
                <w:rFonts w:ascii="GHEA Grapalat" w:eastAsia="Times New Roman" w:hAnsi="GHEA Grapalat" w:cs="Times New Roman"/>
                <w:sz w:val="24"/>
                <w:szCs w:val="24"/>
                <w:lang w:val="hy-AM"/>
              </w:rPr>
              <w:t xml:space="preserve"> գնահատման հաշվետվությունը պարունակելու է առաջարկներ՝ հիմնված ծրագրերի արդյունավետության և այլ հատկանիշների հստակ մեթոդաբանությամբ վերլուծության և ուսումնասիրության վրա, որոնք կարող են չսահմանափակվել միայն բացասական և դրական </w:t>
            </w:r>
            <w:proofErr w:type="spellStart"/>
            <w:r w:rsidRPr="00D23714">
              <w:rPr>
                <w:rFonts w:ascii="GHEA Grapalat" w:eastAsia="Times New Roman" w:hAnsi="GHEA Grapalat" w:cs="Times New Roman"/>
                <w:sz w:val="24"/>
                <w:szCs w:val="24"/>
                <w:lang w:val="hy-AM"/>
              </w:rPr>
              <w:t>եզրահանգումներով</w:t>
            </w:r>
            <w:proofErr w:type="spellEnd"/>
            <w:r w:rsidRPr="00D23714">
              <w:rPr>
                <w:rFonts w:ascii="GHEA Grapalat" w:eastAsia="Times New Roman" w:hAnsi="GHEA Grapalat" w:cs="Times New Roman"/>
                <w:sz w:val="24"/>
                <w:szCs w:val="24"/>
                <w:lang w:val="hy-AM"/>
              </w:rPr>
              <w:t>։ Կարող են լինել նաև առաջարկություններ, օրինակ, ծրագրի որոշակի դրույթներ շտկելու և դրանց բարելավման գործողությունների ծրագիր մշակելու ուղղությամբ։ Հաշվետվությունների հիման վրա որոշումների կայացումը թողնվելու է Գնահատման խորհրդին, որը գործելու է փոխվարչապետի գլխավորությամբ, որն այժմ էլ ունի լիազորություններ իրականացվող կամ մշակվող ծրագրերի վերաբերյալ հանձնարարականներ տալու մասով։</w:t>
            </w:r>
          </w:p>
        </w:tc>
      </w:tr>
      <w:tr w:rsidR="00D23714" w:rsidRPr="00D23714" w14:paraId="755AC5DA" w14:textId="77777777" w:rsidTr="00C916E1">
        <w:trPr>
          <w:trHeight w:val="248"/>
        </w:trPr>
        <w:tc>
          <w:tcPr>
            <w:tcW w:w="3121" w:type="pct"/>
            <w:vMerge w:val="restart"/>
          </w:tcPr>
          <w:p w14:paraId="023DDB0E" w14:textId="38CEB1A7" w:rsidR="00B6269D" w:rsidRPr="00D23714" w:rsidRDefault="00B6269D" w:rsidP="0059695D">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2</w:t>
            </w:r>
            <w:r w:rsidR="0059695D" w:rsidRPr="00D23714">
              <w:rPr>
                <w:rFonts w:ascii="GHEA Grapalat" w:eastAsia="MS Mincho" w:hAnsi="GHEA Grapalat" w:cs="Sylfaen"/>
                <w:kern w:val="18"/>
                <w:sz w:val="24"/>
                <w:szCs w:val="24"/>
                <w:lang w:val="hy-AM"/>
              </w:rPr>
              <w:t>6</w:t>
            </w:r>
            <w:r w:rsidRPr="00D23714">
              <w:rPr>
                <w:rFonts w:ascii="GHEA Grapalat" w:eastAsia="MS Mincho" w:hAnsi="GHEA Grapalat" w:cs="Sylfaen"/>
                <w:kern w:val="18"/>
                <w:sz w:val="24"/>
                <w:szCs w:val="24"/>
                <w:lang w:val="hy-AM"/>
              </w:rPr>
              <w:t>.</w:t>
            </w:r>
            <w:r w:rsidRPr="00D23714">
              <w:rPr>
                <w:rFonts w:ascii="GHEA Grapalat" w:hAnsi="GHEA Grapalat"/>
                <w:lang w:val="hy-AM"/>
              </w:rPr>
              <w:t xml:space="preserve"> </w:t>
            </w:r>
            <w:r w:rsidRPr="00D23714">
              <w:rPr>
                <w:rFonts w:ascii="GHEA Grapalat" w:eastAsia="MS Mincho" w:hAnsi="GHEA Grapalat" w:cs="Sylfaen"/>
                <w:kern w:val="18"/>
                <w:sz w:val="24"/>
                <w:szCs w:val="24"/>
                <w:lang w:val="hy-AM"/>
              </w:rPr>
              <w:t>ՀՀ Վայոց ձորի մարզպետի աշխատակազմ</w:t>
            </w:r>
          </w:p>
        </w:tc>
        <w:tc>
          <w:tcPr>
            <w:tcW w:w="1879" w:type="pct"/>
          </w:tcPr>
          <w:p w14:paraId="1A096455" w14:textId="269DCA53" w:rsidR="00B6269D" w:rsidRPr="00D23714" w:rsidRDefault="00B6269D" w:rsidP="00592E39">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11.07.2024թ.</w:t>
            </w:r>
          </w:p>
        </w:tc>
      </w:tr>
      <w:tr w:rsidR="00D23714" w:rsidRPr="00D23714" w14:paraId="6453CCD0" w14:textId="77777777" w:rsidTr="00C916E1">
        <w:trPr>
          <w:trHeight w:val="247"/>
        </w:trPr>
        <w:tc>
          <w:tcPr>
            <w:tcW w:w="3121" w:type="pct"/>
            <w:vMerge/>
          </w:tcPr>
          <w:p w14:paraId="284AA2F3" w14:textId="77777777" w:rsidR="00B6269D" w:rsidRPr="00D23714" w:rsidRDefault="00B6269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525A113A" w14:textId="05248863" w:rsidR="00B6269D" w:rsidRPr="00D23714" w:rsidRDefault="009B2B72" w:rsidP="00592E39">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01/13.2/4604-2024</w:t>
            </w:r>
          </w:p>
        </w:tc>
      </w:tr>
      <w:tr w:rsidR="00D23714" w:rsidRPr="00D23714" w14:paraId="03136782" w14:textId="77777777" w:rsidTr="00C916E1">
        <w:trPr>
          <w:trHeight w:val="20"/>
        </w:trPr>
        <w:tc>
          <w:tcPr>
            <w:tcW w:w="3121" w:type="pct"/>
          </w:tcPr>
          <w:p w14:paraId="667119B6" w14:textId="19F735EB" w:rsidR="00B6269D" w:rsidRPr="00D23714" w:rsidRDefault="00B6269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1BF437F5" w14:textId="77777777" w:rsidR="00B6269D" w:rsidRPr="00D23714" w:rsidRDefault="00B6269D" w:rsidP="00592E39">
            <w:pPr>
              <w:jc w:val="center"/>
              <w:rPr>
                <w:rFonts w:ascii="GHEA Grapalat" w:eastAsia="Times New Roman" w:hAnsi="GHEA Grapalat" w:cs="Times New Roman"/>
                <w:sz w:val="24"/>
                <w:szCs w:val="24"/>
                <w:lang w:val="hy-AM"/>
              </w:rPr>
            </w:pPr>
          </w:p>
        </w:tc>
      </w:tr>
      <w:tr w:rsidR="00D23714" w:rsidRPr="00D23714" w14:paraId="2FA3A9E6" w14:textId="77777777" w:rsidTr="00C916E1">
        <w:trPr>
          <w:trHeight w:val="248"/>
        </w:trPr>
        <w:tc>
          <w:tcPr>
            <w:tcW w:w="3121" w:type="pct"/>
            <w:vMerge w:val="restart"/>
          </w:tcPr>
          <w:p w14:paraId="5273D3E6" w14:textId="02F1FE37" w:rsidR="00603801" w:rsidRPr="00D23714" w:rsidRDefault="0059695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27</w:t>
            </w:r>
            <w:r w:rsidR="00603801" w:rsidRPr="00D23714">
              <w:rPr>
                <w:rFonts w:ascii="GHEA Grapalat" w:eastAsia="MS Mincho" w:hAnsi="GHEA Grapalat" w:cs="Sylfaen"/>
                <w:kern w:val="18"/>
                <w:sz w:val="24"/>
                <w:szCs w:val="24"/>
                <w:lang w:val="hy-AM"/>
              </w:rPr>
              <w:t>.</w:t>
            </w:r>
            <w:r w:rsidR="00603801" w:rsidRPr="00D23714">
              <w:rPr>
                <w:rFonts w:ascii="GHEA Grapalat" w:hAnsi="GHEA Grapalat"/>
                <w:sz w:val="21"/>
                <w:szCs w:val="21"/>
                <w:shd w:val="clear" w:color="auto" w:fill="FFFFFF"/>
              </w:rPr>
              <w:t xml:space="preserve"> </w:t>
            </w:r>
            <w:r w:rsidR="00603801" w:rsidRPr="00D23714">
              <w:rPr>
                <w:rFonts w:ascii="GHEA Grapalat" w:eastAsia="MS Mincho" w:hAnsi="GHEA Grapalat" w:cs="Sylfaen"/>
                <w:kern w:val="18"/>
                <w:sz w:val="24"/>
                <w:szCs w:val="24"/>
              </w:rPr>
              <w:t xml:space="preserve">ՀՀ </w:t>
            </w:r>
            <w:proofErr w:type="spellStart"/>
            <w:r w:rsidR="00603801" w:rsidRPr="00D23714">
              <w:rPr>
                <w:rFonts w:ascii="GHEA Grapalat" w:eastAsia="MS Mincho" w:hAnsi="GHEA Grapalat" w:cs="Sylfaen"/>
                <w:kern w:val="18"/>
                <w:sz w:val="24"/>
                <w:szCs w:val="24"/>
              </w:rPr>
              <w:t>հանրային</w:t>
            </w:r>
            <w:proofErr w:type="spellEnd"/>
            <w:r w:rsidR="00603801" w:rsidRPr="00D23714">
              <w:rPr>
                <w:rFonts w:ascii="GHEA Grapalat" w:eastAsia="MS Mincho" w:hAnsi="GHEA Grapalat" w:cs="Sylfaen"/>
                <w:kern w:val="18"/>
                <w:sz w:val="24"/>
                <w:szCs w:val="24"/>
              </w:rPr>
              <w:t xml:space="preserve"> </w:t>
            </w:r>
            <w:proofErr w:type="spellStart"/>
            <w:r w:rsidR="00603801" w:rsidRPr="00D23714">
              <w:rPr>
                <w:rFonts w:ascii="GHEA Grapalat" w:eastAsia="MS Mincho" w:hAnsi="GHEA Grapalat" w:cs="Sylfaen"/>
                <w:kern w:val="18"/>
                <w:sz w:val="24"/>
                <w:szCs w:val="24"/>
              </w:rPr>
              <w:t>ծառայությունները</w:t>
            </w:r>
            <w:proofErr w:type="spellEnd"/>
            <w:r w:rsidR="00603801" w:rsidRPr="00D23714">
              <w:rPr>
                <w:rFonts w:ascii="GHEA Grapalat" w:eastAsia="MS Mincho" w:hAnsi="GHEA Grapalat" w:cs="Sylfaen"/>
                <w:kern w:val="18"/>
                <w:sz w:val="24"/>
                <w:szCs w:val="24"/>
              </w:rPr>
              <w:t xml:space="preserve"> </w:t>
            </w:r>
            <w:proofErr w:type="spellStart"/>
            <w:r w:rsidR="00603801" w:rsidRPr="00D23714">
              <w:rPr>
                <w:rFonts w:ascii="GHEA Grapalat" w:eastAsia="MS Mincho" w:hAnsi="GHEA Grapalat" w:cs="Sylfaen"/>
                <w:kern w:val="18"/>
                <w:sz w:val="24"/>
                <w:szCs w:val="24"/>
              </w:rPr>
              <w:t>կարգավորող</w:t>
            </w:r>
            <w:proofErr w:type="spellEnd"/>
            <w:r w:rsidR="00603801" w:rsidRPr="00D23714">
              <w:rPr>
                <w:rFonts w:ascii="GHEA Grapalat" w:eastAsia="MS Mincho" w:hAnsi="GHEA Grapalat" w:cs="Sylfaen"/>
                <w:kern w:val="18"/>
                <w:sz w:val="24"/>
                <w:szCs w:val="24"/>
              </w:rPr>
              <w:t xml:space="preserve"> </w:t>
            </w:r>
            <w:proofErr w:type="spellStart"/>
            <w:r w:rsidR="00603801" w:rsidRPr="00D23714">
              <w:rPr>
                <w:rFonts w:ascii="GHEA Grapalat" w:eastAsia="MS Mincho" w:hAnsi="GHEA Grapalat" w:cs="Sylfaen"/>
                <w:kern w:val="18"/>
                <w:sz w:val="24"/>
                <w:szCs w:val="24"/>
              </w:rPr>
              <w:t>հանձնաժողով</w:t>
            </w:r>
            <w:proofErr w:type="spellEnd"/>
          </w:p>
        </w:tc>
        <w:tc>
          <w:tcPr>
            <w:tcW w:w="1879" w:type="pct"/>
          </w:tcPr>
          <w:p w14:paraId="40950312" w14:textId="4C4DD493" w:rsidR="00603801" w:rsidRPr="00D23714" w:rsidRDefault="00603801" w:rsidP="00603801">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12.07.2024թ.</w:t>
            </w:r>
          </w:p>
        </w:tc>
      </w:tr>
      <w:tr w:rsidR="00D23714" w:rsidRPr="00D23714" w14:paraId="7B48DE7A" w14:textId="77777777" w:rsidTr="00C916E1">
        <w:trPr>
          <w:trHeight w:val="247"/>
        </w:trPr>
        <w:tc>
          <w:tcPr>
            <w:tcW w:w="3121" w:type="pct"/>
            <w:vMerge/>
          </w:tcPr>
          <w:p w14:paraId="7BBC0DC6" w14:textId="77777777" w:rsidR="00603801" w:rsidRPr="00D23714" w:rsidRDefault="00603801"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786950AC" w14:textId="2A316110" w:rsidR="00603801" w:rsidRPr="00D23714" w:rsidRDefault="009B2B72" w:rsidP="00592E39">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ԳԲ/35</w:t>
            </w:r>
            <w:r w:rsidRPr="009B2B72">
              <w:rPr>
                <w:rFonts w:ascii="Cambria Math" w:eastAsia="Times New Roman" w:hAnsi="Cambria Math" w:cs="Cambria Math"/>
                <w:sz w:val="24"/>
                <w:szCs w:val="24"/>
              </w:rPr>
              <w:t>․</w:t>
            </w:r>
            <w:r w:rsidRPr="009B2B72">
              <w:rPr>
                <w:rFonts w:ascii="GHEA Grapalat" w:eastAsia="Times New Roman" w:hAnsi="GHEA Grapalat" w:cs="Times New Roman"/>
                <w:sz w:val="24"/>
                <w:szCs w:val="24"/>
              </w:rPr>
              <w:t>3-</w:t>
            </w:r>
            <w:r w:rsidRPr="009B2B72">
              <w:rPr>
                <w:rFonts w:ascii="GHEA Grapalat" w:eastAsia="Times New Roman" w:hAnsi="GHEA Grapalat" w:cs="GHEA Grapalat"/>
                <w:sz w:val="24"/>
                <w:szCs w:val="24"/>
              </w:rPr>
              <w:t>Մ</w:t>
            </w:r>
            <w:r w:rsidRPr="009B2B72">
              <w:rPr>
                <w:rFonts w:ascii="GHEA Grapalat" w:eastAsia="Times New Roman" w:hAnsi="GHEA Grapalat" w:cs="Times New Roman"/>
                <w:sz w:val="24"/>
                <w:szCs w:val="24"/>
              </w:rPr>
              <w:t>2-2/3174-2024</w:t>
            </w:r>
          </w:p>
        </w:tc>
      </w:tr>
      <w:tr w:rsidR="00D23714" w:rsidRPr="00D23714" w14:paraId="32FFED5A" w14:textId="77777777" w:rsidTr="00C916E1">
        <w:trPr>
          <w:trHeight w:val="20"/>
        </w:trPr>
        <w:tc>
          <w:tcPr>
            <w:tcW w:w="3121" w:type="pct"/>
          </w:tcPr>
          <w:p w14:paraId="43F837D2" w14:textId="06118325" w:rsidR="00B6269D" w:rsidRPr="00D23714" w:rsidRDefault="00603801"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24823A36" w14:textId="77777777" w:rsidR="00B6269D" w:rsidRPr="00D23714" w:rsidRDefault="00B6269D" w:rsidP="00592E39">
            <w:pPr>
              <w:jc w:val="center"/>
              <w:rPr>
                <w:rFonts w:ascii="GHEA Grapalat" w:eastAsia="Times New Roman" w:hAnsi="GHEA Grapalat" w:cs="Times New Roman"/>
                <w:sz w:val="24"/>
                <w:szCs w:val="24"/>
                <w:lang w:val="hy-AM"/>
              </w:rPr>
            </w:pPr>
          </w:p>
        </w:tc>
      </w:tr>
      <w:tr w:rsidR="00D23714" w:rsidRPr="00D23714" w14:paraId="232BF70B" w14:textId="77777777" w:rsidTr="00C916E1">
        <w:trPr>
          <w:trHeight w:val="190"/>
        </w:trPr>
        <w:tc>
          <w:tcPr>
            <w:tcW w:w="3121" w:type="pct"/>
            <w:vMerge w:val="restart"/>
          </w:tcPr>
          <w:p w14:paraId="1CAB3E05" w14:textId="58A032E9" w:rsidR="004E53A8" w:rsidRPr="00D23714" w:rsidRDefault="0059695D"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28</w:t>
            </w:r>
            <w:r w:rsidR="004E53A8" w:rsidRPr="00D23714">
              <w:rPr>
                <w:rFonts w:ascii="GHEA Grapalat" w:eastAsia="MS Mincho" w:hAnsi="GHEA Grapalat" w:cs="Sylfaen"/>
                <w:kern w:val="18"/>
                <w:sz w:val="24"/>
                <w:szCs w:val="24"/>
                <w:lang w:val="hy-AM"/>
              </w:rPr>
              <w:t xml:space="preserve">. </w:t>
            </w:r>
            <w:proofErr w:type="spellStart"/>
            <w:r w:rsidR="004E53A8" w:rsidRPr="00D23714">
              <w:rPr>
                <w:rFonts w:ascii="GHEA Grapalat" w:eastAsia="MS Mincho" w:hAnsi="GHEA Grapalat" w:cs="Sylfaen"/>
                <w:kern w:val="18"/>
                <w:sz w:val="24"/>
                <w:szCs w:val="24"/>
              </w:rPr>
              <w:t>Կրթության</w:t>
            </w:r>
            <w:proofErr w:type="spellEnd"/>
            <w:r w:rsidR="004E53A8" w:rsidRPr="00D23714">
              <w:rPr>
                <w:rFonts w:ascii="GHEA Grapalat" w:eastAsia="MS Mincho" w:hAnsi="GHEA Grapalat" w:cs="Sylfaen"/>
                <w:kern w:val="18"/>
                <w:sz w:val="24"/>
                <w:szCs w:val="24"/>
              </w:rPr>
              <w:t xml:space="preserve">, </w:t>
            </w:r>
            <w:proofErr w:type="spellStart"/>
            <w:r w:rsidR="004E53A8" w:rsidRPr="00D23714">
              <w:rPr>
                <w:rFonts w:ascii="GHEA Grapalat" w:eastAsia="MS Mincho" w:hAnsi="GHEA Grapalat" w:cs="Sylfaen"/>
                <w:kern w:val="18"/>
                <w:sz w:val="24"/>
                <w:szCs w:val="24"/>
              </w:rPr>
              <w:t>գիտության</w:t>
            </w:r>
            <w:proofErr w:type="spellEnd"/>
            <w:r w:rsidR="004E53A8" w:rsidRPr="00D23714">
              <w:rPr>
                <w:rFonts w:ascii="GHEA Grapalat" w:eastAsia="MS Mincho" w:hAnsi="GHEA Grapalat" w:cs="Sylfaen"/>
                <w:kern w:val="18"/>
                <w:sz w:val="24"/>
                <w:szCs w:val="24"/>
              </w:rPr>
              <w:t xml:space="preserve">, </w:t>
            </w:r>
            <w:proofErr w:type="spellStart"/>
            <w:r w:rsidR="004E53A8" w:rsidRPr="00D23714">
              <w:rPr>
                <w:rFonts w:ascii="GHEA Grapalat" w:eastAsia="MS Mincho" w:hAnsi="GHEA Grapalat" w:cs="Sylfaen"/>
                <w:kern w:val="18"/>
                <w:sz w:val="24"/>
                <w:szCs w:val="24"/>
              </w:rPr>
              <w:t>մշակույթի</w:t>
            </w:r>
            <w:proofErr w:type="spellEnd"/>
            <w:r w:rsidR="004E53A8" w:rsidRPr="00D23714">
              <w:rPr>
                <w:rFonts w:ascii="GHEA Grapalat" w:eastAsia="MS Mincho" w:hAnsi="GHEA Grapalat" w:cs="Sylfaen"/>
                <w:kern w:val="18"/>
                <w:sz w:val="24"/>
                <w:szCs w:val="24"/>
              </w:rPr>
              <w:t xml:space="preserve"> և </w:t>
            </w:r>
            <w:proofErr w:type="spellStart"/>
            <w:r w:rsidR="004E53A8" w:rsidRPr="00D23714">
              <w:rPr>
                <w:rFonts w:ascii="GHEA Grapalat" w:eastAsia="MS Mincho" w:hAnsi="GHEA Grapalat" w:cs="Sylfaen"/>
                <w:kern w:val="18"/>
                <w:sz w:val="24"/>
                <w:szCs w:val="24"/>
              </w:rPr>
              <w:t>սպորտի</w:t>
            </w:r>
            <w:proofErr w:type="spellEnd"/>
            <w:r w:rsidR="004E53A8" w:rsidRPr="00D23714">
              <w:rPr>
                <w:rFonts w:ascii="GHEA Grapalat" w:eastAsia="MS Mincho" w:hAnsi="GHEA Grapalat" w:cs="Sylfaen"/>
                <w:kern w:val="18"/>
                <w:sz w:val="24"/>
                <w:szCs w:val="24"/>
              </w:rPr>
              <w:t xml:space="preserve"> </w:t>
            </w:r>
            <w:proofErr w:type="spellStart"/>
            <w:r w:rsidR="004E53A8" w:rsidRPr="00D23714">
              <w:rPr>
                <w:rFonts w:ascii="GHEA Grapalat" w:eastAsia="MS Mincho" w:hAnsi="GHEA Grapalat" w:cs="Sylfaen"/>
                <w:kern w:val="18"/>
                <w:sz w:val="24"/>
                <w:szCs w:val="24"/>
              </w:rPr>
              <w:t>նախարարություն</w:t>
            </w:r>
            <w:proofErr w:type="spellEnd"/>
          </w:p>
        </w:tc>
        <w:tc>
          <w:tcPr>
            <w:tcW w:w="1879" w:type="pct"/>
          </w:tcPr>
          <w:p w14:paraId="7077134A" w14:textId="4C80FE39" w:rsidR="004E53A8" w:rsidRPr="00D23714" w:rsidRDefault="004E53A8" w:rsidP="00592E39">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12.07.2024թ.</w:t>
            </w:r>
          </w:p>
        </w:tc>
      </w:tr>
      <w:tr w:rsidR="00D23714" w:rsidRPr="00D23714" w14:paraId="12D66B5A" w14:textId="77777777" w:rsidTr="00C916E1">
        <w:trPr>
          <w:trHeight w:val="190"/>
        </w:trPr>
        <w:tc>
          <w:tcPr>
            <w:tcW w:w="3121" w:type="pct"/>
            <w:vMerge/>
          </w:tcPr>
          <w:p w14:paraId="2B5174B4" w14:textId="77777777" w:rsidR="004E53A8" w:rsidRPr="00D23714" w:rsidRDefault="004E53A8" w:rsidP="0069562E">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6EF6F308" w14:textId="52226946" w:rsidR="004E53A8" w:rsidRPr="00D23714" w:rsidRDefault="009B2B72" w:rsidP="00592E39">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01/21/20867-2024</w:t>
            </w:r>
          </w:p>
        </w:tc>
      </w:tr>
      <w:tr w:rsidR="00E85302" w:rsidRPr="00D23714" w14:paraId="79F7EC0E" w14:textId="77777777" w:rsidTr="00C916E1">
        <w:trPr>
          <w:trHeight w:val="20"/>
        </w:trPr>
        <w:tc>
          <w:tcPr>
            <w:tcW w:w="3121" w:type="pct"/>
          </w:tcPr>
          <w:p w14:paraId="4BE2BFFE" w14:textId="77777777" w:rsidR="00E85302" w:rsidRPr="00D23714" w:rsidRDefault="00E85302" w:rsidP="00E85302">
            <w:pPr>
              <w:numPr>
                <w:ilvl w:val="0"/>
                <w:numId w:val="39"/>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3-րդ կետի 1-ին ենթակետում գնահատում սահմանման մեջ «հավաքագրում» բառից հետո ավելացնել «, ուսումնասիրություն» բառը,</w:t>
            </w:r>
          </w:p>
          <w:p w14:paraId="54EC6144" w14:textId="50A93AAE" w:rsidR="00E85302" w:rsidRPr="00D23714" w:rsidRDefault="00E85302" w:rsidP="00E85302">
            <w:pPr>
              <w:numPr>
                <w:ilvl w:val="0"/>
                <w:numId w:val="39"/>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 xml:space="preserve">3-րդ կետի 9-րդ ենթակետում պարզաբանման կարիք ունի «հիմնական» բառը, քանի որ 7-րդ </w:t>
            </w:r>
            <w:proofErr w:type="spellStart"/>
            <w:r w:rsidRPr="00D23714">
              <w:rPr>
                <w:rFonts w:ascii="GHEA Grapalat" w:eastAsia="MS Mincho" w:hAnsi="GHEA Grapalat" w:cs="Sylfaen"/>
                <w:kern w:val="18"/>
                <w:sz w:val="24"/>
                <w:szCs w:val="24"/>
                <w:lang w:val="hy-AM"/>
              </w:rPr>
              <w:t>կետում</w:t>
            </w:r>
            <w:proofErr w:type="spellEnd"/>
            <w:r w:rsidRPr="00D23714">
              <w:rPr>
                <w:rFonts w:ascii="GHEA Grapalat" w:eastAsia="MS Mincho" w:hAnsi="GHEA Grapalat" w:cs="Sylfaen"/>
                <w:kern w:val="18"/>
                <w:sz w:val="24"/>
                <w:szCs w:val="24"/>
                <w:lang w:val="hy-AM"/>
              </w:rPr>
              <w:t xml:space="preserve"> արդեն իսկ սահմանված են գնահատման խորհրդի հիմնական գործառույթները,</w:t>
            </w:r>
          </w:p>
          <w:p w14:paraId="0B5C606C" w14:textId="77777777" w:rsidR="00E85302" w:rsidRPr="00D23714" w:rsidRDefault="00E85302" w:rsidP="00E85302">
            <w:pPr>
              <w:numPr>
                <w:ilvl w:val="0"/>
                <w:numId w:val="39"/>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3-րդ կետի 3-րդ ենթակետի՝ «Նախնական գնահատում» սահմանումը  առաջարկվում է հստակեցնել, քանի որ   «5</w:t>
            </w:r>
            <w:r w:rsidRPr="00D23714">
              <w:rPr>
                <w:rFonts w:ascii="Cambria Math" w:eastAsia="MS Mincho" w:hAnsi="Cambria Math" w:cs="Cambria Math"/>
                <w:kern w:val="18"/>
                <w:sz w:val="24"/>
                <w:szCs w:val="24"/>
                <w:lang w:val="hy-AM"/>
              </w:rPr>
              <w:t>․</w:t>
            </w:r>
            <w:r w:rsidRPr="00D23714">
              <w:rPr>
                <w:rFonts w:ascii="GHEA Grapalat" w:eastAsia="MS Mincho" w:hAnsi="GHEA Grapalat" w:cs="Sylfaen"/>
                <w:kern w:val="18"/>
                <w:sz w:val="24"/>
                <w:szCs w:val="24"/>
                <w:lang w:val="hy-AM"/>
              </w:rPr>
              <w:t xml:space="preserve"> Գնահատման իրականացումը» բաժնի 21-րդ </w:t>
            </w:r>
            <w:proofErr w:type="spellStart"/>
            <w:r w:rsidRPr="00D23714">
              <w:rPr>
                <w:rFonts w:ascii="GHEA Grapalat" w:eastAsia="MS Mincho" w:hAnsi="GHEA Grapalat" w:cs="Sylfaen"/>
                <w:kern w:val="18"/>
                <w:sz w:val="24"/>
                <w:szCs w:val="24"/>
                <w:lang w:val="hy-AM"/>
              </w:rPr>
              <w:t>կետում</w:t>
            </w:r>
            <w:proofErr w:type="spellEnd"/>
            <w:r w:rsidRPr="00D23714">
              <w:rPr>
                <w:rFonts w:ascii="GHEA Grapalat" w:eastAsia="MS Mincho" w:hAnsi="GHEA Grapalat" w:cs="Sylfaen"/>
                <w:kern w:val="18"/>
                <w:sz w:val="24"/>
                <w:szCs w:val="24"/>
                <w:lang w:val="hy-AM"/>
              </w:rPr>
              <w:t xml:space="preserve"> անդրադարձ չկա գործող Ծրագրերում առաջարկվող հիմնարար փոփոխություններին</w:t>
            </w:r>
            <w:r w:rsidRPr="00D23714">
              <w:rPr>
                <w:rFonts w:ascii="Cambria Math" w:eastAsia="MS Mincho" w:hAnsi="Cambria Math" w:cs="Cambria Math"/>
                <w:kern w:val="18"/>
                <w:sz w:val="24"/>
                <w:szCs w:val="24"/>
                <w:lang w:val="hy-AM"/>
              </w:rPr>
              <w:t>․</w:t>
            </w:r>
          </w:p>
          <w:p w14:paraId="71EBC63B" w14:textId="75350D39" w:rsidR="00E85302" w:rsidRPr="00D23714" w:rsidRDefault="00E85302" w:rsidP="00E85302">
            <w:pPr>
              <w:numPr>
                <w:ilvl w:val="0"/>
                <w:numId w:val="39"/>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 xml:space="preserve">3-րդ </w:t>
            </w:r>
            <w:proofErr w:type="spellStart"/>
            <w:r w:rsidRPr="00D23714">
              <w:rPr>
                <w:rFonts w:ascii="GHEA Grapalat" w:eastAsia="MS Mincho" w:hAnsi="GHEA Grapalat" w:cs="Sylfaen"/>
                <w:kern w:val="18"/>
                <w:sz w:val="24"/>
                <w:szCs w:val="24"/>
                <w:lang w:val="hy-AM"/>
              </w:rPr>
              <w:t>կետում</w:t>
            </w:r>
            <w:proofErr w:type="spellEnd"/>
            <w:r w:rsidRPr="00D23714">
              <w:rPr>
                <w:rFonts w:ascii="GHEA Grapalat" w:eastAsia="MS Mincho" w:hAnsi="GHEA Grapalat" w:cs="Sylfaen"/>
                <w:kern w:val="18"/>
                <w:sz w:val="24"/>
                <w:szCs w:val="24"/>
                <w:lang w:val="hy-AM"/>
              </w:rPr>
              <w:t xml:space="preserve"> որպես հասկացություններ սահմանել «</w:t>
            </w:r>
            <w:r w:rsidRPr="00D23714">
              <w:rPr>
                <w:rFonts w:ascii="GHEA Grapalat" w:eastAsia="MS Mincho" w:hAnsi="GHEA Grapalat" w:cs="Sylfaen"/>
                <w:i/>
                <w:kern w:val="18"/>
                <w:sz w:val="24"/>
                <w:szCs w:val="24"/>
                <w:lang w:val="hy-AM"/>
              </w:rPr>
              <w:t>Արտահերթ</w:t>
            </w:r>
            <w:r w:rsidRPr="00D23714">
              <w:rPr>
                <w:rFonts w:ascii="GHEA Grapalat" w:eastAsia="MS Mincho" w:hAnsi="GHEA Grapalat" w:cs="Sylfaen"/>
                <w:kern w:val="18"/>
                <w:sz w:val="24"/>
                <w:szCs w:val="24"/>
                <w:lang w:val="hy-AM"/>
              </w:rPr>
              <w:t xml:space="preserve"> </w:t>
            </w:r>
            <w:r w:rsidRPr="00D23714">
              <w:rPr>
                <w:rFonts w:ascii="GHEA Grapalat" w:eastAsia="MS Mincho" w:hAnsi="GHEA Grapalat" w:cs="Sylfaen"/>
                <w:i/>
                <w:kern w:val="18"/>
                <w:sz w:val="24"/>
                <w:szCs w:val="24"/>
                <w:lang w:val="hy-AM"/>
              </w:rPr>
              <w:t>գնահատումը</w:t>
            </w:r>
            <w:r w:rsidRPr="00D23714">
              <w:rPr>
                <w:rFonts w:ascii="GHEA Grapalat" w:eastAsia="MS Mincho" w:hAnsi="GHEA Grapalat" w:cs="Sylfaen"/>
                <w:kern w:val="18"/>
                <w:sz w:val="24"/>
                <w:szCs w:val="24"/>
                <w:lang w:val="hy-AM"/>
              </w:rPr>
              <w:t xml:space="preserve">» ( 15-րդ </w:t>
            </w:r>
            <w:proofErr w:type="spellStart"/>
            <w:r w:rsidRPr="00D23714">
              <w:rPr>
                <w:rFonts w:ascii="GHEA Grapalat" w:eastAsia="MS Mincho" w:hAnsi="GHEA Grapalat" w:cs="Sylfaen"/>
                <w:kern w:val="18"/>
                <w:sz w:val="24"/>
                <w:szCs w:val="24"/>
                <w:lang w:val="hy-AM"/>
              </w:rPr>
              <w:t>կետում</w:t>
            </w:r>
            <w:proofErr w:type="spellEnd"/>
            <w:r w:rsidRPr="00D23714">
              <w:rPr>
                <w:rFonts w:ascii="GHEA Grapalat" w:eastAsia="MS Mincho" w:hAnsi="GHEA Grapalat" w:cs="Sylfaen"/>
                <w:kern w:val="18"/>
                <w:sz w:val="24"/>
                <w:szCs w:val="24"/>
                <w:lang w:val="hy-AM"/>
              </w:rPr>
              <w:t xml:space="preserve"> անդրադարձ է կատարվում վերջինիս), </w:t>
            </w:r>
            <w:r w:rsidRPr="00D23714">
              <w:rPr>
                <w:rFonts w:ascii="GHEA Grapalat" w:eastAsia="MS Mincho" w:hAnsi="GHEA Grapalat" w:cs="Sylfaen"/>
                <w:i/>
                <w:kern w:val="18"/>
                <w:sz w:val="24"/>
                <w:szCs w:val="24"/>
                <w:lang w:val="hy-AM"/>
              </w:rPr>
              <w:t>«Լրացուցիչ գնահատումը»</w:t>
            </w:r>
            <w:r w:rsidRPr="00D23714">
              <w:rPr>
                <w:rFonts w:ascii="GHEA Grapalat" w:eastAsia="MS Mincho" w:hAnsi="GHEA Grapalat" w:cs="Sylfaen"/>
                <w:kern w:val="18"/>
                <w:sz w:val="24"/>
                <w:szCs w:val="24"/>
                <w:lang w:val="hy-AM"/>
              </w:rPr>
              <w:t xml:space="preserve"> (7-րդ կետ) և </w:t>
            </w:r>
            <w:r w:rsidRPr="00D23714">
              <w:rPr>
                <w:rFonts w:ascii="GHEA Grapalat" w:eastAsia="MS Mincho" w:hAnsi="GHEA Grapalat" w:cs="Sylfaen"/>
                <w:i/>
                <w:kern w:val="18"/>
                <w:sz w:val="24"/>
                <w:szCs w:val="24"/>
                <w:lang w:val="hy-AM"/>
              </w:rPr>
              <w:t>«</w:t>
            </w:r>
            <w:proofErr w:type="spellStart"/>
            <w:r w:rsidRPr="00D23714">
              <w:rPr>
                <w:rFonts w:ascii="GHEA Grapalat" w:eastAsia="MS Mincho" w:hAnsi="GHEA Grapalat" w:cs="Sylfaen"/>
                <w:i/>
                <w:kern w:val="18"/>
                <w:sz w:val="24"/>
                <w:szCs w:val="24"/>
                <w:lang w:val="hy-AM"/>
              </w:rPr>
              <w:t>Հետգնահատումը</w:t>
            </w:r>
            <w:proofErr w:type="spellEnd"/>
            <w:r w:rsidRPr="00D23714">
              <w:rPr>
                <w:rFonts w:ascii="GHEA Grapalat" w:eastAsia="MS Mincho" w:hAnsi="GHEA Grapalat" w:cs="Sylfaen"/>
                <w:i/>
                <w:kern w:val="18"/>
                <w:sz w:val="24"/>
                <w:szCs w:val="24"/>
                <w:lang w:val="hy-AM"/>
              </w:rPr>
              <w:t>»</w:t>
            </w:r>
            <w:r w:rsidRPr="00D23714">
              <w:rPr>
                <w:rFonts w:ascii="GHEA Grapalat" w:eastAsia="MS Mincho" w:hAnsi="GHEA Grapalat" w:cs="Sylfaen"/>
                <w:kern w:val="18"/>
                <w:sz w:val="24"/>
                <w:szCs w:val="24"/>
                <w:lang w:val="hy-AM"/>
              </w:rPr>
              <w:t xml:space="preserve"> (կարգի տարբեր կետերում անդրադարձ է կատարվում վերջինիս</w:t>
            </w:r>
            <w:r w:rsidR="00D43EC1">
              <w:rPr>
                <w:rFonts w:ascii="GHEA Grapalat" w:eastAsia="MS Mincho" w:hAnsi="GHEA Grapalat" w:cs="Sylfaen"/>
                <w:kern w:val="18"/>
                <w:sz w:val="24"/>
                <w:szCs w:val="24"/>
                <w:lang w:val="hy-AM"/>
              </w:rPr>
              <w:t>),</w:t>
            </w:r>
          </w:p>
          <w:p w14:paraId="7D20ABB5" w14:textId="428CD84E" w:rsidR="00E85302" w:rsidRPr="00D23714" w:rsidRDefault="00E85302" w:rsidP="00E85302">
            <w:pPr>
              <w:numPr>
                <w:ilvl w:val="0"/>
                <w:numId w:val="39"/>
              </w:numPr>
              <w:tabs>
                <w:tab w:val="left" w:pos="284"/>
                <w:tab w:val="left" w:pos="450"/>
                <w:tab w:val="left" w:pos="540"/>
              </w:tabs>
              <w:spacing w:line="360" w:lineRule="auto"/>
              <w:jc w:val="both"/>
              <w:rPr>
                <w:rFonts w:ascii="GHEA Grapalat" w:eastAsia="MS Mincho" w:hAnsi="GHEA Grapalat" w:cs="Sylfaen"/>
                <w:i/>
                <w:kern w:val="18"/>
                <w:sz w:val="24"/>
                <w:szCs w:val="24"/>
                <w:lang w:val="hy-AM"/>
              </w:rPr>
            </w:pPr>
            <w:proofErr w:type="spellStart"/>
            <w:r w:rsidRPr="00D23714">
              <w:rPr>
                <w:rFonts w:ascii="GHEA Grapalat" w:eastAsia="MS Mincho" w:hAnsi="GHEA Grapalat" w:cs="Sylfaen"/>
                <w:bCs/>
                <w:kern w:val="18"/>
                <w:sz w:val="24"/>
                <w:szCs w:val="24"/>
                <w:lang w:val="hy-AM"/>
              </w:rPr>
              <w:t>տարընթերցումներից</w:t>
            </w:r>
            <w:proofErr w:type="spellEnd"/>
            <w:r w:rsidRPr="00D23714">
              <w:rPr>
                <w:rFonts w:ascii="GHEA Grapalat" w:eastAsia="MS Mincho" w:hAnsi="GHEA Grapalat" w:cs="Sylfaen"/>
                <w:bCs/>
                <w:kern w:val="18"/>
                <w:sz w:val="24"/>
                <w:szCs w:val="24"/>
                <w:lang w:val="hy-AM"/>
              </w:rPr>
              <w:t xml:space="preserve"> խուսափելու նպատակով հստակեցնել </w:t>
            </w:r>
            <w:r w:rsidRPr="00D23714">
              <w:rPr>
                <w:rFonts w:ascii="GHEA Grapalat" w:eastAsia="MS Mincho" w:hAnsi="GHEA Grapalat" w:cs="Sylfaen"/>
                <w:bCs/>
                <w:i/>
                <w:kern w:val="18"/>
                <w:sz w:val="24"/>
                <w:szCs w:val="24"/>
                <w:lang w:val="hy-AM"/>
              </w:rPr>
              <w:t>լրացուցիչ և արտահերթ</w:t>
            </w:r>
            <w:r w:rsidRPr="00D23714">
              <w:rPr>
                <w:rFonts w:ascii="GHEA Grapalat" w:eastAsia="MS Mincho" w:hAnsi="GHEA Grapalat" w:cs="Sylfaen"/>
                <w:bCs/>
                <w:kern w:val="18"/>
                <w:sz w:val="24"/>
                <w:szCs w:val="24"/>
                <w:lang w:val="hy-AM"/>
              </w:rPr>
              <w:t xml:space="preserve"> գնահատման իրականացման գործընթացներին վերաբերվող դրույթները, քանի որ 7-րդ կետի </w:t>
            </w:r>
            <w:r w:rsidRPr="00D23714">
              <w:rPr>
                <w:rFonts w:ascii="GHEA Grapalat" w:eastAsia="MS Mincho" w:hAnsi="GHEA Grapalat" w:cs="Sylfaen"/>
                <w:i/>
                <w:kern w:val="18"/>
                <w:sz w:val="24"/>
                <w:szCs w:val="24"/>
                <w:lang w:val="hy-AM"/>
              </w:rPr>
              <w:t xml:space="preserve"> 2-րդ ենթակետի </w:t>
            </w:r>
            <w:r w:rsidRPr="00D23714">
              <w:rPr>
                <w:rFonts w:ascii="GHEA Grapalat" w:eastAsia="MS Mincho" w:hAnsi="GHEA Grapalat" w:cs="Sylfaen"/>
                <w:kern w:val="18"/>
                <w:sz w:val="24"/>
                <w:szCs w:val="24"/>
                <w:lang w:val="hy-AM"/>
              </w:rPr>
              <w:t xml:space="preserve">համաձայն գնահատման խորհուրդը նախաձեռնում է </w:t>
            </w:r>
            <w:r w:rsidRPr="00D23714">
              <w:rPr>
                <w:rFonts w:ascii="GHEA Grapalat" w:eastAsia="MS Mincho" w:hAnsi="GHEA Grapalat" w:cs="Sylfaen"/>
                <w:i/>
                <w:kern w:val="18"/>
                <w:sz w:val="24"/>
                <w:szCs w:val="24"/>
                <w:lang w:val="hy-AM"/>
              </w:rPr>
              <w:t xml:space="preserve">լրացուցիչ </w:t>
            </w:r>
            <w:proofErr w:type="spellStart"/>
            <w:r w:rsidRPr="00D23714">
              <w:rPr>
                <w:rFonts w:ascii="GHEA Grapalat" w:eastAsia="MS Mincho" w:hAnsi="GHEA Grapalat" w:cs="Sylfaen"/>
                <w:i/>
                <w:kern w:val="18"/>
                <w:sz w:val="24"/>
                <w:szCs w:val="24"/>
                <w:lang w:val="hy-AM"/>
              </w:rPr>
              <w:t>գնահատումներ</w:t>
            </w:r>
            <w:proofErr w:type="spellEnd"/>
            <w:r w:rsidRPr="00D23714">
              <w:rPr>
                <w:rFonts w:ascii="GHEA Grapalat" w:eastAsia="MS Mincho" w:hAnsi="GHEA Grapalat" w:cs="Sylfaen"/>
                <w:i/>
                <w:kern w:val="18"/>
                <w:sz w:val="24"/>
                <w:szCs w:val="24"/>
                <w:lang w:val="hy-AM"/>
              </w:rPr>
              <w:t xml:space="preserve">, </w:t>
            </w:r>
            <w:r w:rsidRPr="00D23714">
              <w:rPr>
                <w:rFonts w:ascii="GHEA Grapalat" w:eastAsia="MS Mincho" w:hAnsi="GHEA Grapalat" w:cs="Sylfaen"/>
                <w:kern w:val="18"/>
                <w:sz w:val="24"/>
                <w:szCs w:val="24"/>
                <w:lang w:val="hy-AM"/>
              </w:rPr>
              <w:t xml:space="preserve">իսկ </w:t>
            </w:r>
            <w:r w:rsidRPr="00D23714">
              <w:rPr>
                <w:rFonts w:ascii="GHEA Grapalat" w:eastAsia="MS Mincho" w:hAnsi="GHEA Grapalat" w:cs="Sylfaen"/>
                <w:bCs/>
                <w:kern w:val="18"/>
                <w:sz w:val="24"/>
                <w:szCs w:val="24"/>
                <w:lang w:val="hy-AM"/>
              </w:rPr>
              <w:t xml:space="preserve">15-րդ </w:t>
            </w:r>
            <w:proofErr w:type="spellStart"/>
            <w:r w:rsidRPr="00D23714">
              <w:rPr>
                <w:rFonts w:ascii="GHEA Grapalat" w:eastAsia="MS Mincho" w:hAnsi="GHEA Grapalat" w:cs="Sylfaen"/>
                <w:bCs/>
                <w:kern w:val="18"/>
                <w:sz w:val="24"/>
                <w:szCs w:val="24"/>
                <w:lang w:val="hy-AM"/>
              </w:rPr>
              <w:t>կետում</w:t>
            </w:r>
            <w:proofErr w:type="spellEnd"/>
            <w:r w:rsidRPr="00D23714">
              <w:rPr>
                <w:rFonts w:ascii="GHEA Grapalat" w:eastAsia="MS Mincho" w:hAnsi="GHEA Grapalat" w:cs="Sylfaen"/>
                <w:kern w:val="18"/>
                <w:sz w:val="24"/>
                <w:szCs w:val="24"/>
                <w:lang w:val="hy-AM"/>
              </w:rPr>
              <w:t xml:space="preserve"> նույն գնահատման խորհրդի կողմից </w:t>
            </w:r>
            <w:r w:rsidRPr="00D23714">
              <w:rPr>
                <w:rFonts w:ascii="GHEA Grapalat" w:eastAsia="MS Mincho" w:hAnsi="GHEA Grapalat" w:cs="Sylfaen"/>
                <w:bCs/>
                <w:kern w:val="18"/>
                <w:sz w:val="24"/>
                <w:szCs w:val="24"/>
                <w:lang w:val="hy-AM"/>
              </w:rPr>
              <w:t xml:space="preserve">նախատեսված է </w:t>
            </w:r>
            <w:r w:rsidRPr="00D23714">
              <w:rPr>
                <w:rFonts w:ascii="GHEA Grapalat" w:eastAsia="MS Mincho" w:hAnsi="GHEA Grapalat" w:cs="Sylfaen"/>
                <w:bCs/>
                <w:i/>
                <w:kern w:val="18"/>
                <w:sz w:val="24"/>
                <w:szCs w:val="24"/>
                <w:lang w:val="hy-AM"/>
              </w:rPr>
              <w:t xml:space="preserve">արտահերթ </w:t>
            </w:r>
            <w:proofErr w:type="spellStart"/>
            <w:r w:rsidRPr="00D23714">
              <w:rPr>
                <w:rFonts w:ascii="GHEA Grapalat" w:eastAsia="MS Mincho" w:hAnsi="GHEA Grapalat" w:cs="Sylfaen"/>
                <w:bCs/>
                <w:i/>
                <w:kern w:val="18"/>
                <w:sz w:val="24"/>
                <w:szCs w:val="24"/>
                <w:lang w:val="hy-AM"/>
              </w:rPr>
              <w:t>գնահատումներ</w:t>
            </w:r>
            <w:proofErr w:type="spellEnd"/>
            <w:r w:rsidRPr="00D23714">
              <w:rPr>
                <w:rFonts w:ascii="GHEA Grapalat" w:eastAsia="MS Mincho" w:hAnsi="GHEA Grapalat" w:cs="Sylfaen"/>
                <w:bCs/>
                <w:i/>
                <w:kern w:val="18"/>
                <w:sz w:val="24"/>
                <w:szCs w:val="24"/>
                <w:lang w:val="hy-AM"/>
              </w:rPr>
              <w:t>,</w:t>
            </w:r>
          </w:p>
          <w:p w14:paraId="69683CB5" w14:textId="11C7A62A" w:rsidR="00E85302" w:rsidRPr="00D23714" w:rsidRDefault="00E85302" w:rsidP="00E85302">
            <w:pPr>
              <w:numPr>
                <w:ilvl w:val="0"/>
                <w:numId w:val="39"/>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bCs/>
                <w:kern w:val="18"/>
                <w:sz w:val="24"/>
                <w:szCs w:val="24"/>
                <w:lang w:val="hy-AM"/>
              </w:rPr>
              <w:t>հստակեցնել «</w:t>
            </w:r>
            <w:r w:rsidRPr="00D23714">
              <w:rPr>
                <w:rFonts w:ascii="GHEA Grapalat" w:eastAsia="MS Mincho" w:hAnsi="GHEA Grapalat" w:cs="Sylfaen"/>
                <w:kern w:val="18"/>
                <w:sz w:val="24"/>
                <w:szCs w:val="24"/>
                <w:lang w:val="hy-AM"/>
              </w:rPr>
              <w:t xml:space="preserve">Միջանկյալ գնահատում» սահմանումը, քանի որ 22-րդ </w:t>
            </w:r>
            <w:proofErr w:type="spellStart"/>
            <w:r w:rsidRPr="00D23714">
              <w:rPr>
                <w:rFonts w:ascii="GHEA Grapalat" w:eastAsia="MS Mincho" w:hAnsi="GHEA Grapalat" w:cs="Sylfaen"/>
                <w:kern w:val="18"/>
                <w:sz w:val="24"/>
                <w:szCs w:val="24"/>
                <w:lang w:val="hy-AM"/>
              </w:rPr>
              <w:t>կետում</w:t>
            </w:r>
            <w:proofErr w:type="spellEnd"/>
            <w:r w:rsidRPr="00D23714">
              <w:rPr>
                <w:rFonts w:ascii="GHEA Grapalat" w:eastAsia="MS Mincho" w:hAnsi="GHEA Grapalat" w:cs="Sylfaen"/>
                <w:kern w:val="18"/>
                <w:sz w:val="24"/>
                <w:szCs w:val="24"/>
                <w:lang w:val="hy-AM"/>
              </w:rPr>
              <w:t xml:space="preserve"> անդրադարձ է կատարվում միջանկյալ գնահատմանը՝ որպես «(ներառյալ </w:t>
            </w:r>
            <w:proofErr w:type="spellStart"/>
            <w:r w:rsidRPr="00D23714">
              <w:rPr>
                <w:rFonts w:ascii="GHEA Grapalat" w:eastAsia="MS Mincho" w:hAnsi="GHEA Grapalat" w:cs="Sylfaen"/>
                <w:kern w:val="18"/>
                <w:sz w:val="24"/>
                <w:szCs w:val="24"/>
                <w:lang w:val="hy-AM"/>
              </w:rPr>
              <w:t>ցիկլիկ</w:t>
            </w:r>
            <w:proofErr w:type="spellEnd"/>
            <w:r w:rsidRPr="00D23714">
              <w:rPr>
                <w:rFonts w:ascii="GHEA Grapalat" w:eastAsia="MS Mincho" w:hAnsi="GHEA Grapalat" w:cs="Sylfaen"/>
                <w:kern w:val="18"/>
                <w:sz w:val="24"/>
                <w:szCs w:val="24"/>
                <w:lang w:val="hy-AM"/>
              </w:rPr>
              <w:t xml:space="preserve"> կրկնվող) և համեմատաբար </w:t>
            </w:r>
            <w:proofErr w:type="spellStart"/>
            <w:r w:rsidRPr="00D23714">
              <w:rPr>
                <w:rFonts w:ascii="GHEA Grapalat" w:eastAsia="MS Mincho" w:hAnsi="GHEA Grapalat" w:cs="Sylfaen"/>
                <w:kern w:val="18"/>
                <w:sz w:val="24"/>
                <w:szCs w:val="24"/>
                <w:lang w:val="hy-AM"/>
              </w:rPr>
              <w:t>երկարատև</w:t>
            </w:r>
            <w:proofErr w:type="spellEnd"/>
            <w:r w:rsidRPr="00D23714">
              <w:rPr>
                <w:rFonts w:ascii="GHEA Grapalat" w:eastAsia="MS Mincho" w:hAnsi="GHEA Grapalat" w:cs="Sylfaen"/>
                <w:kern w:val="18"/>
                <w:sz w:val="24"/>
                <w:szCs w:val="24"/>
                <w:lang w:val="hy-AM"/>
              </w:rPr>
              <w:t xml:space="preserve"> (ամբողջական)» գնահատում, </w:t>
            </w:r>
          </w:p>
          <w:p w14:paraId="5EEDD2A1" w14:textId="77777777" w:rsidR="00E85302" w:rsidRPr="00D23714" w:rsidRDefault="00E85302" w:rsidP="00E85302">
            <w:pPr>
              <w:numPr>
                <w:ilvl w:val="0"/>
                <w:numId w:val="39"/>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 xml:space="preserve">21-րդ կետով </w:t>
            </w:r>
            <w:r w:rsidRPr="00D23714">
              <w:rPr>
                <w:rFonts w:ascii="GHEA Grapalat" w:eastAsia="MS Mincho" w:hAnsi="GHEA Grapalat" w:cs="Sylfaen"/>
                <w:i/>
                <w:kern w:val="18"/>
                <w:sz w:val="24"/>
                <w:szCs w:val="24"/>
                <w:lang w:val="hy-AM"/>
              </w:rPr>
              <w:t xml:space="preserve">(Յուրաքանչյուր առանձին Ծրագրի Նախնական գնահատման վերաբերյալ որոշումն ընդունում է ՀՀ ֆինանսների նախարարը։ Նախնական </w:t>
            </w:r>
            <w:proofErr w:type="spellStart"/>
            <w:r w:rsidRPr="00D23714">
              <w:rPr>
                <w:rFonts w:ascii="GHEA Grapalat" w:eastAsia="MS Mincho" w:hAnsi="GHEA Grapalat" w:cs="Sylfaen"/>
                <w:i/>
                <w:kern w:val="18"/>
                <w:sz w:val="24"/>
                <w:szCs w:val="24"/>
                <w:lang w:val="hy-AM"/>
              </w:rPr>
              <w:t>գնահատումներն</w:t>
            </w:r>
            <w:proofErr w:type="spellEnd"/>
            <w:r w:rsidRPr="00D23714">
              <w:rPr>
                <w:rFonts w:ascii="GHEA Grapalat" w:eastAsia="MS Mincho" w:hAnsi="GHEA Grapalat" w:cs="Sylfaen"/>
                <w:i/>
                <w:kern w:val="18"/>
                <w:sz w:val="24"/>
                <w:szCs w:val="24"/>
                <w:lang w:val="hy-AM"/>
              </w:rPr>
              <w:t xml:space="preserve"> իրականացնում է Գնահատման ստորաբաժանումը։ Նախնական գնահատման հաշվետվությունը հաստատում է ՀՀ ֆինանսների նախարարը։ ՀՀ ֆինանսների նախարարությունը Նախնական գնահատման հաշվետվությունները ներկայացնում է նաև Գնահատման խորհուրդ՝ ի գիտություն։ Գնահատման խորհրդում նախնական գնահատումների հաշվետվությունների հետագա քննարկումներ չեն իրականացվում)</w:t>
            </w:r>
            <w:r w:rsidRPr="00D23714">
              <w:rPr>
                <w:rFonts w:ascii="GHEA Grapalat" w:eastAsia="MS Mincho" w:hAnsi="GHEA Grapalat" w:cs="Sylfaen"/>
                <w:kern w:val="18"/>
                <w:sz w:val="24"/>
                <w:szCs w:val="24"/>
                <w:lang w:val="hy-AM"/>
              </w:rPr>
              <w:t xml:space="preserve"> նախատեսված է նախնական գնահատման վերաբերյալ որոշման ընդունման, հաշվետվության հաստատման և հետագա գործընթացների հետ կապված </w:t>
            </w:r>
            <w:proofErr w:type="spellStart"/>
            <w:r w:rsidRPr="00D23714">
              <w:rPr>
                <w:rFonts w:ascii="GHEA Grapalat" w:eastAsia="MS Mincho" w:hAnsi="GHEA Grapalat" w:cs="Sylfaen"/>
                <w:kern w:val="18"/>
                <w:sz w:val="24"/>
                <w:szCs w:val="24"/>
                <w:lang w:val="hy-AM"/>
              </w:rPr>
              <w:t>կարգավորումներ</w:t>
            </w:r>
            <w:proofErr w:type="spellEnd"/>
            <w:r w:rsidRPr="00D23714">
              <w:rPr>
                <w:rFonts w:ascii="GHEA Grapalat" w:eastAsia="MS Mincho" w:hAnsi="GHEA Grapalat" w:cs="Sylfaen"/>
                <w:kern w:val="18"/>
                <w:sz w:val="24"/>
                <w:szCs w:val="24"/>
                <w:lang w:val="hy-AM"/>
              </w:rPr>
              <w:t>, մինչդեռ 7-րդ կետի 4-րդ ենթակետով Գնահատման խորհրդի գործառույթներով սահմանված է որոշումների ընդունման իրավասություն՝ «4) հաստատել Գնահատման հաշվետվությունները և գնահատման արդյունքներով կայացնել համապատասխան որոշումներ»,</w:t>
            </w:r>
          </w:p>
          <w:p w14:paraId="64B65363" w14:textId="77777777" w:rsidR="00E85302" w:rsidRPr="00D23714" w:rsidRDefault="00E85302" w:rsidP="00E85302">
            <w:pPr>
              <w:numPr>
                <w:ilvl w:val="0"/>
                <w:numId w:val="39"/>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հստակեցնել Գնահատման խորհրդի առավելագույն քանակը,</w:t>
            </w:r>
          </w:p>
          <w:p w14:paraId="41A9E231" w14:textId="77777777" w:rsidR="00E85302" w:rsidRPr="00D23714" w:rsidRDefault="00E85302" w:rsidP="00E85302">
            <w:pPr>
              <w:numPr>
                <w:ilvl w:val="0"/>
                <w:numId w:val="39"/>
              </w:numPr>
              <w:tabs>
                <w:tab w:val="left" w:pos="284"/>
                <w:tab w:val="left" w:pos="450"/>
                <w:tab w:val="left" w:pos="540"/>
              </w:tabs>
              <w:spacing w:line="360" w:lineRule="auto"/>
              <w:jc w:val="both"/>
              <w:rPr>
                <w:rFonts w:ascii="GHEA Grapalat" w:eastAsia="MS Mincho" w:hAnsi="GHEA Grapalat" w:cs="Sylfaen"/>
                <w:b/>
                <w:kern w:val="18"/>
                <w:sz w:val="24"/>
                <w:szCs w:val="24"/>
                <w:lang w:val="hy-AM"/>
              </w:rPr>
            </w:pPr>
            <w:r w:rsidRPr="00D23714">
              <w:rPr>
                <w:rFonts w:ascii="GHEA Grapalat" w:eastAsia="MS Mincho" w:hAnsi="GHEA Grapalat" w:cs="Sylfaen"/>
                <w:bCs/>
                <w:kern w:val="18"/>
                <w:sz w:val="24"/>
                <w:szCs w:val="24"/>
                <w:lang w:val="hy-AM"/>
              </w:rPr>
              <w:t>«6</w:t>
            </w:r>
            <w:r w:rsidRPr="00D23714">
              <w:rPr>
                <w:rFonts w:ascii="Cambria Math" w:eastAsia="MS Mincho" w:hAnsi="Cambria Math" w:cs="Cambria Math"/>
                <w:bCs/>
                <w:kern w:val="18"/>
                <w:sz w:val="24"/>
                <w:szCs w:val="24"/>
                <w:lang w:val="hy-AM"/>
              </w:rPr>
              <w:t>․</w:t>
            </w:r>
            <w:r w:rsidRPr="00D23714">
              <w:rPr>
                <w:rFonts w:ascii="GHEA Grapalat" w:eastAsia="MS Mincho" w:hAnsi="GHEA Grapalat" w:cs="Sylfaen"/>
                <w:bCs/>
                <w:kern w:val="18"/>
                <w:sz w:val="24"/>
                <w:szCs w:val="24"/>
                <w:lang w:val="hy-AM"/>
              </w:rPr>
              <w:t xml:space="preserve"> Գնահատման հաշվետվություն» բաժնի 28-րդ կետի «</w:t>
            </w:r>
            <w:r w:rsidRPr="00D23714">
              <w:rPr>
                <w:rFonts w:ascii="GHEA Grapalat" w:eastAsia="MS Mincho" w:hAnsi="GHEA Grapalat" w:cs="Sylfaen"/>
                <w:kern w:val="18"/>
                <w:sz w:val="24"/>
                <w:szCs w:val="24"/>
                <w:lang w:val="hy-AM"/>
              </w:rPr>
              <w:t>10 աշխատանքային օրվա ընթացքում» բառերը շարադրել «մեկ ամսյա ժամկետում» բառերով,</w:t>
            </w:r>
          </w:p>
          <w:p w14:paraId="2D575ADA" w14:textId="77777777" w:rsidR="00E85302" w:rsidRPr="00D23714" w:rsidRDefault="00E85302" w:rsidP="00E85302">
            <w:pPr>
              <w:numPr>
                <w:ilvl w:val="0"/>
                <w:numId w:val="39"/>
              </w:numPr>
              <w:tabs>
                <w:tab w:val="left" w:pos="284"/>
                <w:tab w:val="left" w:pos="450"/>
                <w:tab w:val="left" w:pos="540"/>
              </w:tabs>
              <w:spacing w:line="360" w:lineRule="auto"/>
              <w:jc w:val="both"/>
              <w:rPr>
                <w:rFonts w:ascii="GHEA Grapalat" w:eastAsia="MS Mincho" w:hAnsi="GHEA Grapalat" w:cs="Sylfaen"/>
                <w:b/>
                <w:kern w:val="18"/>
                <w:sz w:val="24"/>
                <w:szCs w:val="24"/>
                <w:lang w:val="hy-AM"/>
              </w:rPr>
            </w:pPr>
            <w:r w:rsidRPr="00D23714">
              <w:rPr>
                <w:rFonts w:ascii="GHEA Grapalat" w:eastAsia="MS Mincho" w:hAnsi="GHEA Grapalat" w:cs="Sylfaen"/>
                <w:kern w:val="18"/>
                <w:sz w:val="24"/>
                <w:szCs w:val="24"/>
                <w:lang w:val="hy-AM"/>
              </w:rPr>
              <w:t>8-րդ կետի 5-րդ ենթակետում «</w:t>
            </w:r>
            <w:proofErr w:type="spellStart"/>
            <w:r w:rsidRPr="00D23714">
              <w:rPr>
                <w:rFonts w:ascii="GHEA Grapalat" w:eastAsia="MS Mincho" w:hAnsi="GHEA Grapalat" w:cs="Sylfaen"/>
                <w:kern w:val="18"/>
                <w:sz w:val="24"/>
                <w:szCs w:val="24"/>
                <w:lang w:val="hy-AM"/>
              </w:rPr>
              <w:t>լրամշակել</w:t>
            </w:r>
            <w:proofErr w:type="spellEnd"/>
            <w:r w:rsidRPr="00D23714">
              <w:rPr>
                <w:rFonts w:ascii="GHEA Grapalat" w:eastAsia="MS Mincho" w:hAnsi="GHEA Grapalat" w:cs="Sylfaen"/>
                <w:kern w:val="18"/>
                <w:sz w:val="24"/>
                <w:szCs w:val="24"/>
                <w:lang w:val="hy-AM"/>
              </w:rPr>
              <w:t>» բառից առաջ ավելացնել «ըստ անհրաժեշտության» բառերը,</w:t>
            </w:r>
          </w:p>
          <w:p w14:paraId="0B452A00" w14:textId="77777777" w:rsidR="00E85302" w:rsidRPr="00D23714" w:rsidRDefault="00E85302" w:rsidP="00E85302">
            <w:pPr>
              <w:numPr>
                <w:ilvl w:val="0"/>
                <w:numId w:val="39"/>
              </w:numPr>
              <w:tabs>
                <w:tab w:val="left" w:pos="284"/>
                <w:tab w:val="left" w:pos="450"/>
                <w:tab w:val="left" w:pos="540"/>
              </w:tabs>
              <w:spacing w:line="360" w:lineRule="auto"/>
              <w:jc w:val="both"/>
              <w:rPr>
                <w:rFonts w:ascii="GHEA Grapalat" w:eastAsia="MS Mincho" w:hAnsi="GHEA Grapalat" w:cs="Sylfaen"/>
                <w:b/>
                <w:kern w:val="18"/>
                <w:sz w:val="24"/>
                <w:szCs w:val="24"/>
                <w:lang w:val="hy-AM"/>
              </w:rPr>
            </w:pPr>
            <w:r w:rsidRPr="00D23714">
              <w:rPr>
                <w:rFonts w:ascii="GHEA Grapalat" w:eastAsia="MS Mincho" w:hAnsi="GHEA Grapalat" w:cs="Sylfaen"/>
                <w:kern w:val="18"/>
                <w:sz w:val="24"/>
                <w:szCs w:val="24"/>
                <w:lang w:val="hy-AM"/>
              </w:rPr>
              <w:t xml:space="preserve">14-րդ </w:t>
            </w:r>
            <w:proofErr w:type="spellStart"/>
            <w:r w:rsidRPr="00D23714">
              <w:rPr>
                <w:rFonts w:ascii="GHEA Grapalat" w:eastAsia="MS Mincho" w:hAnsi="GHEA Grapalat" w:cs="Sylfaen"/>
                <w:kern w:val="18"/>
                <w:sz w:val="24"/>
                <w:szCs w:val="24"/>
                <w:lang w:val="hy-AM"/>
              </w:rPr>
              <w:t>կետում</w:t>
            </w:r>
            <w:proofErr w:type="spellEnd"/>
            <w:r w:rsidRPr="00D23714">
              <w:rPr>
                <w:rFonts w:ascii="GHEA Grapalat" w:eastAsia="MS Mincho" w:hAnsi="GHEA Grapalat" w:cs="Sylfaen"/>
                <w:kern w:val="18"/>
                <w:sz w:val="24"/>
                <w:szCs w:val="24"/>
                <w:lang w:val="hy-AM"/>
              </w:rPr>
              <w:t xml:space="preserve"> «այդ թվում ռիսկայնությունը որոշող չափանիշների ընդհանուր նկարագիրը» բառերից հետո լրացնել «հաշվի առնելով ոլորտային առանձնահատկությունները»։</w:t>
            </w:r>
          </w:p>
          <w:p w14:paraId="7768FC71" w14:textId="073D1801" w:rsidR="00E85302" w:rsidRPr="00D23714" w:rsidRDefault="00E85302" w:rsidP="00E85302">
            <w:pPr>
              <w:numPr>
                <w:ilvl w:val="0"/>
                <w:numId w:val="39"/>
              </w:numPr>
              <w:tabs>
                <w:tab w:val="left" w:pos="284"/>
                <w:tab w:val="left" w:pos="450"/>
                <w:tab w:val="left" w:pos="540"/>
              </w:tabs>
              <w:spacing w:line="360" w:lineRule="auto"/>
              <w:jc w:val="both"/>
              <w:rPr>
                <w:rFonts w:ascii="GHEA Grapalat" w:eastAsia="MS Mincho" w:hAnsi="GHEA Grapalat" w:cs="Sylfaen"/>
                <w:b/>
                <w:kern w:val="18"/>
                <w:sz w:val="24"/>
                <w:szCs w:val="24"/>
                <w:lang w:val="hy-AM"/>
              </w:rPr>
            </w:pPr>
            <w:proofErr w:type="spellStart"/>
            <w:r w:rsidRPr="00D23714">
              <w:rPr>
                <w:rFonts w:ascii="GHEA Grapalat" w:eastAsia="MS Mincho" w:hAnsi="GHEA Grapalat" w:cs="Sylfaen"/>
                <w:kern w:val="18"/>
                <w:sz w:val="24"/>
                <w:szCs w:val="24"/>
                <w:lang w:val="hy-AM"/>
              </w:rPr>
              <w:t>Տարընթերցումներից</w:t>
            </w:r>
            <w:proofErr w:type="spellEnd"/>
            <w:r w:rsidRPr="00D23714">
              <w:rPr>
                <w:rFonts w:ascii="GHEA Grapalat" w:eastAsia="MS Mincho" w:hAnsi="GHEA Grapalat" w:cs="Sylfaen"/>
                <w:kern w:val="18"/>
                <w:sz w:val="24"/>
                <w:szCs w:val="24"/>
                <w:lang w:val="hy-AM"/>
              </w:rPr>
              <w:t xml:space="preserve"> խուսափելու նպատակով պարզաբանման կարիք ունի 19-րդ </w:t>
            </w:r>
            <w:proofErr w:type="spellStart"/>
            <w:r w:rsidRPr="00D23714">
              <w:rPr>
                <w:rFonts w:ascii="GHEA Grapalat" w:eastAsia="MS Mincho" w:hAnsi="GHEA Grapalat" w:cs="Sylfaen"/>
                <w:kern w:val="18"/>
                <w:sz w:val="24"/>
                <w:szCs w:val="24"/>
                <w:lang w:val="hy-AM"/>
              </w:rPr>
              <w:t>կետում</w:t>
            </w:r>
            <w:proofErr w:type="spellEnd"/>
            <w:r w:rsidRPr="00D23714">
              <w:rPr>
                <w:rFonts w:ascii="GHEA Grapalat" w:eastAsia="MS Mincho" w:hAnsi="GHEA Grapalat" w:cs="Sylfaen"/>
                <w:kern w:val="18"/>
                <w:sz w:val="24"/>
                <w:szCs w:val="24"/>
                <w:lang w:val="hy-AM"/>
              </w:rPr>
              <w:t xml:space="preserve"> նշված «Տեխնիկապես բարդ և (կամ) նեղ մասնագիտացում պահանջող </w:t>
            </w:r>
            <w:proofErr w:type="spellStart"/>
            <w:r w:rsidRPr="00D23714">
              <w:rPr>
                <w:rFonts w:ascii="GHEA Grapalat" w:eastAsia="MS Mincho" w:hAnsi="GHEA Grapalat" w:cs="Sylfaen"/>
                <w:kern w:val="18"/>
                <w:sz w:val="24"/>
                <w:szCs w:val="24"/>
                <w:lang w:val="hy-AM"/>
              </w:rPr>
              <w:t>գնահատումները</w:t>
            </w:r>
            <w:proofErr w:type="spellEnd"/>
            <w:r w:rsidRPr="00D23714">
              <w:rPr>
                <w:rFonts w:ascii="GHEA Grapalat" w:eastAsia="MS Mincho" w:hAnsi="GHEA Grapalat" w:cs="Sylfaen"/>
                <w:kern w:val="18"/>
                <w:sz w:val="24"/>
                <w:szCs w:val="24"/>
                <w:lang w:val="hy-AM"/>
              </w:rPr>
              <w:t xml:space="preserve">» բառակապակցությունը կամ նախատեսել </w:t>
            </w:r>
            <w:proofErr w:type="spellStart"/>
            <w:r w:rsidRPr="00D23714">
              <w:rPr>
                <w:rFonts w:ascii="GHEA Grapalat" w:eastAsia="MS Mincho" w:hAnsi="GHEA Grapalat" w:cs="Sylfaen"/>
                <w:kern w:val="18"/>
                <w:sz w:val="24"/>
                <w:szCs w:val="24"/>
                <w:lang w:val="hy-AM"/>
              </w:rPr>
              <w:t>սահմանումների</w:t>
            </w:r>
            <w:proofErr w:type="spellEnd"/>
            <w:r w:rsidRPr="00D23714">
              <w:rPr>
                <w:rFonts w:ascii="GHEA Grapalat" w:eastAsia="MS Mincho" w:hAnsi="GHEA Grapalat" w:cs="Sylfaen"/>
                <w:kern w:val="18"/>
                <w:sz w:val="24"/>
                <w:szCs w:val="24"/>
                <w:lang w:val="hy-AM"/>
              </w:rPr>
              <w:t xml:space="preserve"> մեջ։</w:t>
            </w:r>
          </w:p>
          <w:p w14:paraId="052E2BDB" w14:textId="4DCE9C54" w:rsidR="00E85302" w:rsidRPr="00D23714" w:rsidRDefault="00E85302" w:rsidP="00E85302">
            <w:pPr>
              <w:numPr>
                <w:ilvl w:val="0"/>
                <w:numId w:val="39"/>
              </w:numPr>
              <w:tabs>
                <w:tab w:val="left" w:pos="284"/>
                <w:tab w:val="left" w:pos="450"/>
                <w:tab w:val="left" w:pos="540"/>
              </w:tabs>
              <w:spacing w:line="360" w:lineRule="auto"/>
              <w:jc w:val="both"/>
              <w:rPr>
                <w:rFonts w:ascii="GHEA Grapalat" w:eastAsia="MS Mincho" w:hAnsi="GHEA Grapalat" w:cs="Sylfaen"/>
                <w:b/>
                <w:kern w:val="18"/>
                <w:sz w:val="24"/>
                <w:szCs w:val="24"/>
                <w:lang w:val="hy-AM"/>
              </w:rPr>
            </w:pPr>
            <w:r w:rsidRPr="00D23714">
              <w:rPr>
                <w:rFonts w:ascii="GHEA Grapalat" w:eastAsia="MS Mincho" w:hAnsi="GHEA Grapalat" w:cs="Sylfaen"/>
                <w:kern w:val="18"/>
                <w:sz w:val="24"/>
                <w:szCs w:val="24"/>
                <w:lang w:val="hy-AM"/>
              </w:rPr>
              <w:t>Իրականացնել բյուջետային ծրագրի գնահատման փորձնական փուլ:</w:t>
            </w:r>
          </w:p>
        </w:tc>
        <w:tc>
          <w:tcPr>
            <w:tcW w:w="1879" w:type="pct"/>
          </w:tcPr>
          <w:p w14:paraId="514D4271" w14:textId="77777777" w:rsidR="00E85302" w:rsidRDefault="00E85302" w:rsidP="00E85302">
            <w:pPr>
              <w:spacing w:line="360" w:lineRule="auto"/>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 xml:space="preserve">Ընդունվել է, կատարվել են անհրաժեշտ </w:t>
            </w:r>
            <w:proofErr w:type="spellStart"/>
            <w:r w:rsidRPr="00D23714">
              <w:rPr>
                <w:rFonts w:ascii="GHEA Grapalat" w:eastAsia="Times New Roman" w:hAnsi="GHEA Grapalat" w:cs="Times New Roman"/>
                <w:sz w:val="24"/>
                <w:szCs w:val="24"/>
                <w:lang w:val="hy-AM"/>
              </w:rPr>
              <w:t>խմբագրումները</w:t>
            </w:r>
            <w:proofErr w:type="spellEnd"/>
            <w:r w:rsidRPr="00D23714">
              <w:rPr>
                <w:rFonts w:ascii="GHEA Grapalat" w:eastAsia="Times New Roman" w:hAnsi="GHEA Grapalat" w:cs="Times New Roman"/>
                <w:sz w:val="24"/>
                <w:szCs w:val="24"/>
                <w:lang w:val="hy-AM"/>
              </w:rPr>
              <w:t>։</w:t>
            </w:r>
          </w:p>
          <w:p w14:paraId="2806124C" w14:textId="77777777" w:rsidR="00E85302" w:rsidRDefault="00E85302" w:rsidP="00E85302">
            <w:pPr>
              <w:spacing w:line="360" w:lineRule="auto"/>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 xml:space="preserve">Ընդունվել է, կատարվել են անհրաժեշտ </w:t>
            </w:r>
            <w:proofErr w:type="spellStart"/>
            <w:r w:rsidRPr="00D23714">
              <w:rPr>
                <w:rFonts w:ascii="GHEA Grapalat" w:eastAsia="Times New Roman" w:hAnsi="GHEA Grapalat" w:cs="Times New Roman"/>
                <w:sz w:val="24"/>
                <w:szCs w:val="24"/>
                <w:lang w:val="hy-AM"/>
              </w:rPr>
              <w:t>խմբագրումները</w:t>
            </w:r>
            <w:proofErr w:type="spellEnd"/>
            <w:r w:rsidRPr="00D23714">
              <w:rPr>
                <w:rFonts w:ascii="GHEA Grapalat" w:eastAsia="Times New Roman" w:hAnsi="GHEA Grapalat" w:cs="Times New Roman"/>
                <w:sz w:val="24"/>
                <w:szCs w:val="24"/>
                <w:lang w:val="hy-AM"/>
              </w:rPr>
              <w:t>։</w:t>
            </w:r>
          </w:p>
          <w:p w14:paraId="57A4E9D6" w14:textId="77777777" w:rsidR="00E85302" w:rsidRDefault="00E85302" w:rsidP="00E85302">
            <w:pPr>
              <w:spacing w:line="360" w:lineRule="auto"/>
              <w:rPr>
                <w:rFonts w:ascii="GHEA Grapalat" w:eastAsia="Times New Roman" w:hAnsi="GHEA Grapalat" w:cs="Times New Roman"/>
                <w:sz w:val="24"/>
                <w:szCs w:val="24"/>
                <w:lang w:val="hy-AM"/>
              </w:rPr>
            </w:pPr>
          </w:p>
          <w:p w14:paraId="145B1005" w14:textId="77777777" w:rsidR="00E85302" w:rsidRDefault="00E85302" w:rsidP="00E85302">
            <w:pPr>
              <w:spacing w:line="360" w:lineRule="auto"/>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 xml:space="preserve">Ընդունվել է, կատարվել են անհրաժեշտ </w:t>
            </w:r>
            <w:proofErr w:type="spellStart"/>
            <w:r w:rsidRPr="00D23714">
              <w:rPr>
                <w:rFonts w:ascii="GHEA Grapalat" w:eastAsia="Times New Roman" w:hAnsi="GHEA Grapalat" w:cs="Times New Roman"/>
                <w:sz w:val="24"/>
                <w:szCs w:val="24"/>
                <w:lang w:val="hy-AM"/>
              </w:rPr>
              <w:t>խմբագրումները</w:t>
            </w:r>
            <w:proofErr w:type="spellEnd"/>
            <w:r w:rsidRPr="00D23714">
              <w:rPr>
                <w:rFonts w:ascii="GHEA Grapalat" w:eastAsia="Times New Roman" w:hAnsi="GHEA Grapalat" w:cs="Times New Roman"/>
                <w:sz w:val="24"/>
                <w:szCs w:val="24"/>
                <w:lang w:val="hy-AM"/>
              </w:rPr>
              <w:t>։</w:t>
            </w:r>
          </w:p>
          <w:p w14:paraId="2A5FA5CE" w14:textId="77777777" w:rsidR="00E85302" w:rsidRDefault="00E85302" w:rsidP="00E85302">
            <w:pPr>
              <w:spacing w:line="360" w:lineRule="auto"/>
              <w:rPr>
                <w:rFonts w:ascii="GHEA Grapalat" w:eastAsia="Times New Roman" w:hAnsi="GHEA Grapalat" w:cs="Times New Roman"/>
                <w:sz w:val="24"/>
                <w:szCs w:val="24"/>
                <w:lang w:val="hy-AM"/>
              </w:rPr>
            </w:pPr>
          </w:p>
          <w:p w14:paraId="30BD77CA" w14:textId="77777777" w:rsidR="00E85302" w:rsidRDefault="00E85302" w:rsidP="00E85302">
            <w:pPr>
              <w:spacing w:line="360" w:lineRule="auto"/>
              <w:rPr>
                <w:rFonts w:ascii="GHEA Grapalat" w:eastAsia="Times New Roman" w:hAnsi="GHEA Grapalat" w:cs="Times New Roman"/>
                <w:sz w:val="24"/>
                <w:szCs w:val="24"/>
                <w:lang w:val="hy-AM"/>
              </w:rPr>
            </w:pPr>
          </w:p>
          <w:p w14:paraId="23360815" w14:textId="77777777" w:rsidR="00E85302" w:rsidRDefault="00E85302" w:rsidP="00E85302">
            <w:pPr>
              <w:spacing w:line="360" w:lineRule="auto"/>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 xml:space="preserve">Ընդունվել է, կատարվել են անհրաժեշտ </w:t>
            </w:r>
            <w:proofErr w:type="spellStart"/>
            <w:r w:rsidRPr="00D23714">
              <w:rPr>
                <w:rFonts w:ascii="GHEA Grapalat" w:eastAsia="Times New Roman" w:hAnsi="GHEA Grapalat" w:cs="Times New Roman"/>
                <w:sz w:val="24"/>
                <w:szCs w:val="24"/>
                <w:lang w:val="hy-AM"/>
              </w:rPr>
              <w:t>խմբագրումները</w:t>
            </w:r>
            <w:proofErr w:type="spellEnd"/>
            <w:r w:rsidRPr="00D23714">
              <w:rPr>
                <w:rFonts w:ascii="GHEA Grapalat" w:eastAsia="Times New Roman" w:hAnsi="GHEA Grapalat" w:cs="Times New Roman"/>
                <w:sz w:val="24"/>
                <w:szCs w:val="24"/>
                <w:lang w:val="hy-AM"/>
              </w:rPr>
              <w:t>։</w:t>
            </w:r>
          </w:p>
          <w:p w14:paraId="392919E5" w14:textId="77777777" w:rsidR="00E85302" w:rsidRDefault="00E85302" w:rsidP="00E85302">
            <w:pPr>
              <w:spacing w:line="360" w:lineRule="auto"/>
              <w:rPr>
                <w:rFonts w:ascii="GHEA Grapalat" w:eastAsia="Times New Roman" w:hAnsi="GHEA Grapalat" w:cs="Times New Roman"/>
                <w:sz w:val="24"/>
                <w:szCs w:val="24"/>
                <w:lang w:val="hy-AM"/>
              </w:rPr>
            </w:pPr>
          </w:p>
          <w:p w14:paraId="12A2F0D9" w14:textId="77777777" w:rsidR="00E85302" w:rsidRDefault="00E85302" w:rsidP="00E85302">
            <w:pPr>
              <w:spacing w:line="360" w:lineRule="auto"/>
              <w:rPr>
                <w:rFonts w:ascii="GHEA Grapalat" w:eastAsia="Times New Roman" w:hAnsi="GHEA Grapalat" w:cs="Times New Roman"/>
                <w:sz w:val="24"/>
                <w:szCs w:val="24"/>
                <w:lang w:val="hy-AM"/>
              </w:rPr>
            </w:pPr>
          </w:p>
          <w:p w14:paraId="186B0C2A" w14:textId="77777777" w:rsidR="00E85302" w:rsidRDefault="00E85302" w:rsidP="00E85302">
            <w:pPr>
              <w:spacing w:line="360" w:lineRule="auto"/>
              <w:rPr>
                <w:rFonts w:ascii="GHEA Grapalat" w:eastAsia="Times New Roman" w:hAnsi="GHEA Grapalat" w:cs="Times New Roman"/>
                <w:sz w:val="24"/>
                <w:szCs w:val="24"/>
                <w:lang w:val="hy-AM"/>
              </w:rPr>
            </w:pPr>
          </w:p>
          <w:p w14:paraId="2A89AFD2" w14:textId="77777777" w:rsidR="00E85302" w:rsidRDefault="00E85302" w:rsidP="00E85302">
            <w:pPr>
              <w:spacing w:line="360" w:lineRule="auto"/>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 xml:space="preserve">Ընդունվել է, կատարվել են անհրաժեշտ </w:t>
            </w:r>
            <w:proofErr w:type="spellStart"/>
            <w:r w:rsidRPr="00D23714">
              <w:rPr>
                <w:rFonts w:ascii="GHEA Grapalat" w:eastAsia="Times New Roman" w:hAnsi="GHEA Grapalat" w:cs="Times New Roman"/>
                <w:sz w:val="24"/>
                <w:szCs w:val="24"/>
                <w:lang w:val="hy-AM"/>
              </w:rPr>
              <w:t>խմբագրումները</w:t>
            </w:r>
            <w:proofErr w:type="spellEnd"/>
            <w:r w:rsidRPr="00D23714">
              <w:rPr>
                <w:rFonts w:ascii="GHEA Grapalat" w:eastAsia="Times New Roman" w:hAnsi="GHEA Grapalat" w:cs="Times New Roman"/>
                <w:sz w:val="24"/>
                <w:szCs w:val="24"/>
                <w:lang w:val="hy-AM"/>
              </w:rPr>
              <w:t>։</w:t>
            </w:r>
          </w:p>
          <w:p w14:paraId="069F5357" w14:textId="77777777" w:rsidR="00E85302" w:rsidRDefault="00E85302" w:rsidP="00E85302">
            <w:pPr>
              <w:spacing w:line="360" w:lineRule="auto"/>
              <w:rPr>
                <w:rFonts w:ascii="GHEA Grapalat" w:eastAsia="Times New Roman" w:hAnsi="GHEA Grapalat" w:cs="Times New Roman"/>
                <w:sz w:val="24"/>
                <w:szCs w:val="24"/>
                <w:lang w:val="hy-AM"/>
              </w:rPr>
            </w:pPr>
          </w:p>
          <w:p w14:paraId="56C2A65C" w14:textId="77777777" w:rsidR="00E85302" w:rsidRDefault="00E85302" w:rsidP="00E85302">
            <w:pPr>
              <w:spacing w:line="360" w:lineRule="auto"/>
              <w:rPr>
                <w:rFonts w:ascii="GHEA Grapalat" w:eastAsia="Times New Roman" w:hAnsi="GHEA Grapalat" w:cs="Times New Roman"/>
                <w:sz w:val="24"/>
                <w:szCs w:val="24"/>
                <w:lang w:val="hy-AM"/>
              </w:rPr>
            </w:pPr>
          </w:p>
          <w:p w14:paraId="2363C069" w14:textId="37302D6A" w:rsidR="00E85302" w:rsidRDefault="00E85302" w:rsidP="00E85302">
            <w:pPr>
              <w:spacing w:line="360" w:lineRule="auto"/>
              <w:rPr>
                <w:rFonts w:ascii="GHEA Grapalat" w:eastAsia="Times New Roman" w:hAnsi="GHEA Grapalat" w:cs="Times New Roman"/>
                <w:sz w:val="24"/>
                <w:szCs w:val="24"/>
                <w:lang w:val="hy-AM"/>
              </w:rPr>
            </w:pPr>
            <w:r w:rsidRPr="00E85302">
              <w:rPr>
                <w:rFonts w:ascii="GHEA Grapalat" w:eastAsia="Times New Roman" w:hAnsi="GHEA Grapalat" w:cs="Times New Roman"/>
                <w:sz w:val="24"/>
                <w:szCs w:val="24"/>
                <w:lang w:val="hy-AM"/>
              </w:rPr>
              <w:t>Չի ընդունվել, քանի որ «Միջանկյալ գնահատում» հասկացության պարզաբանումը 2</w:t>
            </w:r>
            <w:r>
              <w:rPr>
                <w:rFonts w:ascii="GHEA Grapalat" w:eastAsia="Times New Roman" w:hAnsi="GHEA Grapalat" w:cs="Times New Roman"/>
                <w:sz w:val="24"/>
                <w:szCs w:val="24"/>
                <w:lang w:val="hy-AM"/>
              </w:rPr>
              <w:t>3</w:t>
            </w:r>
            <w:r w:rsidRPr="00E85302">
              <w:rPr>
                <w:rFonts w:ascii="GHEA Grapalat" w:eastAsia="Times New Roman" w:hAnsi="GHEA Grapalat" w:cs="Times New Roman"/>
                <w:sz w:val="24"/>
                <w:szCs w:val="24"/>
                <w:lang w:val="hy-AM"/>
              </w:rPr>
              <w:t xml:space="preserve">-րդ </w:t>
            </w:r>
            <w:proofErr w:type="spellStart"/>
            <w:r w:rsidRPr="00E85302">
              <w:rPr>
                <w:rFonts w:ascii="GHEA Grapalat" w:eastAsia="Times New Roman" w:hAnsi="GHEA Grapalat" w:cs="Times New Roman"/>
                <w:sz w:val="24"/>
                <w:szCs w:val="24"/>
                <w:lang w:val="hy-AM"/>
              </w:rPr>
              <w:t>կետում</w:t>
            </w:r>
            <w:proofErr w:type="spellEnd"/>
            <w:r w:rsidRPr="00E85302">
              <w:rPr>
                <w:rFonts w:ascii="GHEA Grapalat" w:eastAsia="Times New Roman" w:hAnsi="GHEA Grapalat" w:cs="Times New Roman"/>
                <w:sz w:val="24"/>
                <w:szCs w:val="24"/>
                <w:lang w:val="hy-AM"/>
              </w:rPr>
              <w:t xml:space="preserve"> բավարար չափով պատկերացում տալիս է այդ տեսակի գնահատման տրամաբանության վերաբերյալ։</w:t>
            </w:r>
          </w:p>
          <w:p w14:paraId="55E83D2B" w14:textId="77777777" w:rsidR="00E85302" w:rsidRDefault="00E85302" w:rsidP="00E85302">
            <w:pPr>
              <w:spacing w:line="360" w:lineRule="auto"/>
              <w:rPr>
                <w:rFonts w:ascii="GHEA Grapalat" w:eastAsia="Times New Roman" w:hAnsi="GHEA Grapalat" w:cs="Times New Roman"/>
                <w:sz w:val="24"/>
                <w:szCs w:val="24"/>
                <w:lang w:val="hy-AM"/>
              </w:rPr>
            </w:pPr>
            <w:r w:rsidRPr="00E85302">
              <w:rPr>
                <w:rFonts w:ascii="GHEA Grapalat" w:eastAsia="Times New Roman" w:hAnsi="GHEA Grapalat" w:cs="Times New Roman"/>
                <w:sz w:val="24"/>
                <w:szCs w:val="24"/>
                <w:lang w:val="hy-AM"/>
              </w:rPr>
              <w:t xml:space="preserve">Ընդունվել է, Նախագծում կատարվել են անհրաժեշտ </w:t>
            </w:r>
            <w:proofErr w:type="spellStart"/>
            <w:r w:rsidRPr="00E85302">
              <w:rPr>
                <w:rFonts w:ascii="GHEA Grapalat" w:eastAsia="Times New Roman" w:hAnsi="GHEA Grapalat" w:cs="Times New Roman"/>
                <w:sz w:val="24"/>
                <w:szCs w:val="24"/>
                <w:lang w:val="hy-AM"/>
              </w:rPr>
              <w:t>խմբագրումները</w:t>
            </w:r>
            <w:proofErr w:type="spellEnd"/>
            <w:r w:rsidRPr="00E85302">
              <w:rPr>
                <w:rFonts w:ascii="GHEA Grapalat" w:eastAsia="Times New Roman" w:hAnsi="GHEA Grapalat" w:cs="Times New Roman"/>
                <w:sz w:val="24"/>
                <w:szCs w:val="24"/>
                <w:lang w:val="hy-AM"/>
              </w:rPr>
              <w:t xml:space="preserve"> և հստակեցվել է Նախնական գնահատման իրականացման կարգը։</w:t>
            </w:r>
          </w:p>
          <w:p w14:paraId="73FDD2E1" w14:textId="77777777" w:rsidR="00537242" w:rsidRDefault="00537242" w:rsidP="00E85302">
            <w:pPr>
              <w:spacing w:line="360" w:lineRule="auto"/>
              <w:rPr>
                <w:rFonts w:ascii="GHEA Grapalat" w:eastAsia="Times New Roman" w:hAnsi="GHEA Grapalat" w:cs="Times New Roman"/>
                <w:sz w:val="24"/>
                <w:szCs w:val="24"/>
                <w:lang w:val="hy-AM"/>
              </w:rPr>
            </w:pPr>
          </w:p>
          <w:p w14:paraId="7F92F8E2" w14:textId="77777777" w:rsidR="00537242" w:rsidRDefault="00537242" w:rsidP="00E85302">
            <w:pPr>
              <w:spacing w:line="360" w:lineRule="auto"/>
              <w:rPr>
                <w:rFonts w:ascii="GHEA Grapalat" w:eastAsia="Times New Roman" w:hAnsi="GHEA Grapalat" w:cs="Times New Roman"/>
                <w:sz w:val="24"/>
                <w:szCs w:val="24"/>
                <w:lang w:val="hy-AM"/>
              </w:rPr>
            </w:pPr>
          </w:p>
          <w:p w14:paraId="6FA53DED" w14:textId="77777777" w:rsidR="00537242" w:rsidRDefault="00537242" w:rsidP="00E85302">
            <w:pPr>
              <w:spacing w:line="360" w:lineRule="auto"/>
              <w:rPr>
                <w:rFonts w:ascii="GHEA Grapalat" w:eastAsia="Times New Roman" w:hAnsi="GHEA Grapalat" w:cs="Times New Roman"/>
                <w:sz w:val="24"/>
                <w:szCs w:val="24"/>
                <w:lang w:val="hy-AM"/>
              </w:rPr>
            </w:pPr>
          </w:p>
          <w:p w14:paraId="2EEF7AFF" w14:textId="77777777" w:rsidR="00537242" w:rsidRDefault="00537242" w:rsidP="00E85302">
            <w:pPr>
              <w:spacing w:line="360" w:lineRule="auto"/>
              <w:rPr>
                <w:rFonts w:ascii="GHEA Grapalat" w:eastAsia="Times New Roman" w:hAnsi="GHEA Grapalat" w:cs="Times New Roman"/>
                <w:sz w:val="24"/>
                <w:szCs w:val="24"/>
                <w:lang w:val="hy-AM"/>
              </w:rPr>
            </w:pPr>
          </w:p>
          <w:p w14:paraId="524556FB" w14:textId="77777777" w:rsidR="00537242" w:rsidRDefault="00537242" w:rsidP="00E85302">
            <w:pPr>
              <w:spacing w:line="360" w:lineRule="auto"/>
              <w:rPr>
                <w:rFonts w:ascii="GHEA Grapalat" w:eastAsia="Times New Roman" w:hAnsi="GHEA Grapalat" w:cs="Times New Roman"/>
                <w:sz w:val="24"/>
                <w:szCs w:val="24"/>
                <w:lang w:val="hy-AM"/>
              </w:rPr>
            </w:pPr>
          </w:p>
          <w:p w14:paraId="09D7F971" w14:textId="77777777" w:rsidR="00537242" w:rsidRDefault="00537242" w:rsidP="00E85302">
            <w:pPr>
              <w:spacing w:line="360" w:lineRule="auto"/>
              <w:rPr>
                <w:rFonts w:ascii="GHEA Grapalat" w:eastAsia="Times New Roman" w:hAnsi="GHEA Grapalat" w:cs="Times New Roman"/>
                <w:sz w:val="24"/>
                <w:szCs w:val="24"/>
                <w:lang w:val="hy-AM"/>
              </w:rPr>
            </w:pPr>
          </w:p>
          <w:p w14:paraId="46F6FC80" w14:textId="77777777" w:rsidR="00537242" w:rsidRDefault="00537242" w:rsidP="00E85302">
            <w:pPr>
              <w:spacing w:line="360" w:lineRule="auto"/>
              <w:rPr>
                <w:rFonts w:ascii="GHEA Grapalat" w:eastAsia="Times New Roman" w:hAnsi="GHEA Grapalat" w:cs="Times New Roman"/>
                <w:sz w:val="24"/>
                <w:szCs w:val="24"/>
                <w:lang w:val="hy-AM"/>
              </w:rPr>
            </w:pPr>
          </w:p>
          <w:p w14:paraId="29E9B7EF" w14:textId="77777777" w:rsidR="00537242" w:rsidRDefault="00537242" w:rsidP="00E85302">
            <w:pPr>
              <w:spacing w:line="360" w:lineRule="auto"/>
              <w:rPr>
                <w:rFonts w:ascii="GHEA Grapalat" w:eastAsia="Times New Roman" w:hAnsi="GHEA Grapalat" w:cs="Times New Roman"/>
                <w:sz w:val="24"/>
                <w:szCs w:val="24"/>
                <w:lang w:val="hy-AM"/>
              </w:rPr>
            </w:pPr>
          </w:p>
          <w:p w14:paraId="498F15E4" w14:textId="77777777" w:rsidR="00537242" w:rsidRDefault="00537242" w:rsidP="00E85302">
            <w:pPr>
              <w:spacing w:line="360" w:lineRule="auto"/>
              <w:rPr>
                <w:rFonts w:ascii="GHEA Grapalat" w:eastAsia="Times New Roman" w:hAnsi="GHEA Grapalat" w:cs="Times New Roman"/>
                <w:sz w:val="24"/>
                <w:szCs w:val="24"/>
                <w:lang w:val="hy-AM"/>
              </w:rPr>
            </w:pPr>
          </w:p>
          <w:p w14:paraId="6DCB7CA3" w14:textId="77777777" w:rsidR="00537242" w:rsidRDefault="00537242" w:rsidP="00E8530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Ընդունվել է, կատարվել են անհրաժեշտ </w:t>
            </w:r>
            <w:proofErr w:type="spellStart"/>
            <w:r w:rsidRPr="00537242">
              <w:rPr>
                <w:rFonts w:ascii="GHEA Grapalat" w:eastAsia="Times New Roman" w:hAnsi="GHEA Grapalat" w:cs="Times New Roman"/>
                <w:sz w:val="24"/>
                <w:szCs w:val="24"/>
                <w:lang w:val="hy-AM"/>
              </w:rPr>
              <w:t>խմբագրումները</w:t>
            </w:r>
            <w:proofErr w:type="spellEnd"/>
            <w:r w:rsidRPr="00537242">
              <w:rPr>
                <w:rFonts w:ascii="GHEA Grapalat" w:eastAsia="Times New Roman" w:hAnsi="GHEA Grapalat" w:cs="Times New Roman"/>
                <w:sz w:val="24"/>
                <w:szCs w:val="24"/>
                <w:lang w:val="hy-AM"/>
              </w:rPr>
              <w:t>։</w:t>
            </w:r>
          </w:p>
          <w:p w14:paraId="62B01BF7" w14:textId="77777777" w:rsidR="00537242" w:rsidRDefault="00537242" w:rsidP="00E8530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Ընդունվել է, կատարվել են անհրաժեշտ </w:t>
            </w:r>
            <w:proofErr w:type="spellStart"/>
            <w:r w:rsidRPr="00537242">
              <w:rPr>
                <w:rFonts w:ascii="GHEA Grapalat" w:eastAsia="Times New Roman" w:hAnsi="GHEA Grapalat" w:cs="Times New Roman"/>
                <w:sz w:val="24"/>
                <w:szCs w:val="24"/>
                <w:lang w:val="hy-AM"/>
              </w:rPr>
              <w:t>խմբագրումները</w:t>
            </w:r>
            <w:proofErr w:type="spellEnd"/>
            <w:r w:rsidRPr="00537242">
              <w:rPr>
                <w:rFonts w:ascii="GHEA Grapalat" w:eastAsia="Times New Roman" w:hAnsi="GHEA Grapalat" w:cs="Times New Roman"/>
                <w:sz w:val="24"/>
                <w:szCs w:val="24"/>
                <w:lang w:val="hy-AM"/>
              </w:rPr>
              <w:t>։</w:t>
            </w:r>
          </w:p>
          <w:p w14:paraId="26565E87" w14:textId="77777777" w:rsidR="00537242" w:rsidRDefault="00537242" w:rsidP="00E8530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Ընդունվել է, կատարվել են անհրաժեշտ </w:t>
            </w:r>
            <w:proofErr w:type="spellStart"/>
            <w:r w:rsidRPr="00537242">
              <w:rPr>
                <w:rFonts w:ascii="GHEA Grapalat" w:eastAsia="Times New Roman" w:hAnsi="GHEA Grapalat" w:cs="Times New Roman"/>
                <w:sz w:val="24"/>
                <w:szCs w:val="24"/>
                <w:lang w:val="hy-AM"/>
              </w:rPr>
              <w:t>խմբագրումները</w:t>
            </w:r>
            <w:proofErr w:type="spellEnd"/>
            <w:r w:rsidRPr="00537242">
              <w:rPr>
                <w:rFonts w:ascii="GHEA Grapalat" w:eastAsia="Times New Roman" w:hAnsi="GHEA Grapalat" w:cs="Times New Roman"/>
                <w:sz w:val="24"/>
                <w:szCs w:val="24"/>
                <w:lang w:val="hy-AM"/>
              </w:rPr>
              <w:t>։</w:t>
            </w:r>
          </w:p>
          <w:p w14:paraId="34ACE278" w14:textId="77777777" w:rsidR="00537242" w:rsidRDefault="00537242" w:rsidP="00E85302">
            <w:pPr>
              <w:spacing w:line="360" w:lineRule="auto"/>
              <w:rPr>
                <w:rFonts w:ascii="GHEA Grapalat" w:eastAsia="Times New Roman" w:hAnsi="GHEA Grapalat" w:cs="Times New Roman"/>
                <w:sz w:val="24"/>
                <w:szCs w:val="24"/>
                <w:lang w:val="hy-AM"/>
              </w:rPr>
            </w:pPr>
          </w:p>
          <w:p w14:paraId="1B8D499C" w14:textId="77777777" w:rsidR="00537242" w:rsidRDefault="00537242" w:rsidP="00E8530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Ընդունվել է, կատարվել են անհրաժեշտ </w:t>
            </w:r>
            <w:proofErr w:type="spellStart"/>
            <w:r w:rsidRPr="00537242">
              <w:rPr>
                <w:rFonts w:ascii="GHEA Grapalat" w:eastAsia="Times New Roman" w:hAnsi="GHEA Grapalat" w:cs="Times New Roman"/>
                <w:sz w:val="24"/>
                <w:szCs w:val="24"/>
                <w:lang w:val="hy-AM"/>
              </w:rPr>
              <w:t>խմբագրումները</w:t>
            </w:r>
            <w:proofErr w:type="spellEnd"/>
            <w:r w:rsidRPr="00537242">
              <w:rPr>
                <w:rFonts w:ascii="GHEA Grapalat" w:eastAsia="Times New Roman" w:hAnsi="GHEA Grapalat" w:cs="Times New Roman"/>
                <w:sz w:val="24"/>
                <w:szCs w:val="24"/>
                <w:lang w:val="hy-AM"/>
              </w:rPr>
              <w:t>։</w:t>
            </w:r>
          </w:p>
          <w:p w14:paraId="521A8008" w14:textId="77777777" w:rsidR="00537242" w:rsidRDefault="00537242" w:rsidP="00E85302">
            <w:pPr>
              <w:spacing w:line="360" w:lineRule="auto"/>
              <w:rPr>
                <w:rFonts w:ascii="GHEA Grapalat" w:eastAsia="Times New Roman" w:hAnsi="GHEA Grapalat" w:cs="Times New Roman"/>
                <w:sz w:val="24"/>
                <w:szCs w:val="24"/>
                <w:lang w:val="hy-AM"/>
              </w:rPr>
            </w:pPr>
          </w:p>
          <w:p w14:paraId="57552EF9" w14:textId="373E26C8" w:rsidR="00537242" w:rsidRPr="00D23714" w:rsidRDefault="00537242" w:rsidP="0053724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Ընդունվել է</w:t>
            </w:r>
            <w:r>
              <w:rPr>
                <w:rFonts w:ascii="GHEA Grapalat" w:eastAsia="Times New Roman" w:hAnsi="GHEA Grapalat" w:cs="Times New Roman"/>
                <w:sz w:val="24"/>
                <w:szCs w:val="24"/>
                <w:lang w:val="hy-AM"/>
              </w:rPr>
              <w:t xml:space="preserve"> ի գիտություն</w:t>
            </w:r>
            <w:r w:rsidRPr="00537242">
              <w:rPr>
                <w:rFonts w:ascii="GHEA Grapalat" w:eastAsia="Times New Roman" w:hAnsi="GHEA Grapalat" w:cs="Times New Roman"/>
                <w:sz w:val="24"/>
                <w:szCs w:val="24"/>
                <w:lang w:val="hy-AM"/>
              </w:rPr>
              <w:t>։</w:t>
            </w:r>
          </w:p>
        </w:tc>
      </w:tr>
      <w:tr w:rsidR="00E85302" w:rsidRPr="00D23714" w14:paraId="7CEF300F" w14:textId="77777777" w:rsidTr="00C916E1">
        <w:trPr>
          <w:trHeight w:val="190"/>
        </w:trPr>
        <w:tc>
          <w:tcPr>
            <w:tcW w:w="3121" w:type="pct"/>
            <w:vMerge w:val="restart"/>
          </w:tcPr>
          <w:p w14:paraId="7A848BAC" w14:textId="5BC03AEC"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29.</w:t>
            </w:r>
            <w:r w:rsidRPr="00D23714">
              <w:rPr>
                <w:rFonts w:ascii="GHEA Grapalat" w:hAnsi="GHEA Grapalat"/>
              </w:rPr>
              <w:t xml:space="preserve"> </w:t>
            </w:r>
            <w:r w:rsidRPr="00D23714">
              <w:rPr>
                <w:rFonts w:ascii="GHEA Grapalat" w:eastAsia="MS Mincho" w:hAnsi="GHEA Grapalat" w:cs="Sylfaen"/>
                <w:kern w:val="18"/>
                <w:sz w:val="24"/>
                <w:szCs w:val="24"/>
              </w:rPr>
              <w:t xml:space="preserve">ՀՀ </w:t>
            </w:r>
            <w:proofErr w:type="spellStart"/>
            <w:r w:rsidRPr="00D23714">
              <w:rPr>
                <w:rFonts w:ascii="GHEA Grapalat" w:eastAsia="MS Mincho" w:hAnsi="GHEA Grapalat" w:cs="Sylfaen"/>
                <w:kern w:val="18"/>
                <w:sz w:val="24"/>
                <w:szCs w:val="24"/>
              </w:rPr>
              <w:t>Քաղաքաշինության</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կոմիտե</w:t>
            </w:r>
            <w:proofErr w:type="spellEnd"/>
          </w:p>
        </w:tc>
        <w:tc>
          <w:tcPr>
            <w:tcW w:w="1879" w:type="pct"/>
          </w:tcPr>
          <w:p w14:paraId="49EF507A" w14:textId="5298B039" w:rsidR="00E85302" w:rsidRPr="00D23714" w:rsidRDefault="00E85302" w:rsidP="00E85302">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12.07.2024թ.</w:t>
            </w:r>
          </w:p>
        </w:tc>
      </w:tr>
      <w:tr w:rsidR="00E85302" w:rsidRPr="00D23714" w14:paraId="3390F00D" w14:textId="77777777" w:rsidTr="00C916E1">
        <w:trPr>
          <w:trHeight w:val="190"/>
        </w:trPr>
        <w:tc>
          <w:tcPr>
            <w:tcW w:w="3121" w:type="pct"/>
            <w:vMerge/>
          </w:tcPr>
          <w:p w14:paraId="3D0AAE63" w14:textId="77777777"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5DD0EFEB" w14:textId="08334FF9" w:rsidR="00E85302" w:rsidRPr="00D23714" w:rsidRDefault="009B2B72" w:rsidP="00E85302">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01/18/10274-2024</w:t>
            </w:r>
          </w:p>
        </w:tc>
      </w:tr>
      <w:tr w:rsidR="00E85302" w:rsidRPr="007D0539" w14:paraId="2766C270" w14:textId="77777777" w:rsidTr="00C916E1">
        <w:trPr>
          <w:trHeight w:val="20"/>
        </w:trPr>
        <w:tc>
          <w:tcPr>
            <w:tcW w:w="3121" w:type="pct"/>
          </w:tcPr>
          <w:p w14:paraId="6C58CF52" w14:textId="5316E930" w:rsidR="00E85302" w:rsidRPr="00D23714" w:rsidRDefault="00E85302"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1)  խմբագրել Նախագծի կարգի՝ 3-րդ կետի 6-րդ ենթակետը՝ հաշվի առնելով, որ  ՀՀ իրավական այլ ակտերը ևս ՀՀ օրենսդրության մաս են կազմում:</w:t>
            </w:r>
          </w:p>
          <w:p w14:paraId="26167247" w14:textId="5355CA55" w:rsidR="00E85302" w:rsidRPr="00D23714" w:rsidRDefault="00E85302"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 xml:space="preserve">2) </w:t>
            </w:r>
            <w:r w:rsidRPr="00D23714">
              <w:rPr>
                <w:rFonts w:ascii="GHEA Grapalat" w:eastAsia="MS Mincho" w:hAnsi="GHEA Grapalat" w:cs="Sylfaen"/>
                <w:b/>
                <w:kern w:val="18"/>
                <w:sz w:val="24"/>
                <w:szCs w:val="24"/>
                <w:lang w:val="hy-AM"/>
              </w:rPr>
              <w:t>Հաշվի առնելով, որ ՀՀ պետական բյուջեից ֆինանսավորվող ծրագրեր և միջոցառումներ</w:t>
            </w:r>
            <w:r w:rsidRPr="00D23714">
              <w:rPr>
                <w:rFonts w:ascii="Calibri" w:eastAsia="MS Mincho" w:hAnsi="Calibri" w:cs="Calibri"/>
                <w:b/>
                <w:kern w:val="18"/>
                <w:sz w:val="24"/>
                <w:szCs w:val="24"/>
                <w:lang w:val="hy-AM"/>
              </w:rPr>
              <w:t> </w:t>
            </w:r>
            <w:r w:rsidRPr="00D23714">
              <w:rPr>
                <w:rFonts w:ascii="GHEA Grapalat" w:eastAsia="MS Mincho" w:hAnsi="GHEA Grapalat" w:cs="Sylfaen"/>
                <w:b/>
                <w:kern w:val="18"/>
                <w:sz w:val="24"/>
                <w:szCs w:val="24"/>
                <w:lang w:val="hy-AM"/>
              </w:rPr>
              <w:t>իրականացվում</w:t>
            </w:r>
            <w:r w:rsidRPr="00D23714">
              <w:rPr>
                <w:rFonts w:ascii="Calibri" w:eastAsia="MS Mincho" w:hAnsi="Calibri" w:cs="Calibri"/>
                <w:b/>
                <w:kern w:val="18"/>
                <w:sz w:val="24"/>
                <w:szCs w:val="24"/>
                <w:lang w:val="hy-AM"/>
              </w:rPr>
              <w:t> </w:t>
            </w:r>
            <w:r w:rsidRPr="00D23714">
              <w:rPr>
                <w:rFonts w:ascii="GHEA Grapalat" w:eastAsia="MS Mincho" w:hAnsi="GHEA Grapalat" w:cs="Sylfaen"/>
                <w:b/>
                <w:kern w:val="18"/>
                <w:sz w:val="24"/>
                <w:szCs w:val="24"/>
                <w:lang w:val="hy-AM"/>
              </w:rPr>
              <w:t xml:space="preserve">են նաև ՀՀ ֆինանսների նախարարության կողմից, Նախագծով սահմանված ընթացակարգը՝ շահերի բախումը բացառելու տեսանկյունից, </w:t>
            </w:r>
            <w:r w:rsidRPr="00D23714">
              <w:rPr>
                <w:rFonts w:ascii="Calibri" w:eastAsia="MS Mincho" w:hAnsi="Calibri" w:cs="Calibri"/>
                <w:b/>
                <w:kern w:val="18"/>
                <w:sz w:val="24"/>
                <w:szCs w:val="24"/>
                <w:lang w:val="hy-AM"/>
              </w:rPr>
              <w:t> </w:t>
            </w:r>
            <w:r w:rsidRPr="00D23714">
              <w:rPr>
                <w:rFonts w:ascii="GHEA Grapalat" w:eastAsia="MS Mincho" w:hAnsi="GHEA Grapalat" w:cs="Sylfaen"/>
                <w:b/>
                <w:kern w:val="18"/>
                <w:sz w:val="24"/>
                <w:szCs w:val="24"/>
                <w:lang w:val="hy-AM"/>
              </w:rPr>
              <w:t xml:space="preserve">հստակեցման կարիք ունի: </w:t>
            </w:r>
          </w:p>
          <w:p w14:paraId="379C40F7" w14:textId="796D77DA"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0BD8B741" w14:textId="77777777" w:rsidR="00E85302" w:rsidRDefault="00537242" w:rsidP="0053724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Ընդունվել է, կատարվել են անհրաժեշտ </w:t>
            </w:r>
            <w:proofErr w:type="spellStart"/>
            <w:r w:rsidRPr="00537242">
              <w:rPr>
                <w:rFonts w:ascii="GHEA Grapalat" w:eastAsia="Times New Roman" w:hAnsi="GHEA Grapalat" w:cs="Times New Roman"/>
                <w:sz w:val="24"/>
                <w:szCs w:val="24"/>
                <w:lang w:val="hy-AM"/>
              </w:rPr>
              <w:t>խմբագրումները</w:t>
            </w:r>
            <w:proofErr w:type="spellEnd"/>
            <w:r w:rsidRPr="00537242">
              <w:rPr>
                <w:rFonts w:ascii="GHEA Grapalat" w:eastAsia="Times New Roman" w:hAnsi="GHEA Grapalat" w:cs="Times New Roman"/>
                <w:sz w:val="24"/>
                <w:szCs w:val="24"/>
                <w:lang w:val="hy-AM"/>
              </w:rPr>
              <w:t>։</w:t>
            </w:r>
          </w:p>
          <w:p w14:paraId="4B8C1CD2" w14:textId="77777777" w:rsidR="00537242" w:rsidRPr="00537242" w:rsidRDefault="00537242" w:rsidP="0053724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Չի ընդունվել։ </w:t>
            </w:r>
          </w:p>
          <w:p w14:paraId="593A77AF" w14:textId="77777777" w:rsidR="00537242" w:rsidRPr="00537242" w:rsidRDefault="00537242" w:rsidP="0053724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Գնահատման ստորաբաժանումը, լինելով ՖՆ կազմում, անկախ է լինելու ծրագրեր և միջոցառումներ իրականացնող ստորաբաժանումներից, իսկ գնահատման հաշվետվությունները ներկայացվելու են Գնահատման խորհրդին՝ էլ ավելի բարձրացնելով գնահատման գործառույթի անկախությունը։ </w:t>
            </w:r>
          </w:p>
          <w:p w14:paraId="007519AD" w14:textId="5A5B032D" w:rsidR="00537242" w:rsidRPr="00D23714" w:rsidRDefault="00537242" w:rsidP="0053724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Բացի այդ,</w:t>
            </w:r>
            <w:r>
              <w:rPr>
                <w:rFonts w:ascii="GHEA Grapalat" w:eastAsia="Times New Roman" w:hAnsi="GHEA Grapalat" w:cs="Times New Roman"/>
                <w:sz w:val="24"/>
                <w:szCs w:val="24"/>
                <w:lang w:val="hy-AM"/>
              </w:rPr>
              <w:t xml:space="preserve"> ներկայումս</w:t>
            </w:r>
            <w:r w:rsidRPr="00537242">
              <w:rPr>
                <w:rFonts w:ascii="GHEA Grapalat" w:eastAsia="Times New Roman" w:hAnsi="GHEA Grapalat" w:cs="Times New Roman"/>
                <w:sz w:val="24"/>
                <w:szCs w:val="24"/>
                <w:lang w:val="hy-AM"/>
              </w:rPr>
              <w:t xml:space="preserve"> ՖՆ-ում արդեն իսկ առկա </w:t>
            </w:r>
            <w:r>
              <w:rPr>
                <w:rFonts w:ascii="GHEA Grapalat" w:eastAsia="Times New Roman" w:hAnsi="GHEA Grapalat" w:cs="Times New Roman"/>
                <w:sz w:val="24"/>
                <w:szCs w:val="24"/>
                <w:lang w:val="hy-AM"/>
              </w:rPr>
              <w:t>են</w:t>
            </w:r>
            <w:r w:rsidRPr="00537242">
              <w:rPr>
                <w:rFonts w:ascii="GHEA Grapalat" w:eastAsia="Times New Roman" w:hAnsi="GHEA Grapalat" w:cs="Times New Roman"/>
                <w:sz w:val="24"/>
                <w:szCs w:val="24"/>
                <w:lang w:val="hy-AM"/>
              </w:rPr>
              <w:t xml:space="preserve"> շահերի բախումը բա</w:t>
            </w:r>
            <w:r>
              <w:rPr>
                <w:rFonts w:ascii="GHEA Grapalat" w:eastAsia="Times New Roman" w:hAnsi="GHEA Grapalat" w:cs="Times New Roman"/>
                <w:sz w:val="24"/>
                <w:szCs w:val="24"/>
                <w:lang w:val="hy-AM"/>
              </w:rPr>
              <w:t>ցառող համակարգերը՝</w:t>
            </w:r>
            <w:r w:rsidRPr="00537242">
              <w:rPr>
                <w:rFonts w:ascii="GHEA Grapalat" w:eastAsia="Times New Roman" w:hAnsi="GHEA Grapalat" w:cs="Times New Roman"/>
                <w:sz w:val="24"/>
                <w:szCs w:val="24"/>
                <w:lang w:val="hy-AM"/>
              </w:rPr>
              <w:t xml:space="preserve"> հաշվի առնելով այն, որ </w:t>
            </w:r>
            <w:r>
              <w:rPr>
                <w:rFonts w:ascii="GHEA Grapalat" w:eastAsia="Times New Roman" w:hAnsi="GHEA Grapalat" w:cs="Times New Roman"/>
                <w:sz w:val="24"/>
                <w:szCs w:val="24"/>
                <w:lang w:val="hy-AM"/>
              </w:rPr>
              <w:t xml:space="preserve">ներկայումս </w:t>
            </w:r>
            <w:r w:rsidRPr="00537242">
              <w:rPr>
                <w:rFonts w:ascii="GHEA Grapalat" w:eastAsia="Times New Roman" w:hAnsi="GHEA Grapalat" w:cs="Times New Roman"/>
                <w:sz w:val="24"/>
                <w:szCs w:val="24"/>
                <w:lang w:val="hy-AM"/>
              </w:rPr>
              <w:t xml:space="preserve">ՖՆ-ի կողմից իրականացվող միջոցառումների </w:t>
            </w:r>
            <w:proofErr w:type="spellStart"/>
            <w:r w:rsidRPr="00537242">
              <w:rPr>
                <w:rFonts w:ascii="GHEA Grapalat" w:eastAsia="Times New Roman" w:hAnsi="GHEA Grapalat" w:cs="Times New Roman"/>
                <w:sz w:val="24"/>
                <w:szCs w:val="24"/>
                <w:lang w:val="hy-AM"/>
              </w:rPr>
              <w:t>բյուջետավորումը</w:t>
            </w:r>
            <w:proofErr w:type="spellEnd"/>
            <w:r w:rsidRPr="00537242">
              <w:rPr>
                <w:rFonts w:ascii="GHEA Grapalat" w:eastAsia="Times New Roman" w:hAnsi="GHEA Grapalat" w:cs="Times New Roman"/>
                <w:sz w:val="24"/>
                <w:szCs w:val="24"/>
                <w:lang w:val="hy-AM"/>
              </w:rPr>
              <w:t xml:space="preserve">, դրանց ֆինանսական վերահսկողությունը և այլ </w:t>
            </w:r>
            <w:proofErr w:type="spellStart"/>
            <w:r w:rsidRPr="00537242">
              <w:rPr>
                <w:rFonts w:ascii="GHEA Grapalat" w:eastAsia="Times New Roman" w:hAnsi="GHEA Grapalat" w:cs="Times New Roman"/>
                <w:sz w:val="24"/>
                <w:szCs w:val="24"/>
                <w:lang w:val="hy-AM"/>
              </w:rPr>
              <w:t>կարևոր</w:t>
            </w:r>
            <w:proofErr w:type="spellEnd"/>
            <w:r w:rsidRPr="00537242">
              <w:rPr>
                <w:rFonts w:ascii="GHEA Grapalat" w:eastAsia="Times New Roman" w:hAnsi="GHEA Grapalat" w:cs="Times New Roman"/>
                <w:sz w:val="24"/>
                <w:szCs w:val="24"/>
                <w:lang w:val="hy-AM"/>
              </w:rPr>
              <w:t xml:space="preserve"> գործառույթներ նույնպես իրականացվում է ՖՆ ներսում՝ համապատասխան ստորաբաժանումների կողմից։</w:t>
            </w:r>
          </w:p>
        </w:tc>
      </w:tr>
      <w:tr w:rsidR="00E85302" w:rsidRPr="00D23714" w14:paraId="35D753BA" w14:textId="77777777" w:rsidTr="00C916E1">
        <w:trPr>
          <w:trHeight w:val="248"/>
        </w:trPr>
        <w:tc>
          <w:tcPr>
            <w:tcW w:w="3121" w:type="pct"/>
            <w:vMerge w:val="restart"/>
          </w:tcPr>
          <w:p w14:paraId="6EE11C4C" w14:textId="131AD397"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30.</w:t>
            </w:r>
            <w:r w:rsidRPr="00D23714">
              <w:rPr>
                <w:rFonts w:ascii="GHEA Grapalat" w:hAnsi="GHEA Grapalat"/>
              </w:rPr>
              <w:t xml:space="preserve"> </w:t>
            </w:r>
            <w:proofErr w:type="spellStart"/>
            <w:r w:rsidRPr="00D23714">
              <w:rPr>
                <w:rFonts w:ascii="GHEA Grapalat" w:eastAsia="MS Mincho" w:hAnsi="GHEA Grapalat" w:cs="Sylfaen"/>
                <w:kern w:val="18"/>
                <w:sz w:val="24"/>
                <w:szCs w:val="24"/>
              </w:rPr>
              <w:t>Կոռուպցիայի</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կանխարգելման</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հանձնաժողով</w:t>
            </w:r>
            <w:proofErr w:type="spellEnd"/>
          </w:p>
        </w:tc>
        <w:tc>
          <w:tcPr>
            <w:tcW w:w="1879" w:type="pct"/>
          </w:tcPr>
          <w:p w14:paraId="4D078DCA" w14:textId="6728A482" w:rsidR="00E85302" w:rsidRPr="00D23714" w:rsidRDefault="00E85302" w:rsidP="00E85302">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15.07.2024թ.</w:t>
            </w:r>
          </w:p>
        </w:tc>
      </w:tr>
      <w:tr w:rsidR="00E85302" w:rsidRPr="00D23714" w14:paraId="6810D3CE" w14:textId="77777777" w:rsidTr="00C916E1">
        <w:trPr>
          <w:trHeight w:val="247"/>
        </w:trPr>
        <w:tc>
          <w:tcPr>
            <w:tcW w:w="3121" w:type="pct"/>
            <w:vMerge/>
          </w:tcPr>
          <w:p w14:paraId="458B686D" w14:textId="77777777"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1031F857" w14:textId="6448440B" w:rsidR="00E85302" w:rsidRPr="00D23714" w:rsidRDefault="009B2B72" w:rsidP="00E85302">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01/2091-2024</w:t>
            </w:r>
          </w:p>
        </w:tc>
      </w:tr>
      <w:tr w:rsidR="00E85302" w:rsidRPr="007D0539" w14:paraId="70D2FC52" w14:textId="77777777" w:rsidTr="00C916E1">
        <w:trPr>
          <w:trHeight w:val="20"/>
        </w:trPr>
        <w:tc>
          <w:tcPr>
            <w:tcW w:w="3121" w:type="pct"/>
          </w:tcPr>
          <w:p w14:paraId="2BCA5EB0" w14:textId="67C173F2" w:rsidR="00E85302" w:rsidRPr="00D23714" w:rsidRDefault="00E85302" w:rsidP="00E85302">
            <w:pPr>
              <w:numPr>
                <w:ilvl w:val="0"/>
                <w:numId w:val="40"/>
              </w:num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bCs/>
                <w:kern w:val="18"/>
                <w:sz w:val="24"/>
                <w:szCs w:val="24"/>
                <w:lang w:val="hy-AM"/>
              </w:rPr>
              <w:t xml:space="preserve">Նախագծի նախաբանում հղում է կատարված «Հայաստանի Հանրապետության բյուջետային համակարգի մասին» օրենքում փոփոխություն և լրացում կատարելու մասին» Հայաստանի Հանրապետության օրենքի համապատասխան դրույթին, առաջարկվում է «Նորմատիվ իրավական ակտերի մասին» օրենքի 18-րդ հոդվածի 3-րդ մասով սահմանված </w:t>
            </w:r>
            <w:proofErr w:type="spellStart"/>
            <w:r w:rsidRPr="00D23714">
              <w:rPr>
                <w:rFonts w:ascii="GHEA Grapalat" w:eastAsia="MS Mincho" w:hAnsi="GHEA Grapalat" w:cs="Sylfaen"/>
                <w:bCs/>
                <w:kern w:val="18"/>
                <w:sz w:val="24"/>
                <w:szCs w:val="24"/>
                <w:lang w:val="hy-AM"/>
              </w:rPr>
              <w:t>իրավակարգավորման</w:t>
            </w:r>
            <w:proofErr w:type="spellEnd"/>
            <w:r w:rsidRPr="00D23714">
              <w:rPr>
                <w:rFonts w:ascii="GHEA Grapalat" w:eastAsia="MS Mincho" w:hAnsi="GHEA Grapalat" w:cs="Sylfaen"/>
                <w:bCs/>
                <w:kern w:val="18"/>
                <w:sz w:val="24"/>
                <w:szCs w:val="24"/>
                <w:lang w:val="hy-AM"/>
              </w:rPr>
              <w:t xml:space="preserve">  համաձայն՝ նախաբանում հիշատակել տվյալ օրենքի լրիվ անվանումը «Հայաստանի Հանրապետության բյուջետային համակարգի մասին» օրենքում փոփոխություն և լրացում կատարելու մասին այլ օրենքների հետ շփոթություն չառաջացնելու նպատակով՝ մասնավորապես նշելով նաև տվյալ օրենքի ընդունման տարին, ամիսը, ամսաթիվը, հերթական համարը:</w:t>
            </w:r>
          </w:p>
          <w:p w14:paraId="0D9F5211" w14:textId="51DB6A6C" w:rsidR="00E85302" w:rsidRPr="00537242" w:rsidRDefault="00E85302" w:rsidP="00E85302">
            <w:pPr>
              <w:numPr>
                <w:ilvl w:val="0"/>
                <w:numId w:val="40"/>
              </w:numPr>
              <w:tabs>
                <w:tab w:val="left" w:pos="284"/>
                <w:tab w:val="left" w:pos="450"/>
                <w:tab w:val="left" w:pos="540"/>
              </w:tabs>
              <w:spacing w:line="360" w:lineRule="auto"/>
              <w:jc w:val="both"/>
              <w:rPr>
                <w:rFonts w:ascii="GHEA Grapalat" w:eastAsia="MS Mincho" w:hAnsi="GHEA Grapalat" w:cs="Sylfaen"/>
                <w:b/>
                <w:bCs/>
                <w:i/>
                <w:iCs/>
                <w:kern w:val="18"/>
                <w:sz w:val="24"/>
                <w:szCs w:val="24"/>
                <w:lang w:val="hy-AM"/>
              </w:rPr>
            </w:pPr>
            <w:r w:rsidRPr="00D23714">
              <w:rPr>
                <w:rFonts w:ascii="GHEA Grapalat" w:eastAsia="MS Mincho" w:hAnsi="GHEA Grapalat" w:cs="Sylfaen"/>
                <w:bCs/>
                <w:kern w:val="18"/>
                <w:sz w:val="24"/>
                <w:szCs w:val="24"/>
                <w:lang w:val="hy-AM"/>
              </w:rPr>
              <w:t xml:space="preserve">Նախագծի հավելվածի 3-րդ կետի 7-րդ ենթակետում առաջարկվում է «աշխատակից,» բառը փոխարինել «աշխատակից և» բառերով՝ պետական բյուջեի ֆինանսավորմամբ իրականացվող ծրագրերի և միջոցառումների գնահատման գործընթացի անաչառության, տվյալ պարագայում միայն Ֆինանսների նախարարության աշխատակցի կողմից այն իրականացնելու հնարավորություն նախատեսող </w:t>
            </w:r>
            <w:proofErr w:type="spellStart"/>
            <w:r w:rsidRPr="00D23714">
              <w:rPr>
                <w:rFonts w:ascii="GHEA Grapalat" w:eastAsia="MS Mincho" w:hAnsi="GHEA Grapalat" w:cs="Sylfaen"/>
                <w:b/>
                <w:bCs/>
                <w:kern w:val="18"/>
                <w:sz w:val="24"/>
                <w:szCs w:val="24"/>
                <w:lang w:val="hy-AM"/>
              </w:rPr>
              <w:t>իրավակարգավորումը</w:t>
            </w:r>
            <w:proofErr w:type="spellEnd"/>
            <w:r w:rsidRPr="00D23714">
              <w:rPr>
                <w:rFonts w:ascii="GHEA Grapalat" w:eastAsia="MS Mincho" w:hAnsi="GHEA Grapalat" w:cs="Sylfaen"/>
                <w:b/>
                <w:bCs/>
                <w:kern w:val="18"/>
                <w:sz w:val="24"/>
                <w:szCs w:val="24"/>
                <w:lang w:val="hy-AM"/>
              </w:rPr>
              <w:t xml:space="preserve"> բացառելու նպատակով: Այս կերպ, գտնում ենք, որ ապահովվում է նախագծի նույն դրույթով թվարկված՝ հրավիրված մասնագետի կամ փորձագետի կամ գնահատման նպատակով ընտրված կազմակերպության պարտադիր մասնակցությունը գնահատման գործընթացին</w:t>
            </w:r>
            <w:r w:rsidRPr="00D23714">
              <w:rPr>
                <w:rFonts w:ascii="GHEA Grapalat" w:eastAsia="MS Mincho" w:hAnsi="GHEA Grapalat" w:cs="Sylfaen"/>
                <w:bCs/>
                <w:kern w:val="18"/>
                <w:sz w:val="24"/>
                <w:szCs w:val="24"/>
                <w:lang w:val="hy-AM"/>
              </w:rPr>
              <w:t>:</w:t>
            </w:r>
          </w:p>
          <w:p w14:paraId="698E99E8" w14:textId="0540111D" w:rsidR="00537242" w:rsidRDefault="00537242" w:rsidP="00537242">
            <w:pPr>
              <w:tabs>
                <w:tab w:val="left" w:pos="284"/>
                <w:tab w:val="left" w:pos="450"/>
                <w:tab w:val="left" w:pos="540"/>
              </w:tabs>
              <w:spacing w:line="360" w:lineRule="auto"/>
              <w:jc w:val="both"/>
              <w:rPr>
                <w:rFonts w:ascii="GHEA Grapalat" w:eastAsia="MS Mincho" w:hAnsi="GHEA Grapalat" w:cs="Sylfaen"/>
                <w:bCs/>
                <w:kern w:val="18"/>
                <w:sz w:val="24"/>
                <w:szCs w:val="24"/>
                <w:lang w:val="hy-AM"/>
              </w:rPr>
            </w:pPr>
          </w:p>
          <w:p w14:paraId="05DD4587" w14:textId="0F1C3035" w:rsidR="00537242" w:rsidRDefault="00537242" w:rsidP="00537242">
            <w:pPr>
              <w:tabs>
                <w:tab w:val="left" w:pos="284"/>
                <w:tab w:val="left" w:pos="450"/>
                <w:tab w:val="left" w:pos="540"/>
              </w:tabs>
              <w:spacing w:line="360" w:lineRule="auto"/>
              <w:jc w:val="both"/>
              <w:rPr>
                <w:rFonts w:ascii="GHEA Grapalat" w:eastAsia="MS Mincho" w:hAnsi="GHEA Grapalat" w:cs="Sylfaen"/>
                <w:bCs/>
                <w:kern w:val="18"/>
                <w:sz w:val="24"/>
                <w:szCs w:val="24"/>
                <w:lang w:val="hy-AM"/>
              </w:rPr>
            </w:pPr>
          </w:p>
          <w:p w14:paraId="47721D6C" w14:textId="373B018F" w:rsidR="00537242" w:rsidRDefault="00537242" w:rsidP="00537242">
            <w:pPr>
              <w:tabs>
                <w:tab w:val="left" w:pos="284"/>
                <w:tab w:val="left" w:pos="450"/>
                <w:tab w:val="left" w:pos="540"/>
              </w:tabs>
              <w:spacing w:line="360" w:lineRule="auto"/>
              <w:jc w:val="both"/>
              <w:rPr>
                <w:rFonts w:ascii="GHEA Grapalat" w:eastAsia="MS Mincho" w:hAnsi="GHEA Grapalat" w:cs="Sylfaen"/>
                <w:bCs/>
                <w:kern w:val="18"/>
                <w:sz w:val="24"/>
                <w:szCs w:val="24"/>
                <w:lang w:val="hy-AM"/>
              </w:rPr>
            </w:pPr>
          </w:p>
          <w:p w14:paraId="6DB7A22A" w14:textId="50E237A5" w:rsidR="00537242" w:rsidRDefault="00537242" w:rsidP="00537242">
            <w:pPr>
              <w:tabs>
                <w:tab w:val="left" w:pos="284"/>
                <w:tab w:val="left" w:pos="450"/>
                <w:tab w:val="left" w:pos="540"/>
              </w:tabs>
              <w:spacing w:line="360" w:lineRule="auto"/>
              <w:jc w:val="both"/>
              <w:rPr>
                <w:rFonts w:ascii="GHEA Grapalat" w:eastAsia="MS Mincho" w:hAnsi="GHEA Grapalat" w:cs="Sylfaen"/>
                <w:bCs/>
                <w:kern w:val="18"/>
                <w:sz w:val="24"/>
                <w:szCs w:val="24"/>
                <w:lang w:val="hy-AM"/>
              </w:rPr>
            </w:pPr>
          </w:p>
          <w:p w14:paraId="117D94ED" w14:textId="0924B55B" w:rsidR="00537242" w:rsidRDefault="00537242" w:rsidP="00537242">
            <w:pPr>
              <w:tabs>
                <w:tab w:val="left" w:pos="284"/>
                <w:tab w:val="left" w:pos="450"/>
                <w:tab w:val="left" w:pos="540"/>
              </w:tabs>
              <w:spacing w:line="360" w:lineRule="auto"/>
              <w:jc w:val="both"/>
              <w:rPr>
                <w:rFonts w:ascii="GHEA Grapalat" w:eastAsia="MS Mincho" w:hAnsi="GHEA Grapalat" w:cs="Sylfaen"/>
                <w:bCs/>
                <w:kern w:val="18"/>
                <w:sz w:val="24"/>
                <w:szCs w:val="24"/>
                <w:lang w:val="hy-AM"/>
              </w:rPr>
            </w:pPr>
          </w:p>
          <w:p w14:paraId="604E0A0C" w14:textId="345D9A68" w:rsidR="00537242" w:rsidRDefault="00537242" w:rsidP="00537242">
            <w:pPr>
              <w:tabs>
                <w:tab w:val="left" w:pos="284"/>
                <w:tab w:val="left" w:pos="450"/>
                <w:tab w:val="left" w:pos="540"/>
              </w:tabs>
              <w:spacing w:line="360" w:lineRule="auto"/>
              <w:jc w:val="both"/>
              <w:rPr>
                <w:rFonts w:ascii="GHEA Grapalat" w:eastAsia="MS Mincho" w:hAnsi="GHEA Grapalat" w:cs="Sylfaen"/>
                <w:bCs/>
                <w:kern w:val="18"/>
                <w:sz w:val="24"/>
                <w:szCs w:val="24"/>
                <w:lang w:val="hy-AM"/>
              </w:rPr>
            </w:pPr>
          </w:p>
          <w:p w14:paraId="05F9605A" w14:textId="77777777" w:rsidR="00537242" w:rsidRPr="00D23714" w:rsidRDefault="00537242" w:rsidP="00537242">
            <w:pPr>
              <w:tabs>
                <w:tab w:val="left" w:pos="284"/>
                <w:tab w:val="left" w:pos="450"/>
                <w:tab w:val="left" w:pos="540"/>
              </w:tabs>
              <w:spacing w:line="360" w:lineRule="auto"/>
              <w:jc w:val="both"/>
              <w:rPr>
                <w:rFonts w:ascii="GHEA Grapalat" w:eastAsia="MS Mincho" w:hAnsi="GHEA Grapalat" w:cs="Sylfaen"/>
                <w:b/>
                <w:bCs/>
                <w:i/>
                <w:iCs/>
                <w:kern w:val="18"/>
                <w:sz w:val="24"/>
                <w:szCs w:val="24"/>
                <w:lang w:val="hy-AM"/>
              </w:rPr>
            </w:pPr>
          </w:p>
          <w:p w14:paraId="341C1EA2" w14:textId="038A0BDF" w:rsidR="00E85302" w:rsidRPr="00D23714" w:rsidRDefault="00E85302" w:rsidP="00E85302">
            <w:pPr>
              <w:numPr>
                <w:ilvl w:val="0"/>
                <w:numId w:val="40"/>
              </w:numPr>
              <w:tabs>
                <w:tab w:val="left" w:pos="284"/>
                <w:tab w:val="left" w:pos="450"/>
                <w:tab w:val="left" w:pos="540"/>
              </w:tabs>
              <w:spacing w:line="360" w:lineRule="auto"/>
              <w:jc w:val="both"/>
              <w:rPr>
                <w:rFonts w:ascii="GHEA Grapalat" w:eastAsia="MS Mincho" w:hAnsi="GHEA Grapalat" w:cs="Sylfaen"/>
                <w:b/>
                <w:bCs/>
                <w:i/>
                <w:iCs/>
                <w:kern w:val="18"/>
                <w:sz w:val="24"/>
                <w:szCs w:val="24"/>
                <w:lang w:val="hy-AM"/>
              </w:rPr>
            </w:pPr>
            <w:r w:rsidRPr="00D23714">
              <w:rPr>
                <w:rFonts w:ascii="GHEA Grapalat" w:eastAsia="MS Mincho" w:hAnsi="GHEA Grapalat" w:cs="Sylfaen"/>
                <w:bCs/>
                <w:kern w:val="18"/>
                <w:sz w:val="24"/>
                <w:szCs w:val="24"/>
                <w:lang w:val="hy-AM"/>
              </w:rPr>
              <w:t xml:space="preserve">Նախագծի հավելվածի 26-րդ </w:t>
            </w:r>
            <w:proofErr w:type="spellStart"/>
            <w:r w:rsidRPr="00D23714">
              <w:rPr>
                <w:rFonts w:ascii="GHEA Grapalat" w:eastAsia="MS Mincho" w:hAnsi="GHEA Grapalat" w:cs="Sylfaen"/>
                <w:bCs/>
                <w:kern w:val="18"/>
                <w:sz w:val="24"/>
                <w:szCs w:val="24"/>
                <w:lang w:val="hy-AM"/>
              </w:rPr>
              <w:t>կետում</w:t>
            </w:r>
            <w:proofErr w:type="spellEnd"/>
            <w:r w:rsidRPr="00D23714">
              <w:rPr>
                <w:rFonts w:ascii="GHEA Grapalat" w:eastAsia="MS Mincho" w:hAnsi="GHEA Grapalat" w:cs="Sylfaen"/>
                <w:bCs/>
                <w:kern w:val="18"/>
                <w:sz w:val="24"/>
                <w:szCs w:val="24"/>
                <w:lang w:val="hy-AM"/>
              </w:rPr>
              <w:t xml:space="preserve"> «ավարտելուց հետո» բառերից հետո առաջարկվում է ամրագրել որոշակի ժամկետ՝ սահմանելով Գնահատման հաշվետվության նախնական տարբերակի կազմման ժամկետային սահմանափակում:</w:t>
            </w:r>
          </w:p>
          <w:p w14:paraId="7FCBCEF8" w14:textId="15A4BD1D" w:rsidR="00E85302" w:rsidRPr="00D23714" w:rsidRDefault="00E85302" w:rsidP="00E85302">
            <w:pPr>
              <w:numPr>
                <w:ilvl w:val="0"/>
                <w:numId w:val="40"/>
              </w:numPr>
              <w:tabs>
                <w:tab w:val="left" w:pos="284"/>
                <w:tab w:val="left" w:pos="450"/>
                <w:tab w:val="left" w:pos="540"/>
              </w:tabs>
              <w:spacing w:line="360" w:lineRule="auto"/>
              <w:jc w:val="both"/>
              <w:rPr>
                <w:rFonts w:ascii="GHEA Grapalat" w:eastAsia="MS Mincho" w:hAnsi="GHEA Grapalat" w:cs="Sylfaen"/>
                <w:b/>
                <w:bCs/>
                <w:i/>
                <w:iCs/>
                <w:kern w:val="18"/>
                <w:sz w:val="24"/>
                <w:szCs w:val="24"/>
                <w:lang w:val="hy-AM"/>
              </w:rPr>
            </w:pPr>
            <w:r w:rsidRPr="00D23714">
              <w:rPr>
                <w:rFonts w:ascii="GHEA Grapalat" w:eastAsia="MS Mincho" w:hAnsi="GHEA Grapalat" w:cs="Sylfaen"/>
                <w:bCs/>
                <w:kern w:val="18"/>
                <w:sz w:val="24"/>
                <w:szCs w:val="24"/>
                <w:lang w:val="hy-AM"/>
              </w:rPr>
              <w:t xml:space="preserve">Նախագծի հավելվածի 29-րդ </w:t>
            </w:r>
            <w:proofErr w:type="spellStart"/>
            <w:r w:rsidRPr="00D23714">
              <w:rPr>
                <w:rFonts w:ascii="GHEA Grapalat" w:eastAsia="MS Mincho" w:hAnsi="GHEA Grapalat" w:cs="Sylfaen"/>
                <w:bCs/>
                <w:kern w:val="18"/>
                <w:sz w:val="24"/>
                <w:szCs w:val="24"/>
                <w:lang w:val="hy-AM"/>
              </w:rPr>
              <w:t>կետում</w:t>
            </w:r>
            <w:proofErr w:type="spellEnd"/>
            <w:r w:rsidRPr="00D23714">
              <w:rPr>
                <w:rFonts w:ascii="GHEA Grapalat" w:eastAsia="MS Mincho" w:hAnsi="GHEA Grapalat" w:cs="Sylfaen"/>
                <w:bCs/>
                <w:kern w:val="18"/>
                <w:sz w:val="24"/>
                <w:szCs w:val="24"/>
                <w:lang w:val="hy-AM"/>
              </w:rPr>
              <w:t xml:space="preserve"> ևս առաջարկվում է ամրագրել ժամկետներ՝ նախատեսելով Գնահատման խորհրդի կողմից գնահատման հաշվետվությունն ընդունելու կամ լրամշակման ուղարկելու, ինչպես նաև </w:t>
            </w:r>
            <w:proofErr w:type="spellStart"/>
            <w:r w:rsidRPr="00D23714">
              <w:rPr>
                <w:rFonts w:ascii="GHEA Grapalat" w:eastAsia="MS Mincho" w:hAnsi="GHEA Grapalat" w:cs="Sylfaen"/>
                <w:bCs/>
                <w:kern w:val="18"/>
                <w:sz w:val="24"/>
                <w:szCs w:val="24"/>
                <w:lang w:val="hy-AM"/>
              </w:rPr>
              <w:t>լրամշակված</w:t>
            </w:r>
            <w:proofErr w:type="spellEnd"/>
            <w:r w:rsidRPr="00D23714">
              <w:rPr>
                <w:rFonts w:ascii="GHEA Grapalat" w:eastAsia="MS Mincho" w:hAnsi="GHEA Grapalat" w:cs="Sylfaen"/>
                <w:bCs/>
                <w:kern w:val="18"/>
                <w:sz w:val="24"/>
                <w:szCs w:val="24"/>
                <w:lang w:val="hy-AM"/>
              </w:rPr>
              <w:t xml:space="preserve"> հաշվետվությունը Գնահատման խորհուրդ կրկին ներկայացնելու համար ժամկետային սահմանափակումներ:</w:t>
            </w:r>
          </w:p>
        </w:tc>
        <w:tc>
          <w:tcPr>
            <w:tcW w:w="1879" w:type="pct"/>
          </w:tcPr>
          <w:p w14:paraId="3360FB46" w14:textId="77777777" w:rsidR="00E85302" w:rsidRDefault="00537242" w:rsidP="0053724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Ընդունվել է, կատարվել են անհրաժեշտ </w:t>
            </w:r>
            <w:proofErr w:type="spellStart"/>
            <w:r w:rsidRPr="00537242">
              <w:rPr>
                <w:rFonts w:ascii="GHEA Grapalat" w:eastAsia="Times New Roman" w:hAnsi="GHEA Grapalat" w:cs="Times New Roman"/>
                <w:sz w:val="24"/>
                <w:szCs w:val="24"/>
                <w:lang w:val="hy-AM"/>
              </w:rPr>
              <w:t>խմբագրումները</w:t>
            </w:r>
            <w:proofErr w:type="spellEnd"/>
            <w:r w:rsidRPr="00537242">
              <w:rPr>
                <w:rFonts w:ascii="GHEA Grapalat" w:eastAsia="Times New Roman" w:hAnsi="GHEA Grapalat" w:cs="Times New Roman"/>
                <w:sz w:val="24"/>
                <w:szCs w:val="24"/>
                <w:lang w:val="hy-AM"/>
              </w:rPr>
              <w:t>։</w:t>
            </w:r>
          </w:p>
          <w:p w14:paraId="6CD24C99" w14:textId="77777777" w:rsidR="00537242" w:rsidRDefault="00537242" w:rsidP="00537242">
            <w:pPr>
              <w:spacing w:line="360" w:lineRule="auto"/>
              <w:rPr>
                <w:rFonts w:ascii="GHEA Grapalat" w:eastAsia="Times New Roman" w:hAnsi="GHEA Grapalat" w:cs="Times New Roman"/>
                <w:sz w:val="24"/>
                <w:szCs w:val="24"/>
                <w:lang w:val="hy-AM"/>
              </w:rPr>
            </w:pPr>
          </w:p>
          <w:p w14:paraId="009C6A87" w14:textId="77777777" w:rsidR="00537242" w:rsidRDefault="00537242" w:rsidP="00537242">
            <w:pPr>
              <w:spacing w:line="360" w:lineRule="auto"/>
              <w:rPr>
                <w:rFonts w:ascii="GHEA Grapalat" w:eastAsia="Times New Roman" w:hAnsi="GHEA Grapalat" w:cs="Times New Roman"/>
                <w:sz w:val="24"/>
                <w:szCs w:val="24"/>
                <w:lang w:val="hy-AM"/>
              </w:rPr>
            </w:pPr>
          </w:p>
          <w:p w14:paraId="36C8A27C" w14:textId="77777777" w:rsidR="00537242" w:rsidRDefault="00537242" w:rsidP="00537242">
            <w:pPr>
              <w:spacing w:line="360" w:lineRule="auto"/>
              <w:rPr>
                <w:rFonts w:ascii="GHEA Grapalat" w:eastAsia="Times New Roman" w:hAnsi="GHEA Grapalat" w:cs="Times New Roman"/>
                <w:sz w:val="24"/>
                <w:szCs w:val="24"/>
                <w:lang w:val="hy-AM"/>
              </w:rPr>
            </w:pPr>
          </w:p>
          <w:p w14:paraId="78BCD6E9" w14:textId="77777777" w:rsidR="00537242" w:rsidRDefault="00537242" w:rsidP="00537242">
            <w:pPr>
              <w:spacing w:line="360" w:lineRule="auto"/>
              <w:rPr>
                <w:rFonts w:ascii="GHEA Grapalat" w:eastAsia="Times New Roman" w:hAnsi="GHEA Grapalat" w:cs="Times New Roman"/>
                <w:sz w:val="24"/>
                <w:szCs w:val="24"/>
                <w:lang w:val="hy-AM"/>
              </w:rPr>
            </w:pPr>
          </w:p>
          <w:p w14:paraId="1313E113" w14:textId="77777777" w:rsidR="00537242" w:rsidRDefault="00537242" w:rsidP="00537242">
            <w:pPr>
              <w:spacing w:line="360" w:lineRule="auto"/>
              <w:rPr>
                <w:rFonts w:ascii="GHEA Grapalat" w:eastAsia="Times New Roman" w:hAnsi="GHEA Grapalat" w:cs="Times New Roman"/>
                <w:sz w:val="24"/>
                <w:szCs w:val="24"/>
                <w:lang w:val="hy-AM"/>
              </w:rPr>
            </w:pPr>
          </w:p>
          <w:p w14:paraId="13C7422B" w14:textId="77777777" w:rsidR="00537242" w:rsidRDefault="00537242" w:rsidP="00537242">
            <w:pPr>
              <w:spacing w:line="360" w:lineRule="auto"/>
              <w:rPr>
                <w:rFonts w:ascii="GHEA Grapalat" w:eastAsia="Times New Roman" w:hAnsi="GHEA Grapalat" w:cs="Times New Roman"/>
                <w:sz w:val="24"/>
                <w:szCs w:val="24"/>
                <w:lang w:val="hy-AM"/>
              </w:rPr>
            </w:pPr>
          </w:p>
          <w:p w14:paraId="728882EE" w14:textId="77777777" w:rsidR="00537242" w:rsidRDefault="00537242" w:rsidP="00537242">
            <w:pPr>
              <w:spacing w:line="360" w:lineRule="auto"/>
              <w:rPr>
                <w:rFonts w:ascii="GHEA Grapalat" w:eastAsia="Times New Roman" w:hAnsi="GHEA Grapalat" w:cs="Times New Roman"/>
                <w:sz w:val="24"/>
                <w:szCs w:val="24"/>
                <w:lang w:val="hy-AM"/>
              </w:rPr>
            </w:pPr>
          </w:p>
          <w:p w14:paraId="57E432E9" w14:textId="77777777" w:rsidR="00537242" w:rsidRDefault="00537242" w:rsidP="00537242">
            <w:pPr>
              <w:spacing w:line="360" w:lineRule="auto"/>
              <w:rPr>
                <w:rFonts w:ascii="GHEA Grapalat" w:eastAsia="Times New Roman" w:hAnsi="GHEA Grapalat" w:cs="Times New Roman"/>
                <w:sz w:val="24"/>
                <w:szCs w:val="24"/>
                <w:lang w:val="hy-AM"/>
              </w:rPr>
            </w:pPr>
          </w:p>
          <w:p w14:paraId="09B18E24" w14:textId="77777777" w:rsidR="00537242" w:rsidRDefault="00537242" w:rsidP="0053724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Ընդունվել է մասամբ։ Գնահատման գործառույթի առկայությունը անհրաժեշտ է կառավարությանը՝ իրականացվող կամ նախատեսվող ծրագրերի վերաբերյալ առավել հիմնավոր որոշումների կայացման համար։ Այս առումով, արտաքին մասնագետներ հրավիրելու պարտադիր պահանջը էապես կբարդացնի գործընթացը, քանի որ արտաքին մասնագետը ևս կարող է ունենալ իր շահերը, ինչը բացառելը բավական դժվար կլինի։ </w:t>
            </w:r>
            <w:proofErr w:type="spellStart"/>
            <w:r w:rsidRPr="00537242">
              <w:rPr>
                <w:rFonts w:ascii="GHEA Grapalat" w:eastAsia="Times New Roman" w:hAnsi="GHEA Grapalat" w:cs="Times New Roman"/>
                <w:sz w:val="24"/>
                <w:szCs w:val="24"/>
                <w:lang w:val="hy-AM"/>
              </w:rPr>
              <w:t>Միևնույն</w:t>
            </w:r>
            <w:proofErr w:type="spellEnd"/>
            <w:r w:rsidRPr="00537242">
              <w:rPr>
                <w:rFonts w:ascii="GHEA Grapalat" w:eastAsia="Times New Roman" w:hAnsi="GHEA Grapalat" w:cs="Times New Roman"/>
                <w:sz w:val="24"/>
                <w:szCs w:val="24"/>
                <w:lang w:val="hy-AM"/>
              </w:rPr>
              <w:t xml:space="preserve"> ժամանակ, առանձին ծրագրերի մասով, որոնց գնահատումը պահանջում է մասնագիտական խորը գիտելիքների և/կամ փորձի առկայություն, Նախագծով նախատեսվում է արտաքին մասնագետների ներգրավման հնարավորությունը և այդ մասով կարգում կատարվել են լրացուցիչ </w:t>
            </w:r>
            <w:proofErr w:type="spellStart"/>
            <w:r w:rsidRPr="00537242">
              <w:rPr>
                <w:rFonts w:ascii="GHEA Grapalat" w:eastAsia="Times New Roman" w:hAnsi="GHEA Grapalat" w:cs="Times New Roman"/>
                <w:sz w:val="24"/>
                <w:szCs w:val="24"/>
                <w:lang w:val="hy-AM"/>
              </w:rPr>
              <w:t>հստակեցումներ</w:t>
            </w:r>
            <w:proofErr w:type="spellEnd"/>
            <w:r w:rsidRPr="00537242">
              <w:rPr>
                <w:rFonts w:ascii="GHEA Grapalat" w:eastAsia="Times New Roman" w:hAnsi="GHEA Grapalat" w:cs="Times New Roman"/>
                <w:sz w:val="24"/>
                <w:szCs w:val="24"/>
                <w:lang w:val="hy-AM"/>
              </w:rPr>
              <w:t>։</w:t>
            </w:r>
          </w:p>
          <w:p w14:paraId="4F440968" w14:textId="77777777" w:rsidR="00537242" w:rsidRDefault="00537242" w:rsidP="00537242">
            <w:pPr>
              <w:spacing w:line="360" w:lineRule="auto"/>
              <w:rPr>
                <w:rFonts w:ascii="GHEA Grapalat" w:eastAsia="Times New Roman" w:hAnsi="GHEA Grapalat" w:cs="Times New Roman"/>
                <w:sz w:val="24"/>
                <w:szCs w:val="24"/>
                <w:lang w:val="hy-AM"/>
              </w:rPr>
            </w:pPr>
          </w:p>
          <w:p w14:paraId="20D011F5" w14:textId="77777777" w:rsidR="00FF763A" w:rsidRDefault="00FF763A" w:rsidP="00537242">
            <w:pPr>
              <w:spacing w:line="360" w:lineRule="auto"/>
              <w:rPr>
                <w:rFonts w:ascii="GHEA Grapalat" w:eastAsia="Times New Roman" w:hAnsi="GHEA Grapalat" w:cs="Times New Roman"/>
                <w:sz w:val="24"/>
                <w:szCs w:val="24"/>
                <w:lang w:val="hy-AM"/>
              </w:rPr>
            </w:pPr>
          </w:p>
          <w:p w14:paraId="7713086F" w14:textId="77777777" w:rsidR="00537242" w:rsidRDefault="00537242" w:rsidP="0053724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Ընդունվել է, կատարվել են անհրաժեշտ </w:t>
            </w:r>
            <w:proofErr w:type="spellStart"/>
            <w:r w:rsidRPr="00537242">
              <w:rPr>
                <w:rFonts w:ascii="GHEA Grapalat" w:eastAsia="Times New Roman" w:hAnsi="GHEA Grapalat" w:cs="Times New Roman"/>
                <w:sz w:val="24"/>
                <w:szCs w:val="24"/>
                <w:lang w:val="hy-AM"/>
              </w:rPr>
              <w:t>խմբագրումները</w:t>
            </w:r>
            <w:proofErr w:type="spellEnd"/>
            <w:r w:rsidRPr="00537242">
              <w:rPr>
                <w:rFonts w:ascii="GHEA Grapalat" w:eastAsia="Times New Roman" w:hAnsi="GHEA Grapalat" w:cs="Times New Roman"/>
                <w:sz w:val="24"/>
                <w:szCs w:val="24"/>
                <w:lang w:val="hy-AM"/>
              </w:rPr>
              <w:t>։</w:t>
            </w:r>
          </w:p>
          <w:p w14:paraId="34B2A48E" w14:textId="77777777" w:rsidR="00537242" w:rsidRDefault="00537242" w:rsidP="00537242">
            <w:pPr>
              <w:spacing w:line="360" w:lineRule="auto"/>
              <w:rPr>
                <w:rFonts w:ascii="GHEA Grapalat" w:eastAsia="Times New Roman" w:hAnsi="GHEA Grapalat" w:cs="Times New Roman"/>
                <w:sz w:val="24"/>
                <w:szCs w:val="24"/>
                <w:lang w:val="hy-AM"/>
              </w:rPr>
            </w:pPr>
          </w:p>
          <w:p w14:paraId="4103CDFE" w14:textId="77777777" w:rsidR="00537242" w:rsidRDefault="00537242" w:rsidP="00537242">
            <w:pPr>
              <w:spacing w:line="360" w:lineRule="auto"/>
              <w:rPr>
                <w:rFonts w:ascii="GHEA Grapalat" w:eastAsia="Times New Roman" w:hAnsi="GHEA Grapalat" w:cs="Times New Roman"/>
                <w:sz w:val="24"/>
                <w:szCs w:val="24"/>
                <w:lang w:val="hy-AM"/>
              </w:rPr>
            </w:pPr>
          </w:p>
          <w:p w14:paraId="48D00EC2" w14:textId="0D18A167" w:rsidR="00537242" w:rsidRPr="00D23714" w:rsidRDefault="00537242" w:rsidP="0053724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Ընդունվել է, կատարվել են անհրաժեշտ </w:t>
            </w:r>
            <w:proofErr w:type="spellStart"/>
            <w:r w:rsidRPr="00537242">
              <w:rPr>
                <w:rFonts w:ascii="GHEA Grapalat" w:eastAsia="Times New Roman" w:hAnsi="GHEA Grapalat" w:cs="Times New Roman"/>
                <w:sz w:val="24"/>
                <w:szCs w:val="24"/>
                <w:lang w:val="hy-AM"/>
              </w:rPr>
              <w:t>խմբագրումները</w:t>
            </w:r>
            <w:proofErr w:type="spellEnd"/>
            <w:r w:rsidRPr="00537242">
              <w:rPr>
                <w:rFonts w:ascii="GHEA Grapalat" w:eastAsia="Times New Roman" w:hAnsi="GHEA Grapalat" w:cs="Times New Roman"/>
                <w:sz w:val="24"/>
                <w:szCs w:val="24"/>
                <w:lang w:val="hy-AM"/>
              </w:rPr>
              <w:t>։</w:t>
            </w:r>
          </w:p>
        </w:tc>
      </w:tr>
      <w:tr w:rsidR="00E85302" w:rsidRPr="00D23714" w14:paraId="0BAF06F6" w14:textId="77777777" w:rsidTr="00C916E1">
        <w:trPr>
          <w:trHeight w:val="248"/>
        </w:trPr>
        <w:tc>
          <w:tcPr>
            <w:tcW w:w="3121" w:type="pct"/>
            <w:vMerge w:val="restart"/>
          </w:tcPr>
          <w:p w14:paraId="1EA8F7CE" w14:textId="7D5D854A"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31.</w:t>
            </w:r>
            <w:r w:rsidRPr="00D23714">
              <w:rPr>
                <w:rFonts w:ascii="GHEA Grapalat" w:hAnsi="GHEA Grapalat"/>
              </w:rPr>
              <w:t xml:space="preserve"> </w:t>
            </w:r>
            <w:r w:rsidRPr="00D23714">
              <w:rPr>
                <w:rFonts w:ascii="GHEA Grapalat" w:eastAsia="MS Mincho" w:hAnsi="GHEA Grapalat" w:cs="Sylfaen"/>
                <w:kern w:val="18"/>
                <w:sz w:val="24"/>
                <w:szCs w:val="24"/>
              </w:rPr>
              <w:t xml:space="preserve">ՀՀ </w:t>
            </w:r>
            <w:proofErr w:type="spellStart"/>
            <w:r w:rsidRPr="00D23714">
              <w:rPr>
                <w:rFonts w:ascii="GHEA Grapalat" w:eastAsia="MS Mincho" w:hAnsi="GHEA Grapalat" w:cs="Sylfaen"/>
                <w:kern w:val="18"/>
                <w:sz w:val="24"/>
                <w:szCs w:val="24"/>
              </w:rPr>
              <w:t>մարդու</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իրավունքների</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պաշտպան</w:t>
            </w:r>
            <w:proofErr w:type="spellEnd"/>
          </w:p>
        </w:tc>
        <w:tc>
          <w:tcPr>
            <w:tcW w:w="1879" w:type="pct"/>
          </w:tcPr>
          <w:p w14:paraId="53374DC3" w14:textId="0FDDE950" w:rsidR="00E85302" w:rsidRPr="00D23714" w:rsidRDefault="00E85302" w:rsidP="00E85302">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15.07.2024թ.</w:t>
            </w:r>
          </w:p>
        </w:tc>
      </w:tr>
      <w:tr w:rsidR="00E85302" w:rsidRPr="00D23714" w14:paraId="333D6341" w14:textId="77777777" w:rsidTr="00C916E1">
        <w:trPr>
          <w:trHeight w:val="247"/>
        </w:trPr>
        <w:tc>
          <w:tcPr>
            <w:tcW w:w="3121" w:type="pct"/>
            <w:vMerge/>
          </w:tcPr>
          <w:p w14:paraId="4188FD70" w14:textId="77777777"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3F6F7DE4" w14:textId="5D57623F" w:rsidR="00E85302" w:rsidRPr="00D23714" w:rsidRDefault="009B2B72" w:rsidP="00E85302">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01/13.4/3126-2024</w:t>
            </w:r>
          </w:p>
        </w:tc>
      </w:tr>
      <w:tr w:rsidR="00E85302" w:rsidRPr="00D23714" w14:paraId="15A4E0AA" w14:textId="77777777" w:rsidTr="00C916E1">
        <w:trPr>
          <w:trHeight w:val="20"/>
        </w:trPr>
        <w:tc>
          <w:tcPr>
            <w:tcW w:w="3121" w:type="pct"/>
          </w:tcPr>
          <w:p w14:paraId="492C70C5" w14:textId="3521DA62"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48EF0BCF" w14:textId="77777777" w:rsidR="00E85302" w:rsidRPr="00D23714" w:rsidRDefault="00E85302" w:rsidP="00E85302">
            <w:pPr>
              <w:jc w:val="center"/>
              <w:rPr>
                <w:rFonts w:ascii="GHEA Grapalat" w:eastAsia="Times New Roman" w:hAnsi="GHEA Grapalat" w:cs="Times New Roman"/>
                <w:sz w:val="24"/>
                <w:szCs w:val="24"/>
                <w:lang w:val="hy-AM"/>
              </w:rPr>
            </w:pPr>
          </w:p>
        </w:tc>
      </w:tr>
      <w:tr w:rsidR="00E85302" w:rsidRPr="00D23714" w14:paraId="791644C9" w14:textId="77777777" w:rsidTr="00C916E1">
        <w:trPr>
          <w:trHeight w:val="178"/>
        </w:trPr>
        <w:tc>
          <w:tcPr>
            <w:tcW w:w="3121" w:type="pct"/>
            <w:vMerge w:val="restart"/>
          </w:tcPr>
          <w:p w14:paraId="4ED0D933" w14:textId="68A9E122"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 xml:space="preserve">32. </w:t>
            </w:r>
            <w:proofErr w:type="spellStart"/>
            <w:r w:rsidRPr="00D23714">
              <w:rPr>
                <w:rFonts w:ascii="GHEA Grapalat" w:eastAsia="MS Mincho" w:hAnsi="GHEA Grapalat" w:cs="Sylfaen"/>
                <w:kern w:val="18"/>
                <w:sz w:val="24"/>
                <w:szCs w:val="24"/>
              </w:rPr>
              <w:t>Էկոնոմիկայի</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նախարարություն</w:t>
            </w:r>
            <w:proofErr w:type="spellEnd"/>
          </w:p>
        </w:tc>
        <w:tc>
          <w:tcPr>
            <w:tcW w:w="1879" w:type="pct"/>
          </w:tcPr>
          <w:p w14:paraId="3D296BB8" w14:textId="7B2F267A" w:rsidR="00E85302" w:rsidRPr="00D23714" w:rsidRDefault="00E85302" w:rsidP="00E85302">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15.07.2024թ.</w:t>
            </w:r>
          </w:p>
        </w:tc>
      </w:tr>
      <w:tr w:rsidR="00E85302" w:rsidRPr="00D23714" w14:paraId="33EB1E19" w14:textId="77777777" w:rsidTr="00C916E1">
        <w:trPr>
          <w:trHeight w:val="177"/>
        </w:trPr>
        <w:tc>
          <w:tcPr>
            <w:tcW w:w="3121" w:type="pct"/>
            <w:vMerge/>
          </w:tcPr>
          <w:p w14:paraId="66AAE084" w14:textId="77777777" w:rsidR="00E85302" w:rsidRPr="00D23714" w:rsidRDefault="00E85302"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p>
        </w:tc>
        <w:tc>
          <w:tcPr>
            <w:tcW w:w="1879" w:type="pct"/>
          </w:tcPr>
          <w:p w14:paraId="44741234" w14:textId="67F00F50" w:rsidR="00E85302" w:rsidRPr="00D23714" w:rsidRDefault="009B2B72" w:rsidP="00E85302">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01/13893-2024</w:t>
            </w:r>
          </w:p>
        </w:tc>
      </w:tr>
      <w:tr w:rsidR="00E85302" w:rsidRPr="007D0539" w14:paraId="2790C072" w14:textId="77777777" w:rsidTr="00C916E1">
        <w:trPr>
          <w:trHeight w:val="20"/>
        </w:trPr>
        <w:tc>
          <w:tcPr>
            <w:tcW w:w="3121" w:type="pct"/>
          </w:tcPr>
          <w:p w14:paraId="6E5C9C46" w14:textId="77777777" w:rsidR="00E85302" w:rsidRPr="00D23714" w:rsidRDefault="00E85302" w:rsidP="00E85302">
            <w:pPr>
              <w:numPr>
                <w:ilvl w:val="0"/>
                <w:numId w:val="41"/>
              </w:numPr>
              <w:tabs>
                <w:tab w:val="left" w:pos="1080"/>
              </w:tabs>
              <w:suppressAutoHyphens/>
              <w:spacing w:line="360" w:lineRule="auto"/>
              <w:ind w:left="0" w:firstLine="630"/>
              <w:contextualSpacing/>
              <w:jc w:val="both"/>
              <w:rPr>
                <w:rFonts w:ascii="GHEA Grapalat" w:eastAsia="NSimSun" w:hAnsi="GHEA Grapalat" w:cs="GHEA Grapalat"/>
                <w:bCs/>
                <w:kern w:val="2"/>
                <w:sz w:val="24"/>
                <w:szCs w:val="24"/>
                <w:lang w:val="hy-AM" w:eastAsia="zh-CN" w:bidi="hi-IN"/>
              </w:rPr>
            </w:pPr>
            <w:r w:rsidRPr="00D23714">
              <w:rPr>
                <w:rFonts w:ascii="GHEA Grapalat" w:eastAsia="Times New Roman" w:hAnsi="GHEA Grapalat" w:cs="Mangal"/>
                <w:kern w:val="2"/>
                <w:sz w:val="24"/>
                <w:szCs w:val="21"/>
                <w:lang w:val="hy-AM" w:eastAsia="zh-CN" w:bidi="hi-IN"/>
              </w:rPr>
              <w:t xml:space="preserve">Առաջարկվում է Նախագծի առաջին պարբերության </w:t>
            </w:r>
            <w:bookmarkStart w:id="0" w:name="_Hlk171672000"/>
            <w:r w:rsidRPr="00D23714">
              <w:rPr>
                <w:rFonts w:ascii="GHEA Grapalat" w:eastAsia="Times New Roman" w:hAnsi="GHEA Grapalat" w:cs="Mangal"/>
                <w:kern w:val="2"/>
                <w:sz w:val="24"/>
                <w:szCs w:val="21"/>
                <w:lang w:val="hy-AM" w:eastAsia="zh-CN" w:bidi="hi-IN"/>
              </w:rPr>
              <w:t>«</w:t>
            </w:r>
            <w:bookmarkEnd w:id="0"/>
            <w:r w:rsidRPr="00D23714">
              <w:rPr>
                <w:rFonts w:ascii="GHEA Grapalat" w:eastAsia="NSimSun" w:hAnsi="GHEA Grapalat" w:cs="GHEA Grapalat"/>
                <w:bCs/>
                <w:kern w:val="2"/>
                <w:sz w:val="24"/>
                <w:szCs w:val="24"/>
                <w:lang w:val="hy-AM" w:eastAsia="zh-CN" w:bidi="hi-IN"/>
              </w:rPr>
              <w:t xml:space="preserve">օրենքի 3-րդ հոդվածի 2-րդ մասին համապատասխան» բառերից առաջ լրացնել </w:t>
            </w:r>
            <w:r w:rsidRPr="00D23714">
              <w:rPr>
                <w:rFonts w:ascii="GHEA Grapalat" w:eastAsia="Times New Roman" w:hAnsi="GHEA Grapalat" w:cs="Mangal"/>
                <w:kern w:val="2"/>
                <w:sz w:val="24"/>
                <w:szCs w:val="21"/>
                <w:lang w:val="hy-AM" w:eastAsia="zh-CN" w:bidi="hi-IN"/>
              </w:rPr>
              <w:t>«</w:t>
            </w:r>
            <w:r w:rsidRPr="00D23714">
              <w:rPr>
                <w:rFonts w:ascii="GHEA Grapalat" w:eastAsia="NSimSun" w:hAnsi="GHEA Grapalat" w:cs="GHEA Grapalat"/>
                <w:bCs/>
                <w:kern w:val="2"/>
                <w:sz w:val="24"/>
                <w:szCs w:val="24"/>
                <w:lang w:val="hy-AM" w:eastAsia="zh-CN" w:bidi="hi-IN"/>
              </w:rPr>
              <w:t>Հայաստանի Հանրապետության 2024 թվականի հուլիսի 7-ի ՀՕ-289-Ն» բառերը,</w:t>
            </w:r>
          </w:p>
          <w:p w14:paraId="71E41BB1" w14:textId="583418ED" w:rsidR="00E85302" w:rsidRPr="00D23714" w:rsidRDefault="00E85302" w:rsidP="00E85302">
            <w:pPr>
              <w:numPr>
                <w:ilvl w:val="0"/>
                <w:numId w:val="41"/>
              </w:numPr>
              <w:tabs>
                <w:tab w:val="left" w:pos="1080"/>
              </w:tabs>
              <w:suppressAutoHyphens/>
              <w:spacing w:line="360" w:lineRule="auto"/>
              <w:ind w:left="0" w:firstLine="630"/>
              <w:contextualSpacing/>
              <w:jc w:val="both"/>
              <w:rPr>
                <w:rFonts w:ascii="GHEA Grapalat" w:eastAsia="NSimSun" w:hAnsi="GHEA Grapalat" w:cs="GHEA Grapalat"/>
                <w:bCs/>
                <w:kern w:val="2"/>
                <w:sz w:val="24"/>
                <w:szCs w:val="21"/>
                <w:lang w:val="hy-AM" w:eastAsia="zh-CN" w:bidi="hi-IN"/>
              </w:rPr>
            </w:pPr>
            <w:r w:rsidRPr="00D23714">
              <w:rPr>
                <w:rFonts w:ascii="GHEA Grapalat" w:eastAsia="NSimSun" w:hAnsi="GHEA Grapalat" w:cs="GHEA Grapalat"/>
                <w:bCs/>
                <w:kern w:val="2"/>
                <w:sz w:val="24"/>
                <w:szCs w:val="24"/>
                <w:lang w:val="hy-AM" w:eastAsia="zh-CN" w:bidi="hi-IN"/>
              </w:rPr>
              <w:t xml:space="preserve">Նախագծով հաստատվող Հավելվածի (այսուհետ՝ Հավելված) </w:t>
            </w:r>
            <w:bookmarkStart w:id="1" w:name="_Hlk171697039"/>
            <w:r w:rsidRPr="00D23714">
              <w:rPr>
                <w:rFonts w:ascii="GHEA Grapalat" w:eastAsia="NSimSun" w:hAnsi="GHEA Grapalat" w:cs="GHEA Grapalat"/>
                <w:bCs/>
                <w:kern w:val="2"/>
                <w:sz w:val="24"/>
                <w:szCs w:val="21"/>
                <w:lang w:val="hy-AM" w:eastAsia="zh-CN" w:bidi="hi-IN"/>
              </w:rPr>
              <w:t>«</w:t>
            </w:r>
            <w:bookmarkEnd w:id="1"/>
            <w:r w:rsidRPr="00D23714">
              <w:rPr>
                <w:rFonts w:ascii="GHEA Grapalat" w:eastAsia="NSimSun" w:hAnsi="GHEA Grapalat" w:cs="GHEA Grapalat"/>
                <w:bCs/>
                <w:kern w:val="2"/>
                <w:sz w:val="24"/>
                <w:szCs w:val="21"/>
                <w:lang w:val="hy-AM" w:eastAsia="zh-CN" w:bidi="hi-IN"/>
              </w:rPr>
              <w:t xml:space="preserve">Ընդհանուր դրույթներ» բաժնի 3-րդ </w:t>
            </w:r>
            <w:proofErr w:type="spellStart"/>
            <w:r w:rsidRPr="00D23714">
              <w:rPr>
                <w:rFonts w:ascii="GHEA Grapalat" w:eastAsia="NSimSun" w:hAnsi="GHEA Grapalat" w:cs="GHEA Grapalat"/>
                <w:bCs/>
                <w:kern w:val="2"/>
                <w:sz w:val="24"/>
                <w:szCs w:val="21"/>
                <w:lang w:val="hy-AM" w:eastAsia="zh-CN" w:bidi="hi-IN"/>
              </w:rPr>
              <w:t>կետում</w:t>
            </w:r>
            <w:proofErr w:type="spellEnd"/>
            <w:r w:rsidRPr="00D23714">
              <w:rPr>
                <w:rFonts w:ascii="GHEA Grapalat" w:eastAsia="NSimSun" w:hAnsi="GHEA Grapalat" w:cs="GHEA Grapalat"/>
                <w:bCs/>
                <w:kern w:val="2"/>
                <w:sz w:val="24"/>
                <w:szCs w:val="21"/>
                <w:lang w:val="hy-AM" w:eastAsia="zh-CN" w:bidi="hi-IN"/>
              </w:rPr>
              <w:t xml:space="preserve"> սահմանել «</w:t>
            </w:r>
            <w:proofErr w:type="spellStart"/>
            <w:r w:rsidRPr="00D23714">
              <w:rPr>
                <w:rFonts w:ascii="GHEA Grapalat" w:eastAsia="NSimSun" w:hAnsi="GHEA Grapalat" w:cs="GHEA Grapalat"/>
                <w:bCs/>
                <w:kern w:val="2"/>
                <w:sz w:val="24"/>
                <w:szCs w:val="21"/>
                <w:lang w:val="hy-AM" w:eastAsia="zh-CN" w:bidi="hi-IN"/>
              </w:rPr>
              <w:t>արդյունքայնություն</w:t>
            </w:r>
            <w:proofErr w:type="spellEnd"/>
            <w:r w:rsidRPr="00D23714">
              <w:rPr>
                <w:rFonts w:ascii="GHEA Grapalat" w:eastAsia="NSimSun" w:hAnsi="GHEA Grapalat" w:cs="GHEA Grapalat"/>
                <w:bCs/>
                <w:kern w:val="2"/>
                <w:sz w:val="24"/>
                <w:szCs w:val="21"/>
                <w:lang w:val="hy-AM" w:eastAsia="zh-CN" w:bidi="hi-IN"/>
              </w:rPr>
              <w:t>» և «արդյունավետություն» հասկացությունները,</w:t>
            </w:r>
          </w:p>
          <w:p w14:paraId="570755A7" w14:textId="77777777" w:rsidR="00E85302" w:rsidRPr="00D23714" w:rsidRDefault="00E85302" w:rsidP="00E85302">
            <w:pPr>
              <w:numPr>
                <w:ilvl w:val="0"/>
                <w:numId w:val="41"/>
              </w:numPr>
              <w:tabs>
                <w:tab w:val="left" w:pos="1080"/>
                <w:tab w:val="left" w:pos="1170"/>
              </w:tabs>
              <w:suppressAutoHyphens/>
              <w:spacing w:line="360" w:lineRule="auto"/>
              <w:ind w:left="0" w:firstLine="630"/>
              <w:contextualSpacing/>
              <w:jc w:val="both"/>
              <w:rPr>
                <w:rFonts w:ascii="GHEA Grapalat" w:eastAsia="NSimSun" w:hAnsi="GHEA Grapalat" w:cs="GHEA Grapalat"/>
                <w:bCs/>
                <w:kern w:val="2"/>
                <w:sz w:val="24"/>
                <w:szCs w:val="21"/>
                <w:lang w:val="hy-AM" w:eastAsia="zh-CN" w:bidi="hi-IN"/>
              </w:rPr>
            </w:pPr>
            <w:r w:rsidRPr="00D23714">
              <w:rPr>
                <w:rFonts w:ascii="GHEA Grapalat" w:eastAsia="NSimSun" w:hAnsi="GHEA Grapalat" w:cs="GHEA Grapalat"/>
                <w:bCs/>
                <w:kern w:val="2"/>
                <w:sz w:val="24"/>
                <w:szCs w:val="24"/>
                <w:lang w:val="hy-AM" w:eastAsia="zh-CN" w:bidi="hi-IN"/>
              </w:rPr>
              <w:t>Հավելվածի 1-ին մասի 3-րդ կետի 8-րդ ենթակետով սահմանվում է «Գնահատող խումբ» հասկացությունը, սակայն չի սահմանվում Գնահատող խմբի կազմը,</w:t>
            </w:r>
          </w:p>
          <w:p w14:paraId="4F6DC75A" w14:textId="0A3B264F" w:rsidR="00E85302" w:rsidRDefault="00E85302" w:rsidP="00E85302">
            <w:pPr>
              <w:numPr>
                <w:ilvl w:val="0"/>
                <w:numId w:val="41"/>
              </w:numPr>
              <w:tabs>
                <w:tab w:val="left" w:pos="1170"/>
              </w:tabs>
              <w:suppressAutoHyphens/>
              <w:spacing w:line="360" w:lineRule="auto"/>
              <w:ind w:left="0" w:firstLine="708"/>
              <w:contextualSpacing/>
              <w:jc w:val="both"/>
              <w:rPr>
                <w:rFonts w:ascii="GHEA Grapalat" w:eastAsia="NSimSun" w:hAnsi="GHEA Grapalat" w:cs="GHEA Grapalat"/>
                <w:bCs/>
                <w:kern w:val="2"/>
                <w:sz w:val="24"/>
                <w:szCs w:val="24"/>
                <w:lang w:val="hy-AM" w:eastAsia="zh-CN" w:bidi="hi-IN"/>
              </w:rPr>
            </w:pPr>
            <w:r w:rsidRPr="00D23714">
              <w:rPr>
                <w:rFonts w:ascii="GHEA Grapalat" w:eastAsia="NSimSun" w:hAnsi="GHEA Grapalat" w:cs="GHEA Grapalat"/>
                <w:b/>
                <w:bCs/>
                <w:kern w:val="2"/>
                <w:sz w:val="24"/>
                <w:szCs w:val="24"/>
                <w:lang w:val="hy-AM" w:eastAsia="zh-CN" w:bidi="hi-IN"/>
              </w:rPr>
              <w:t xml:space="preserve">Հավելվածի 2-րդ մասի 9-րդ կետի 1-ին ենթակետով սահմանել դրույթ՝ համաձայն որի գաղտնի տեղեկություններին </w:t>
            </w:r>
            <w:proofErr w:type="spellStart"/>
            <w:r w:rsidRPr="00D23714">
              <w:rPr>
                <w:rFonts w:ascii="GHEA Grapalat" w:eastAsia="NSimSun" w:hAnsi="GHEA Grapalat" w:cs="GHEA Grapalat"/>
                <w:b/>
                <w:bCs/>
                <w:kern w:val="2"/>
                <w:sz w:val="24"/>
                <w:szCs w:val="24"/>
                <w:lang w:val="hy-AM" w:eastAsia="zh-CN" w:bidi="hi-IN"/>
              </w:rPr>
              <w:t>հասանելիության</w:t>
            </w:r>
            <w:proofErr w:type="spellEnd"/>
            <w:r w:rsidRPr="00D23714">
              <w:rPr>
                <w:rFonts w:ascii="GHEA Grapalat" w:eastAsia="NSimSun" w:hAnsi="GHEA Grapalat" w:cs="GHEA Grapalat"/>
                <w:b/>
                <w:bCs/>
                <w:kern w:val="2"/>
                <w:sz w:val="24"/>
                <w:szCs w:val="24"/>
                <w:lang w:val="hy-AM" w:eastAsia="zh-CN" w:bidi="hi-IN"/>
              </w:rPr>
              <w:t xml:space="preserve"> թույլտվության իրավունքը պետք է իրականացվի 2023 թվականի մարտի 1-ի «Պետական գաղտնիքի մասին» ՀՕ-49-Ն օրենքին համապատասխան (մասնավորապես՝ 20-րդ հոդվածին </w:t>
            </w:r>
            <w:proofErr w:type="spellStart"/>
            <w:r w:rsidRPr="00D23714">
              <w:rPr>
                <w:rFonts w:ascii="GHEA Grapalat" w:eastAsia="NSimSun" w:hAnsi="GHEA Grapalat" w:cs="GHEA Grapalat"/>
                <w:b/>
                <w:bCs/>
                <w:kern w:val="2"/>
                <w:sz w:val="24"/>
                <w:szCs w:val="24"/>
                <w:lang w:val="hy-AM" w:eastAsia="zh-CN" w:bidi="hi-IN"/>
              </w:rPr>
              <w:t>համապասխան</w:t>
            </w:r>
            <w:proofErr w:type="spellEnd"/>
            <w:r w:rsidRPr="00D23714">
              <w:rPr>
                <w:rFonts w:ascii="GHEA Grapalat" w:eastAsia="NSimSun" w:hAnsi="GHEA Grapalat" w:cs="GHEA Grapalat"/>
                <w:b/>
                <w:bCs/>
                <w:kern w:val="2"/>
                <w:sz w:val="24"/>
                <w:szCs w:val="24"/>
                <w:lang w:val="hy-AM" w:eastAsia="zh-CN" w:bidi="hi-IN"/>
              </w:rPr>
              <w:t>)</w:t>
            </w:r>
            <w:r w:rsidRPr="00D23714">
              <w:rPr>
                <w:rFonts w:ascii="GHEA Grapalat" w:eastAsia="NSimSun" w:hAnsi="GHEA Grapalat" w:cs="GHEA Grapalat"/>
                <w:bCs/>
                <w:kern w:val="2"/>
                <w:sz w:val="24"/>
                <w:szCs w:val="24"/>
                <w:lang w:val="hy-AM" w:eastAsia="zh-CN" w:bidi="hi-IN"/>
              </w:rPr>
              <w:t>,</w:t>
            </w:r>
          </w:p>
          <w:p w14:paraId="1A395AE0" w14:textId="56A6B07E" w:rsidR="00606FC1" w:rsidRDefault="00606FC1" w:rsidP="00606FC1">
            <w:pPr>
              <w:tabs>
                <w:tab w:val="left" w:pos="1170"/>
              </w:tabs>
              <w:suppressAutoHyphens/>
              <w:spacing w:line="360" w:lineRule="auto"/>
              <w:contextualSpacing/>
              <w:jc w:val="both"/>
              <w:rPr>
                <w:rFonts w:ascii="GHEA Grapalat" w:eastAsia="NSimSun" w:hAnsi="GHEA Grapalat" w:cs="GHEA Grapalat"/>
                <w:bCs/>
                <w:kern w:val="2"/>
                <w:sz w:val="24"/>
                <w:szCs w:val="24"/>
                <w:lang w:val="hy-AM" w:eastAsia="zh-CN" w:bidi="hi-IN"/>
              </w:rPr>
            </w:pPr>
          </w:p>
          <w:p w14:paraId="53CDB14E" w14:textId="210A46A0" w:rsidR="00606FC1" w:rsidRDefault="00606FC1" w:rsidP="00606FC1">
            <w:pPr>
              <w:tabs>
                <w:tab w:val="left" w:pos="1170"/>
              </w:tabs>
              <w:suppressAutoHyphens/>
              <w:spacing w:line="360" w:lineRule="auto"/>
              <w:contextualSpacing/>
              <w:jc w:val="both"/>
              <w:rPr>
                <w:rFonts w:ascii="GHEA Grapalat" w:eastAsia="NSimSun" w:hAnsi="GHEA Grapalat" w:cs="GHEA Grapalat"/>
                <w:bCs/>
                <w:kern w:val="2"/>
                <w:sz w:val="24"/>
                <w:szCs w:val="24"/>
                <w:lang w:val="hy-AM" w:eastAsia="zh-CN" w:bidi="hi-IN"/>
              </w:rPr>
            </w:pPr>
          </w:p>
          <w:p w14:paraId="22442DA9" w14:textId="77777777" w:rsidR="00606FC1" w:rsidRPr="00D23714" w:rsidRDefault="00606FC1" w:rsidP="00606FC1">
            <w:pPr>
              <w:tabs>
                <w:tab w:val="left" w:pos="1170"/>
              </w:tabs>
              <w:suppressAutoHyphens/>
              <w:spacing w:line="360" w:lineRule="auto"/>
              <w:contextualSpacing/>
              <w:jc w:val="both"/>
              <w:rPr>
                <w:rFonts w:ascii="GHEA Grapalat" w:eastAsia="NSimSun" w:hAnsi="GHEA Grapalat" w:cs="GHEA Grapalat"/>
                <w:bCs/>
                <w:kern w:val="2"/>
                <w:sz w:val="24"/>
                <w:szCs w:val="24"/>
                <w:lang w:val="hy-AM" w:eastAsia="zh-CN" w:bidi="hi-IN"/>
              </w:rPr>
            </w:pPr>
          </w:p>
          <w:p w14:paraId="41859FD0" w14:textId="6DDBCE8E" w:rsidR="00E85302" w:rsidRDefault="00E85302" w:rsidP="00E85302">
            <w:pPr>
              <w:numPr>
                <w:ilvl w:val="0"/>
                <w:numId w:val="41"/>
              </w:numPr>
              <w:tabs>
                <w:tab w:val="left" w:pos="1170"/>
              </w:tabs>
              <w:suppressAutoHyphens/>
              <w:spacing w:line="360" w:lineRule="auto"/>
              <w:ind w:left="0" w:firstLine="708"/>
              <w:contextualSpacing/>
              <w:jc w:val="both"/>
              <w:rPr>
                <w:rFonts w:ascii="GHEA Grapalat" w:eastAsia="NSimSun" w:hAnsi="GHEA Grapalat" w:cs="GHEA Grapalat"/>
                <w:bCs/>
                <w:kern w:val="2"/>
                <w:sz w:val="24"/>
                <w:szCs w:val="24"/>
                <w:lang w:val="hy-AM" w:eastAsia="zh-CN" w:bidi="hi-IN"/>
              </w:rPr>
            </w:pPr>
            <w:r w:rsidRPr="00D23714">
              <w:rPr>
                <w:rFonts w:ascii="GHEA Grapalat" w:eastAsia="NSimSun" w:hAnsi="GHEA Grapalat" w:cs="GHEA Grapalat"/>
                <w:b/>
                <w:bCs/>
                <w:kern w:val="2"/>
                <w:sz w:val="24"/>
                <w:szCs w:val="24"/>
                <w:lang w:val="hy-AM" w:eastAsia="zh-CN" w:bidi="hi-IN"/>
              </w:rPr>
              <w:t xml:space="preserve">Հավելվածի 2-րդ մասի 9-րդ կետի 2-րդ ենթակետում առաջարկում ենք հանել </w:t>
            </w:r>
            <w:r w:rsidRPr="00D23714">
              <w:rPr>
                <w:rFonts w:ascii="GHEA Grapalat" w:eastAsia="NSimSun" w:hAnsi="GHEA Grapalat" w:cs="GHEA Grapalat"/>
                <w:b/>
                <w:bCs/>
                <w:kern w:val="2"/>
                <w:sz w:val="24"/>
                <w:szCs w:val="21"/>
                <w:lang w:val="hy-AM" w:eastAsia="zh-CN" w:bidi="hi-IN"/>
              </w:rPr>
              <w:t>«</w:t>
            </w:r>
            <w:r w:rsidRPr="00D23714">
              <w:rPr>
                <w:rFonts w:ascii="GHEA Grapalat" w:eastAsia="NSimSun" w:hAnsi="GHEA Grapalat" w:cs="GHEA Grapalat"/>
                <w:b/>
                <w:bCs/>
                <w:kern w:val="2"/>
                <w:sz w:val="24"/>
                <w:szCs w:val="24"/>
                <w:lang w:val="hy-AM" w:eastAsia="zh-CN" w:bidi="hi-IN"/>
              </w:rPr>
              <w:t>շահառու անձանց» բառերը</w:t>
            </w:r>
            <w:r w:rsidRPr="00D23714">
              <w:rPr>
                <w:rFonts w:ascii="GHEA Grapalat" w:eastAsia="NSimSun" w:hAnsi="GHEA Grapalat" w:cs="GHEA Grapalat"/>
                <w:bCs/>
                <w:kern w:val="2"/>
                <w:sz w:val="24"/>
                <w:szCs w:val="24"/>
                <w:lang w:val="hy-AM" w:eastAsia="zh-CN" w:bidi="hi-IN"/>
              </w:rPr>
              <w:t>,</w:t>
            </w:r>
          </w:p>
          <w:p w14:paraId="47E00CD8" w14:textId="163F14C0" w:rsidR="00606FC1" w:rsidRDefault="00606FC1" w:rsidP="00606FC1">
            <w:pPr>
              <w:tabs>
                <w:tab w:val="left" w:pos="1170"/>
              </w:tabs>
              <w:suppressAutoHyphens/>
              <w:spacing w:line="360" w:lineRule="auto"/>
              <w:contextualSpacing/>
              <w:jc w:val="both"/>
              <w:rPr>
                <w:rFonts w:ascii="GHEA Grapalat" w:eastAsia="NSimSun" w:hAnsi="GHEA Grapalat" w:cs="GHEA Grapalat"/>
                <w:bCs/>
                <w:kern w:val="2"/>
                <w:sz w:val="24"/>
                <w:szCs w:val="24"/>
                <w:lang w:val="hy-AM" w:eastAsia="zh-CN" w:bidi="hi-IN"/>
              </w:rPr>
            </w:pPr>
          </w:p>
          <w:p w14:paraId="0D0BC386" w14:textId="0E5AE55B" w:rsidR="00606FC1" w:rsidRDefault="00606FC1" w:rsidP="00606FC1">
            <w:pPr>
              <w:tabs>
                <w:tab w:val="left" w:pos="1170"/>
              </w:tabs>
              <w:suppressAutoHyphens/>
              <w:spacing w:line="360" w:lineRule="auto"/>
              <w:contextualSpacing/>
              <w:jc w:val="both"/>
              <w:rPr>
                <w:rFonts w:ascii="GHEA Grapalat" w:eastAsia="NSimSun" w:hAnsi="GHEA Grapalat" w:cs="GHEA Grapalat"/>
                <w:bCs/>
                <w:kern w:val="2"/>
                <w:sz w:val="24"/>
                <w:szCs w:val="24"/>
                <w:lang w:val="hy-AM" w:eastAsia="zh-CN" w:bidi="hi-IN"/>
              </w:rPr>
            </w:pPr>
          </w:p>
          <w:p w14:paraId="501D89A2" w14:textId="77777777" w:rsidR="00606FC1" w:rsidRPr="00D23714" w:rsidRDefault="00606FC1" w:rsidP="00606FC1">
            <w:pPr>
              <w:tabs>
                <w:tab w:val="left" w:pos="1170"/>
              </w:tabs>
              <w:suppressAutoHyphens/>
              <w:spacing w:line="360" w:lineRule="auto"/>
              <w:contextualSpacing/>
              <w:jc w:val="both"/>
              <w:rPr>
                <w:rFonts w:ascii="GHEA Grapalat" w:eastAsia="NSimSun" w:hAnsi="GHEA Grapalat" w:cs="GHEA Grapalat"/>
                <w:bCs/>
                <w:kern w:val="2"/>
                <w:sz w:val="24"/>
                <w:szCs w:val="24"/>
                <w:lang w:val="hy-AM" w:eastAsia="zh-CN" w:bidi="hi-IN"/>
              </w:rPr>
            </w:pPr>
          </w:p>
          <w:p w14:paraId="3E50B96B" w14:textId="61F60E46" w:rsidR="00E85302" w:rsidRPr="00D23714" w:rsidRDefault="00E85302" w:rsidP="00E85302">
            <w:pPr>
              <w:numPr>
                <w:ilvl w:val="0"/>
                <w:numId w:val="41"/>
              </w:numPr>
              <w:tabs>
                <w:tab w:val="left" w:pos="1170"/>
              </w:tabs>
              <w:suppressAutoHyphens/>
              <w:spacing w:line="360" w:lineRule="auto"/>
              <w:ind w:left="0" w:firstLine="708"/>
              <w:contextualSpacing/>
              <w:jc w:val="both"/>
              <w:rPr>
                <w:rFonts w:ascii="GHEA Grapalat" w:eastAsia="NSimSun" w:hAnsi="GHEA Grapalat" w:cs="GHEA Grapalat"/>
                <w:bCs/>
                <w:kern w:val="2"/>
                <w:sz w:val="24"/>
                <w:szCs w:val="24"/>
                <w:lang w:val="hy-AM" w:eastAsia="zh-CN" w:bidi="hi-IN"/>
              </w:rPr>
            </w:pPr>
            <w:r w:rsidRPr="00D23714">
              <w:rPr>
                <w:rFonts w:ascii="GHEA Grapalat" w:eastAsia="NSimSun" w:hAnsi="GHEA Grapalat" w:cs="GHEA Grapalat"/>
                <w:bCs/>
                <w:kern w:val="2"/>
                <w:sz w:val="24"/>
                <w:szCs w:val="24"/>
                <w:lang w:val="hy-AM" w:eastAsia="zh-CN" w:bidi="hi-IN"/>
              </w:rPr>
              <w:t xml:space="preserve">Ընդհանուր առմամբ Նախագծի վերաբերյալ առաջարկում ենք սահմանել և նախատեսել այնպիսի </w:t>
            </w:r>
            <w:proofErr w:type="spellStart"/>
            <w:r w:rsidRPr="00D23714">
              <w:rPr>
                <w:rFonts w:ascii="GHEA Grapalat" w:eastAsia="NSimSun" w:hAnsi="GHEA Grapalat" w:cs="GHEA Grapalat"/>
                <w:bCs/>
                <w:kern w:val="2"/>
                <w:sz w:val="24"/>
                <w:szCs w:val="24"/>
                <w:lang w:val="hy-AM" w:eastAsia="zh-CN" w:bidi="hi-IN"/>
              </w:rPr>
              <w:t>գործիքակազմով</w:t>
            </w:r>
            <w:proofErr w:type="spellEnd"/>
            <w:r w:rsidRPr="00D23714">
              <w:rPr>
                <w:rFonts w:ascii="GHEA Grapalat" w:eastAsia="NSimSun" w:hAnsi="GHEA Grapalat" w:cs="GHEA Grapalat"/>
                <w:bCs/>
                <w:kern w:val="2"/>
                <w:sz w:val="24"/>
                <w:szCs w:val="24"/>
                <w:lang w:val="hy-AM" w:eastAsia="zh-CN" w:bidi="hi-IN"/>
              </w:rPr>
              <w:t xml:space="preserve"> գործառույթ, ինչը կնպաստի Ծրագրերի իրականացման արդյունավետության բարձրացմանը, նպատակային օգտագործմանը և Ծրագիրն իրականացնող մարմինների և շահառու անձանց աջակցության </w:t>
            </w:r>
            <w:proofErr w:type="spellStart"/>
            <w:r w:rsidRPr="00D23714">
              <w:rPr>
                <w:rFonts w:ascii="GHEA Grapalat" w:eastAsia="NSimSun" w:hAnsi="GHEA Grapalat" w:cs="GHEA Grapalat"/>
                <w:bCs/>
                <w:kern w:val="2"/>
                <w:sz w:val="24"/>
                <w:szCs w:val="24"/>
                <w:lang w:val="hy-AM" w:eastAsia="zh-CN" w:bidi="hi-IN"/>
              </w:rPr>
              <w:t>ցուցաբերմանը</w:t>
            </w:r>
            <w:proofErr w:type="spellEnd"/>
            <w:r w:rsidRPr="00D23714">
              <w:rPr>
                <w:rFonts w:ascii="GHEA Grapalat" w:eastAsia="NSimSun" w:hAnsi="GHEA Grapalat" w:cs="GHEA Grapalat"/>
                <w:bCs/>
                <w:kern w:val="2"/>
                <w:sz w:val="24"/>
                <w:szCs w:val="24"/>
                <w:lang w:val="hy-AM" w:eastAsia="zh-CN" w:bidi="hi-IN"/>
              </w:rPr>
              <w:t>:</w:t>
            </w:r>
          </w:p>
          <w:p w14:paraId="44449FF1" w14:textId="77777777" w:rsidR="00E85302" w:rsidRPr="00D23714" w:rsidRDefault="00E85302"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p>
        </w:tc>
        <w:tc>
          <w:tcPr>
            <w:tcW w:w="1879" w:type="pct"/>
          </w:tcPr>
          <w:p w14:paraId="04B655BF" w14:textId="77777777" w:rsidR="00537242" w:rsidRPr="00537242" w:rsidRDefault="00537242" w:rsidP="0053724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Ընդունվել է, կատարվել են անհրաժեշտ </w:t>
            </w:r>
            <w:proofErr w:type="spellStart"/>
            <w:r w:rsidRPr="00537242">
              <w:rPr>
                <w:rFonts w:ascii="GHEA Grapalat" w:eastAsia="Times New Roman" w:hAnsi="GHEA Grapalat" w:cs="Times New Roman"/>
                <w:sz w:val="24"/>
                <w:szCs w:val="24"/>
                <w:lang w:val="hy-AM"/>
              </w:rPr>
              <w:t>խմբագրումները</w:t>
            </w:r>
            <w:proofErr w:type="spellEnd"/>
            <w:r w:rsidRPr="00537242">
              <w:rPr>
                <w:rFonts w:ascii="GHEA Grapalat" w:eastAsia="Times New Roman" w:hAnsi="GHEA Grapalat" w:cs="Times New Roman"/>
                <w:sz w:val="24"/>
                <w:szCs w:val="24"/>
                <w:lang w:val="hy-AM"/>
              </w:rPr>
              <w:t>։</w:t>
            </w:r>
          </w:p>
          <w:p w14:paraId="5903D766" w14:textId="77777777" w:rsidR="00537242" w:rsidRPr="00537242" w:rsidRDefault="00537242" w:rsidP="00537242">
            <w:pPr>
              <w:spacing w:line="360" w:lineRule="auto"/>
              <w:rPr>
                <w:rFonts w:ascii="GHEA Grapalat" w:eastAsia="Times New Roman" w:hAnsi="GHEA Grapalat" w:cs="Times New Roman"/>
                <w:sz w:val="24"/>
                <w:szCs w:val="24"/>
                <w:lang w:val="hy-AM"/>
              </w:rPr>
            </w:pPr>
          </w:p>
          <w:p w14:paraId="036B5BB8" w14:textId="77777777" w:rsidR="00537242" w:rsidRPr="00537242" w:rsidRDefault="00537242" w:rsidP="0053724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Ընդունվել է, կատարվել են անհրաժեշտ </w:t>
            </w:r>
            <w:proofErr w:type="spellStart"/>
            <w:r w:rsidRPr="00537242">
              <w:rPr>
                <w:rFonts w:ascii="GHEA Grapalat" w:eastAsia="Times New Roman" w:hAnsi="GHEA Grapalat" w:cs="Times New Roman"/>
                <w:sz w:val="24"/>
                <w:szCs w:val="24"/>
                <w:lang w:val="hy-AM"/>
              </w:rPr>
              <w:t>խմբագրումները</w:t>
            </w:r>
            <w:proofErr w:type="spellEnd"/>
            <w:r w:rsidRPr="00537242">
              <w:rPr>
                <w:rFonts w:ascii="GHEA Grapalat" w:eastAsia="Times New Roman" w:hAnsi="GHEA Grapalat" w:cs="Times New Roman"/>
                <w:sz w:val="24"/>
                <w:szCs w:val="24"/>
                <w:lang w:val="hy-AM"/>
              </w:rPr>
              <w:t>։</w:t>
            </w:r>
          </w:p>
          <w:p w14:paraId="4A0DD729" w14:textId="77777777" w:rsidR="00537242" w:rsidRPr="00537242" w:rsidRDefault="00537242" w:rsidP="00537242">
            <w:pPr>
              <w:spacing w:line="360" w:lineRule="auto"/>
              <w:rPr>
                <w:rFonts w:ascii="GHEA Grapalat" w:eastAsia="Times New Roman" w:hAnsi="GHEA Grapalat" w:cs="Times New Roman"/>
                <w:sz w:val="24"/>
                <w:szCs w:val="24"/>
                <w:lang w:val="hy-AM"/>
              </w:rPr>
            </w:pPr>
          </w:p>
          <w:p w14:paraId="45DA6EBF" w14:textId="0127B890" w:rsidR="00E85302" w:rsidRDefault="00537242" w:rsidP="0053724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Ընդունվել է, կատարվել են անհրաժեշտ </w:t>
            </w:r>
            <w:proofErr w:type="spellStart"/>
            <w:r w:rsidRPr="00537242">
              <w:rPr>
                <w:rFonts w:ascii="GHEA Grapalat" w:eastAsia="Times New Roman" w:hAnsi="GHEA Grapalat" w:cs="Times New Roman"/>
                <w:sz w:val="24"/>
                <w:szCs w:val="24"/>
                <w:lang w:val="hy-AM"/>
              </w:rPr>
              <w:t>խմբագրումներ</w:t>
            </w:r>
            <w:r>
              <w:rPr>
                <w:rFonts w:ascii="GHEA Grapalat" w:eastAsia="Times New Roman" w:hAnsi="GHEA Grapalat" w:cs="Times New Roman"/>
                <w:sz w:val="24"/>
                <w:szCs w:val="24"/>
                <w:lang w:val="hy-AM"/>
              </w:rPr>
              <w:t>ը</w:t>
            </w:r>
            <w:proofErr w:type="spellEnd"/>
            <w:r w:rsidRPr="00537242">
              <w:rPr>
                <w:rFonts w:ascii="GHEA Grapalat" w:eastAsia="Times New Roman" w:hAnsi="GHEA Grapalat" w:cs="Times New Roman"/>
                <w:sz w:val="24"/>
                <w:szCs w:val="24"/>
                <w:lang w:val="hy-AM"/>
              </w:rPr>
              <w:t>։</w:t>
            </w:r>
          </w:p>
          <w:p w14:paraId="6EDDDD86" w14:textId="77777777" w:rsidR="00537242" w:rsidRDefault="00537242" w:rsidP="00537242">
            <w:pPr>
              <w:spacing w:line="360" w:lineRule="auto"/>
              <w:rPr>
                <w:rFonts w:ascii="GHEA Grapalat" w:eastAsia="Times New Roman" w:hAnsi="GHEA Grapalat" w:cs="Times New Roman"/>
                <w:sz w:val="24"/>
                <w:szCs w:val="24"/>
                <w:lang w:val="hy-AM"/>
              </w:rPr>
            </w:pPr>
          </w:p>
          <w:p w14:paraId="5C7D027F" w14:textId="77777777" w:rsidR="00537242" w:rsidRDefault="00537242" w:rsidP="00537242">
            <w:pPr>
              <w:spacing w:line="360" w:lineRule="auto"/>
              <w:rPr>
                <w:rFonts w:ascii="GHEA Grapalat" w:eastAsia="Times New Roman" w:hAnsi="GHEA Grapalat" w:cs="Times New Roman"/>
                <w:sz w:val="24"/>
                <w:szCs w:val="24"/>
                <w:lang w:val="hy-AM"/>
              </w:rPr>
            </w:pPr>
            <w:r w:rsidRPr="00537242">
              <w:rPr>
                <w:rFonts w:ascii="GHEA Grapalat" w:eastAsia="Times New Roman" w:hAnsi="GHEA Grapalat" w:cs="Times New Roman"/>
                <w:sz w:val="24"/>
                <w:szCs w:val="24"/>
                <w:lang w:val="hy-AM"/>
              </w:rPr>
              <w:t xml:space="preserve">Նախագծի նշված մասում գրված է «օրենքով սահմանված դեպքերում և կարգով» արտահայտությունը, ինչը նշանակում է, որ գործընթացը պետք է իրականացվի ՀՀ օրենսդրությանը, այդ թվում «Անձնական տվյալների պաշտպանության մասին» ՀՀ օրենքի պահանջներին։ </w:t>
            </w:r>
            <w:proofErr w:type="spellStart"/>
            <w:r w:rsidRPr="00537242">
              <w:rPr>
                <w:rFonts w:ascii="GHEA Grapalat" w:eastAsia="Times New Roman" w:hAnsi="GHEA Grapalat" w:cs="Times New Roman"/>
                <w:sz w:val="24"/>
                <w:szCs w:val="24"/>
                <w:lang w:val="hy-AM"/>
              </w:rPr>
              <w:t>Հետևաբար</w:t>
            </w:r>
            <w:proofErr w:type="spellEnd"/>
            <w:r w:rsidRPr="00537242">
              <w:rPr>
                <w:rFonts w:ascii="GHEA Grapalat" w:eastAsia="Times New Roman" w:hAnsi="GHEA Grapalat" w:cs="Times New Roman"/>
                <w:sz w:val="24"/>
                <w:szCs w:val="24"/>
                <w:lang w:val="hy-AM"/>
              </w:rPr>
              <w:t xml:space="preserve"> Նախագծում լրացուցիչ կարգավորման կարիք չկա։</w:t>
            </w:r>
          </w:p>
          <w:p w14:paraId="62BE923F" w14:textId="77777777" w:rsidR="00606FC1" w:rsidRDefault="00606FC1" w:rsidP="00537242">
            <w:pPr>
              <w:spacing w:line="360" w:lineRule="auto"/>
              <w:rPr>
                <w:rFonts w:ascii="GHEA Grapalat" w:eastAsia="Times New Roman" w:hAnsi="GHEA Grapalat" w:cs="Times New Roman"/>
                <w:sz w:val="24"/>
                <w:szCs w:val="24"/>
                <w:lang w:val="hy-AM"/>
              </w:rPr>
            </w:pPr>
            <w:r w:rsidRPr="00606FC1">
              <w:rPr>
                <w:rFonts w:ascii="GHEA Grapalat" w:eastAsia="Times New Roman" w:hAnsi="GHEA Grapalat" w:cs="Times New Roman"/>
                <w:sz w:val="24"/>
                <w:szCs w:val="24"/>
                <w:lang w:val="hy-AM"/>
              </w:rPr>
              <w:t xml:space="preserve">Չի ընդունվել, քանի որ պատշաճ գնահատում իրականացնելու համար անհրաժեշտ է լինելու ստանալ տեղեկատվություն նաև ծրագրերի </w:t>
            </w:r>
            <w:proofErr w:type="spellStart"/>
            <w:r w:rsidRPr="00606FC1">
              <w:rPr>
                <w:rFonts w:ascii="GHEA Grapalat" w:eastAsia="Times New Roman" w:hAnsi="GHEA Grapalat" w:cs="Times New Roman"/>
                <w:sz w:val="24"/>
                <w:szCs w:val="24"/>
                <w:lang w:val="hy-AM"/>
              </w:rPr>
              <w:t>շահառուներից</w:t>
            </w:r>
            <w:proofErr w:type="spellEnd"/>
            <w:r w:rsidRPr="00606FC1">
              <w:rPr>
                <w:rFonts w:ascii="GHEA Grapalat" w:eastAsia="Times New Roman" w:hAnsi="GHEA Grapalat" w:cs="Times New Roman"/>
                <w:sz w:val="24"/>
                <w:szCs w:val="24"/>
                <w:lang w:val="hy-AM"/>
              </w:rPr>
              <w:t>։</w:t>
            </w:r>
          </w:p>
          <w:p w14:paraId="141774FC" w14:textId="77777777" w:rsidR="00606FC1" w:rsidRDefault="00606FC1" w:rsidP="00537242">
            <w:pPr>
              <w:spacing w:line="360" w:lineRule="auto"/>
              <w:rPr>
                <w:rFonts w:ascii="GHEA Grapalat" w:eastAsia="Times New Roman" w:hAnsi="GHEA Grapalat" w:cs="Times New Roman"/>
                <w:sz w:val="24"/>
                <w:szCs w:val="24"/>
                <w:lang w:val="hy-AM"/>
              </w:rPr>
            </w:pPr>
          </w:p>
          <w:p w14:paraId="17B8CCAD" w14:textId="2E776B48" w:rsidR="00606FC1" w:rsidRPr="00D23714" w:rsidRDefault="00606FC1" w:rsidP="00537242">
            <w:pPr>
              <w:spacing w:line="360" w:lineRule="auto"/>
              <w:rPr>
                <w:rFonts w:ascii="GHEA Grapalat" w:eastAsia="Times New Roman" w:hAnsi="GHEA Grapalat" w:cs="Times New Roman"/>
                <w:sz w:val="24"/>
                <w:szCs w:val="24"/>
                <w:lang w:val="hy-AM"/>
              </w:rPr>
            </w:pPr>
            <w:r w:rsidRPr="00606FC1">
              <w:rPr>
                <w:rFonts w:ascii="GHEA Grapalat" w:eastAsia="Times New Roman" w:hAnsi="GHEA Grapalat" w:cs="Times New Roman"/>
                <w:sz w:val="24"/>
                <w:szCs w:val="24"/>
                <w:lang w:val="hy-AM"/>
              </w:rPr>
              <w:t>Ընդունելի է, նախագիծը կառուցված է հենց այդպիսի տրամաբանությամբ։</w:t>
            </w:r>
          </w:p>
        </w:tc>
      </w:tr>
      <w:tr w:rsidR="00E85302" w:rsidRPr="00D23714" w14:paraId="6D52A480" w14:textId="77777777" w:rsidTr="00C916E1">
        <w:trPr>
          <w:trHeight w:val="248"/>
        </w:trPr>
        <w:tc>
          <w:tcPr>
            <w:tcW w:w="3121" w:type="pct"/>
            <w:vMerge w:val="restart"/>
          </w:tcPr>
          <w:p w14:paraId="6FD8D016" w14:textId="7773A1B3"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33.</w:t>
            </w:r>
            <w:r w:rsidRPr="00D23714">
              <w:rPr>
                <w:rFonts w:ascii="GHEA Grapalat" w:hAnsi="GHEA Grapalat"/>
                <w:sz w:val="21"/>
                <w:szCs w:val="21"/>
                <w:shd w:val="clear" w:color="auto" w:fill="FFFFFF"/>
              </w:rPr>
              <w:t xml:space="preserve"> </w:t>
            </w:r>
            <w:r w:rsidRPr="00D23714">
              <w:rPr>
                <w:rFonts w:ascii="GHEA Grapalat" w:eastAsia="MS Mincho" w:hAnsi="GHEA Grapalat" w:cs="Sylfaen"/>
                <w:kern w:val="18"/>
                <w:sz w:val="24"/>
                <w:szCs w:val="24"/>
              </w:rPr>
              <w:t xml:space="preserve">ՀՀ </w:t>
            </w:r>
            <w:proofErr w:type="spellStart"/>
            <w:r w:rsidRPr="00D23714">
              <w:rPr>
                <w:rFonts w:ascii="GHEA Grapalat" w:eastAsia="MS Mincho" w:hAnsi="GHEA Grapalat" w:cs="Sylfaen"/>
                <w:kern w:val="18"/>
                <w:sz w:val="24"/>
                <w:szCs w:val="24"/>
              </w:rPr>
              <w:t>հաշվեքննիչ</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պալատ</w:t>
            </w:r>
            <w:proofErr w:type="spellEnd"/>
          </w:p>
        </w:tc>
        <w:tc>
          <w:tcPr>
            <w:tcW w:w="1879" w:type="pct"/>
          </w:tcPr>
          <w:p w14:paraId="6BB3D72C" w14:textId="1361DA94" w:rsidR="00E85302" w:rsidRPr="00D23714" w:rsidRDefault="00E85302" w:rsidP="00E85302">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15.07.2024թ.</w:t>
            </w:r>
          </w:p>
        </w:tc>
      </w:tr>
      <w:tr w:rsidR="00E85302" w:rsidRPr="00D23714" w14:paraId="0D4773A1" w14:textId="77777777" w:rsidTr="00C916E1">
        <w:trPr>
          <w:trHeight w:val="247"/>
        </w:trPr>
        <w:tc>
          <w:tcPr>
            <w:tcW w:w="3121" w:type="pct"/>
            <w:vMerge/>
          </w:tcPr>
          <w:p w14:paraId="017A262F" w14:textId="77777777"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46177745" w14:textId="13D03034" w:rsidR="00E85302" w:rsidRPr="00D23714" w:rsidRDefault="009B2B72" w:rsidP="00E85302">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ՀՊԵ/01/436-2024</w:t>
            </w:r>
          </w:p>
        </w:tc>
      </w:tr>
      <w:tr w:rsidR="00E85302" w:rsidRPr="007D0539" w14:paraId="2966880B" w14:textId="77777777" w:rsidTr="00C916E1">
        <w:trPr>
          <w:trHeight w:val="20"/>
        </w:trPr>
        <w:tc>
          <w:tcPr>
            <w:tcW w:w="3121" w:type="pct"/>
          </w:tcPr>
          <w:p w14:paraId="7C47DDAD" w14:textId="77777777" w:rsidR="00E85302" w:rsidRPr="00D23714" w:rsidRDefault="00E85302" w:rsidP="00E85302">
            <w:pPr>
              <w:spacing w:line="360" w:lineRule="auto"/>
              <w:ind w:firstLine="720"/>
              <w:jc w:val="both"/>
              <w:rPr>
                <w:rFonts w:ascii="GHEA Grapalat" w:eastAsia="Times New Roman" w:hAnsi="GHEA Grapalat" w:cs="Times New Roman"/>
                <w:bCs/>
                <w:sz w:val="24"/>
                <w:szCs w:val="24"/>
                <w:lang w:val="hy-AM"/>
              </w:rPr>
            </w:pPr>
            <w:r w:rsidRPr="00D23714">
              <w:rPr>
                <w:rFonts w:ascii="GHEA Grapalat" w:eastAsia="Times New Roman" w:hAnsi="GHEA Grapalat" w:cs="Times New Roman"/>
                <w:bCs/>
                <w:sz w:val="24"/>
                <w:szCs w:val="24"/>
                <w:lang w:val="hy-AM"/>
              </w:rPr>
              <w:t xml:space="preserve">Նախագծում առկա են որոշ </w:t>
            </w:r>
            <w:proofErr w:type="spellStart"/>
            <w:r w:rsidRPr="00D23714">
              <w:rPr>
                <w:rFonts w:ascii="GHEA Grapalat" w:eastAsia="Times New Roman" w:hAnsi="GHEA Grapalat" w:cs="Times New Roman"/>
                <w:bCs/>
                <w:sz w:val="24"/>
                <w:szCs w:val="24"/>
                <w:lang w:val="hy-AM"/>
              </w:rPr>
              <w:t>ռիսկեր</w:t>
            </w:r>
            <w:proofErr w:type="spellEnd"/>
            <w:r w:rsidRPr="00D23714">
              <w:rPr>
                <w:rFonts w:ascii="GHEA Grapalat" w:eastAsia="Times New Roman" w:hAnsi="GHEA Grapalat" w:cs="Times New Roman"/>
                <w:bCs/>
                <w:sz w:val="24"/>
                <w:szCs w:val="24"/>
                <w:lang w:val="hy-AM"/>
              </w:rPr>
              <w:t>, մասնավորապես</w:t>
            </w:r>
            <w:r w:rsidRPr="00D23714">
              <w:rPr>
                <w:rFonts w:ascii="Cambria Math" w:eastAsia="Times New Roman" w:hAnsi="Cambria Math" w:cs="Cambria Math"/>
                <w:bCs/>
                <w:sz w:val="24"/>
                <w:szCs w:val="24"/>
                <w:lang w:val="hy-AM"/>
              </w:rPr>
              <w:t>․</w:t>
            </w:r>
          </w:p>
          <w:p w14:paraId="6C1027F6" w14:textId="67545C6C" w:rsidR="00E85302" w:rsidRDefault="00E85302" w:rsidP="00E85302">
            <w:pPr>
              <w:numPr>
                <w:ilvl w:val="0"/>
                <w:numId w:val="42"/>
              </w:numPr>
              <w:spacing w:line="360" w:lineRule="auto"/>
              <w:contextualSpacing/>
              <w:jc w:val="both"/>
              <w:rPr>
                <w:rFonts w:ascii="GHEA Grapalat" w:eastAsia="Times New Roman" w:hAnsi="GHEA Grapalat" w:cs="Times New Roman"/>
                <w:bCs/>
                <w:sz w:val="24"/>
                <w:szCs w:val="24"/>
                <w:lang w:val="hy-AM"/>
              </w:rPr>
            </w:pPr>
            <w:r w:rsidRPr="00D23714">
              <w:rPr>
                <w:rFonts w:ascii="GHEA Grapalat" w:eastAsia="Times New Roman" w:hAnsi="GHEA Grapalat" w:cs="Times New Roman"/>
                <w:bCs/>
                <w:sz w:val="24"/>
                <w:szCs w:val="24"/>
                <w:lang w:val="hy-AM"/>
              </w:rPr>
              <w:t xml:space="preserve">առկա չեն գնահատման մեթոդաբանությունը և դրա իրագործմամբ գնահատման որակը երաշխավորող՝ </w:t>
            </w:r>
            <w:proofErr w:type="spellStart"/>
            <w:r w:rsidRPr="00D23714">
              <w:rPr>
                <w:rFonts w:ascii="GHEA Grapalat" w:eastAsia="Times New Roman" w:hAnsi="GHEA Grapalat" w:cs="Times New Roman"/>
                <w:bCs/>
                <w:sz w:val="24"/>
                <w:szCs w:val="24"/>
                <w:lang w:val="hy-AM"/>
              </w:rPr>
              <w:t>ընթացակարգեր</w:t>
            </w:r>
            <w:proofErr w:type="spellEnd"/>
            <w:r w:rsidRPr="00D23714">
              <w:rPr>
                <w:rFonts w:ascii="GHEA Grapalat" w:eastAsia="Times New Roman" w:hAnsi="GHEA Grapalat" w:cs="Times New Roman"/>
                <w:bCs/>
                <w:sz w:val="24"/>
                <w:szCs w:val="24"/>
                <w:lang w:val="hy-AM"/>
              </w:rPr>
              <w:t xml:space="preserve">, </w:t>
            </w:r>
            <w:proofErr w:type="spellStart"/>
            <w:r w:rsidRPr="00D23714">
              <w:rPr>
                <w:rFonts w:ascii="GHEA Grapalat" w:eastAsia="Times New Roman" w:hAnsi="GHEA Grapalat" w:cs="Times New Roman"/>
                <w:bCs/>
                <w:sz w:val="24"/>
                <w:szCs w:val="24"/>
                <w:lang w:val="hy-AM"/>
              </w:rPr>
              <w:t>կառուցակարգեր</w:t>
            </w:r>
            <w:proofErr w:type="spellEnd"/>
            <w:r w:rsidRPr="00D23714">
              <w:rPr>
                <w:rFonts w:ascii="GHEA Grapalat" w:eastAsia="Times New Roman" w:hAnsi="GHEA Grapalat" w:cs="Times New Roman"/>
                <w:bCs/>
                <w:sz w:val="24"/>
                <w:szCs w:val="24"/>
                <w:lang w:val="hy-AM"/>
              </w:rPr>
              <w:t xml:space="preserve">, հակակշիռների և </w:t>
            </w:r>
            <w:proofErr w:type="spellStart"/>
            <w:r w:rsidRPr="00D23714">
              <w:rPr>
                <w:rFonts w:ascii="GHEA Grapalat" w:eastAsia="Times New Roman" w:hAnsi="GHEA Grapalat" w:cs="Times New Roman"/>
                <w:bCs/>
                <w:sz w:val="24"/>
                <w:szCs w:val="24"/>
                <w:lang w:val="hy-AM"/>
              </w:rPr>
              <w:t>զսպումների</w:t>
            </w:r>
            <w:proofErr w:type="spellEnd"/>
            <w:r w:rsidRPr="00D23714">
              <w:rPr>
                <w:rFonts w:ascii="GHEA Grapalat" w:eastAsia="Times New Roman" w:hAnsi="GHEA Grapalat" w:cs="Times New Roman"/>
                <w:bCs/>
                <w:sz w:val="24"/>
                <w:szCs w:val="24"/>
                <w:lang w:val="hy-AM"/>
              </w:rPr>
              <w:t xml:space="preserve"> </w:t>
            </w:r>
            <w:proofErr w:type="spellStart"/>
            <w:r w:rsidRPr="00D23714">
              <w:rPr>
                <w:rFonts w:ascii="GHEA Grapalat" w:eastAsia="Times New Roman" w:hAnsi="GHEA Grapalat" w:cs="Times New Roman"/>
                <w:bCs/>
                <w:sz w:val="24"/>
                <w:szCs w:val="24"/>
                <w:lang w:val="hy-AM"/>
              </w:rPr>
              <w:t>ներինստիտուցիոնալ</w:t>
            </w:r>
            <w:proofErr w:type="spellEnd"/>
            <w:r w:rsidRPr="00D23714">
              <w:rPr>
                <w:rFonts w:ascii="GHEA Grapalat" w:eastAsia="Times New Roman" w:hAnsi="GHEA Grapalat" w:cs="Times New Roman"/>
                <w:bCs/>
                <w:sz w:val="24"/>
                <w:szCs w:val="24"/>
                <w:lang w:val="hy-AM"/>
              </w:rPr>
              <w:t xml:space="preserve"> մեխանիզմներ նախատեսող դրույթներ, </w:t>
            </w:r>
          </w:p>
          <w:p w14:paraId="2AB79352" w14:textId="75B7446E" w:rsidR="00606FC1" w:rsidRDefault="00606FC1" w:rsidP="00606FC1">
            <w:pPr>
              <w:spacing w:line="360" w:lineRule="auto"/>
              <w:contextualSpacing/>
              <w:jc w:val="both"/>
              <w:rPr>
                <w:rFonts w:ascii="GHEA Grapalat" w:eastAsia="Times New Roman" w:hAnsi="GHEA Grapalat" w:cs="Times New Roman"/>
                <w:bCs/>
                <w:sz w:val="24"/>
                <w:szCs w:val="24"/>
                <w:lang w:val="hy-AM"/>
              </w:rPr>
            </w:pPr>
          </w:p>
          <w:p w14:paraId="12C92F58" w14:textId="4809FF31" w:rsidR="00606FC1" w:rsidRDefault="00606FC1" w:rsidP="00606FC1">
            <w:pPr>
              <w:spacing w:line="360" w:lineRule="auto"/>
              <w:contextualSpacing/>
              <w:jc w:val="both"/>
              <w:rPr>
                <w:rFonts w:ascii="GHEA Grapalat" w:eastAsia="Times New Roman" w:hAnsi="GHEA Grapalat" w:cs="Times New Roman"/>
                <w:bCs/>
                <w:sz w:val="24"/>
                <w:szCs w:val="24"/>
                <w:lang w:val="hy-AM"/>
              </w:rPr>
            </w:pPr>
          </w:p>
          <w:p w14:paraId="428FD577" w14:textId="4809283A" w:rsidR="00606FC1" w:rsidRDefault="00606FC1" w:rsidP="00606FC1">
            <w:pPr>
              <w:spacing w:line="360" w:lineRule="auto"/>
              <w:contextualSpacing/>
              <w:jc w:val="both"/>
              <w:rPr>
                <w:rFonts w:ascii="GHEA Grapalat" w:eastAsia="Times New Roman" w:hAnsi="GHEA Grapalat" w:cs="Times New Roman"/>
                <w:bCs/>
                <w:sz w:val="24"/>
                <w:szCs w:val="24"/>
                <w:lang w:val="hy-AM"/>
              </w:rPr>
            </w:pPr>
          </w:p>
          <w:p w14:paraId="2259142F" w14:textId="7E716989" w:rsidR="00606FC1" w:rsidRDefault="00606FC1" w:rsidP="00606FC1">
            <w:pPr>
              <w:spacing w:line="360" w:lineRule="auto"/>
              <w:contextualSpacing/>
              <w:jc w:val="both"/>
              <w:rPr>
                <w:rFonts w:ascii="GHEA Grapalat" w:eastAsia="Times New Roman" w:hAnsi="GHEA Grapalat" w:cs="Times New Roman"/>
                <w:bCs/>
                <w:sz w:val="24"/>
                <w:szCs w:val="24"/>
                <w:lang w:val="hy-AM"/>
              </w:rPr>
            </w:pPr>
          </w:p>
          <w:p w14:paraId="5FEAA57B" w14:textId="77777777" w:rsidR="00606FC1" w:rsidRDefault="00606FC1" w:rsidP="00606FC1">
            <w:pPr>
              <w:spacing w:line="360" w:lineRule="auto"/>
              <w:contextualSpacing/>
              <w:jc w:val="both"/>
              <w:rPr>
                <w:rFonts w:ascii="GHEA Grapalat" w:eastAsia="Times New Roman" w:hAnsi="GHEA Grapalat" w:cs="Times New Roman"/>
                <w:bCs/>
                <w:sz w:val="24"/>
                <w:szCs w:val="24"/>
                <w:lang w:val="hy-AM"/>
              </w:rPr>
            </w:pPr>
          </w:p>
          <w:p w14:paraId="5AF68B25" w14:textId="77777777" w:rsidR="00FF763A" w:rsidRDefault="00FF763A" w:rsidP="00606FC1">
            <w:pPr>
              <w:spacing w:line="360" w:lineRule="auto"/>
              <w:contextualSpacing/>
              <w:jc w:val="both"/>
              <w:rPr>
                <w:rFonts w:ascii="GHEA Grapalat" w:eastAsia="Times New Roman" w:hAnsi="GHEA Grapalat" w:cs="Times New Roman"/>
                <w:bCs/>
                <w:sz w:val="24"/>
                <w:szCs w:val="24"/>
                <w:lang w:val="hy-AM"/>
              </w:rPr>
            </w:pPr>
          </w:p>
          <w:p w14:paraId="214240E6" w14:textId="77777777" w:rsidR="00606FC1" w:rsidRPr="00D23714" w:rsidRDefault="00606FC1" w:rsidP="00606FC1">
            <w:pPr>
              <w:spacing w:line="360" w:lineRule="auto"/>
              <w:contextualSpacing/>
              <w:jc w:val="both"/>
              <w:rPr>
                <w:rFonts w:ascii="GHEA Grapalat" w:eastAsia="Times New Roman" w:hAnsi="GHEA Grapalat" w:cs="Times New Roman"/>
                <w:bCs/>
                <w:sz w:val="24"/>
                <w:szCs w:val="24"/>
                <w:lang w:val="hy-AM"/>
              </w:rPr>
            </w:pPr>
          </w:p>
          <w:p w14:paraId="42D9FAC8" w14:textId="5CD7A24B" w:rsidR="00E85302" w:rsidRPr="00D23714" w:rsidRDefault="00E85302" w:rsidP="00E85302">
            <w:pPr>
              <w:numPr>
                <w:ilvl w:val="0"/>
                <w:numId w:val="42"/>
              </w:numPr>
              <w:spacing w:line="360" w:lineRule="auto"/>
              <w:contextualSpacing/>
              <w:jc w:val="both"/>
              <w:rPr>
                <w:rFonts w:ascii="GHEA Grapalat" w:eastAsia="Times New Roman" w:hAnsi="GHEA Grapalat" w:cs="Times New Roman"/>
                <w:bCs/>
                <w:sz w:val="24"/>
                <w:szCs w:val="24"/>
                <w:lang w:val="hy-AM"/>
              </w:rPr>
            </w:pPr>
            <w:r w:rsidRPr="00D23714">
              <w:rPr>
                <w:rFonts w:ascii="GHEA Grapalat" w:eastAsia="Times New Roman" w:hAnsi="GHEA Grapalat" w:cs="Times New Roman"/>
                <w:bCs/>
                <w:sz w:val="24"/>
                <w:szCs w:val="24"/>
                <w:lang w:val="hy-AM"/>
              </w:rPr>
              <w:t>գնահատող խորհրդի կազմի անորոշ լինելու պարագայում, հստակեցված չեն չափանիշները, որոնք կբացառեն շահերի բախման առաջացումը և կերաշխավորեն գնահատող խորհրդի անդամի անկախությունը, օրինակ այն դեպքում, երբ նա բյուջետային գործընթացի շրջանակում մասնակցել է գնահատման առարկայի վերաբերյալ որոշումների կայացմանը,</w:t>
            </w:r>
          </w:p>
          <w:p w14:paraId="3F76B295" w14:textId="1317AB32" w:rsidR="00E85302" w:rsidRDefault="00E85302" w:rsidP="00E85302">
            <w:pPr>
              <w:numPr>
                <w:ilvl w:val="0"/>
                <w:numId w:val="42"/>
              </w:numPr>
              <w:spacing w:line="360" w:lineRule="auto"/>
              <w:contextualSpacing/>
              <w:jc w:val="both"/>
              <w:rPr>
                <w:rFonts w:ascii="GHEA Grapalat" w:eastAsia="Times New Roman" w:hAnsi="GHEA Grapalat" w:cs="Times New Roman"/>
                <w:bCs/>
                <w:sz w:val="24"/>
                <w:szCs w:val="24"/>
                <w:lang w:val="hy-AM"/>
              </w:rPr>
            </w:pPr>
            <w:proofErr w:type="spellStart"/>
            <w:r w:rsidRPr="00D23714">
              <w:rPr>
                <w:rFonts w:ascii="GHEA Grapalat" w:eastAsia="Times New Roman" w:hAnsi="GHEA Grapalat" w:cs="Times New Roman"/>
                <w:bCs/>
                <w:sz w:val="24"/>
                <w:szCs w:val="24"/>
                <w:lang w:val="hy-AM"/>
              </w:rPr>
              <w:t>որոշակիացված</w:t>
            </w:r>
            <w:proofErr w:type="spellEnd"/>
            <w:r w:rsidRPr="00D23714">
              <w:rPr>
                <w:rFonts w:ascii="GHEA Grapalat" w:eastAsia="Times New Roman" w:hAnsi="GHEA Grapalat" w:cs="Times New Roman"/>
                <w:bCs/>
                <w:sz w:val="24"/>
                <w:szCs w:val="24"/>
                <w:lang w:val="hy-AM"/>
              </w:rPr>
              <w:t xml:space="preserve"> չեն «գնահատող»</w:t>
            </w:r>
            <w:r w:rsidRPr="00D23714">
              <w:rPr>
                <w:rFonts w:ascii="GHEA Grapalat" w:eastAsia="Times New Roman" w:hAnsi="GHEA Grapalat" w:cs="Times New Roman"/>
                <w:bCs/>
                <w:sz w:val="24"/>
                <w:szCs w:val="24"/>
                <w:lang w:val="hy-AM"/>
              </w:rPr>
              <w:noBreakHyphen/>
              <w:t xml:space="preserve">ին ներկայացվող մասնագիտական որակավորման և </w:t>
            </w:r>
            <w:proofErr w:type="spellStart"/>
            <w:r w:rsidRPr="00D23714">
              <w:rPr>
                <w:rFonts w:ascii="GHEA Grapalat" w:eastAsia="Times New Roman" w:hAnsi="GHEA Grapalat" w:cs="Times New Roman"/>
                <w:bCs/>
                <w:sz w:val="24"/>
                <w:szCs w:val="24"/>
                <w:lang w:val="hy-AM"/>
              </w:rPr>
              <w:t>էթիկայի</w:t>
            </w:r>
            <w:proofErr w:type="spellEnd"/>
            <w:r w:rsidRPr="00D23714">
              <w:rPr>
                <w:rFonts w:ascii="GHEA Grapalat" w:eastAsia="Times New Roman" w:hAnsi="GHEA Grapalat" w:cs="Times New Roman"/>
                <w:bCs/>
                <w:sz w:val="24"/>
                <w:szCs w:val="24"/>
                <w:lang w:val="hy-AM"/>
              </w:rPr>
              <w:t xml:space="preserve"> պահանջները։</w:t>
            </w:r>
          </w:p>
          <w:p w14:paraId="0E0F5D02" w14:textId="2B253BAE" w:rsidR="00606FC1" w:rsidRDefault="00606FC1" w:rsidP="00606FC1">
            <w:pPr>
              <w:spacing w:line="360" w:lineRule="auto"/>
              <w:contextualSpacing/>
              <w:jc w:val="both"/>
              <w:rPr>
                <w:rFonts w:ascii="GHEA Grapalat" w:eastAsia="Times New Roman" w:hAnsi="GHEA Grapalat" w:cs="Times New Roman"/>
                <w:bCs/>
                <w:sz w:val="24"/>
                <w:szCs w:val="24"/>
                <w:lang w:val="hy-AM"/>
              </w:rPr>
            </w:pPr>
          </w:p>
          <w:p w14:paraId="47ADD57F" w14:textId="77777777" w:rsidR="00E85302" w:rsidRPr="00D23714" w:rsidRDefault="00E85302" w:rsidP="00E85302">
            <w:pPr>
              <w:spacing w:line="360" w:lineRule="auto"/>
              <w:ind w:firstLine="720"/>
              <w:jc w:val="both"/>
              <w:rPr>
                <w:rFonts w:ascii="GHEA Grapalat" w:eastAsia="Times New Roman" w:hAnsi="GHEA Grapalat" w:cs="Times New Roman"/>
                <w:bCs/>
                <w:sz w:val="24"/>
                <w:szCs w:val="24"/>
                <w:lang w:val="hy-AM"/>
              </w:rPr>
            </w:pPr>
            <w:r w:rsidRPr="00D23714">
              <w:rPr>
                <w:rFonts w:ascii="GHEA Grapalat" w:eastAsia="Times New Roman" w:hAnsi="GHEA Grapalat" w:cs="Times New Roman"/>
                <w:bCs/>
                <w:sz w:val="24"/>
                <w:szCs w:val="24"/>
                <w:lang w:val="hy-AM"/>
              </w:rPr>
              <w:t xml:space="preserve">Համանման դեպքերում, միջազգային գործելակերպում ընդունված է սահմանել՝ գնահատում իրականացնողների և գնահատման արդյունքների վերաբերյալ որոշում </w:t>
            </w:r>
            <w:proofErr w:type="spellStart"/>
            <w:r w:rsidRPr="00D23714">
              <w:rPr>
                <w:rFonts w:ascii="GHEA Grapalat" w:eastAsia="Times New Roman" w:hAnsi="GHEA Grapalat" w:cs="Times New Roman"/>
                <w:bCs/>
                <w:sz w:val="24"/>
                <w:szCs w:val="24"/>
                <w:lang w:val="hy-AM"/>
              </w:rPr>
              <w:t>կայացնողների</w:t>
            </w:r>
            <w:proofErr w:type="spellEnd"/>
            <w:r w:rsidRPr="00D23714">
              <w:rPr>
                <w:rFonts w:ascii="GHEA Grapalat" w:eastAsia="Times New Roman" w:hAnsi="GHEA Grapalat" w:cs="Times New Roman"/>
                <w:bCs/>
                <w:sz w:val="24"/>
                <w:szCs w:val="24"/>
                <w:lang w:val="hy-AM"/>
              </w:rPr>
              <w:t xml:space="preserve"> համար </w:t>
            </w:r>
            <w:proofErr w:type="spellStart"/>
            <w:r w:rsidRPr="00D23714">
              <w:rPr>
                <w:rFonts w:ascii="GHEA Grapalat" w:eastAsia="Times New Roman" w:hAnsi="GHEA Grapalat" w:cs="Times New Roman"/>
                <w:bCs/>
                <w:sz w:val="24"/>
                <w:szCs w:val="24"/>
                <w:lang w:val="hy-AM"/>
              </w:rPr>
              <w:t>էթիկայի</w:t>
            </w:r>
            <w:proofErr w:type="spellEnd"/>
            <w:r w:rsidRPr="00D23714">
              <w:rPr>
                <w:rFonts w:ascii="GHEA Grapalat" w:eastAsia="Times New Roman" w:hAnsi="GHEA Grapalat" w:cs="Times New Roman"/>
                <w:bCs/>
                <w:sz w:val="24"/>
                <w:szCs w:val="24"/>
                <w:lang w:val="hy-AM"/>
              </w:rPr>
              <w:t xml:space="preserve"> կանոններ (ի լրումն հանրային ծառայողների և հանրային պաշտոն զբաղեցնող անձանց համար սահմանված ընդհանուր կանոնների), դրանց պահպանման նկատմամբ հսկողության մեխանիզմներ (անկախության հայտարարագրում, դրա ապահովումը հսկելու մեխանիզմներ, շահերի բախման դեպքում բացարկի պարտավորություն և այլն)՝ գնահատման արդյունքների անաչառությունը երաշխավորելու նպատակով։ Տվյալ դեպքում այսպիսի մոտեցման կիրառությունը, հավանաբար, անհրաժեշտ է՝ հատկապես, որ «Բյուջետային համակարգի մասին» օրենքում անաչառությունը ճանաչվել է որպես գնահատմանը վերաբերող պահանջ։</w:t>
            </w:r>
          </w:p>
          <w:p w14:paraId="72E43B08" w14:textId="039DA3A9" w:rsidR="00E85302" w:rsidRDefault="00E85302" w:rsidP="00E85302">
            <w:pPr>
              <w:spacing w:line="360" w:lineRule="auto"/>
              <w:ind w:firstLine="720"/>
              <w:jc w:val="both"/>
              <w:rPr>
                <w:rFonts w:ascii="GHEA Grapalat" w:eastAsia="Times New Roman" w:hAnsi="GHEA Grapalat" w:cs="Times New Roman"/>
                <w:bCs/>
                <w:sz w:val="24"/>
                <w:szCs w:val="24"/>
                <w:lang w:val="hy-AM"/>
              </w:rPr>
            </w:pPr>
            <w:r w:rsidRPr="00D23714">
              <w:rPr>
                <w:rFonts w:ascii="GHEA Grapalat" w:eastAsia="Times New Roman" w:hAnsi="GHEA Grapalat" w:cs="Times New Roman"/>
                <w:bCs/>
                <w:sz w:val="24"/>
                <w:szCs w:val="24"/>
                <w:lang w:val="hy-AM"/>
              </w:rPr>
              <w:t xml:space="preserve">Բացի վերոնշյալից, հաշվի առնելով այն հանգամանքը, որ բյուջետային ծրագիրը պետական </w:t>
            </w:r>
            <w:proofErr w:type="spellStart"/>
            <w:r w:rsidRPr="00D23714">
              <w:rPr>
                <w:rFonts w:ascii="GHEA Grapalat" w:eastAsia="Times New Roman" w:hAnsi="GHEA Grapalat" w:cs="Times New Roman"/>
                <w:bCs/>
                <w:sz w:val="24"/>
                <w:szCs w:val="24"/>
                <w:lang w:val="hy-AM"/>
              </w:rPr>
              <w:t>քաղաքականությունների</w:t>
            </w:r>
            <w:proofErr w:type="spellEnd"/>
            <w:r w:rsidRPr="00D23714">
              <w:rPr>
                <w:rFonts w:ascii="GHEA Grapalat" w:eastAsia="Times New Roman" w:hAnsi="GHEA Grapalat" w:cs="Times New Roman"/>
                <w:bCs/>
                <w:sz w:val="24"/>
                <w:szCs w:val="24"/>
                <w:lang w:val="hy-AM"/>
              </w:rPr>
              <w:t xml:space="preserve"> իրագործման փուլերից (քաղաքական նպատակի </w:t>
            </w:r>
            <w:proofErr w:type="spellStart"/>
            <w:r w:rsidRPr="00D23714">
              <w:rPr>
                <w:rFonts w:ascii="GHEA Grapalat" w:eastAsia="Times New Roman" w:hAnsi="GHEA Grapalat" w:cs="Times New Roman"/>
                <w:bCs/>
                <w:sz w:val="24"/>
                <w:szCs w:val="24"/>
                <w:lang w:val="hy-AM"/>
              </w:rPr>
              <w:t>ձևակերպումից</w:t>
            </w:r>
            <w:proofErr w:type="spellEnd"/>
            <w:r w:rsidRPr="00D23714">
              <w:rPr>
                <w:rFonts w:ascii="GHEA Grapalat" w:eastAsia="Times New Roman" w:hAnsi="GHEA Grapalat" w:cs="Times New Roman"/>
                <w:bCs/>
                <w:sz w:val="24"/>
                <w:szCs w:val="24"/>
                <w:lang w:val="hy-AM"/>
              </w:rPr>
              <w:t xml:space="preserve"> </w:t>
            </w:r>
            <w:proofErr w:type="spellStart"/>
            <w:r w:rsidRPr="00D23714">
              <w:rPr>
                <w:rFonts w:ascii="GHEA Grapalat" w:eastAsia="Times New Roman" w:hAnsi="GHEA Grapalat" w:cs="Times New Roman"/>
                <w:bCs/>
                <w:sz w:val="24"/>
                <w:szCs w:val="24"/>
                <w:lang w:val="hy-AM"/>
              </w:rPr>
              <w:t>մինչև</w:t>
            </w:r>
            <w:proofErr w:type="spellEnd"/>
            <w:r w:rsidRPr="00D23714">
              <w:rPr>
                <w:rFonts w:ascii="GHEA Grapalat" w:eastAsia="Times New Roman" w:hAnsi="GHEA Grapalat" w:cs="Times New Roman"/>
                <w:bCs/>
                <w:sz w:val="24"/>
                <w:szCs w:val="24"/>
                <w:lang w:val="hy-AM"/>
              </w:rPr>
              <w:t xml:space="preserve"> հաշվետվություն և գնահատում) մեկում կիրառվող գործիքներից մեկն է և </w:t>
            </w:r>
            <w:proofErr w:type="spellStart"/>
            <w:r w:rsidRPr="00D23714">
              <w:rPr>
                <w:rFonts w:ascii="GHEA Grapalat" w:eastAsia="Times New Roman" w:hAnsi="GHEA Grapalat" w:cs="Times New Roman"/>
                <w:bCs/>
                <w:sz w:val="24"/>
                <w:szCs w:val="24"/>
                <w:lang w:val="hy-AM"/>
              </w:rPr>
              <w:t>քաղաքականությունների</w:t>
            </w:r>
            <w:proofErr w:type="spellEnd"/>
            <w:r w:rsidRPr="00D23714">
              <w:rPr>
                <w:rFonts w:ascii="GHEA Grapalat" w:eastAsia="Times New Roman" w:hAnsi="GHEA Grapalat" w:cs="Times New Roman"/>
                <w:bCs/>
                <w:sz w:val="24"/>
                <w:szCs w:val="24"/>
                <w:lang w:val="hy-AM"/>
              </w:rPr>
              <w:t xml:space="preserve"> համար շարունակում են պատասխանատու մնալ պետական կառավարման մարմինները, հստակեցման կարիք ունի այն հարցը, թե </w:t>
            </w:r>
            <w:proofErr w:type="spellStart"/>
            <w:r w:rsidRPr="00D23714">
              <w:rPr>
                <w:rFonts w:ascii="GHEA Grapalat" w:eastAsia="Times New Roman" w:hAnsi="GHEA Grapalat" w:cs="Times New Roman"/>
                <w:bCs/>
                <w:sz w:val="24"/>
                <w:szCs w:val="24"/>
                <w:lang w:val="hy-AM"/>
              </w:rPr>
              <w:t>ինչպե՞ս</w:t>
            </w:r>
            <w:proofErr w:type="spellEnd"/>
            <w:r w:rsidRPr="00D23714">
              <w:rPr>
                <w:rFonts w:ascii="GHEA Grapalat" w:eastAsia="Times New Roman" w:hAnsi="GHEA Grapalat" w:cs="Times New Roman"/>
                <w:bCs/>
                <w:sz w:val="24"/>
                <w:szCs w:val="24"/>
                <w:lang w:val="hy-AM"/>
              </w:rPr>
              <w:t xml:space="preserve"> են կարգավորվելու բյուջետային ծրագրերի մշակման, իրականացման, ներկայացման, գնահատման համար պատասխանատու պետական մարմնի և Նախագծով նախատեսվող ինստիտուտի իրավունքների ու պարտավորությունների բաշխմանը վերաբերող հարցը։</w:t>
            </w:r>
          </w:p>
          <w:p w14:paraId="519C2E22" w14:textId="77777777" w:rsidR="00606FC1" w:rsidRPr="00D23714" w:rsidRDefault="00606FC1" w:rsidP="00E85302">
            <w:pPr>
              <w:spacing w:line="360" w:lineRule="auto"/>
              <w:ind w:firstLine="720"/>
              <w:jc w:val="both"/>
              <w:rPr>
                <w:rFonts w:ascii="GHEA Grapalat" w:eastAsia="Times New Roman" w:hAnsi="GHEA Grapalat" w:cs="Times New Roman"/>
                <w:bCs/>
                <w:sz w:val="24"/>
                <w:szCs w:val="24"/>
                <w:lang w:val="hy-AM"/>
              </w:rPr>
            </w:pPr>
          </w:p>
          <w:p w14:paraId="38B99034" w14:textId="77777777" w:rsidR="00E85302" w:rsidRPr="00D23714" w:rsidRDefault="00E85302" w:rsidP="00E85302">
            <w:pPr>
              <w:spacing w:line="360" w:lineRule="auto"/>
              <w:ind w:firstLine="720"/>
              <w:jc w:val="both"/>
              <w:rPr>
                <w:rFonts w:ascii="GHEA Grapalat" w:eastAsia="Times New Roman" w:hAnsi="GHEA Grapalat" w:cs="Times New Roman"/>
                <w:bCs/>
                <w:sz w:val="24"/>
                <w:szCs w:val="24"/>
                <w:lang w:val="hy-AM"/>
              </w:rPr>
            </w:pPr>
            <w:r w:rsidRPr="00D23714">
              <w:rPr>
                <w:rFonts w:ascii="GHEA Grapalat" w:eastAsia="Times New Roman" w:hAnsi="GHEA Grapalat" w:cs="Times New Roman"/>
                <w:bCs/>
                <w:sz w:val="24"/>
                <w:szCs w:val="24"/>
                <w:lang w:val="hy-AM"/>
              </w:rPr>
              <w:t xml:space="preserve">Նախագծով առաջարկվող կարգի առանձին դրույթների առնչությամբ պարզաբանման կարիք ունեն </w:t>
            </w:r>
            <w:proofErr w:type="spellStart"/>
            <w:r w:rsidRPr="00D23714">
              <w:rPr>
                <w:rFonts w:ascii="GHEA Grapalat" w:eastAsia="Times New Roman" w:hAnsi="GHEA Grapalat" w:cs="Times New Roman"/>
                <w:bCs/>
                <w:sz w:val="24"/>
                <w:szCs w:val="24"/>
                <w:lang w:val="hy-AM"/>
              </w:rPr>
              <w:t>հետևյալ</w:t>
            </w:r>
            <w:proofErr w:type="spellEnd"/>
            <w:r w:rsidRPr="00D23714">
              <w:rPr>
                <w:rFonts w:ascii="GHEA Grapalat" w:eastAsia="Times New Roman" w:hAnsi="GHEA Grapalat" w:cs="Times New Roman"/>
                <w:bCs/>
                <w:sz w:val="24"/>
                <w:szCs w:val="24"/>
                <w:lang w:val="hy-AM"/>
              </w:rPr>
              <w:t xml:space="preserve"> հարցերը</w:t>
            </w:r>
            <w:r w:rsidRPr="00D23714">
              <w:rPr>
                <w:rFonts w:ascii="Cambria Math" w:eastAsia="Times New Roman" w:hAnsi="Cambria Math" w:cs="Cambria Math"/>
                <w:bCs/>
                <w:sz w:val="24"/>
                <w:szCs w:val="24"/>
                <w:lang w:val="hy-AM"/>
              </w:rPr>
              <w:t>․</w:t>
            </w:r>
          </w:p>
          <w:p w14:paraId="41DDDCC1" w14:textId="77777777" w:rsidR="00E85302" w:rsidRPr="00D23714" w:rsidRDefault="00E85302" w:rsidP="00E85302">
            <w:pPr>
              <w:numPr>
                <w:ilvl w:val="0"/>
                <w:numId w:val="43"/>
              </w:numPr>
              <w:spacing w:line="360" w:lineRule="auto"/>
              <w:contextualSpacing/>
              <w:jc w:val="both"/>
              <w:rPr>
                <w:rFonts w:ascii="GHEA Grapalat" w:eastAsia="Times New Roman" w:hAnsi="GHEA Grapalat" w:cs="Times New Roman"/>
                <w:bCs/>
                <w:sz w:val="24"/>
                <w:szCs w:val="24"/>
                <w:lang w:val="hy-AM"/>
              </w:rPr>
            </w:pPr>
            <w:r w:rsidRPr="00D23714">
              <w:rPr>
                <w:rFonts w:ascii="GHEA Grapalat" w:eastAsia="Times New Roman" w:hAnsi="GHEA Grapalat" w:cs="Times New Roman"/>
                <w:bCs/>
                <w:sz w:val="24"/>
                <w:szCs w:val="24"/>
                <w:lang w:val="hy-AM"/>
              </w:rPr>
              <w:t>1-ին կետով սահմանվող առարկայի գնահատում կարող է իրականացվել նաև ներքին աուդիտի («Ներքին աուդիտի մասին» օրենքի 2</w:t>
            </w:r>
            <w:r w:rsidRPr="00D23714">
              <w:rPr>
                <w:rFonts w:ascii="GHEA Grapalat" w:eastAsia="Times New Roman" w:hAnsi="GHEA Grapalat" w:cs="Times New Roman"/>
                <w:bCs/>
                <w:sz w:val="24"/>
                <w:szCs w:val="24"/>
                <w:lang w:val="hy-AM"/>
              </w:rPr>
              <w:noBreakHyphen/>
              <w:t>րդ հոդվածի 2</w:t>
            </w:r>
            <w:r w:rsidRPr="00D23714">
              <w:rPr>
                <w:rFonts w:ascii="GHEA Grapalat" w:eastAsia="Times New Roman" w:hAnsi="GHEA Grapalat" w:cs="Times New Roman"/>
                <w:bCs/>
                <w:sz w:val="24"/>
                <w:szCs w:val="24"/>
                <w:lang w:val="hy-AM"/>
              </w:rPr>
              <w:noBreakHyphen/>
              <w:t>րդ կետ, 4</w:t>
            </w:r>
            <w:r w:rsidRPr="00D23714">
              <w:rPr>
                <w:rFonts w:ascii="GHEA Grapalat" w:eastAsia="Times New Roman" w:hAnsi="GHEA Grapalat" w:cs="Times New Roman"/>
                <w:bCs/>
                <w:sz w:val="24"/>
                <w:szCs w:val="24"/>
                <w:lang w:val="hy-AM"/>
              </w:rPr>
              <w:noBreakHyphen/>
              <w:t>րդ հոդված) և/կամ այլ պետական գործառույթի շրջանակում։</w:t>
            </w:r>
          </w:p>
          <w:p w14:paraId="776AA4FD" w14:textId="681BBA4D" w:rsidR="00E85302" w:rsidRDefault="00E85302" w:rsidP="00E85302">
            <w:pPr>
              <w:spacing w:line="360" w:lineRule="auto"/>
              <w:ind w:left="1440"/>
              <w:contextualSpacing/>
              <w:jc w:val="both"/>
              <w:rPr>
                <w:rFonts w:ascii="GHEA Grapalat" w:eastAsia="Times New Roman" w:hAnsi="GHEA Grapalat" w:cs="Times New Roman"/>
                <w:b/>
                <w:i/>
                <w:iCs/>
                <w:sz w:val="24"/>
                <w:szCs w:val="24"/>
                <w:lang w:val="hy-AM"/>
              </w:rPr>
            </w:pPr>
            <w:proofErr w:type="spellStart"/>
            <w:r w:rsidRPr="00D23714">
              <w:rPr>
                <w:rFonts w:ascii="GHEA Grapalat" w:eastAsia="Times New Roman" w:hAnsi="GHEA Grapalat" w:cs="Times New Roman"/>
                <w:b/>
                <w:i/>
                <w:iCs/>
                <w:sz w:val="24"/>
                <w:szCs w:val="24"/>
                <w:lang w:val="hy-AM"/>
              </w:rPr>
              <w:t>Ինչպե՞ս</w:t>
            </w:r>
            <w:proofErr w:type="spellEnd"/>
            <w:r w:rsidRPr="00D23714">
              <w:rPr>
                <w:rFonts w:ascii="GHEA Grapalat" w:eastAsia="Times New Roman" w:hAnsi="GHEA Grapalat" w:cs="Times New Roman"/>
                <w:b/>
                <w:i/>
                <w:iCs/>
                <w:sz w:val="24"/>
                <w:szCs w:val="24"/>
                <w:lang w:val="hy-AM"/>
              </w:rPr>
              <w:t xml:space="preserve"> են կարգավորվելու այդ դեպքերում ծագող հարաբերությունները։</w:t>
            </w:r>
          </w:p>
          <w:p w14:paraId="0AC70C25" w14:textId="3AF867DA" w:rsidR="00606FC1" w:rsidRDefault="00606FC1" w:rsidP="00E85302">
            <w:pPr>
              <w:spacing w:line="360" w:lineRule="auto"/>
              <w:ind w:left="1440"/>
              <w:contextualSpacing/>
              <w:jc w:val="both"/>
              <w:rPr>
                <w:rFonts w:ascii="GHEA Grapalat" w:eastAsia="Times New Roman" w:hAnsi="GHEA Grapalat" w:cs="Times New Roman"/>
                <w:b/>
                <w:i/>
                <w:iCs/>
                <w:sz w:val="24"/>
                <w:szCs w:val="24"/>
                <w:lang w:val="hy-AM"/>
              </w:rPr>
            </w:pPr>
          </w:p>
          <w:p w14:paraId="66B4F162" w14:textId="47CB1AF3" w:rsidR="00606FC1" w:rsidRDefault="00606FC1" w:rsidP="00E85302">
            <w:pPr>
              <w:spacing w:line="360" w:lineRule="auto"/>
              <w:ind w:left="1440"/>
              <w:contextualSpacing/>
              <w:jc w:val="both"/>
              <w:rPr>
                <w:rFonts w:ascii="GHEA Grapalat" w:eastAsia="Times New Roman" w:hAnsi="GHEA Grapalat" w:cs="Times New Roman"/>
                <w:b/>
                <w:i/>
                <w:iCs/>
                <w:sz w:val="24"/>
                <w:szCs w:val="24"/>
                <w:lang w:val="hy-AM"/>
              </w:rPr>
            </w:pPr>
          </w:p>
          <w:p w14:paraId="55D5B7C4" w14:textId="7896C290" w:rsidR="00606FC1" w:rsidRDefault="00606FC1" w:rsidP="00E85302">
            <w:pPr>
              <w:spacing w:line="360" w:lineRule="auto"/>
              <w:ind w:left="1440"/>
              <w:contextualSpacing/>
              <w:jc w:val="both"/>
              <w:rPr>
                <w:rFonts w:ascii="GHEA Grapalat" w:eastAsia="Times New Roman" w:hAnsi="GHEA Grapalat" w:cs="Times New Roman"/>
                <w:b/>
                <w:i/>
                <w:iCs/>
                <w:sz w:val="24"/>
                <w:szCs w:val="24"/>
                <w:lang w:val="hy-AM"/>
              </w:rPr>
            </w:pPr>
          </w:p>
          <w:p w14:paraId="4AB30872" w14:textId="4565DE72" w:rsidR="00606FC1" w:rsidRDefault="00606FC1" w:rsidP="00E85302">
            <w:pPr>
              <w:spacing w:line="360" w:lineRule="auto"/>
              <w:ind w:left="1440"/>
              <w:contextualSpacing/>
              <w:jc w:val="both"/>
              <w:rPr>
                <w:rFonts w:ascii="GHEA Grapalat" w:eastAsia="Times New Roman" w:hAnsi="GHEA Grapalat" w:cs="Times New Roman"/>
                <w:bCs/>
                <w:sz w:val="24"/>
                <w:szCs w:val="24"/>
                <w:lang w:val="hy-AM"/>
              </w:rPr>
            </w:pPr>
          </w:p>
          <w:p w14:paraId="7013A609" w14:textId="77777777" w:rsidR="005025BF" w:rsidRPr="00D23714" w:rsidRDefault="005025BF" w:rsidP="00E85302">
            <w:pPr>
              <w:spacing w:line="360" w:lineRule="auto"/>
              <w:ind w:left="1440"/>
              <w:contextualSpacing/>
              <w:jc w:val="both"/>
              <w:rPr>
                <w:rFonts w:ascii="GHEA Grapalat" w:eastAsia="Times New Roman" w:hAnsi="GHEA Grapalat" w:cs="Times New Roman"/>
                <w:bCs/>
                <w:sz w:val="24"/>
                <w:szCs w:val="24"/>
                <w:lang w:val="hy-AM"/>
              </w:rPr>
            </w:pPr>
          </w:p>
          <w:p w14:paraId="514865AF" w14:textId="73440536" w:rsidR="00E85302" w:rsidRPr="00D23714" w:rsidRDefault="00E85302" w:rsidP="00E85302">
            <w:pPr>
              <w:numPr>
                <w:ilvl w:val="0"/>
                <w:numId w:val="43"/>
              </w:numPr>
              <w:spacing w:line="360" w:lineRule="auto"/>
              <w:contextualSpacing/>
              <w:jc w:val="both"/>
              <w:rPr>
                <w:rFonts w:ascii="GHEA Grapalat" w:eastAsia="Times New Roman" w:hAnsi="GHEA Grapalat" w:cs="Times New Roman"/>
                <w:bCs/>
                <w:sz w:val="24"/>
                <w:szCs w:val="24"/>
                <w:lang w:val="hy-AM"/>
              </w:rPr>
            </w:pPr>
            <w:r w:rsidRPr="00D23714">
              <w:rPr>
                <w:rFonts w:ascii="GHEA Grapalat" w:eastAsia="Times New Roman" w:hAnsi="GHEA Grapalat" w:cs="Times New Roman"/>
                <w:bCs/>
                <w:sz w:val="24"/>
                <w:szCs w:val="24"/>
                <w:lang w:val="hy-AM"/>
              </w:rPr>
              <w:t xml:space="preserve">2-րդ կետի 1) ենթակետով, ըստ էության, Ֆինանսների նախարարությանը լիազորություն է վերապահվում միջամտել ոլորտային պետական կառավարման մարմինների ապագա Ծրագրերի բովանդակությանը </w:t>
            </w:r>
            <w:r w:rsidRPr="00D23714">
              <w:rPr>
                <w:rFonts w:ascii="GHEA Grapalat" w:eastAsia="Times New Roman" w:hAnsi="GHEA Grapalat" w:cs="Times New Roman"/>
                <w:b/>
                <w:i/>
                <w:iCs/>
                <w:sz w:val="24"/>
                <w:szCs w:val="24"/>
                <w:lang w:val="hy-AM"/>
              </w:rPr>
              <w:t>(</w:t>
            </w:r>
            <w:r w:rsidRPr="00D23714">
              <w:rPr>
                <w:rFonts w:ascii="Cambria Math" w:eastAsia="Times New Roman" w:hAnsi="Cambria Math" w:cs="Cambria Math"/>
                <w:b/>
                <w:i/>
                <w:iCs/>
                <w:sz w:val="24"/>
                <w:szCs w:val="24"/>
                <w:lang w:val="hy-AM"/>
              </w:rPr>
              <w:t>․</w:t>
            </w:r>
            <w:r w:rsidRPr="00D23714">
              <w:rPr>
                <w:rFonts w:ascii="Cambria Math" w:eastAsia="Times New Roman" w:hAnsi="Cambria Math" w:cs="Cambria Math"/>
                <w:bCs/>
                <w:sz w:val="24"/>
                <w:szCs w:val="24"/>
                <w:lang w:val="hy-AM"/>
              </w:rPr>
              <w:t>․․</w:t>
            </w:r>
            <w:r w:rsidRPr="00D23714">
              <w:rPr>
                <w:rFonts w:ascii="GHEA Grapalat" w:eastAsia="Times New Roman" w:hAnsi="GHEA Grapalat" w:cs="Times New Roman"/>
                <w:bCs/>
                <w:sz w:val="24"/>
                <w:szCs w:val="24"/>
                <w:lang w:val="hy-AM"/>
              </w:rPr>
              <w:t xml:space="preserve"> շտկումներ անել ապագա Ծրագրերի, պետական քաղաքականության և </w:t>
            </w:r>
            <w:proofErr w:type="spellStart"/>
            <w:r w:rsidRPr="00D23714">
              <w:rPr>
                <w:rFonts w:ascii="GHEA Grapalat" w:eastAsia="Times New Roman" w:hAnsi="GHEA Grapalat" w:cs="Times New Roman"/>
                <w:bCs/>
                <w:sz w:val="24"/>
                <w:szCs w:val="24"/>
                <w:lang w:val="hy-AM"/>
              </w:rPr>
              <w:t>ռազմավարությունների</w:t>
            </w:r>
            <w:proofErr w:type="spellEnd"/>
            <w:r w:rsidRPr="00D23714">
              <w:rPr>
                <w:rFonts w:ascii="GHEA Grapalat" w:eastAsia="Times New Roman" w:hAnsi="GHEA Grapalat" w:cs="Times New Roman"/>
                <w:bCs/>
                <w:sz w:val="24"/>
                <w:szCs w:val="24"/>
                <w:lang w:val="hy-AM"/>
              </w:rPr>
              <w:t xml:space="preserve"> իրականացման մեջ)։</w:t>
            </w:r>
          </w:p>
          <w:p w14:paraId="6171DA71" w14:textId="77777777" w:rsidR="00E85302" w:rsidRPr="00D23714" w:rsidRDefault="00E85302" w:rsidP="00E85302">
            <w:pPr>
              <w:spacing w:line="360" w:lineRule="auto"/>
              <w:ind w:left="1440"/>
              <w:contextualSpacing/>
              <w:jc w:val="both"/>
              <w:rPr>
                <w:rFonts w:ascii="GHEA Grapalat" w:eastAsia="Times New Roman" w:hAnsi="GHEA Grapalat" w:cs="Times New Roman"/>
                <w:b/>
                <w:i/>
                <w:iCs/>
                <w:sz w:val="24"/>
                <w:szCs w:val="24"/>
                <w:lang w:val="hy-AM"/>
              </w:rPr>
            </w:pPr>
            <w:r w:rsidRPr="00D23714">
              <w:rPr>
                <w:rFonts w:ascii="GHEA Grapalat" w:eastAsia="Times New Roman" w:hAnsi="GHEA Grapalat" w:cs="Times New Roman"/>
                <w:b/>
                <w:i/>
                <w:iCs/>
                <w:sz w:val="24"/>
                <w:szCs w:val="24"/>
                <w:lang w:val="hy-AM"/>
              </w:rPr>
              <w:t xml:space="preserve">Պետական քաղաքականության իրականացմանը միջամտելու արդյունքում, տվյալ ոլորտի պատասխանատու պետական կառավարման մարմինը շարունակելու՞ է մնալ քաղաքականության պատասխանատու, թե Ֆինանսների նախարարությունը՝ քաղաքականության իրականացման բոլոր փուլերում կիրառվող բոլոր գործիքներից միայն մեկի վրա ազդեցությամբ, դառնալու է համապարտ պատասխանատու քաղաքականության իրականացման </w:t>
            </w:r>
            <w:proofErr w:type="spellStart"/>
            <w:r w:rsidRPr="00D23714">
              <w:rPr>
                <w:rFonts w:ascii="GHEA Grapalat" w:eastAsia="Times New Roman" w:hAnsi="GHEA Grapalat" w:cs="Times New Roman"/>
                <w:b/>
                <w:i/>
                <w:iCs/>
                <w:sz w:val="24"/>
                <w:szCs w:val="24"/>
                <w:lang w:val="hy-AM"/>
              </w:rPr>
              <w:t>վերջնարդյունքի</w:t>
            </w:r>
            <w:proofErr w:type="spellEnd"/>
            <w:r w:rsidRPr="00D23714">
              <w:rPr>
                <w:rFonts w:ascii="GHEA Grapalat" w:eastAsia="Times New Roman" w:hAnsi="GHEA Grapalat" w:cs="Times New Roman"/>
                <w:b/>
                <w:i/>
                <w:iCs/>
                <w:sz w:val="24"/>
                <w:szCs w:val="24"/>
                <w:lang w:val="hy-AM"/>
              </w:rPr>
              <w:t xml:space="preserve"> համար։</w:t>
            </w:r>
          </w:p>
          <w:p w14:paraId="67D60228" w14:textId="1388DDE2" w:rsidR="00E85302" w:rsidRPr="00D23714" w:rsidRDefault="00E85302" w:rsidP="00E85302">
            <w:pPr>
              <w:numPr>
                <w:ilvl w:val="0"/>
                <w:numId w:val="43"/>
              </w:numPr>
              <w:spacing w:line="360" w:lineRule="auto"/>
              <w:contextualSpacing/>
              <w:jc w:val="both"/>
              <w:rPr>
                <w:rFonts w:ascii="GHEA Grapalat" w:eastAsia="Times New Roman" w:hAnsi="GHEA Grapalat" w:cs="Times New Roman"/>
                <w:bCs/>
                <w:sz w:val="24"/>
                <w:szCs w:val="24"/>
                <w:lang w:val="hy-AM"/>
              </w:rPr>
            </w:pPr>
            <w:r w:rsidRPr="00D23714">
              <w:rPr>
                <w:rFonts w:ascii="GHEA Grapalat" w:eastAsia="Times New Roman" w:hAnsi="GHEA Grapalat" w:cs="Times New Roman"/>
                <w:bCs/>
                <w:sz w:val="24"/>
                <w:szCs w:val="24"/>
                <w:lang w:val="hy-AM"/>
              </w:rPr>
              <w:t>3-րդ կետի 2-րդ ենթակետով ներդրվում է մոնիտորինգ հասկացություն։</w:t>
            </w:r>
          </w:p>
          <w:p w14:paraId="181DA1F5" w14:textId="77777777" w:rsidR="00E85302" w:rsidRPr="00D23714" w:rsidRDefault="00E85302" w:rsidP="00E85302">
            <w:pPr>
              <w:spacing w:line="360" w:lineRule="auto"/>
              <w:ind w:left="1440"/>
              <w:contextualSpacing/>
              <w:jc w:val="both"/>
              <w:rPr>
                <w:rFonts w:ascii="GHEA Grapalat" w:eastAsia="Times New Roman" w:hAnsi="GHEA Grapalat" w:cs="Times New Roman"/>
                <w:b/>
                <w:i/>
                <w:iCs/>
                <w:sz w:val="24"/>
                <w:szCs w:val="24"/>
                <w:lang w:val="hy-AM"/>
              </w:rPr>
            </w:pPr>
            <w:proofErr w:type="spellStart"/>
            <w:r w:rsidRPr="00D23714">
              <w:rPr>
                <w:rFonts w:ascii="GHEA Grapalat" w:eastAsia="Times New Roman" w:hAnsi="GHEA Grapalat" w:cs="Times New Roman"/>
                <w:b/>
                <w:i/>
                <w:iCs/>
                <w:sz w:val="24"/>
                <w:szCs w:val="24"/>
                <w:lang w:val="hy-AM"/>
              </w:rPr>
              <w:t>Ի՞նչ</w:t>
            </w:r>
            <w:proofErr w:type="spellEnd"/>
            <w:r w:rsidRPr="00D23714">
              <w:rPr>
                <w:rFonts w:ascii="GHEA Grapalat" w:eastAsia="Times New Roman" w:hAnsi="GHEA Grapalat" w:cs="Times New Roman"/>
                <w:b/>
                <w:i/>
                <w:iCs/>
                <w:sz w:val="24"/>
                <w:szCs w:val="24"/>
                <w:lang w:val="hy-AM"/>
              </w:rPr>
              <w:t xml:space="preserve"> նպատակ է հետապնդում այն, նկատի ունենալով, որ Կարգի նախագծում </w:t>
            </w:r>
            <w:proofErr w:type="spellStart"/>
            <w:r w:rsidRPr="00D23714">
              <w:rPr>
                <w:rFonts w:ascii="GHEA Grapalat" w:eastAsia="Times New Roman" w:hAnsi="GHEA Grapalat" w:cs="Times New Roman"/>
                <w:b/>
                <w:i/>
                <w:iCs/>
                <w:sz w:val="24"/>
                <w:szCs w:val="24"/>
                <w:lang w:val="hy-AM"/>
              </w:rPr>
              <w:t>այլևս</w:t>
            </w:r>
            <w:proofErr w:type="spellEnd"/>
            <w:r w:rsidRPr="00D23714">
              <w:rPr>
                <w:rFonts w:ascii="GHEA Grapalat" w:eastAsia="Times New Roman" w:hAnsi="GHEA Grapalat" w:cs="Times New Roman"/>
                <w:b/>
                <w:i/>
                <w:iCs/>
                <w:sz w:val="24"/>
                <w:szCs w:val="24"/>
                <w:lang w:val="hy-AM"/>
              </w:rPr>
              <w:t xml:space="preserve"> չի օգտագործվում։</w:t>
            </w:r>
          </w:p>
          <w:p w14:paraId="43DAFD49" w14:textId="04B4E4EC" w:rsidR="00E85302" w:rsidRPr="00D23714" w:rsidRDefault="00E85302" w:rsidP="00E85302">
            <w:pPr>
              <w:numPr>
                <w:ilvl w:val="0"/>
                <w:numId w:val="43"/>
              </w:numPr>
              <w:spacing w:line="360" w:lineRule="auto"/>
              <w:contextualSpacing/>
              <w:jc w:val="both"/>
              <w:rPr>
                <w:rFonts w:ascii="GHEA Grapalat" w:eastAsia="Times New Roman" w:hAnsi="GHEA Grapalat" w:cs="Times New Roman"/>
                <w:bCs/>
                <w:sz w:val="24"/>
                <w:szCs w:val="24"/>
                <w:lang w:val="hy-AM"/>
              </w:rPr>
            </w:pPr>
            <w:r w:rsidRPr="00D23714">
              <w:rPr>
                <w:rFonts w:ascii="GHEA Grapalat" w:eastAsia="Times New Roman" w:hAnsi="GHEA Grapalat" w:cs="Times New Roman"/>
                <w:bCs/>
                <w:sz w:val="24"/>
                <w:szCs w:val="24"/>
                <w:lang w:val="hy-AM"/>
              </w:rPr>
              <w:t xml:space="preserve">3-րդ կետի 1)-ին ենթակետում գնահատման սահմանումը ներառում է միայն </w:t>
            </w:r>
            <w:proofErr w:type="spellStart"/>
            <w:r w:rsidRPr="00D23714">
              <w:rPr>
                <w:rFonts w:ascii="GHEA Grapalat" w:eastAsia="Times New Roman" w:hAnsi="GHEA Grapalat" w:cs="Times New Roman"/>
                <w:bCs/>
                <w:sz w:val="24"/>
                <w:szCs w:val="24"/>
                <w:lang w:val="hy-AM"/>
              </w:rPr>
              <w:t>արդյունքայնությունը</w:t>
            </w:r>
            <w:proofErr w:type="spellEnd"/>
            <w:r w:rsidRPr="00D23714">
              <w:rPr>
                <w:rFonts w:ascii="GHEA Grapalat" w:eastAsia="Times New Roman" w:hAnsi="GHEA Grapalat" w:cs="Times New Roman"/>
                <w:bCs/>
                <w:sz w:val="24"/>
                <w:szCs w:val="24"/>
                <w:lang w:val="hy-AM"/>
              </w:rPr>
              <w:t xml:space="preserve"> և արդյունավետությունը։</w:t>
            </w:r>
          </w:p>
          <w:p w14:paraId="4333A5B9" w14:textId="77777777" w:rsidR="00E85302" w:rsidRPr="00D23714" w:rsidRDefault="00E85302" w:rsidP="00E85302">
            <w:pPr>
              <w:spacing w:line="360" w:lineRule="auto"/>
              <w:ind w:left="1440"/>
              <w:contextualSpacing/>
              <w:jc w:val="both"/>
              <w:rPr>
                <w:rFonts w:ascii="GHEA Grapalat" w:eastAsia="Times New Roman" w:hAnsi="GHEA Grapalat" w:cs="Times New Roman"/>
                <w:b/>
                <w:i/>
                <w:iCs/>
                <w:sz w:val="24"/>
                <w:szCs w:val="24"/>
                <w:lang w:val="hy-AM"/>
              </w:rPr>
            </w:pPr>
            <w:proofErr w:type="spellStart"/>
            <w:r w:rsidRPr="00D23714">
              <w:rPr>
                <w:rFonts w:ascii="GHEA Grapalat" w:eastAsia="Times New Roman" w:hAnsi="GHEA Grapalat" w:cs="Times New Roman"/>
                <w:b/>
                <w:i/>
                <w:iCs/>
                <w:sz w:val="24"/>
                <w:szCs w:val="24"/>
                <w:lang w:val="hy-AM"/>
              </w:rPr>
              <w:t>Ի՞նչ</w:t>
            </w:r>
            <w:proofErr w:type="spellEnd"/>
            <w:r w:rsidRPr="00D23714">
              <w:rPr>
                <w:rFonts w:ascii="GHEA Grapalat" w:eastAsia="Times New Roman" w:hAnsi="GHEA Grapalat" w:cs="Times New Roman"/>
                <w:b/>
                <w:i/>
                <w:iCs/>
                <w:sz w:val="24"/>
                <w:szCs w:val="24"/>
                <w:lang w:val="hy-AM"/>
              </w:rPr>
              <w:t xml:space="preserve"> է նկատի առնված նույն կետի 13) ենթակետում՝ «</w:t>
            </w:r>
            <w:proofErr w:type="spellStart"/>
            <w:r w:rsidRPr="00D23714">
              <w:rPr>
                <w:rFonts w:ascii="GHEA Grapalat" w:eastAsia="Times New Roman" w:hAnsi="GHEA Grapalat" w:cs="Times New Roman"/>
                <w:b/>
                <w:i/>
                <w:iCs/>
                <w:sz w:val="24"/>
                <w:szCs w:val="24"/>
                <w:lang w:val="hy-AM"/>
              </w:rPr>
              <w:t>արդյունքայնությունը</w:t>
            </w:r>
            <w:proofErr w:type="spellEnd"/>
            <w:r w:rsidRPr="00D23714">
              <w:rPr>
                <w:rFonts w:ascii="GHEA Grapalat" w:eastAsia="Times New Roman" w:hAnsi="GHEA Grapalat" w:cs="Times New Roman"/>
                <w:b/>
                <w:i/>
                <w:iCs/>
                <w:sz w:val="24"/>
                <w:szCs w:val="24"/>
                <w:lang w:val="hy-AM"/>
              </w:rPr>
              <w:t xml:space="preserve">, արդյունավետությունը և այլն» անորոշ </w:t>
            </w:r>
            <w:proofErr w:type="spellStart"/>
            <w:r w:rsidRPr="00D23714">
              <w:rPr>
                <w:rFonts w:ascii="GHEA Grapalat" w:eastAsia="Times New Roman" w:hAnsi="GHEA Grapalat" w:cs="Times New Roman"/>
                <w:b/>
                <w:i/>
                <w:iCs/>
                <w:sz w:val="24"/>
                <w:szCs w:val="24"/>
                <w:lang w:val="hy-AM"/>
              </w:rPr>
              <w:t>ձևակերպմամբ</w:t>
            </w:r>
            <w:proofErr w:type="spellEnd"/>
            <w:r w:rsidRPr="00D23714">
              <w:rPr>
                <w:rFonts w:ascii="GHEA Grapalat" w:eastAsia="Times New Roman" w:hAnsi="GHEA Grapalat" w:cs="Times New Roman"/>
                <w:b/>
                <w:i/>
                <w:iCs/>
                <w:sz w:val="24"/>
                <w:szCs w:val="24"/>
                <w:lang w:val="hy-AM"/>
              </w:rPr>
              <w:t xml:space="preserve"> և </w:t>
            </w:r>
            <w:proofErr w:type="spellStart"/>
            <w:r w:rsidRPr="00D23714">
              <w:rPr>
                <w:rFonts w:ascii="GHEA Grapalat" w:eastAsia="Times New Roman" w:hAnsi="GHEA Grapalat" w:cs="Times New Roman"/>
                <w:b/>
                <w:i/>
                <w:iCs/>
                <w:sz w:val="24"/>
                <w:szCs w:val="24"/>
                <w:lang w:val="hy-AM"/>
              </w:rPr>
              <w:t>ի՞նչ</w:t>
            </w:r>
            <w:proofErr w:type="spellEnd"/>
            <w:r w:rsidRPr="00D23714">
              <w:rPr>
                <w:rFonts w:ascii="GHEA Grapalat" w:eastAsia="Times New Roman" w:hAnsi="GHEA Grapalat" w:cs="Times New Roman"/>
                <w:b/>
                <w:i/>
                <w:iCs/>
                <w:sz w:val="24"/>
                <w:szCs w:val="24"/>
                <w:lang w:val="hy-AM"/>
              </w:rPr>
              <w:t xml:space="preserve"> դատողությամբ է գնահատվելու ծրագրի ուղղության բովանդակային լինելու հանգամանքը։</w:t>
            </w:r>
          </w:p>
          <w:p w14:paraId="2F6979A2" w14:textId="77777777" w:rsidR="00E85302" w:rsidRPr="00D23714" w:rsidRDefault="00E85302" w:rsidP="00E85302">
            <w:pPr>
              <w:numPr>
                <w:ilvl w:val="0"/>
                <w:numId w:val="43"/>
              </w:numPr>
              <w:spacing w:line="360" w:lineRule="auto"/>
              <w:contextualSpacing/>
              <w:jc w:val="both"/>
              <w:rPr>
                <w:rFonts w:ascii="GHEA Grapalat" w:eastAsia="Times New Roman" w:hAnsi="GHEA Grapalat" w:cs="Times New Roman"/>
                <w:bCs/>
                <w:sz w:val="24"/>
                <w:szCs w:val="24"/>
                <w:lang w:val="hy-AM"/>
              </w:rPr>
            </w:pPr>
            <w:r w:rsidRPr="00D23714">
              <w:rPr>
                <w:rFonts w:ascii="GHEA Grapalat" w:eastAsia="Times New Roman" w:hAnsi="GHEA Grapalat" w:cs="Times New Roman"/>
                <w:bCs/>
                <w:sz w:val="24"/>
                <w:szCs w:val="24"/>
                <w:lang w:val="hy-AM"/>
              </w:rPr>
              <w:t xml:space="preserve">9-րդ կետի 1)-ին ենթակետով սահմանվում է հնարավոր </w:t>
            </w:r>
            <w:proofErr w:type="spellStart"/>
            <w:r w:rsidRPr="00D23714">
              <w:rPr>
                <w:rFonts w:ascii="GHEA Grapalat" w:eastAsia="Times New Roman" w:hAnsi="GHEA Grapalat" w:cs="Times New Roman"/>
                <w:bCs/>
                <w:sz w:val="24"/>
                <w:szCs w:val="24"/>
                <w:lang w:val="hy-AM"/>
              </w:rPr>
              <w:t>հասցեատերերի</w:t>
            </w:r>
            <w:proofErr w:type="spellEnd"/>
            <w:r w:rsidRPr="00D23714">
              <w:rPr>
                <w:rFonts w:ascii="GHEA Grapalat" w:eastAsia="Times New Roman" w:hAnsi="GHEA Grapalat" w:cs="Times New Roman"/>
                <w:bCs/>
                <w:sz w:val="24"/>
                <w:szCs w:val="24"/>
                <w:lang w:val="hy-AM"/>
              </w:rPr>
              <w:t xml:space="preserve"> ընդգրկուն շրջանակ՝ «</w:t>
            </w:r>
            <w:r w:rsidRPr="00D23714">
              <w:rPr>
                <w:rFonts w:ascii="Cambria Math" w:eastAsia="Times New Roman" w:hAnsi="Cambria Math" w:cs="Cambria Math"/>
                <w:bCs/>
                <w:sz w:val="24"/>
                <w:szCs w:val="24"/>
                <w:lang w:val="hy-AM"/>
              </w:rPr>
              <w:t>․․․</w:t>
            </w:r>
            <w:r w:rsidRPr="00D23714">
              <w:rPr>
                <w:rFonts w:ascii="GHEA Grapalat" w:eastAsia="Times New Roman" w:hAnsi="GHEA Grapalat" w:cs="Times New Roman"/>
                <w:bCs/>
                <w:sz w:val="24"/>
                <w:szCs w:val="24"/>
                <w:lang w:val="hy-AM"/>
              </w:rPr>
              <w:t xml:space="preserve"> </w:t>
            </w:r>
            <w:r w:rsidRPr="00D23714">
              <w:rPr>
                <w:rFonts w:ascii="GHEA Grapalat" w:eastAsia="Times New Roman" w:hAnsi="GHEA Grapalat" w:cs="Times New Roman"/>
                <w:sz w:val="24"/>
                <w:szCs w:val="24"/>
                <w:lang w:val="hy-AM"/>
              </w:rPr>
              <w:t xml:space="preserve">պահանջել և ստանալ Ծրագիրն իրականացնող մարմնի </w:t>
            </w:r>
            <w:r w:rsidRPr="00D23714">
              <w:rPr>
                <w:rFonts w:ascii="GHEA Grapalat" w:eastAsia="Times New Roman" w:hAnsi="GHEA Grapalat" w:cs="Times New Roman"/>
                <w:b/>
                <w:bCs/>
                <w:i/>
                <w:iCs/>
                <w:sz w:val="24"/>
                <w:szCs w:val="24"/>
                <w:lang w:val="hy-AM"/>
              </w:rPr>
              <w:t>կամ այլ անձանց տրամադրության տակ գտնվող</w:t>
            </w:r>
            <w:r w:rsidRPr="00D23714">
              <w:rPr>
                <w:rFonts w:ascii="GHEA Grapalat" w:eastAsia="Times New Roman" w:hAnsi="GHEA Grapalat" w:cs="Times New Roman"/>
                <w:sz w:val="24"/>
                <w:szCs w:val="24"/>
                <w:lang w:val="hy-AM"/>
              </w:rPr>
              <w:t xml:space="preserve"> և </w:t>
            </w:r>
            <w:proofErr w:type="spellStart"/>
            <w:r w:rsidRPr="00D23714">
              <w:rPr>
                <w:rFonts w:ascii="GHEA Grapalat" w:eastAsia="Times New Roman" w:hAnsi="GHEA Grapalat" w:cs="Times New Roman"/>
                <w:sz w:val="24"/>
                <w:szCs w:val="24"/>
                <w:lang w:val="hy-AM"/>
              </w:rPr>
              <w:t>գնահատմանն</w:t>
            </w:r>
            <w:proofErr w:type="spellEnd"/>
            <w:r w:rsidRPr="00D23714">
              <w:rPr>
                <w:rFonts w:ascii="GHEA Grapalat" w:eastAsia="Times New Roman" w:hAnsi="GHEA Grapalat" w:cs="Times New Roman"/>
                <w:sz w:val="24"/>
                <w:szCs w:val="24"/>
                <w:lang w:val="hy-AM"/>
              </w:rPr>
              <w:t xml:space="preserve"> առնչվող բոլոր տեղեկությունները </w:t>
            </w:r>
            <w:r w:rsidRPr="00D23714">
              <w:rPr>
                <w:rFonts w:ascii="Cambria Math" w:eastAsia="Times New Roman" w:hAnsi="Cambria Math" w:cs="Cambria Math"/>
                <w:sz w:val="24"/>
                <w:szCs w:val="24"/>
                <w:lang w:val="hy-AM"/>
              </w:rPr>
              <w:t>․․․</w:t>
            </w:r>
            <w:r w:rsidRPr="00D23714">
              <w:rPr>
                <w:rFonts w:ascii="GHEA Grapalat" w:eastAsia="Times New Roman" w:hAnsi="GHEA Grapalat" w:cs="Times New Roman"/>
                <w:bCs/>
                <w:sz w:val="24"/>
                <w:szCs w:val="24"/>
                <w:lang w:val="hy-AM"/>
              </w:rPr>
              <w:t>», իսկ նույն կետի 3)-</w:t>
            </w:r>
            <w:proofErr w:type="spellStart"/>
            <w:r w:rsidRPr="00D23714">
              <w:rPr>
                <w:rFonts w:ascii="GHEA Grapalat" w:eastAsia="Times New Roman" w:hAnsi="GHEA Grapalat" w:cs="Times New Roman"/>
                <w:bCs/>
                <w:sz w:val="24"/>
                <w:szCs w:val="24"/>
                <w:lang w:val="hy-AM"/>
              </w:rPr>
              <w:t>րդ</w:t>
            </w:r>
            <w:proofErr w:type="spellEnd"/>
            <w:r w:rsidRPr="00D23714">
              <w:rPr>
                <w:rFonts w:ascii="GHEA Grapalat" w:eastAsia="Times New Roman" w:hAnsi="GHEA Grapalat" w:cs="Times New Roman"/>
                <w:bCs/>
                <w:sz w:val="24"/>
                <w:szCs w:val="24"/>
                <w:lang w:val="hy-AM"/>
              </w:rPr>
              <w:t xml:space="preserve"> ենթակետով՝ «անհրաժեշտ տեղեկատվության բացակայության դեպքում </w:t>
            </w:r>
            <w:r w:rsidRPr="00D23714">
              <w:rPr>
                <w:rFonts w:ascii="GHEA Grapalat" w:eastAsia="Times New Roman" w:hAnsi="GHEA Grapalat" w:cs="Times New Roman"/>
                <w:b/>
                <w:i/>
                <w:iCs/>
                <w:sz w:val="24"/>
                <w:szCs w:val="24"/>
                <w:lang w:val="hy-AM"/>
              </w:rPr>
              <w:t xml:space="preserve">երրորդ անձանցից և </w:t>
            </w:r>
            <w:proofErr w:type="spellStart"/>
            <w:r w:rsidRPr="00D23714">
              <w:rPr>
                <w:rFonts w:ascii="GHEA Grapalat" w:eastAsia="Times New Roman" w:hAnsi="GHEA Grapalat" w:cs="Times New Roman"/>
                <w:b/>
                <w:i/>
                <w:iCs/>
                <w:sz w:val="24"/>
                <w:szCs w:val="24"/>
                <w:lang w:val="hy-AM"/>
              </w:rPr>
              <w:t>շահառուներից</w:t>
            </w:r>
            <w:proofErr w:type="spellEnd"/>
            <w:r w:rsidRPr="00D23714">
              <w:rPr>
                <w:rFonts w:ascii="GHEA Grapalat" w:eastAsia="Times New Roman" w:hAnsi="GHEA Grapalat" w:cs="Times New Roman"/>
                <w:b/>
                <w:i/>
                <w:iCs/>
                <w:sz w:val="24"/>
                <w:szCs w:val="24"/>
                <w:lang w:val="hy-AM"/>
              </w:rPr>
              <w:t xml:space="preserve"> պահանջել բյուջետային ծրագրերի կատարմանն առնչվող տեղեկություններ</w:t>
            </w:r>
            <w:r w:rsidRPr="00D23714">
              <w:rPr>
                <w:rFonts w:ascii="GHEA Grapalat" w:eastAsia="Times New Roman" w:hAnsi="GHEA Grapalat" w:cs="Times New Roman"/>
                <w:bCs/>
                <w:sz w:val="24"/>
                <w:szCs w:val="24"/>
                <w:lang w:val="hy-AM"/>
              </w:rPr>
              <w:t xml:space="preserve"> </w:t>
            </w:r>
            <w:r w:rsidRPr="00D23714">
              <w:rPr>
                <w:rFonts w:ascii="Cambria Math" w:eastAsia="Times New Roman" w:hAnsi="Cambria Math" w:cs="Cambria Math"/>
                <w:bCs/>
                <w:sz w:val="24"/>
                <w:szCs w:val="24"/>
                <w:lang w:val="hy-AM"/>
              </w:rPr>
              <w:t>․․․</w:t>
            </w:r>
            <w:r w:rsidRPr="00D23714">
              <w:rPr>
                <w:rFonts w:ascii="GHEA Grapalat" w:eastAsia="Times New Roman" w:hAnsi="GHEA Grapalat" w:cs="Times New Roman"/>
                <w:bCs/>
                <w:sz w:val="24"/>
                <w:szCs w:val="24"/>
                <w:lang w:val="hy-AM"/>
              </w:rPr>
              <w:t xml:space="preserve">»։ Կարգում </w:t>
            </w:r>
            <w:proofErr w:type="spellStart"/>
            <w:r w:rsidRPr="00D23714">
              <w:rPr>
                <w:rFonts w:ascii="GHEA Grapalat" w:eastAsia="Times New Roman" w:hAnsi="GHEA Grapalat" w:cs="Times New Roman"/>
                <w:bCs/>
                <w:sz w:val="24"/>
                <w:szCs w:val="24"/>
                <w:lang w:val="hy-AM"/>
              </w:rPr>
              <w:t>ձևակերպված</w:t>
            </w:r>
            <w:proofErr w:type="spellEnd"/>
            <w:r w:rsidRPr="00D23714">
              <w:rPr>
                <w:rFonts w:ascii="GHEA Grapalat" w:eastAsia="Times New Roman" w:hAnsi="GHEA Grapalat" w:cs="Times New Roman"/>
                <w:bCs/>
                <w:sz w:val="24"/>
                <w:szCs w:val="24"/>
                <w:lang w:val="hy-AM"/>
              </w:rPr>
              <w:t xml:space="preserve"> «շահառու» հասկացության սահմանման պարագայում </w:t>
            </w:r>
            <w:proofErr w:type="spellStart"/>
            <w:r w:rsidRPr="00D23714">
              <w:rPr>
                <w:rFonts w:ascii="GHEA Grapalat" w:eastAsia="Times New Roman" w:hAnsi="GHEA Grapalat" w:cs="Times New Roman"/>
                <w:bCs/>
                <w:sz w:val="24"/>
                <w:szCs w:val="24"/>
                <w:lang w:val="hy-AM"/>
              </w:rPr>
              <w:t>ի՞նչ</w:t>
            </w:r>
            <w:proofErr w:type="spellEnd"/>
            <w:r w:rsidRPr="00D23714">
              <w:rPr>
                <w:rFonts w:ascii="GHEA Grapalat" w:eastAsia="Times New Roman" w:hAnsi="GHEA Grapalat" w:cs="Times New Roman"/>
                <w:bCs/>
                <w:sz w:val="24"/>
                <w:szCs w:val="24"/>
                <w:lang w:val="hy-AM"/>
              </w:rPr>
              <w:t xml:space="preserve"> իրավական հիմնավորմամբ է հնարավոր վերջիններից պահանջել </w:t>
            </w:r>
            <w:proofErr w:type="spellStart"/>
            <w:r w:rsidRPr="00D23714">
              <w:rPr>
                <w:rFonts w:ascii="GHEA Grapalat" w:eastAsia="Times New Roman" w:hAnsi="GHEA Grapalat" w:cs="Times New Roman"/>
                <w:bCs/>
                <w:sz w:val="24"/>
                <w:szCs w:val="24"/>
                <w:lang w:val="hy-AM"/>
              </w:rPr>
              <w:t>որևէ</w:t>
            </w:r>
            <w:proofErr w:type="spellEnd"/>
            <w:r w:rsidRPr="00D23714">
              <w:rPr>
                <w:rFonts w:ascii="GHEA Grapalat" w:eastAsia="Times New Roman" w:hAnsi="GHEA Grapalat" w:cs="Times New Roman"/>
                <w:bCs/>
                <w:sz w:val="24"/>
                <w:szCs w:val="24"/>
                <w:lang w:val="hy-AM"/>
              </w:rPr>
              <w:t xml:space="preserve"> տեղեկատվություն։</w:t>
            </w:r>
          </w:p>
          <w:p w14:paraId="7A78ADF4" w14:textId="2ABEDF98" w:rsidR="00E85302" w:rsidRPr="00D23714" w:rsidRDefault="00E85302" w:rsidP="00E85302">
            <w:pPr>
              <w:spacing w:line="360" w:lineRule="auto"/>
              <w:ind w:firstLine="720"/>
              <w:jc w:val="both"/>
              <w:rPr>
                <w:rFonts w:ascii="GHEA Grapalat" w:eastAsia="Times New Roman" w:hAnsi="GHEA Grapalat" w:cs="Times New Roman"/>
                <w:sz w:val="24"/>
                <w:szCs w:val="24"/>
                <w:lang w:val="hy-AM"/>
              </w:rPr>
            </w:pPr>
            <w:r w:rsidRPr="00D23714">
              <w:rPr>
                <w:rFonts w:ascii="GHEA Grapalat" w:eastAsia="Times New Roman" w:hAnsi="GHEA Grapalat" w:cs="Times New Roman"/>
                <w:bCs/>
                <w:sz w:val="24"/>
                <w:szCs w:val="24"/>
                <w:lang w:val="hy-AM"/>
              </w:rPr>
              <w:t>Ն</w:t>
            </w:r>
            <w:r w:rsidRPr="00D23714">
              <w:rPr>
                <w:rFonts w:ascii="GHEA Grapalat" w:eastAsia="Times New Roman" w:hAnsi="GHEA Grapalat" w:cs="Times New Roman"/>
                <w:sz w:val="24"/>
                <w:szCs w:val="24"/>
                <w:lang w:val="hy-AM"/>
              </w:rPr>
              <w:t>կատի ունենալով, որ միջազգայնորեն ընդունված և ՀՀ</w:t>
            </w:r>
            <w:r w:rsidRPr="00D23714">
              <w:rPr>
                <w:rFonts w:ascii="GHEA Grapalat" w:eastAsia="Times New Roman" w:hAnsi="GHEA Grapalat" w:cs="Times New Roman"/>
                <w:sz w:val="24"/>
                <w:szCs w:val="24"/>
                <w:lang w:val="hy-AM"/>
              </w:rPr>
              <w:noBreakHyphen/>
              <w:t xml:space="preserve">ում գործող ներքին աուդիտի </w:t>
            </w:r>
            <w:proofErr w:type="spellStart"/>
            <w:r w:rsidRPr="00D23714">
              <w:rPr>
                <w:rFonts w:ascii="GHEA Grapalat" w:eastAsia="Times New Roman" w:hAnsi="GHEA Grapalat" w:cs="Times New Roman"/>
                <w:sz w:val="24"/>
                <w:szCs w:val="24"/>
                <w:lang w:val="hy-AM"/>
              </w:rPr>
              <w:t>կարգավորումներով</w:t>
            </w:r>
            <w:proofErr w:type="spellEnd"/>
            <w:r w:rsidRPr="00D23714">
              <w:rPr>
                <w:rFonts w:ascii="GHEA Grapalat" w:eastAsia="Times New Roman" w:hAnsi="GHEA Grapalat" w:cs="Times New Roman"/>
                <w:sz w:val="24"/>
                <w:szCs w:val="24"/>
                <w:lang w:val="hy-AM"/>
              </w:rPr>
              <w:t xml:space="preserve">, ըստ էության, վերը նկարագրված բազմաթիվ հարցեր համակարգված հասցեագրվում են, ինչպես նաև այն, որ թե՛ Նախագիծը, թե՛ ներքին աուդիտը կոչված են ծառայելու պետական մարմինների գործունեության արդյունքի մեծացմանը և բարելավմանը, առաջարկում ենք քննարկել Նախագծի </w:t>
            </w:r>
            <w:proofErr w:type="spellStart"/>
            <w:r w:rsidRPr="00D23714">
              <w:rPr>
                <w:rFonts w:ascii="GHEA Grapalat" w:eastAsia="Times New Roman" w:hAnsi="GHEA Grapalat" w:cs="Times New Roman"/>
                <w:sz w:val="24"/>
                <w:szCs w:val="24"/>
                <w:lang w:val="hy-AM"/>
              </w:rPr>
              <w:t>կարգավորումները</w:t>
            </w:r>
            <w:proofErr w:type="spellEnd"/>
            <w:r w:rsidRPr="00D23714">
              <w:rPr>
                <w:rFonts w:ascii="GHEA Grapalat" w:eastAsia="Times New Roman" w:hAnsi="GHEA Grapalat" w:cs="Times New Roman"/>
                <w:sz w:val="24"/>
                <w:szCs w:val="24"/>
                <w:lang w:val="hy-AM"/>
              </w:rPr>
              <w:t xml:space="preserve"> ներքին աուդիտի համակարգին </w:t>
            </w:r>
            <w:proofErr w:type="spellStart"/>
            <w:r w:rsidRPr="00D23714">
              <w:rPr>
                <w:rFonts w:ascii="GHEA Grapalat" w:eastAsia="Times New Roman" w:hAnsi="GHEA Grapalat" w:cs="Times New Roman"/>
                <w:sz w:val="24"/>
                <w:szCs w:val="24"/>
                <w:lang w:val="hy-AM"/>
              </w:rPr>
              <w:t>ներդաշնակեցնելու</w:t>
            </w:r>
            <w:proofErr w:type="spellEnd"/>
            <w:r w:rsidRPr="00D23714">
              <w:rPr>
                <w:rFonts w:ascii="GHEA Grapalat" w:eastAsia="Times New Roman" w:hAnsi="GHEA Grapalat" w:cs="Times New Roman"/>
                <w:sz w:val="24"/>
                <w:szCs w:val="24"/>
                <w:lang w:val="hy-AM"/>
              </w:rPr>
              <w:t xml:space="preserve"> և ներքին աուդիտի </w:t>
            </w:r>
            <w:proofErr w:type="spellStart"/>
            <w:r w:rsidRPr="00D23714">
              <w:rPr>
                <w:rFonts w:ascii="GHEA Grapalat" w:eastAsia="Times New Roman" w:hAnsi="GHEA Grapalat" w:cs="Times New Roman"/>
                <w:sz w:val="24"/>
                <w:szCs w:val="24"/>
                <w:lang w:val="hy-AM"/>
              </w:rPr>
              <w:t>առաջադրանքներն</w:t>
            </w:r>
            <w:proofErr w:type="spellEnd"/>
            <w:r w:rsidRPr="00D23714">
              <w:rPr>
                <w:rFonts w:ascii="GHEA Grapalat" w:eastAsia="Times New Roman" w:hAnsi="GHEA Grapalat" w:cs="Times New Roman"/>
                <w:sz w:val="24"/>
                <w:szCs w:val="24"/>
                <w:lang w:val="hy-AM"/>
              </w:rPr>
              <w:t xml:space="preserve"> ու դրանց արդյունքները բյուջետային ծրագրերի գնահատման նպատակով լիարժեքորեն օգտագործելու նպատակահարմարությունը։</w:t>
            </w:r>
          </w:p>
        </w:tc>
        <w:tc>
          <w:tcPr>
            <w:tcW w:w="1879" w:type="pct"/>
          </w:tcPr>
          <w:p w14:paraId="737E5B6A" w14:textId="77777777" w:rsidR="00E85302" w:rsidRDefault="00E85302" w:rsidP="00E85302">
            <w:pPr>
              <w:jc w:val="center"/>
              <w:rPr>
                <w:rFonts w:ascii="GHEA Grapalat" w:eastAsia="Times New Roman" w:hAnsi="GHEA Grapalat" w:cs="Times New Roman"/>
                <w:sz w:val="24"/>
                <w:szCs w:val="24"/>
                <w:lang w:val="hy-AM"/>
              </w:rPr>
            </w:pPr>
          </w:p>
          <w:p w14:paraId="74204D25" w14:textId="3CEA8751" w:rsidR="00606FC1" w:rsidRPr="00606FC1" w:rsidRDefault="00606FC1" w:rsidP="00606FC1">
            <w:pPr>
              <w:spacing w:line="360" w:lineRule="auto"/>
              <w:rPr>
                <w:rFonts w:ascii="GHEA Grapalat" w:eastAsia="Times New Roman" w:hAnsi="GHEA Grapalat" w:cs="Times New Roman"/>
                <w:sz w:val="24"/>
                <w:szCs w:val="24"/>
                <w:lang w:val="hy-AM"/>
              </w:rPr>
            </w:pPr>
            <w:r w:rsidRPr="00606FC1">
              <w:rPr>
                <w:rFonts w:ascii="GHEA Grapalat" w:eastAsia="Times New Roman" w:hAnsi="GHEA Grapalat" w:cs="Times New Roman"/>
                <w:sz w:val="24"/>
                <w:szCs w:val="24"/>
                <w:lang w:val="hy-AM"/>
              </w:rPr>
              <w:t>Մեթոդաբանությունը առկա է, կարգում հստակեցվել է</w:t>
            </w:r>
            <w:r>
              <w:rPr>
                <w:rFonts w:ascii="GHEA Grapalat" w:eastAsia="Times New Roman" w:hAnsi="GHEA Grapalat" w:cs="Times New Roman"/>
                <w:sz w:val="24"/>
                <w:szCs w:val="24"/>
                <w:lang w:val="hy-AM"/>
              </w:rPr>
              <w:t xml:space="preserve"> դրա ընդունման կարգը</w:t>
            </w:r>
            <w:r w:rsidRPr="00606FC1">
              <w:rPr>
                <w:rFonts w:ascii="GHEA Grapalat" w:eastAsia="Times New Roman" w:hAnsi="GHEA Grapalat" w:cs="Times New Roman"/>
                <w:sz w:val="24"/>
                <w:szCs w:val="24"/>
                <w:lang w:val="hy-AM"/>
              </w:rPr>
              <w:t xml:space="preserve">։ Վերջինս նաև սահմանում է գնահատումների որակը երաշխավորող </w:t>
            </w:r>
            <w:proofErr w:type="spellStart"/>
            <w:r w:rsidRPr="00606FC1">
              <w:rPr>
                <w:rFonts w:ascii="GHEA Grapalat" w:eastAsia="Times New Roman" w:hAnsi="GHEA Grapalat" w:cs="Times New Roman"/>
                <w:sz w:val="24"/>
                <w:szCs w:val="24"/>
                <w:lang w:val="hy-AM"/>
              </w:rPr>
              <w:t>կառուցակարգեր</w:t>
            </w:r>
            <w:proofErr w:type="spellEnd"/>
            <w:r w:rsidRPr="00606FC1">
              <w:rPr>
                <w:rFonts w:ascii="GHEA Grapalat" w:eastAsia="Times New Roman" w:hAnsi="GHEA Grapalat" w:cs="Times New Roman"/>
                <w:sz w:val="24"/>
                <w:szCs w:val="24"/>
                <w:lang w:val="hy-AM"/>
              </w:rPr>
              <w:t xml:space="preserve"> և այլ մեխանիզմներ։ </w:t>
            </w:r>
          </w:p>
          <w:p w14:paraId="26ED7865" w14:textId="77777777" w:rsidR="00606FC1" w:rsidRDefault="00606FC1" w:rsidP="00606FC1">
            <w:pPr>
              <w:spacing w:line="360" w:lineRule="auto"/>
              <w:rPr>
                <w:rFonts w:ascii="GHEA Grapalat" w:eastAsia="Times New Roman" w:hAnsi="GHEA Grapalat" w:cs="Times New Roman"/>
                <w:sz w:val="24"/>
                <w:szCs w:val="24"/>
                <w:lang w:val="hy-AM"/>
              </w:rPr>
            </w:pPr>
            <w:r w:rsidRPr="00606FC1">
              <w:rPr>
                <w:rFonts w:ascii="GHEA Grapalat" w:eastAsia="Times New Roman" w:hAnsi="GHEA Grapalat" w:cs="Times New Roman"/>
                <w:sz w:val="24"/>
                <w:szCs w:val="24"/>
                <w:lang w:val="hy-AM"/>
              </w:rPr>
              <w:t xml:space="preserve">Գնահատման գործառույթը լինելու է վերլուծական և խորհրդատվական գործառույթ, </w:t>
            </w:r>
            <w:r>
              <w:rPr>
                <w:rFonts w:ascii="GHEA Grapalat" w:eastAsia="Times New Roman" w:hAnsi="GHEA Grapalat" w:cs="Times New Roman"/>
                <w:sz w:val="24"/>
                <w:szCs w:val="24"/>
                <w:lang w:val="hy-AM"/>
              </w:rPr>
              <w:t>իսկ Գնահատման արդյունքների հիման վրա</w:t>
            </w:r>
            <w:r w:rsidRPr="00606FC1">
              <w:rPr>
                <w:rFonts w:ascii="GHEA Grapalat" w:eastAsia="Times New Roman" w:hAnsi="GHEA Grapalat" w:cs="Times New Roman"/>
                <w:sz w:val="24"/>
                <w:szCs w:val="24"/>
                <w:lang w:val="hy-AM"/>
              </w:rPr>
              <w:t xml:space="preserve"> ծրագրերի վերաբերյալ որոշումները կայացվելու են Գնահատման խորհրդի կողմից։</w:t>
            </w:r>
          </w:p>
          <w:p w14:paraId="6CC23656" w14:textId="77777777" w:rsidR="00FF763A" w:rsidRDefault="00FF763A" w:rsidP="00606FC1">
            <w:pPr>
              <w:spacing w:line="360" w:lineRule="auto"/>
              <w:rPr>
                <w:rFonts w:ascii="GHEA Grapalat" w:eastAsia="Times New Roman" w:hAnsi="GHEA Grapalat" w:cs="Times New Roman"/>
                <w:sz w:val="24"/>
                <w:szCs w:val="24"/>
                <w:lang w:val="hy-AM"/>
              </w:rPr>
            </w:pPr>
          </w:p>
          <w:p w14:paraId="3F0E0A19" w14:textId="77777777" w:rsidR="00606FC1" w:rsidRDefault="00606FC1" w:rsidP="00606FC1">
            <w:pPr>
              <w:spacing w:line="360" w:lineRule="auto"/>
              <w:rPr>
                <w:rFonts w:ascii="GHEA Grapalat" w:eastAsia="Times New Roman" w:hAnsi="GHEA Grapalat" w:cs="Times New Roman"/>
                <w:sz w:val="24"/>
                <w:szCs w:val="24"/>
                <w:lang w:val="hy-AM"/>
              </w:rPr>
            </w:pPr>
            <w:r w:rsidRPr="00606FC1">
              <w:rPr>
                <w:rFonts w:ascii="GHEA Grapalat" w:eastAsia="Times New Roman" w:hAnsi="GHEA Grapalat" w:cs="Times New Roman"/>
                <w:sz w:val="24"/>
                <w:szCs w:val="24"/>
                <w:lang w:val="hy-AM"/>
              </w:rPr>
              <w:t xml:space="preserve">Ընդունվել է, կատարվել են անհրաժեշտ </w:t>
            </w:r>
            <w:proofErr w:type="spellStart"/>
            <w:r w:rsidRPr="00606FC1">
              <w:rPr>
                <w:rFonts w:ascii="GHEA Grapalat" w:eastAsia="Times New Roman" w:hAnsi="GHEA Grapalat" w:cs="Times New Roman"/>
                <w:sz w:val="24"/>
                <w:szCs w:val="24"/>
                <w:lang w:val="hy-AM"/>
              </w:rPr>
              <w:t>խմբագրումները</w:t>
            </w:r>
            <w:proofErr w:type="spellEnd"/>
            <w:r w:rsidRPr="00606FC1">
              <w:rPr>
                <w:rFonts w:ascii="GHEA Grapalat" w:eastAsia="Times New Roman" w:hAnsi="GHEA Grapalat" w:cs="Times New Roman"/>
                <w:sz w:val="24"/>
                <w:szCs w:val="24"/>
                <w:lang w:val="hy-AM"/>
              </w:rPr>
              <w:t>։ Խորհրդի կազմը հստակեցվել է։</w:t>
            </w:r>
          </w:p>
          <w:p w14:paraId="1B2FA3DA" w14:textId="77777777" w:rsidR="00606FC1" w:rsidRDefault="00606FC1" w:rsidP="00606FC1">
            <w:pPr>
              <w:spacing w:line="360" w:lineRule="auto"/>
              <w:rPr>
                <w:rFonts w:ascii="GHEA Grapalat" w:eastAsia="Times New Roman" w:hAnsi="GHEA Grapalat" w:cs="Times New Roman"/>
                <w:sz w:val="24"/>
                <w:szCs w:val="24"/>
                <w:lang w:val="hy-AM"/>
              </w:rPr>
            </w:pPr>
          </w:p>
          <w:p w14:paraId="0BC0BF3D" w14:textId="77777777" w:rsidR="00606FC1" w:rsidRDefault="00606FC1" w:rsidP="00606FC1">
            <w:pPr>
              <w:spacing w:line="360" w:lineRule="auto"/>
              <w:rPr>
                <w:rFonts w:ascii="GHEA Grapalat" w:eastAsia="Times New Roman" w:hAnsi="GHEA Grapalat" w:cs="Times New Roman"/>
                <w:sz w:val="24"/>
                <w:szCs w:val="24"/>
                <w:lang w:val="hy-AM"/>
              </w:rPr>
            </w:pPr>
          </w:p>
          <w:p w14:paraId="540B5567" w14:textId="77777777" w:rsidR="00606FC1" w:rsidRDefault="00606FC1" w:rsidP="00606FC1">
            <w:pPr>
              <w:spacing w:line="360" w:lineRule="auto"/>
              <w:rPr>
                <w:rFonts w:ascii="GHEA Grapalat" w:eastAsia="Times New Roman" w:hAnsi="GHEA Grapalat" w:cs="Times New Roman"/>
                <w:sz w:val="24"/>
                <w:szCs w:val="24"/>
                <w:lang w:val="hy-AM"/>
              </w:rPr>
            </w:pPr>
          </w:p>
          <w:p w14:paraId="7AC0F35B" w14:textId="77777777" w:rsidR="00606FC1" w:rsidRDefault="00606FC1" w:rsidP="00606FC1">
            <w:pPr>
              <w:spacing w:line="360" w:lineRule="auto"/>
              <w:rPr>
                <w:rFonts w:ascii="GHEA Grapalat" w:eastAsia="Times New Roman" w:hAnsi="GHEA Grapalat" w:cs="Times New Roman"/>
                <w:sz w:val="24"/>
                <w:szCs w:val="24"/>
                <w:lang w:val="hy-AM"/>
              </w:rPr>
            </w:pPr>
            <w:proofErr w:type="spellStart"/>
            <w:r>
              <w:rPr>
                <w:rFonts w:ascii="GHEA Grapalat" w:eastAsia="Times New Roman" w:hAnsi="GHEA Grapalat" w:cs="Times New Roman"/>
                <w:sz w:val="24"/>
                <w:szCs w:val="24"/>
                <w:lang w:val="hy-AM"/>
              </w:rPr>
              <w:t>Գ</w:t>
            </w:r>
            <w:r w:rsidRPr="00606FC1">
              <w:rPr>
                <w:rFonts w:ascii="GHEA Grapalat" w:eastAsia="Times New Roman" w:hAnsi="GHEA Grapalat" w:cs="Times New Roman"/>
                <w:sz w:val="24"/>
                <w:szCs w:val="24"/>
                <w:lang w:val="hy-AM"/>
              </w:rPr>
              <w:t>նահատողին</w:t>
            </w:r>
            <w:proofErr w:type="spellEnd"/>
            <w:r w:rsidRPr="00606FC1">
              <w:rPr>
                <w:rFonts w:ascii="GHEA Grapalat" w:eastAsia="Times New Roman" w:hAnsi="GHEA Grapalat" w:cs="Times New Roman"/>
                <w:sz w:val="24"/>
                <w:szCs w:val="24"/>
                <w:lang w:val="hy-AM"/>
              </w:rPr>
              <w:t xml:space="preserve"> ներկայացվող պահանջները սահմանվելու են պաշտոնի անձնագրով։</w:t>
            </w:r>
          </w:p>
          <w:p w14:paraId="504DEB3B" w14:textId="77777777" w:rsidR="00606FC1" w:rsidRDefault="00606FC1" w:rsidP="00606FC1">
            <w:pPr>
              <w:spacing w:line="360" w:lineRule="auto"/>
              <w:rPr>
                <w:rFonts w:ascii="GHEA Grapalat" w:eastAsia="Times New Roman" w:hAnsi="GHEA Grapalat" w:cs="Times New Roman"/>
                <w:sz w:val="24"/>
                <w:szCs w:val="24"/>
                <w:lang w:val="hy-AM"/>
              </w:rPr>
            </w:pPr>
          </w:p>
          <w:p w14:paraId="363B0A9B" w14:textId="77777777" w:rsidR="00606FC1" w:rsidRDefault="00606FC1" w:rsidP="00606FC1">
            <w:pPr>
              <w:spacing w:line="360" w:lineRule="auto"/>
              <w:rPr>
                <w:rFonts w:ascii="GHEA Grapalat" w:eastAsia="Times New Roman" w:hAnsi="GHEA Grapalat" w:cs="Times New Roman"/>
                <w:sz w:val="24"/>
                <w:szCs w:val="24"/>
                <w:lang w:val="hy-AM"/>
              </w:rPr>
            </w:pPr>
            <w:r w:rsidRPr="00606FC1">
              <w:rPr>
                <w:rFonts w:ascii="GHEA Grapalat" w:eastAsia="Times New Roman" w:hAnsi="GHEA Grapalat" w:cs="Times New Roman"/>
                <w:sz w:val="24"/>
                <w:szCs w:val="24"/>
                <w:lang w:val="hy-AM"/>
              </w:rPr>
              <w:t xml:space="preserve">Ընդունվել է, կարգում ներառվել է գնահատման սկզբունքները սահմանող բաժին, իսկ </w:t>
            </w:r>
            <w:proofErr w:type="spellStart"/>
            <w:r w:rsidRPr="00606FC1">
              <w:rPr>
                <w:rFonts w:ascii="GHEA Grapalat" w:eastAsia="Times New Roman" w:hAnsi="GHEA Grapalat" w:cs="Times New Roman"/>
                <w:sz w:val="24"/>
                <w:szCs w:val="24"/>
                <w:lang w:val="hy-AM"/>
              </w:rPr>
              <w:t>Էթիկայի</w:t>
            </w:r>
            <w:proofErr w:type="spellEnd"/>
            <w:r w:rsidRPr="00606FC1">
              <w:rPr>
                <w:rFonts w:ascii="GHEA Grapalat" w:eastAsia="Times New Roman" w:hAnsi="GHEA Grapalat" w:cs="Times New Roman"/>
                <w:sz w:val="24"/>
                <w:szCs w:val="24"/>
                <w:lang w:val="hy-AM"/>
              </w:rPr>
              <w:t xml:space="preserve"> կանոնների մասով դրույթներ կպարունակվեն գնահատման </w:t>
            </w:r>
            <w:proofErr w:type="spellStart"/>
            <w:r w:rsidRPr="00606FC1">
              <w:rPr>
                <w:rFonts w:ascii="GHEA Grapalat" w:eastAsia="Times New Roman" w:hAnsi="GHEA Grapalat" w:cs="Times New Roman"/>
                <w:sz w:val="24"/>
                <w:szCs w:val="24"/>
                <w:lang w:val="hy-AM"/>
              </w:rPr>
              <w:t>մեթոդաբանությունում</w:t>
            </w:r>
            <w:proofErr w:type="spellEnd"/>
            <w:r w:rsidRPr="00606FC1">
              <w:rPr>
                <w:rFonts w:ascii="GHEA Grapalat" w:eastAsia="Times New Roman" w:hAnsi="GHEA Grapalat" w:cs="Times New Roman"/>
                <w:sz w:val="24"/>
                <w:szCs w:val="24"/>
                <w:lang w:val="hy-AM"/>
              </w:rPr>
              <w:t>։</w:t>
            </w:r>
          </w:p>
          <w:p w14:paraId="5F808AC1" w14:textId="77777777" w:rsidR="00606FC1" w:rsidRDefault="00606FC1" w:rsidP="00606FC1">
            <w:pPr>
              <w:spacing w:line="360" w:lineRule="auto"/>
              <w:rPr>
                <w:rFonts w:ascii="GHEA Grapalat" w:eastAsia="Times New Roman" w:hAnsi="GHEA Grapalat" w:cs="Times New Roman"/>
                <w:sz w:val="24"/>
                <w:szCs w:val="24"/>
                <w:lang w:val="hy-AM"/>
              </w:rPr>
            </w:pPr>
          </w:p>
          <w:p w14:paraId="42E9B13C" w14:textId="77777777" w:rsidR="00606FC1" w:rsidRDefault="00606FC1" w:rsidP="00606FC1">
            <w:pPr>
              <w:spacing w:line="360" w:lineRule="auto"/>
              <w:rPr>
                <w:rFonts w:ascii="GHEA Grapalat" w:eastAsia="Times New Roman" w:hAnsi="GHEA Grapalat" w:cs="Times New Roman"/>
                <w:sz w:val="24"/>
                <w:szCs w:val="24"/>
                <w:lang w:val="hy-AM"/>
              </w:rPr>
            </w:pPr>
          </w:p>
          <w:p w14:paraId="3C262D29" w14:textId="77777777" w:rsidR="00606FC1" w:rsidRDefault="00606FC1" w:rsidP="00606FC1">
            <w:pPr>
              <w:spacing w:line="360" w:lineRule="auto"/>
              <w:rPr>
                <w:rFonts w:ascii="GHEA Grapalat" w:eastAsia="Times New Roman" w:hAnsi="GHEA Grapalat" w:cs="Times New Roman"/>
                <w:sz w:val="24"/>
                <w:szCs w:val="24"/>
                <w:lang w:val="hy-AM"/>
              </w:rPr>
            </w:pPr>
          </w:p>
          <w:p w14:paraId="33757A9D" w14:textId="77777777" w:rsidR="00606FC1" w:rsidRDefault="00606FC1" w:rsidP="00606FC1">
            <w:pPr>
              <w:spacing w:line="360" w:lineRule="auto"/>
              <w:rPr>
                <w:rFonts w:ascii="GHEA Grapalat" w:eastAsia="Times New Roman" w:hAnsi="GHEA Grapalat" w:cs="Times New Roman"/>
                <w:sz w:val="24"/>
                <w:szCs w:val="24"/>
                <w:lang w:val="hy-AM"/>
              </w:rPr>
            </w:pPr>
          </w:p>
          <w:p w14:paraId="4CA9F34A" w14:textId="77777777" w:rsidR="00606FC1" w:rsidRDefault="00606FC1" w:rsidP="00606FC1">
            <w:pPr>
              <w:spacing w:line="360" w:lineRule="auto"/>
              <w:rPr>
                <w:rFonts w:ascii="GHEA Grapalat" w:eastAsia="Times New Roman" w:hAnsi="GHEA Grapalat" w:cs="Times New Roman"/>
                <w:sz w:val="24"/>
                <w:szCs w:val="24"/>
                <w:lang w:val="hy-AM"/>
              </w:rPr>
            </w:pPr>
          </w:p>
          <w:p w14:paraId="7D1B53A2" w14:textId="77777777" w:rsidR="00606FC1" w:rsidRDefault="00606FC1" w:rsidP="00606FC1">
            <w:pPr>
              <w:spacing w:line="360" w:lineRule="auto"/>
              <w:rPr>
                <w:rFonts w:ascii="GHEA Grapalat" w:eastAsia="Times New Roman" w:hAnsi="GHEA Grapalat" w:cs="Times New Roman"/>
                <w:sz w:val="24"/>
                <w:szCs w:val="24"/>
                <w:lang w:val="hy-AM"/>
              </w:rPr>
            </w:pPr>
          </w:p>
          <w:p w14:paraId="43607517" w14:textId="77777777" w:rsidR="00606FC1" w:rsidRDefault="00606FC1" w:rsidP="00606FC1">
            <w:pPr>
              <w:spacing w:line="360" w:lineRule="auto"/>
              <w:rPr>
                <w:rFonts w:ascii="GHEA Grapalat" w:eastAsia="Times New Roman" w:hAnsi="GHEA Grapalat" w:cs="Times New Roman"/>
                <w:sz w:val="24"/>
                <w:szCs w:val="24"/>
                <w:lang w:val="hy-AM"/>
              </w:rPr>
            </w:pPr>
          </w:p>
          <w:p w14:paraId="5FA1C15D" w14:textId="77777777" w:rsidR="00606FC1" w:rsidRDefault="00606FC1" w:rsidP="00606FC1">
            <w:pPr>
              <w:spacing w:line="360" w:lineRule="auto"/>
              <w:rPr>
                <w:rFonts w:ascii="GHEA Grapalat" w:eastAsia="Times New Roman" w:hAnsi="GHEA Grapalat" w:cs="Times New Roman"/>
                <w:sz w:val="24"/>
                <w:szCs w:val="24"/>
                <w:lang w:val="hy-AM"/>
              </w:rPr>
            </w:pPr>
            <w:r w:rsidRPr="00606FC1">
              <w:rPr>
                <w:rFonts w:ascii="GHEA Grapalat" w:eastAsia="Times New Roman" w:hAnsi="GHEA Grapalat" w:cs="Times New Roman"/>
                <w:sz w:val="24"/>
                <w:szCs w:val="24"/>
                <w:lang w:val="hy-AM"/>
              </w:rPr>
              <w:t xml:space="preserve">ՖՆ-ում գնահատման գործառույթը խորհրդատվական բնույթ է կրելու, իսկ որոշումների կայացումը տեղի է ունենալու Գնահատման խորհրդի կողմից՝ փոխվարչապետի մակարդակով, </w:t>
            </w:r>
            <w:proofErr w:type="spellStart"/>
            <w:r w:rsidRPr="00606FC1">
              <w:rPr>
                <w:rFonts w:ascii="GHEA Grapalat" w:eastAsia="Times New Roman" w:hAnsi="GHEA Grapalat" w:cs="Times New Roman"/>
                <w:sz w:val="24"/>
                <w:szCs w:val="24"/>
                <w:lang w:val="hy-AM"/>
              </w:rPr>
              <w:t>հետևաբար</w:t>
            </w:r>
            <w:proofErr w:type="spellEnd"/>
            <w:r w:rsidRPr="00606FC1">
              <w:rPr>
                <w:rFonts w:ascii="GHEA Grapalat" w:eastAsia="Times New Roman" w:hAnsi="GHEA Grapalat" w:cs="Times New Roman"/>
                <w:sz w:val="24"/>
                <w:szCs w:val="24"/>
                <w:lang w:val="hy-AM"/>
              </w:rPr>
              <w:t xml:space="preserve"> ոլորտային քաղաքականությանը վերաբերող պատասխանատվության տեսանկյունից ներկա իրավիճակի համեմատ էական փոփոխություն չի ենթադրվում։</w:t>
            </w:r>
          </w:p>
          <w:p w14:paraId="345D866A" w14:textId="77777777" w:rsidR="00606FC1" w:rsidRDefault="00606FC1" w:rsidP="00606FC1">
            <w:pPr>
              <w:spacing w:line="360" w:lineRule="auto"/>
              <w:rPr>
                <w:rFonts w:ascii="GHEA Grapalat" w:eastAsia="Times New Roman" w:hAnsi="GHEA Grapalat" w:cs="Times New Roman"/>
                <w:sz w:val="24"/>
                <w:szCs w:val="24"/>
                <w:lang w:val="hy-AM"/>
              </w:rPr>
            </w:pPr>
          </w:p>
          <w:p w14:paraId="563F498D" w14:textId="77777777" w:rsidR="00CD5145" w:rsidRDefault="00CD5145" w:rsidP="00606FC1">
            <w:pPr>
              <w:spacing w:line="360" w:lineRule="auto"/>
              <w:rPr>
                <w:rFonts w:ascii="GHEA Grapalat" w:eastAsia="Times New Roman" w:hAnsi="GHEA Grapalat" w:cs="Times New Roman"/>
                <w:sz w:val="24"/>
                <w:szCs w:val="24"/>
                <w:lang w:val="hy-AM"/>
              </w:rPr>
            </w:pPr>
          </w:p>
          <w:p w14:paraId="50CE31A3" w14:textId="77777777" w:rsidR="00FF763A" w:rsidRDefault="00FF763A" w:rsidP="00606FC1">
            <w:pPr>
              <w:spacing w:line="360" w:lineRule="auto"/>
              <w:rPr>
                <w:rFonts w:ascii="GHEA Grapalat" w:eastAsia="Times New Roman" w:hAnsi="GHEA Grapalat" w:cs="Times New Roman"/>
                <w:sz w:val="24"/>
                <w:szCs w:val="24"/>
                <w:lang w:val="hy-AM"/>
              </w:rPr>
            </w:pPr>
          </w:p>
          <w:p w14:paraId="4DFFEA46" w14:textId="2050C917" w:rsidR="00606FC1" w:rsidRDefault="00606FC1" w:rsidP="00606FC1">
            <w:pPr>
              <w:spacing w:line="360" w:lineRule="auto"/>
              <w:rPr>
                <w:rFonts w:ascii="GHEA Grapalat" w:eastAsia="Times New Roman" w:hAnsi="GHEA Grapalat" w:cs="Times New Roman"/>
                <w:sz w:val="24"/>
                <w:szCs w:val="24"/>
                <w:lang w:val="hy-AM"/>
              </w:rPr>
            </w:pPr>
            <w:r w:rsidRPr="00606FC1">
              <w:rPr>
                <w:rFonts w:ascii="GHEA Grapalat" w:eastAsia="Times New Roman" w:hAnsi="GHEA Grapalat" w:cs="Times New Roman"/>
                <w:sz w:val="24"/>
                <w:szCs w:val="24"/>
                <w:lang w:val="hy-AM"/>
              </w:rPr>
              <w:t xml:space="preserve">Չի ընդունվել։ Ըստ «Ներքին աուդիտի մասին» օրենքի 4-րդ հոդվածի՝ «Ներքին աուդիտի են ենթարկվում կազմակերպության գործունեության ֆինանսական կառավարմանը, </w:t>
            </w:r>
            <w:proofErr w:type="spellStart"/>
            <w:r w:rsidRPr="00606FC1">
              <w:rPr>
                <w:rFonts w:ascii="GHEA Grapalat" w:eastAsia="Times New Roman" w:hAnsi="GHEA Grapalat" w:cs="Times New Roman"/>
                <w:sz w:val="24"/>
                <w:szCs w:val="24"/>
                <w:lang w:val="hy-AM"/>
              </w:rPr>
              <w:t>հսկողությանն</w:t>
            </w:r>
            <w:proofErr w:type="spellEnd"/>
            <w:r w:rsidRPr="00606FC1">
              <w:rPr>
                <w:rFonts w:ascii="GHEA Grapalat" w:eastAsia="Times New Roman" w:hAnsi="GHEA Grapalat" w:cs="Times New Roman"/>
                <w:sz w:val="24"/>
                <w:szCs w:val="24"/>
                <w:lang w:val="hy-AM"/>
              </w:rPr>
              <w:t xml:space="preserve"> առնչվող բոլոր գործառույթները», ինչը նշանակում է, որ Ներքին աուդիտն ուղղված է ֆինանսական կառավարման և </w:t>
            </w:r>
            <w:proofErr w:type="spellStart"/>
            <w:r w:rsidRPr="00606FC1">
              <w:rPr>
                <w:rFonts w:ascii="GHEA Grapalat" w:eastAsia="Times New Roman" w:hAnsi="GHEA Grapalat" w:cs="Times New Roman"/>
                <w:sz w:val="24"/>
                <w:szCs w:val="24"/>
                <w:lang w:val="hy-AM"/>
              </w:rPr>
              <w:t>հսկողությանն</w:t>
            </w:r>
            <w:proofErr w:type="spellEnd"/>
            <w:r w:rsidRPr="00606FC1">
              <w:rPr>
                <w:rFonts w:ascii="GHEA Grapalat" w:eastAsia="Times New Roman" w:hAnsi="GHEA Grapalat" w:cs="Times New Roman"/>
                <w:sz w:val="24"/>
                <w:szCs w:val="24"/>
                <w:lang w:val="hy-AM"/>
              </w:rPr>
              <w:t xml:space="preserve"> համակարգերի </w:t>
            </w:r>
            <w:proofErr w:type="spellStart"/>
            <w:r w:rsidRPr="00606FC1">
              <w:rPr>
                <w:rFonts w:ascii="GHEA Grapalat" w:eastAsia="Times New Roman" w:hAnsi="GHEA Grapalat" w:cs="Times New Roman"/>
                <w:sz w:val="24"/>
                <w:szCs w:val="24"/>
                <w:lang w:val="hy-AM"/>
              </w:rPr>
              <w:t>գործառույթներին</w:t>
            </w:r>
            <w:proofErr w:type="spellEnd"/>
            <w:r w:rsidRPr="00606FC1">
              <w:rPr>
                <w:rFonts w:ascii="GHEA Grapalat" w:eastAsia="Times New Roman" w:hAnsi="GHEA Grapalat" w:cs="Times New Roman"/>
                <w:sz w:val="24"/>
                <w:szCs w:val="24"/>
                <w:lang w:val="hy-AM"/>
              </w:rPr>
              <w:t xml:space="preserve">՝ էականորեն տարբերվելով Գնահատման </w:t>
            </w:r>
            <w:proofErr w:type="spellStart"/>
            <w:r w:rsidRPr="00606FC1">
              <w:rPr>
                <w:rFonts w:ascii="GHEA Grapalat" w:eastAsia="Times New Roman" w:hAnsi="GHEA Grapalat" w:cs="Times New Roman"/>
                <w:sz w:val="24"/>
                <w:szCs w:val="24"/>
                <w:lang w:val="hy-AM"/>
              </w:rPr>
              <w:t>գործառույթից</w:t>
            </w:r>
            <w:proofErr w:type="spellEnd"/>
            <w:r w:rsidRPr="00606FC1">
              <w:rPr>
                <w:rFonts w:ascii="GHEA Grapalat" w:eastAsia="Times New Roman" w:hAnsi="GHEA Grapalat" w:cs="Times New Roman"/>
                <w:sz w:val="24"/>
                <w:szCs w:val="24"/>
                <w:lang w:val="hy-AM"/>
              </w:rPr>
              <w:t>։</w:t>
            </w:r>
          </w:p>
          <w:p w14:paraId="39FB0369" w14:textId="77777777" w:rsidR="005025BF" w:rsidRDefault="005025BF" w:rsidP="00606FC1">
            <w:pPr>
              <w:spacing w:line="360" w:lineRule="auto"/>
              <w:rPr>
                <w:rFonts w:ascii="GHEA Grapalat" w:eastAsia="Times New Roman" w:hAnsi="GHEA Grapalat" w:cs="Times New Roman"/>
                <w:sz w:val="24"/>
                <w:szCs w:val="24"/>
                <w:lang w:val="hy-AM"/>
              </w:rPr>
            </w:pPr>
          </w:p>
          <w:p w14:paraId="758E6EC0" w14:textId="77777777" w:rsidR="005025BF" w:rsidRDefault="005025BF" w:rsidP="00606FC1">
            <w:pPr>
              <w:spacing w:line="360" w:lineRule="auto"/>
              <w:rPr>
                <w:rFonts w:ascii="GHEA Grapalat" w:eastAsia="Times New Roman" w:hAnsi="GHEA Grapalat" w:cs="Times New Roman"/>
                <w:sz w:val="24"/>
                <w:szCs w:val="24"/>
                <w:lang w:val="hy-AM"/>
              </w:rPr>
            </w:pPr>
            <w:r w:rsidRPr="005025BF">
              <w:rPr>
                <w:rFonts w:ascii="GHEA Grapalat" w:eastAsia="Times New Roman" w:hAnsi="GHEA Grapalat" w:cs="Times New Roman"/>
                <w:sz w:val="24"/>
                <w:szCs w:val="24"/>
                <w:lang w:val="hy-AM"/>
              </w:rPr>
              <w:t xml:space="preserve">Չի ընդունվել։ ՀՀ ՖՆ կողմից գնահատման գործառույթի իրականացումը կրելու է վերլուծական և խորհրդատվական բնույթ, իսկ որոշումները կայացվելու են Գնահատման խորհրդի կողմից։ </w:t>
            </w:r>
            <w:proofErr w:type="spellStart"/>
            <w:r w:rsidRPr="005025BF">
              <w:rPr>
                <w:rFonts w:ascii="GHEA Grapalat" w:eastAsia="Times New Roman" w:hAnsi="GHEA Grapalat" w:cs="Times New Roman"/>
                <w:sz w:val="24"/>
                <w:szCs w:val="24"/>
                <w:lang w:val="hy-AM"/>
              </w:rPr>
              <w:t>Հետևաբար</w:t>
            </w:r>
            <w:proofErr w:type="spellEnd"/>
            <w:r w:rsidRPr="005025BF">
              <w:rPr>
                <w:rFonts w:ascii="GHEA Grapalat" w:eastAsia="Times New Roman" w:hAnsi="GHEA Grapalat" w:cs="Times New Roman"/>
                <w:sz w:val="24"/>
                <w:szCs w:val="24"/>
                <w:lang w:val="hy-AM"/>
              </w:rPr>
              <w:t xml:space="preserve"> ՖՆ-ն ոլորտային պետական կառավարման մարմինների ապագա Ծրագրերի բովանդակությանը միջամտելու իրավասություն չի ստանձնում։</w:t>
            </w:r>
          </w:p>
          <w:p w14:paraId="13A90DB2" w14:textId="77777777" w:rsidR="005025BF" w:rsidRDefault="005025BF" w:rsidP="00606FC1">
            <w:pPr>
              <w:spacing w:line="360" w:lineRule="auto"/>
              <w:rPr>
                <w:rFonts w:ascii="GHEA Grapalat" w:eastAsia="Times New Roman" w:hAnsi="GHEA Grapalat" w:cs="Times New Roman"/>
                <w:sz w:val="24"/>
                <w:szCs w:val="24"/>
                <w:lang w:val="hy-AM"/>
              </w:rPr>
            </w:pPr>
          </w:p>
          <w:p w14:paraId="7E9D2C0B" w14:textId="77777777" w:rsidR="005025BF" w:rsidRDefault="005025BF" w:rsidP="00606FC1">
            <w:pPr>
              <w:spacing w:line="360" w:lineRule="auto"/>
              <w:rPr>
                <w:rFonts w:ascii="GHEA Grapalat" w:eastAsia="Times New Roman" w:hAnsi="GHEA Grapalat" w:cs="Times New Roman"/>
                <w:sz w:val="24"/>
                <w:szCs w:val="24"/>
                <w:lang w:val="hy-AM"/>
              </w:rPr>
            </w:pPr>
          </w:p>
          <w:p w14:paraId="4D7D9548" w14:textId="77777777" w:rsidR="005025BF" w:rsidRDefault="005025BF" w:rsidP="00606FC1">
            <w:pPr>
              <w:spacing w:line="360" w:lineRule="auto"/>
              <w:rPr>
                <w:rFonts w:ascii="GHEA Grapalat" w:eastAsia="Times New Roman" w:hAnsi="GHEA Grapalat" w:cs="Times New Roman"/>
                <w:sz w:val="24"/>
                <w:szCs w:val="24"/>
                <w:lang w:val="hy-AM"/>
              </w:rPr>
            </w:pPr>
          </w:p>
          <w:p w14:paraId="0A8D128B" w14:textId="77777777" w:rsidR="005025BF" w:rsidRDefault="005025BF" w:rsidP="00606FC1">
            <w:pPr>
              <w:spacing w:line="360" w:lineRule="auto"/>
              <w:rPr>
                <w:rFonts w:ascii="GHEA Grapalat" w:eastAsia="Times New Roman" w:hAnsi="GHEA Grapalat" w:cs="Times New Roman"/>
                <w:sz w:val="24"/>
                <w:szCs w:val="24"/>
                <w:lang w:val="hy-AM"/>
              </w:rPr>
            </w:pPr>
          </w:p>
          <w:p w14:paraId="31631541" w14:textId="77777777" w:rsidR="005025BF" w:rsidRDefault="005025BF" w:rsidP="00606FC1">
            <w:pPr>
              <w:spacing w:line="360" w:lineRule="auto"/>
              <w:rPr>
                <w:rFonts w:ascii="GHEA Grapalat" w:eastAsia="Times New Roman" w:hAnsi="GHEA Grapalat" w:cs="Times New Roman"/>
                <w:sz w:val="24"/>
                <w:szCs w:val="24"/>
                <w:lang w:val="hy-AM"/>
              </w:rPr>
            </w:pPr>
          </w:p>
          <w:p w14:paraId="3E098E2B" w14:textId="77777777" w:rsidR="00FF763A" w:rsidRDefault="00FF763A" w:rsidP="00606FC1">
            <w:pPr>
              <w:spacing w:line="360" w:lineRule="auto"/>
              <w:rPr>
                <w:rFonts w:ascii="GHEA Grapalat" w:eastAsia="Times New Roman" w:hAnsi="GHEA Grapalat" w:cs="Times New Roman"/>
                <w:sz w:val="24"/>
                <w:szCs w:val="24"/>
                <w:lang w:val="hy-AM"/>
              </w:rPr>
            </w:pPr>
          </w:p>
          <w:p w14:paraId="2721BAAD" w14:textId="77777777" w:rsidR="005025BF" w:rsidRDefault="005025BF" w:rsidP="00606FC1">
            <w:pPr>
              <w:spacing w:line="360" w:lineRule="auto"/>
              <w:rPr>
                <w:rFonts w:ascii="GHEA Grapalat" w:eastAsia="Times New Roman" w:hAnsi="GHEA Grapalat" w:cs="Times New Roman"/>
                <w:sz w:val="24"/>
                <w:szCs w:val="24"/>
                <w:lang w:val="hy-AM"/>
              </w:rPr>
            </w:pPr>
            <w:r w:rsidRPr="005025BF">
              <w:rPr>
                <w:rFonts w:ascii="GHEA Grapalat" w:eastAsia="Times New Roman" w:hAnsi="GHEA Grapalat" w:cs="Times New Roman"/>
                <w:sz w:val="24"/>
                <w:szCs w:val="24"/>
                <w:lang w:val="hy-AM"/>
              </w:rPr>
              <w:t>Մոնիտորինգ հասկացությունը հանվել է Նախագծից։</w:t>
            </w:r>
          </w:p>
          <w:p w14:paraId="421D276E" w14:textId="77777777" w:rsidR="005025BF" w:rsidRDefault="005025BF" w:rsidP="00606FC1">
            <w:pPr>
              <w:spacing w:line="360" w:lineRule="auto"/>
              <w:rPr>
                <w:rFonts w:ascii="GHEA Grapalat" w:eastAsia="Times New Roman" w:hAnsi="GHEA Grapalat" w:cs="Times New Roman"/>
                <w:sz w:val="24"/>
                <w:szCs w:val="24"/>
                <w:lang w:val="hy-AM"/>
              </w:rPr>
            </w:pPr>
          </w:p>
          <w:p w14:paraId="1BCF5525" w14:textId="77777777" w:rsidR="005025BF" w:rsidRDefault="005025BF" w:rsidP="00606FC1">
            <w:pPr>
              <w:spacing w:line="360" w:lineRule="auto"/>
              <w:rPr>
                <w:rFonts w:ascii="GHEA Grapalat" w:eastAsia="Times New Roman" w:hAnsi="GHEA Grapalat" w:cs="Times New Roman"/>
                <w:sz w:val="24"/>
                <w:szCs w:val="24"/>
                <w:lang w:val="hy-AM"/>
              </w:rPr>
            </w:pPr>
            <w:r w:rsidRPr="005025BF">
              <w:rPr>
                <w:rFonts w:ascii="GHEA Grapalat" w:eastAsia="Times New Roman" w:hAnsi="GHEA Grapalat" w:cs="Times New Roman"/>
                <w:sz w:val="24"/>
                <w:szCs w:val="24"/>
                <w:lang w:val="hy-AM"/>
              </w:rPr>
              <w:t xml:space="preserve">Ընդունվել է, Կարգում ներառվել են </w:t>
            </w:r>
            <w:proofErr w:type="spellStart"/>
            <w:r w:rsidRPr="005025BF">
              <w:rPr>
                <w:rFonts w:ascii="GHEA Grapalat" w:eastAsia="Times New Roman" w:hAnsi="GHEA Grapalat" w:cs="Times New Roman"/>
                <w:sz w:val="24"/>
                <w:szCs w:val="24"/>
                <w:lang w:val="hy-AM"/>
              </w:rPr>
              <w:t>արդյունքայնության</w:t>
            </w:r>
            <w:proofErr w:type="spellEnd"/>
            <w:r w:rsidRPr="005025BF">
              <w:rPr>
                <w:rFonts w:ascii="GHEA Grapalat" w:eastAsia="Times New Roman" w:hAnsi="GHEA Grapalat" w:cs="Times New Roman"/>
                <w:sz w:val="24"/>
                <w:szCs w:val="24"/>
                <w:lang w:val="hy-AM"/>
              </w:rPr>
              <w:t xml:space="preserve"> և արդյունավետության սահմանումները։ «</w:t>
            </w:r>
            <w:proofErr w:type="spellStart"/>
            <w:r w:rsidRPr="005025BF">
              <w:rPr>
                <w:rFonts w:ascii="GHEA Grapalat" w:eastAsia="Times New Roman" w:hAnsi="GHEA Grapalat" w:cs="Times New Roman"/>
                <w:sz w:val="24"/>
                <w:szCs w:val="24"/>
                <w:lang w:val="hy-AM"/>
              </w:rPr>
              <w:t>Եվ</w:t>
            </w:r>
            <w:proofErr w:type="spellEnd"/>
            <w:r w:rsidRPr="005025BF">
              <w:rPr>
                <w:rFonts w:ascii="GHEA Grapalat" w:eastAsia="Times New Roman" w:hAnsi="GHEA Grapalat" w:cs="Times New Roman"/>
                <w:sz w:val="24"/>
                <w:szCs w:val="24"/>
                <w:lang w:val="hy-AM"/>
              </w:rPr>
              <w:t xml:space="preserve"> այլն» </w:t>
            </w:r>
            <w:proofErr w:type="spellStart"/>
            <w:r w:rsidRPr="005025BF">
              <w:rPr>
                <w:rFonts w:ascii="GHEA Grapalat" w:eastAsia="Times New Roman" w:hAnsi="GHEA Grapalat" w:cs="Times New Roman"/>
                <w:sz w:val="24"/>
                <w:szCs w:val="24"/>
                <w:lang w:val="hy-AM"/>
              </w:rPr>
              <w:t>ձևակերպումը</w:t>
            </w:r>
            <w:proofErr w:type="spellEnd"/>
            <w:r w:rsidRPr="005025BF">
              <w:rPr>
                <w:rFonts w:ascii="GHEA Grapalat" w:eastAsia="Times New Roman" w:hAnsi="GHEA Grapalat" w:cs="Times New Roman"/>
                <w:sz w:val="24"/>
                <w:szCs w:val="24"/>
                <w:lang w:val="hy-AM"/>
              </w:rPr>
              <w:t xml:space="preserve"> հանվել է։</w:t>
            </w:r>
          </w:p>
          <w:p w14:paraId="7F7E8129" w14:textId="77777777" w:rsidR="005025BF" w:rsidRDefault="005025BF" w:rsidP="00606FC1">
            <w:pPr>
              <w:spacing w:line="360" w:lineRule="auto"/>
              <w:rPr>
                <w:rFonts w:ascii="GHEA Grapalat" w:eastAsia="Times New Roman" w:hAnsi="GHEA Grapalat" w:cs="Times New Roman"/>
                <w:sz w:val="24"/>
                <w:szCs w:val="24"/>
                <w:lang w:val="hy-AM"/>
              </w:rPr>
            </w:pPr>
          </w:p>
          <w:p w14:paraId="55A85257" w14:textId="77777777" w:rsidR="005025BF" w:rsidRDefault="005025BF" w:rsidP="00606FC1">
            <w:pPr>
              <w:spacing w:line="360" w:lineRule="auto"/>
              <w:rPr>
                <w:rFonts w:ascii="GHEA Grapalat" w:eastAsia="Times New Roman" w:hAnsi="GHEA Grapalat" w:cs="Times New Roman"/>
                <w:sz w:val="24"/>
                <w:szCs w:val="24"/>
                <w:lang w:val="hy-AM"/>
              </w:rPr>
            </w:pPr>
          </w:p>
          <w:p w14:paraId="4700649F" w14:textId="77777777" w:rsidR="005025BF" w:rsidRDefault="005025BF" w:rsidP="00606FC1">
            <w:pPr>
              <w:spacing w:line="360" w:lineRule="auto"/>
              <w:rPr>
                <w:rFonts w:ascii="GHEA Grapalat" w:eastAsia="Times New Roman" w:hAnsi="GHEA Grapalat" w:cs="Times New Roman"/>
                <w:sz w:val="24"/>
                <w:szCs w:val="24"/>
                <w:lang w:val="hy-AM"/>
              </w:rPr>
            </w:pPr>
            <w:r w:rsidRPr="005025BF">
              <w:rPr>
                <w:rFonts w:ascii="GHEA Grapalat" w:eastAsia="Times New Roman" w:hAnsi="GHEA Grapalat" w:cs="Times New Roman"/>
                <w:sz w:val="24"/>
                <w:szCs w:val="24"/>
                <w:lang w:val="hy-AM"/>
              </w:rPr>
              <w:t xml:space="preserve">Ծրագրերի </w:t>
            </w:r>
            <w:proofErr w:type="spellStart"/>
            <w:r w:rsidRPr="005025BF">
              <w:rPr>
                <w:rFonts w:ascii="GHEA Grapalat" w:eastAsia="Times New Roman" w:hAnsi="GHEA Grapalat" w:cs="Times New Roman"/>
                <w:sz w:val="24"/>
                <w:szCs w:val="24"/>
                <w:lang w:val="hy-AM"/>
              </w:rPr>
              <w:t>շահառուներից</w:t>
            </w:r>
            <w:proofErr w:type="spellEnd"/>
            <w:r w:rsidRPr="005025BF">
              <w:rPr>
                <w:rFonts w:ascii="GHEA Grapalat" w:eastAsia="Times New Roman" w:hAnsi="GHEA Grapalat" w:cs="Times New Roman"/>
                <w:sz w:val="24"/>
                <w:szCs w:val="24"/>
                <w:lang w:val="hy-AM"/>
              </w:rPr>
              <w:t xml:space="preserve"> տեղեկատվություն ստանալու իրավական երաշխիք չկա, սակայն չկա նաև </w:t>
            </w:r>
            <w:proofErr w:type="spellStart"/>
            <w:r w:rsidRPr="005025BF">
              <w:rPr>
                <w:rFonts w:ascii="GHEA Grapalat" w:eastAsia="Times New Roman" w:hAnsi="GHEA Grapalat" w:cs="Times New Roman"/>
                <w:sz w:val="24"/>
                <w:szCs w:val="24"/>
                <w:lang w:val="hy-AM"/>
              </w:rPr>
              <w:t>շահառուներից</w:t>
            </w:r>
            <w:proofErr w:type="spellEnd"/>
            <w:r w:rsidRPr="005025BF">
              <w:rPr>
                <w:rFonts w:ascii="GHEA Grapalat" w:eastAsia="Times New Roman" w:hAnsi="GHEA Grapalat" w:cs="Times New Roman"/>
                <w:sz w:val="24"/>
                <w:szCs w:val="24"/>
                <w:lang w:val="hy-AM"/>
              </w:rPr>
              <w:t xml:space="preserve"> տեղեկատվություն ստանալու </w:t>
            </w:r>
            <w:proofErr w:type="spellStart"/>
            <w:r w:rsidRPr="005025BF">
              <w:rPr>
                <w:rFonts w:ascii="GHEA Grapalat" w:eastAsia="Times New Roman" w:hAnsi="GHEA Grapalat" w:cs="Times New Roman"/>
                <w:sz w:val="24"/>
                <w:szCs w:val="24"/>
                <w:lang w:val="hy-AM"/>
              </w:rPr>
              <w:t>որևէ</w:t>
            </w:r>
            <w:proofErr w:type="spellEnd"/>
            <w:r w:rsidRPr="005025BF">
              <w:rPr>
                <w:rFonts w:ascii="GHEA Grapalat" w:eastAsia="Times New Roman" w:hAnsi="GHEA Grapalat" w:cs="Times New Roman"/>
                <w:sz w:val="24"/>
                <w:szCs w:val="24"/>
                <w:lang w:val="hy-AM"/>
              </w:rPr>
              <w:t xml:space="preserve"> իրավական արգելք։ </w:t>
            </w:r>
            <w:proofErr w:type="spellStart"/>
            <w:r w:rsidRPr="005025BF">
              <w:rPr>
                <w:rFonts w:ascii="GHEA Grapalat" w:eastAsia="Times New Roman" w:hAnsi="GHEA Grapalat" w:cs="Times New Roman"/>
                <w:sz w:val="24"/>
                <w:szCs w:val="24"/>
                <w:lang w:val="hy-AM"/>
              </w:rPr>
              <w:t>Հետևաբար</w:t>
            </w:r>
            <w:proofErr w:type="spellEnd"/>
            <w:r w:rsidRPr="005025BF">
              <w:rPr>
                <w:rFonts w:ascii="GHEA Grapalat" w:eastAsia="Times New Roman" w:hAnsi="GHEA Grapalat" w:cs="Times New Roman"/>
                <w:sz w:val="24"/>
                <w:szCs w:val="24"/>
                <w:lang w:val="hy-AM"/>
              </w:rPr>
              <w:t>, մնան դրույթի սահմանումը անհրաժեշտ է՝ ՖՆ գնահատող ստորաբաժանման կողմից գնահատվող ծրագրի վերաբերյալ տեղեկատվության հնարավոր աղբյուրների շրջանակը սահմանելու համար։</w:t>
            </w:r>
          </w:p>
          <w:p w14:paraId="42F5ACF8" w14:textId="77777777" w:rsidR="005025BF" w:rsidRDefault="005025BF" w:rsidP="00606FC1">
            <w:pPr>
              <w:spacing w:line="360" w:lineRule="auto"/>
              <w:rPr>
                <w:rFonts w:ascii="GHEA Grapalat" w:eastAsia="Times New Roman" w:hAnsi="GHEA Grapalat" w:cs="Times New Roman"/>
                <w:sz w:val="24"/>
                <w:szCs w:val="24"/>
                <w:lang w:val="hy-AM"/>
              </w:rPr>
            </w:pPr>
          </w:p>
          <w:p w14:paraId="02B65EFB" w14:textId="244D7982" w:rsidR="005025BF" w:rsidRPr="00D23714" w:rsidRDefault="005025BF" w:rsidP="00606FC1">
            <w:pPr>
              <w:spacing w:line="360" w:lineRule="auto"/>
              <w:rPr>
                <w:rFonts w:ascii="GHEA Grapalat" w:eastAsia="Times New Roman" w:hAnsi="GHEA Grapalat" w:cs="Times New Roman"/>
                <w:sz w:val="24"/>
                <w:szCs w:val="24"/>
                <w:lang w:val="hy-AM"/>
              </w:rPr>
            </w:pPr>
            <w:r w:rsidRPr="005025BF">
              <w:rPr>
                <w:rFonts w:ascii="GHEA Grapalat" w:eastAsia="Times New Roman" w:hAnsi="GHEA Grapalat" w:cs="Times New Roman"/>
                <w:sz w:val="24"/>
                <w:szCs w:val="24"/>
                <w:lang w:val="hy-AM"/>
              </w:rPr>
              <w:t xml:space="preserve">Չի ընդունվել։ Ներքին աուդիտի և Գնահատման գործառույթի </w:t>
            </w:r>
            <w:proofErr w:type="spellStart"/>
            <w:r w:rsidRPr="005025BF">
              <w:rPr>
                <w:rFonts w:ascii="GHEA Grapalat" w:eastAsia="Times New Roman" w:hAnsi="GHEA Grapalat" w:cs="Times New Roman"/>
                <w:sz w:val="24"/>
                <w:szCs w:val="24"/>
                <w:lang w:val="hy-AM"/>
              </w:rPr>
              <w:t>միջև</w:t>
            </w:r>
            <w:proofErr w:type="spellEnd"/>
            <w:r w:rsidRPr="005025BF">
              <w:rPr>
                <w:rFonts w:ascii="GHEA Grapalat" w:eastAsia="Times New Roman" w:hAnsi="GHEA Grapalat" w:cs="Times New Roman"/>
                <w:sz w:val="24"/>
                <w:szCs w:val="24"/>
                <w:lang w:val="hy-AM"/>
              </w:rPr>
              <w:t xml:space="preserve"> տարբերություններին անդրադարձ է կատարվել նախորդ </w:t>
            </w:r>
            <w:proofErr w:type="spellStart"/>
            <w:r w:rsidRPr="005025BF">
              <w:rPr>
                <w:rFonts w:ascii="GHEA Grapalat" w:eastAsia="Times New Roman" w:hAnsi="GHEA Grapalat" w:cs="Times New Roman"/>
                <w:sz w:val="24"/>
                <w:szCs w:val="24"/>
                <w:lang w:val="hy-AM"/>
              </w:rPr>
              <w:t>կետում</w:t>
            </w:r>
            <w:proofErr w:type="spellEnd"/>
            <w:r w:rsidRPr="005025BF">
              <w:rPr>
                <w:rFonts w:ascii="GHEA Grapalat" w:eastAsia="Times New Roman" w:hAnsi="GHEA Grapalat" w:cs="Times New Roman"/>
                <w:sz w:val="24"/>
                <w:szCs w:val="24"/>
                <w:lang w:val="hy-AM"/>
              </w:rPr>
              <w:t xml:space="preserve">։ Դրանք ծառայում են տարբեր նպատակների և ունեն տարբեր </w:t>
            </w:r>
            <w:proofErr w:type="spellStart"/>
            <w:r w:rsidRPr="005025BF">
              <w:rPr>
                <w:rFonts w:ascii="GHEA Grapalat" w:eastAsia="Times New Roman" w:hAnsi="GHEA Grapalat" w:cs="Times New Roman"/>
                <w:sz w:val="24"/>
                <w:szCs w:val="24"/>
                <w:lang w:val="hy-AM"/>
              </w:rPr>
              <w:t>մեթոդաբանություններ</w:t>
            </w:r>
            <w:proofErr w:type="spellEnd"/>
            <w:r w:rsidRPr="005025BF">
              <w:rPr>
                <w:rFonts w:ascii="GHEA Grapalat" w:eastAsia="Times New Roman" w:hAnsi="GHEA Grapalat" w:cs="Times New Roman"/>
                <w:sz w:val="24"/>
                <w:szCs w:val="24"/>
                <w:lang w:val="hy-AM"/>
              </w:rPr>
              <w:t xml:space="preserve">, </w:t>
            </w:r>
            <w:proofErr w:type="spellStart"/>
            <w:r w:rsidRPr="005025BF">
              <w:rPr>
                <w:rFonts w:ascii="GHEA Grapalat" w:eastAsia="Times New Roman" w:hAnsi="GHEA Grapalat" w:cs="Times New Roman"/>
                <w:sz w:val="24"/>
                <w:szCs w:val="24"/>
                <w:lang w:val="hy-AM"/>
              </w:rPr>
              <w:t>հետևաբար</w:t>
            </w:r>
            <w:proofErr w:type="spellEnd"/>
            <w:r w:rsidRPr="005025BF">
              <w:rPr>
                <w:rFonts w:ascii="GHEA Grapalat" w:eastAsia="Times New Roman" w:hAnsi="GHEA Grapalat" w:cs="Times New Roman"/>
                <w:sz w:val="24"/>
                <w:szCs w:val="24"/>
                <w:lang w:val="hy-AM"/>
              </w:rPr>
              <w:t xml:space="preserve"> դրանց </w:t>
            </w:r>
            <w:proofErr w:type="spellStart"/>
            <w:r w:rsidRPr="005025BF">
              <w:rPr>
                <w:rFonts w:ascii="GHEA Grapalat" w:eastAsia="Times New Roman" w:hAnsi="GHEA Grapalat" w:cs="Times New Roman"/>
                <w:sz w:val="24"/>
                <w:szCs w:val="24"/>
                <w:lang w:val="hy-AM"/>
              </w:rPr>
              <w:t>մեկտեղումը</w:t>
            </w:r>
            <w:proofErr w:type="spellEnd"/>
            <w:r w:rsidRPr="005025BF">
              <w:rPr>
                <w:rFonts w:ascii="GHEA Grapalat" w:eastAsia="Times New Roman" w:hAnsi="GHEA Grapalat" w:cs="Times New Roman"/>
                <w:sz w:val="24"/>
                <w:szCs w:val="24"/>
                <w:lang w:val="hy-AM"/>
              </w:rPr>
              <w:t xml:space="preserve"> նպատակահարմար չէ, ինչպես նաև չի համապատասխանում  միջազգային փորձին։</w:t>
            </w:r>
          </w:p>
        </w:tc>
      </w:tr>
      <w:tr w:rsidR="00E85302" w:rsidRPr="00D23714" w14:paraId="6BC7BC3D" w14:textId="77777777" w:rsidTr="00C916E1">
        <w:trPr>
          <w:trHeight w:val="207"/>
        </w:trPr>
        <w:tc>
          <w:tcPr>
            <w:tcW w:w="3121" w:type="pct"/>
            <w:vMerge w:val="restart"/>
          </w:tcPr>
          <w:p w14:paraId="5D7DE510" w14:textId="786CEA09"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34. ՀՀ տարածքային կառավարման և ենթակառուցվածքների նախարարություն</w:t>
            </w:r>
          </w:p>
        </w:tc>
        <w:tc>
          <w:tcPr>
            <w:tcW w:w="1879" w:type="pct"/>
          </w:tcPr>
          <w:p w14:paraId="41C98A34" w14:textId="2BCBF77C" w:rsidR="00E85302" w:rsidRPr="00D23714" w:rsidRDefault="00E85302" w:rsidP="00E85302">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15.07.2024թ.</w:t>
            </w:r>
          </w:p>
        </w:tc>
      </w:tr>
      <w:tr w:rsidR="00E85302" w:rsidRPr="00D23714" w14:paraId="236272DD" w14:textId="77777777" w:rsidTr="00C916E1">
        <w:trPr>
          <w:trHeight w:val="206"/>
        </w:trPr>
        <w:tc>
          <w:tcPr>
            <w:tcW w:w="3121" w:type="pct"/>
            <w:vMerge/>
          </w:tcPr>
          <w:p w14:paraId="5A738470" w14:textId="77777777"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1CAC91CF" w14:textId="3F4F10EB" w:rsidR="00E85302" w:rsidRPr="00D23714" w:rsidRDefault="009B2B72" w:rsidP="00E85302">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ԳՍ/23.1/22194-2024</w:t>
            </w:r>
          </w:p>
        </w:tc>
      </w:tr>
      <w:tr w:rsidR="00E85302" w:rsidRPr="007D0539" w14:paraId="5FC731BE" w14:textId="77777777" w:rsidTr="00C916E1">
        <w:trPr>
          <w:trHeight w:val="20"/>
        </w:trPr>
        <w:tc>
          <w:tcPr>
            <w:tcW w:w="3121" w:type="pct"/>
          </w:tcPr>
          <w:p w14:paraId="5009D9FC" w14:textId="779483FC" w:rsidR="00E85302" w:rsidRPr="00D23714" w:rsidRDefault="00E85302"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Նախագծում առկա են մի շարք պարզաբանման ենթակա հարցեր</w:t>
            </w:r>
            <w:r w:rsidRPr="00D23714">
              <w:rPr>
                <w:rFonts w:ascii="Cambria Math" w:eastAsia="MS Mincho" w:hAnsi="Cambria Math" w:cs="Cambria Math"/>
                <w:kern w:val="18"/>
                <w:sz w:val="24"/>
                <w:szCs w:val="24"/>
                <w:lang w:val="hy-AM"/>
              </w:rPr>
              <w:t>․</w:t>
            </w:r>
          </w:p>
          <w:p w14:paraId="24FC6CC5" w14:textId="0C6C3A55" w:rsidR="00E85302" w:rsidRPr="00D23714" w:rsidRDefault="00E85302"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 xml:space="preserve">1. Մասնավորապես, Նախագծում նշվում է, որ այն միտված է </w:t>
            </w:r>
            <w:r w:rsidRPr="00D23714">
              <w:rPr>
                <w:rFonts w:ascii="Calibri" w:eastAsia="MS Mincho" w:hAnsi="Calibri" w:cs="Calibri"/>
                <w:kern w:val="18"/>
                <w:sz w:val="24"/>
                <w:szCs w:val="24"/>
                <w:lang w:val="hy-AM"/>
              </w:rPr>
              <w:t> </w:t>
            </w:r>
            <w:r w:rsidRPr="00D23714">
              <w:rPr>
                <w:rFonts w:ascii="GHEA Grapalat" w:eastAsia="MS Mincho" w:hAnsi="GHEA Grapalat" w:cs="Sylfaen"/>
                <w:kern w:val="18"/>
                <w:sz w:val="24"/>
                <w:szCs w:val="24"/>
                <w:lang w:val="hy-AM"/>
              </w:rPr>
              <w:t xml:space="preserve">կանոնակարգելու պետական բյուջեի ֆինանսավորմամբ իրականացվող ծրագրերի և միջոցառումների գնահատման գործընթացի հետ կապված հարաբերությունները, մինչդեռ, նկատի ունենալով բյուջետային ծրագրերի գնահատումների ընդգրկուն շրջանակը, չի հստակեցվում </w:t>
            </w:r>
            <w:proofErr w:type="spellStart"/>
            <w:r w:rsidRPr="00D23714">
              <w:rPr>
                <w:rFonts w:ascii="GHEA Grapalat" w:eastAsia="MS Mincho" w:hAnsi="GHEA Grapalat" w:cs="Sylfaen"/>
                <w:kern w:val="18"/>
                <w:sz w:val="24"/>
                <w:szCs w:val="24"/>
                <w:lang w:val="hy-AM"/>
              </w:rPr>
              <w:t>արդյո՞ք</w:t>
            </w:r>
            <w:proofErr w:type="spellEnd"/>
            <w:r w:rsidRPr="00D23714">
              <w:rPr>
                <w:rFonts w:ascii="GHEA Grapalat" w:eastAsia="MS Mincho" w:hAnsi="GHEA Grapalat" w:cs="Sylfaen"/>
                <w:kern w:val="18"/>
                <w:sz w:val="24"/>
                <w:szCs w:val="24"/>
                <w:lang w:val="hy-AM"/>
              </w:rPr>
              <w:t xml:space="preserve"> </w:t>
            </w:r>
            <w:proofErr w:type="spellStart"/>
            <w:r w:rsidRPr="00D23714">
              <w:rPr>
                <w:rFonts w:ascii="GHEA Grapalat" w:eastAsia="MS Mincho" w:hAnsi="GHEA Grapalat" w:cs="Sylfaen"/>
                <w:kern w:val="18"/>
                <w:sz w:val="24"/>
                <w:szCs w:val="24"/>
                <w:lang w:val="hy-AM"/>
              </w:rPr>
              <w:t>գնահատումները</w:t>
            </w:r>
            <w:proofErr w:type="spellEnd"/>
            <w:r w:rsidRPr="00D23714">
              <w:rPr>
                <w:rFonts w:ascii="GHEA Grapalat" w:eastAsia="MS Mincho" w:hAnsi="GHEA Grapalat" w:cs="Sylfaen"/>
                <w:kern w:val="18"/>
                <w:sz w:val="24"/>
                <w:szCs w:val="24"/>
                <w:lang w:val="hy-AM"/>
              </w:rPr>
              <w:t xml:space="preserve"> </w:t>
            </w:r>
            <w:proofErr w:type="spellStart"/>
            <w:r w:rsidRPr="00D23714">
              <w:rPr>
                <w:rFonts w:ascii="GHEA Grapalat" w:eastAsia="MS Mincho" w:hAnsi="GHEA Grapalat" w:cs="Sylfaen"/>
                <w:kern w:val="18"/>
                <w:sz w:val="24"/>
                <w:szCs w:val="24"/>
                <w:lang w:val="hy-AM"/>
              </w:rPr>
              <w:t>վերաբերելի</w:t>
            </w:r>
            <w:proofErr w:type="spellEnd"/>
            <w:r w:rsidRPr="00D23714">
              <w:rPr>
                <w:rFonts w:ascii="GHEA Grapalat" w:eastAsia="MS Mincho" w:hAnsi="GHEA Grapalat" w:cs="Sylfaen"/>
                <w:kern w:val="18"/>
                <w:sz w:val="24"/>
                <w:szCs w:val="24"/>
                <w:lang w:val="hy-AM"/>
              </w:rPr>
              <w:t xml:space="preserve"> են միայն բյուջետային ծրագրերի </w:t>
            </w:r>
            <w:proofErr w:type="spellStart"/>
            <w:r w:rsidRPr="00D23714">
              <w:rPr>
                <w:rFonts w:ascii="GHEA Grapalat" w:eastAsia="MS Mincho" w:hAnsi="GHEA Grapalat" w:cs="Sylfaen"/>
                <w:kern w:val="18"/>
                <w:sz w:val="24"/>
                <w:szCs w:val="24"/>
                <w:lang w:val="hy-AM"/>
              </w:rPr>
              <w:t>արդյունքայնության</w:t>
            </w:r>
            <w:proofErr w:type="spellEnd"/>
            <w:r w:rsidRPr="00D23714">
              <w:rPr>
                <w:rFonts w:ascii="GHEA Grapalat" w:eastAsia="MS Mincho" w:hAnsi="GHEA Grapalat" w:cs="Sylfaen"/>
                <w:kern w:val="18"/>
                <w:sz w:val="24"/>
                <w:szCs w:val="24"/>
                <w:lang w:val="hy-AM"/>
              </w:rPr>
              <w:t xml:space="preserve"> և արդյունավետության </w:t>
            </w:r>
            <w:proofErr w:type="spellStart"/>
            <w:r w:rsidRPr="00D23714">
              <w:rPr>
                <w:rFonts w:ascii="GHEA Grapalat" w:eastAsia="MS Mincho" w:hAnsi="GHEA Grapalat" w:cs="Sylfaen"/>
                <w:kern w:val="18"/>
                <w:sz w:val="24"/>
                <w:szCs w:val="24"/>
                <w:lang w:val="hy-AM"/>
              </w:rPr>
              <w:t>գնահատումներին</w:t>
            </w:r>
            <w:proofErr w:type="spellEnd"/>
            <w:r w:rsidRPr="00D23714">
              <w:rPr>
                <w:rFonts w:ascii="GHEA Grapalat" w:eastAsia="MS Mincho" w:hAnsi="GHEA Grapalat" w:cs="Sylfaen"/>
                <w:kern w:val="18"/>
                <w:sz w:val="24"/>
                <w:szCs w:val="24"/>
                <w:lang w:val="hy-AM"/>
              </w:rPr>
              <w:t xml:space="preserve">, թե՞ այդ </w:t>
            </w:r>
            <w:proofErr w:type="spellStart"/>
            <w:r w:rsidRPr="00D23714">
              <w:rPr>
                <w:rFonts w:ascii="GHEA Grapalat" w:eastAsia="MS Mincho" w:hAnsi="GHEA Grapalat" w:cs="Sylfaen"/>
                <w:kern w:val="18"/>
                <w:sz w:val="24"/>
                <w:szCs w:val="24"/>
                <w:lang w:val="hy-AM"/>
              </w:rPr>
              <w:t>գնահատումներն</w:t>
            </w:r>
            <w:proofErr w:type="spellEnd"/>
            <w:r w:rsidRPr="00D23714">
              <w:rPr>
                <w:rFonts w:ascii="GHEA Grapalat" w:eastAsia="MS Mincho" w:hAnsi="GHEA Grapalat" w:cs="Sylfaen"/>
                <w:kern w:val="18"/>
                <w:sz w:val="24"/>
                <w:szCs w:val="24"/>
                <w:lang w:val="hy-AM"/>
              </w:rPr>
              <w:t xml:space="preserve"> ընդգրկելու են նաև համապատասխանության, </w:t>
            </w:r>
            <w:proofErr w:type="spellStart"/>
            <w:r w:rsidRPr="00D23714">
              <w:rPr>
                <w:rFonts w:ascii="GHEA Grapalat" w:eastAsia="MS Mincho" w:hAnsi="GHEA Grapalat" w:cs="Sylfaen"/>
                <w:kern w:val="18"/>
                <w:sz w:val="24"/>
                <w:szCs w:val="24"/>
                <w:lang w:val="hy-AM"/>
              </w:rPr>
              <w:t>հասցեականության</w:t>
            </w:r>
            <w:proofErr w:type="spellEnd"/>
            <w:r w:rsidRPr="00D23714">
              <w:rPr>
                <w:rFonts w:ascii="GHEA Grapalat" w:eastAsia="MS Mincho" w:hAnsi="GHEA Grapalat" w:cs="Sylfaen"/>
                <w:kern w:val="18"/>
                <w:sz w:val="24"/>
                <w:szCs w:val="24"/>
                <w:lang w:val="hy-AM"/>
              </w:rPr>
              <w:t xml:space="preserve">, շահառուների վրա ազդեցությունների շրջանակը: </w:t>
            </w:r>
          </w:p>
          <w:p w14:paraId="02E57B57" w14:textId="101A13A4" w:rsidR="00E85302" w:rsidRPr="00D23714" w:rsidRDefault="00E85302"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 xml:space="preserve">2. Բացի այդ, Նախագծում բացակայում է նաև ծրագրերի գնահատումների իրականացման համար անհրաժեշտ մեթոդաբանության վերաբերյալ համապատասխան դրույթները, չեն նշվում նաև ծրագրերի գնահատման </w:t>
            </w:r>
            <w:proofErr w:type="spellStart"/>
            <w:r w:rsidRPr="00D23714">
              <w:rPr>
                <w:rFonts w:ascii="GHEA Grapalat" w:eastAsia="MS Mincho" w:hAnsi="GHEA Grapalat" w:cs="Sylfaen"/>
                <w:kern w:val="18"/>
                <w:sz w:val="24"/>
                <w:szCs w:val="24"/>
                <w:lang w:val="hy-AM"/>
              </w:rPr>
              <w:t>վերջնարդյունքում</w:t>
            </w:r>
            <w:proofErr w:type="spellEnd"/>
            <w:r w:rsidRPr="00D23714">
              <w:rPr>
                <w:rFonts w:ascii="GHEA Grapalat" w:eastAsia="MS Mincho" w:hAnsi="GHEA Grapalat" w:cs="Sylfaen"/>
                <w:kern w:val="18"/>
                <w:sz w:val="24"/>
                <w:szCs w:val="24"/>
                <w:lang w:val="hy-AM"/>
              </w:rPr>
              <w:t xml:space="preserve"> ազդեցության/</w:t>
            </w:r>
            <w:proofErr w:type="spellStart"/>
            <w:r w:rsidRPr="00D23714">
              <w:rPr>
                <w:rFonts w:ascii="GHEA Grapalat" w:eastAsia="MS Mincho" w:hAnsi="GHEA Grapalat" w:cs="Sylfaen"/>
                <w:kern w:val="18"/>
                <w:sz w:val="24"/>
                <w:szCs w:val="24"/>
                <w:lang w:val="hy-AM"/>
              </w:rPr>
              <w:t>հետևանքի</w:t>
            </w:r>
            <w:proofErr w:type="spellEnd"/>
            <w:r w:rsidRPr="00D23714">
              <w:rPr>
                <w:rFonts w:ascii="GHEA Grapalat" w:eastAsia="MS Mincho" w:hAnsi="GHEA Grapalat" w:cs="Sylfaen"/>
                <w:kern w:val="18"/>
                <w:sz w:val="24"/>
                <w:szCs w:val="24"/>
                <w:lang w:val="hy-AM"/>
              </w:rPr>
              <w:t xml:space="preserve"> վերաբերյալ համապատասխան տեղեկությունները (պայմանականորեն բացասական գնահատված </w:t>
            </w:r>
            <w:r w:rsidRPr="00D23714">
              <w:rPr>
                <w:rFonts w:ascii="Calibri" w:eastAsia="MS Mincho" w:hAnsi="Calibri" w:cs="Calibri"/>
                <w:kern w:val="18"/>
                <w:sz w:val="24"/>
                <w:szCs w:val="24"/>
                <w:lang w:val="hy-AM"/>
              </w:rPr>
              <w:t> </w:t>
            </w:r>
            <w:r w:rsidRPr="00D23714">
              <w:rPr>
                <w:rFonts w:ascii="GHEA Grapalat" w:eastAsia="MS Mincho" w:hAnsi="GHEA Grapalat" w:cs="Sylfaen"/>
                <w:kern w:val="18"/>
                <w:sz w:val="24"/>
                <w:szCs w:val="24"/>
                <w:lang w:val="hy-AM"/>
              </w:rPr>
              <w:t xml:space="preserve">այդ ծրագրերն </w:t>
            </w:r>
            <w:proofErr w:type="spellStart"/>
            <w:r w:rsidRPr="00D23714">
              <w:rPr>
                <w:rFonts w:ascii="GHEA Grapalat" w:eastAsia="MS Mincho" w:hAnsi="GHEA Grapalat" w:cs="Sylfaen"/>
                <w:kern w:val="18"/>
                <w:sz w:val="24"/>
                <w:szCs w:val="24"/>
                <w:lang w:val="hy-AM"/>
              </w:rPr>
              <w:t>արդյո՞ք</w:t>
            </w:r>
            <w:proofErr w:type="spellEnd"/>
            <w:r w:rsidRPr="00D23714">
              <w:rPr>
                <w:rFonts w:ascii="Calibri" w:eastAsia="MS Mincho" w:hAnsi="Calibri" w:cs="Calibri"/>
                <w:kern w:val="18"/>
                <w:sz w:val="24"/>
                <w:szCs w:val="24"/>
                <w:lang w:val="hy-AM"/>
              </w:rPr>
              <w:t> </w:t>
            </w:r>
            <w:r w:rsidRPr="00D23714">
              <w:rPr>
                <w:rFonts w:ascii="GHEA Grapalat" w:eastAsia="MS Mincho" w:hAnsi="GHEA Grapalat" w:cs="Sylfaen"/>
                <w:kern w:val="18"/>
                <w:sz w:val="24"/>
                <w:szCs w:val="24"/>
                <w:lang w:val="hy-AM"/>
              </w:rPr>
              <w:t xml:space="preserve"> հանգեցնելու են </w:t>
            </w:r>
            <w:r w:rsidRPr="00D23714">
              <w:rPr>
                <w:rFonts w:ascii="Calibri" w:eastAsia="MS Mincho" w:hAnsi="Calibri" w:cs="Calibri"/>
                <w:kern w:val="18"/>
                <w:sz w:val="24"/>
                <w:szCs w:val="24"/>
                <w:lang w:val="hy-AM"/>
              </w:rPr>
              <w:t> </w:t>
            </w:r>
            <w:r w:rsidRPr="00D23714">
              <w:rPr>
                <w:rFonts w:ascii="GHEA Grapalat" w:eastAsia="MS Mincho" w:hAnsi="GHEA Grapalat" w:cs="Sylfaen"/>
                <w:kern w:val="18"/>
                <w:sz w:val="24"/>
                <w:szCs w:val="24"/>
                <w:lang w:val="hy-AM"/>
              </w:rPr>
              <w:t xml:space="preserve">ոլորտային քաղաքականության կամ ծրագրերի </w:t>
            </w:r>
            <w:proofErr w:type="spellStart"/>
            <w:r w:rsidRPr="00D23714">
              <w:rPr>
                <w:rFonts w:ascii="GHEA Grapalat" w:eastAsia="MS Mincho" w:hAnsi="GHEA Grapalat" w:cs="Sylfaen"/>
                <w:kern w:val="18"/>
                <w:sz w:val="24"/>
                <w:szCs w:val="24"/>
                <w:lang w:val="hy-AM"/>
              </w:rPr>
              <w:t>վերանայումների</w:t>
            </w:r>
            <w:proofErr w:type="spellEnd"/>
            <w:r w:rsidRPr="00D23714">
              <w:rPr>
                <w:rFonts w:ascii="GHEA Grapalat" w:eastAsia="MS Mincho" w:hAnsi="GHEA Grapalat" w:cs="Sylfaen"/>
                <w:kern w:val="18"/>
                <w:sz w:val="24"/>
                <w:szCs w:val="24"/>
                <w:lang w:val="hy-AM"/>
              </w:rPr>
              <w:t xml:space="preserve">): </w:t>
            </w:r>
          </w:p>
          <w:p w14:paraId="38B96DCE" w14:textId="3845F28B" w:rsidR="00E85302" w:rsidRDefault="00E85302"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 xml:space="preserve">3. Միաժամանակ Նախագծում սահմանվում է պաշտոնական պարտականությունները կատարելու ընթացքում </w:t>
            </w:r>
            <w:proofErr w:type="spellStart"/>
            <w:r w:rsidRPr="00D23714">
              <w:rPr>
                <w:rFonts w:ascii="GHEA Grapalat" w:eastAsia="MS Mincho" w:hAnsi="GHEA Grapalat" w:cs="Sylfaen"/>
                <w:kern w:val="18"/>
                <w:sz w:val="24"/>
                <w:szCs w:val="24"/>
                <w:lang w:val="hy-AM"/>
              </w:rPr>
              <w:t>գնահատողի</w:t>
            </w:r>
            <w:proofErr w:type="spellEnd"/>
            <w:r w:rsidRPr="00D23714">
              <w:rPr>
                <w:rFonts w:ascii="GHEA Grapalat" w:eastAsia="MS Mincho" w:hAnsi="GHEA Grapalat" w:cs="Sylfaen"/>
                <w:kern w:val="18"/>
                <w:sz w:val="24"/>
                <w:szCs w:val="24"/>
                <w:lang w:val="hy-AM"/>
              </w:rPr>
              <w:t xml:space="preserve"> իրավունքները և պարտականությունները, մինչդեռ ծրագիրն իրականացնող մարմնի իրավունքների և պարտականությունների վերաբերյալ համապատասխան տեղեկությունները բացակայում են:</w:t>
            </w:r>
          </w:p>
          <w:p w14:paraId="6E7698DB" w14:textId="4A01FC7E" w:rsidR="00B27130" w:rsidRDefault="00B27130"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494052ED" w14:textId="30A58414" w:rsidR="00B27130" w:rsidRDefault="00B27130"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58C8B25B" w14:textId="77777777" w:rsidR="00B27130" w:rsidRDefault="00B27130"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467DA7BF" w14:textId="77777777" w:rsidR="00B27130" w:rsidRPr="00D23714" w:rsidRDefault="00B27130"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3CB65054" w14:textId="341594F4" w:rsidR="00E85302" w:rsidRDefault="00E85302"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 xml:space="preserve">4. Հարկ ենք համարում նշել, որ ՀՀ կառավարության 09.02.2023թ. N175-Ն որոշմամբ հաստատված՝ «Հանրային ներդրումային ծրագրերի </w:t>
            </w:r>
            <w:proofErr w:type="spellStart"/>
            <w:r w:rsidRPr="00D23714">
              <w:rPr>
                <w:rFonts w:ascii="GHEA Grapalat" w:eastAsia="MS Mincho" w:hAnsi="GHEA Grapalat" w:cs="Sylfaen"/>
                <w:kern w:val="18"/>
                <w:sz w:val="24"/>
                <w:szCs w:val="24"/>
                <w:lang w:val="hy-AM"/>
              </w:rPr>
              <w:t>վերհանման</w:t>
            </w:r>
            <w:proofErr w:type="spellEnd"/>
            <w:r w:rsidRPr="00D23714">
              <w:rPr>
                <w:rFonts w:ascii="GHEA Grapalat" w:eastAsia="MS Mincho" w:hAnsi="GHEA Grapalat" w:cs="Sylfaen"/>
                <w:kern w:val="18"/>
                <w:sz w:val="24"/>
                <w:szCs w:val="24"/>
                <w:lang w:val="hy-AM"/>
              </w:rPr>
              <w:t xml:space="preserve">, մշակման, գնահատման և առաջնահերթությունների որոշման» կարգի 37-րդ կետի համաձայն նախատեսվում է հանրային ներդրումային ծրագրերի գնահատում, որն իրականացնում է ՀՀ էկոնոմիկայի նախարարությունը, իսկ Նախագծի 1-ին գլխի 3-րդ կետի 3-րդ ենթակետով նախատեսվում է նոր Ծրագրերի նախնական գնահատում, որը պետք է իրականացնի ՀՀ ֆինանսների նախարարությունը: </w:t>
            </w:r>
            <w:proofErr w:type="spellStart"/>
            <w:r w:rsidRPr="00D23714">
              <w:rPr>
                <w:rFonts w:ascii="GHEA Grapalat" w:eastAsia="MS Mincho" w:hAnsi="GHEA Grapalat" w:cs="Sylfaen"/>
                <w:kern w:val="18"/>
                <w:sz w:val="24"/>
                <w:szCs w:val="24"/>
                <w:lang w:val="hy-AM"/>
              </w:rPr>
              <w:t>Հետևաբար</w:t>
            </w:r>
            <w:proofErr w:type="spellEnd"/>
            <w:r w:rsidRPr="00D23714">
              <w:rPr>
                <w:rFonts w:ascii="GHEA Grapalat" w:eastAsia="MS Mincho" w:hAnsi="GHEA Grapalat" w:cs="Sylfaen"/>
                <w:kern w:val="18"/>
                <w:sz w:val="24"/>
                <w:szCs w:val="24"/>
                <w:lang w:val="hy-AM"/>
              </w:rPr>
              <w:t xml:space="preserve">՝ </w:t>
            </w:r>
            <w:proofErr w:type="spellStart"/>
            <w:r w:rsidRPr="00D23714">
              <w:rPr>
                <w:rFonts w:ascii="GHEA Grapalat" w:eastAsia="MS Mincho" w:hAnsi="GHEA Grapalat" w:cs="Sylfaen"/>
                <w:kern w:val="18"/>
                <w:sz w:val="24"/>
                <w:szCs w:val="24"/>
                <w:lang w:val="hy-AM"/>
              </w:rPr>
              <w:t>տարընթերցումից</w:t>
            </w:r>
            <w:proofErr w:type="spellEnd"/>
            <w:r w:rsidRPr="00D23714">
              <w:rPr>
                <w:rFonts w:ascii="GHEA Grapalat" w:eastAsia="MS Mincho" w:hAnsi="GHEA Grapalat" w:cs="Sylfaen"/>
                <w:kern w:val="18"/>
                <w:sz w:val="24"/>
                <w:szCs w:val="24"/>
                <w:lang w:val="hy-AM"/>
              </w:rPr>
              <w:t xml:space="preserve"> խուսափելու համար առաջարկում ենք հստակեցնել Նախագծով </w:t>
            </w:r>
            <w:proofErr w:type="spellStart"/>
            <w:r w:rsidRPr="00D23714">
              <w:rPr>
                <w:rFonts w:ascii="GHEA Grapalat" w:eastAsia="MS Mincho" w:hAnsi="GHEA Grapalat" w:cs="Sylfaen"/>
                <w:kern w:val="18"/>
                <w:sz w:val="24"/>
                <w:szCs w:val="24"/>
                <w:lang w:val="hy-AM"/>
              </w:rPr>
              <w:t>կանոնակարգվող</w:t>
            </w:r>
            <w:proofErr w:type="spellEnd"/>
            <w:r w:rsidRPr="00D23714">
              <w:rPr>
                <w:rFonts w:ascii="GHEA Grapalat" w:eastAsia="MS Mincho" w:hAnsi="GHEA Grapalat" w:cs="Sylfaen"/>
                <w:kern w:val="18"/>
                <w:sz w:val="24"/>
                <w:szCs w:val="24"/>
                <w:lang w:val="hy-AM"/>
              </w:rPr>
              <w:t xml:space="preserve">՝ ՀՀ պետական բյուջեի ֆինանսավորմամբ իրականացվող ծրագրերի և միջոցառումների շրջանակը: </w:t>
            </w:r>
          </w:p>
          <w:p w14:paraId="305B8B49" w14:textId="6C9A2E10" w:rsidR="00B27130" w:rsidRDefault="00B27130"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71E61CC3" w14:textId="77777777" w:rsidR="00B27130" w:rsidRPr="00D23714" w:rsidRDefault="00B27130"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p>
          <w:p w14:paraId="393484DA" w14:textId="59AF281C" w:rsidR="00E85302" w:rsidRPr="00D23714" w:rsidRDefault="00E85302"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 xml:space="preserve">5.Միաժամանակ Նախագծի նախաբանում կատարվող </w:t>
            </w:r>
            <w:proofErr w:type="spellStart"/>
            <w:r w:rsidRPr="00D23714">
              <w:rPr>
                <w:rFonts w:ascii="GHEA Grapalat" w:eastAsia="MS Mincho" w:hAnsi="GHEA Grapalat" w:cs="Sylfaen"/>
                <w:kern w:val="18"/>
                <w:sz w:val="24"/>
                <w:szCs w:val="24"/>
                <w:lang w:val="hy-AM"/>
              </w:rPr>
              <w:t>հղման</w:t>
            </w:r>
            <w:proofErr w:type="spellEnd"/>
            <w:r w:rsidRPr="00D23714">
              <w:rPr>
                <w:rFonts w:ascii="GHEA Grapalat" w:eastAsia="MS Mincho" w:hAnsi="GHEA Grapalat" w:cs="Sylfaen"/>
                <w:kern w:val="18"/>
                <w:sz w:val="24"/>
                <w:szCs w:val="24"/>
                <w:lang w:val="hy-AM"/>
              </w:rPr>
              <w:t xml:space="preserve"> մեջ անհրաժեշտ է ավելացնել «Հայաստանի Հանրապետության բյուջետային համակարգի մասին» օրենքում փոփոխություն և լրացում կատարելու մասին» ՀՀ օրենքի տարեթիվը և համարը:</w:t>
            </w:r>
          </w:p>
          <w:p w14:paraId="63452956" w14:textId="77777777" w:rsidR="00E85302" w:rsidRPr="00D23714" w:rsidRDefault="00E85302" w:rsidP="00E85302">
            <w:pPr>
              <w:tabs>
                <w:tab w:val="left" w:pos="284"/>
                <w:tab w:val="left" w:pos="450"/>
                <w:tab w:val="left" w:pos="540"/>
              </w:tabs>
              <w:spacing w:line="360" w:lineRule="auto"/>
              <w:jc w:val="both"/>
              <w:rPr>
                <w:rFonts w:ascii="GHEA Grapalat" w:eastAsia="MS Mincho" w:hAnsi="GHEA Grapalat" w:cs="Sylfaen"/>
                <w:kern w:val="18"/>
                <w:sz w:val="24"/>
                <w:szCs w:val="24"/>
                <w:lang w:val="hy-AM"/>
              </w:rPr>
            </w:pPr>
          </w:p>
        </w:tc>
        <w:tc>
          <w:tcPr>
            <w:tcW w:w="1879" w:type="pct"/>
          </w:tcPr>
          <w:p w14:paraId="495330C0" w14:textId="77777777" w:rsidR="00B27130" w:rsidRDefault="00B27130" w:rsidP="00B27130">
            <w:pPr>
              <w:spacing w:line="360" w:lineRule="auto"/>
              <w:rPr>
                <w:rFonts w:ascii="GHEA Grapalat" w:eastAsia="Times New Roman" w:hAnsi="GHEA Grapalat" w:cs="Times New Roman"/>
                <w:sz w:val="24"/>
                <w:szCs w:val="24"/>
                <w:lang w:val="hy-AM"/>
              </w:rPr>
            </w:pPr>
          </w:p>
          <w:p w14:paraId="2A6B5858" w14:textId="77777777" w:rsidR="00E85302" w:rsidRDefault="00B27130" w:rsidP="00B27130">
            <w:pPr>
              <w:spacing w:line="360" w:lineRule="auto"/>
              <w:rPr>
                <w:rFonts w:ascii="GHEA Grapalat" w:eastAsia="Times New Roman" w:hAnsi="GHEA Grapalat" w:cs="Times New Roman"/>
                <w:sz w:val="24"/>
                <w:szCs w:val="24"/>
                <w:lang w:val="hy-AM"/>
              </w:rPr>
            </w:pPr>
            <w:r w:rsidRPr="00B27130">
              <w:rPr>
                <w:rFonts w:ascii="GHEA Grapalat" w:eastAsia="Times New Roman" w:hAnsi="GHEA Grapalat" w:cs="Times New Roman"/>
                <w:sz w:val="24"/>
                <w:szCs w:val="24"/>
                <w:lang w:val="hy-AM"/>
              </w:rPr>
              <w:t xml:space="preserve">Ընդունելի է։ Նախագծում ներառվել են </w:t>
            </w:r>
            <w:proofErr w:type="spellStart"/>
            <w:r w:rsidRPr="00B27130">
              <w:rPr>
                <w:rFonts w:ascii="GHEA Grapalat" w:eastAsia="Times New Roman" w:hAnsi="GHEA Grapalat" w:cs="Times New Roman"/>
                <w:sz w:val="24"/>
                <w:szCs w:val="24"/>
                <w:lang w:val="hy-AM"/>
              </w:rPr>
              <w:t>արդյունքայնության</w:t>
            </w:r>
            <w:proofErr w:type="spellEnd"/>
            <w:r w:rsidRPr="00B27130">
              <w:rPr>
                <w:rFonts w:ascii="GHEA Grapalat" w:eastAsia="Times New Roman" w:hAnsi="GHEA Grapalat" w:cs="Times New Roman"/>
                <w:sz w:val="24"/>
                <w:szCs w:val="24"/>
                <w:lang w:val="hy-AM"/>
              </w:rPr>
              <w:t xml:space="preserve"> և արդյունավետության սահմանումները, որոնք հստակեցնում են գնահատման շրջանակը։</w:t>
            </w:r>
          </w:p>
          <w:p w14:paraId="53F39F5F" w14:textId="77777777" w:rsidR="00B27130" w:rsidRDefault="00B27130" w:rsidP="00B27130">
            <w:pPr>
              <w:spacing w:line="360" w:lineRule="auto"/>
              <w:rPr>
                <w:rFonts w:ascii="GHEA Grapalat" w:eastAsia="Times New Roman" w:hAnsi="GHEA Grapalat" w:cs="Times New Roman"/>
                <w:sz w:val="24"/>
                <w:szCs w:val="24"/>
                <w:lang w:val="hy-AM"/>
              </w:rPr>
            </w:pPr>
          </w:p>
          <w:p w14:paraId="0C188D1E" w14:textId="77777777" w:rsidR="00B27130" w:rsidRDefault="00B27130" w:rsidP="00B27130">
            <w:pPr>
              <w:spacing w:line="360" w:lineRule="auto"/>
              <w:rPr>
                <w:rFonts w:ascii="GHEA Grapalat" w:eastAsia="Times New Roman" w:hAnsi="GHEA Grapalat" w:cs="Times New Roman"/>
                <w:sz w:val="24"/>
                <w:szCs w:val="24"/>
                <w:lang w:val="hy-AM"/>
              </w:rPr>
            </w:pPr>
          </w:p>
          <w:p w14:paraId="4B610773" w14:textId="77777777" w:rsidR="00B27130" w:rsidRDefault="00B27130" w:rsidP="00B27130">
            <w:pPr>
              <w:spacing w:line="360" w:lineRule="auto"/>
              <w:rPr>
                <w:rFonts w:ascii="GHEA Grapalat" w:eastAsia="Times New Roman" w:hAnsi="GHEA Grapalat" w:cs="Times New Roman"/>
                <w:sz w:val="24"/>
                <w:szCs w:val="24"/>
                <w:lang w:val="hy-AM"/>
              </w:rPr>
            </w:pPr>
          </w:p>
          <w:p w14:paraId="535CC85A" w14:textId="77777777" w:rsidR="00B27130" w:rsidRDefault="00B27130" w:rsidP="00B27130">
            <w:pPr>
              <w:spacing w:line="360" w:lineRule="auto"/>
              <w:rPr>
                <w:rFonts w:ascii="GHEA Grapalat" w:eastAsia="Times New Roman" w:hAnsi="GHEA Grapalat" w:cs="Times New Roman"/>
                <w:sz w:val="24"/>
                <w:szCs w:val="24"/>
                <w:lang w:val="hy-AM"/>
              </w:rPr>
            </w:pPr>
          </w:p>
          <w:p w14:paraId="5E2DAA64" w14:textId="77777777" w:rsidR="00FF763A" w:rsidRDefault="00FF763A" w:rsidP="00B27130">
            <w:pPr>
              <w:spacing w:line="360" w:lineRule="auto"/>
              <w:rPr>
                <w:rFonts w:ascii="GHEA Grapalat" w:eastAsia="Times New Roman" w:hAnsi="GHEA Grapalat" w:cs="Times New Roman"/>
                <w:sz w:val="24"/>
                <w:szCs w:val="24"/>
                <w:lang w:val="hy-AM"/>
              </w:rPr>
            </w:pPr>
          </w:p>
          <w:p w14:paraId="48355751" w14:textId="77777777" w:rsidR="00B27130" w:rsidRDefault="00B27130" w:rsidP="00B27130">
            <w:pPr>
              <w:spacing w:line="360" w:lineRule="auto"/>
              <w:rPr>
                <w:rFonts w:ascii="GHEA Grapalat" w:eastAsia="Times New Roman" w:hAnsi="GHEA Grapalat" w:cs="Times New Roman"/>
                <w:sz w:val="24"/>
                <w:szCs w:val="24"/>
                <w:lang w:val="hy-AM"/>
              </w:rPr>
            </w:pPr>
            <w:r w:rsidRPr="00B27130">
              <w:rPr>
                <w:rFonts w:ascii="GHEA Grapalat" w:eastAsia="Times New Roman" w:hAnsi="GHEA Grapalat" w:cs="Times New Roman"/>
                <w:sz w:val="24"/>
                <w:szCs w:val="24"/>
                <w:lang w:val="hy-AM"/>
              </w:rPr>
              <w:t>Ընդունելի է։ Ծրագրերի գնահատման մեթոդաբանության մշակման և ընդունման վերաբերյալ անհրաժեշտ դրույթները ներառվել են։</w:t>
            </w:r>
          </w:p>
          <w:p w14:paraId="507DF500" w14:textId="77777777" w:rsidR="00B27130" w:rsidRDefault="00B27130" w:rsidP="00B27130">
            <w:pPr>
              <w:spacing w:line="360" w:lineRule="auto"/>
              <w:rPr>
                <w:rFonts w:ascii="GHEA Grapalat" w:eastAsia="Times New Roman" w:hAnsi="GHEA Grapalat" w:cs="Times New Roman"/>
                <w:sz w:val="24"/>
                <w:szCs w:val="24"/>
                <w:lang w:val="hy-AM"/>
              </w:rPr>
            </w:pPr>
          </w:p>
          <w:p w14:paraId="31CA5C46" w14:textId="77777777" w:rsidR="00B27130" w:rsidRDefault="00B27130" w:rsidP="00B27130">
            <w:pPr>
              <w:spacing w:line="360" w:lineRule="auto"/>
              <w:rPr>
                <w:rFonts w:ascii="GHEA Grapalat" w:eastAsia="Times New Roman" w:hAnsi="GHEA Grapalat" w:cs="Times New Roman"/>
                <w:sz w:val="24"/>
                <w:szCs w:val="24"/>
                <w:lang w:val="hy-AM"/>
              </w:rPr>
            </w:pPr>
          </w:p>
          <w:p w14:paraId="54636244" w14:textId="77777777" w:rsidR="00B27130" w:rsidRDefault="00B27130" w:rsidP="00B27130">
            <w:pPr>
              <w:spacing w:line="360" w:lineRule="auto"/>
              <w:rPr>
                <w:rFonts w:ascii="GHEA Grapalat" w:eastAsia="Times New Roman" w:hAnsi="GHEA Grapalat" w:cs="Times New Roman"/>
                <w:sz w:val="24"/>
                <w:szCs w:val="24"/>
                <w:lang w:val="hy-AM"/>
              </w:rPr>
            </w:pPr>
          </w:p>
          <w:p w14:paraId="6B3F8BB6" w14:textId="77777777" w:rsidR="00B27130" w:rsidRDefault="00B27130" w:rsidP="00B27130">
            <w:pPr>
              <w:spacing w:line="360" w:lineRule="auto"/>
              <w:rPr>
                <w:rFonts w:ascii="GHEA Grapalat" w:eastAsia="Times New Roman" w:hAnsi="GHEA Grapalat" w:cs="Times New Roman"/>
                <w:sz w:val="24"/>
                <w:szCs w:val="24"/>
                <w:lang w:val="hy-AM"/>
              </w:rPr>
            </w:pPr>
          </w:p>
          <w:p w14:paraId="533D10F1" w14:textId="51B9EECF" w:rsidR="00B27130" w:rsidRDefault="00B27130" w:rsidP="00B27130">
            <w:pPr>
              <w:spacing w:line="360" w:lineRule="auto"/>
              <w:rPr>
                <w:rFonts w:ascii="GHEA Grapalat" w:eastAsia="Times New Roman" w:hAnsi="GHEA Grapalat" w:cs="Times New Roman"/>
                <w:sz w:val="24"/>
                <w:szCs w:val="24"/>
                <w:lang w:val="hy-AM"/>
              </w:rPr>
            </w:pPr>
            <w:r w:rsidRPr="00B27130">
              <w:rPr>
                <w:rFonts w:ascii="GHEA Grapalat" w:eastAsia="Times New Roman" w:hAnsi="GHEA Grapalat" w:cs="Times New Roman"/>
                <w:sz w:val="24"/>
                <w:szCs w:val="24"/>
                <w:lang w:val="hy-AM"/>
              </w:rPr>
              <w:t xml:space="preserve">Չի ընդունվել։ Գնահատման գործընթացում ծրագիրն իրականացնող մարմնի իրավունքներն ու պարտականությունները հիմնականում վերաբերում են գնահատվող ծրագրերի վերաբերյալ տեղեկատվության </w:t>
            </w:r>
            <w:proofErr w:type="spellStart"/>
            <w:r w:rsidRPr="00B27130">
              <w:rPr>
                <w:rFonts w:ascii="GHEA Grapalat" w:eastAsia="Times New Roman" w:hAnsi="GHEA Grapalat" w:cs="Times New Roman"/>
                <w:sz w:val="24"/>
                <w:szCs w:val="24"/>
                <w:lang w:val="hy-AM"/>
              </w:rPr>
              <w:t>տրամադրմանը</w:t>
            </w:r>
            <w:proofErr w:type="spellEnd"/>
            <w:r w:rsidRPr="00B27130">
              <w:rPr>
                <w:rFonts w:ascii="GHEA Grapalat" w:eastAsia="Times New Roman" w:hAnsi="GHEA Grapalat" w:cs="Times New Roman"/>
                <w:sz w:val="24"/>
                <w:szCs w:val="24"/>
                <w:lang w:val="hy-AM"/>
              </w:rPr>
              <w:t>, ինչի վերաբերյալ Նախագծում առկա են անհրաժեշտ դրույթները։</w:t>
            </w:r>
          </w:p>
          <w:p w14:paraId="650B679E" w14:textId="77777777" w:rsidR="00B27130" w:rsidRDefault="00B27130" w:rsidP="00B27130">
            <w:pPr>
              <w:spacing w:line="360" w:lineRule="auto"/>
              <w:rPr>
                <w:rFonts w:ascii="GHEA Grapalat" w:eastAsia="Times New Roman" w:hAnsi="GHEA Grapalat" w:cs="Times New Roman"/>
                <w:sz w:val="24"/>
                <w:szCs w:val="24"/>
                <w:lang w:val="hy-AM"/>
              </w:rPr>
            </w:pPr>
          </w:p>
          <w:p w14:paraId="2EC35453" w14:textId="77777777" w:rsidR="00B27130" w:rsidRDefault="00B27130" w:rsidP="00B27130">
            <w:pPr>
              <w:spacing w:line="360" w:lineRule="auto"/>
              <w:rPr>
                <w:rFonts w:ascii="GHEA Grapalat" w:eastAsia="Times New Roman" w:hAnsi="GHEA Grapalat" w:cs="Times New Roman"/>
                <w:sz w:val="24"/>
                <w:szCs w:val="24"/>
                <w:lang w:val="hy-AM"/>
              </w:rPr>
            </w:pPr>
            <w:r w:rsidRPr="00B27130">
              <w:rPr>
                <w:rFonts w:ascii="GHEA Grapalat" w:eastAsia="Times New Roman" w:hAnsi="GHEA Grapalat" w:cs="Times New Roman"/>
                <w:sz w:val="24"/>
                <w:szCs w:val="24"/>
                <w:lang w:val="hy-AM"/>
              </w:rPr>
              <w:t xml:space="preserve">Ընդունվել է։ Նախագծում կատարվել են համապատասխան փոփոխություններ, որոնց միջոցով հստակեցվել է, որ ՀՀ կառավարության 09.02.2023թ. N175-Ն որոշմամբ հաստատված՝ «Հանրային ներդրումային ծրագրերի </w:t>
            </w:r>
            <w:proofErr w:type="spellStart"/>
            <w:r w:rsidRPr="00B27130">
              <w:rPr>
                <w:rFonts w:ascii="GHEA Grapalat" w:eastAsia="Times New Roman" w:hAnsi="GHEA Grapalat" w:cs="Times New Roman"/>
                <w:sz w:val="24"/>
                <w:szCs w:val="24"/>
                <w:lang w:val="hy-AM"/>
              </w:rPr>
              <w:t>վերհանման</w:t>
            </w:r>
            <w:proofErr w:type="spellEnd"/>
            <w:r w:rsidRPr="00B27130">
              <w:rPr>
                <w:rFonts w:ascii="GHEA Grapalat" w:eastAsia="Times New Roman" w:hAnsi="GHEA Grapalat" w:cs="Times New Roman"/>
                <w:sz w:val="24"/>
                <w:szCs w:val="24"/>
                <w:lang w:val="hy-AM"/>
              </w:rPr>
              <w:t xml:space="preserve">, մշակման, գնահատման և առաջնահերթությունների որոշման» կարգի շրջանակներում գտնվող ծրագրերը դուրս են Գնահատման գործառույթի </w:t>
            </w:r>
            <w:proofErr w:type="spellStart"/>
            <w:r w:rsidRPr="00B27130">
              <w:rPr>
                <w:rFonts w:ascii="GHEA Grapalat" w:eastAsia="Times New Roman" w:hAnsi="GHEA Grapalat" w:cs="Times New Roman"/>
                <w:sz w:val="24"/>
                <w:szCs w:val="24"/>
                <w:lang w:val="hy-AM"/>
              </w:rPr>
              <w:t>տիրույթից</w:t>
            </w:r>
            <w:proofErr w:type="spellEnd"/>
            <w:r w:rsidRPr="00B27130">
              <w:rPr>
                <w:rFonts w:ascii="GHEA Grapalat" w:eastAsia="Times New Roman" w:hAnsi="GHEA Grapalat" w:cs="Times New Roman"/>
                <w:sz w:val="24"/>
                <w:szCs w:val="24"/>
                <w:lang w:val="hy-AM"/>
              </w:rPr>
              <w:t>։</w:t>
            </w:r>
          </w:p>
          <w:p w14:paraId="02336370" w14:textId="77777777" w:rsidR="00B27130" w:rsidRDefault="00B27130" w:rsidP="00B27130">
            <w:pPr>
              <w:spacing w:line="360" w:lineRule="auto"/>
              <w:rPr>
                <w:rFonts w:ascii="GHEA Grapalat" w:eastAsia="Times New Roman" w:hAnsi="GHEA Grapalat" w:cs="Times New Roman"/>
                <w:sz w:val="24"/>
                <w:szCs w:val="24"/>
                <w:lang w:val="hy-AM"/>
              </w:rPr>
            </w:pPr>
          </w:p>
          <w:p w14:paraId="182358C3" w14:textId="77777777" w:rsidR="00B27130" w:rsidRDefault="00B27130" w:rsidP="00B27130">
            <w:pPr>
              <w:spacing w:line="360" w:lineRule="auto"/>
              <w:rPr>
                <w:rFonts w:ascii="GHEA Grapalat" w:eastAsia="Times New Roman" w:hAnsi="GHEA Grapalat" w:cs="Times New Roman"/>
                <w:sz w:val="24"/>
                <w:szCs w:val="24"/>
                <w:lang w:val="hy-AM"/>
              </w:rPr>
            </w:pPr>
          </w:p>
          <w:p w14:paraId="79D50167" w14:textId="77777777" w:rsidR="00B27130" w:rsidRDefault="00B27130" w:rsidP="00B27130">
            <w:pPr>
              <w:spacing w:line="360" w:lineRule="auto"/>
              <w:rPr>
                <w:rFonts w:ascii="GHEA Grapalat" w:eastAsia="Times New Roman" w:hAnsi="GHEA Grapalat" w:cs="Times New Roman"/>
                <w:sz w:val="24"/>
                <w:szCs w:val="24"/>
                <w:lang w:val="hy-AM"/>
              </w:rPr>
            </w:pPr>
          </w:p>
          <w:p w14:paraId="6F4FB45C" w14:textId="3F1FF2A1" w:rsidR="00B27130" w:rsidRPr="00D23714" w:rsidRDefault="00B27130" w:rsidP="00B27130">
            <w:pPr>
              <w:spacing w:line="360" w:lineRule="auto"/>
              <w:rPr>
                <w:rFonts w:ascii="GHEA Grapalat" w:eastAsia="Times New Roman" w:hAnsi="GHEA Grapalat" w:cs="Times New Roman"/>
                <w:sz w:val="24"/>
                <w:szCs w:val="24"/>
                <w:lang w:val="hy-AM"/>
              </w:rPr>
            </w:pPr>
            <w:r w:rsidRPr="00B27130">
              <w:rPr>
                <w:rFonts w:ascii="GHEA Grapalat" w:eastAsia="Times New Roman" w:hAnsi="GHEA Grapalat" w:cs="Times New Roman"/>
                <w:sz w:val="24"/>
                <w:szCs w:val="24"/>
                <w:lang w:val="hy-AM"/>
              </w:rPr>
              <w:t xml:space="preserve">Ընդունվել է, կատարվել են անհրաժեշտ </w:t>
            </w:r>
            <w:proofErr w:type="spellStart"/>
            <w:r w:rsidRPr="00B27130">
              <w:rPr>
                <w:rFonts w:ascii="GHEA Grapalat" w:eastAsia="Times New Roman" w:hAnsi="GHEA Grapalat" w:cs="Times New Roman"/>
                <w:sz w:val="24"/>
                <w:szCs w:val="24"/>
                <w:lang w:val="hy-AM"/>
              </w:rPr>
              <w:t>խմբագրումները</w:t>
            </w:r>
            <w:proofErr w:type="spellEnd"/>
            <w:r w:rsidRPr="00B27130">
              <w:rPr>
                <w:rFonts w:ascii="GHEA Grapalat" w:eastAsia="Times New Roman" w:hAnsi="GHEA Grapalat" w:cs="Times New Roman"/>
                <w:sz w:val="24"/>
                <w:szCs w:val="24"/>
                <w:lang w:val="hy-AM"/>
              </w:rPr>
              <w:t>։</w:t>
            </w:r>
          </w:p>
        </w:tc>
      </w:tr>
      <w:tr w:rsidR="00E85302" w:rsidRPr="00D23714" w14:paraId="2F5A93D1" w14:textId="77777777" w:rsidTr="00C916E1">
        <w:trPr>
          <w:trHeight w:val="248"/>
        </w:trPr>
        <w:tc>
          <w:tcPr>
            <w:tcW w:w="3121" w:type="pct"/>
            <w:vMerge w:val="restart"/>
          </w:tcPr>
          <w:p w14:paraId="1A80BEBD" w14:textId="6E3E2EDD"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35.</w:t>
            </w:r>
            <w:r w:rsidRPr="00D23714">
              <w:rPr>
                <w:rFonts w:ascii="GHEA Grapalat" w:hAnsi="GHEA Grapalat"/>
                <w:sz w:val="21"/>
                <w:szCs w:val="21"/>
                <w:shd w:val="clear" w:color="auto" w:fill="FFFFFF"/>
              </w:rPr>
              <w:t xml:space="preserve"> </w:t>
            </w:r>
            <w:proofErr w:type="spellStart"/>
            <w:r w:rsidRPr="00D23714">
              <w:rPr>
                <w:rFonts w:ascii="GHEA Grapalat" w:eastAsia="MS Mincho" w:hAnsi="GHEA Grapalat" w:cs="Sylfaen"/>
                <w:kern w:val="18"/>
                <w:sz w:val="24"/>
                <w:szCs w:val="24"/>
              </w:rPr>
              <w:t>Շրջակա</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միջավայրի</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նախարարություն</w:t>
            </w:r>
            <w:proofErr w:type="spellEnd"/>
          </w:p>
        </w:tc>
        <w:tc>
          <w:tcPr>
            <w:tcW w:w="1879" w:type="pct"/>
          </w:tcPr>
          <w:p w14:paraId="58221A5F" w14:textId="09D59917" w:rsidR="00E85302" w:rsidRPr="00D23714" w:rsidRDefault="00E85302" w:rsidP="00E85302">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16.07.2024թ.</w:t>
            </w:r>
          </w:p>
        </w:tc>
      </w:tr>
      <w:tr w:rsidR="00E85302" w:rsidRPr="00D23714" w14:paraId="449E2D65" w14:textId="77777777" w:rsidTr="00C916E1">
        <w:trPr>
          <w:trHeight w:val="247"/>
        </w:trPr>
        <w:tc>
          <w:tcPr>
            <w:tcW w:w="3121" w:type="pct"/>
            <w:vMerge/>
          </w:tcPr>
          <w:p w14:paraId="26F34844" w14:textId="77777777"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5E28219B" w14:textId="5F659EA6" w:rsidR="00E85302" w:rsidRPr="00D23714" w:rsidRDefault="009B2B72" w:rsidP="00E85302">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1/01.3/7597-2024</w:t>
            </w:r>
          </w:p>
        </w:tc>
      </w:tr>
      <w:tr w:rsidR="00E85302" w:rsidRPr="00D23714" w14:paraId="4A68381B" w14:textId="77777777" w:rsidTr="00C916E1">
        <w:trPr>
          <w:trHeight w:val="20"/>
        </w:trPr>
        <w:tc>
          <w:tcPr>
            <w:tcW w:w="3121" w:type="pct"/>
          </w:tcPr>
          <w:p w14:paraId="21798F21" w14:textId="573DE644"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4F74AEF1" w14:textId="77777777" w:rsidR="00E85302" w:rsidRPr="00D23714" w:rsidRDefault="00E85302" w:rsidP="00E85302">
            <w:pPr>
              <w:jc w:val="center"/>
              <w:rPr>
                <w:rFonts w:ascii="GHEA Grapalat" w:eastAsia="Times New Roman" w:hAnsi="GHEA Grapalat" w:cs="Times New Roman"/>
                <w:sz w:val="24"/>
                <w:szCs w:val="24"/>
                <w:lang w:val="hy-AM"/>
              </w:rPr>
            </w:pPr>
          </w:p>
        </w:tc>
      </w:tr>
      <w:tr w:rsidR="00E85302" w:rsidRPr="00D23714" w14:paraId="729C6A6A" w14:textId="77777777" w:rsidTr="00C916E1">
        <w:trPr>
          <w:trHeight w:val="248"/>
        </w:trPr>
        <w:tc>
          <w:tcPr>
            <w:tcW w:w="3121" w:type="pct"/>
            <w:vMerge w:val="restart"/>
          </w:tcPr>
          <w:p w14:paraId="24B56F01" w14:textId="6E6E49FF"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rPr>
            </w:pPr>
            <w:r w:rsidRPr="00D23714">
              <w:rPr>
                <w:rFonts w:ascii="GHEA Grapalat" w:eastAsia="MS Mincho" w:hAnsi="GHEA Grapalat" w:cs="Sylfaen"/>
                <w:kern w:val="18"/>
                <w:sz w:val="24"/>
                <w:szCs w:val="24"/>
              </w:rPr>
              <w:t xml:space="preserve">36. ՀՀ </w:t>
            </w:r>
            <w:proofErr w:type="spellStart"/>
            <w:r w:rsidRPr="00D23714">
              <w:rPr>
                <w:rFonts w:ascii="GHEA Grapalat" w:eastAsia="MS Mincho" w:hAnsi="GHEA Grapalat" w:cs="Sylfaen"/>
                <w:kern w:val="18"/>
                <w:sz w:val="24"/>
                <w:szCs w:val="24"/>
              </w:rPr>
              <w:t>վիճակագրական</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կոմիտե</w:t>
            </w:r>
            <w:proofErr w:type="spellEnd"/>
          </w:p>
        </w:tc>
        <w:tc>
          <w:tcPr>
            <w:tcW w:w="1879" w:type="pct"/>
          </w:tcPr>
          <w:p w14:paraId="5F704F3B" w14:textId="44F5A634" w:rsidR="00E85302" w:rsidRPr="00D23714" w:rsidRDefault="00E85302" w:rsidP="00E85302">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16.07.2024թ.</w:t>
            </w:r>
          </w:p>
        </w:tc>
      </w:tr>
      <w:tr w:rsidR="00E85302" w:rsidRPr="00D23714" w14:paraId="0899232C" w14:textId="77777777" w:rsidTr="00C916E1">
        <w:trPr>
          <w:trHeight w:val="247"/>
        </w:trPr>
        <w:tc>
          <w:tcPr>
            <w:tcW w:w="3121" w:type="pct"/>
            <w:vMerge/>
          </w:tcPr>
          <w:p w14:paraId="41232F5A" w14:textId="77777777"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rPr>
            </w:pPr>
          </w:p>
        </w:tc>
        <w:tc>
          <w:tcPr>
            <w:tcW w:w="1879" w:type="pct"/>
          </w:tcPr>
          <w:p w14:paraId="7DDC5440" w14:textId="724842A7" w:rsidR="00E85302" w:rsidRPr="00D23714" w:rsidRDefault="009B2B72" w:rsidP="00E85302">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ՎԿ/2-01/1270-2024</w:t>
            </w:r>
          </w:p>
        </w:tc>
      </w:tr>
      <w:tr w:rsidR="00E85302" w:rsidRPr="00D23714" w14:paraId="6C4058C3" w14:textId="77777777" w:rsidTr="00C916E1">
        <w:trPr>
          <w:trHeight w:val="20"/>
        </w:trPr>
        <w:tc>
          <w:tcPr>
            <w:tcW w:w="3121" w:type="pct"/>
          </w:tcPr>
          <w:p w14:paraId="2EAD6AC1" w14:textId="041E7B0A"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4DE52EC7" w14:textId="77777777" w:rsidR="00E85302" w:rsidRPr="00D23714" w:rsidRDefault="00E85302" w:rsidP="00E85302">
            <w:pPr>
              <w:jc w:val="center"/>
              <w:rPr>
                <w:rFonts w:ascii="GHEA Grapalat" w:eastAsia="Times New Roman" w:hAnsi="GHEA Grapalat" w:cs="Times New Roman"/>
                <w:sz w:val="24"/>
                <w:szCs w:val="24"/>
                <w:lang w:val="hy-AM"/>
              </w:rPr>
            </w:pPr>
          </w:p>
        </w:tc>
      </w:tr>
      <w:tr w:rsidR="00E85302" w:rsidRPr="00D23714" w14:paraId="383A74C7" w14:textId="77777777" w:rsidTr="00C916E1">
        <w:trPr>
          <w:trHeight w:val="178"/>
        </w:trPr>
        <w:tc>
          <w:tcPr>
            <w:tcW w:w="3121" w:type="pct"/>
            <w:vMerge w:val="restart"/>
          </w:tcPr>
          <w:p w14:paraId="2F5BEA0C" w14:textId="15EC3783"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37.</w:t>
            </w:r>
            <w:r w:rsidRPr="00D23714">
              <w:rPr>
                <w:rFonts w:ascii="GHEA Grapalat" w:hAnsi="GHEA Grapalat"/>
                <w:sz w:val="21"/>
                <w:szCs w:val="21"/>
                <w:shd w:val="clear" w:color="auto" w:fill="FFFFFF"/>
              </w:rPr>
              <w:t xml:space="preserve"> </w:t>
            </w:r>
            <w:r w:rsidRPr="00D23714">
              <w:rPr>
                <w:rFonts w:ascii="GHEA Grapalat" w:eastAsia="MS Mincho" w:hAnsi="GHEA Grapalat" w:cs="Sylfaen"/>
                <w:kern w:val="18"/>
                <w:sz w:val="24"/>
                <w:szCs w:val="24"/>
              </w:rPr>
              <w:t xml:space="preserve">ՀՀ </w:t>
            </w:r>
            <w:proofErr w:type="spellStart"/>
            <w:r w:rsidRPr="00D23714">
              <w:rPr>
                <w:rFonts w:ascii="GHEA Grapalat" w:eastAsia="MS Mincho" w:hAnsi="GHEA Grapalat" w:cs="Sylfaen"/>
                <w:kern w:val="18"/>
                <w:sz w:val="24"/>
                <w:szCs w:val="24"/>
              </w:rPr>
              <w:t>առողջապահության</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նախարարություն</w:t>
            </w:r>
            <w:proofErr w:type="spellEnd"/>
          </w:p>
        </w:tc>
        <w:tc>
          <w:tcPr>
            <w:tcW w:w="1879" w:type="pct"/>
          </w:tcPr>
          <w:p w14:paraId="742E8893" w14:textId="694B358C" w:rsidR="00E85302" w:rsidRPr="00D23714" w:rsidRDefault="00E85302" w:rsidP="00E85302">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16.07.2024թ.</w:t>
            </w:r>
          </w:p>
        </w:tc>
      </w:tr>
      <w:tr w:rsidR="00E85302" w:rsidRPr="00D23714" w14:paraId="0EFF466F" w14:textId="77777777" w:rsidTr="00C916E1">
        <w:trPr>
          <w:trHeight w:val="177"/>
        </w:trPr>
        <w:tc>
          <w:tcPr>
            <w:tcW w:w="3121" w:type="pct"/>
            <w:vMerge/>
          </w:tcPr>
          <w:p w14:paraId="5B2BFEB8" w14:textId="77777777"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41D7CDCF" w14:textId="16BFD528" w:rsidR="00E85302" w:rsidRPr="00D23714" w:rsidRDefault="009B2B72" w:rsidP="00E85302">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ԱԱ/06.1/20722-2024</w:t>
            </w:r>
          </w:p>
        </w:tc>
      </w:tr>
      <w:tr w:rsidR="00E85302" w:rsidRPr="00D23714" w14:paraId="044188DB" w14:textId="77777777" w:rsidTr="00C916E1">
        <w:trPr>
          <w:trHeight w:val="20"/>
        </w:trPr>
        <w:tc>
          <w:tcPr>
            <w:tcW w:w="3121" w:type="pct"/>
          </w:tcPr>
          <w:p w14:paraId="00EACF35" w14:textId="47616C99"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Դիտողություններ և առաջարկություններ չկան</w:t>
            </w:r>
          </w:p>
        </w:tc>
        <w:tc>
          <w:tcPr>
            <w:tcW w:w="1879" w:type="pct"/>
          </w:tcPr>
          <w:p w14:paraId="4B1BCAD7" w14:textId="77777777" w:rsidR="00E85302" w:rsidRPr="00D23714" w:rsidRDefault="00E85302" w:rsidP="00E85302">
            <w:pPr>
              <w:jc w:val="center"/>
              <w:rPr>
                <w:rFonts w:ascii="GHEA Grapalat" w:eastAsia="Times New Roman" w:hAnsi="GHEA Grapalat" w:cs="Times New Roman"/>
                <w:sz w:val="24"/>
                <w:szCs w:val="24"/>
                <w:lang w:val="hy-AM"/>
              </w:rPr>
            </w:pPr>
          </w:p>
        </w:tc>
      </w:tr>
      <w:tr w:rsidR="00E85302" w:rsidRPr="00D23714" w14:paraId="74B429B7" w14:textId="77777777" w:rsidTr="00C916E1">
        <w:trPr>
          <w:trHeight w:val="248"/>
        </w:trPr>
        <w:tc>
          <w:tcPr>
            <w:tcW w:w="3121" w:type="pct"/>
            <w:vMerge w:val="restart"/>
          </w:tcPr>
          <w:p w14:paraId="0BD4D002" w14:textId="44E0EA68"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D23714">
              <w:rPr>
                <w:rFonts w:ascii="GHEA Grapalat" w:eastAsia="MS Mincho" w:hAnsi="GHEA Grapalat" w:cs="Sylfaen"/>
                <w:kern w:val="18"/>
                <w:sz w:val="24"/>
                <w:szCs w:val="24"/>
                <w:lang w:val="hy-AM"/>
              </w:rPr>
              <w:t>38.</w:t>
            </w:r>
            <w:r w:rsidRPr="00D23714">
              <w:rPr>
                <w:rFonts w:ascii="GHEA Grapalat" w:hAnsi="GHEA Grapalat"/>
                <w:sz w:val="21"/>
                <w:szCs w:val="21"/>
                <w:shd w:val="clear" w:color="auto" w:fill="FFFFFF"/>
              </w:rPr>
              <w:t xml:space="preserve"> </w:t>
            </w:r>
            <w:proofErr w:type="spellStart"/>
            <w:r w:rsidRPr="00D23714">
              <w:rPr>
                <w:rFonts w:ascii="GHEA Grapalat" w:eastAsia="MS Mincho" w:hAnsi="GHEA Grapalat" w:cs="Sylfaen"/>
                <w:kern w:val="18"/>
                <w:sz w:val="24"/>
                <w:szCs w:val="24"/>
              </w:rPr>
              <w:t>Պետական</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վերահսկողական</w:t>
            </w:r>
            <w:proofErr w:type="spellEnd"/>
            <w:r w:rsidRPr="00D23714">
              <w:rPr>
                <w:rFonts w:ascii="GHEA Grapalat" w:eastAsia="MS Mincho" w:hAnsi="GHEA Grapalat" w:cs="Sylfaen"/>
                <w:kern w:val="18"/>
                <w:sz w:val="24"/>
                <w:szCs w:val="24"/>
              </w:rPr>
              <w:t xml:space="preserve"> </w:t>
            </w:r>
            <w:proofErr w:type="spellStart"/>
            <w:r w:rsidRPr="00D23714">
              <w:rPr>
                <w:rFonts w:ascii="GHEA Grapalat" w:eastAsia="MS Mincho" w:hAnsi="GHEA Grapalat" w:cs="Sylfaen"/>
                <w:kern w:val="18"/>
                <w:sz w:val="24"/>
                <w:szCs w:val="24"/>
              </w:rPr>
              <w:t>ծառայություն</w:t>
            </w:r>
            <w:proofErr w:type="spellEnd"/>
          </w:p>
        </w:tc>
        <w:tc>
          <w:tcPr>
            <w:tcW w:w="1879" w:type="pct"/>
          </w:tcPr>
          <w:p w14:paraId="7E3C91D9" w14:textId="4E848B5C" w:rsidR="00E85302" w:rsidRPr="00D23714" w:rsidRDefault="00E85302" w:rsidP="00E85302">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16.07.2024թ.</w:t>
            </w:r>
          </w:p>
        </w:tc>
      </w:tr>
      <w:tr w:rsidR="00E85302" w:rsidRPr="00D23714" w14:paraId="19CE4070" w14:textId="77777777" w:rsidTr="00C916E1">
        <w:trPr>
          <w:trHeight w:val="247"/>
        </w:trPr>
        <w:tc>
          <w:tcPr>
            <w:tcW w:w="3121" w:type="pct"/>
            <w:vMerge/>
          </w:tcPr>
          <w:p w14:paraId="4CE813D9" w14:textId="77777777" w:rsidR="00E85302" w:rsidRPr="00D23714" w:rsidRDefault="00E85302" w:rsidP="00E85302">
            <w:pPr>
              <w:tabs>
                <w:tab w:val="left" w:pos="284"/>
                <w:tab w:val="left" w:pos="450"/>
                <w:tab w:val="left" w:pos="540"/>
              </w:tabs>
              <w:spacing w:line="360" w:lineRule="auto"/>
              <w:jc w:val="center"/>
              <w:rPr>
                <w:rFonts w:ascii="GHEA Grapalat" w:eastAsia="MS Mincho" w:hAnsi="GHEA Grapalat" w:cs="Sylfaen"/>
                <w:kern w:val="18"/>
                <w:sz w:val="24"/>
                <w:szCs w:val="24"/>
                <w:lang w:val="hy-AM"/>
              </w:rPr>
            </w:pPr>
          </w:p>
        </w:tc>
        <w:tc>
          <w:tcPr>
            <w:tcW w:w="1879" w:type="pct"/>
          </w:tcPr>
          <w:p w14:paraId="7E4E382E" w14:textId="3CECD6C6" w:rsidR="00E85302" w:rsidRPr="00D23714" w:rsidRDefault="009B2B72" w:rsidP="00E85302">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Ե/1704-24</w:t>
            </w:r>
          </w:p>
        </w:tc>
      </w:tr>
      <w:tr w:rsidR="00E85302" w:rsidRPr="007D0539" w14:paraId="62E9FF0F" w14:textId="77777777" w:rsidTr="00C916E1">
        <w:trPr>
          <w:trHeight w:val="20"/>
        </w:trPr>
        <w:tc>
          <w:tcPr>
            <w:tcW w:w="3121" w:type="pct"/>
          </w:tcPr>
          <w:p w14:paraId="00475F41" w14:textId="77777777" w:rsidR="00E85302" w:rsidRPr="00D23714" w:rsidRDefault="00E85302" w:rsidP="00FF763A">
            <w:pPr>
              <w:numPr>
                <w:ilvl w:val="0"/>
                <w:numId w:val="44"/>
              </w:numPr>
              <w:tabs>
                <w:tab w:val="left" w:pos="0"/>
              </w:tabs>
              <w:spacing w:line="360" w:lineRule="auto"/>
              <w:ind w:left="0" w:firstLine="635"/>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Նախագծի նախաբանում որպես իրավական ակտի ընդունման իրավական հիմք նշված է ««Հայաստանի</w:t>
            </w:r>
            <w:r w:rsidRPr="00D23714">
              <w:rPr>
                <w:rFonts w:ascii="GHEA Grapalat" w:eastAsia="Calibri" w:hAnsi="GHEA Grapalat" w:cs="Calibri"/>
                <w:sz w:val="24"/>
                <w:szCs w:val="24"/>
                <w:lang w:val="hy-AM"/>
              </w:rPr>
              <w:t xml:space="preserve"> </w:t>
            </w:r>
            <w:r w:rsidRPr="00D23714">
              <w:rPr>
                <w:rFonts w:ascii="GHEA Grapalat" w:eastAsia="Calibri" w:hAnsi="GHEA Grapalat" w:cs="GHEA Grapalat"/>
                <w:sz w:val="24"/>
                <w:szCs w:val="24"/>
                <w:lang w:val="hy-AM"/>
              </w:rPr>
              <w:t>Հանրապետության</w:t>
            </w:r>
            <w:r w:rsidRPr="00D23714">
              <w:rPr>
                <w:rFonts w:ascii="GHEA Grapalat" w:eastAsia="Calibri" w:hAnsi="GHEA Grapalat" w:cs="Calibri"/>
                <w:sz w:val="24"/>
                <w:szCs w:val="24"/>
                <w:lang w:val="hy-AM"/>
              </w:rPr>
              <w:t xml:space="preserve"> </w:t>
            </w:r>
            <w:r w:rsidRPr="00D23714">
              <w:rPr>
                <w:rFonts w:ascii="GHEA Grapalat" w:eastAsia="Calibri" w:hAnsi="GHEA Grapalat" w:cs="GHEA Grapalat"/>
                <w:sz w:val="24"/>
                <w:szCs w:val="24"/>
                <w:lang w:val="hy-AM"/>
              </w:rPr>
              <w:t>բյուջետային</w:t>
            </w:r>
            <w:r w:rsidRPr="00D23714">
              <w:rPr>
                <w:rFonts w:ascii="GHEA Grapalat" w:eastAsia="Calibri" w:hAnsi="GHEA Grapalat" w:cs="Calibri"/>
                <w:sz w:val="24"/>
                <w:szCs w:val="24"/>
                <w:lang w:val="hy-AM"/>
              </w:rPr>
              <w:t xml:space="preserve"> </w:t>
            </w:r>
            <w:r w:rsidRPr="00D23714">
              <w:rPr>
                <w:rFonts w:ascii="GHEA Grapalat" w:eastAsia="Calibri" w:hAnsi="GHEA Grapalat" w:cs="GHEA Grapalat"/>
                <w:sz w:val="24"/>
                <w:szCs w:val="24"/>
                <w:lang w:val="hy-AM"/>
              </w:rPr>
              <w:t>համակարգի</w:t>
            </w:r>
            <w:r w:rsidRPr="00D23714">
              <w:rPr>
                <w:rFonts w:ascii="GHEA Grapalat" w:eastAsia="Calibri" w:hAnsi="GHEA Grapalat" w:cs="Calibri"/>
                <w:sz w:val="24"/>
                <w:szCs w:val="24"/>
                <w:lang w:val="hy-AM"/>
              </w:rPr>
              <w:t xml:space="preserve"> </w:t>
            </w:r>
            <w:r w:rsidRPr="00D23714">
              <w:rPr>
                <w:rFonts w:ascii="GHEA Grapalat" w:eastAsia="Calibri" w:hAnsi="GHEA Grapalat" w:cs="GHEA Grapalat"/>
                <w:sz w:val="24"/>
                <w:szCs w:val="24"/>
                <w:lang w:val="hy-AM"/>
              </w:rPr>
              <w:t>մասին»</w:t>
            </w:r>
            <w:r w:rsidRPr="00D23714">
              <w:rPr>
                <w:rFonts w:ascii="GHEA Grapalat" w:eastAsia="Calibri" w:hAnsi="GHEA Grapalat" w:cs="Calibri"/>
                <w:sz w:val="24"/>
                <w:szCs w:val="24"/>
                <w:lang w:val="hy-AM"/>
              </w:rPr>
              <w:t xml:space="preserve"> </w:t>
            </w:r>
            <w:r w:rsidRPr="00D23714">
              <w:rPr>
                <w:rFonts w:ascii="GHEA Grapalat" w:eastAsia="Calibri" w:hAnsi="GHEA Grapalat" w:cs="GHEA Grapalat"/>
                <w:sz w:val="24"/>
                <w:szCs w:val="24"/>
                <w:lang w:val="hy-AM"/>
              </w:rPr>
              <w:t>օրենքում փոփոխություն և լրացում կատարելու մասին» օրենքը, մինչդեռ անհրաժեշտ է հղում կատարել մայր փաստաթղթին, այն է՝ «Հայաստանի Հանրապետության բյուջետային համակարգի մասին» օրենքի համապատասխան դրույթին:</w:t>
            </w:r>
          </w:p>
          <w:p w14:paraId="4D1DE52E" w14:textId="03E5A3C8" w:rsidR="00E85302" w:rsidRDefault="00E85302" w:rsidP="00E85302">
            <w:pPr>
              <w:numPr>
                <w:ilvl w:val="0"/>
                <w:numId w:val="44"/>
              </w:numPr>
              <w:tabs>
                <w:tab w:val="left" w:pos="0"/>
              </w:tabs>
              <w:spacing w:line="360" w:lineRule="auto"/>
              <w:ind w:left="0" w:right="28" w:firstLine="635"/>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 xml:space="preserve">«Պետական վերահսկողական ծառայության մասին» օրենքի 5-րդ հոդվածի 1-ին մասի 1-ին կետի բ. և գ. ենթակետերի համաձայն՝ ՀՀ պետական վերահսկողական ծառայությունը (այսուհետ՝ Ծառայություն) պետական կառավարման համակարգի մարմիններում և պետական հիմնարկներում իրականացնում է ուսումնասիրություններ դրանց գործունեության օրինականության և արդյունավետության վերահսկողության, </w:t>
            </w:r>
            <w:r w:rsidRPr="00D23714">
              <w:rPr>
                <w:rFonts w:ascii="GHEA Grapalat" w:eastAsia="Calibri" w:hAnsi="GHEA Grapalat" w:cs="GHEA Grapalat"/>
                <w:b/>
                <w:sz w:val="24"/>
                <w:szCs w:val="24"/>
                <w:lang w:val="hy-AM"/>
              </w:rPr>
              <w:t xml:space="preserve">պետական միջոցների կառավարման և </w:t>
            </w:r>
            <w:proofErr w:type="spellStart"/>
            <w:r w:rsidRPr="00D23714">
              <w:rPr>
                <w:rFonts w:ascii="GHEA Grapalat" w:eastAsia="Calibri" w:hAnsi="GHEA Grapalat" w:cs="GHEA Grapalat"/>
                <w:b/>
                <w:sz w:val="24"/>
                <w:szCs w:val="24"/>
                <w:lang w:val="hy-AM"/>
              </w:rPr>
              <w:t>ձևավորման</w:t>
            </w:r>
            <w:proofErr w:type="spellEnd"/>
            <w:r w:rsidRPr="00D23714">
              <w:rPr>
                <w:rFonts w:ascii="GHEA Grapalat" w:eastAsia="Calibri" w:hAnsi="GHEA Grapalat" w:cs="GHEA Grapalat"/>
                <w:sz w:val="24"/>
                <w:szCs w:val="24"/>
                <w:lang w:val="hy-AM"/>
              </w:rPr>
              <w:t xml:space="preserve"> </w:t>
            </w:r>
            <w:r w:rsidRPr="00D23714">
              <w:rPr>
                <w:rFonts w:ascii="GHEA Grapalat" w:eastAsia="Calibri" w:hAnsi="GHEA Grapalat" w:cs="GHEA Grapalat"/>
                <w:b/>
                <w:sz w:val="24"/>
                <w:szCs w:val="24"/>
                <w:lang w:val="hy-AM"/>
              </w:rPr>
              <w:t>արդյունավետության</w:t>
            </w:r>
            <w:r w:rsidRPr="00D23714">
              <w:rPr>
                <w:rFonts w:ascii="GHEA Grapalat" w:eastAsia="Calibri" w:hAnsi="GHEA Grapalat" w:cs="GHEA Grapalat"/>
                <w:sz w:val="24"/>
                <w:szCs w:val="24"/>
                <w:lang w:val="hy-AM"/>
              </w:rPr>
              <w:t xml:space="preserve"> և օրինականության վերահսկողության նպատակներով, իսկ 6-րդ հոդվածի 5-րդ մասի համաձայն՝ Ծառայության կողմից վարչապետին և վերահսկվող օբյեկտներին ներկայացվում են առաջարկություններ՝ </w:t>
            </w:r>
            <w:r w:rsidRPr="00D23714">
              <w:rPr>
                <w:rFonts w:ascii="GHEA Grapalat" w:eastAsia="Calibri" w:hAnsi="GHEA Grapalat" w:cs="GHEA Grapalat"/>
                <w:b/>
                <w:sz w:val="24"/>
                <w:szCs w:val="24"/>
                <w:lang w:val="hy-AM"/>
              </w:rPr>
              <w:t>գործունեության արդյունավետության բարձրացման, առկա բացթողումների և թերությունների վերացման վերաբերյալ</w:t>
            </w:r>
            <w:r w:rsidRPr="00D23714">
              <w:rPr>
                <w:rFonts w:ascii="GHEA Grapalat" w:eastAsia="Calibri" w:hAnsi="GHEA Grapalat" w:cs="GHEA Grapalat"/>
                <w:sz w:val="24"/>
                <w:szCs w:val="24"/>
                <w:lang w:val="hy-AM"/>
              </w:rPr>
              <w:t xml:space="preserve">: </w:t>
            </w:r>
          </w:p>
          <w:p w14:paraId="1BC8D353" w14:textId="6A4D9E09" w:rsidR="00B27130" w:rsidRDefault="00B27130" w:rsidP="00B27130">
            <w:pPr>
              <w:tabs>
                <w:tab w:val="left" w:pos="0"/>
              </w:tabs>
              <w:spacing w:line="360" w:lineRule="auto"/>
              <w:ind w:right="28"/>
              <w:contextualSpacing/>
              <w:jc w:val="both"/>
              <w:rPr>
                <w:rFonts w:ascii="GHEA Grapalat" w:eastAsia="Calibri" w:hAnsi="GHEA Grapalat" w:cs="GHEA Grapalat"/>
                <w:sz w:val="24"/>
                <w:szCs w:val="24"/>
                <w:lang w:val="hy-AM"/>
              </w:rPr>
            </w:pPr>
          </w:p>
          <w:p w14:paraId="3EB49F8E" w14:textId="4D3B3BB6" w:rsidR="00B27130" w:rsidRDefault="00B27130" w:rsidP="00B27130">
            <w:pPr>
              <w:tabs>
                <w:tab w:val="left" w:pos="0"/>
              </w:tabs>
              <w:spacing w:line="360" w:lineRule="auto"/>
              <w:ind w:right="28"/>
              <w:contextualSpacing/>
              <w:jc w:val="both"/>
              <w:rPr>
                <w:rFonts w:ascii="GHEA Grapalat" w:eastAsia="Calibri" w:hAnsi="GHEA Grapalat" w:cs="GHEA Grapalat"/>
                <w:sz w:val="24"/>
                <w:szCs w:val="24"/>
                <w:lang w:val="hy-AM"/>
              </w:rPr>
            </w:pPr>
          </w:p>
          <w:p w14:paraId="746E9F4A" w14:textId="223ED8DD" w:rsidR="00B27130" w:rsidRDefault="00B27130" w:rsidP="00B27130">
            <w:pPr>
              <w:tabs>
                <w:tab w:val="left" w:pos="0"/>
              </w:tabs>
              <w:spacing w:line="360" w:lineRule="auto"/>
              <w:ind w:right="28"/>
              <w:contextualSpacing/>
              <w:jc w:val="both"/>
              <w:rPr>
                <w:rFonts w:ascii="GHEA Grapalat" w:eastAsia="Calibri" w:hAnsi="GHEA Grapalat" w:cs="GHEA Grapalat"/>
                <w:sz w:val="24"/>
                <w:szCs w:val="24"/>
                <w:lang w:val="hy-AM"/>
              </w:rPr>
            </w:pPr>
          </w:p>
          <w:p w14:paraId="601247E3" w14:textId="77777777" w:rsidR="00B27130" w:rsidRPr="00D23714" w:rsidRDefault="00B27130" w:rsidP="00B27130">
            <w:pPr>
              <w:tabs>
                <w:tab w:val="left" w:pos="0"/>
              </w:tabs>
              <w:spacing w:line="360" w:lineRule="auto"/>
              <w:ind w:right="28"/>
              <w:contextualSpacing/>
              <w:jc w:val="both"/>
              <w:rPr>
                <w:rFonts w:ascii="GHEA Grapalat" w:eastAsia="Calibri" w:hAnsi="GHEA Grapalat" w:cs="GHEA Grapalat"/>
                <w:sz w:val="24"/>
                <w:szCs w:val="24"/>
                <w:lang w:val="hy-AM"/>
              </w:rPr>
            </w:pPr>
          </w:p>
          <w:p w14:paraId="0EEDE1C5" w14:textId="7E2A8093" w:rsidR="00E85302" w:rsidRDefault="00E85302" w:rsidP="00E85302">
            <w:pPr>
              <w:spacing w:line="360" w:lineRule="auto"/>
              <w:ind w:right="28" w:firstLine="709"/>
              <w:contextualSpacing/>
              <w:jc w:val="both"/>
              <w:rPr>
                <w:rFonts w:ascii="GHEA Grapalat" w:eastAsia="Calibri" w:hAnsi="GHEA Grapalat" w:cs="GHEA Grapalat"/>
                <w:sz w:val="24"/>
                <w:szCs w:val="24"/>
                <w:lang w:val="hy-AM"/>
              </w:rPr>
            </w:pPr>
            <w:proofErr w:type="spellStart"/>
            <w:r w:rsidRPr="00D23714">
              <w:rPr>
                <w:rFonts w:ascii="GHEA Grapalat" w:eastAsia="Calibri" w:hAnsi="GHEA Grapalat" w:cs="GHEA Grapalat"/>
                <w:sz w:val="24"/>
                <w:szCs w:val="24"/>
                <w:lang w:val="hy-AM"/>
              </w:rPr>
              <w:t>Վերոնշյալի</w:t>
            </w:r>
            <w:proofErr w:type="spellEnd"/>
            <w:r w:rsidRPr="00D23714">
              <w:rPr>
                <w:rFonts w:ascii="GHEA Grapalat" w:eastAsia="Calibri" w:hAnsi="GHEA Grapalat" w:cs="GHEA Grapalat"/>
                <w:sz w:val="24"/>
                <w:szCs w:val="24"/>
                <w:lang w:val="hy-AM"/>
              </w:rPr>
              <w:t xml:space="preserve"> առնչությամբ հարկ ենք համարում նշել, որ Նախագծի հավելվածի 3-րդ կետի 1-ին ենթակետով նախատեսվող «Գնահատում՝ (...) ծրագրերի արդյունավետության վերաբերյալ դատողություններ իրականացնելու նպատակով, 22-րդ կետով նախատեսվող «(...) </w:t>
            </w:r>
            <w:proofErr w:type="spellStart"/>
            <w:r w:rsidRPr="00D23714">
              <w:rPr>
                <w:rFonts w:ascii="GHEA Grapalat" w:eastAsia="Calibri" w:hAnsi="GHEA Grapalat" w:cs="GHEA Grapalat"/>
                <w:sz w:val="24"/>
                <w:szCs w:val="24"/>
                <w:lang w:val="hy-AM"/>
              </w:rPr>
              <w:t>գնահատումները</w:t>
            </w:r>
            <w:proofErr w:type="spellEnd"/>
            <w:r w:rsidRPr="00D23714">
              <w:rPr>
                <w:rFonts w:ascii="GHEA Grapalat" w:eastAsia="Calibri" w:hAnsi="GHEA Grapalat" w:cs="GHEA Grapalat"/>
                <w:sz w:val="24"/>
                <w:szCs w:val="24"/>
                <w:lang w:val="hy-AM"/>
              </w:rPr>
              <w:t xml:space="preserve"> նպատակ ունեն գնահատելու նման ծրագրերի արձանագրված արդյունքներն ու արդյունավետությունը (...)», 23-րդ կետով նախատեսվող՝ «Ավարտական </w:t>
            </w:r>
            <w:proofErr w:type="spellStart"/>
            <w:r w:rsidRPr="00D23714">
              <w:rPr>
                <w:rFonts w:ascii="GHEA Grapalat" w:eastAsia="Calibri" w:hAnsi="GHEA Grapalat" w:cs="GHEA Grapalat"/>
                <w:sz w:val="24"/>
                <w:szCs w:val="24"/>
                <w:lang w:val="hy-AM"/>
              </w:rPr>
              <w:t>գնահատումները</w:t>
            </w:r>
            <w:proofErr w:type="spellEnd"/>
            <w:r w:rsidRPr="00D23714">
              <w:rPr>
                <w:rFonts w:ascii="GHEA Grapalat" w:eastAsia="Calibri" w:hAnsi="GHEA Grapalat" w:cs="GHEA Grapalat"/>
                <w:sz w:val="24"/>
                <w:szCs w:val="24"/>
                <w:lang w:val="hy-AM"/>
              </w:rPr>
              <w:t xml:space="preserve"> նպատակ ունեն գնահատելու Ծրագրերի իրականացման </w:t>
            </w:r>
            <w:proofErr w:type="spellStart"/>
            <w:r w:rsidRPr="00D23714">
              <w:rPr>
                <w:rFonts w:ascii="GHEA Grapalat" w:eastAsia="Calibri" w:hAnsi="GHEA Grapalat" w:cs="GHEA Grapalat"/>
                <w:sz w:val="24"/>
                <w:szCs w:val="24"/>
                <w:lang w:val="hy-AM"/>
              </w:rPr>
              <w:t>վերջնարդյունքները</w:t>
            </w:r>
            <w:proofErr w:type="spellEnd"/>
            <w:r w:rsidRPr="00D23714">
              <w:rPr>
                <w:rFonts w:ascii="GHEA Grapalat" w:eastAsia="Calibri" w:hAnsi="GHEA Grapalat" w:cs="GHEA Grapalat"/>
                <w:sz w:val="24"/>
                <w:szCs w:val="24"/>
                <w:lang w:val="hy-AM"/>
              </w:rPr>
              <w:t xml:space="preserve">, դրանց ապահովման արդյունավետությունը», ինչպես նաև 30-րդ և 31-րդ կետերով նախատեսվող </w:t>
            </w:r>
            <w:proofErr w:type="spellStart"/>
            <w:r w:rsidRPr="00D23714">
              <w:rPr>
                <w:rFonts w:ascii="GHEA Grapalat" w:eastAsia="Calibri" w:hAnsi="GHEA Grapalat" w:cs="GHEA Grapalat"/>
                <w:sz w:val="24"/>
                <w:szCs w:val="24"/>
                <w:lang w:val="hy-AM"/>
              </w:rPr>
              <w:t>հետգնահատման</w:t>
            </w:r>
            <w:proofErr w:type="spellEnd"/>
            <w:r w:rsidRPr="00D23714">
              <w:rPr>
                <w:rFonts w:ascii="GHEA Grapalat" w:eastAsia="Calibri" w:hAnsi="GHEA Grapalat" w:cs="GHEA Grapalat"/>
                <w:sz w:val="24"/>
                <w:szCs w:val="24"/>
                <w:lang w:val="hy-AM"/>
              </w:rPr>
              <w:t xml:space="preserve"> հսկողության գործընթացի վերաբերյալ դրույթները խաչվում են Ծառայության՝ վերը նշված գործառույթների հետ: Այնինչ, հարկ է նկատի ունենալ, որ շրջանառության մեջ է դրված ««Պետական վերահսկողական ծառայության մասին» օրենքում փոփոխություն կատարելու մասին» օրենքի և հարակից օրենքների նախագծերը, որոնց մշակման նպատակն է եղել, ի թիվս այլնի, խուսափել Ֆինանսների նախարարության և Ծառայության լիազորությունների </w:t>
            </w:r>
            <w:proofErr w:type="spellStart"/>
            <w:r w:rsidRPr="00D23714">
              <w:rPr>
                <w:rFonts w:ascii="GHEA Grapalat" w:eastAsia="Calibri" w:hAnsi="GHEA Grapalat" w:cs="GHEA Grapalat"/>
                <w:sz w:val="24"/>
                <w:szCs w:val="24"/>
                <w:lang w:val="hy-AM"/>
              </w:rPr>
              <w:t>համընկնումից</w:t>
            </w:r>
            <w:proofErr w:type="spellEnd"/>
            <w:r w:rsidRPr="00D23714">
              <w:rPr>
                <w:rFonts w:ascii="GHEA Grapalat" w:eastAsia="Calibri" w:hAnsi="GHEA Grapalat" w:cs="GHEA Grapalat"/>
                <w:sz w:val="24"/>
                <w:szCs w:val="24"/>
                <w:lang w:val="hy-AM"/>
              </w:rPr>
              <w:t>:</w:t>
            </w:r>
          </w:p>
          <w:p w14:paraId="56FAEC13" w14:textId="6B3DF9C4" w:rsidR="00E85302" w:rsidRDefault="00E85302" w:rsidP="00E85302">
            <w:pPr>
              <w:tabs>
                <w:tab w:val="left" w:pos="0"/>
              </w:tabs>
              <w:spacing w:line="360" w:lineRule="auto"/>
              <w:ind w:right="28" w:firstLine="709"/>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 xml:space="preserve">Ուստի գտնում ենք՝ Նախագիծն այս համատեքստում ունի լրացուցիչ քննարկման կարիք: </w:t>
            </w:r>
          </w:p>
          <w:p w14:paraId="43A3D202" w14:textId="693B7E93" w:rsidR="00F95EC8" w:rsidRDefault="00F95EC8" w:rsidP="00E85302">
            <w:pPr>
              <w:tabs>
                <w:tab w:val="left" w:pos="0"/>
              </w:tabs>
              <w:spacing w:line="360" w:lineRule="auto"/>
              <w:ind w:right="28" w:firstLine="709"/>
              <w:contextualSpacing/>
              <w:jc w:val="both"/>
              <w:rPr>
                <w:rFonts w:ascii="GHEA Grapalat" w:eastAsia="Calibri" w:hAnsi="GHEA Grapalat" w:cs="GHEA Grapalat"/>
                <w:sz w:val="24"/>
                <w:szCs w:val="24"/>
                <w:lang w:val="hy-AM"/>
              </w:rPr>
            </w:pPr>
          </w:p>
          <w:p w14:paraId="2A73B0C2" w14:textId="7C357CE8" w:rsidR="00F95EC8" w:rsidRDefault="00F95EC8" w:rsidP="00E85302">
            <w:pPr>
              <w:tabs>
                <w:tab w:val="left" w:pos="0"/>
              </w:tabs>
              <w:spacing w:line="360" w:lineRule="auto"/>
              <w:ind w:right="28" w:firstLine="709"/>
              <w:contextualSpacing/>
              <w:jc w:val="both"/>
              <w:rPr>
                <w:rFonts w:ascii="GHEA Grapalat" w:eastAsia="Calibri" w:hAnsi="GHEA Grapalat" w:cs="GHEA Grapalat"/>
                <w:sz w:val="24"/>
                <w:szCs w:val="24"/>
                <w:lang w:val="hy-AM"/>
              </w:rPr>
            </w:pPr>
          </w:p>
          <w:p w14:paraId="2B05D462" w14:textId="18F16DA0" w:rsidR="00F95EC8" w:rsidRDefault="00F95EC8" w:rsidP="00E85302">
            <w:pPr>
              <w:tabs>
                <w:tab w:val="left" w:pos="0"/>
              </w:tabs>
              <w:spacing w:line="360" w:lineRule="auto"/>
              <w:ind w:right="28" w:firstLine="709"/>
              <w:contextualSpacing/>
              <w:jc w:val="both"/>
              <w:rPr>
                <w:rFonts w:ascii="GHEA Grapalat" w:eastAsia="Calibri" w:hAnsi="GHEA Grapalat" w:cs="GHEA Grapalat"/>
                <w:sz w:val="24"/>
                <w:szCs w:val="24"/>
                <w:lang w:val="hy-AM"/>
              </w:rPr>
            </w:pPr>
          </w:p>
          <w:p w14:paraId="0107493A" w14:textId="1B2F07AB" w:rsidR="00F95EC8" w:rsidRDefault="00F95EC8" w:rsidP="00E85302">
            <w:pPr>
              <w:tabs>
                <w:tab w:val="left" w:pos="0"/>
              </w:tabs>
              <w:spacing w:line="360" w:lineRule="auto"/>
              <w:ind w:right="28" w:firstLine="709"/>
              <w:contextualSpacing/>
              <w:jc w:val="both"/>
              <w:rPr>
                <w:rFonts w:ascii="GHEA Grapalat" w:eastAsia="Calibri" w:hAnsi="GHEA Grapalat" w:cs="GHEA Grapalat"/>
                <w:sz w:val="24"/>
                <w:szCs w:val="24"/>
                <w:lang w:val="hy-AM"/>
              </w:rPr>
            </w:pPr>
          </w:p>
          <w:p w14:paraId="20027422" w14:textId="77777777" w:rsidR="009B2B72" w:rsidRDefault="009B2B72" w:rsidP="00E85302">
            <w:pPr>
              <w:tabs>
                <w:tab w:val="left" w:pos="0"/>
              </w:tabs>
              <w:spacing w:line="360" w:lineRule="auto"/>
              <w:ind w:right="28" w:firstLine="709"/>
              <w:contextualSpacing/>
              <w:jc w:val="both"/>
              <w:rPr>
                <w:rFonts w:ascii="GHEA Grapalat" w:eastAsia="Calibri" w:hAnsi="GHEA Grapalat" w:cs="GHEA Grapalat"/>
                <w:sz w:val="24"/>
                <w:szCs w:val="24"/>
                <w:lang w:val="hy-AM"/>
              </w:rPr>
            </w:pPr>
          </w:p>
          <w:p w14:paraId="7645F12D" w14:textId="77777777" w:rsidR="00F95EC8" w:rsidRPr="00D23714" w:rsidRDefault="00F95EC8" w:rsidP="00E85302">
            <w:pPr>
              <w:tabs>
                <w:tab w:val="left" w:pos="0"/>
              </w:tabs>
              <w:spacing w:line="360" w:lineRule="auto"/>
              <w:ind w:right="28" w:firstLine="709"/>
              <w:contextualSpacing/>
              <w:jc w:val="both"/>
              <w:rPr>
                <w:rFonts w:ascii="GHEA Grapalat" w:eastAsia="Calibri" w:hAnsi="GHEA Grapalat" w:cs="GHEA Grapalat"/>
                <w:sz w:val="24"/>
                <w:szCs w:val="24"/>
                <w:lang w:val="hy-AM"/>
              </w:rPr>
            </w:pPr>
          </w:p>
          <w:p w14:paraId="733F86DE" w14:textId="77777777" w:rsidR="00E85302" w:rsidRPr="00D23714" w:rsidRDefault="00E85302" w:rsidP="00E85302">
            <w:pPr>
              <w:numPr>
                <w:ilvl w:val="0"/>
                <w:numId w:val="44"/>
              </w:numPr>
              <w:tabs>
                <w:tab w:val="left" w:pos="0"/>
              </w:tabs>
              <w:spacing w:line="360" w:lineRule="auto"/>
              <w:ind w:left="0" w:right="28" w:firstLine="635"/>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Առաջարկում ենք Նախագծի հավելվածի 2-րդ կետի 2-րդ ենթակետից հանել «սահմանափակ» բառը, քանի որ իմաստային առումով ենթադրվում է, որ առավել մեծ օգուտներ ապահովող ծրագրերին պետք է հատկացվեն սահմանափակ բյուջետային ռեսուրսները:</w:t>
            </w:r>
          </w:p>
          <w:p w14:paraId="6725D70D" w14:textId="77777777" w:rsidR="00E85302" w:rsidRPr="00D23714" w:rsidRDefault="00E85302" w:rsidP="00E85302">
            <w:pPr>
              <w:numPr>
                <w:ilvl w:val="0"/>
                <w:numId w:val="44"/>
              </w:numPr>
              <w:spacing w:line="360" w:lineRule="auto"/>
              <w:ind w:left="0" w:right="28" w:firstLine="635"/>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Առաջարկում ենք Նախագծի հավելվածի 3-րդ կետի 6-րդ ենթակետում «միավոր» բառը փոխարինել «ստորաբաժանում» բառով, 7-րդ ենթակետում «նախարարության» բառից հետո ավելացնել «գնահատման ստորաբաժանման» բառերը, ինչպես նաև ավելացնել նոր ենթակետ՝ «</w:t>
            </w:r>
            <w:proofErr w:type="spellStart"/>
            <w:r w:rsidRPr="00D23714">
              <w:rPr>
                <w:rFonts w:ascii="GHEA Grapalat" w:eastAsia="Calibri" w:hAnsi="GHEA Grapalat" w:cs="GHEA Grapalat"/>
                <w:sz w:val="24"/>
                <w:szCs w:val="24"/>
                <w:lang w:val="hy-AM"/>
              </w:rPr>
              <w:t>հետգնահատումային</w:t>
            </w:r>
            <w:proofErr w:type="spellEnd"/>
            <w:r w:rsidRPr="00D23714">
              <w:rPr>
                <w:rFonts w:ascii="GHEA Grapalat" w:eastAsia="Calibri" w:hAnsi="GHEA Grapalat" w:cs="GHEA Grapalat"/>
                <w:sz w:val="24"/>
                <w:szCs w:val="24"/>
                <w:lang w:val="hy-AM"/>
              </w:rPr>
              <w:t xml:space="preserve"> հսկողություն» հասկացության վերաբերյալ:</w:t>
            </w:r>
          </w:p>
          <w:p w14:paraId="31B7F6D9" w14:textId="77777777" w:rsidR="00E85302" w:rsidRPr="00D23714" w:rsidRDefault="00E85302" w:rsidP="00E85302">
            <w:pPr>
              <w:numPr>
                <w:ilvl w:val="0"/>
                <w:numId w:val="44"/>
              </w:numPr>
              <w:spacing w:line="360" w:lineRule="auto"/>
              <w:ind w:left="0" w:right="28" w:firstLine="635"/>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Առաջարկում ենք Նախագծի հավելվածի 7-րդ կետի 2-րդ ենթակետում «</w:t>
            </w:r>
            <w:proofErr w:type="spellStart"/>
            <w:r w:rsidRPr="00D23714">
              <w:rPr>
                <w:rFonts w:ascii="GHEA Grapalat" w:eastAsia="Calibri" w:hAnsi="GHEA Grapalat" w:cs="GHEA Grapalat"/>
                <w:sz w:val="24"/>
                <w:szCs w:val="24"/>
                <w:lang w:val="hy-AM"/>
              </w:rPr>
              <w:t>գնահատումներ</w:t>
            </w:r>
            <w:proofErr w:type="spellEnd"/>
            <w:r w:rsidRPr="00D23714">
              <w:rPr>
                <w:rFonts w:ascii="GHEA Grapalat" w:eastAsia="Calibri" w:hAnsi="GHEA Grapalat" w:cs="GHEA Grapalat"/>
                <w:sz w:val="24"/>
                <w:szCs w:val="24"/>
                <w:lang w:val="hy-AM"/>
              </w:rPr>
              <w:t>» բառից հետո ավելացնել «՝ տարեկան հաստատված գնահատման ծրագրերում անհրաժեշտ փոփոխություններ կատարելուց հետո.» բառերը:</w:t>
            </w:r>
          </w:p>
          <w:p w14:paraId="7985B699" w14:textId="3B18F894" w:rsidR="00E85302" w:rsidRPr="00D23714" w:rsidRDefault="00E85302" w:rsidP="00E85302">
            <w:pPr>
              <w:numPr>
                <w:ilvl w:val="0"/>
                <w:numId w:val="44"/>
              </w:numPr>
              <w:spacing w:line="360" w:lineRule="auto"/>
              <w:ind w:left="0" w:right="28" w:firstLine="635"/>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 xml:space="preserve">Կարծում ենք, որ Նախագծի հավելվածի 9-րդ կետի 2-րդ ենթակետի անհրաժեշտությունն առկա չէ, քանի որ բյուջետային ծրագրերի գնահատումների համար հսկողություն կամ աուդիտ իրականացնող մարմինների հաշվետվությունների և եզրակացությունների կարիքը չկա: </w:t>
            </w:r>
          </w:p>
          <w:p w14:paraId="4263C699" w14:textId="10458EF1" w:rsidR="00E85302" w:rsidRDefault="00E85302" w:rsidP="00E85302">
            <w:pPr>
              <w:numPr>
                <w:ilvl w:val="0"/>
                <w:numId w:val="44"/>
              </w:numPr>
              <w:spacing w:line="360" w:lineRule="auto"/>
              <w:ind w:left="0" w:right="28" w:firstLine="635"/>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 xml:space="preserve">Նախագծի հավելվածի 9-րդ կետի 4-րդ ենթակետում անհրաժեշտ է հստակեցնել «տեղեկացված </w:t>
            </w:r>
            <w:proofErr w:type="spellStart"/>
            <w:r w:rsidRPr="00D23714">
              <w:rPr>
                <w:rFonts w:ascii="GHEA Grapalat" w:eastAsia="Calibri" w:hAnsi="GHEA Grapalat" w:cs="GHEA Grapalat"/>
                <w:sz w:val="24"/>
                <w:szCs w:val="24"/>
                <w:lang w:val="hy-AM"/>
              </w:rPr>
              <w:t>նեկայացուցիչներ</w:t>
            </w:r>
            <w:proofErr w:type="spellEnd"/>
            <w:r w:rsidRPr="00D23714">
              <w:rPr>
                <w:rFonts w:ascii="GHEA Grapalat" w:eastAsia="Calibri" w:hAnsi="GHEA Grapalat" w:cs="GHEA Grapalat"/>
                <w:sz w:val="24"/>
                <w:szCs w:val="24"/>
                <w:lang w:val="hy-AM"/>
              </w:rPr>
              <w:t xml:space="preserve">» հասկացությունը՝ նկատի ունենալով, որ որոշակի չէ անձանց շրջանակն ում հետ պետք է իրականացվեն նշված հանդիպումները: </w:t>
            </w:r>
          </w:p>
          <w:p w14:paraId="3A86E36B" w14:textId="4FBF0903" w:rsidR="00F95EC8" w:rsidRDefault="00F95EC8" w:rsidP="00F95EC8">
            <w:pPr>
              <w:spacing w:line="360" w:lineRule="auto"/>
              <w:ind w:right="28"/>
              <w:contextualSpacing/>
              <w:jc w:val="both"/>
              <w:rPr>
                <w:rFonts w:ascii="GHEA Grapalat" w:eastAsia="Calibri" w:hAnsi="GHEA Grapalat" w:cs="GHEA Grapalat"/>
                <w:sz w:val="24"/>
                <w:szCs w:val="24"/>
                <w:lang w:val="hy-AM"/>
              </w:rPr>
            </w:pPr>
          </w:p>
          <w:p w14:paraId="6EC98F27" w14:textId="37D15171" w:rsidR="00F95EC8" w:rsidRDefault="00F95EC8" w:rsidP="00F95EC8">
            <w:pPr>
              <w:spacing w:line="360" w:lineRule="auto"/>
              <w:ind w:right="28"/>
              <w:contextualSpacing/>
              <w:jc w:val="both"/>
              <w:rPr>
                <w:rFonts w:ascii="GHEA Grapalat" w:eastAsia="Calibri" w:hAnsi="GHEA Grapalat" w:cs="GHEA Grapalat"/>
                <w:sz w:val="24"/>
                <w:szCs w:val="24"/>
                <w:lang w:val="hy-AM"/>
              </w:rPr>
            </w:pPr>
          </w:p>
          <w:p w14:paraId="742E3F41" w14:textId="1CDDAB3C" w:rsidR="00F95EC8" w:rsidRDefault="00F95EC8" w:rsidP="00F95EC8">
            <w:pPr>
              <w:spacing w:line="360" w:lineRule="auto"/>
              <w:ind w:right="28"/>
              <w:contextualSpacing/>
              <w:jc w:val="both"/>
              <w:rPr>
                <w:rFonts w:ascii="GHEA Grapalat" w:eastAsia="Calibri" w:hAnsi="GHEA Grapalat" w:cs="GHEA Grapalat"/>
                <w:sz w:val="24"/>
                <w:szCs w:val="24"/>
                <w:lang w:val="hy-AM"/>
              </w:rPr>
            </w:pPr>
          </w:p>
          <w:p w14:paraId="7EFEDF68" w14:textId="4B4FE29F" w:rsidR="00D43EC1" w:rsidRDefault="00D43EC1" w:rsidP="00F95EC8">
            <w:pPr>
              <w:spacing w:line="360" w:lineRule="auto"/>
              <w:ind w:right="28"/>
              <w:contextualSpacing/>
              <w:jc w:val="both"/>
              <w:rPr>
                <w:rFonts w:ascii="GHEA Grapalat" w:eastAsia="Calibri" w:hAnsi="GHEA Grapalat" w:cs="GHEA Grapalat"/>
                <w:sz w:val="24"/>
                <w:szCs w:val="24"/>
                <w:lang w:val="hy-AM"/>
              </w:rPr>
            </w:pPr>
          </w:p>
          <w:p w14:paraId="52B5C115" w14:textId="66FB988F" w:rsidR="00D43EC1" w:rsidRDefault="00D43EC1" w:rsidP="00F95EC8">
            <w:pPr>
              <w:spacing w:line="360" w:lineRule="auto"/>
              <w:ind w:right="28"/>
              <w:contextualSpacing/>
              <w:jc w:val="both"/>
              <w:rPr>
                <w:rFonts w:ascii="GHEA Grapalat" w:eastAsia="Calibri" w:hAnsi="GHEA Grapalat" w:cs="GHEA Grapalat"/>
                <w:sz w:val="24"/>
                <w:szCs w:val="24"/>
                <w:lang w:val="hy-AM"/>
              </w:rPr>
            </w:pPr>
          </w:p>
          <w:p w14:paraId="5D188375" w14:textId="77777777" w:rsidR="00D43EC1" w:rsidRDefault="00D43EC1" w:rsidP="00F95EC8">
            <w:pPr>
              <w:spacing w:line="360" w:lineRule="auto"/>
              <w:ind w:right="28"/>
              <w:contextualSpacing/>
              <w:jc w:val="both"/>
              <w:rPr>
                <w:rFonts w:ascii="GHEA Grapalat" w:eastAsia="Calibri" w:hAnsi="GHEA Grapalat" w:cs="GHEA Grapalat"/>
                <w:sz w:val="24"/>
                <w:szCs w:val="24"/>
                <w:lang w:val="hy-AM"/>
              </w:rPr>
            </w:pPr>
          </w:p>
          <w:p w14:paraId="297BAFB5" w14:textId="77777777" w:rsidR="00F95EC8" w:rsidRPr="00D23714" w:rsidRDefault="00F95EC8" w:rsidP="00F95EC8">
            <w:pPr>
              <w:spacing w:line="360" w:lineRule="auto"/>
              <w:ind w:right="28"/>
              <w:contextualSpacing/>
              <w:jc w:val="both"/>
              <w:rPr>
                <w:rFonts w:ascii="GHEA Grapalat" w:eastAsia="Calibri" w:hAnsi="GHEA Grapalat" w:cs="GHEA Grapalat"/>
                <w:sz w:val="24"/>
                <w:szCs w:val="24"/>
                <w:lang w:val="hy-AM"/>
              </w:rPr>
            </w:pPr>
          </w:p>
          <w:p w14:paraId="13F1F59B" w14:textId="24ABA9E1" w:rsidR="00E85302" w:rsidRPr="00D23714" w:rsidRDefault="00E85302" w:rsidP="00E85302">
            <w:pPr>
              <w:numPr>
                <w:ilvl w:val="0"/>
                <w:numId w:val="44"/>
              </w:numPr>
              <w:spacing w:line="360" w:lineRule="auto"/>
              <w:ind w:left="0" w:right="28" w:firstLine="635"/>
              <w:contextualSpacing/>
              <w:jc w:val="both"/>
              <w:rPr>
                <w:rFonts w:ascii="GHEA Grapalat" w:eastAsia="MS Mincho" w:hAnsi="GHEA Grapalat" w:cs="Sylfaen"/>
                <w:kern w:val="18"/>
                <w:sz w:val="24"/>
                <w:szCs w:val="24"/>
                <w:lang w:val="hy-AM"/>
              </w:rPr>
            </w:pPr>
            <w:r w:rsidRPr="00D23714">
              <w:rPr>
                <w:rFonts w:ascii="GHEA Grapalat" w:eastAsia="Calibri" w:hAnsi="GHEA Grapalat" w:cs="GHEA Grapalat"/>
                <w:sz w:val="24"/>
                <w:szCs w:val="24"/>
                <w:lang w:val="hy-AM"/>
              </w:rPr>
              <w:t>Նախագծի մի շարք դրույթներ լիազորում են Ֆինանսների նախարարին ընդունելու իրավական ակտեր, օրինակ՝ 19-րդ, 25-րդ, 31-րդ կետերով: Մինչդեռ, անհրաժեշտ է հստակեցնել նշված իրավական ակտերի բնույթը՝ նկատի ունենալով, որ ենթաօրենսդրական նորմատիվ իրավական ակտի հիման վրա կարող են ընդունվել միայն լոկալ կամ անհատական բնույթի իրավական ակտեր:</w:t>
            </w:r>
          </w:p>
        </w:tc>
        <w:tc>
          <w:tcPr>
            <w:tcW w:w="1879" w:type="pct"/>
          </w:tcPr>
          <w:p w14:paraId="422EB4B9" w14:textId="77777777" w:rsidR="00E85302" w:rsidRDefault="00B27130" w:rsidP="00B27130">
            <w:pPr>
              <w:spacing w:line="360" w:lineRule="auto"/>
              <w:rPr>
                <w:rFonts w:ascii="GHEA Grapalat" w:eastAsia="Times New Roman" w:hAnsi="GHEA Grapalat" w:cs="Times New Roman"/>
                <w:sz w:val="24"/>
                <w:szCs w:val="24"/>
                <w:lang w:val="hy-AM"/>
              </w:rPr>
            </w:pPr>
            <w:r w:rsidRPr="00B27130">
              <w:rPr>
                <w:rFonts w:ascii="GHEA Grapalat" w:eastAsia="Times New Roman" w:hAnsi="GHEA Grapalat" w:cs="Times New Roman"/>
                <w:sz w:val="24"/>
                <w:szCs w:val="24"/>
                <w:lang w:val="hy-AM"/>
              </w:rPr>
              <w:t xml:space="preserve">Ընդունվել է, կատարվել են անհրաժեշտ </w:t>
            </w:r>
            <w:proofErr w:type="spellStart"/>
            <w:r w:rsidRPr="00B27130">
              <w:rPr>
                <w:rFonts w:ascii="GHEA Grapalat" w:eastAsia="Times New Roman" w:hAnsi="GHEA Grapalat" w:cs="Times New Roman"/>
                <w:sz w:val="24"/>
                <w:szCs w:val="24"/>
                <w:lang w:val="hy-AM"/>
              </w:rPr>
              <w:t>խմբագրումները</w:t>
            </w:r>
            <w:proofErr w:type="spellEnd"/>
            <w:r w:rsidRPr="00B27130">
              <w:rPr>
                <w:rFonts w:ascii="GHEA Grapalat" w:eastAsia="Times New Roman" w:hAnsi="GHEA Grapalat" w:cs="Times New Roman"/>
                <w:sz w:val="24"/>
                <w:szCs w:val="24"/>
                <w:lang w:val="hy-AM"/>
              </w:rPr>
              <w:t>։</w:t>
            </w:r>
          </w:p>
          <w:p w14:paraId="1C5BBE5C" w14:textId="77777777" w:rsidR="00B27130" w:rsidRDefault="00B27130" w:rsidP="00B27130">
            <w:pPr>
              <w:spacing w:line="360" w:lineRule="auto"/>
              <w:rPr>
                <w:rFonts w:ascii="GHEA Grapalat" w:eastAsia="Times New Roman" w:hAnsi="GHEA Grapalat" w:cs="Times New Roman"/>
                <w:sz w:val="24"/>
                <w:szCs w:val="24"/>
                <w:lang w:val="hy-AM"/>
              </w:rPr>
            </w:pPr>
          </w:p>
          <w:p w14:paraId="515D5762" w14:textId="77777777" w:rsidR="00B27130" w:rsidRDefault="00B27130" w:rsidP="00B27130">
            <w:pPr>
              <w:spacing w:line="360" w:lineRule="auto"/>
              <w:rPr>
                <w:rFonts w:ascii="GHEA Grapalat" w:eastAsia="Times New Roman" w:hAnsi="GHEA Grapalat" w:cs="Times New Roman"/>
                <w:sz w:val="24"/>
                <w:szCs w:val="24"/>
                <w:lang w:val="hy-AM"/>
              </w:rPr>
            </w:pPr>
          </w:p>
          <w:p w14:paraId="5900002B" w14:textId="77777777" w:rsidR="00B27130" w:rsidRDefault="00B27130" w:rsidP="00B27130">
            <w:pPr>
              <w:spacing w:line="360" w:lineRule="auto"/>
              <w:rPr>
                <w:rFonts w:ascii="GHEA Grapalat" w:eastAsia="Times New Roman" w:hAnsi="GHEA Grapalat" w:cs="Times New Roman"/>
                <w:sz w:val="24"/>
                <w:szCs w:val="24"/>
                <w:lang w:val="hy-AM"/>
              </w:rPr>
            </w:pPr>
          </w:p>
          <w:p w14:paraId="4CDAE8BD" w14:textId="77777777" w:rsidR="00B27130" w:rsidRDefault="00B27130" w:rsidP="00B27130">
            <w:pPr>
              <w:spacing w:line="360" w:lineRule="auto"/>
              <w:rPr>
                <w:rFonts w:ascii="GHEA Grapalat" w:eastAsia="Times New Roman" w:hAnsi="GHEA Grapalat" w:cs="Times New Roman"/>
                <w:sz w:val="24"/>
                <w:szCs w:val="24"/>
                <w:lang w:val="hy-AM"/>
              </w:rPr>
            </w:pPr>
            <w:r w:rsidRPr="00B27130">
              <w:rPr>
                <w:rFonts w:ascii="GHEA Grapalat" w:eastAsia="Times New Roman" w:hAnsi="GHEA Grapalat" w:cs="Times New Roman"/>
                <w:sz w:val="24"/>
                <w:szCs w:val="24"/>
                <w:lang w:val="hy-AM"/>
              </w:rPr>
              <w:t xml:space="preserve">Պետական վերահսկողական ծառայության (ՊՎԾ) կողմից իրականացվող վերահսկողությունը և գնահատման գործառույթը, որն իրականացվելու է ՖՆ կողմից, էականորեն տարբերվում են իրենց տրամաբանությամբ, նպատակներով և մեթոդներով։ Մասնավորապես, պետական վերահսկողական ծառայության հիմնական նպատակը վերահսկողության իրականացումն է, մինչդեռ գնահատումը լինելու է վերլուծական և խորհրդատվական գործառույթ։ Այս տարբերությունը էականորեն </w:t>
            </w:r>
            <w:proofErr w:type="spellStart"/>
            <w:r w:rsidRPr="00B27130">
              <w:rPr>
                <w:rFonts w:ascii="GHEA Grapalat" w:eastAsia="Times New Roman" w:hAnsi="GHEA Grapalat" w:cs="Times New Roman"/>
                <w:sz w:val="24"/>
                <w:szCs w:val="24"/>
                <w:lang w:val="hy-AM"/>
              </w:rPr>
              <w:t>հեռվացնում</w:t>
            </w:r>
            <w:proofErr w:type="spellEnd"/>
            <w:r w:rsidRPr="00B27130">
              <w:rPr>
                <w:rFonts w:ascii="GHEA Grapalat" w:eastAsia="Times New Roman" w:hAnsi="GHEA Grapalat" w:cs="Times New Roman"/>
                <w:sz w:val="24"/>
                <w:szCs w:val="24"/>
                <w:lang w:val="hy-AM"/>
              </w:rPr>
              <w:t xml:space="preserve"> է գնահատման գործառույթի գաղափարախոսությունը ՊՎԾ գործառույթներից։</w:t>
            </w:r>
          </w:p>
          <w:p w14:paraId="4118466C" w14:textId="77777777" w:rsidR="00B27130" w:rsidRDefault="00B27130" w:rsidP="00B27130">
            <w:pPr>
              <w:spacing w:line="360" w:lineRule="auto"/>
              <w:rPr>
                <w:rFonts w:ascii="GHEA Grapalat" w:eastAsia="Times New Roman" w:hAnsi="GHEA Grapalat" w:cs="Times New Roman"/>
                <w:sz w:val="24"/>
                <w:szCs w:val="24"/>
                <w:lang w:val="hy-AM"/>
              </w:rPr>
            </w:pPr>
          </w:p>
          <w:p w14:paraId="2FC19120" w14:textId="63338FF1" w:rsidR="00B27130" w:rsidRPr="00B27130" w:rsidRDefault="00B27130" w:rsidP="00B27130">
            <w:pPr>
              <w:spacing w:line="360" w:lineRule="auto"/>
              <w:rPr>
                <w:rFonts w:ascii="GHEA Grapalat" w:eastAsia="Times New Roman" w:hAnsi="GHEA Grapalat" w:cs="Times New Roman"/>
                <w:sz w:val="24"/>
                <w:szCs w:val="24"/>
                <w:lang w:val="hy-AM"/>
              </w:rPr>
            </w:pPr>
            <w:r w:rsidRPr="00B27130">
              <w:rPr>
                <w:rFonts w:ascii="GHEA Grapalat" w:eastAsia="Times New Roman" w:hAnsi="GHEA Grapalat" w:cs="Times New Roman"/>
                <w:sz w:val="24"/>
                <w:szCs w:val="24"/>
                <w:lang w:val="hy-AM"/>
              </w:rPr>
              <w:t xml:space="preserve">Գնահատումը ուղղված է լինելու ինչպես իրականացվող, այնպես էլ մշակվող և ավարտված ծրագրերի՝ նպատակ ունենալով ոչ թե վերահսկել, այլ վերլուծել, գնահատել և բացահայտել ծրագրի արդյունավետությունը, </w:t>
            </w:r>
            <w:proofErr w:type="spellStart"/>
            <w:r w:rsidRPr="00B27130">
              <w:rPr>
                <w:rFonts w:ascii="GHEA Grapalat" w:eastAsia="Times New Roman" w:hAnsi="GHEA Grapalat" w:cs="Times New Roman"/>
                <w:sz w:val="24"/>
                <w:szCs w:val="24"/>
                <w:lang w:val="hy-AM"/>
              </w:rPr>
              <w:t>արդյունքայնությունը</w:t>
            </w:r>
            <w:proofErr w:type="spellEnd"/>
            <w:r w:rsidRPr="00B27130">
              <w:rPr>
                <w:rFonts w:ascii="GHEA Grapalat" w:eastAsia="Times New Roman" w:hAnsi="GHEA Grapalat" w:cs="Times New Roman"/>
                <w:sz w:val="24"/>
                <w:szCs w:val="24"/>
                <w:lang w:val="hy-AM"/>
              </w:rPr>
              <w:t xml:space="preserve">, ինչպես նաև դրա </w:t>
            </w:r>
            <w:proofErr w:type="spellStart"/>
            <w:r w:rsidRPr="00B27130">
              <w:rPr>
                <w:rFonts w:ascii="GHEA Grapalat" w:eastAsia="Times New Roman" w:hAnsi="GHEA Grapalat" w:cs="Times New Roman"/>
                <w:sz w:val="24"/>
                <w:szCs w:val="24"/>
                <w:lang w:val="hy-AM"/>
              </w:rPr>
              <w:t>ազդեցությունները</w:t>
            </w:r>
            <w:proofErr w:type="spellEnd"/>
            <w:r w:rsidRPr="00B27130">
              <w:rPr>
                <w:rFonts w:ascii="GHEA Grapalat" w:eastAsia="Times New Roman" w:hAnsi="GHEA Grapalat" w:cs="Times New Roman"/>
                <w:sz w:val="24"/>
                <w:szCs w:val="24"/>
                <w:lang w:val="hy-AM"/>
              </w:rPr>
              <w:t xml:space="preserve">, կայունությունը, համապատասխանությունը և </w:t>
            </w:r>
            <w:r>
              <w:rPr>
                <w:rFonts w:ascii="GHEA Grapalat" w:eastAsia="Times New Roman" w:hAnsi="GHEA Grapalat" w:cs="Times New Roman"/>
                <w:sz w:val="24"/>
                <w:szCs w:val="24"/>
                <w:lang w:val="hy-AM"/>
              </w:rPr>
              <w:t xml:space="preserve">այլ </w:t>
            </w:r>
            <w:proofErr w:type="spellStart"/>
            <w:r>
              <w:rPr>
                <w:rFonts w:ascii="GHEA Grapalat" w:eastAsia="Times New Roman" w:hAnsi="GHEA Grapalat" w:cs="Times New Roman"/>
                <w:sz w:val="24"/>
                <w:szCs w:val="24"/>
                <w:lang w:val="hy-AM"/>
              </w:rPr>
              <w:t>կարևոր</w:t>
            </w:r>
            <w:proofErr w:type="spellEnd"/>
            <w:r>
              <w:rPr>
                <w:rFonts w:ascii="GHEA Grapalat" w:eastAsia="Times New Roman" w:hAnsi="GHEA Grapalat" w:cs="Times New Roman"/>
                <w:sz w:val="24"/>
                <w:szCs w:val="24"/>
                <w:lang w:val="hy-AM"/>
              </w:rPr>
              <w:t xml:space="preserve"> հատկանիշներ</w:t>
            </w:r>
            <w:r w:rsidRPr="00B27130">
              <w:rPr>
                <w:rFonts w:ascii="GHEA Grapalat" w:eastAsia="Times New Roman" w:hAnsi="GHEA Grapalat" w:cs="Times New Roman"/>
                <w:sz w:val="24"/>
                <w:szCs w:val="24"/>
                <w:lang w:val="hy-AM"/>
              </w:rPr>
              <w:t xml:space="preserve">։ </w:t>
            </w:r>
          </w:p>
          <w:p w14:paraId="2FE9377E" w14:textId="77777777" w:rsidR="00B27130" w:rsidRPr="00B27130" w:rsidRDefault="00B27130" w:rsidP="00B27130">
            <w:pPr>
              <w:spacing w:line="360" w:lineRule="auto"/>
              <w:rPr>
                <w:rFonts w:ascii="GHEA Grapalat" w:eastAsia="Times New Roman" w:hAnsi="GHEA Grapalat" w:cs="Times New Roman"/>
                <w:sz w:val="24"/>
                <w:szCs w:val="24"/>
                <w:lang w:val="hy-AM"/>
              </w:rPr>
            </w:pPr>
            <w:r w:rsidRPr="00B27130">
              <w:rPr>
                <w:rFonts w:ascii="GHEA Grapalat" w:eastAsia="Times New Roman" w:hAnsi="GHEA Grapalat" w:cs="Times New Roman"/>
                <w:sz w:val="24"/>
                <w:szCs w:val="24"/>
                <w:lang w:val="hy-AM"/>
              </w:rPr>
              <w:t xml:space="preserve">Բացի այդ, գնահատման գործառույթը լինելու է համակարգված՝ հիմնված լինելով ծրագրերի գնահատման վրա, մինչդեռ ՊՎԾ գործառույթները իրականացվում են առանձին հանձնարարականների հիման վրա՝ կենտրոնանալով վերահսկվող օբյեկտի՝ պետական մարմնի գործունեության վերահսկման վրա (ՊՎԾ մասին օրենք, հոդված 6, կետ 1)։ </w:t>
            </w:r>
          </w:p>
          <w:p w14:paraId="321B7F76" w14:textId="77777777" w:rsidR="00B27130" w:rsidRDefault="00B27130" w:rsidP="00B27130">
            <w:pPr>
              <w:spacing w:line="360" w:lineRule="auto"/>
              <w:rPr>
                <w:rFonts w:ascii="GHEA Grapalat" w:eastAsia="Times New Roman" w:hAnsi="GHEA Grapalat" w:cs="Times New Roman"/>
                <w:sz w:val="24"/>
                <w:szCs w:val="24"/>
                <w:lang w:val="hy-AM"/>
              </w:rPr>
            </w:pPr>
            <w:proofErr w:type="spellStart"/>
            <w:r w:rsidRPr="00B27130">
              <w:rPr>
                <w:rFonts w:ascii="GHEA Grapalat" w:eastAsia="Times New Roman" w:hAnsi="GHEA Grapalat" w:cs="Times New Roman"/>
                <w:sz w:val="24"/>
                <w:szCs w:val="24"/>
                <w:lang w:val="hy-AM"/>
              </w:rPr>
              <w:t>Հետևաբար</w:t>
            </w:r>
            <w:proofErr w:type="spellEnd"/>
            <w:r w:rsidRPr="00B27130">
              <w:rPr>
                <w:rFonts w:ascii="GHEA Grapalat" w:eastAsia="Times New Roman" w:hAnsi="GHEA Grapalat" w:cs="Times New Roman"/>
                <w:sz w:val="24"/>
                <w:szCs w:val="24"/>
                <w:lang w:val="hy-AM"/>
              </w:rPr>
              <w:t xml:space="preserve">, կարծում ենք Նախագծով նախատեսվող գործառույթի և ՊՎԾ գործառույթների մեջ առկա են սկզբունքային տարբերություններ և դրանք </w:t>
            </w:r>
            <w:proofErr w:type="spellStart"/>
            <w:r w:rsidRPr="00B27130">
              <w:rPr>
                <w:rFonts w:ascii="GHEA Grapalat" w:eastAsia="Times New Roman" w:hAnsi="GHEA Grapalat" w:cs="Times New Roman"/>
                <w:sz w:val="24"/>
                <w:szCs w:val="24"/>
                <w:lang w:val="hy-AM"/>
              </w:rPr>
              <w:t>որևէ</w:t>
            </w:r>
            <w:proofErr w:type="spellEnd"/>
            <w:r w:rsidRPr="00B27130">
              <w:rPr>
                <w:rFonts w:ascii="GHEA Grapalat" w:eastAsia="Times New Roman" w:hAnsi="GHEA Grapalat" w:cs="Times New Roman"/>
                <w:sz w:val="24"/>
                <w:szCs w:val="24"/>
                <w:lang w:val="hy-AM"/>
              </w:rPr>
              <w:t xml:space="preserve"> կերպ չեն խաչվում։</w:t>
            </w:r>
          </w:p>
          <w:p w14:paraId="31665752" w14:textId="77777777" w:rsidR="00F95EC8" w:rsidRDefault="00F95EC8" w:rsidP="00B27130">
            <w:pPr>
              <w:spacing w:line="360" w:lineRule="auto"/>
              <w:rPr>
                <w:rFonts w:ascii="GHEA Grapalat" w:eastAsia="Times New Roman" w:hAnsi="GHEA Grapalat" w:cs="Times New Roman"/>
                <w:sz w:val="24"/>
                <w:szCs w:val="24"/>
                <w:lang w:val="hy-AM"/>
              </w:rPr>
            </w:pPr>
          </w:p>
          <w:p w14:paraId="45349B36" w14:textId="77777777" w:rsidR="00F95EC8" w:rsidRDefault="00F95EC8" w:rsidP="00B27130">
            <w:pPr>
              <w:spacing w:line="360" w:lineRule="auto"/>
              <w:rPr>
                <w:rFonts w:ascii="GHEA Grapalat" w:eastAsia="Times New Roman" w:hAnsi="GHEA Grapalat" w:cs="Times New Roman"/>
                <w:sz w:val="24"/>
                <w:szCs w:val="24"/>
                <w:lang w:val="hy-AM"/>
              </w:rPr>
            </w:pPr>
            <w:r w:rsidRPr="00F95EC8">
              <w:rPr>
                <w:rFonts w:ascii="GHEA Grapalat" w:eastAsia="Times New Roman" w:hAnsi="GHEA Grapalat" w:cs="Times New Roman"/>
                <w:sz w:val="24"/>
                <w:szCs w:val="24"/>
                <w:lang w:val="hy-AM"/>
              </w:rPr>
              <w:t xml:space="preserve">Ընդունվել է, կատարվել են անհրաժեշտ </w:t>
            </w:r>
            <w:proofErr w:type="spellStart"/>
            <w:r w:rsidRPr="00F95EC8">
              <w:rPr>
                <w:rFonts w:ascii="GHEA Grapalat" w:eastAsia="Times New Roman" w:hAnsi="GHEA Grapalat" w:cs="Times New Roman"/>
                <w:sz w:val="24"/>
                <w:szCs w:val="24"/>
                <w:lang w:val="hy-AM"/>
              </w:rPr>
              <w:t>խմբագրումները</w:t>
            </w:r>
            <w:proofErr w:type="spellEnd"/>
            <w:r w:rsidRPr="00F95EC8">
              <w:rPr>
                <w:rFonts w:ascii="GHEA Grapalat" w:eastAsia="Times New Roman" w:hAnsi="GHEA Grapalat" w:cs="Times New Roman"/>
                <w:sz w:val="24"/>
                <w:szCs w:val="24"/>
                <w:lang w:val="hy-AM"/>
              </w:rPr>
              <w:t>։</w:t>
            </w:r>
          </w:p>
          <w:p w14:paraId="4C1B04DB" w14:textId="77777777" w:rsidR="00F95EC8" w:rsidRDefault="00F95EC8" w:rsidP="00B27130">
            <w:pPr>
              <w:spacing w:line="360" w:lineRule="auto"/>
              <w:rPr>
                <w:rFonts w:ascii="GHEA Grapalat" w:eastAsia="Times New Roman" w:hAnsi="GHEA Grapalat" w:cs="Times New Roman"/>
                <w:sz w:val="24"/>
                <w:szCs w:val="24"/>
                <w:lang w:val="hy-AM"/>
              </w:rPr>
            </w:pPr>
          </w:p>
          <w:p w14:paraId="0E5371F2" w14:textId="77777777" w:rsidR="00F95EC8" w:rsidRDefault="00F95EC8" w:rsidP="00B27130">
            <w:pPr>
              <w:spacing w:line="360" w:lineRule="auto"/>
              <w:rPr>
                <w:rFonts w:ascii="GHEA Grapalat" w:eastAsia="Times New Roman" w:hAnsi="GHEA Grapalat" w:cs="Times New Roman"/>
                <w:sz w:val="24"/>
                <w:szCs w:val="24"/>
                <w:lang w:val="hy-AM"/>
              </w:rPr>
            </w:pPr>
          </w:p>
          <w:p w14:paraId="48B2405B" w14:textId="77777777" w:rsidR="00F95EC8" w:rsidRDefault="00F95EC8" w:rsidP="00B27130">
            <w:pPr>
              <w:spacing w:line="360" w:lineRule="auto"/>
              <w:rPr>
                <w:rFonts w:ascii="GHEA Grapalat" w:eastAsia="Times New Roman" w:hAnsi="GHEA Grapalat" w:cs="Times New Roman"/>
                <w:sz w:val="24"/>
                <w:szCs w:val="24"/>
                <w:lang w:val="hy-AM"/>
              </w:rPr>
            </w:pPr>
            <w:r w:rsidRPr="00F95EC8">
              <w:rPr>
                <w:rFonts w:ascii="GHEA Grapalat" w:eastAsia="Times New Roman" w:hAnsi="GHEA Grapalat" w:cs="Times New Roman"/>
                <w:sz w:val="24"/>
                <w:szCs w:val="24"/>
                <w:lang w:val="hy-AM"/>
              </w:rPr>
              <w:t xml:space="preserve">Ընդունվել է, կատարվել են անհրաժեշտ </w:t>
            </w:r>
            <w:proofErr w:type="spellStart"/>
            <w:r w:rsidRPr="00F95EC8">
              <w:rPr>
                <w:rFonts w:ascii="GHEA Grapalat" w:eastAsia="Times New Roman" w:hAnsi="GHEA Grapalat" w:cs="Times New Roman"/>
                <w:sz w:val="24"/>
                <w:szCs w:val="24"/>
                <w:lang w:val="hy-AM"/>
              </w:rPr>
              <w:t>խմբագրումները</w:t>
            </w:r>
            <w:proofErr w:type="spellEnd"/>
            <w:r>
              <w:rPr>
                <w:rFonts w:ascii="GHEA Grapalat" w:eastAsia="Times New Roman" w:hAnsi="GHEA Grapalat" w:cs="Times New Roman"/>
                <w:sz w:val="24"/>
                <w:szCs w:val="24"/>
                <w:lang w:val="hy-AM"/>
              </w:rPr>
              <w:t>:</w:t>
            </w:r>
          </w:p>
          <w:p w14:paraId="3CD7E3FE" w14:textId="118CD80F" w:rsidR="00F95EC8" w:rsidRDefault="00F95EC8" w:rsidP="00B27130">
            <w:pPr>
              <w:spacing w:line="360" w:lineRule="auto"/>
              <w:rPr>
                <w:rFonts w:ascii="GHEA Grapalat" w:eastAsia="Times New Roman" w:hAnsi="GHEA Grapalat" w:cs="Times New Roman"/>
                <w:sz w:val="24"/>
                <w:szCs w:val="24"/>
                <w:lang w:val="hy-AM"/>
              </w:rPr>
            </w:pPr>
            <w:r w:rsidRPr="00F95EC8">
              <w:rPr>
                <w:rFonts w:ascii="GHEA Grapalat" w:eastAsia="Times New Roman" w:hAnsi="GHEA Grapalat" w:cs="Times New Roman"/>
                <w:sz w:val="24"/>
                <w:szCs w:val="24"/>
                <w:lang w:val="hy-AM"/>
              </w:rPr>
              <w:t>«</w:t>
            </w:r>
            <w:proofErr w:type="spellStart"/>
            <w:r w:rsidRPr="00F95EC8">
              <w:rPr>
                <w:rFonts w:ascii="GHEA Grapalat" w:eastAsia="Times New Roman" w:hAnsi="GHEA Grapalat" w:cs="Times New Roman"/>
                <w:sz w:val="24"/>
                <w:szCs w:val="24"/>
                <w:lang w:val="hy-AM"/>
              </w:rPr>
              <w:t>Հետգնահատումային</w:t>
            </w:r>
            <w:proofErr w:type="spellEnd"/>
            <w:r w:rsidRPr="00F95EC8">
              <w:rPr>
                <w:rFonts w:ascii="GHEA Grapalat" w:eastAsia="Times New Roman" w:hAnsi="GHEA Grapalat" w:cs="Times New Roman"/>
                <w:sz w:val="24"/>
                <w:szCs w:val="24"/>
                <w:lang w:val="hy-AM"/>
              </w:rPr>
              <w:t xml:space="preserve"> հսկողություն» մասով նախագծում առկա է առանձին բաժին։</w:t>
            </w:r>
          </w:p>
          <w:p w14:paraId="1A37C1C4" w14:textId="063EDD2C" w:rsidR="00F95EC8" w:rsidRDefault="00F95EC8" w:rsidP="00B27130">
            <w:pPr>
              <w:spacing w:line="360" w:lineRule="auto"/>
              <w:rPr>
                <w:rFonts w:ascii="GHEA Grapalat" w:eastAsia="Times New Roman" w:hAnsi="GHEA Grapalat" w:cs="Times New Roman"/>
                <w:sz w:val="24"/>
                <w:szCs w:val="24"/>
                <w:lang w:val="hy-AM"/>
              </w:rPr>
            </w:pPr>
          </w:p>
          <w:p w14:paraId="35BB067D" w14:textId="77777777" w:rsidR="00F95EC8" w:rsidRDefault="00F95EC8" w:rsidP="00F95EC8">
            <w:pPr>
              <w:spacing w:line="360" w:lineRule="auto"/>
              <w:rPr>
                <w:rFonts w:ascii="GHEA Grapalat" w:eastAsia="Times New Roman" w:hAnsi="GHEA Grapalat" w:cs="Times New Roman"/>
                <w:sz w:val="24"/>
                <w:szCs w:val="24"/>
                <w:lang w:val="hy-AM"/>
              </w:rPr>
            </w:pPr>
            <w:r w:rsidRPr="00F95EC8">
              <w:rPr>
                <w:rFonts w:ascii="GHEA Grapalat" w:eastAsia="Times New Roman" w:hAnsi="GHEA Grapalat" w:cs="Times New Roman"/>
                <w:sz w:val="24"/>
                <w:szCs w:val="24"/>
                <w:lang w:val="hy-AM"/>
              </w:rPr>
              <w:t xml:space="preserve">Ընդունվել է, կատարվել են անհրաժեշտ </w:t>
            </w:r>
            <w:proofErr w:type="spellStart"/>
            <w:r w:rsidRPr="00F95EC8">
              <w:rPr>
                <w:rFonts w:ascii="GHEA Grapalat" w:eastAsia="Times New Roman" w:hAnsi="GHEA Grapalat" w:cs="Times New Roman"/>
                <w:sz w:val="24"/>
                <w:szCs w:val="24"/>
                <w:lang w:val="hy-AM"/>
              </w:rPr>
              <w:t>խմբագրումները</w:t>
            </w:r>
            <w:proofErr w:type="spellEnd"/>
            <w:r>
              <w:rPr>
                <w:rFonts w:ascii="GHEA Grapalat" w:eastAsia="Times New Roman" w:hAnsi="GHEA Grapalat" w:cs="Times New Roman"/>
                <w:sz w:val="24"/>
                <w:szCs w:val="24"/>
                <w:lang w:val="hy-AM"/>
              </w:rPr>
              <w:t>:</w:t>
            </w:r>
          </w:p>
          <w:p w14:paraId="3067BBC4" w14:textId="77777777" w:rsidR="00F95EC8" w:rsidRDefault="00F95EC8" w:rsidP="00B27130">
            <w:pPr>
              <w:spacing w:line="360" w:lineRule="auto"/>
              <w:rPr>
                <w:rFonts w:ascii="GHEA Grapalat" w:eastAsia="Times New Roman" w:hAnsi="GHEA Grapalat" w:cs="Times New Roman"/>
                <w:sz w:val="24"/>
                <w:szCs w:val="24"/>
                <w:lang w:val="hy-AM"/>
              </w:rPr>
            </w:pPr>
          </w:p>
          <w:p w14:paraId="41CDDA51" w14:textId="27FBA648" w:rsidR="00F95EC8" w:rsidRDefault="00F95EC8" w:rsidP="00B27130">
            <w:pPr>
              <w:spacing w:line="360" w:lineRule="auto"/>
              <w:rPr>
                <w:rFonts w:ascii="GHEA Grapalat" w:eastAsia="Times New Roman" w:hAnsi="GHEA Grapalat" w:cs="Times New Roman"/>
                <w:sz w:val="24"/>
                <w:szCs w:val="24"/>
                <w:lang w:val="hy-AM"/>
              </w:rPr>
            </w:pPr>
            <w:r w:rsidRPr="00F95EC8">
              <w:rPr>
                <w:rFonts w:ascii="GHEA Grapalat" w:eastAsia="Times New Roman" w:hAnsi="GHEA Grapalat" w:cs="Times New Roman"/>
                <w:sz w:val="24"/>
                <w:szCs w:val="24"/>
                <w:lang w:val="hy-AM"/>
              </w:rPr>
              <w:t xml:space="preserve">Չի ընդունվել։ Գնահատման գործընթացում, գնահատվող ծրագրի վերաբերյալ ցանկացած տեղեկատվություն </w:t>
            </w:r>
            <w:proofErr w:type="spellStart"/>
            <w:r w:rsidRPr="00F95EC8">
              <w:rPr>
                <w:rFonts w:ascii="GHEA Grapalat" w:eastAsia="Times New Roman" w:hAnsi="GHEA Grapalat" w:cs="Times New Roman"/>
                <w:sz w:val="24"/>
                <w:szCs w:val="24"/>
                <w:lang w:val="hy-AM"/>
              </w:rPr>
              <w:t>կարևոր</w:t>
            </w:r>
            <w:proofErr w:type="spellEnd"/>
            <w:r w:rsidRPr="00F95EC8">
              <w:rPr>
                <w:rFonts w:ascii="GHEA Grapalat" w:eastAsia="Times New Roman" w:hAnsi="GHEA Grapalat" w:cs="Times New Roman"/>
                <w:sz w:val="24"/>
                <w:szCs w:val="24"/>
                <w:lang w:val="hy-AM"/>
              </w:rPr>
              <w:t xml:space="preserve"> և անհրաժեշտ է լինելու։</w:t>
            </w:r>
          </w:p>
          <w:p w14:paraId="7C26DD03" w14:textId="60CF718F" w:rsidR="00F95EC8" w:rsidRDefault="00F95EC8" w:rsidP="00B27130">
            <w:pPr>
              <w:spacing w:line="360" w:lineRule="auto"/>
              <w:rPr>
                <w:rFonts w:ascii="GHEA Grapalat" w:eastAsia="Times New Roman" w:hAnsi="GHEA Grapalat" w:cs="Times New Roman"/>
                <w:sz w:val="24"/>
                <w:szCs w:val="24"/>
                <w:lang w:val="hy-AM"/>
              </w:rPr>
            </w:pPr>
          </w:p>
          <w:p w14:paraId="114452B2" w14:textId="7BA32F42" w:rsidR="00F95EC8" w:rsidRDefault="00F95EC8" w:rsidP="00B27130">
            <w:pPr>
              <w:spacing w:line="360" w:lineRule="auto"/>
              <w:rPr>
                <w:rFonts w:ascii="GHEA Grapalat" w:eastAsia="Times New Roman" w:hAnsi="GHEA Grapalat" w:cs="Times New Roman"/>
                <w:sz w:val="24"/>
                <w:szCs w:val="24"/>
                <w:lang w:val="hy-AM"/>
              </w:rPr>
            </w:pPr>
            <w:r w:rsidRPr="00F95EC8">
              <w:rPr>
                <w:rFonts w:ascii="GHEA Grapalat" w:eastAsia="Times New Roman" w:hAnsi="GHEA Grapalat" w:cs="Times New Roman"/>
                <w:sz w:val="24"/>
                <w:szCs w:val="24"/>
                <w:lang w:val="hy-AM"/>
              </w:rPr>
              <w:t xml:space="preserve">Չի ընդունվել։ </w:t>
            </w:r>
            <w:r>
              <w:rPr>
                <w:rFonts w:ascii="GHEA Grapalat" w:eastAsia="Times New Roman" w:hAnsi="GHEA Grapalat" w:cs="Times New Roman"/>
                <w:sz w:val="24"/>
                <w:szCs w:val="24"/>
                <w:lang w:val="hy-AM"/>
              </w:rPr>
              <w:t xml:space="preserve">Կարծում ենք </w:t>
            </w:r>
            <w:proofErr w:type="spellStart"/>
            <w:r>
              <w:rPr>
                <w:rFonts w:ascii="GHEA Grapalat" w:eastAsia="Times New Roman" w:hAnsi="GHEA Grapalat" w:cs="Times New Roman"/>
                <w:sz w:val="24"/>
                <w:szCs w:val="24"/>
                <w:lang w:val="hy-AM"/>
              </w:rPr>
              <w:t>ե</w:t>
            </w:r>
            <w:r w:rsidRPr="00F95EC8">
              <w:rPr>
                <w:rFonts w:ascii="GHEA Grapalat" w:eastAsia="Times New Roman" w:hAnsi="GHEA Grapalat" w:cs="Times New Roman"/>
                <w:sz w:val="24"/>
                <w:szCs w:val="24"/>
                <w:lang w:val="hy-AM"/>
              </w:rPr>
              <w:t>զրույթն</w:t>
            </w:r>
            <w:proofErr w:type="spellEnd"/>
            <w:r w:rsidRPr="00F95EC8">
              <w:rPr>
                <w:rFonts w:ascii="GHEA Grapalat" w:eastAsia="Times New Roman" w:hAnsi="GHEA Grapalat" w:cs="Times New Roman"/>
                <w:sz w:val="24"/>
                <w:szCs w:val="24"/>
                <w:lang w:val="hy-AM"/>
              </w:rPr>
              <w:t xml:space="preserve"> ինքնին հասկանալի է և լրացուցիչ պարզաբանման կարիք չկա։ Բացի այդ, «տեղեկացված </w:t>
            </w:r>
            <w:proofErr w:type="spellStart"/>
            <w:r w:rsidRPr="00F95EC8">
              <w:rPr>
                <w:rFonts w:ascii="GHEA Grapalat" w:eastAsia="Times New Roman" w:hAnsi="GHEA Grapalat" w:cs="Times New Roman"/>
                <w:sz w:val="24"/>
                <w:szCs w:val="24"/>
                <w:lang w:val="hy-AM"/>
              </w:rPr>
              <w:t>նեկայացուցիչների</w:t>
            </w:r>
            <w:proofErr w:type="spellEnd"/>
            <w:r w:rsidRPr="00F95EC8">
              <w:rPr>
                <w:rFonts w:ascii="GHEA Grapalat" w:eastAsia="Times New Roman" w:hAnsi="GHEA Grapalat" w:cs="Times New Roman"/>
                <w:sz w:val="24"/>
                <w:szCs w:val="24"/>
                <w:lang w:val="hy-AM"/>
              </w:rPr>
              <w:t xml:space="preserve">» շրջանակն անընդհատ փոփոխվում է, </w:t>
            </w:r>
            <w:proofErr w:type="spellStart"/>
            <w:r w:rsidRPr="00F95EC8">
              <w:rPr>
                <w:rFonts w:ascii="GHEA Grapalat" w:eastAsia="Times New Roman" w:hAnsi="GHEA Grapalat" w:cs="Times New Roman"/>
                <w:sz w:val="24"/>
                <w:szCs w:val="24"/>
                <w:lang w:val="hy-AM"/>
              </w:rPr>
              <w:t>հետևաբար</w:t>
            </w:r>
            <w:proofErr w:type="spellEnd"/>
            <w:r w:rsidRPr="00F95EC8">
              <w:rPr>
                <w:rFonts w:ascii="GHEA Grapalat" w:eastAsia="Times New Roman" w:hAnsi="GHEA Grapalat" w:cs="Times New Roman"/>
                <w:sz w:val="24"/>
                <w:szCs w:val="24"/>
                <w:lang w:val="hy-AM"/>
              </w:rPr>
              <w:t xml:space="preserve"> </w:t>
            </w:r>
            <w:proofErr w:type="spellStart"/>
            <w:r w:rsidRPr="00F95EC8">
              <w:rPr>
                <w:rFonts w:ascii="GHEA Grapalat" w:eastAsia="Times New Roman" w:hAnsi="GHEA Grapalat" w:cs="Times New Roman"/>
                <w:sz w:val="24"/>
                <w:szCs w:val="24"/>
                <w:lang w:val="hy-AM"/>
              </w:rPr>
              <w:t>որևէ</w:t>
            </w:r>
            <w:proofErr w:type="spellEnd"/>
            <w:r w:rsidRPr="00F95EC8">
              <w:rPr>
                <w:rFonts w:ascii="GHEA Grapalat" w:eastAsia="Times New Roman" w:hAnsi="GHEA Grapalat" w:cs="Times New Roman"/>
                <w:sz w:val="24"/>
                <w:szCs w:val="24"/>
                <w:lang w:val="hy-AM"/>
              </w:rPr>
              <w:t xml:space="preserve"> </w:t>
            </w:r>
            <w:proofErr w:type="spellStart"/>
            <w:r w:rsidRPr="00F95EC8">
              <w:rPr>
                <w:rFonts w:ascii="GHEA Grapalat" w:eastAsia="Times New Roman" w:hAnsi="GHEA Grapalat" w:cs="Times New Roman"/>
                <w:sz w:val="24"/>
                <w:szCs w:val="24"/>
                <w:lang w:val="hy-AM"/>
              </w:rPr>
              <w:t>ձևով</w:t>
            </w:r>
            <w:proofErr w:type="spellEnd"/>
            <w:r w:rsidRPr="00F95EC8">
              <w:rPr>
                <w:rFonts w:ascii="GHEA Grapalat" w:eastAsia="Times New Roman" w:hAnsi="GHEA Grapalat" w:cs="Times New Roman"/>
                <w:sz w:val="24"/>
                <w:szCs w:val="24"/>
                <w:lang w:val="hy-AM"/>
              </w:rPr>
              <w:t xml:space="preserve"> սահմանումը կարող է սահմանափակել անհրաժեշտ անձանց հետ հանդիպումների կազմակերպմանը։</w:t>
            </w:r>
          </w:p>
          <w:p w14:paraId="1B4A3FC5" w14:textId="72FAE661" w:rsidR="00F95EC8" w:rsidRDefault="00F95EC8" w:rsidP="00B27130">
            <w:pPr>
              <w:spacing w:line="360" w:lineRule="auto"/>
              <w:rPr>
                <w:rFonts w:ascii="GHEA Grapalat" w:eastAsia="Times New Roman" w:hAnsi="GHEA Grapalat" w:cs="Times New Roman"/>
                <w:sz w:val="24"/>
                <w:szCs w:val="24"/>
                <w:lang w:val="hy-AM"/>
              </w:rPr>
            </w:pPr>
          </w:p>
          <w:p w14:paraId="73AD8127" w14:textId="77777777" w:rsidR="00F95EC8" w:rsidRPr="00F95EC8" w:rsidRDefault="00F95EC8" w:rsidP="00F95EC8">
            <w:pPr>
              <w:spacing w:line="360" w:lineRule="auto"/>
              <w:rPr>
                <w:rFonts w:ascii="GHEA Grapalat" w:eastAsia="Times New Roman" w:hAnsi="GHEA Grapalat" w:cs="Times New Roman"/>
                <w:sz w:val="24"/>
                <w:szCs w:val="24"/>
                <w:lang w:val="hy-AM"/>
              </w:rPr>
            </w:pPr>
            <w:r w:rsidRPr="00F95EC8">
              <w:rPr>
                <w:rFonts w:ascii="GHEA Grapalat" w:eastAsia="Times New Roman" w:hAnsi="GHEA Grapalat" w:cs="Times New Roman"/>
                <w:sz w:val="24"/>
                <w:szCs w:val="24"/>
                <w:lang w:val="hy-AM"/>
              </w:rPr>
              <w:t xml:space="preserve">Ընդունվել է մասնակի։ 19-րդ, 25-րդ կետերով նախատեսվող իրավական ակտերը վերաբերում են միայն ՖՆ աշխատանքներին, </w:t>
            </w:r>
            <w:proofErr w:type="spellStart"/>
            <w:r w:rsidRPr="00F95EC8">
              <w:rPr>
                <w:rFonts w:ascii="GHEA Grapalat" w:eastAsia="Times New Roman" w:hAnsi="GHEA Grapalat" w:cs="Times New Roman"/>
                <w:sz w:val="24"/>
                <w:szCs w:val="24"/>
                <w:lang w:val="hy-AM"/>
              </w:rPr>
              <w:t>հետևաբար</w:t>
            </w:r>
            <w:proofErr w:type="spellEnd"/>
            <w:r w:rsidRPr="00F95EC8">
              <w:rPr>
                <w:rFonts w:ascii="GHEA Grapalat" w:eastAsia="Times New Roman" w:hAnsi="GHEA Grapalat" w:cs="Times New Roman"/>
                <w:sz w:val="24"/>
                <w:szCs w:val="24"/>
                <w:lang w:val="hy-AM"/>
              </w:rPr>
              <w:t xml:space="preserve"> դրանք կարող են լինել լոկալ ակտեր։ </w:t>
            </w:r>
          </w:p>
          <w:p w14:paraId="4467F335" w14:textId="6240A63C" w:rsidR="00F95EC8" w:rsidRPr="00D23714" w:rsidRDefault="00F95EC8" w:rsidP="00F95EC8">
            <w:pPr>
              <w:spacing w:line="360" w:lineRule="auto"/>
              <w:rPr>
                <w:rFonts w:ascii="GHEA Grapalat" w:eastAsia="Times New Roman" w:hAnsi="GHEA Grapalat" w:cs="Times New Roman"/>
                <w:sz w:val="24"/>
                <w:szCs w:val="24"/>
                <w:lang w:val="hy-AM"/>
              </w:rPr>
            </w:pPr>
            <w:r w:rsidRPr="00F95EC8">
              <w:rPr>
                <w:rFonts w:ascii="GHEA Grapalat" w:eastAsia="Times New Roman" w:hAnsi="GHEA Grapalat" w:cs="Times New Roman"/>
                <w:sz w:val="24"/>
                <w:szCs w:val="24"/>
                <w:lang w:val="hy-AM"/>
              </w:rPr>
              <w:t xml:space="preserve">31-րդ կետով նախատեսվող իրավական ակտի՝ </w:t>
            </w:r>
            <w:proofErr w:type="spellStart"/>
            <w:r w:rsidRPr="00F95EC8">
              <w:rPr>
                <w:rFonts w:ascii="GHEA Grapalat" w:eastAsia="Times New Roman" w:hAnsi="GHEA Grapalat" w:cs="Times New Roman"/>
                <w:sz w:val="24"/>
                <w:szCs w:val="24"/>
                <w:lang w:val="hy-AM"/>
              </w:rPr>
              <w:t>Հետգնահատման</w:t>
            </w:r>
            <w:proofErr w:type="spellEnd"/>
            <w:r w:rsidRPr="00F95EC8">
              <w:rPr>
                <w:rFonts w:ascii="GHEA Grapalat" w:eastAsia="Times New Roman" w:hAnsi="GHEA Grapalat" w:cs="Times New Roman"/>
                <w:sz w:val="24"/>
                <w:szCs w:val="24"/>
                <w:lang w:val="hy-AM"/>
              </w:rPr>
              <w:t xml:space="preserve"> հսկողության կարգի ընդունման մասով կարգավորումը Նախագծում </w:t>
            </w:r>
            <w:proofErr w:type="spellStart"/>
            <w:r w:rsidRPr="00F95EC8">
              <w:rPr>
                <w:rFonts w:ascii="GHEA Grapalat" w:eastAsia="Times New Roman" w:hAnsi="GHEA Grapalat" w:cs="Times New Roman"/>
                <w:sz w:val="24"/>
                <w:szCs w:val="24"/>
                <w:lang w:val="hy-AM"/>
              </w:rPr>
              <w:t>խմբագրվել</w:t>
            </w:r>
            <w:proofErr w:type="spellEnd"/>
            <w:r w:rsidRPr="00F95EC8">
              <w:rPr>
                <w:rFonts w:ascii="GHEA Grapalat" w:eastAsia="Times New Roman" w:hAnsi="GHEA Grapalat" w:cs="Times New Roman"/>
                <w:sz w:val="24"/>
                <w:szCs w:val="24"/>
                <w:lang w:val="hy-AM"/>
              </w:rPr>
              <w:t xml:space="preserve"> է՝ վերջինիս ընդունումը վերապահելով Գնահատման խորհրդին։</w:t>
            </w:r>
          </w:p>
        </w:tc>
      </w:tr>
      <w:tr w:rsidR="00E85302" w:rsidRPr="00D23714" w14:paraId="17AB0493" w14:textId="77777777" w:rsidTr="00C916E1">
        <w:trPr>
          <w:trHeight w:val="248"/>
        </w:trPr>
        <w:tc>
          <w:tcPr>
            <w:tcW w:w="3121" w:type="pct"/>
            <w:vMerge w:val="restart"/>
          </w:tcPr>
          <w:p w14:paraId="4A749AC0" w14:textId="0983591A" w:rsidR="00E85302" w:rsidRPr="00D23714" w:rsidRDefault="00E85302" w:rsidP="00E85302">
            <w:pPr>
              <w:tabs>
                <w:tab w:val="left" w:pos="0"/>
              </w:tabs>
              <w:spacing w:line="360" w:lineRule="auto"/>
              <w:ind w:right="-108"/>
              <w:contextualSpacing/>
              <w:jc w:val="center"/>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39.</w:t>
            </w:r>
            <w:r w:rsidRPr="00D23714">
              <w:rPr>
                <w:rFonts w:ascii="GHEA Grapalat" w:hAnsi="GHEA Grapalat"/>
                <w:sz w:val="21"/>
                <w:szCs w:val="21"/>
                <w:shd w:val="clear" w:color="auto" w:fill="FFFFFF"/>
              </w:rPr>
              <w:t xml:space="preserve"> </w:t>
            </w:r>
            <w:proofErr w:type="spellStart"/>
            <w:r w:rsidRPr="00D23714">
              <w:rPr>
                <w:rFonts w:ascii="GHEA Grapalat" w:eastAsia="Calibri" w:hAnsi="GHEA Grapalat" w:cs="GHEA Grapalat"/>
                <w:sz w:val="24"/>
                <w:szCs w:val="24"/>
              </w:rPr>
              <w:t>Ազգային</w:t>
            </w:r>
            <w:proofErr w:type="spellEnd"/>
            <w:r w:rsidRPr="00D23714">
              <w:rPr>
                <w:rFonts w:ascii="GHEA Grapalat" w:eastAsia="Calibri" w:hAnsi="GHEA Grapalat" w:cs="GHEA Grapalat"/>
                <w:sz w:val="24"/>
                <w:szCs w:val="24"/>
              </w:rPr>
              <w:t xml:space="preserve"> </w:t>
            </w:r>
            <w:proofErr w:type="spellStart"/>
            <w:r w:rsidRPr="00D23714">
              <w:rPr>
                <w:rFonts w:ascii="GHEA Grapalat" w:eastAsia="Calibri" w:hAnsi="GHEA Grapalat" w:cs="GHEA Grapalat"/>
                <w:sz w:val="24"/>
                <w:szCs w:val="24"/>
              </w:rPr>
              <w:t>անվտանգության</w:t>
            </w:r>
            <w:proofErr w:type="spellEnd"/>
            <w:r w:rsidRPr="00D23714">
              <w:rPr>
                <w:rFonts w:ascii="GHEA Grapalat" w:eastAsia="Calibri" w:hAnsi="GHEA Grapalat" w:cs="GHEA Grapalat"/>
                <w:sz w:val="24"/>
                <w:szCs w:val="24"/>
              </w:rPr>
              <w:t xml:space="preserve"> </w:t>
            </w:r>
            <w:proofErr w:type="spellStart"/>
            <w:r w:rsidRPr="00D23714">
              <w:rPr>
                <w:rFonts w:ascii="GHEA Grapalat" w:eastAsia="Calibri" w:hAnsi="GHEA Grapalat" w:cs="GHEA Grapalat"/>
                <w:sz w:val="24"/>
                <w:szCs w:val="24"/>
              </w:rPr>
              <w:t>ծառայություն</w:t>
            </w:r>
            <w:proofErr w:type="spellEnd"/>
          </w:p>
        </w:tc>
        <w:tc>
          <w:tcPr>
            <w:tcW w:w="1879" w:type="pct"/>
          </w:tcPr>
          <w:p w14:paraId="76618EAA" w14:textId="314D3859" w:rsidR="00E85302" w:rsidRPr="00D23714" w:rsidRDefault="00E85302" w:rsidP="00E85302">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17.07.2024թ.</w:t>
            </w:r>
          </w:p>
        </w:tc>
      </w:tr>
      <w:tr w:rsidR="00E85302" w:rsidRPr="00D23714" w14:paraId="46EC94EB" w14:textId="77777777" w:rsidTr="00C916E1">
        <w:trPr>
          <w:trHeight w:val="247"/>
        </w:trPr>
        <w:tc>
          <w:tcPr>
            <w:tcW w:w="3121" w:type="pct"/>
            <w:vMerge/>
          </w:tcPr>
          <w:p w14:paraId="74D69504" w14:textId="77777777" w:rsidR="00E85302" w:rsidRPr="00D23714" w:rsidRDefault="00E85302" w:rsidP="00E85302">
            <w:pPr>
              <w:tabs>
                <w:tab w:val="left" w:pos="0"/>
              </w:tabs>
              <w:spacing w:line="360" w:lineRule="auto"/>
              <w:ind w:right="-108"/>
              <w:contextualSpacing/>
              <w:jc w:val="both"/>
              <w:rPr>
                <w:rFonts w:ascii="GHEA Grapalat" w:eastAsia="Calibri" w:hAnsi="GHEA Grapalat" w:cs="GHEA Grapalat"/>
                <w:sz w:val="24"/>
                <w:szCs w:val="24"/>
                <w:lang w:val="hy-AM"/>
              </w:rPr>
            </w:pPr>
          </w:p>
        </w:tc>
        <w:tc>
          <w:tcPr>
            <w:tcW w:w="1879" w:type="pct"/>
          </w:tcPr>
          <w:p w14:paraId="671FB841" w14:textId="51083B47" w:rsidR="00E85302" w:rsidRPr="00D23714" w:rsidRDefault="009B2B72" w:rsidP="00E85302">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11/1040</w:t>
            </w:r>
          </w:p>
        </w:tc>
      </w:tr>
      <w:tr w:rsidR="00E85302" w:rsidRPr="007D0539" w14:paraId="24E93F3E" w14:textId="77777777" w:rsidTr="00C916E1">
        <w:trPr>
          <w:trHeight w:val="20"/>
        </w:trPr>
        <w:tc>
          <w:tcPr>
            <w:tcW w:w="3121" w:type="pct"/>
          </w:tcPr>
          <w:p w14:paraId="6CE6C7D0" w14:textId="77777777" w:rsidR="00E85302" w:rsidRPr="00D23714" w:rsidRDefault="00E85302" w:rsidP="00FF763A">
            <w:pPr>
              <w:tabs>
                <w:tab w:val="left" w:pos="0"/>
              </w:tabs>
              <w:spacing w:line="360" w:lineRule="auto"/>
              <w:ind w:right="9"/>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 xml:space="preserve">1. Նախաբանում կիրառվող </w:t>
            </w:r>
            <w:proofErr w:type="spellStart"/>
            <w:r w:rsidRPr="00D23714">
              <w:rPr>
                <w:rFonts w:ascii="GHEA Grapalat" w:eastAsia="Calibri" w:hAnsi="GHEA Grapalat" w:cs="GHEA Grapalat"/>
                <w:sz w:val="24"/>
                <w:szCs w:val="24"/>
                <w:lang w:val="hy-AM"/>
              </w:rPr>
              <w:t>հվումը</w:t>
            </w:r>
            <w:proofErr w:type="spellEnd"/>
            <w:r w:rsidRPr="00D23714">
              <w:rPr>
                <w:rFonts w:ascii="GHEA Grapalat" w:eastAsia="Calibri" w:hAnsi="GHEA Grapalat" w:cs="GHEA Grapalat"/>
                <w:sz w:val="24"/>
                <w:szCs w:val="24"/>
                <w:lang w:val="hy-AM"/>
              </w:rPr>
              <w:t xml:space="preserve"> անհրաժեշտ է կատարել հիմնական օրենսդրական </w:t>
            </w:r>
            <w:proofErr w:type="spellStart"/>
            <w:r w:rsidRPr="00D23714">
              <w:rPr>
                <w:rFonts w:ascii="GHEA Grapalat" w:eastAsia="Calibri" w:hAnsi="GHEA Grapalat" w:cs="GHEA Grapalat"/>
                <w:sz w:val="24"/>
                <w:szCs w:val="24"/>
                <w:lang w:val="hy-AM"/>
              </w:rPr>
              <w:t>ակտին</w:t>
            </w:r>
            <w:proofErr w:type="spellEnd"/>
            <w:r w:rsidRPr="00D23714">
              <w:rPr>
                <w:rFonts w:ascii="GHEA Grapalat" w:eastAsia="Calibri" w:hAnsi="GHEA Grapalat" w:cs="GHEA Grapalat"/>
                <w:sz w:val="24"/>
                <w:szCs w:val="24"/>
                <w:lang w:val="hy-AM"/>
              </w:rPr>
              <w:t>՝ համաձայն «Նորմատիվ իրավական ակտերի մասին» օրենքի 17-րդ հոդվածի 3-րդ մասի:</w:t>
            </w:r>
          </w:p>
          <w:p w14:paraId="28D1F2BB" w14:textId="5BF4B1D4" w:rsidR="00E85302" w:rsidRPr="00D23714" w:rsidRDefault="00E85302" w:rsidP="00FF763A">
            <w:pPr>
              <w:tabs>
                <w:tab w:val="left" w:pos="0"/>
              </w:tabs>
              <w:spacing w:line="360" w:lineRule="auto"/>
              <w:ind w:right="9"/>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2. Հավելվածի 9-րդ կետի 1-ին ենթակետում անհրաժեշտ է հստակեցնել տեղեկատվական համակարգերին հասանելիություն ունենալու մասին դրույթը: Միաժամանակ, նույն ենթակետում «գաղտնի» բառից առաջ լրացնել «</w:t>
            </w:r>
            <w:proofErr w:type="spellStart"/>
            <w:r w:rsidRPr="00D23714">
              <w:rPr>
                <w:rFonts w:ascii="GHEA Grapalat" w:eastAsia="Calibri" w:hAnsi="GHEA Grapalat" w:cs="GHEA Grapalat"/>
                <w:sz w:val="24"/>
                <w:szCs w:val="24"/>
                <w:lang w:val="hy-AM"/>
              </w:rPr>
              <w:t>գնահատմանն</w:t>
            </w:r>
            <w:proofErr w:type="spellEnd"/>
            <w:r w:rsidRPr="00D23714">
              <w:rPr>
                <w:rFonts w:ascii="GHEA Grapalat" w:eastAsia="Calibri" w:hAnsi="GHEA Grapalat" w:cs="GHEA Grapalat"/>
                <w:sz w:val="24"/>
                <w:szCs w:val="24"/>
                <w:lang w:val="hy-AM"/>
              </w:rPr>
              <w:t xml:space="preserve"> առնչվող» բառերը: </w:t>
            </w:r>
          </w:p>
        </w:tc>
        <w:tc>
          <w:tcPr>
            <w:tcW w:w="1879" w:type="pct"/>
          </w:tcPr>
          <w:p w14:paraId="1FB24076" w14:textId="77777777" w:rsidR="00F95EC8" w:rsidRPr="00F95EC8" w:rsidRDefault="00F95EC8" w:rsidP="00F95EC8">
            <w:pPr>
              <w:spacing w:line="360" w:lineRule="auto"/>
              <w:rPr>
                <w:rFonts w:ascii="GHEA Grapalat" w:eastAsia="Times New Roman" w:hAnsi="GHEA Grapalat" w:cs="Times New Roman"/>
                <w:sz w:val="24"/>
                <w:szCs w:val="24"/>
                <w:lang w:val="hy-AM"/>
              </w:rPr>
            </w:pPr>
            <w:r w:rsidRPr="00F95EC8">
              <w:rPr>
                <w:rFonts w:ascii="GHEA Grapalat" w:eastAsia="Times New Roman" w:hAnsi="GHEA Grapalat" w:cs="Times New Roman"/>
                <w:sz w:val="24"/>
                <w:szCs w:val="24"/>
                <w:lang w:val="hy-AM"/>
              </w:rPr>
              <w:t xml:space="preserve">Ընդունվել է, կատարվել են անհրաժեշտ </w:t>
            </w:r>
            <w:proofErr w:type="spellStart"/>
            <w:r w:rsidRPr="00F95EC8">
              <w:rPr>
                <w:rFonts w:ascii="GHEA Grapalat" w:eastAsia="Times New Roman" w:hAnsi="GHEA Grapalat" w:cs="Times New Roman"/>
                <w:sz w:val="24"/>
                <w:szCs w:val="24"/>
                <w:lang w:val="hy-AM"/>
              </w:rPr>
              <w:t>խմբագրումները</w:t>
            </w:r>
            <w:proofErr w:type="spellEnd"/>
            <w:r w:rsidRPr="00F95EC8">
              <w:rPr>
                <w:rFonts w:ascii="GHEA Grapalat" w:eastAsia="Times New Roman" w:hAnsi="GHEA Grapalat" w:cs="Times New Roman"/>
                <w:sz w:val="24"/>
                <w:szCs w:val="24"/>
                <w:lang w:val="hy-AM"/>
              </w:rPr>
              <w:t xml:space="preserve">։ </w:t>
            </w:r>
          </w:p>
          <w:p w14:paraId="145FB0F5" w14:textId="77777777" w:rsidR="00F95EC8" w:rsidRPr="00F95EC8" w:rsidRDefault="00F95EC8" w:rsidP="00F95EC8">
            <w:pPr>
              <w:spacing w:line="360" w:lineRule="auto"/>
              <w:rPr>
                <w:rFonts w:ascii="GHEA Grapalat" w:eastAsia="Times New Roman" w:hAnsi="GHEA Grapalat" w:cs="Times New Roman"/>
                <w:sz w:val="24"/>
                <w:szCs w:val="24"/>
                <w:lang w:val="hy-AM"/>
              </w:rPr>
            </w:pPr>
          </w:p>
          <w:p w14:paraId="1959CBB9" w14:textId="3614626C" w:rsidR="00E85302" w:rsidRPr="00D23714" w:rsidRDefault="00F95EC8" w:rsidP="00F95EC8">
            <w:pPr>
              <w:spacing w:line="360" w:lineRule="auto"/>
              <w:rPr>
                <w:rFonts w:ascii="GHEA Grapalat" w:eastAsia="Times New Roman" w:hAnsi="GHEA Grapalat" w:cs="Times New Roman"/>
                <w:sz w:val="24"/>
                <w:szCs w:val="24"/>
                <w:lang w:val="hy-AM"/>
              </w:rPr>
            </w:pPr>
            <w:r w:rsidRPr="00F95EC8">
              <w:rPr>
                <w:rFonts w:ascii="GHEA Grapalat" w:eastAsia="Times New Roman" w:hAnsi="GHEA Grapalat" w:cs="Times New Roman"/>
                <w:sz w:val="24"/>
                <w:szCs w:val="24"/>
                <w:lang w:val="hy-AM"/>
              </w:rPr>
              <w:t xml:space="preserve">Ընդունվել է, կատարվել են անհրաժեշտ </w:t>
            </w:r>
            <w:proofErr w:type="spellStart"/>
            <w:r w:rsidRPr="00F95EC8">
              <w:rPr>
                <w:rFonts w:ascii="GHEA Grapalat" w:eastAsia="Times New Roman" w:hAnsi="GHEA Grapalat" w:cs="Times New Roman"/>
                <w:sz w:val="24"/>
                <w:szCs w:val="24"/>
                <w:lang w:val="hy-AM"/>
              </w:rPr>
              <w:t>խմբագրումները</w:t>
            </w:r>
            <w:proofErr w:type="spellEnd"/>
            <w:r w:rsidRPr="00F95EC8">
              <w:rPr>
                <w:rFonts w:ascii="GHEA Grapalat" w:eastAsia="Times New Roman" w:hAnsi="GHEA Grapalat" w:cs="Times New Roman"/>
                <w:sz w:val="24"/>
                <w:szCs w:val="24"/>
                <w:lang w:val="hy-AM"/>
              </w:rPr>
              <w:t>։</w:t>
            </w:r>
          </w:p>
        </w:tc>
      </w:tr>
      <w:tr w:rsidR="00E85302" w:rsidRPr="00D23714" w14:paraId="4975862A" w14:textId="77777777" w:rsidTr="00C916E1">
        <w:trPr>
          <w:trHeight w:val="248"/>
        </w:trPr>
        <w:tc>
          <w:tcPr>
            <w:tcW w:w="3121" w:type="pct"/>
            <w:vMerge w:val="restart"/>
          </w:tcPr>
          <w:p w14:paraId="457871BA" w14:textId="70904196" w:rsidR="00E85302" w:rsidRPr="00D23714" w:rsidRDefault="00E85302" w:rsidP="00E85302">
            <w:pPr>
              <w:tabs>
                <w:tab w:val="left" w:pos="0"/>
              </w:tabs>
              <w:spacing w:line="360" w:lineRule="auto"/>
              <w:ind w:right="-108"/>
              <w:contextualSpacing/>
              <w:jc w:val="center"/>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40.</w:t>
            </w:r>
            <w:r w:rsidRPr="00D23714">
              <w:rPr>
                <w:rFonts w:ascii="GHEA Grapalat" w:hAnsi="GHEA Grapalat"/>
                <w:lang w:val="hy-AM"/>
              </w:rPr>
              <w:t xml:space="preserve"> </w:t>
            </w:r>
            <w:r w:rsidRPr="00D23714">
              <w:rPr>
                <w:rFonts w:ascii="GHEA Grapalat" w:eastAsia="Calibri" w:hAnsi="GHEA Grapalat" w:cs="GHEA Grapalat"/>
                <w:sz w:val="24"/>
                <w:szCs w:val="24"/>
                <w:lang w:val="hy-AM"/>
              </w:rPr>
              <w:t>ՀՀ աշխատանքի և սոցիալական հարցերի նախարարություն</w:t>
            </w:r>
          </w:p>
        </w:tc>
        <w:tc>
          <w:tcPr>
            <w:tcW w:w="1879" w:type="pct"/>
          </w:tcPr>
          <w:p w14:paraId="38AFC06A" w14:textId="6AB5A325" w:rsidR="00E85302" w:rsidRPr="00D23714" w:rsidRDefault="00E85302" w:rsidP="00E85302">
            <w:pPr>
              <w:jc w:val="center"/>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18.07.2024թ.</w:t>
            </w:r>
          </w:p>
        </w:tc>
      </w:tr>
      <w:tr w:rsidR="00E85302" w:rsidRPr="00D23714" w14:paraId="3D611DE0" w14:textId="77777777" w:rsidTr="00C916E1">
        <w:trPr>
          <w:trHeight w:val="247"/>
        </w:trPr>
        <w:tc>
          <w:tcPr>
            <w:tcW w:w="3121" w:type="pct"/>
            <w:vMerge/>
          </w:tcPr>
          <w:p w14:paraId="70010357" w14:textId="77777777" w:rsidR="00E85302" w:rsidRPr="00D23714" w:rsidRDefault="00E85302" w:rsidP="00E85302">
            <w:pPr>
              <w:tabs>
                <w:tab w:val="left" w:pos="0"/>
              </w:tabs>
              <w:spacing w:line="360" w:lineRule="auto"/>
              <w:ind w:right="-108"/>
              <w:contextualSpacing/>
              <w:jc w:val="both"/>
              <w:rPr>
                <w:rFonts w:ascii="GHEA Grapalat" w:eastAsia="Calibri" w:hAnsi="GHEA Grapalat" w:cs="GHEA Grapalat"/>
                <w:sz w:val="24"/>
                <w:szCs w:val="24"/>
                <w:lang w:val="hy-AM"/>
              </w:rPr>
            </w:pPr>
          </w:p>
        </w:tc>
        <w:tc>
          <w:tcPr>
            <w:tcW w:w="1879" w:type="pct"/>
          </w:tcPr>
          <w:p w14:paraId="71EA1CD5" w14:textId="7299E08C" w:rsidR="00E85302" w:rsidRPr="00D23714" w:rsidRDefault="009B2B72" w:rsidP="00E85302">
            <w:pPr>
              <w:jc w:val="center"/>
              <w:rPr>
                <w:rFonts w:ascii="GHEA Grapalat" w:eastAsia="Times New Roman" w:hAnsi="GHEA Grapalat" w:cs="Times New Roman"/>
                <w:sz w:val="24"/>
                <w:szCs w:val="24"/>
                <w:lang w:val="hy-AM"/>
              </w:rPr>
            </w:pPr>
            <w:r w:rsidRPr="009B2B72">
              <w:rPr>
                <w:rFonts w:ascii="GHEA Grapalat" w:eastAsia="Times New Roman" w:hAnsi="GHEA Grapalat" w:cs="Times New Roman"/>
                <w:sz w:val="24"/>
                <w:szCs w:val="24"/>
              </w:rPr>
              <w:t>ՆՄ/ՍՀ-2-4/22761-2024</w:t>
            </w:r>
          </w:p>
        </w:tc>
      </w:tr>
      <w:tr w:rsidR="00281B90" w:rsidRPr="007D0539" w14:paraId="05CEBE44" w14:textId="77777777" w:rsidTr="00C916E1">
        <w:trPr>
          <w:trHeight w:val="20"/>
        </w:trPr>
        <w:tc>
          <w:tcPr>
            <w:tcW w:w="3121" w:type="pct"/>
          </w:tcPr>
          <w:p w14:paraId="26B290C7" w14:textId="77777777" w:rsidR="00281B90" w:rsidRPr="00D23714" w:rsidRDefault="00281B90" w:rsidP="00FF763A">
            <w:pPr>
              <w:tabs>
                <w:tab w:val="left" w:pos="0"/>
              </w:tabs>
              <w:spacing w:line="360" w:lineRule="auto"/>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 xml:space="preserve">1.Ներկայացված  Նախագծով սահմանվում է  բյուջետային ծրագրերի գնահատման կարգը, մինչդեռ պետք է նկատի առնել, որ ծրագրերի գնահատումը հանդիսանում է ծրագրերի </w:t>
            </w:r>
            <w:proofErr w:type="spellStart"/>
            <w:r w:rsidRPr="00D23714">
              <w:rPr>
                <w:rFonts w:ascii="GHEA Grapalat" w:eastAsia="Calibri" w:hAnsi="GHEA Grapalat" w:cs="GHEA Grapalat"/>
                <w:sz w:val="24"/>
                <w:szCs w:val="24"/>
                <w:lang w:val="hy-AM"/>
              </w:rPr>
              <w:t>մշտադիտարկման</w:t>
            </w:r>
            <w:proofErr w:type="spellEnd"/>
            <w:r w:rsidRPr="00D23714">
              <w:rPr>
                <w:rFonts w:ascii="GHEA Grapalat" w:eastAsia="Calibri" w:hAnsi="GHEA Grapalat" w:cs="GHEA Grapalat"/>
                <w:sz w:val="24"/>
                <w:szCs w:val="24"/>
                <w:lang w:val="hy-AM"/>
              </w:rPr>
              <w:t xml:space="preserve"> հետ ուղղակիորեն փոխկապակցված գործընթաց: Պետք է նկատել, որ Ծրագրերի իրականացման համար պատասխանատու կառույցները (նախարարություններ կամ այլ կառույցներ)  կունենան լուրջ դժվարություններ գնահատման համար անհրաժեշտ արդյունքային ցուցանիշները տրամադրելու հարցում, եթե այդ կառույցներում չեն իրականացվում ծրագրերի </w:t>
            </w:r>
            <w:proofErr w:type="spellStart"/>
            <w:r w:rsidRPr="00D23714">
              <w:rPr>
                <w:rFonts w:ascii="GHEA Grapalat" w:eastAsia="Calibri" w:hAnsi="GHEA Grapalat" w:cs="GHEA Grapalat"/>
                <w:sz w:val="24"/>
                <w:szCs w:val="24"/>
                <w:lang w:val="hy-AM"/>
              </w:rPr>
              <w:t>մշտադիտարկման</w:t>
            </w:r>
            <w:proofErr w:type="spellEnd"/>
            <w:r w:rsidRPr="00D23714">
              <w:rPr>
                <w:rFonts w:ascii="GHEA Grapalat" w:eastAsia="Calibri" w:hAnsi="GHEA Grapalat" w:cs="GHEA Grapalat"/>
                <w:sz w:val="24"/>
                <w:szCs w:val="24"/>
                <w:lang w:val="hy-AM"/>
              </w:rPr>
              <w:t xml:space="preserve"> աշխատանքներ: Հաշվի առնելով նշվածը, ինչպես նաև աշխատանքները առավել արդյունավետ իրականացնելու </w:t>
            </w:r>
            <w:proofErr w:type="spellStart"/>
            <w:r w:rsidRPr="00D23714">
              <w:rPr>
                <w:rFonts w:ascii="GHEA Grapalat" w:eastAsia="Calibri" w:hAnsi="GHEA Grapalat" w:cs="GHEA Grapalat"/>
                <w:sz w:val="24"/>
                <w:szCs w:val="24"/>
                <w:lang w:val="hy-AM"/>
              </w:rPr>
              <w:t>կարևորությունը</w:t>
            </w:r>
            <w:proofErr w:type="spellEnd"/>
            <w:r w:rsidRPr="00D23714">
              <w:rPr>
                <w:rFonts w:ascii="GHEA Grapalat" w:eastAsia="Calibri" w:hAnsi="GHEA Grapalat" w:cs="GHEA Grapalat"/>
                <w:sz w:val="24"/>
                <w:szCs w:val="24"/>
                <w:lang w:val="hy-AM"/>
              </w:rPr>
              <w:t xml:space="preserve"> առաջարկվում է. </w:t>
            </w:r>
          </w:p>
          <w:p w14:paraId="2B68EF19" w14:textId="724120CE" w:rsidR="00281B90" w:rsidRPr="00D23714" w:rsidRDefault="00281B90" w:rsidP="00FF763A">
            <w:pPr>
              <w:tabs>
                <w:tab w:val="left" w:pos="0"/>
              </w:tabs>
              <w:spacing w:line="360" w:lineRule="auto"/>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 xml:space="preserve">1) Նախագծի անվանումը </w:t>
            </w:r>
            <w:proofErr w:type="spellStart"/>
            <w:r w:rsidRPr="00D23714">
              <w:rPr>
                <w:rFonts w:ascii="GHEA Grapalat" w:eastAsia="Calibri" w:hAnsi="GHEA Grapalat" w:cs="GHEA Grapalat"/>
                <w:sz w:val="24"/>
                <w:szCs w:val="24"/>
                <w:lang w:val="hy-AM"/>
              </w:rPr>
              <w:t>վերաձևակերպել</w:t>
            </w:r>
            <w:proofErr w:type="spellEnd"/>
            <w:r w:rsidRPr="00D23714">
              <w:rPr>
                <w:rFonts w:ascii="GHEA Grapalat" w:eastAsia="Calibri" w:hAnsi="GHEA Grapalat" w:cs="GHEA Grapalat"/>
                <w:sz w:val="24"/>
                <w:szCs w:val="24"/>
                <w:lang w:val="hy-AM"/>
              </w:rPr>
              <w:t xml:space="preserve">. «Բյուջետային ծրագրերի </w:t>
            </w:r>
            <w:proofErr w:type="spellStart"/>
            <w:r w:rsidRPr="00D23714">
              <w:rPr>
                <w:rFonts w:ascii="GHEA Grapalat" w:eastAsia="Calibri" w:hAnsi="GHEA Grapalat" w:cs="GHEA Grapalat"/>
                <w:sz w:val="24"/>
                <w:szCs w:val="24"/>
                <w:lang w:val="hy-AM"/>
              </w:rPr>
              <w:t>մշտադիտարկման</w:t>
            </w:r>
            <w:proofErr w:type="spellEnd"/>
            <w:r w:rsidRPr="00D23714">
              <w:rPr>
                <w:rFonts w:ascii="GHEA Grapalat" w:eastAsia="Calibri" w:hAnsi="GHEA Grapalat" w:cs="GHEA Grapalat"/>
                <w:sz w:val="24"/>
                <w:szCs w:val="24"/>
                <w:lang w:val="hy-AM"/>
              </w:rPr>
              <w:t xml:space="preserve"> և գնահատման կարգը հաստատելու մասին» Հայաստանի Հանրապետության կառավարության որոշման նախագիծ»: </w:t>
            </w:r>
          </w:p>
          <w:p w14:paraId="73A94C86" w14:textId="77777777" w:rsidR="00281B90" w:rsidRPr="00D23714" w:rsidRDefault="00281B90" w:rsidP="00FF763A">
            <w:pPr>
              <w:tabs>
                <w:tab w:val="left" w:pos="0"/>
              </w:tabs>
              <w:spacing w:line="360" w:lineRule="auto"/>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2) Նախագծում  նախատեսել նաև «</w:t>
            </w:r>
            <w:proofErr w:type="spellStart"/>
            <w:r w:rsidRPr="00D23714">
              <w:rPr>
                <w:rFonts w:ascii="GHEA Grapalat" w:eastAsia="Calibri" w:hAnsi="GHEA Grapalat" w:cs="GHEA Grapalat"/>
                <w:sz w:val="24"/>
                <w:szCs w:val="24"/>
                <w:lang w:val="hy-AM"/>
              </w:rPr>
              <w:t>Մշտադիտարկման</w:t>
            </w:r>
            <w:proofErr w:type="spellEnd"/>
            <w:r w:rsidRPr="00D23714">
              <w:rPr>
                <w:rFonts w:ascii="GHEA Grapalat" w:eastAsia="Calibri" w:hAnsi="GHEA Grapalat" w:cs="GHEA Grapalat"/>
                <w:sz w:val="24"/>
                <w:szCs w:val="24"/>
                <w:lang w:val="hy-AM"/>
              </w:rPr>
              <w:t xml:space="preserve"> իրականացում» բաժինը, որով </w:t>
            </w:r>
            <w:proofErr w:type="spellStart"/>
            <w:r w:rsidRPr="00D23714">
              <w:rPr>
                <w:rFonts w:ascii="GHEA Grapalat" w:eastAsia="Calibri" w:hAnsi="GHEA Grapalat" w:cs="GHEA Grapalat"/>
                <w:sz w:val="24"/>
                <w:szCs w:val="24"/>
                <w:lang w:val="hy-AM"/>
              </w:rPr>
              <w:t>մշտադիտարկման</w:t>
            </w:r>
            <w:proofErr w:type="spellEnd"/>
            <w:r w:rsidRPr="00D23714">
              <w:rPr>
                <w:rFonts w:ascii="GHEA Grapalat" w:eastAsia="Calibri" w:hAnsi="GHEA Grapalat" w:cs="GHEA Grapalat"/>
                <w:sz w:val="24"/>
                <w:szCs w:val="24"/>
                <w:lang w:val="hy-AM"/>
              </w:rPr>
              <w:t xml:space="preserve"> աշխատանքները կվերապահվեն (կհանձնարարվեն) Ծրագիրն իրականացնող կառույցներին, միաժամանակ ապահովելով դրանց համապատասխանությունը Նախագծով նախատեսված գնահատման պլանավորման և իրականացման աշխատանքներին: </w:t>
            </w:r>
          </w:p>
          <w:p w14:paraId="40E9A498" w14:textId="77777777" w:rsidR="00281B90" w:rsidRPr="00D23714" w:rsidRDefault="00281B90" w:rsidP="00FF763A">
            <w:pPr>
              <w:tabs>
                <w:tab w:val="left" w:pos="0"/>
              </w:tabs>
              <w:spacing w:line="360" w:lineRule="auto"/>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 xml:space="preserve">2.Հաշվի առնելով սույն դիտարկումների 1-ին կետը, առաջարկվում է  Նախագծի 3-րդ </w:t>
            </w:r>
            <w:proofErr w:type="spellStart"/>
            <w:r w:rsidRPr="00D23714">
              <w:rPr>
                <w:rFonts w:ascii="GHEA Grapalat" w:eastAsia="Calibri" w:hAnsi="GHEA Grapalat" w:cs="GHEA Grapalat"/>
                <w:sz w:val="24"/>
                <w:szCs w:val="24"/>
                <w:lang w:val="hy-AM"/>
              </w:rPr>
              <w:t>կետում</w:t>
            </w:r>
            <w:proofErr w:type="spellEnd"/>
            <w:r w:rsidRPr="00D23714">
              <w:rPr>
                <w:rFonts w:ascii="GHEA Grapalat" w:eastAsia="Calibri" w:hAnsi="GHEA Grapalat" w:cs="GHEA Grapalat"/>
                <w:sz w:val="24"/>
                <w:szCs w:val="24"/>
                <w:lang w:val="hy-AM"/>
              </w:rPr>
              <w:t xml:space="preserve"> հասկացությունների սահմանումը սկսել՝  «</w:t>
            </w:r>
            <w:proofErr w:type="spellStart"/>
            <w:r w:rsidRPr="00D23714">
              <w:rPr>
                <w:rFonts w:ascii="GHEA Grapalat" w:eastAsia="Calibri" w:hAnsi="GHEA Grapalat" w:cs="GHEA Grapalat"/>
                <w:sz w:val="24"/>
                <w:szCs w:val="24"/>
                <w:lang w:val="hy-AM"/>
              </w:rPr>
              <w:t>Մշտադիտարկման</w:t>
            </w:r>
            <w:proofErr w:type="spellEnd"/>
            <w:r w:rsidRPr="00D23714">
              <w:rPr>
                <w:rFonts w:ascii="GHEA Grapalat" w:eastAsia="Calibri" w:hAnsi="GHEA Grapalat" w:cs="GHEA Grapalat"/>
                <w:sz w:val="24"/>
                <w:szCs w:val="24"/>
                <w:lang w:val="hy-AM"/>
              </w:rPr>
              <w:t xml:space="preserve"> և գնահատման համակարգ» </w:t>
            </w:r>
            <w:proofErr w:type="spellStart"/>
            <w:r w:rsidRPr="00D23714">
              <w:rPr>
                <w:rFonts w:ascii="GHEA Grapalat" w:eastAsia="Calibri" w:hAnsi="GHEA Grapalat" w:cs="GHEA Grapalat"/>
                <w:sz w:val="24"/>
                <w:szCs w:val="24"/>
                <w:lang w:val="hy-AM"/>
              </w:rPr>
              <w:t>եզրույթի</w:t>
            </w:r>
            <w:proofErr w:type="spellEnd"/>
            <w:r w:rsidRPr="00D23714">
              <w:rPr>
                <w:rFonts w:ascii="GHEA Grapalat" w:eastAsia="Calibri" w:hAnsi="GHEA Grapalat" w:cs="GHEA Grapalat"/>
                <w:sz w:val="24"/>
                <w:szCs w:val="24"/>
                <w:lang w:val="hy-AM"/>
              </w:rPr>
              <w:t xml:space="preserve"> սահմանմամբ, </w:t>
            </w:r>
            <w:proofErr w:type="spellStart"/>
            <w:r w:rsidRPr="00D23714">
              <w:rPr>
                <w:rFonts w:ascii="GHEA Grapalat" w:eastAsia="Calibri" w:hAnsi="GHEA Grapalat" w:cs="GHEA Grapalat"/>
                <w:sz w:val="24"/>
                <w:szCs w:val="24"/>
                <w:lang w:val="hy-AM"/>
              </w:rPr>
              <w:t>հետևյալ</w:t>
            </w:r>
            <w:proofErr w:type="spellEnd"/>
            <w:r w:rsidRPr="00D23714">
              <w:rPr>
                <w:rFonts w:ascii="GHEA Grapalat" w:eastAsia="Calibri" w:hAnsi="GHEA Grapalat" w:cs="GHEA Grapalat"/>
                <w:sz w:val="24"/>
                <w:szCs w:val="24"/>
                <w:lang w:val="hy-AM"/>
              </w:rPr>
              <w:t xml:space="preserve">  տեքստով. «1) </w:t>
            </w:r>
            <w:proofErr w:type="spellStart"/>
            <w:r w:rsidRPr="00D23714">
              <w:rPr>
                <w:rFonts w:ascii="GHEA Grapalat" w:eastAsia="Calibri" w:hAnsi="GHEA Grapalat" w:cs="GHEA Grapalat"/>
                <w:sz w:val="24"/>
                <w:szCs w:val="24"/>
                <w:lang w:val="hy-AM"/>
              </w:rPr>
              <w:t>Մշտադիտարկման</w:t>
            </w:r>
            <w:proofErr w:type="spellEnd"/>
            <w:r w:rsidRPr="00D23714">
              <w:rPr>
                <w:rFonts w:ascii="GHEA Grapalat" w:eastAsia="Calibri" w:hAnsi="GHEA Grapalat" w:cs="GHEA Grapalat"/>
                <w:sz w:val="24"/>
                <w:szCs w:val="24"/>
                <w:lang w:val="hy-AM"/>
              </w:rPr>
              <w:t xml:space="preserve"> և գնահատման համակարգ՝  կառավարչական, կազմակերպական և կանխարգելիչ գործիք, որը թույլ է տալիս իրականացնել Ծրագրերի վերաբերյալ սահմանված կարգով տեղեկատվության հավաքագրումը, համակարգված ուսումնասիրությունն ու վերլուծությունը և դրա հիման վրա ծրագրերի հետագա ընթացքի վերաբերյալ որոշումների կայացումը,»:</w:t>
            </w:r>
          </w:p>
          <w:p w14:paraId="5E5C350E" w14:textId="77777777" w:rsidR="00281B90" w:rsidRPr="00D23714" w:rsidRDefault="00281B90" w:rsidP="00FF763A">
            <w:pPr>
              <w:tabs>
                <w:tab w:val="left" w:pos="0"/>
              </w:tabs>
              <w:spacing w:line="360" w:lineRule="auto"/>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3.Նախագծի 1-ին մասի 3-րդ կետի  5-րդ ենթակետից հետո ավելացնել «</w:t>
            </w:r>
            <w:proofErr w:type="spellStart"/>
            <w:r w:rsidRPr="00D23714">
              <w:rPr>
                <w:rFonts w:ascii="GHEA Grapalat" w:eastAsia="Calibri" w:hAnsi="GHEA Grapalat" w:cs="GHEA Grapalat"/>
                <w:sz w:val="24"/>
                <w:szCs w:val="24"/>
                <w:lang w:val="hy-AM"/>
              </w:rPr>
              <w:t>Ծախսարդյունավետության</w:t>
            </w:r>
            <w:proofErr w:type="spellEnd"/>
            <w:r w:rsidRPr="00D23714">
              <w:rPr>
                <w:rFonts w:ascii="GHEA Grapalat" w:eastAsia="Calibri" w:hAnsi="GHEA Grapalat" w:cs="GHEA Grapalat"/>
                <w:sz w:val="24"/>
                <w:szCs w:val="24"/>
                <w:lang w:val="hy-AM"/>
              </w:rPr>
              <w:t xml:space="preserve"> գնահատում» </w:t>
            </w:r>
            <w:proofErr w:type="spellStart"/>
            <w:r w:rsidRPr="00D23714">
              <w:rPr>
                <w:rFonts w:ascii="GHEA Grapalat" w:eastAsia="Calibri" w:hAnsi="GHEA Grapalat" w:cs="GHEA Grapalat"/>
                <w:sz w:val="24"/>
                <w:szCs w:val="24"/>
                <w:lang w:val="hy-AM"/>
              </w:rPr>
              <w:t>եզրույթի</w:t>
            </w:r>
            <w:proofErr w:type="spellEnd"/>
            <w:r w:rsidRPr="00D23714">
              <w:rPr>
                <w:rFonts w:ascii="GHEA Grapalat" w:eastAsia="Calibri" w:hAnsi="GHEA Grapalat" w:cs="GHEA Grapalat"/>
                <w:sz w:val="24"/>
                <w:szCs w:val="24"/>
                <w:lang w:val="hy-AM"/>
              </w:rPr>
              <w:t xml:space="preserve"> սահմանումը </w:t>
            </w:r>
            <w:proofErr w:type="spellStart"/>
            <w:r w:rsidRPr="00D23714">
              <w:rPr>
                <w:rFonts w:ascii="GHEA Grapalat" w:eastAsia="Calibri" w:hAnsi="GHEA Grapalat" w:cs="GHEA Grapalat"/>
                <w:sz w:val="24"/>
                <w:szCs w:val="24"/>
                <w:lang w:val="hy-AM"/>
              </w:rPr>
              <w:t>հետևյալ</w:t>
            </w:r>
            <w:proofErr w:type="spellEnd"/>
            <w:r w:rsidRPr="00D23714">
              <w:rPr>
                <w:rFonts w:ascii="GHEA Grapalat" w:eastAsia="Calibri" w:hAnsi="GHEA Grapalat" w:cs="GHEA Grapalat"/>
                <w:sz w:val="24"/>
                <w:szCs w:val="24"/>
                <w:lang w:val="hy-AM"/>
              </w:rPr>
              <w:t xml:space="preserve"> </w:t>
            </w:r>
            <w:proofErr w:type="spellStart"/>
            <w:r w:rsidRPr="00D23714">
              <w:rPr>
                <w:rFonts w:ascii="GHEA Grapalat" w:eastAsia="Calibri" w:hAnsi="GHEA Grapalat" w:cs="GHEA Grapalat"/>
                <w:sz w:val="24"/>
                <w:szCs w:val="24"/>
                <w:lang w:val="hy-AM"/>
              </w:rPr>
              <w:t>ձևակերպմամբ</w:t>
            </w:r>
            <w:proofErr w:type="spellEnd"/>
            <w:r w:rsidRPr="00D23714">
              <w:rPr>
                <w:rFonts w:ascii="GHEA Grapalat" w:eastAsia="Calibri" w:hAnsi="GHEA Grapalat" w:cs="GHEA Grapalat"/>
                <w:sz w:val="24"/>
                <w:szCs w:val="24"/>
                <w:lang w:val="hy-AM"/>
              </w:rPr>
              <w:t xml:space="preserve">. «6) </w:t>
            </w:r>
            <w:proofErr w:type="spellStart"/>
            <w:r w:rsidRPr="00D23714">
              <w:rPr>
                <w:rFonts w:ascii="GHEA Grapalat" w:eastAsia="Calibri" w:hAnsi="GHEA Grapalat" w:cs="GHEA Grapalat"/>
                <w:sz w:val="24"/>
                <w:szCs w:val="24"/>
                <w:lang w:val="hy-AM"/>
              </w:rPr>
              <w:t>Ծախսարդյունավետության</w:t>
            </w:r>
            <w:proofErr w:type="spellEnd"/>
            <w:r w:rsidRPr="00D23714">
              <w:rPr>
                <w:rFonts w:ascii="GHEA Grapalat" w:eastAsia="Calibri" w:hAnsi="GHEA Grapalat" w:cs="GHEA Grapalat"/>
                <w:sz w:val="24"/>
                <w:szCs w:val="24"/>
                <w:lang w:val="hy-AM"/>
              </w:rPr>
              <w:t xml:space="preserve"> գնահատում՝ Ծրագրի ընթացքում կամ դրա ավարտից հետո իրականացվող գնահատում, որի նպատակն է բացահայտել ստացված արդյունքի համեմատ կատարված ծախսերի արդարացված լինելը և արդյոք հնարավոր է գրանցել նույն արդյունքները ռեսուրսների ավելի օպտիմալ օգտագործելու պարագայում,»: </w:t>
            </w:r>
          </w:p>
          <w:p w14:paraId="16D5BDA3" w14:textId="77777777" w:rsidR="00281B90" w:rsidRPr="00D23714" w:rsidRDefault="00281B90" w:rsidP="00FF763A">
            <w:pPr>
              <w:tabs>
                <w:tab w:val="left" w:pos="0"/>
              </w:tabs>
              <w:spacing w:line="360" w:lineRule="auto"/>
              <w:contextualSpacing/>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4. Նախագծի 12-րդ կետի 4-րդ ենթակետով սահմանվում է «</w:t>
            </w:r>
            <w:proofErr w:type="spellStart"/>
            <w:r w:rsidRPr="00D23714">
              <w:rPr>
                <w:rFonts w:ascii="GHEA Grapalat" w:eastAsia="Calibri" w:hAnsi="GHEA Grapalat" w:cs="GHEA Grapalat"/>
                <w:sz w:val="24"/>
                <w:szCs w:val="24"/>
                <w:lang w:val="hy-AM"/>
              </w:rPr>
              <w:t>հետգնահատումային</w:t>
            </w:r>
            <w:proofErr w:type="spellEnd"/>
            <w:r w:rsidRPr="00D23714">
              <w:rPr>
                <w:rFonts w:ascii="GHEA Grapalat" w:eastAsia="Calibri" w:hAnsi="GHEA Grapalat" w:cs="GHEA Grapalat"/>
                <w:sz w:val="24"/>
                <w:szCs w:val="24"/>
                <w:lang w:val="hy-AM"/>
              </w:rPr>
              <w:t xml:space="preserve"> հսկողության իրականացում» գործընթացը: Առաջարկվում է այդ գործընթացի անվանումը այստեղ և ամբողջ տեքստում </w:t>
            </w:r>
            <w:proofErr w:type="spellStart"/>
            <w:r w:rsidRPr="00D23714">
              <w:rPr>
                <w:rFonts w:ascii="GHEA Grapalat" w:eastAsia="Calibri" w:hAnsi="GHEA Grapalat" w:cs="GHEA Grapalat"/>
                <w:sz w:val="24"/>
                <w:szCs w:val="24"/>
                <w:lang w:val="hy-AM"/>
              </w:rPr>
              <w:t>ձևակերպել</w:t>
            </w:r>
            <w:proofErr w:type="spellEnd"/>
            <w:r w:rsidRPr="00D23714">
              <w:rPr>
                <w:rFonts w:ascii="GHEA Grapalat" w:eastAsia="Calibri" w:hAnsi="GHEA Grapalat" w:cs="GHEA Grapalat"/>
                <w:sz w:val="24"/>
                <w:szCs w:val="24"/>
                <w:lang w:val="hy-AM"/>
              </w:rPr>
              <w:t xml:space="preserve">  «</w:t>
            </w:r>
            <w:proofErr w:type="spellStart"/>
            <w:r w:rsidRPr="00D23714">
              <w:rPr>
                <w:rFonts w:ascii="GHEA Grapalat" w:eastAsia="Calibri" w:hAnsi="GHEA Grapalat" w:cs="GHEA Grapalat"/>
                <w:sz w:val="24"/>
                <w:szCs w:val="24"/>
                <w:lang w:val="hy-AM"/>
              </w:rPr>
              <w:t>հետգնահատումային</w:t>
            </w:r>
            <w:proofErr w:type="spellEnd"/>
            <w:r w:rsidRPr="00D23714">
              <w:rPr>
                <w:rFonts w:ascii="GHEA Grapalat" w:eastAsia="Calibri" w:hAnsi="GHEA Grapalat" w:cs="GHEA Grapalat"/>
                <w:sz w:val="24"/>
                <w:szCs w:val="24"/>
                <w:lang w:val="hy-AM"/>
              </w:rPr>
              <w:t xml:space="preserve"> </w:t>
            </w:r>
            <w:proofErr w:type="spellStart"/>
            <w:r w:rsidRPr="00D23714">
              <w:rPr>
                <w:rFonts w:ascii="GHEA Grapalat" w:eastAsia="Calibri" w:hAnsi="GHEA Grapalat" w:cs="GHEA Grapalat"/>
                <w:sz w:val="24"/>
                <w:szCs w:val="24"/>
                <w:lang w:val="hy-AM"/>
              </w:rPr>
              <w:t>մշտադիտարկման</w:t>
            </w:r>
            <w:proofErr w:type="spellEnd"/>
            <w:r w:rsidRPr="00D23714">
              <w:rPr>
                <w:rFonts w:ascii="GHEA Grapalat" w:eastAsia="Calibri" w:hAnsi="GHEA Grapalat" w:cs="GHEA Grapalat"/>
                <w:sz w:val="24"/>
                <w:szCs w:val="24"/>
                <w:lang w:val="hy-AM"/>
              </w:rPr>
              <w:t xml:space="preserve"> իրականացում» </w:t>
            </w:r>
            <w:proofErr w:type="spellStart"/>
            <w:r w:rsidRPr="00D23714">
              <w:rPr>
                <w:rFonts w:ascii="GHEA Grapalat" w:eastAsia="Calibri" w:hAnsi="GHEA Grapalat" w:cs="GHEA Grapalat"/>
                <w:sz w:val="24"/>
                <w:szCs w:val="24"/>
                <w:lang w:val="hy-AM"/>
              </w:rPr>
              <w:t>եզրույթով</w:t>
            </w:r>
            <w:proofErr w:type="spellEnd"/>
            <w:r w:rsidRPr="00D23714">
              <w:rPr>
                <w:rFonts w:ascii="GHEA Grapalat" w:eastAsia="Calibri" w:hAnsi="GHEA Grapalat" w:cs="GHEA Grapalat"/>
                <w:sz w:val="24"/>
                <w:szCs w:val="24"/>
                <w:lang w:val="hy-AM"/>
              </w:rPr>
              <w:t xml:space="preserve">: </w:t>
            </w:r>
          </w:p>
          <w:p w14:paraId="54E3B911" w14:textId="679F2446" w:rsidR="00281B90" w:rsidRPr="00D23714" w:rsidRDefault="00281B90" w:rsidP="00281B90">
            <w:pPr>
              <w:tabs>
                <w:tab w:val="left" w:pos="0"/>
              </w:tabs>
              <w:spacing w:line="360" w:lineRule="auto"/>
              <w:ind w:right="-108"/>
              <w:jc w:val="both"/>
              <w:rPr>
                <w:rFonts w:ascii="GHEA Grapalat" w:eastAsia="Calibri" w:hAnsi="GHEA Grapalat" w:cs="GHEA Grapalat"/>
                <w:sz w:val="24"/>
                <w:szCs w:val="24"/>
                <w:lang w:val="hy-AM"/>
              </w:rPr>
            </w:pPr>
            <w:r w:rsidRPr="00D23714">
              <w:rPr>
                <w:rFonts w:ascii="GHEA Grapalat" w:eastAsia="Calibri" w:hAnsi="GHEA Grapalat" w:cs="GHEA Grapalat"/>
                <w:sz w:val="24"/>
                <w:szCs w:val="24"/>
                <w:lang w:val="hy-AM"/>
              </w:rPr>
              <w:t xml:space="preserve">Մնացած դիտողությունները ներկայացվել են </w:t>
            </w:r>
            <w:proofErr w:type="spellStart"/>
            <w:r w:rsidRPr="00D23714">
              <w:rPr>
                <w:rFonts w:ascii="GHEA Grapalat" w:eastAsia="Calibri" w:hAnsi="GHEA Grapalat" w:cs="GHEA Grapalat"/>
                <w:sz w:val="24"/>
                <w:szCs w:val="24"/>
                <w:lang w:val="hy-AM"/>
              </w:rPr>
              <w:t>track</w:t>
            </w:r>
            <w:proofErr w:type="spellEnd"/>
            <w:r w:rsidRPr="00D23714">
              <w:rPr>
                <w:rFonts w:ascii="GHEA Grapalat" w:eastAsia="Calibri" w:hAnsi="GHEA Grapalat" w:cs="GHEA Grapalat"/>
                <w:sz w:val="24"/>
                <w:szCs w:val="24"/>
                <w:lang w:val="hy-AM"/>
              </w:rPr>
              <w:t xml:space="preserve"> </w:t>
            </w:r>
            <w:proofErr w:type="spellStart"/>
            <w:r w:rsidRPr="00D23714">
              <w:rPr>
                <w:rFonts w:ascii="GHEA Grapalat" w:eastAsia="Calibri" w:hAnsi="GHEA Grapalat" w:cs="GHEA Grapalat"/>
                <w:sz w:val="24"/>
                <w:szCs w:val="24"/>
                <w:lang w:val="hy-AM"/>
              </w:rPr>
              <w:t>changes</w:t>
            </w:r>
            <w:proofErr w:type="spellEnd"/>
            <w:r w:rsidRPr="00D23714">
              <w:rPr>
                <w:rFonts w:ascii="GHEA Grapalat" w:eastAsia="Calibri" w:hAnsi="GHEA Grapalat" w:cs="GHEA Grapalat"/>
                <w:sz w:val="24"/>
                <w:szCs w:val="24"/>
                <w:lang w:val="hy-AM"/>
              </w:rPr>
              <w:t xml:space="preserve"> տարբերակով: </w:t>
            </w:r>
          </w:p>
        </w:tc>
        <w:tc>
          <w:tcPr>
            <w:tcW w:w="1879" w:type="pct"/>
          </w:tcPr>
          <w:p w14:paraId="12EA5D7B" w14:textId="77777777" w:rsidR="00281B90" w:rsidRDefault="00281B90" w:rsidP="00281B90">
            <w:pPr>
              <w:spacing w:line="360" w:lineRule="auto"/>
              <w:rPr>
                <w:rFonts w:ascii="GHEA Grapalat" w:eastAsia="Calibri" w:hAnsi="GHEA Grapalat" w:cs="GHEA Grapalat"/>
                <w:sz w:val="24"/>
                <w:szCs w:val="24"/>
                <w:lang w:val="hy-AM"/>
              </w:rPr>
            </w:pPr>
            <w:r w:rsidRPr="00281B90">
              <w:rPr>
                <w:rFonts w:ascii="GHEA Grapalat" w:eastAsia="Calibri" w:hAnsi="GHEA Grapalat" w:cs="GHEA Grapalat"/>
                <w:sz w:val="24"/>
                <w:szCs w:val="24"/>
                <w:lang w:val="hy-AM"/>
              </w:rPr>
              <w:t>«</w:t>
            </w:r>
            <w:proofErr w:type="spellStart"/>
            <w:r w:rsidRPr="00281B90">
              <w:rPr>
                <w:rFonts w:ascii="GHEA Grapalat" w:eastAsia="Calibri" w:hAnsi="GHEA Grapalat" w:cs="GHEA Grapalat"/>
                <w:sz w:val="24"/>
                <w:szCs w:val="24"/>
                <w:lang w:val="hy-AM"/>
              </w:rPr>
              <w:t>Մշտադիտարկում</w:t>
            </w:r>
            <w:proofErr w:type="spellEnd"/>
            <w:r w:rsidRPr="00281B90">
              <w:rPr>
                <w:rFonts w:ascii="GHEA Grapalat" w:eastAsia="Calibri" w:hAnsi="GHEA Grapalat" w:cs="GHEA Grapalat"/>
                <w:sz w:val="24"/>
                <w:szCs w:val="24"/>
                <w:lang w:val="hy-AM"/>
              </w:rPr>
              <w:t>» հասկացությունը Նախագծից հանվել է։</w:t>
            </w:r>
          </w:p>
          <w:p w14:paraId="113FCF55" w14:textId="77777777" w:rsidR="00281B90" w:rsidRDefault="00281B90" w:rsidP="00281B90">
            <w:pPr>
              <w:spacing w:line="360" w:lineRule="auto"/>
              <w:rPr>
                <w:rFonts w:ascii="GHEA Grapalat" w:eastAsia="Calibri" w:hAnsi="GHEA Grapalat" w:cs="GHEA Grapalat"/>
                <w:sz w:val="24"/>
                <w:szCs w:val="24"/>
                <w:lang w:val="hy-AM"/>
              </w:rPr>
            </w:pPr>
          </w:p>
          <w:p w14:paraId="6D6A3B63" w14:textId="77777777" w:rsidR="00281B90" w:rsidRDefault="00281B90" w:rsidP="00281B90">
            <w:pPr>
              <w:spacing w:line="360" w:lineRule="auto"/>
              <w:rPr>
                <w:rFonts w:ascii="GHEA Grapalat" w:eastAsia="Calibri" w:hAnsi="GHEA Grapalat" w:cs="GHEA Grapalat"/>
                <w:sz w:val="24"/>
                <w:szCs w:val="24"/>
                <w:lang w:val="hy-AM"/>
              </w:rPr>
            </w:pPr>
          </w:p>
          <w:p w14:paraId="1E0CF2AA" w14:textId="77777777" w:rsidR="00281B90" w:rsidRDefault="00281B90" w:rsidP="00281B90">
            <w:pPr>
              <w:spacing w:line="360" w:lineRule="auto"/>
              <w:rPr>
                <w:rFonts w:ascii="GHEA Grapalat" w:eastAsia="Calibri" w:hAnsi="GHEA Grapalat" w:cs="GHEA Grapalat"/>
                <w:sz w:val="24"/>
                <w:szCs w:val="24"/>
                <w:lang w:val="hy-AM"/>
              </w:rPr>
            </w:pPr>
          </w:p>
          <w:p w14:paraId="2245458A" w14:textId="77777777" w:rsidR="00281B90" w:rsidRDefault="00281B90" w:rsidP="00281B90">
            <w:pPr>
              <w:spacing w:line="360" w:lineRule="auto"/>
              <w:rPr>
                <w:rFonts w:ascii="GHEA Grapalat" w:eastAsia="Calibri" w:hAnsi="GHEA Grapalat" w:cs="GHEA Grapalat"/>
                <w:sz w:val="24"/>
                <w:szCs w:val="24"/>
                <w:lang w:val="hy-AM"/>
              </w:rPr>
            </w:pPr>
          </w:p>
          <w:p w14:paraId="2C29B546" w14:textId="77777777" w:rsidR="00281B90" w:rsidRDefault="00281B90" w:rsidP="00281B90">
            <w:pPr>
              <w:spacing w:line="360" w:lineRule="auto"/>
              <w:rPr>
                <w:rFonts w:ascii="GHEA Grapalat" w:eastAsia="Calibri" w:hAnsi="GHEA Grapalat" w:cs="GHEA Grapalat"/>
                <w:sz w:val="24"/>
                <w:szCs w:val="24"/>
                <w:lang w:val="hy-AM"/>
              </w:rPr>
            </w:pPr>
          </w:p>
          <w:p w14:paraId="153A0E05" w14:textId="77777777" w:rsidR="00281B90" w:rsidRDefault="00281B90" w:rsidP="00281B90">
            <w:pPr>
              <w:spacing w:line="360" w:lineRule="auto"/>
              <w:rPr>
                <w:rFonts w:ascii="GHEA Grapalat" w:eastAsia="Calibri" w:hAnsi="GHEA Grapalat" w:cs="GHEA Grapalat"/>
                <w:sz w:val="24"/>
                <w:szCs w:val="24"/>
                <w:lang w:val="hy-AM"/>
              </w:rPr>
            </w:pPr>
          </w:p>
          <w:p w14:paraId="6F70D822" w14:textId="77777777" w:rsidR="00281B90" w:rsidRDefault="00281B90" w:rsidP="00281B90">
            <w:pPr>
              <w:spacing w:line="360" w:lineRule="auto"/>
              <w:rPr>
                <w:rFonts w:ascii="GHEA Grapalat" w:eastAsia="Calibri" w:hAnsi="GHEA Grapalat" w:cs="GHEA Grapalat"/>
                <w:sz w:val="24"/>
                <w:szCs w:val="24"/>
                <w:lang w:val="hy-AM"/>
              </w:rPr>
            </w:pPr>
          </w:p>
          <w:p w14:paraId="7893A2CF" w14:textId="77777777" w:rsidR="00281B90" w:rsidRDefault="00281B90" w:rsidP="00281B90">
            <w:pPr>
              <w:spacing w:line="360" w:lineRule="auto"/>
              <w:rPr>
                <w:rFonts w:ascii="GHEA Grapalat" w:eastAsia="Calibri" w:hAnsi="GHEA Grapalat" w:cs="GHEA Grapalat"/>
                <w:sz w:val="24"/>
                <w:szCs w:val="24"/>
                <w:lang w:val="hy-AM"/>
              </w:rPr>
            </w:pPr>
          </w:p>
          <w:p w14:paraId="47DAE9D0" w14:textId="77777777" w:rsidR="00281B90" w:rsidRDefault="00281B90" w:rsidP="00281B90">
            <w:pPr>
              <w:spacing w:line="360" w:lineRule="auto"/>
              <w:rPr>
                <w:rFonts w:ascii="GHEA Grapalat" w:eastAsia="Calibri" w:hAnsi="GHEA Grapalat" w:cs="GHEA Grapalat"/>
                <w:sz w:val="24"/>
                <w:szCs w:val="24"/>
                <w:lang w:val="hy-AM"/>
              </w:rPr>
            </w:pPr>
          </w:p>
          <w:p w14:paraId="4039467E" w14:textId="77777777" w:rsidR="00281B90" w:rsidRDefault="00281B90" w:rsidP="00281B90">
            <w:pPr>
              <w:spacing w:line="360" w:lineRule="auto"/>
              <w:rPr>
                <w:rFonts w:ascii="GHEA Grapalat" w:eastAsia="Calibri" w:hAnsi="GHEA Grapalat" w:cs="GHEA Grapalat"/>
                <w:sz w:val="24"/>
                <w:szCs w:val="24"/>
                <w:lang w:val="hy-AM"/>
              </w:rPr>
            </w:pPr>
          </w:p>
          <w:p w14:paraId="54937F56" w14:textId="77777777" w:rsidR="00281B90" w:rsidRDefault="00281B90" w:rsidP="00281B90">
            <w:pPr>
              <w:spacing w:line="360" w:lineRule="auto"/>
              <w:rPr>
                <w:rFonts w:ascii="GHEA Grapalat" w:eastAsia="Calibri" w:hAnsi="GHEA Grapalat" w:cs="GHEA Grapalat"/>
                <w:sz w:val="24"/>
                <w:szCs w:val="24"/>
                <w:lang w:val="hy-AM"/>
              </w:rPr>
            </w:pPr>
          </w:p>
          <w:p w14:paraId="38B4CF45" w14:textId="77777777" w:rsidR="00281B90" w:rsidRDefault="00281B90" w:rsidP="00281B90">
            <w:pPr>
              <w:spacing w:line="360" w:lineRule="auto"/>
              <w:rPr>
                <w:rFonts w:ascii="GHEA Grapalat" w:eastAsia="Calibri" w:hAnsi="GHEA Grapalat" w:cs="GHEA Grapalat"/>
                <w:sz w:val="24"/>
                <w:szCs w:val="24"/>
                <w:lang w:val="hy-AM"/>
              </w:rPr>
            </w:pPr>
          </w:p>
          <w:p w14:paraId="1247DDFB" w14:textId="77777777" w:rsidR="00281B90" w:rsidRDefault="00281B90" w:rsidP="00281B90">
            <w:pPr>
              <w:spacing w:line="360" w:lineRule="auto"/>
              <w:rPr>
                <w:rFonts w:ascii="GHEA Grapalat" w:eastAsia="Calibri" w:hAnsi="GHEA Grapalat" w:cs="GHEA Grapalat"/>
                <w:sz w:val="24"/>
                <w:szCs w:val="24"/>
                <w:lang w:val="hy-AM"/>
              </w:rPr>
            </w:pPr>
          </w:p>
          <w:p w14:paraId="5F95FF76" w14:textId="77777777" w:rsidR="00281B90" w:rsidRDefault="00281B90" w:rsidP="00281B90">
            <w:pPr>
              <w:spacing w:line="360" w:lineRule="auto"/>
              <w:rPr>
                <w:rFonts w:ascii="GHEA Grapalat" w:eastAsia="Calibri" w:hAnsi="GHEA Grapalat" w:cs="GHEA Grapalat"/>
                <w:sz w:val="24"/>
                <w:szCs w:val="24"/>
                <w:lang w:val="hy-AM"/>
              </w:rPr>
            </w:pPr>
          </w:p>
          <w:p w14:paraId="534750BC" w14:textId="77777777" w:rsidR="00281B90" w:rsidRDefault="00281B90" w:rsidP="00281B90">
            <w:pPr>
              <w:spacing w:line="360" w:lineRule="auto"/>
              <w:rPr>
                <w:rFonts w:ascii="GHEA Grapalat" w:eastAsia="Calibri" w:hAnsi="GHEA Grapalat" w:cs="GHEA Grapalat"/>
                <w:sz w:val="24"/>
                <w:szCs w:val="24"/>
                <w:lang w:val="hy-AM"/>
              </w:rPr>
            </w:pPr>
          </w:p>
          <w:p w14:paraId="73E934EC" w14:textId="77777777" w:rsidR="00281B90" w:rsidRDefault="00281B90" w:rsidP="00281B90">
            <w:pPr>
              <w:spacing w:line="360" w:lineRule="auto"/>
              <w:rPr>
                <w:rFonts w:ascii="GHEA Grapalat" w:eastAsia="Calibri" w:hAnsi="GHEA Grapalat" w:cs="GHEA Grapalat"/>
                <w:sz w:val="24"/>
                <w:szCs w:val="24"/>
                <w:lang w:val="hy-AM"/>
              </w:rPr>
            </w:pPr>
          </w:p>
          <w:p w14:paraId="5A3B67E9" w14:textId="77777777" w:rsidR="00281B90" w:rsidRDefault="00281B90" w:rsidP="00281B90">
            <w:pPr>
              <w:spacing w:line="360" w:lineRule="auto"/>
              <w:rPr>
                <w:rFonts w:ascii="GHEA Grapalat" w:eastAsia="Calibri" w:hAnsi="GHEA Grapalat" w:cs="GHEA Grapalat"/>
                <w:sz w:val="24"/>
                <w:szCs w:val="24"/>
                <w:lang w:val="hy-AM"/>
              </w:rPr>
            </w:pPr>
          </w:p>
          <w:p w14:paraId="34456C21" w14:textId="77777777" w:rsidR="00281B90" w:rsidRDefault="00281B90" w:rsidP="00281B90">
            <w:pPr>
              <w:spacing w:line="360" w:lineRule="auto"/>
              <w:rPr>
                <w:rFonts w:ascii="GHEA Grapalat" w:eastAsia="Calibri" w:hAnsi="GHEA Grapalat" w:cs="GHEA Grapalat"/>
                <w:sz w:val="24"/>
                <w:szCs w:val="24"/>
                <w:lang w:val="hy-AM"/>
              </w:rPr>
            </w:pPr>
          </w:p>
          <w:p w14:paraId="0686FD37" w14:textId="77777777" w:rsidR="00281B90" w:rsidRDefault="00281B90" w:rsidP="00281B90">
            <w:pPr>
              <w:spacing w:line="360" w:lineRule="auto"/>
              <w:rPr>
                <w:rFonts w:ascii="GHEA Grapalat" w:eastAsia="Calibri" w:hAnsi="GHEA Grapalat" w:cs="GHEA Grapalat"/>
                <w:sz w:val="24"/>
                <w:szCs w:val="24"/>
                <w:lang w:val="hy-AM"/>
              </w:rPr>
            </w:pPr>
          </w:p>
          <w:p w14:paraId="433F2C37" w14:textId="77777777" w:rsidR="00281B90" w:rsidRDefault="00281B90" w:rsidP="00281B90">
            <w:pPr>
              <w:spacing w:line="360" w:lineRule="auto"/>
              <w:rPr>
                <w:rFonts w:ascii="GHEA Grapalat" w:eastAsia="Calibri" w:hAnsi="GHEA Grapalat" w:cs="GHEA Grapalat"/>
                <w:sz w:val="24"/>
                <w:szCs w:val="24"/>
                <w:lang w:val="hy-AM"/>
              </w:rPr>
            </w:pPr>
          </w:p>
          <w:p w14:paraId="496C6E4C" w14:textId="77777777" w:rsidR="00281B90" w:rsidRDefault="00281B90" w:rsidP="00281B90">
            <w:pPr>
              <w:spacing w:line="360" w:lineRule="auto"/>
              <w:rPr>
                <w:rFonts w:ascii="GHEA Grapalat" w:eastAsia="Calibri" w:hAnsi="GHEA Grapalat" w:cs="GHEA Grapalat"/>
                <w:sz w:val="24"/>
                <w:szCs w:val="24"/>
                <w:lang w:val="hy-AM"/>
              </w:rPr>
            </w:pPr>
          </w:p>
          <w:p w14:paraId="316F7E04" w14:textId="77777777" w:rsidR="00281B90" w:rsidRDefault="00281B90" w:rsidP="00281B90">
            <w:pPr>
              <w:spacing w:line="360" w:lineRule="auto"/>
              <w:rPr>
                <w:rFonts w:ascii="GHEA Grapalat" w:eastAsia="Calibri" w:hAnsi="GHEA Grapalat" w:cs="GHEA Grapalat"/>
                <w:sz w:val="24"/>
                <w:szCs w:val="24"/>
                <w:lang w:val="hy-AM"/>
              </w:rPr>
            </w:pPr>
          </w:p>
          <w:p w14:paraId="3CD47C50" w14:textId="77777777" w:rsidR="00281B90" w:rsidRDefault="00281B90" w:rsidP="00281B90">
            <w:pPr>
              <w:spacing w:line="360" w:lineRule="auto"/>
              <w:rPr>
                <w:rFonts w:ascii="GHEA Grapalat" w:eastAsia="Calibri" w:hAnsi="GHEA Grapalat" w:cs="GHEA Grapalat"/>
                <w:sz w:val="24"/>
                <w:szCs w:val="24"/>
                <w:lang w:val="hy-AM"/>
              </w:rPr>
            </w:pPr>
          </w:p>
          <w:p w14:paraId="7B0319FB" w14:textId="77777777" w:rsidR="00281B90" w:rsidRDefault="00281B90" w:rsidP="00281B90">
            <w:pPr>
              <w:spacing w:line="360" w:lineRule="auto"/>
              <w:rPr>
                <w:rFonts w:ascii="GHEA Grapalat" w:eastAsia="Calibri" w:hAnsi="GHEA Grapalat" w:cs="GHEA Grapalat"/>
                <w:sz w:val="24"/>
                <w:szCs w:val="24"/>
                <w:lang w:val="hy-AM"/>
              </w:rPr>
            </w:pPr>
          </w:p>
          <w:p w14:paraId="373F69AE" w14:textId="77777777" w:rsidR="00281B90" w:rsidRDefault="00281B90" w:rsidP="00281B90">
            <w:pPr>
              <w:spacing w:line="360" w:lineRule="auto"/>
              <w:rPr>
                <w:rFonts w:ascii="GHEA Grapalat" w:eastAsia="Calibri" w:hAnsi="GHEA Grapalat" w:cs="GHEA Grapalat"/>
                <w:sz w:val="24"/>
                <w:szCs w:val="24"/>
                <w:lang w:val="hy-AM"/>
              </w:rPr>
            </w:pPr>
            <w:r w:rsidRPr="00281B90">
              <w:rPr>
                <w:rFonts w:ascii="GHEA Grapalat" w:eastAsia="Calibri" w:hAnsi="GHEA Grapalat" w:cs="GHEA Grapalat"/>
                <w:sz w:val="24"/>
                <w:szCs w:val="24"/>
                <w:lang w:val="hy-AM"/>
              </w:rPr>
              <w:t xml:space="preserve">Ընդունվել է մասնակի, Նախագծում ներառվել են </w:t>
            </w:r>
            <w:proofErr w:type="spellStart"/>
            <w:r w:rsidRPr="00281B90">
              <w:rPr>
                <w:rFonts w:ascii="GHEA Grapalat" w:eastAsia="Calibri" w:hAnsi="GHEA Grapalat" w:cs="GHEA Grapalat"/>
                <w:sz w:val="24"/>
                <w:szCs w:val="24"/>
                <w:lang w:val="hy-AM"/>
              </w:rPr>
              <w:t>արդյունքայնություն</w:t>
            </w:r>
            <w:proofErr w:type="spellEnd"/>
            <w:r w:rsidRPr="00281B90">
              <w:rPr>
                <w:rFonts w:ascii="GHEA Grapalat" w:eastAsia="Calibri" w:hAnsi="GHEA Grapalat" w:cs="GHEA Grapalat"/>
                <w:sz w:val="24"/>
                <w:szCs w:val="24"/>
                <w:lang w:val="hy-AM"/>
              </w:rPr>
              <w:t xml:space="preserve"> և արդյունավետություն </w:t>
            </w:r>
            <w:proofErr w:type="spellStart"/>
            <w:r w:rsidRPr="00281B90">
              <w:rPr>
                <w:rFonts w:ascii="GHEA Grapalat" w:eastAsia="Calibri" w:hAnsi="GHEA Grapalat" w:cs="GHEA Grapalat"/>
                <w:sz w:val="24"/>
                <w:szCs w:val="24"/>
                <w:lang w:val="hy-AM"/>
              </w:rPr>
              <w:t>եզրույթների</w:t>
            </w:r>
            <w:proofErr w:type="spellEnd"/>
            <w:r w:rsidRPr="00281B90">
              <w:rPr>
                <w:rFonts w:ascii="GHEA Grapalat" w:eastAsia="Calibri" w:hAnsi="GHEA Grapalat" w:cs="GHEA Grapalat"/>
                <w:sz w:val="24"/>
                <w:szCs w:val="24"/>
                <w:lang w:val="hy-AM"/>
              </w:rPr>
              <w:t xml:space="preserve"> սահմանումները։</w:t>
            </w:r>
          </w:p>
          <w:p w14:paraId="365F7382" w14:textId="77777777" w:rsidR="00281B90" w:rsidRDefault="00281B90" w:rsidP="00281B90">
            <w:pPr>
              <w:spacing w:line="360" w:lineRule="auto"/>
              <w:rPr>
                <w:rFonts w:ascii="GHEA Grapalat" w:eastAsia="Calibri" w:hAnsi="GHEA Grapalat" w:cs="GHEA Grapalat"/>
                <w:sz w:val="24"/>
                <w:szCs w:val="24"/>
                <w:lang w:val="hy-AM"/>
              </w:rPr>
            </w:pPr>
          </w:p>
          <w:p w14:paraId="63248798" w14:textId="77777777" w:rsidR="00281B90" w:rsidRDefault="00281B90" w:rsidP="00281B90">
            <w:pPr>
              <w:spacing w:line="360" w:lineRule="auto"/>
              <w:rPr>
                <w:rFonts w:ascii="GHEA Grapalat" w:eastAsia="Calibri" w:hAnsi="GHEA Grapalat" w:cs="GHEA Grapalat"/>
                <w:sz w:val="24"/>
                <w:szCs w:val="24"/>
                <w:lang w:val="hy-AM"/>
              </w:rPr>
            </w:pPr>
          </w:p>
          <w:p w14:paraId="18057F8D" w14:textId="77777777" w:rsidR="00281B90" w:rsidRDefault="00281B90" w:rsidP="00281B90">
            <w:pPr>
              <w:spacing w:line="360" w:lineRule="auto"/>
              <w:rPr>
                <w:rFonts w:ascii="GHEA Grapalat" w:eastAsia="Calibri" w:hAnsi="GHEA Grapalat" w:cs="GHEA Grapalat"/>
                <w:sz w:val="24"/>
                <w:szCs w:val="24"/>
                <w:lang w:val="hy-AM"/>
              </w:rPr>
            </w:pPr>
          </w:p>
          <w:p w14:paraId="00A11944" w14:textId="77777777" w:rsidR="00281B90" w:rsidRDefault="00281B90" w:rsidP="00281B90">
            <w:pPr>
              <w:spacing w:line="360" w:lineRule="auto"/>
              <w:rPr>
                <w:rFonts w:ascii="GHEA Grapalat" w:eastAsia="Calibri" w:hAnsi="GHEA Grapalat" w:cs="GHEA Grapalat"/>
                <w:sz w:val="24"/>
                <w:szCs w:val="24"/>
                <w:lang w:val="hy-AM"/>
              </w:rPr>
            </w:pPr>
          </w:p>
          <w:p w14:paraId="3F3F989E" w14:textId="657149D6" w:rsidR="00281B90" w:rsidRPr="00D23714" w:rsidRDefault="00281B90" w:rsidP="00281B90">
            <w:pPr>
              <w:spacing w:line="360" w:lineRule="auto"/>
              <w:rPr>
                <w:rFonts w:ascii="GHEA Grapalat" w:eastAsia="Calibri" w:hAnsi="GHEA Grapalat" w:cs="GHEA Grapalat"/>
                <w:sz w:val="24"/>
                <w:szCs w:val="24"/>
                <w:lang w:val="hy-AM"/>
              </w:rPr>
            </w:pPr>
            <w:r w:rsidRPr="00281B90">
              <w:rPr>
                <w:rFonts w:ascii="GHEA Grapalat" w:eastAsia="Calibri" w:hAnsi="GHEA Grapalat" w:cs="GHEA Grapalat"/>
                <w:sz w:val="24"/>
                <w:szCs w:val="24"/>
                <w:lang w:val="hy-AM"/>
              </w:rPr>
              <w:t>Չի ընդունվել, քանի որ «</w:t>
            </w:r>
            <w:proofErr w:type="spellStart"/>
            <w:r w:rsidRPr="00281B90">
              <w:rPr>
                <w:rFonts w:ascii="GHEA Grapalat" w:eastAsia="Calibri" w:hAnsi="GHEA Grapalat" w:cs="GHEA Grapalat"/>
                <w:sz w:val="24"/>
                <w:szCs w:val="24"/>
                <w:lang w:val="hy-AM"/>
              </w:rPr>
              <w:t>Մշտադիտարկում</w:t>
            </w:r>
            <w:proofErr w:type="spellEnd"/>
            <w:r w:rsidRPr="00281B90">
              <w:rPr>
                <w:rFonts w:ascii="GHEA Grapalat" w:eastAsia="Calibri" w:hAnsi="GHEA Grapalat" w:cs="GHEA Grapalat"/>
                <w:sz w:val="24"/>
                <w:szCs w:val="24"/>
                <w:lang w:val="hy-AM"/>
              </w:rPr>
              <w:t>» հասկացությունը Նախագծից հանվել է։</w:t>
            </w:r>
          </w:p>
        </w:tc>
      </w:tr>
      <w:tr w:rsidR="00633778" w:rsidRPr="00D23714" w14:paraId="0DD1C648" w14:textId="77777777" w:rsidTr="00633778">
        <w:trPr>
          <w:trHeight w:val="190"/>
        </w:trPr>
        <w:tc>
          <w:tcPr>
            <w:tcW w:w="3121" w:type="pct"/>
            <w:vMerge w:val="restart"/>
          </w:tcPr>
          <w:p w14:paraId="4F90262B" w14:textId="0770D541" w:rsidR="00633778" w:rsidRPr="00572B42" w:rsidRDefault="007A5622" w:rsidP="007A5622">
            <w:pPr>
              <w:tabs>
                <w:tab w:val="left" w:pos="284"/>
                <w:tab w:val="left" w:pos="450"/>
                <w:tab w:val="left" w:pos="540"/>
              </w:tabs>
              <w:spacing w:line="360" w:lineRule="auto"/>
              <w:jc w:val="center"/>
              <w:rPr>
                <w:rFonts w:ascii="GHEA Grapalat" w:eastAsia="MS Mincho" w:hAnsi="GHEA Grapalat" w:cs="Sylfaen"/>
                <w:kern w:val="18"/>
                <w:sz w:val="24"/>
                <w:szCs w:val="24"/>
                <w:lang w:val="hy-AM"/>
              </w:rPr>
            </w:pPr>
            <w:r w:rsidRPr="00572B42">
              <w:rPr>
                <w:rFonts w:ascii="GHEA Grapalat" w:eastAsia="MS Mincho" w:hAnsi="GHEA Grapalat" w:cs="Sylfaen"/>
                <w:kern w:val="18"/>
                <w:sz w:val="24"/>
                <w:szCs w:val="24"/>
                <w:lang w:val="hy-AM"/>
              </w:rPr>
              <w:t>41</w:t>
            </w:r>
            <w:r w:rsidR="00633778" w:rsidRPr="00572B42">
              <w:rPr>
                <w:rFonts w:ascii="GHEA Grapalat" w:eastAsia="MS Mincho" w:hAnsi="GHEA Grapalat" w:cs="Sylfaen"/>
                <w:kern w:val="18"/>
                <w:sz w:val="24"/>
                <w:szCs w:val="24"/>
                <w:lang w:val="hy-AM"/>
              </w:rPr>
              <w:t>.</w:t>
            </w:r>
            <w:r w:rsidR="00633778" w:rsidRPr="00572B42">
              <w:rPr>
                <w:rFonts w:ascii="GHEA Grapalat" w:hAnsi="GHEA Grapalat"/>
              </w:rPr>
              <w:t xml:space="preserve"> </w:t>
            </w:r>
            <w:r w:rsidRPr="00572B42">
              <w:rPr>
                <w:rFonts w:ascii="GHEA Grapalat" w:eastAsia="MS Mincho" w:hAnsi="GHEA Grapalat" w:cs="Sylfaen"/>
                <w:kern w:val="18"/>
                <w:sz w:val="24"/>
                <w:szCs w:val="24"/>
                <w:lang w:val="hy-AM"/>
              </w:rPr>
              <w:t>ՀՀ արդարադատության նախարարություն</w:t>
            </w:r>
          </w:p>
        </w:tc>
        <w:tc>
          <w:tcPr>
            <w:tcW w:w="1879" w:type="pct"/>
          </w:tcPr>
          <w:p w14:paraId="6815224D" w14:textId="45A9B373" w:rsidR="00633778" w:rsidRPr="00572B42" w:rsidRDefault="007A5622" w:rsidP="00585124">
            <w:pPr>
              <w:jc w:val="center"/>
              <w:rPr>
                <w:rFonts w:ascii="GHEA Grapalat" w:eastAsia="Times New Roman" w:hAnsi="GHEA Grapalat" w:cs="Times New Roman"/>
                <w:sz w:val="24"/>
                <w:szCs w:val="24"/>
                <w:lang w:val="hy-AM"/>
              </w:rPr>
            </w:pPr>
            <w:r w:rsidRPr="00572B42">
              <w:rPr>
                <w:rFonts w:ascii="GHEA Grapalat" w:eastAsia="Times New Roman" w:hAnsi="GHEA Grapalat" w:cs="Times New Roman"/>
                <w:sz w:val="24"/>
                <w:szCs w:val="24"/>
                <w:lang w:val="hy-AM"/>
              </w:rPr>
              <w:t>24.10.2024թ.</w:t>
            </w:r>
          </w:p>
        </w:tc>
      </w:tr>
      <w:tr w:rsidR="00633778" w:rsidRPr="00D23714" w14:paraId="1EAFD794" w14:textId="77777777" w:rsidTr="00633778">
        <w:trPr>
          <w:trHeight w:val="190"/>
        </w:trPr>
        <w:tc>
          <w:tcPr>
            <w:tcW w:w="3121" w:type="pct"/>
            <w:vMerge/>
          </w:tcPr>
          <w:p w14:paraId="43B0779F" w14:textId="77777777" w:rsidR="00633778" w:rsidRPr="00572B42" w:rsidRDefault="00633778" w:rsidP="00585124">
            <w:pPr>
              <w:tabs>
                <w:tab w:val="left" w:pos="284"/>
                <w:tab w:val="left" w:pos="450"/>
                <w:tab w:val="left" w:pos="540"/>
              </w:tabs>
              <w:spacing w:line="360" w:lineRule="auto"/>
              <w:jc w:val="both"/>
              <w:rPr>
                <w:rFonts w:ascii="GHEA Grapalat" w:eastAsia="MS Mincho" w:hAnsi="GHEA Grapalat" w:cs="Sylfaen"/>
                <w:kern w:val="18"/>
                <w:sz w:val="24"/>
                <w:szCs w:val="24"/>
                <w:lang w:val="hy-AM"/>
              </w:rPr>
            </w:pPr>
          </w:p>
        </w:tc>
        <w:tc>
          <w:tcPr>
            <w:tcW w:w="1879" w:type="pct"/>
          </w:tcPr>
          <w:p w14:paraId="63E9E2D4" w14:textId="6F3C82B6" w:rsidR="00633778" w:rsidRPr="00572B42" w:rsidRDefault="009B2B72" w:rsidP="00585124">
            <w:pPr>
              <w:jc w:val="center"/>
              <w:rPr>
                <w:rFonts w:ascii="GHEA Grapalat" w:eastAsia="Times New Roman" w:hAnsi="GHEA Grapalat" w:cs="Times New Roman"/>
                <w:sz w:val="24"/>
                <w:szCs w:val="24"/>
                <w:lang w:val="hy-AM"/>
              </w:rPr>
            </w:pPr>
            <w:r w:rsidRPr="00572B42">
              <w:rPr>
                <w:rFonts w:ascii="GHEA Grapalat" w:eastAsia="Times New Roman" w:hAnsi="GHEA Grapalat" w:cs="Times New Roman"/>
                <w:sz w:val="24"/>
                <w:szCs w:val="24"/>
              </w:rPr>
              <w:t>N /27.1/42749-2024</w:t>
            </w:r>
          </w:p>
        </w:tc>
      </w:tr>
      <w:tr w:rsidR="00633778" w:rsidRPr="007D0539" w14:paraId="74C74D1A" w14:textId="77777777" w:rsidTr="00633778">
        <w:trPr>
          <w:trHeight w:val="20"/>
        </w:trPr>
        <w:tc>
          <w:tcPr>
            <w:tcW w:w="3121" w:type="pct"/>
          </w:tcPr>
          <w:p w14:paraId="7CD2D058" w14:textId="77777777" w:rsidR="00424A01" w:rsidRPr="00424A01" w:rsidRDefault="00424A01" w:rsidP="00424A01">
            <w:pPr>
              <w:numPr>
                <w:ilvl w:val="0"/>
                <w:numId w:val="48"/>
              </w:numPr>
              <w:pBdr>
                <w:top w:val="nil"/>
                <w:left w:val="nil"/>
                <w:bottom w:val="nil"/>
                <w:right w:val="nil"/>
                <w:between w:val="nil"/>
              </w:pBdr>
              <w:shd w:val="clear" w:color="auto" w:fill="FFFFFF"/>
              <w:spacing w:after="120" w:line="360" w:lineRule="auto"/>
              <w:ind w:left="0" w:firstLine="313"/>
              <w:jc w:val="both"/>
              <w:rPr>
                <w:rFonts w:ascii="GHEA Grapalat" w:eastAsia="GHEA Grapalat" w:hAnsi="GHEA Grapalat" w:cs="GHEA Grapalat"/>
                <w:color w:val="000000"/>
                <w:sz w:val="24"/>
                <w:szCs w:val="24"/>
                <w:highlight w:val="white"/>
                <w:lang w:val="hy-AM"/>
              </w:rPr>
            </w:pPr>
            <w:r w:rsidRPr="00424A01">
              <w:rPr>
                <w:rFonts w:ascii="GHEA Grapalat" w:eastAsia="GHEA Grapalat" w:hAnsi="GHEA Grapalat" w:cs="GHEA Grapalat"/>
                <w:color w:val="000000"/>
                <w:sz w:val="24"/>
                <w:szCs w:val="24"/>
                <w:highlight w:val="white"/>
                <w:lang w:val="hy-AM"/>
              </w:rPr>
              <w:t xml:space="preserve">Նկատի ունենալով </w:t>
            </w:r>
            <w:r w:rsidRPr="00424A01">
              <w:rPr>
                <w:rFonts w:ascii="GHEA Grapalat" w:eastAsia="GHEA Grapalat" w:hAnsi="GHEA Grapalat" w:cs="GHEA Grapalat"/>
                <w:color w:val="000000"/>
                <w:sz w:val="24"/>
                <w:szCs w:val="24"/>
                <w:lang w:val="hy-AM"/>
              </w:rPr>
              <w:t xml:space="preserve">«Նորմատիվ իրավական ակտերի մասին» օրենքի 17-րդ հոդվածի 6-րդ և 8-րդ մասերի, ինչպես նաև 18-րդ հոդվածի 3-րդ մասի </w:t>
            </w:r>
            <w:proofErr w:type="spellStart"/>
            <w:r w:rsidRPr="00424A01">
              <w:rPr>
                <w:rFonts w:ascii="GHEA Grapalat" w:eastAsia="GHEA Grapalat" w:hAnsi="GHEA Grapalat" w:cs="GHEA Grapalat"/>
                <w:color w:val="000000"/>
                <w:sz w:val="24"/>
                <w:szCs w:val="24"/>
                <w:lang w:val="hy-AM"/>
              </w:rPr>
              <w:t>կարգավորումները</w:t>
            </w:r>
            <w:proofErr w:type="spellEnd"/>
            <w:r w:rsidRPr="00424A01">
              <w:rPr>
                <w:rFonts w:ascii="GHEA Grapalat" w:eastAsia="GHEA Grapalat" w:hAnsi="GHEA Grapalat" w:cs="GHEA Grapalat"/>
                <w:color w:val="000000"/>
                <w:sz w:val="24"/>
                <w:szCs w:val="24"/>
                <w:lang w:val="hy-AM"/>
              </w:rPr>
              <w:t>, անհրաժեշտ է Նախագծի նախաբանում հիշատակված օրենքի անվանումը կիրառել կրճատ տարբերակով:</w:t>
            </w:r>
          </w:p>
          <w:p w14:paraId="3E8FBA54" w14:textId="77777777" w:rsidR="00424A01" w:rsidRPr="00424A01" w:rsidRDefault="00424A01" w:rsidP="00424A01">
            <w:pPr>
              <w:numPr>
                <w:ilvl w:val="0"/>
                <w:numId w:val="48"/>
              </w:numPr>
              <w:pBdr>
                <w:top w:val="nil"/>
                <w:left w:val="nil"/>
                <w:bottom w:val="nil"/>
                <w:right w:val="nil"/>
                <w:between w:val="nil"/>
              </w:pBdr>
              <w:shd w:val="clear" w:color="auto" w:fill="FFFFFF"/>
              <w:spacing w:after="120" w:line="360" w:lineRule="auto"/>
              <w:ind w:left="0" w:firstLine="313"/>
              <w:jc w:val="both"/>
              <w:rPr>
                <w:rFonts w:ascii="GHEA Grapalat" w:eastAsia="GHEA Grapalat" w:hAnsi="GHEA Grapalat" w:cs="GHEA Grapalat"/>
                <w:color w:val="000000"/>
                <w:sz w:val="24"/>
                <w:szCs w:val="24"/>
                <w:highlight w:val="white"/>
                <w:lang w:val="hy-AM"/>
              </w:rPr>
            </w:pPr>
            <w:r w:rsidRPr="00424A01">
              <w:rPr>
                <w:rFonts w:ascii="GHEA Grapalat" w:eastAsia="GHEA Grapalat" w:hAnsi="GHEA Grapalat" w:cs="GHEA Grapalat"/>
                <w:color w:val="000000"/>
                <w:sz w:val="24"/>
                <w:szCs w:val="24"/>
                <w:lang w:val="hy-AM"/>
              </w:rPr>
              <w:t xml:space="preserve">Նախագծի 2-րդ </w:t>
            </w:r>
            <w:proofErr w:type="spellStart"/>
            <w:r w:rsidRPr="00424A01">
              <w:rPr>
                <w:rFonts w:ascii="GHEA Grapalat" w:eastAsia="GHEA Grapalat" w:hAnsi="GHEA Grapalat" w:cs="GHEA Grapalat"/>
                <w:color w:val="000000"/>
                <w:sz w:val="24"/>
                <w:szCs w:val="24"/>
                <w:lang w:val="hy-AM"/>
              </w:rPr>
              <w:t>կետում</w:t>
            </w:r>
            <w:proofErr w:type="spellEnd"/>
            <w:r w:rsidRPr="00424A01">
              <w:rPr>
                <w:rFonts w:ascii="GHEA Grapalat" w:eastAsia="GHEA Grapalat" w:hAnsi="GHEA Grapalat" w:cs="GHEA Grapalat"/>
                <w:color w:val="000000"/>
                <w:sz w:val="24"/>
                <w:szCs w:val="24"/>
                <w:lang w:val="hy-AM"/>
              </w:rPr>
              <w:t xml:space="preserve"> և Նախագծին կից ներկայացված Հավելվածի ողջ տեքստում (այսուհետ՝ Հավելված)  կիրառված </w:t>
            </w:r>
            <w:r w:rsidRPr="00424A01">
              <w:rPr>
                <w:rFonts w:ascii="GHEA Grapalat" w:eastAsia="GHEA Grapalat" w:hAnsi="GHEA Grapalat" w:cs="GHEA Grapalat"/>
                <w:b/>
                <w:i/>
                <w:color w:val="000000"/>
                <w:sz w:val="24"/>
                <w:szCs w:val="24"/>
                <w:highlight w:val="white"/>
                <w:lang w:val="hy-AM"/>
              </w:rPr>
              <w:t xml:space="preserve">«ՀՀ» </w:t>
            </w:r>
            <w:r w:rsidRPr="00424A01">
              <w:rPr>
                <w:rFonts w:ascii="GHEA Grapalat" w:eastAsia="GHEA Grapalat" w:hAnsi="GHEA Grapalat" w:cs="GHEA Grapalat"/>
                <w:color w:val="000000"/>
                <w:sz w:val="24"/>
                <w:szCs w:val="24"/>
                <w:highlight w:val="white"/>
                <w:lang w:val="hy-AM"/>
              </w:rPr>
              <w:t xml:space="preserve">հապավումը </w:t>
            </w:r>
            <w:r w:rsidRPr="00424A01">
              <w:rPr>
                <w:rFonts w:ascii="GHEA Grapalat" w:eastAsia="GHEA Grapalat" w:hAnsi="GHEA Grapalat" w:cs="GHEA Grapalat"/>
                <w:color w:val="000000"/>
                <w:sz w:val="24"/>
                <w:szCs w:val="24"/>
                <w:lang w:val="hy-AM"/>
              </w:rPr>
              <w:t>ա</w:t>
            </w:r>
            <w:r w:rsidRPr="00424A01">
              <w:rPr>
                <w:rFonts w:ascii="GHEA Grapalat" w:eastAsia="GHEA Grapalat" w:hAnsi="GHEA Grapalat" w:cs="GHEA Grapalat"/>
                <w:color w:val="000000"/>
                <w:sz w:val="24"/>
                <w:szCs w:val="24"/>
                <w:highlight w:val="white"/>
                <w:lang w:val="hy-AM"/>
              </w:rPr>
              <w:t>նհրաժեշտ է բացել՝ նկատի ունենալով</w:t>
            </w:r>
            <w:r w:rsidRPr="00424A01">
              <w:rPr>
                <w:rFonts w:ascii="GHEA Grapalat" w:eastAsia="GHEA Grapalat" w:hAnsi="GHEA Grapalat" w:cs="GHEA Grapalat"/>
                <w:b/>
                <w:color w:val="000000"/>
                <w:sz w:val="24"/>
                <w:szCs w:val="24"/>
                <w:highlight w:val="white"/>
                <w:lang w:val="hy-AM"/>
              </w:rPr>
              <w:t xml:space="preserve"> </w:t>
            </w:r>
            <w:r w:rsidRPr="00424A01">
              <w:rPr>
                <w:rFonts w:ascii="GHEA Grapalat" w:eastAsia="GHEA Grapalat" w:hAnsi="GHEA Grapalat" w:cs="GHEA Grapalat"/>
                <w:color w:val="000000"/>
                <w:sz w:val="24"/>
                <w:szCs w:val="24"/>
                <w:lang w:val="hy-AM"/>
              </w:rPr>
              <w:t xml:space="preserve">«Նորմատիվ իրավական ակտերի մասին» օրենքի 21-րդ հոդվածի 2-րդ և 3-րդ մասերի </w:t>
            </w:r>
            <w:proofErr w:type="spellStart"/>
            <w:r w:rsidRPr="00424A01">
              <w:rPr>
                <w:rFonts w:ascii="GHEA Grapalat" w:eastAsia="GHEA Grapalat" w:hAnsi="GHEA Grapalat" w:cs="GHEA Grapalat"/>
                <w:color w:val="000000"/>
                <w:sz w:val="24"/>
                <w:szCs w:val="24"/>
                <w:lang w:val="hy-AM"/>
              </w:rPr>
              <w:t>կարգավորումները</w:t>
            </w:r>
            <w:proofErr w:type="spellEnd"/>
            <w:r w:rsidRPr="00424A01">
              <w:rPr>
                <w:rFonts w:ascii="GHEA Grapalat" w:eastAsia="GHEA Grapalat" w:hAnsi="GHEA Grapalat" w:cs="GHEA Grapalat"/>
                <w:color w:val="000000"/>
                <w:sz w:val="24"/>
                <w:szCs w:val="24"/>
                <w:lang w:val="hy-AM"/>
              </w:rPr>
              <w:t xml:space="preserve">, նույն դիտարկումը վերաբերում է նաև Հավելվածի 13-րդ </w:t>
            </w:r>
            <w:proofErr w:type="spellStart"/>
            <w:r w:rsidRPr="00424A01">
              <w:rPr>
                <w:rFonts w:ascii="GHEA Grapalat" w:eastAsia="GHEA Grapalat" w:hAnsi="GHEA Grapalat" w:cs="GHEA Grapalat"/>
                <w:color w:val="000000"/>
                <w:sz w:val="24"/>
                <w:szCs w:val="24"/>
                <w:lang w:val="hy-AM"/>
              </w:rPr>
              <w:t>կետում</w:t>
            </w:r>
            <w:proofErr w:type="spellEnd"/>
            <w:r w:rsidRPr="00424A01">
              <w:rPr>
                <w:rFonts w:ascii="GHEA Grapalat" w:eastAsia="GHEA Grapalat" w:hAnsi="GHEA Grapalat" w:cs="GHEA Grapalat"/>
                <w:color w:val="000000"/>
                <w:sz w:val="24"/>
                <w:szCs w:val="24"/>
                <w:lang w:val="hy-AM"/>
              </w:rPr>
              <w:t xml:space="preserve"> կիրառված </w:t>
            </w:r>
            <w:r w:rsidRPr="00424A01">
              <w:rPr>
                <w:rFonts w:ascii="GHEA Grapalat" w:eastAsia="GHEA Grapalat" w:hAnsi="GHEA Grapalat" w:cs="GHEA Grapalat"/>
                <w:b/>
                <w:i/>
                <w:color w:val="000000"/>
                <w:sz w:val="24"/>
                <w:szCs w:val="24"/>
                <w:highlight w:val="white"/>
                <w:lang w:val="hy-AM"/>
              </w:rPr>
              <w:t xml:space="preserve">«ՖՆ» </w:t>
            </w:r>
            <w:proofErr w:type="spellStart"/>
            <w:r w:rsidRPr="00424A01">
              <w:rPr>
                <w:rFonts w:ascii="GHEA Grapalat" w:eastAsia="GHEA Grapalat" w:hAnsi="GHEA Grapalat" w:cs="GHEA Grapalat"/>
                <w:color w:val="000000"/>
                <w:sz w:val="24"/>
                <w:szCs w:val="24"/>
                <w:highlight w:val="white"/>
                <w:lang w:val="hy-AM"/>
              </w:rPr>
              <w:t>հապավմանը</w:t>
            </w:r>
            <w:proofErr w:type="spellEnd"/>
            <w:r w:rsidRPr="00424A01">
              <w:rPr>
                <w:rFonts w:ascii="GHEA Grapalat" w:eastAsia="GHEA Grapalat" w:hAnsi="GHEA Grapalat" w:cs="GHEA Grapalat"/>
                <w:color w:val="000000"/>
                <w:sz w:val="24"/>
                <w:szCs w:val="24"/>
                <w:lang w:val="hy-AM"/>
              </w:rPr>
              <w:t>:</w:t>
            </w:r>
          </w:p>
          <w:p w14:paraId="2AEBF3D2" w14:textId="77777777" w:rsidR="00424A01" w:rsidRPr="00424A01" w:rsidRDefault="00424A01" w:rsidP="00424A01">
            <w:pPr>
              <w:numPr>
                <w:ilvl w:val="0"/>
                <w:numId w:val="48"/>
              </w:numPr>
              <w:pBdr>
                <w:top w:val="nil"/>
                <w:left w:val="nil"/>
                <w:bottom w:val="nil"/>
                <w:right w:val="nil"/>
                <w:between w:val="nil"/>
              </w:pBdr>
              <w:shd w:val="clear" w:color="auto" w:fill="FFFFFF"/>
              <w:spacing w:after="120" w:line="360" w:lineRule="auto"/>
              <w:ind w:left="0" w:firstLine="313"/>
              <w:jc w:val="both"/>
              <w:rPr>
                <w:rFonts w:ascii="GHEA Grapalat" w:eastAsia="GHEA Grapalat" w:hAnsi="GHEA Grapalat" w:cs="GHEA Grapalat"/>
                <w:color w:val="000000"/>
                <w:sz w:val="24"/>
                <w:szCs w:val="24"/>
                <w:lang w:val="hy-AM"/>
              </w:rPr>
            </w:pPr>
            <w:r w:rsidRPr="00424A01">
              <w:rPr>
                <w:rFonts w:ascii="GHEA Grapalat" w:eastAsia="GHEA Grapalat" w:hAnsi="GHEA Grapalat" w:cs="GHEA Grapalat"/>
                <w:color w:val="000000"/>
                <w:sz w:val="24"/>
                <w:szCs w:val="24"/>
                <w:lang w:val="hy-AM"/>
              </w:rPr>
              <w:t xml:space="preserve">Հավելվածի վերնագիրը անհրաժեշտ է համապատասխանեցնել Նախագծի </w:t>
            </w:r>
            <w:proofErr w:type="spellStart"/>
            <w:r w:rsidRPr="00424A01">
              <w:rPr>
                <w:rFonts w:ascii="GHEA Grapalat" w:eastAsia="GHEA Grapalat" w:hAnsi="GHEA Grapalat" w:cs="GHEA Grapalat"/>
                <w:color w:val="000000"/>
                <w:sz w:val="24"/>
                <w:szCs w:val="24"/>
                <w:lang w:val="hy-AM"/>
              </w:rPr>
              <w:t>վերնագրին</w:t>
            </w:r>
            <w:proofErr w:type="spellEnd"/>
            <w:r w:rsidRPr="00424A01">
              <w:rPr>
                <w:rFonts w:ascii="GHEA Grapalat" w:eastAsia="GHEA Grapalat" w:hAnsi="GHEA Grapalat" w:cs="GHEA Grapalat"/>
                <w:color w:val="000000"/>
                <w:sz w:val="24"/>
                <w:szCs w:val="24"/>
                <w:lang w:val="hy-AM"/>
              </w:rPr>
              <w:t xml:space="preserve">, ինչպես նաև Նախագծի 1-ին կետին, որով նախատեսվում է հաստատել՝ </w:t>
            </w:r>
            <w:r w:rsidRPr="00424A01">
              <w:rPr>
                <w:rFonts w:ascii="GHEA Grapalat" w:eastAsia="GHEA Grapalat" w:hAnsi="GHEA Grapalat" w:cs="GHEA Grapalat"/>
                <w:b/>
                <w:bCs/>
                <w:color w:val="000000"/>
                <w:sz w:val="24"/>
                <w:szCs w:val="24"/>
                <w:lang w:val="hy-AM"/>
              </w:rPr>
              <w:t>Բյուջետային ծրագրերի գնահատման կարգը</w:t>
            </w:r>
            <w:r w:rsidRPr="00424A01">
              <w:rPr>
                <w:rFonts w:ascii="GHEA Grapalat" w:eastAsia="GHEA Grapalat" w:hAnsi="GHEA Grapalat" w:cs="GHEA Grapalat"/>
                <w:color w:val="000000"/>
                <w:sz w:val="24"/>
                <w:szCs w:val="24"/>
                <w:lang w:val="hy-AM"/>
              </w:rPr>
              <w:t>:</w:t>
            </w:r>
          </w:p>
          <w:p w14:paraId="473BE8CF" w14:textId="77777777" w:rsidR="00424A01" w:rsidRPr="00424A01" w:rsidRDefault="00424A01" w:rsidP="00424A01">
            <w:pPr>
              <w:numPr>
                <w:ilvl w:val="0"/>
                <w:numId w:val="48"/>
              </w:numPr>
              <w:pBdr>
                <w:top w:val="nil"/>
                <w:left w:val="nil"/>
                <w:bottom w:val="nil"/>
                <w:right w:val="nil"/>
                <w:between w:val="nil"/>
              </w:pBdr>
              <w:shd w:val="clear" w:color="auto" w:fill="FFFFFF"/>
              <w:tabs>
                <w:tab w:val="left" w:pos="630"/>
                <w:tab w:val="left" w:pos="720"/>
              </w:tabs>
              <w:spacing w:after="120" w:line="360" w:lineRule="auto"/>
              <w:ind w:left="0" w:firstLine="313"/>
              <w:jc w:val="both"/>
              <w:rPr>
                <w:rFonts w:ascii="GHEA Grapalat" w:eastAsia="GHEA Grapalat" w:hAnsi="GHEA Grapalat" w:cs="GHEA Grapalat"/>
                <w:color w:val="000000"/>
                <w:sz w:val="24"/>
                <w:szCs w:val="24"/>
                <w:highlight w:val="white"/>
                <w:lang w:val="hy-AM"/>
              </w:rPr>
            </w:pPr>
            <w:r w:rsidRPr="00424A01">
              <w:rPr>
                <w:rFonts w:ascii="GHEA Grapalat" w:eastAsia="GHEA Grapalat" w:hAnsi="GHEA Grapalat" w:cs="GHEA Grapalat"/>
                <w:color w:val="000000"/>
                <w:sz w:val="24"/>
                <w:szCs w:val="24"/>
                <w:highlight w:val="white"/>
                <w:lang w:val="hy-AM"/>
              </w:rPr>
              <w:t xml:space="preserve">Հավելվածի 3-րդ կետն </w:t>
            </w:r>
            <w:r w:rsidRPr="00424A01">
              <w:rPr>
                <w:rFonts w:ascii="GHEA Grapalat" w:eastAsia="GHEA Grapalat" w:hAnsi="GHEA Grapalat" w:cs="GHEA Grapalat"/>
                <w:color w:val="000000"/>
                <w:sz w:val="24"/>
                <w:szCs w:val="24"/>
                <w:lang w:val="hy-AM"/>
              </w:rPr>
              <w:t xml:space="preserve">առաջարկում ենք շարադրել Հավելվածի 2-րդ կետից առաջ՝ հաշվի առնելով այն հանգամանքը, որ 2-րդ կետը սահմանում է </w:t>
            </w:r>
            <w:r w:rsidRPr="00424A01">
              <w:rPr>
                <w:rFonts w:ascii="GHEA Grapalat" w:eastAsia="GHEA Grapalat" w:hAnsi="GHEA Grapalat" w:cs="GHEA Grapalat"/>
                <w:i/>
                <w:color w:val="000000"/>
                <w:sz w:val="24"/>
                <w:szCs w:val="24"/>
                <w:lang w:val="hy-AM"/>
              </w:rPr>
              <w:t>գնահատման իրականացման հիմնական նպատակները</w:t>
            </w:r>
            <w:r w:rsidRPr="00424A01">
              <w:rPr>
                <w:rFonts w:ascii="GHEA Grapalat" w:eastAsia="GHEA Grapalat" w:hAnsi="GHEA Grapalat" w:cs="GHEA Grapalat"/>
                <w:color w:val="000000"/>
                <w:sz w:val="24"/>
                <w:szCs w:val="24"/>
                <w:lang w:val="hy-AM"/>
              </w:rPr>
              <w:t xml:space="preserve">, իսկ 3-րդ կետի համաձայն սահմանվում են </w:t>
            </w:r>
            <w:r w:rsidRPr="00424A01">
              <w:rPr>
                <w:rFonts w:ascii="GHEA Grapalat" w:eastAsia="GHEA Grapalat" w:hAnsi="GHEA Grapalat" w:cs="GHEA Grapalat"/>
                <w:i/>
                <w:color w:val="000000"/>
                <w:sz w:val="24"/>
                <w:szCs w:val="24"/>
                <w:lang w:val="hy-AM"/>
              </w:rPr>
              <w:t>բյուջետային ծրագրերի գնահատման կարգում կիրառված հասկացությունները</w:t>
            </w:r>
            <w:r w:rsidRPr="00424A01">
              <w:rPr>
                <w:rFonts w:ascii="GHEA Grapalat" w:eastAsia="GHEA Grapalat" w:hAnsi="GHEA Grapalat" w:cs="GHEA Grapalat"/>
                <w:color w:val="000000"/>
                <w:sz w:val="24"/>
                <w:szCs w:val="24"/>
                <w:lang w:val="hy-AM"/>
              </w:rPr>
              <w:t xml:space="preserve">, մասնավորապես՝ գնահատման հասկացությունը, ուստի հաջորդականությունը ապահովելու նպատակով նախ անհրաժեշտ է սահմանել թե ինչ է գնահատումը, </w:t>
            </w:r>
            <w:proofErr w:type="spellStart"/>
            <w:r w:rsidRPr="00424A01">
              <w:rPr>
                <w:rFonts w:ascii="GHEA Grapalat" w:eastAsia="GHEA Grapalat" w:hAnsi="GHEA Grapalat" w:cs="GHEA Grapalat"/>
                <w:color w:val="000000"/>
                <w:sz w:val="24"/>
                <w:szCs w:val="24"/>
                <w:lang w:val="hy-AM"/>
              </w:rPr>
              <w:t>այնուհետև</w:t>
            </w:r>
            <w:proofErr w:type="spellEnd"/>
            <w:r w:rsidRPr="00424A01">
              <w:rPr>
                <w:rFonts w:ascii="GHEA Grapalat" w:eastAsia="GHEA Grapalat" w:hAnsi="GHEA Grapalat" w:cs="GHEA Grapalat"/>
                <w:color w:val="000000"/>
                <w:sz w:val="24"/>
                <w:szCs w:val="24"/>
                <w:lang w:val="hy-AM"/>
              </w:rPr>
              <w:t xml:space="preserve"> ներկայացնել գնահատման հիմնական նպատակները, միաժամանակ առաջարկում ենք 3-րդ կետի 17-րդ ենթակետը շարադրել 3-րդ կետի 4-րդ ենթակետից հետո:</w:t>
            </w:r>
          </w:p>
          <w:p w14:paraId="605F2743" w14:textId="77777777" w:rsidR="00424A01" w:rsidRPr="00424A01" w:rsidRDefault="00424A01" w:rsidP="00424A01">
            <w:pPr>
              <w:numPr>
                <w:ilvl w:val="0"/>
                <w:numId w:val="48"/>
              </w:numPr>
              <w:pBdr>
                <w:top w:val="nil"/>
                <w:left w:val="nil"/>
                <w:bottom w:val="nil"/>
                <w:right w:val="nil"/>
                <w:between w:val="nil"/>
              </w:pBdr>
              <w:shd w:val="clear" w:color="auto" w:fill="FFFFFF"/>
              <w:tabs>
                <w:tab w:val="left" w:pos="-90"/>
                <w:tab w:val="left" w:pos="0"/>
                <w:tab w:val="left" w:pos="630"/>
                <w:tab w:val="left" w:pos="900"/>
              </w:tabs>
              <w:spacing w:after="120" w:line="360" w:lineRule="auto"/>
              <w:ind w:left="0" w:firstLine="313"/>
              <w:jc w:val="both"/>
              <w:rPr>
                <w:rFonts w:ascii="GHEA Grapalat" w:eastAsia="GHEA Grapalat" w:hAnsi="GHEA Grapalat" w:cs="GHEA Grapalat"/>
                <w:i/>
                <w:color w:val="000000"/>
                <w:sz w:val="24"/>
                <w:szCs w:val="24"/>
                <w:highlight w:val="white"/>
                <w:lang w:val="hy-AM"/>
              </w:rPr>
            </w:pPr>
            <w:r w:rsidRPr="00424A01">
              <w:rPr>
                <w:rFonts w:ascii="GHEA Grapalat" w:eastAsia="GHEA Grapalat" w:hAnsi="GHEA Grapalat" w:cs="GHEA Grapalat"/>
                <w:color w:val="000000"/>
                <w:sz w:val="24"/>
                <w:szCs w:val="24"/>
                <w:lang w:val="hy-AM"/>
              </w:rPr>
              <w:t xml:space="preserve">Հավելվածի 3-րդ կետի 5-րդ ենթակետում կիրառված </w:t>
            </w:r>
            <w:r w:rsidRPr="00424A01">
              <w:rPr>
                <w:rFonts w:ascii="GHEA Grapalat" w:eastAsia="GHEA Grapalat" w:hAnsi="GHEA Grapalat" w:cs="GHEA Grapalat"/>
                <w:b/>
                <w:i/>
                <w:color w:val="000000"/>
                <w:sz w:val="24"/>
                <w:szCs w:val="24"/>
                <w:lang w:val="hy-AM"/>
              </w:rPr>
              <w:t>«</w:t>
            </w:r>
            <w:r w:rsidRPr="00424A01">
              <w:rPr>
                <w:rFonts w:ascii="GHEA Grapalat" w:eastAsia="GHEA Grapalat" w:hAnsi="GHEA Grapalat" w:cs="GHEA Grapalat"/>
                <w:b/>
                <w:i/>
                <w:color w:val="000000"/>
                <w:sz w:val="24"/>
                <w:szCs w:val="24"/>
                <w:highlight w:val="white"/>
                <w:lang w:val="hy-AM"/>
              </w:rPr>
              <w:t>ՀՀ օրենսդրությամբ»</w:t>
            </w:r>
            <w:r w:rsidRPr="00424A01">
              <w:rPr>
                <w:rFonts w:ascii="GHEA Grapalat" w:eastAsia="GHEA Grapalat" w:hAnsi="GHEA Grapalat" w:cs="GHEA Grapalat"/>
                <w:i/>
                <w:color w:val="000000"/>
                <w:sz w:val="24"/>
                <w:szCs w:val="24"/>
                <w:lang w:val="hy-AM"/>
              </w:rPr>
              <w:t xml:space="preserve"> </w:t>
            </w:r>
            <w:proofErr w:type="spellStart"/>
            <w:r w:rsidRPr="00424A01">
              <w:rPr>
                <w:rFonts w:ascii="GHEA Grapalat" w:eastAsia="GHEA Grapalat" w:hAnsi="GHEA Grapalat" w:cs="GHEA Grapalat"/>
                <w:color w:val="000000"/>
                <w:sz w:val="24"/>
                <w:szCs w:val="24"/>
                <w:lang w:val="hy-AM"/>
              </w:rPr>
              <w:t>ձևակերպումն</w:t>
            </w:r>
            <w:proofErr w:type="spellEnd"/>
            <w:r w:rsidRPr="00424A01">
              <w:rPr>
                <w:rFonts w:ascii="GHEA Grapalat" w:eastAsia="GHEA Grapalat" w:hAnsi="GHEA Grapalat" w:cs="GHEA Grapalat"/>
                <w:color w:val="000000"/>
                <w:sz w:val="24"/>
                <w:szCs w:val="24"/>
                <w:lang w:val="hy-AM"/>
              </w:rPr>
              <w:t xml:space="preserve"> անհրաժեշտ է հստակեցնել՝</w:t>
            </w:r>
            <w:r w:rsidRPr="00424A01">
              <w:rPr>
                <w:rFonts w:ascii="GHEA Grapalat" w:eastAsia="GHEA Grapalat" w:hAnsi="GHEA Grapalat" w:cs="GHEA Grapalat"/>
                <w:color w:val="000000"/>
                <w:sz w:val="24"/>
                <w:szCs w:val="24"/>
                <w:highlight w:val="white"/>
                <w:lang w:val="hy-AM"/>
              </w:rPr>
              <w:t xml:space="preserve"> հաշվի առնելով այն հանգամանքը, որ </w:t>
            </w:r>
            <w:r w:rsidRPr="00424A01">
              <w:rPr>
                <w:rFonts w:ascii="GHEA Grapalat" w:eastAsia="GHEA Grapalat" w:hAnsi="GHEA Grapalat" w:cs="GHEA Grapalat"/>
                <w:color w:val="000000"/>
                <w:sz w:val="24"/>
                <w:szCs w:val="24"/>
                <w:lang w:val="hy-AM"/>
              </w:rPr>
              <w:t xml:space="preserve">օրենսդրությունը լայն հասկացություն է, մասնավորապես՝ </w:t>
            </w:r>
            <w:r w:rsidRPr="00424A01">
              <w:rPr>
                <w:rFonts w:ascii="GHEA Grapalat" w:eastAsia="GHEA Grapalat" w:hAnsi="GHEA Grapalat" w:cs="GHEA Grapalat"/>
                <w:color w:val="000000"/>
                <w:sz w:val="24"/>
                <w:szCs w:val="24"/>
                <w:highlight w:val="white"/>
                <w:lang w:val="hy-AM"/>
              </w:rPr>
              <w:t>«</w:t>
            </w:r>
            <w:r w:rsidRPr="00424A01">
              <w:rPr>
                <w:rFonts w:ascii="GHEA Grapalat" w:eastAsia="GHEA Grapalat" w:hAnsi="GHEA Grapalat" w:cs="GHEA Grapalat"/>
                <w:color w:val="000000"/>
                <w:sz w:val="24"/>
                <w:szCs w:val="24"/>
                <w:lang w:val="hy-AM"/>
              </w:rPr>
              <w:t>Նորմատիվ իրավական ակտերի մասին</w:t>
            </w:r>
            <w:r w:rsidRPr="00424A01">
              <w:rPr>
                <w:rFonts w:ascii="GHEA Grapalat" w:eastAsia="GHEA Grapalat" w:hAnsi="GHEA Grapalat" w:cs="GHEA Grapalat"/>
                <w:color w:val="000000"/>
                <w:sz w:val="24"/>
                <w:szCs w:val="24"/>
                <w:highlight w:val="white"/>
                <w:lang w:val="hy-AM"/>
              </w:rPr>
              <w:t xml:space="preserve">» 2-րդ հոդվածի 1-ին մասի 7-րդ կետի համաձայն՝ </w:t>
            </w:r>
            <w:r w:rsidRPr="00424A01">
              <w:rPr>
                <w:rFonts w:ascii="GHEA Grapalat" w:eastAsia="GHEA Grapalat" w:hAnsi="GHEA Grapalat" w:cs="GHEA Grapalat"/>
                <w:i/>
                <w:color w:val="000000"/>
                <w:sz w:val="24"/>
                <w:szCs w:val="24"/>
                <w:highlight w:val="white"/>
                <w:lang w:val="hy-AM"/>
              </w:rPr>
              <w:t>օրենսդրությունն օրենսդրական և ենթաօրենսդրական նորմատիվ իրավական ակտերի ամբողջություն է:</w:t>
            </w:r>
          </w:p>
          <w:p w14:paraId="3D721BEB" w14:textId="77777777" w:rsidR="00424A01" w:rsidRPr="00424A01" w:rsidRDefault="00424A01" w:rsidP="00424A01">
            <w:pPr>
              <w:numPr>
                <w:ilvl w:val="0"/>
                <w:numId w:val="48"/>
              </w:numPr>
              <w:pBdr>
                <w:top w:val="nil"/>
                <w:left w:val="nil"/>
                <w:bottom w:val="nil"/>
                <w:right w:val="nil"/>
                <w:between w:val="nil"/>
              </w:pBdr>
              <w:shd w:val="clear" w:color="auto" w:fill="FFFFFF"/>
              <w:tabs>
                <w:tab w:val="left" w:pos="630"/>
                <w:tab w:val="left" w:pos="720"/>
              </w:tabs>
              <w:spacing w:after="120" w:line="360" w:lineRule="auto"/>
              <w:ind w:left="0" w:firstLine="313"/>
              <w:jc w:val="both"/>
              <w:rPr>
                <w:rFonts w:ascii="GHEA Grapalat" w:eastAsia="GHEA Grapalat" w:hAnsi="GHEA Grapalat" w:cs="GHEA Grapalat"/>
                <w:b/>
                <w:color w:val="000000"/>
                <w:sz w:val="24"/>
                <w:szCs w:val="24"/>
                <w:highlight w:val="white"/>
                <w:lang w:val="hy-AM"/>
              </w:rPr>
            </w:pPr>
            <w:r w:rsidRPr="00424A01">
              <w:rPr>
                <w:rFonts w:ascii="GHEA Grapalat" w:eastAsia="GHEA Grapalat" w:hAnsi="GHEA Grapalat" w:cs="GHEA Grapalat"/>
                <w:color w:val="000000"/>
                <w:sz w:val="24"/>
                <w:szCs w:val="24"/>
                <w:highlight w:val="white"/>
                <w:lang w:val="hy-AM"/>
              </w:rPr>
              <w:t xml:space="preserve">Հավելվածի ողջ </w:t>
            </w:r>
            <w:r w:rsidRPr="00424A01">
              <w:rPr>
                <w:rFonts w:ascii="GHEA Grapalat" w:eastAsia="GHEA Grapalat" w:hAnsi="GHEA Grapalat" w:cs="GHEA Grapalat"/>
                <w:color w:val="000000"/>
                <w:sz w:val="24"/>
                <w:szCs w:val="24"/>
                <w:lang w:val="hy-AM"/>
              </w:rPr>
              <w:t xml:space="preserve">տեքստում անհրաժեշտ է ապահովել </w:t>
            </w:r>
            <w:proofErr w:type="spellStart"/>
            <w:r w:rsidRPr="00424A01">
              <w:rPr>
                <w:rFonts w:ascii="GHEA Grapalat" w:eastAsia="GHEA Grapalat" w:hAnsi="GHEA Grapalat" w:cs="GHEA Grapalat"/>
                <w:color w:val="000000"/>
                <w:sz w:val="24"/>
                <w:szCs w:val="24"/>
                <w:lang w:val="hy-AM"/>
              </w:rPr>
              <w:t>շաղկապների</w:t>
            </w:r>
            <w:proofErr w:type="spellEnd"/>
            <w:r w:rsidRPr="00424A01">
              <w:rPr>
                <w:rFonts w:ascii="GHEA Grapalat" w:eastAsia="GHEA Grapalat" w:hAnsi="GHEA Grapalat" w:cs="GHEA Grapalat"/>
                <w:color w:val="000000"/>
                <w:sz w:val="24"/>
                <w:szCs w:val="24"/>
                <w:lang w:val="hy-AM"/>
              </w:rPr>
              <w:t xml:space="preserve"> կիրառման կանոնները, մասնավորապես՝ եթե </w:t>
            </w:r>
            <w:r w:rsidRPr="00424A01">
              <w:rPr>
                <w:rFonts w:ascii="GHEA Grapalat" w:eastAsia="GHEA Grapalat" w:hAnsi="GHEA Grapalat" w:cs="GHEA Grapalat"/>
                <w:color w:val="000000"/>
                <w:sz w:val="24"/>
                <w:szCs w:val="24"/>
                <w:highlight w:val="white"/>
                <w:lang w:val="hy-AM"/>
              </w:rPr>
              <w:t xml:space="preserve">թվարկված բոլոր պայմաններից բավական է միայն մեկի առկայությունը, ապա գործածել </w:t>
            </w:r>
            <w:r w:rsidRPr="00424A01">
              <w:rPr>
                <w:rFonts w:ascii="GHEA Grapalat" w:eastAsia="GHEA Grapalat" w:hAnsi="GHEA Grapalat" w:cs="GHEA Grapalat"/>
                <w:color w:val="000000"/>
                <w:sz w:val="24"/>
                <w:szCs w:val="24"/>
                <w:lang w:val="hy-AM"/>
              </w:rPr>
              <w:t xml:space="preserve">«կամ» շաղկապը, իսկ եթե </w:t>
            </w:r>
            <w:r w:rsidRPr="00424A01">
              <w:rPr>
                <w:rFonts w:ascii="GHEA Grapalat" w:eastAsia="GHEA Grapalat" w:hAnsi="GHEA Grapalat" w:cs="GHEA Grapalat"/>
                <w:color w:val="000000"/>
                <w:sz w:val="24"/>
                <w:szCs w:val="24"/>
                <w:highlight w:val="white"/>
                <w:lang w:val="hy-AM"/>
              </w:rPr>
              <w:t xml:space="preserve">թվարկված բոլոր պայմանների առկայությունը պարտադիր է, ապա գործածել </w:t>
            </w:r>
            <w:r w:rsidRPr="00424A01">
              <w:rPr>
                <w:rFonts w:ascii="GHEA Grapalat" w:eastAsia="GHEA Grapalat" w:hAnsi="GHEA Grapalat" w:cs="GHEA Grapalat"/>
                <w:color w:val="000000"/>
                <w:sz w:val="24"/>
                <w:szCs w:val="24"/>
                <w:lang w:val="hy-AM"/>
              </w:rPr>
              <w:t>«և» շաղկապը՝ հաշվի առնելով «Նորմատիվ իրավական ակտերի մասին» օրենքի 16-րդ հոդվածի դրույթները:</w:t>
            </w:r>
          </w:p>
          <w:p w14:paraId="5DA5D365" w14:textId="77777777" w:rsidR="00424A01" w:rsidRPr="00424A01" w:rsidRDefault="00424A01" w:rsidP="00424A01">
            <w:pPr>
              <w:numPr>
                <w:ilvl w:val="0"/>
                <w:numId w:val="48"/>
              </w:numPr>
              <w:pBdr>
                <w:top w:val="nil"/>
                <w:left w:val="nil"/>
                <w:bottom w:val="nil"/>
                <w:right w:val="nil"/>
                <w:between w:val="nil"/>
              </w:pBdr>
              <w:shd w:val="clear" w:color="auto" w:fill="FFFFFF"/>
              <w:tabs>
                <w:tab w:val="left" w:pos="630"/>
                <w:tab w:val="left" w:pos="720"/>
              </w:tabs>
              <w:spacing w:after="120" w:line="360" w:lineRule="auto"/>
              <w:ind w:left="0" w:firstLine="313"/>
              <w:jc w:val="both"/>
              <w:rPr>
                <w:rFonts w:ascii="GHEA Grapalat" w:eastAsia="GHEA Grapalat" w:hAnsi="GHEA Grapalat" w:cs="GHEA Grapalat"/>
                <w:color w:val="000000"/>
                <w:sz w:val="24"/>
                <w:szCs w:val="24"/>
                <w:highlight w:val="white"/>
                <w:lang w:val="hy-AM"/>
              </w:rPr>
            </w:pPr>
            <w:r w:rsidRPr="00424A01">
              <w:rPr>
                <w:rFonts w:ascii="GHEA Grapalat" w:eastAsia="GHEA Grapalat" w:hAnsi="GHEA Grapalat" w:cs="GHEA Grapalat"/>
                <w:color w:val="000000"/>
                <w:sz w:val="24"/>
                <w:szCs w:val="24"/>
                <w:highlight w:val="white"/>
                <w:lang w:val="hy-AM"/>
              </w:rPr>
              <w:t xml:space="preserve">Հավելվածի 3-րդ կետի 17-րդ ենթակետում </w:t>
            </w:r>
            <w:r w:rsidRPr="00424A01">
              <w:rPr>
                <w:rFonts w:ascii="GHEA Grapalat" w:eastAsia="GHEA Grapalat" w:hAnsi="GHEA Grapalat" w:cs="GHEA Grapalat"/>
                <w:b/>
                <w:i/>
                <w:color w:val="000000"/>
                <w:sz w:val="24"/>
                <w:szCs w:val="24"/>
                <w:highlight w:val="white"/>
                <w:lang w:val="hy-AM"/>
              </w:rPr>
              <w:t>«</w:t>
            </w:r>
            <w:proofErr w:type="spellStart"/>
            <w:r w:rsidRPr="00424A01">
              <w:rPr>
                <w:rFonts w:ascii="GHEA Grapalat" w:eastAsia="GHEA Grapalat" w:hAnsi="GHEA Grapalat" w:cs="GHEA Grapalat"/>
                <w:b/>
                <w:i/>
                <w:color w:val="000000"/>
                <w:sz w:val="24"/>
                <w:szCs w:val="24"/>
                <w:highlight w:val="white"/>
                <w:lang w:val="hy-AM"/>
              </w:rPr>
              <w:t>իրականացումՎ</w:t>
            </w:r>
            <w:proofErr w:type="spellEnd"/>
            <w:r w:rsidRPr="00424A01">
              <w:rPr>
                <w:rFonts w:ascii="GHEA Grapalat" w:eastAsia="GHEA Grapalat" w:hAnsi="GHEA Grapalat" w:cs="GHEA Grapalat"/>
                <w:b/>
                <w:i/>
                <w:color w:val="000000"/>
                <w:sz w:val="24"/>
                <w:szCs w:val="24"/>
                <w:highlight w:val="white"/>
                <w:lang w:val="hy-AM"/>
              </w:rPr>
              <w:t>»</w:t>
            </w:r>
            <w:r w:rsidRPr="00424A01">
              <w:rPr>
                <w:rFonts w:ascii="GHEA Grapalat" w:eastAsia="GHEA Grapalat" w:hAnsi="GHEA Grapalat" w:cs="GHEA Grapalat"/>
                <w:color w:val="000000"/>
                <w:sz w:val="24"/>
                <w:szCs w:val="24"/>
                <w:highlight w:val="white"/>
                <w:lang w:val="hy-AM"/>
              </w:rPr>
              <w:t xml:space="preserve"> բառն անհրաժեշտ է փոխարինել </w:t>
            </w:r>
            <w:r w:rsidRPr="00424A01">
              <w:rPr>
                <w:rFonts w:ascii="GHEA Grapalat" w:eastAsia="GHEA Grapalat" w:hAnsi="GHEA Grapalat" w:cs="GHEA Grapalat"/>
                <w:b/>
                <w:i/>
                <w:color w:val="000000"/>
                <w:sz w:val="24"/>
                <w:szCs w:val="24"/>
                <w:highlight w:val="white"/>
                <w:lang w:val="hy-AM"/>
              </w:rPr>
              <w:t xml:space="preserve">«իրականացում» </w:t>
            </w:r>
            <w:r w:rsidRPr="00424A01">
              <w:rPr>
                <w:rFonts w:ascii="GHEA Grapalat" w:eastAsia="GHEA Grapalat" w:hAnsi="GHEA Grapalat" w:cs="GHEA Grapalat"/>
                <w:color w:val="000000"/>
                <w:sz w:val="24"/>
                <w:szCs w:val="24"/>
                <w:highlight w:val="white"/>
                <w:lang w:val="hy-AM"/>
              </w:rPr>
              <w:t>բառով:</w:t>
            </w:r>
          </w:p>
          <w:p w14:paraId="3DABBF67" w14:textId="77777777" w:rsidR="00424A01" w:rsidRPr="00424A01" w:rsidRDefault="00424A01" w:rsidP="00424A01">
            <w:pPr>
              <w:numPr>
                <w:ilvl w:val="0"/>
                <w:numId w:val="48"/>
              </w:numPr>
              <w:pBdr>
                <w:top w:val="nil"/>
                <w:left w:val="nil"/>
                <w:bottom w:val="nil"/>
                <w:right w:val="nil"/>
                <w:between w:val="nil"/>
              </w:pBdr>
              <w:shd w:val="clear" w:color="auto" w:fill="FFFFFF"/>
              <w:tabs>
                <w:tab w:val="left" w:pos="630"/>
                <w:tab w:val="left" w:pos="720"/>
              </w:tabs>
              <w:spacing w:after="120" w:line="360" w:lineRule="auto"/>
              <w:ind w:left="0" w:firstLine="313"/>
              <w:jc w:val="both"/>
              <w:rPr>
                <w:rFonts w:ascii="GHEA Grapalat" w:eastAsia="GHEA Grapalat" w:hAnsi="GHEA Grapalat" w:cs="GHEA Grapalat"/>
                <w:b/>
                <w:color w:val="000000"/>
                <w:sz w:val="24"/>
                <w:szCs w:val="24"/>
                <w:highlight w:val="white"/>
                <w:lang w:val="hy-AM"/>
              </w:rPr>
            </w:pPr>
            <w:r w:rsidRPr="00424A01">
              <w:rPr>
                <w:rFonts w:ascii="GHEA Grapalat" w:eastAsia="GHEA Grapalat" w:hAnsi="GHEA Grapalat" w:cs="GHEA Grapalat"/>
                <w:color w:val="000000"/>
                <w:sz w:val="24"/>
                <w:szCs w:val="24"/>
                <w:highlight w:val="white"/>
                <w:lang w:val="hy-AM"/>
              </w:rPr>
              <w:t xml:space="preserve">Հավելվածի 11-րդ կետի 1-ին ենթակետը նախատեսում է </w:t>
            </w:r>
            <w:proofErr w:type="spellStart"/>
            <w:r w:rsidRPr="00424A01">
              <w:rPr>
                <w:rFonts w:ascii="GHEA Grapalat" w:eastAsia="GHEA Grapalat" w:hAnsi="GHEA Grapalat" w:cs="GHEA Grapalat"/>
                <w:color w:val="000000"/>
                <w:sz w:val="24"/>
                <w:szCs w:val="24"/>
                <w:highlight w:val="white"/>
                <w:lang w:val="hy-AM"/>
              </w:rPr>
              <w:t>հետևյալը</w:t>
            </w:r>
            <w:proofErr w:type="spellEnd"/>
            <w:r w:rsidRPr="00424A01">
              <w:rPr>
                <w:rFonts w:ascii="GHEA Grapalat" w:eastAsia="GHEA Grapalat" w:hAnsi="GHEA Grapalat" w:cs="GHEA Grapalat"/>
                <w:color w:val="000000"/>
                <w:sz w:val="24"/>
                <w:szCs w:val="24"/>
                <w:highlight w:val="white"/>
                <w:lang w:val="hy-AM"/>
              </w:rPr>
              <w:t xml:space="preserve">՝ </w:t>
            </w:r>
            <w:r w:rsidRPr="00424A01">
              <w:rPr>
                <w:rFonts w:ascii="GHEA Grapalat" w:eastAsia="GHEA Grapalat" w:hAnsi="GHEA Grapalat" w:cs="GHEA Grapalat"/>
                <w:i/>
                <w:color w:val="000000"/>
                <w:sz w:val="24"/>
                <w:szCs w:val="24"/>
                <w:lang w:val="hy-AM"/>
              </w:rPr>
              <w:t xml:space="preserve">Պաշտոնական պարտականությունները կատարելու ընթացքում </w:t>
            </w:r>
            <w:proofErr w:type="spellStart"/>
            <w:r w:rsidRPr="00424A01">
              <w:rPr>
                <w:rFonts w:ascii="GHEA Grapalat" w:eastAsia="GHEA Grapalat" w:hAnsi="GHEA Grapalat" w:cs="GHEA Grapalat"/>
                <w:i/>
                <w:color w:val="000000"/>
                <w:sz w:val="24"/>
                <w:szCs w:val="24"/>
                <w:lang w:val="hy-AM"/>
              </w:rPr>
              <w:t>գնահատողը</w:t>
            </w:r>
            <w:proofErr w:type="spellEnd"/>
            <w:r w:rsidRPr="00424A01">
              <w:rPr>
                <w:rFonts w:ascii="GHEA Grapalat" w:eastAsia="GHEA Grapalat" w:hAnsi="GHEA Grapalat" w:cs="GHEA Grapalat"/>
                <w:i/>
                <w:color w:val="000000"/>
                <w:sz w:val="24"/>
                <w:szCs w:val="24"/>
                <w:lang w:val="hy-AM"/>
              </w:rPr>
              <w:t xml:space="preserve"> պարտավոր է՝ պահպանել իր պարտականություններն իրականացնելու ընթացքում բացահայտած փաստերի կամ հանգամանքների գաղտնիությունը՝ </w:t>
            </w:r>
            <w:r w:rsidRPr="00424A01">
              <w:rPr>
                <w:rFonts w:ascii="GHEA Grapalat" w:eastAsia="GHEA Grapalat" w:hAnsi="GHEA Grapalat" w:cs="GHEA Grapalat"/>
                <w:b/>
                <w:i/>
                <w:color w:val="000000"/>
                <w:sz w:val="24"/>
                <w:szCs w:val="24"/>
                <w:lang w:val="hy-AM"/>
              </w:rPr>
              <w:t>կախված տեղեկատվության  բնույթից:</w:t>
            </w:r>
          </w:p>
          <w:p w14:paraId="00DAB9F9" w14:textId="77777777" w:rsidR="00424A01" w:rsidRPr="00424A01" w:rsidRDefault="00424A01" w:rsidP="00424A01">
            <w:pPr>
              <w:pBdr>
                <w:top w:val="nil"/>
                <w:left w:val="nil"/>
                <w:bottom w:val="nil"/>
                <w:right w:val="nil"/>
                <w:between w:val="nil"/>
              </w:pBdr>
              <w:shd w:val="clear" w:color="auto" w:fill="FFFFFF"/>
              <w:tabs>
                <w:tab w:val="left" w:pos="630"/>
                <w:tab w:val="left" w:pos="720"/>
              </w:tabs>
              <w:spacing w:after="120" w:line="360" w:lineRule="auto"/>
              <w:ind w:firstLine="313"/>
              <w:jc w:val="both"/>
              <w:rPr>
                <w:rFonts w:ascii="GHEA Grapalat" w:eastAsia="GHEA Grapalat" w:hAnsi="GHEA Grapalat" w:cs="GHEA Grapalat"/>
                <w:color w:val="000000"/>
                <w:sz w:val="24"/>
                <w:szCs w:val="24"/>
                <w:lang w:val="hy-AM"/>
              </w:rPr>
            </w:pPr>
            <w:r w:rsidRPr="00424A01">
              <w:rPr>
                <w:rFonts w:ascii="GHEA Grapalat" w:eastAsia="GHEA Grapalat" w:hAnsi="GHEA Grapalat" w:cs="GHEA Grapalat"/>
                <w:color w:val="000000"/>
                <w:sz w:val="24"/>
                <w:szCs w:val="24"/>
                <w:lang w:val="hy-AM"/>
              </w:rPr>
              <w:t xml:space="preserve">Նախատեսվող կարգավորումը անորոշ է և կարող է </w:t>
            </w:r>
            <w:proofErr w:type="spellStart"/>
            <w:r w:rsidRPr="00424A01">
              <w:rPr>
                <w:rFonts w:ascii="GHEA Grapalat" w:eastAsia="GHEA Grapalat" w:hAnsi="GHEA Grapalat" w:cs="GHEA Grapalat"/>
                <w:color w:val="000000"/>
                <w:sz w:val="24"/>
                <w:szCs w:val="24"/>
                <w:lang w:val="hy-AM"/>
              </w:rPr>
              <w:t>գնահատողի</w:t>
            </w:r>
            <w:proofErr w:type="spellEnd"/>
            <w:r w:rsidRPr="00424A01">
              <w:rPr>
                <w:rFonts w:ascii="GHEA Grapalat" w:eastAsia="GHEA Grapalat" w:hAnsi="GHEA Grapalat" w:cs="GHEA Grapalat"/>
                <w:color w:val="000000"/>
                <w:sz w:val="24"/>
                <w:szCs w:val="24"/>
                <w:lang w:val="hy-AM"/>
              </w:rPr>
              <w:t xml:space="preserve"> պարտականությունների շրջանակում կամայական հնարավորություն ստեղծել, ինչպես նաև անհասկանալի է ինչ սկզբունքով և չափանիշներով է որոշվելու թե որ բնույթի տեղեկատվություններն  են գաղտնի պահպանվելու:</w:t>
            </w:r>
          </w:p>
          <w:p w14:paraId="5728A057" w14:textId="4C290BA7" w:rsidR="00633778" w:rsidRPr="00424A01" w:rsidRDefault="00424A01" w:rsidP="00424A01">
            <w:pPr>
              <w:numPr>
                <w:ilvl w:val="0"/>
                <w:numId w:val="48"/>
              </w:numPr>
              <w:pBdr>
                <w:top w:val="nil"/>
                <w:left w:val="nil"/>
                <w:bottom w:val="nil"/>
                <w:right w:val="nil"/>
                <w:between w:val="nil"/>
              </w:pBdr>
              <w:shd w:val="clear" w:color="auto" w:fill="FFFFFF"/>
              <w:tabs>
                <w:tab w:val="left" w:pos="630"/>
                <w:tab w:val="left" w:pos="720"/>
              </w:tabs>
              <w:spacing w:after="120" w:line="360" w:lineRule="auto"/>
              <w:ind w:left="0" w:firstLine="313"/>
              <w:jc w:val="both"/>
              <w:rPr>
                <w:rFonts w:ascii="GHEA Grapalat" w:eastAsia="GHEA Grapalat" w:hAnsi="GHEA Grapalat" w:cs="GHEA Grapalat"/>
                <w:color w:val="000000"/>
                <w:sz w:val="20"/>
                <w:szCs w:val="20"/>
                <w:highlight w:val="white"/>
                <w:lang w:val="hy-AM"/>
              </w:rPr>
            </w:pPr>
            <w:r w:rsidRPr="00424A01">
              <w:rPr>
                <w:rFonts w:ascii="GHEA Grapalat" w:eastAsia="GHEA Grapalat" w:hAnsi="GHEA Grapalat" w:cs="GHEA Grapalat"/>
                <w:color w:val="000000"/>
                <w:sz w:val="24"/>
                <w:szCs w:val="24"/>
                <w:highlight w:val="white"/>
                <w:lang w:val="hy-AM"/>
              </w:rPr>
              <w:t xml:space="preserve">Հավելվածի 12-րդ </w:t>
            </w:r>
            <w:proofErr w:type="spellStart"/>
            <w:r w:rsidRPr="00424A01">
              <w:rPr>
                <w:rFonts w:ascii="GHEA Grapalat" w:eastAsia="GHEA Grapalat" w:hAnsi="GHEA Grapalat" w:cs="GHEA Grapalat"/>
                <w:color w:val="000000"/>
                <w:sz w:val="24"/>
                <w:szCs w:val="24"/>
                <w:highlight w:val="white"/>
                <w:lang w:val="hy-AM"/>
              </w:rPr>
              <w:t>կետում</w:t>
            </w:r>
            <w:proofErr w:type="spellEnd"/>
            <w:r w:rsidRPr="00424A01">
              <w:rPr>
                <w:rFonts w:ascii="GHEA Grapalat" w:eastAsia="GHEA Grapalat" w:hAnsi="GHEA Grapalat" w:cs="GHEA Grapalat"/>
                <w:color w:val="000000"/>
                <w:sz w:val="24"/>
                <w:szCs w:val="24"/>
                <w:highlight w:val="white"/>
                <w:lang w:val="hy-AM"/>
              </w:rPr>
              <w:t xml:space="preserve"> հիշատակված ենթաօրենսդրական նորմատիվ իրավական ակտի</w:t>
            </w:r>
            <w:r w:rsidRPr="00424A01">
              <w:rPr>
                <w:rFonts w:ascii="Merriweather" w:eastAsia="Merriweather" w:hAnsi="Merriweather" w:cs="Merriweather"/>
                <w:color w:val="000000"/>
                <w:sz w:val="24"/>
                <w:szCs w:val="24"/>
                <w:highlight w:val="white"/>
                <w:lang w:val="hy-AM"/>
              </w:rPr>
              <w:t> </w:t>
            </w:r>
            <w:r w:rsidRPr="00424A01">
              <w:rPr>
                <w:rFonts w:ascii="GHEA Grapalat" w:eastAsia="GHEA Grapalat" w:hAnsi="GHEA Grapalat" w:cs="GHEA Grapalat"/>
                <w:color w:val="000000"/>
                <w:sz w:val="24"/>
                <w:szCs w:val="24"/>
                <w:highlight w:val="white"/>
                <w:lang w:val="hy-AM"/>
              </w:rPr>
              <w:t xml:space="preserve">անվանումը անհրաժեշտ է համապատասխանեցնել </w:t>
            </w:r>
            <w:r w:rsidRPr="00424A01">
              <w:rPr>
                <w:rFonts w:ascii="GHEA Grapalat" w:eastAsia="GHEA Grapalat" w:hAnsi="GHEA Grapalat" w:cs="GHEA Grapalat"/>
                <w:color w:val="000000"/>
                <w:sz w:val="24"/>
                <w:szCs w:val="24"/>
                <w:lang w:val="hy-AM"/>
              </w:rPr>
              <w:t xml:space="preserve">«Նորմատիվ իրավական ակտերի մասին» օրենքի 18-րդ հոդվածի 6-րդ և 21-րդ հոդվածի 5-րդ մասերի </w:t>
            </w:r>
            <w:proofErr w:type="spellStart"/>
            <w:r w:rsidRPr="00424A01">
              <w:rPr>
                <w:rFonts w:ascii="GHEA Grapalat" w:eastAsia="GHEA Grapalat" w:hAnsi="GHEA Grapalat" w:cs="GHEA Grapalat"/>
                <w:color w:val="000000"/>
                <w:sz w:val="24"/>
                <w:szCs w:val="24"/>
                <w:lang w:val="hy-AM"/>
              </w:rPr>
              <w:t>կարգավորումներին</w:t>
            </w:r>
            <w:proofErr w:type="spellEnd"/>
            <w:r w:rsidRPr="00424A01">
              <w:rPr>
                <w:rFonts w:ascii="GHEA Grapalat" w:eastAsia="GHEA Grapalat" w:hAnsi="GHEA Grapalat" w:cs="GHEA Grapalat"/>
                <w:color w:val="000000"/>
                <w:sz w:val="24"/>
                <w:szCs w:val="24"/>
                <w:lang w:val="hy-AM"/>
              </w:rPr>
              <w:t>:</w:t>
            </w:r>
          </w:p>
        </w:tc>
        <w:tc>
          <w:tcPr>
            <w:tcW w:w="1879" w:type="pct"/>
          </w:tcPr>
          <w:p w14:paraId="4C9C0A7D" w14:textId="77777777" w:rsidR="00633778" w:rsidRPr="00D23714" w:rsidRDefault="00633778" w:rsidP="00585124">
            <w:pPr>
              <w:spacing w:line="360" w:lineRule="auto"/>
              <w:rPr>
                <w:rFonts w:ascii="GHEA Grapalat" w:eastAsia="Times New Roman" w:hAnsi="GHEA Grapalat" w:cs="Times New Roman"/>
                <w:sz w:val="24"/>
                <w:szCs w:val="24"/>
                <w:lang w:val="hy-AM"/>
              </w:rPr>
            </w:pPr>
            <w:r w:rsidRPr="00D23714">
              <w:rPr>
                <w:rFonts w:ascii="GHEA Grapalat" w:eastAsia="Times New Roman" w:hAnsi="GHEA Grapalat" w:cs="Times New Roman"/>
                <w:sz w:val="24"/>
                <w:szCs w:val="24"/>
                <w:lang w:val="hy-AM"/>
              </w:rPr>
              <w:t xml:space="preserve">Հաշվի է առնվել, կատարվել են անհրաժեշտ </w:t>
            </w:r>
            <w:proofErr w:type="spellStart"/>
            <w:r w:rsidRPr="00D23714">
              <w:rPr>
                <w:rFonts w:ascii="GHEA Grapalat" w:eastAsia="Times New Roman" w:hAnsi="GHEA Grapalat" w:cs="Times New Roman"/>
                <w:sz w:val="24"/>
                <w:szCs w:val="24"/>
                <w:lang w:val="hy-AM"/>
              </w:rPr>
              <w:t>խմբագրումները</w:t>
            </w:r>
            <w:proofErr w:type="spellEnd"/>
            <w:r w:rsidRPr="00D23714">
              <w:rPr>
                <w:rFonts w:ascii="GHEA Grapalat" w:eastAsia="Times New Roman" w:hAnsi="GHEA Grapalat" w:cs="Times New Roman"/>
                <w:sz w:val="24"/>
                <w:szCs w:val="24"/>
                <w:lang w:val="hy-AM"/>
              </w:rPr>
              <w:t>։</w:t>
            </w:r>
          </w:p>
          <w:p w14:paraId="194B31EF" w14:textId="77777777" w:rsidR="00633778" w:rsidRPr="00D23714" w:rsidRDefault="00633778" w:rsidP="00585124">
            <w:pPr>
              <w:jc w:val="center"/>
              <w:rPr>
                <w:rFonts w:ascii="GHEA Grapalat" w:eastAsia="Times New Roman" w:hAnsi="GHEA Grapalat" w:cs="Times New Roman"/>
                <w:sz w:val="24"/>
                <w:szCs w:val="24"/>
                <w:lang w:val="hy-AM"/>
              </w:rPr>
            </w:pPr>
          </w:p>
        </w:tc>
      </w:tr>
      <w:tr w:rsidR="007D0539" w:rsidRPr="007D0539" w14:paraId="36766BAE" w14:textId="77777777" w:rsidTr="007D0539">
        <w:trPr>
          <w:trHeight w:val="297"/>
        </w:trPr>
        <w:tc>
          <w:tcPr>
            <w:tcW w:w="3121" w:type="pct"/>
          </w:tcPr>
          <w:p w14:paraId="0553D0B9" w14:textId="367F526C" w:rsidR="007D0539" w:rsidRPr="00424A01" w:rsidRDefault="007D0539" w:rsidP="007D0539">
            <w:pPr>
              <w:pBdr>
                <w:top w:val="nil"/>
                <w:left w:val="nil"/>
                <w:bottom w:val="nil"/>
                <w:right w:val="nil"/>
                <w:between w:val="nil"/>
              </w:pBdr>
              <w:shd w:val="clear" w:color="auto" w:fill="FFFFFF"/>
              <w:spacing w:line="360" w:lineRule="auto"/>
              <w:ind w:left="312"/>
              <w:jc w:val="center"/>
              <w:rPr>
                <w:rFonts w:ascii="GHEA Grapalat" w:eastAsia="GHEA Grapalat" w:hAnsi="GHEA Grapalat" w:cs="GHEA Grapalat"/>
                <w:color w:val="000000"/>
                <w:sz w:val="24"/>
                <w:szCs w:val="24"/>
                <w:highlight w:val="white"/>
                <w:lang w:val="hy-AM"/>
              </w:rPr>
            </w:pPr>
            <w:r>
              <w:rPr>
                <w:rFonts w:ascii="GHEA Grapalat" w:eastAsia="GHEA Grapalat" w:hAnsi="GHEA Grapalat" w:cs="GHEA Grapalat"/>
                <w:color w:val="000000"/>
                <w:sz w:val="24"/>
                <w:szCs w:val="24"/>
                <w:highlight w:val="white"/>
                <w:lang w:val="hy-AM"/>
              </w:rPr>
              <w:t>42.Վարչապետի աշխատակազմ</w:t>
            </w:r>
          </w:p>
        </w:tc>
        <w:tc>
          <w:tcPr>
            <w:tcW w:w="1879" w:type="pct"/>
          </w:tcPr>
          <w:p w14:paraId="7B7AF0D7" w14:textId="1136AB38" w:rsidR="007D0539" w:rsidRPr="00D23714" w:rsidRDefault="007D0539" w:rsidP="007D0539">
            <w:pPr>
              <w:jc w:val="center"/>
              <w:rPr>
                <w:rFonts w:ascii="GHEA Grapalat" w:eastAsia="Times New Roman" w:hAnsi="GHEA Grapalat" w:cs="Times New Roman"/>
                <w:sz w:val="24"/>
                <w:szCs w:val="24"/>
                <w:lang w:val="hy-AM"/>
              </w:rPr>
            </w:pPr>
            <w:r w:rsidRPr="007D0539">
              <w:rPr>
                <w:rFonts w:ascii="GHEA Grapalat" w:eastAsia="Times New Roman" w:hAnsi="GHEA Grapalat" w:cs="Times New Roman"/>
                <w:sz w:val="24"/>
                <w:szCs w:val="24"/>
                <w:lang w:val="hy-AM"/>
              </w:rPr>
              <w:t>03.12.2024թ.</w:t>
            </w:r>
          </w:p>
        </w:tc>
      </w:tr>
      <w:tr w:rsidR="007D0539" w:rsidRPr="007D0539" w14:paraId="50754F32" w14:textId="77777777" w:rsidTr="00633778">
        <w:trPr>
          <w:trHeight w:val="20"/>
        </w:trPr>
        <w:tc>
          <w:tcPr>
            <w:tcW w:w="3121" w:type="pct"/>
          </w:tcPr>
          <w:p w14:paraId="06567C33" w14:textId="77777777" w:rsidR="007D0539" w:rsidRPr="00424A01" w:rsidRDefault="007D0539" w:rsidP="007D0539">
            <w:pPr>
              <w:pBdr>
                <w:top w:val="nil"/>
                <w:left w:val="nil"/>
                <w:bottom w:val="nil"/>
                <w:right w:val="nil"/>
                <w:between w:val="nil"/>
              </w:pBdr>
              <w:shd w:val="clear" w:color="auto" w:fill="FFFFFF"/>
              <w:spacing w:line="360" w:lineRule="auto"/>
              <w:ind w:left="312"/>
              <w:jc w:val="both"/>
              <w:rPr>
                <w:rFonts w:ascii="GHEA Grapalat" w:eastAsia="GHEA Grapalat" w:hAnsi="GHEA Grapalat" w:cs="GHEA Grapalat"/>
                <w:color w:val="000000"/>
                <w:sz w:val="24"/>
                <w:szCs w:val="24"/>
                <w:highlight w:val="white"/>
                <w:lang w:val="hy-AM"/>
              </w:rPr>
            </w:pPr>
          </w:p>
        </w:tc>
        <w:tc>
          <w:tcPr>
            <w:tcW w:w="1879" w:type="pct"/>
          </w:tcPr>
          <w:p w14:paraId="3EE774B6" w14:textId="360090F4" w:rsidR="007D0539" w:rsidRPr="00D23714" w:rsidRDefault="007D0539" w:rsidP="007D0539">
            <w:pPr>
              <w:jc w:val="center"/>
              <w:rPr>
                <w:rFonts w:ascii="GHEA Grapalat" w:eastAsia="Times New Roman" w:hAnsi="GHEA Grapalat" w:cs="Times New Roman"/>
                <w:sz w:val="24"/>
                <w:szCs w:val="24"/>
                <w:lang w:val="hy-AM"/>
              </w:rPr>
            </w:pPr>
            <w:r w:rsidRPr="007D0539">
              <w:rPr>
                <w:rFonts w:ascii="GHEA Grapalat" w:eastAsia="Times New Roman" w:hAnsi="GHEA Grapalat" w:cs="Times New Roman"/>
                <w:sz w:val="24"/>
                <w:szCs w:val="24"/>
                <w:lang w:val="hy-AM"/>
              </w:rPr>
              <w:t>02/16.7/41602-2024</w:t>
            </w:r>
          </w:p>
        </w:tc>
      </w:tr>
      <w:tr w:rsidR="007D0539" w:rsidRPr="007D0539" w14:paraId="36E91328" w14:textId="77777777" w:rsidTr="00633778">
        <w:trPr>
          <w:trHeight w:val="20"/>
        </w:trPr>
        <w:tc>
          <w:tcPr>
            <w:tcW w:w="3121" w:type="pct"/>
          </w:tcPr>
          <w:p w14:paraId="17F0601D" w14:textId="3956E9E3" w:rsidR="007D0539" w:rsidRDefault="007D0539" w:rsidP="007D0539">
            <w:pPr>
              <w:pStyle w:val="BodyText"/>
              <w:spacing w:after="0" w:line="360" w:lineRule="auto"/>
              <w:ind w:firstLine="426"/>
              <w:jc w:val="both"/>
              <w:rPr>
                <w:rFonts w:ascii="GHEA Grapalat" w:eastAsia="Times New Roman" w:hAnsi="GHEA Grapalat" w:cs="Sylfaen"/>
                <w:sz w:val="24"/>
                <w:szCs w:val="24"/>
                <w:lang w:val="hy-AM"/>
              </w:rPr>
            </w:pPr>
            <w:r w:rsidRPr="00D01FB4">
              <w:rPr>
                <w:rFonts w:ascii="GHEA Grapalat" w:eastAsia="Times New Roman" w:hAnsi="GHEA Grapalat" w:cs="Sylfaen"/>
                <w:sz w:val="24"/>
                <w:szCs w:val="24"/>
                <w:lang w:val="hy-AM"/>
              </w:rPr>
              <w:t xml:space="preserve">1. Նախագծի նախաբանում, որպես լիազորող նորմ հղում է կատարված «ՀՀ բյուջետային համակարգի մասին» օրենքի 24-րդ հոդվածի 4-րդ </w:t>
            </w:r>
            <w:r w:rsidRPr="00D01FB4">
              <w:rPr>
                <w:rFonts w:ascii="GHEA Grapalat" w:eastAsia="Times New Roman" w:hAnsi="GHEA Grapalat" w:cs="Sylfaen"/>
                <w:i/>
                <w:sz w:val="24"/>
                <w:szCs w:val="24"/>
                <w:lang w:val="hy-AM"/>
              </w:rPr>
              <w:t>կետին</w:t>
            </w:r>
            <w:r w:rsidRPr="00D01FB4">
              <w:rPr>
                <w:rFonts w:ascii="GHEA Grapalat" w:eastAsia="Times New Roman" w:hAnsi="GHEA Grapalat" w:cs="Sylfaen"/>
                <w:sz w:val="24"/>
                <w:szCs w:val="24"/>
                <w:lang w:val="hy-AM"/>
              </w:rPr>
              <w:t xml:space="preserve">, համաձայն որի՝ կառավարությունը հաստատում է բյուջետային ծրագրերի գնահատման կարգը: Մինչդեռ նախագծի հավելվածի 1-ին կետի համաձայն՝ կարգով կարգավորվում են (…) ծրագրերի և </w:t>
            </w:r>
            <w:r w:rsidRPr="00D01FB4">
              <w:rPr>
                <w:rFonts w:ascii="GHEA Grapalat" w:eastAsia="Times New Roman" w:hAnsi="GHEA Grapalat" w:cs="Sylfaen"/>
                <w:i/>
                <w:sz w:val="24"/>
                <w:szCs w:val="24"/>
                <w:lang w:val="hy-AM"/>
              </w:rPr>
              <w:t xml:space="preserve">միջոցառումների </w:t>
            </w:r>
            <w:r w:rsidRPr="00D01FB4">
              <w:rPr>
                <w:rFonts w:ascii="GHEA Grapalat" w:eastAsia="Times New Roman" w:hAnsi="GHEA Grapalat" w:cs="Sylfaen"/>
                <w:sz w:val="24"/>
                <w:szCs w:val="24"/>
                <w:lang w:val="hy-AM"/>
              </w:rPr>
              <w:t xml:space="preserve">գնահատման գործընթացի հետ կապված  հարաբերությունները, ինչը չի բխում լիազորող նորմի բովանդակությունից: </w:t>
            </w:r>
          </w:p>
          <w:p w14:paraId="77CF1F04" w14:textId="77777777" w:rsidR="007D0539" w:rsidRPr="00D01FB4" w:rsidRDefault="007D0539" w:rsidP="007D0539">
            <w:pPr>
              <w:pStyle w:val="BodyText"/>
              <w:spacing w:after="0" w:line="360" w:lineRule="auto"/>
              <w:ind w:firstLine="426"/>
              <w:jc w:val="both"/>
              <w:rPr>
                <w:rFonts w:ascii="GHEA Grapalat" w:eastAsia="Times New Roman" w:hAnsi="GHEA Grapalat" w:cs="Sylfaen"/>
                <w:sz w:val="24"/>
                <w:szCs w:val="24"/>
                <w:lang w:val="hy-AM"/>
              </w:rPr>
            </w:pPr>
          </w:p>
          <w:p w14:paraId="5FE5E4AC" w14:textId="77777777" w:rsidR="007D0539" w:rsidRPr="00D01FB4" w:rsidRDefault="007D0539" w:rsidP="007D0539">
            <w:pPr>
              <w:pStyle w:val="BodyText"/>
              <w:tabs>
                <w:tab w:val="left" w:pos="540"/>
              </w:tabs>
              <w:spacing w:after="0" w:line="360" w:lineRule="auto"/>
              <w:ind w:firstLine="426"/>
              <w:jc w:val="both"/>
              <w:rPr>
                <w:rFonts w:ascii="GHEA Grapalat" w:eastAsia="Times New Roman" w:hAnsi="GHEA Grapalat" w:cs="Sylfaen"/>
                <w:sz w:val="24"/>
                <w:szCs w:val="24"/>
                <w:lang w:val="hy-AM"/>
              </w:rPr>
            </w:pPr>
            <w:r w:rsidRPr="00D01FB4">
              <w:rPr>
                <w:rFonts w:ascii="GHEA Grapalat" w:eastAsia="Times New Roman" w:hAnsi="GHEA Grapalat" w:cs="Sylfaen"/>
                <w:sz w:val="24"/>
                <w:szCs w:val="24"/>
                <w:lang w:val="hy-AM"/>
              </w:rPr>
              <w:t xml:space="preserve">  2. Հավելվածի 6-րդ կետի համաձայն՝ գնահատման խորհրդի կազմը և աշխատակարգը հաստատում է Հայաստանի Հանրապետության  վարչապետը։ Հաշվի առնելով այն հանգամանքը, որ գնահատման խորհրդի կազմը և  կազմի մեջ մտնող անձանց շրջանակը արդեն իսկ հաստատվում է սույն նախագծով՝ հիմնավորված չէ  ՀՀ  վարչապետի կողմից նույնաբովանդակ որոշում ընդունելու հանգամանքը: Ինչ վերաբերում է աշխատակարգը վարչապետի որոշմամբ հաստատելուն, ապա այն ծանրակշիռ հիմնավորման կարիք ունի, քանի որ </w:t>
            </w:r>
            <w:proofErr w:type="spellStart"/>
            <w:r w:rsidRPr="00D01FB4">
              <w:rPr>
                <w:rFonts w:ascii="GHEA Grapalat" w:eastAsia="Times New Roman" w:hAnsi="GHEA Grapalat" w:cs="Sylfaen"/>
                <w:sz w:val="24"/>
                <w:szCs w:val="24"/>
                <w:lang w:val="hy-AM"/>
              </w:rPr>
              <w:t>աշխատակարգային</w:t>
            </w:r>
            <w:proofErr w:type="spellEnd"/>
            <w:r w:rsidRPr="00D01FB4">
              <w:rPr>
                <w:rFonts w:ascii="GHEA Grapalat" w:eastAsia="Times New Roman" w:hAnsi="GHEA Grapalat" w:cs="Sylfaen"/>
                <w:sz w:val="24"/>
                <w:szCs w:val="24"/>
                <w:lang w:val="hy-AM"/>
              </w:rPr>
              <w:t xml:space="preserve"> հարցերը կարող են լուծվել աշխատանքային խմբի շրջանակում:</w:t>
            </w:r>
          </w:p>
          <w:p w14:paraId="11827D05" w14:textId="77777777" w:rsidR="007D0539" w:rsidRPr="00D01FB4" w:rsidRDefault="007D0539" w:rsidP="007D0539">
            <w:pPr>
              <w:pStyle w:val="BodyText"/>
              <w:tabs>
                <w:tab w:val="left" w:pos="540"/>
              </w:tabs>
              <w:spacing w:after="0" w:line="360" w:lineRule="auto"/>
              <w:ind w:firstLine="426"/>
              <w:jc w:val="both"/>
              <w:rPr>
                <w:rFonts w:ascii="GHEA Grapalat" w:eastAsia="Times New Roman" w:hAnsi="GHEA Grapalat" w:cs="Sylfaen"/>
                <w:sz w:val="24"/>
                <w:szCs w:val="24"/>
                <w:lang w:val="hy-AM"/>
              </w:rPr>
            </w:pPr>
            <w:r w:rsidRPr="00D01FB4">
              <w:rPr>
                <w:rFonts w:ascii="GHEA Grapalat" w:eastAsia="Times New Roman" w:hAnsi="GHEA Grapalat" w:cs="Sylfaen"/>
                <w:sz w:val="24"/>
                <w:szCs w:val="24"/>
                <w:lang w:val="hy-AM"/>
              </w:rPr>
              <w:t xml:space="preserve"> 3. Հավելվածի 8-րդ կետով գնահատման խորհրդին վերապահված են այնպիսի գործառույթների իրականացում, օրինակ՝ 1) հաստատել գնահատման տարեկան ծրագրերը, 2) անհրաժեշտության դեպքում՝ նախաձեռնել արտահերթ </w:t>
            </w:r>
            <w:proofErr w:type="spellStart"/>
            <w:r w:rsidRPr="00D01FB4">
              <w:rPr>
                <w:rFonts w:ascii="GHEA Grapalat" w:eastAsia="Times New Roman" w:hAnsi="GHEA Grapalat" w:cs="Sylfaen"/>
                <w:sz w:val="24"/>
                <w:szCs w:val="24"/>
                <w:lang w:val="hy-AM"/>
              </w:rPr>
              <w:t>գնահատումներ</w:t>
            </w:r>
            <w:proofErr w:type="spellEnd"/>
            <w:r w:rsidRPr="00D01FB4">
              <w:rPr>
                <w:rFonts w:ascii="GHEA Grapalat" w:eastAsia="Times New Roman" w:hAnsi="GHEA Grapalat" w:cs="Sylfaen"/>
                <w:sz w:val="24"/>
                <w:szCs w:val="24"/>
                <w:lang w:val="hy-AM"/>
              </w:rPr>
              <w:t xml:space="preserve">, 3) հաստատել ՀՀ  ֆինանսների նախարարության ներկայացրած գնահատման տեխնիկական առաջադրանքի և գնահատման հաշվետվության օրինակելի </w:t>
            </w:r>
            <w:proofErr w:type="spellStart"/>
            <w:r w:rsidRPr="00D01FB4">
              <w:rPr>
                <w:rFonts w:ascii="GHEA Grapalat" w:eastAsia="Times New Roman" w:hAnsi="GHEA Grapalat" w:cs="Sylfaen"/>
                <w:sz w:val="24"/>
                <w:szCs w:val="24"/>
                <w:lang w:val="hy-AM"/>
              </w:rPr>
              <w:t>ձևանմուշները</w:t>
            </w:r>
            <w:proofErr w:type="spellEnd"/>
            <w:r w:rsidRPr="00D01FB4">
              <w:rPr>
                <w:rFonts w:ascii="GHEA Grapalat" w:eastAsia="Times New Roman" w:hAnsi="GHEA Grapalat" w:cs="Sylfaen"/>
                <w:sz w:val="24"/>
                <w:szCs w:val="24"/>
                <w:lang w:val="hy-AM"/>
              </w:rPr>
              <w:t>, 4) հաստատել գնահատման հաշվետվությունները և գնահատման արդյունքներով կայացնել համապատասխան որոշումներ, որը խորհուրդը՝ ելնելով իր խորհրդատվական բնույթից իրավասու չէ իրականացնել, հաշվի առնելով, որ այն քաղաքականության իրականացման տարրեր է պարունակում:</w:t>
            </w:r>
          </w:p>
          <w:p w14:paraId="5602D6D2" w14:textId="77777777" w:rsidR="007D0539" w:rsidRDefault="007D0539" w:rsidP="007D0539">
            <w:pPr>
              <w:pStyle w:val="BodyText"/>
              <w:tabs>
                <w:tab w:val="left" w:pos="540"/>
              </w:tabs>
              <w:spacing w:after="0" w:line="360" w:lineRule="auto"/>
              <w:ind w:firstLine="426"/>
              <w:jc w:val="center"/>
              <w:rPr>
                <w:rFonts w:ascii="GHEA Grapalat" w:eastAsia="Times New Roman" w:hAnsi="GHEA Grapalat" w:cs="Sylfaen"/>
                <w:sz w:val="24"/>
                <w:szCs w:val="24"/>
                <w:lang w:val="hy-AM"/>
              </w:rPr>
            </w:pPr>
            <w:r w:rsidRPr="00D01FB4">
              <w:rPr>
                <w:rFonts w:ascii="GHEA Grapalat" w:eastAsia="Times New Roman" w:hAnsi="GHEA Grapalat" w:cs="Sylfaen"/>
                <w:sz w:val="24"/>
                <w:szCs w:val="24"/>
                <w:lang w:val="hy-AM"/>
              </w:rPr>
              <w:t xml:space="preserve"> Նույն դիտարկումը վերաբերում է նաև կարգի 32-րդ և 33-րդ կետերին:</w:t>
            </w:r>
          </w:p>
          <w:p w14:paraId="45F8245C" w14:textId="77777777" w:rsidR="007D0539" w:rsidRDefault="007D0539" w:rsidP="007D0539">
            <w:pPr>
              <w:pStyle w:val="BodyText"/>
              <w:tabs>
                <w:tab w:val="left" w:pos="540"/>
              </w:tabs>
              <w:spacing w:after="0" w:line="360" w:lineRule="auto"/>
              <w:ind w:firstLine="426"/>
              <w:jc w:val="center"/>
              <w:rPr>
                <w:rFonts w:ascii="GHEA Grapalat" w:eastAsia="Times New Roman" w:hAnsi="GHEA Grapalat" w:cs="Sylfaen"/>
                <w:sz w:val="24"/>
                <w:szCs w:val="24"/>
                <w:lang w:val="hy-AM"/>
              </w:rPr>
            </w:pPr>
          </w:p>
          <w:p w14:paraId="5B97B0BE" w14:textId="77777777" w:rsidR="007D0539" w:rsidRDefault="007D0539" w:rsidP="007D0539">
            <w:pPr>
              <w:pStyle w:val="BodyText"/>
              <w:tabs>
                <w:tab w:val="left" w:pos="540"/>
              </w:tabs>
              <w:spacing w:after="0" w:line="360" w:lineRule="auto"/>
              <w:ind w:firstLine="426"/>
              <w:jc w:val="center"/>
              <w:rPr>
                <w:rFonts w:ascii="GHEA Grapalat" w:eastAsia="Times New Roman" w:hAnsi="GHEA Grapalat" w:cs="Sylfaen"/>
                <w:sz w:val="24"/>
                <w:szCs w:val="24"/>
                <w:lang w:val="hy-AM"/>
              </w:rPr>
            </w:pPr>
          </w:p>
          <w:p w14:paraId="65644243" w14:textId="77777777" w:rsidR="007D0539" w:rsidRDefault="007D0539" w:rsidP="007D0539">
            <w:pPr>
              <w:pStyle w:val="BodyText"/>
              <w:tabs>
                <w:tab w:val="left" w:pos="540"/>
              </w:tabs>
              <w:spacing w:after="0" w:line="360" w:lineRule="auto"/>
              <w:ind w:firstLine="426"/>
              <w:jc w:val="center"/>
              <w:rPr>
                <w:rFonts w:ascii="GHEA Grapalat" w:eastAsia="Times New Roman" w:hAnsi="GHEA Grapalat" w:cs="Sylfaen"/>
                <w:sz w:val="24"/>
                <w:szCs w:val="24"/>
                <w:lang w:val="hy-AM"/>
              </w:rPr>
            </w:pPr>
          </w:p>
          <w:p w14:paraId="524EEAFE" w14:textId="77777777" w:rsidR="007D0539" w:rsidRDefault="007D0539" w:rsidP="007D0539">
            <w:pPr>
              <w:pStyle w:val="BodyText"/>
              <w:tabs>
                <w:tab w:val="left" w:pos="540"/>
              </w:tabs>
              <w:spacing w:after="0" w:line="360" w:lineRule="auto"/>
              <w:ind w:firstLine="426"/>
              <w:jc w:val="center"/>
              <w:rPr>
                <w:rFonts w:ascii="GHEA Grapalat" w:eastAsia="Times New Roman" w:hAnsi="GHEA Grapalat" w:cs="Sylfaen"/>
                <w:sz w:val="24"/>
                <w:szCs w:val="24"/>
                <w:lang w:val="hy-AM"/>
              </w:rPr>
            </w:pPr>
          </w:p>
          <w:p w14:paraId="3899E645" w14:textId="77777777" w:rsidR="007D0539" w:rsidRDefault="007D0539" w:rsidP="007D0539">
            <w:pPr>
              <w:pStyle w:val="BodyText"/>
              <w:tabs>
                <w:tab w:val="left" w:pos="540"/>
              </w:tabs>
              <w:spacing w:after="0" w:line="360" w:lineRule="auto"/>
              <w:ind w:firstLine="426"/>
              <w:jc w:val="center"/>
              <w:rPr>
                <w:rFonts w:ascii="GHEA Grapalat" w:eastAsia="Times New Roman" w:hAnsi="GHEA Grapalat" w:cs="Sylfaen"/>
                <w:sz w:val="24"/>
                <w:szCs w:val="24"/>
                <w:lang w:val="hy-AM"/>
              </w:rPr>
            </w:pPr>
          </w:p>
          <w:p w14:paraId="0323B04C" w14:textId="77777777" w:rsidR="007D0539" w:rsidRDefault="007D0539" w:rsidP="007D0539">
            <w:pPr>
              <w:pStyle w:val="BodyText"/>
              <w:tabs>
                <w:tab w:val="left" w:pos="540"/>
              </w:tabs>
              <w:spacing w:after="0" w:line="360" w:lineRule="auto"/>
              <w:ind w:firstLine="426"/>
              <w:jc w:val="center"/>
              <w:rPr>
                <w:rFonts w:ascii="GHEA Grapalat" w:eastAsia="Times New Roman" w:hAnsi="GHEA Grapalat" w:cs="Sylfaen"/>
                <w:sz w:val="24"/>
                <w:szCs w:val="24"/>
                <w:lang w:val="hy-AM"/>
              </w:rPr>
            </w:pPr>
          </w:p>
          <w:p w14:paraId="0B2F152D" w14:textId="77777777" w:rsidR="007D0539" w:rsidRDefault="007D0539" w:rsidP="007D0539">
            <w:pPr>
              <w:pStyle w:val="BodyText"/>
              <w:tabs>
                <w:tab w:val="left" w:pos="540"/>
              </w:tabs>
              <w:spacing w:after="0" w:line="360" w:lineRule="auto"/>
              <w:ind w:firstLine="426"/>
              <w:jc w:val="center"/>
              <w:rPr>
                <w:rFonts w:ascii="GHEA Grapalat" w:eastAsia="Times New Roman" w:hAnsi="GHEA Grapalat" w:cs="Sylfaen"/>
                <w:sz w:val="24"/>
                <w:szCs w:val="24"/>
                <w:lang w:val="hy-AM"/>
              </w:rPr>
            </w:pPr>
          </w:p>
          <w:p w14:paraId="284C105B" w14:textId="77777777" w:rsidR="007D0539" w:rsidRDefault="007D0539" w:rsidP="007D0539">
            <w:pPr>
              <w:pStyle w:val="BodyText"/>
              <w:tabs>
                <w:tab w:val="left" w:pos="540"/>
              </w:tabs>
              <w:spacing w:after="0" w:line="360" w:lineRule="auto"/>
              <w:ind w:firstLine="426"/>
              <w:jc w:val="center"/>
              <w:rPr>
                <w:rFonts w:ascii="GHEA Grapalat" w:eastAsia="Times New Roman" w:hAnsi="GHEA Grapalat" w:cs="Sylfaen"/>
                <w:sz w:val="24"/>
                <w:szCs w:val="24"/>
                <w:lang w:val="hy-AM"/>
              </w:rPr>
            </w:pPr>
          </w:p>
          <w:p w14:paraId="091C3597" w14:textId="77777777" w:rsidR="007D0539" w:rsidRDefault="007D0539" w:rsidP="007D0539">
            <w:pPr>
              <w:pStyle w:val="BodyText"/>
              <w:tabs>
                <w:tab w:val="left" w:pos="540"/>
              </w:tabs>
              <w:spacing w:after="0" w:line="360" w:lineRule="auto"/>
              <w:ind w:firstLine="426"/>
              <w:jc w:val="center"/>
              <w:rPr>
                <w:rFonts w:ascii="GHEA Grapalat" w:eastAsia="Times New Roman" w:hAnsi="GHEA Grapalat" w:cs="Sylfaen"/>
                <w:sz w:val="24"/>
                <w:szCs w:val="24"/>
                <w:lang w:val="hy-AM"/>
              </w:rPr>
            </w:pPr>
          </w:p>
          <w:p w14:paraId="1A40917A" w14:textId="77777777" w:rsidR="007D0539" w:rsidRDefault="007D0539" w:rsidP="007D0539">
            <w:pPr>
              <w:pStyle w:val="BodyText"/>
              <w:tabs>
                <w:tab w:val="left" w:pos="540"/>
              </w:tabs>
              <w:spacing w:after="0" w:line="360" w:lineRule="auto"/>
              <w:ind w:firstLine="426"/>
              <w:jc w:val="center"/>
              <w:rPr>
                <w:rFonts w:ascii="GHEA Grapalat" w:eastAsia="Times New Roman" w:hAnsi="GHEA Grapalat" w:cs="Sylfaen"/>
                <w:sz w:val="24"/>
                <w:szCs w:val="24"/>
                <w:lang w:val="hy-AM"/>
              </w:rPr>
            </w:pPr>
          </w:p>
          <w:p w14:paraId="050A403F" w14:textId="77777777" w:rsidR="007D0539" w:rsidRDefault="007D0539" w:rsidP="007D0539">
            <w:pPr>
              <w:pStyle w:val="BodyText"/>
              <w:tabs>
                <w:tab w:val="left" w:pos="540"/>
              </w:tabs>
              <w:spacing w:after="0" w:line="360" w:lineRule="auto"/>
              <w:ind w:firstLine="426"/>
              <w:rPr>
                <w:rFonts w:ascii="GHEA Grapalat" w:eastAsia="Times New Roman" w:hAnsi="GHEA Grapalat" w:cs="Sylfaen"/>
                <w:sz w:val="24"/>
                <w:szCs w:val="24"/>
                <w:lang w:val="hy-AM"/>
              </w:rPr>
            </w:pPr>
            <w:r w:rsidRPr="00D01FB4">
              <w:rPr>
                <w:rFonts w:ascii="GHEA Grapalat" w:eastAsia="Times New Roman" w:hAnsi="GHEA Grapalat" w:cs="Sylfaen"/>
                <w:sz w:val="24"/>
                <w:szCs w:val="24"/>
                <w:lang w:val="hy-AM"/>
              </w:rPr>
              <w:t xml:space="preserve">  4. Հավելվածի 9-րդ կետով նախատեսվում է գնահատում իրականացնելու նպատակով ՀՀ  ֆինանսների նախարարության կառուցվածքում ստեղծել գնահատման ստորաբաժանում, այնուհետ շարադրված է գնահատման ստորաբաժանման գործառույթները: Գտնում ենք, որ 9-րդ կետով առաջարկվող կարգավորումը դուրս է սույն կարգի կարգավորման առարկայի շրջանակից:</w:t>
            </w:r>
          </w:p>
          <w:p w14:paraId="2010D358" w14:textId="77777777" w:rsidR="007D0539" w:rsidRPr="00D01FB4" w:rsidRDefault="007D0539" w:rsidP="007D0539">
            <w:pPr>
              <w:pStyle w:val="BodyText"/>
              <w:tabs>
                <w:tab w:val="left" w:pos="540"/>
              </w:tabs>
              <w:spacing w:after="0" w:line="360" w:lineRule="auto"/>
              <w:ind w:firstLine="426"/>
              <w:rPr>
                <w:rFonts w:ascii="GHEA Grapalat" w:eastAsia="Times New Roman" w:hAnsi="GHEA Grapalat" w:cs="Sylfaen"/>
                <w:sz w:val="24"/>
                <w:szCs w:val="24"/>
                <w:lang w:val="hy-AM"/>
              </w:rPr>
            </w:pPr>
            <w:bookmarkStart w:id="2" w:name="_GoBack"/>
            <w:bookmarkEnd w:id="2"/>
          </w:p>
          <w:p w14:paraId="40889F6D" w14:textId="77777777" w:rsidR="007D0539" w:rsidRPr="00D01FB4" w:rsidRDefault="007D0539" w:rsidP="007D0539">
            <w:pPr>
              <w:pStyle w:val="BodyText"/>
              <w:tabs>
                <w:tab w:val="left" w:pos="540"/>
              </w:tabs>
              <w:spacing w:after="0" w:line="360" w:lineRule="auto"/>
              <w:ind w:firstLine="426"/>
              <w:rPr>
                <w:rFonts w:ascii="GHEA Grapalat" w:eastAsia="Times New Roman" w:hAnsi="GHEA Grapalat" w:cs="Sylfaen"/>
                <w:sz w:val="24"/>
                <w:szCs w:val="24"/>
                <w:lang w:val="hy-AM"/>
              </w:rPr>
            </w:pPr>
            <w:r w:rsidRPr="00D01FB4">
              <w:rPr>
                <w:rFonts w:ascii="GHEA Grapalat" w:eastAsia="Times New Roman" w:hAnsi="GHEA Grapalat" w:cs="Sylfaen"/>
                <w:sz w:val="24"/>
                <w:szCs w:val="24"/>
                <w:lang w:val="hy-AM"/>
              </w:rPr>
              <w:tab/>
              <w:t>5. Վերանայման կարիք ունեն հավելվածի 16-րդ, 27-րդ կետերը, նկատի ունենալով, որ իրավական ակտերի ընդունման իրավասությունը կարող է վերապահվել նախարարին, ոչ թե նախարարությանը:</w:t>
            </w:r>
          </w:p>
          <w:p w14:paraId="784147D4" w14:textId="0543FA65" w:rsidR="007D0539" w:rsidRPr="004E2C9F" w:rsidRDefault="007D0539" w:rsidP="004E2C9F">
            <w:pPr>
              <w:pStyle w:val="BodyText"/>
              <w:tabs>
                <w:tab w:val="left" w:pos="540"/>
              </w:tabs>
              <w:spacing w:after="0" w:line="360" w:lineRule="auto"/>
              <w:ind w:firstLine="426"/>
              <w:rPr>
                <w:rFonts w:ascii="GHEA Grapalat" w:eastAsia="Times New Roman" w:hAnsi="GHEA Grapalat" w:cs="Sylfaen"/>
                <w:sz w:val="24"/>
                <w:szCs w:val="24"/>
                <w:lang w:val="hy-AM"/>
              </w:rPr>
            </w:pPr>
            <w:r w:rsidRPr="00D01FB4">
              <w:rPr>
                <w:rFonts w:ascii="GHEA Grapalat" w:eastAsia="Times New Roman" w:hAnsi="GHEA Grapalat" w:cs="Sylfaen"/>
                <w:sz w:val="24"/>
                <w:szCs w:val="24"/>
                <w:lang w:val="hy-AM"/>
              </w:rPr>
              <w:tab/>
              <w:t xml:space="preserve">6. Նախագծի նախաբանում հղում է կատարված «Հայաստանի Հանրապետության բյուջետային համակարգի մասին» ՀՀ օրենքի 24-րդ հոդվածի 4-րդ </w:t>
            </w:r>
            <w:r w:rsidRPr="00D01FB4">
              <w:rPr>
                <w:rFonts w:ascii="GHEA Grapalat" w:eastAsia="Times New Roman" w:hAnsi="GHEA Grapalat" w:cs="Sylfaen"/>
                <w:i/>
                <w:sz w:val="24"/>
                <w:szCs w:val="24"/>
                <w:lang w:val="hy-AM"/>
              </w:rPr>
              <w:t>կետին</w:t>
            </w:r>
            <w:r w:rsidRPr="00D01FB4">
              <w:rPr>
                <w:rFonts w:ascii="GHEA Grapalat" w:eastAsia="Times New Roman" w:hAnsi="GHEA Grapalat" w:cs="Sylfaen"/>
                <w:sz w:val="24"/>
                <w:szCs w:val="24"/>
                <w:lang w:val="hy-AM"/>
              </w:rPr>
              <w:t>, ինչը չի համապատասխանում «Նորմատիվ իրավական ակտերի մասին» ՀՀ օրենքի 14-րդ հոդվածի 3-րդ մասի պահանջներին:</w:t>
            </w:r>
          </w:p>
        </w:tc>
        <w:tc>
          <w:tcPr>
            <w:tcW w:w="1879" w:type="pct"/>
          </w:tcPr>
          <w:p w14:paraId="71513BC4" w14:textId="77777777" w:rsidR="007D0539" w:rsidRPr="005A037D" w:rsidRDefault="007D0539" w:rsidP="007D0539">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w:t>
            </w:r>
            <w:r w:rsidRPr="00D23714">
              <w:rPr>
                <w:rFonts w:ascii="GHEA Grapalat" w:eastAsia="Times New Roman" w:hAnsi="GHEA Grapalat" w:cs="Times New Roman"/>
                <w:sz w:val="24"/>
                <w:szCs w:val="24"/>
                <w:lang w:val="hy-AM"/>
              </w:rPr>
              <w:t>Չի ընդունվել։</w:t>
            </w:r>
            <w:r w:rsidRPr="005A037D">
              <w:rPr>
                <w:rFonts w:ascii="GHEA Grapalat" w:eastAsia="Times New Roman" w:hAnsi="GHEA Grapalat" w:cs="Times New Roman"/>
                <w:sz w:val="24"/>
                <w:szCs w:val="24"/>
                <w:lang w:val="hy-AM"/>
              </w:rPr>
              <w:t xml:space="preserve"> «ՀՀ բյուջետային համակարգի մասին» օրենքի 1.2</w:t>
            </w:r>
            <w:r>
              <w:rPr>
                <w:rFonts w:ascii="GHEA Grapalat" w:eastAsia="Times New Roman" w:hAnsi="GHEA Grapalat" w:cs="Times New Roman"/>
                <w:sz w:val="24"/>
                <w:szCs w:val="24"/>
                <w:lang w:val="hy-AM"/>
              </w:rPr>
              <w:t>-րդ հոդվածի 22</w:t>
            </w:r>
            <w:r w:rsidRPr="005A037D">
              <w:rPr>
                <w:rFonts w:ascii="GHEA Grapalat" w:eastAsia="Times New Roman" w:hAnsi="GHEA Grapalat" w:cs="Times New Roman"/>
                <w:sz w:val="24"/>
                <w:szCs w:val="24"/>
                <w:lang w:val="hy-AM"/>
              </w:rPr>
              <w:t xml:space="preserve">-րդ </w:t>
            </w:r>
            <w:r>
              <w:rPr>
                <w:rFonts w:ascii="GHEA Grapalat" w:eastAsia="Times New Roman" w:hAnsi="GHEA Grapalat" w:cs="Times New Roman"/>
                <w:sz w:val="24"/>
                <w:szCs w:val="24"/>
                <w:lang w:val="hy-AM"/>
              </w:rPr>
              <w:t xml:space="preserve">կետով սահմանվում է, որ </w:t>
            </w:r>
            <w:r>
              <w:rPr>
                <w:rFonts w:ascii="GHEA Grapalat" w:eastAsia="Times New Roman" w:hAnsi="GHEA Grapalat" w:cs="GHEA Grapalat"/>
                <w:sz w:val="24"/>
                <w:szCs w:val="24"/>
                <w:lang w:val="hy-AM"/>
              </w:rPr>
              <w:t>բյ</w:t>
            </w:r>
            <w:r w:rsidRPr="005A037D">
              <w:rPr>
                <w:rFonts w:ascii="GHEA Grapalat" w:eastAsia="Times New Roman" w:hAnsi="GHEA Grapalat" w:cs="GHEA Grapalat"/>
                <w:sz w:val="24"/>
                <w:szCs w:val="24"/>
                <w:lang w:val="hy-AM"/>
              </w:rPr>
              <w:t>ուջետային</w:t>
            </w:r>
            <w:r>
              <w:rPr>
                <w:rFonts w:ascii="GHEA Grapalat" w:eastAsia="Times New Roman" w:hAnsi="GHEA Grapalat" w:cs="GHEA Grapalat"/>
                <w:sz w:val="24"/>
                <w:szCs w:val="24"/>
                <w:lang w:val="hy-AM"/>
              </w:rPr>
              <w:t xml:space="preserve"> </w:t>
            </w:r>
            <w:r w:rsidRPr="005A037D">
              <w:rPr>
                <w:rFonts w:ascii="GHEA Grapalat" w:eastAsia="Times New Roman" w:hAnsi="GHEA Grapalat" w:cs="GHEA Grapalat"/>
                <w:sz w:val="24"/>
                <w:szCs w:val="24"/>
                <w:lang w:val="hy-AM"/>
              </w:rPr>
              <w:t>ծրագ</w:t>
            </w:r>
            <w:r>
              <w:rPr>
                <w:rFonts w:ascii="GHEA Grapalat" w:eastAsia="Times New Roman" w:hAnsi="GHEA Grapalat" w:cs="GHEA Grapalat"/>
                <w:sz w:val="24"/>
                <w:szCs w:val="24"/>
                <w:lang w:val="hy-AM"/>
              </w:rPr>
              <w:t>րի</w:t>
            </w:r>
            <w:r w:rsidRPr="005A037D">
              <w:rPr>
                <w:rFonts w:ascii="GHEA Grapalat" w:eastAsia="Times New Roman" w:hAnsi="GHEA Grapalat" w:cs="Times New Roman"/>
                <w:sz w:val="24"/>
                <w:szCs w:val="24"/>
                <w:lang w:val="hy-AM"/>
              </w:rPr>
              <w:t xml:space="preserve"> </w:t>
            </w:r>
            <w:r w:rsidRPr="005A037D">
              <w:rPr>
                <w:rFonts w:ascii="GHEA Grapalat" w:eastAsia="Times New Roman" w:hAnsi="GHEA Grapalat" w:cs="GHEA Grapalat"/>
                <w:sz w:val="24"/>
                <w:szCs w:val="24"/>
                <w:lang w:val="hy-AM"/>
              </w:rPr>
              <w:t>գնահատումը</w:t>
            </w:r>
            <w:r w:rsidRPr="004714AA">
              <w:rPr>
                <w:rFonts w:ascii="GHEA Grapalat" w:eastAsia="Times New Roman" w:hAnsi="GHEA Grapalat" w:cs="GHEA Grapalat"/>
                <w:sz w:val="24"/>
                <w:szCs w:val="24"/>
                <w:lang w:val="hy-AM"/>
              </w:rPr>
              <w:t xml:space="preserve"> </w:t>
            </w:r>
            <w:r w:rsidRPr="00345470">
              <w:rPr>
                <w:rFonts w:ascii="GHEA Grapalat" w:eastAsia="Times New Roman" w:hAnsi="GHEA Grapalat" w:cs="GHEA Grapalat"/>
                <w:i/>
                <w:iCs/>
                <w:sz w:val="24"/>
                <w:szCs w:val="24"/>
                <w:lang w:val="hy-AM"/>
              </w:rPr>
              <w:t>ծրագրերի և</w:t>
            </w:r>
            <w:r w:rsidRPr="00345470">
              <w:rPr>
                <w:rFonts w:ascii="GHEA Grapalat" w:eastAsia="Times New Roman" w:hAnsi="GHEA Grapalat" w:cs="Times New Roman"/>
                <w:i/>
                <w:iCs/>
                <w:sz w:val="24"/>
                <w:szCs w:val="24"/>
                <w:lang w:val="hy-AM"/>
              </w:rPr>
              <w:t xml:space="preserve"> </w:t>
            </w:r>
            <w:r w:rsidRPr="00345470">
              <w:rPr>
                <w:rFonts w:ascii="GHEA Grapalat" w:eastAsia="Times New Roman" w:hAnsi="GHEA Grapalat" w:cs="GHEA Grapalat"/>
                <w:i/>
                <w:iCs/>
                <w:sz w:val="24"/>
                <w:szCs w:val="24"/>
                <w:lang w:val="hy-AM"/>
              </w:rPr>
              <w:t>միջոցառումների</w:t>
            </w:r>
            <w:r w:rsidRPr="005A037D">
              <w:rPr>
                <w:rFonts w:ascii="GHEA Grapalat" w:eastAsia="Times New Roman" w:hAnsi="GHEA Grapalat" w:cs="Times New Roman"/>
                <w:sz w:val="24"/>
                <w:szCs w:val="24"/>
                <w:lang w:val="hy-AM"/>
              </w:rPr>
              <w:t xml:space="preserve"> </w:t>
            </w:r>
            <w:r w:rsidRPr="005A037D">
              <w:rPr>
                <w:rFonts w:ascii="GHEA Grapalat" w:eastAsia="Times New Roman" w:hAnsi="GHEA Grapalat" w:cs="GHEA Grapalat"/>
                <w:sz w:val="24"/>
                <w:szCs w:val="24"/>
                <w:lang w:val="hy-AM"/>
              </w:rPr>
              <w:t>համակարգված</w:t>
            </w:r>
            <w:r w:rsidRPr="005A037D">
              <w:rPr>
                <w:rFonts w:ascii="GHEA Grapalat" w:eastAsia="Times New Roman" w:hAnsi="GHEA Grapalat" w:cs="Times New Roman"/>
                <w:sz w:val="24"/>
                <w:szCs w:val="24"/>
                <w:lang w:val="hy-AM"/>
              </w:rPr>
              <w:t xml:space="preserve">, </w:t>
            </w:r>
            <w:r w:rsidRPr="005A037D">
              <w:rPr>
                <w:rFonts w:ascii="GHEA Grapalat" w:eastAsia="Times New Roman" w:hAnsi="GHEA Grapalat" w:cs="GHEA Grapalat"/>
                <w:sz w:val="24"/>
                <w:szCs w:val="24"/>
                <w:lang w:val="hy-AM"/>
              </w:rPr>
              <w:t>օ</w:t>
            </w:r>
            <w:r w:rsidRPr="005A037D">
              <w:rPr>
                <w:rFonts w:ascii="GHEA Grapalat" w:eastAsia="Times New Roman" w:hAnsi="GHEA Grapalat" w:cs="Times New Roman"/>
                <w:sz w:val="24"/>
                <w:szCs w:val="24"/>
                <w:lang w:val="hy-AM"/>
              </w:rPr>
              <w:t xml:space="preserve">բյեկտիվ և բազմակողմանի վերլուծությունն է դրանց արդյունավետությունն ու </w:t>
            </w:r>
            <w:proofErr w:type="spellStart"/>
            <w:r w:rsidRPr="005A037D">
              <w:rPr>
                <w:rFonts w:ascii="GHEA Grapalat" w:eastAsia="Times New Roman" w:hAnsi="GHEA Grapalat" w:cs="Times New Roman"/>
                <w:sz w:val="24"/>
                <w:szCs w:val="24"/>
                <w:lang w:val="hy-AM"/>
              </w:rPr>
              <w:t>արդյունքայնությունը</w:t>
            </w:r>
            <w:proofErr w:type="spellEnd"/>
            <w:r w:rsidRPr="005A037D">
              <w:rPr>
                <w:rFonts w:ascii="GHEA Grapalat" w:eastAsia="Times New Roman" w:hAnsi="GHEA Grapalat" w:cs="Times New Roman"/>
                <w:sz w:val="24"/>
                <w:szCs w:val="24"/>
                <w:lang w:val="hy-AM"/>
              </w:rPr>
              <w:t xml:space="preserve"> բացահայտելու նպատակով:</w:t>
            </w:r>
          </w:p>
          <w:p w14:paraId="1CC50659" w14:textId="77777777" w:rsidR="007D0539" w:rsidRDefault="007D0539" w:rsidP="007D0539">
            <w:pPr>
              <w:spacing w:line="360" w:lineRule="auto"/>
              <w:jc w:val="both"/>
              <w:rPr>
                <w:rFonts w:ascii="GHEA Grapalat" w:eastAsia="Times New Roman" w:hAnsi="GHEA Grapalat" w:cs="Times New Roman"/>
                <w:sz w:val="24"/>
                <w:szCs w:val="20"/>
                <w:lang w:val="hy-AM"/>
              </w:rPr>
            </w:pPr>
            <w:r>
              <w:rPr>
                <w:rFonts w:ascii="GHEA Grapalat" w:eastAsia="Times New Roman" w:hAnsi="GHEA Grapalat" w:cs="Times New Roman"/>
                <w:sz w:val="24"/>
                <w:szCs w:val="20"/>
                <w:lang w:val="hy-AM"/>
              </w:rPr>
              <w:t xml:space="preserve">2. </w:t>
            </w:r>
            <w:r w:rsidRPr="00D23714">
              <w:rPr>
                <w:rFonts w:ascii="GHEA Grapalat" w:eastAsia="Times New Roman" w:hAnsi="GHEA Grapalat" w:cs="Times New Roman"/>
                <w:sz w:val="24"/>
                <w:szCs w:val="20"/>
                <w:lang w:val="hy-AM"/>
              </w:rPr>
              <w:t xml:space="preserve">Ընդունվել է, կատարվել են անհրաժեշտ </w:t>
            </w:r>
            <w:proofErr w:type="spellStart"/>
            <w:r w:rsidRPr="00D23714">
              <w:rPr>
                <w:rFonts w:ascii="GHEA Grapalat" w:eastAsia="Times New Roman" w:hAnsi="GHEA Grapalat" w:cs="Times New Roman"/>
                <w:sz w:val="24"/>
                <w:szCs w:val="20"/>
                <w:lang w:val="hy-AM"/>
              </w:rPr>
              <w:t>խմբագրումները</w:t>
            </w:r>
            <w:proofErr w:type="spellEnd"/>
            <w:r w:rsidRPr="009B2B72">
              <w:rPr>
                <w:rFonts w:ascii="GHEA Grapalat" w:eastAsia="Times New Roman" w:hAnsi="GHEA Grapalat" w:cs="Times New Roman"/>
                <w:sz w:val="24"/>
                <w:szCs w:val="20"/>
                <w:lang w:val="hy-AM"/>
              </w:rPr>
              <w:t>:</w:t>
            </w:r>
          </w:p>
          <w:p w14:paraId="4D9158A0" w14:textId="77777777" w:rsidR="007D0539" w:rsidRDefault="007D0539" w:rsidP="007D0539">
            <w:pPr>
              <w:spacing w:line="360" w:lineRule="auto"/>
              <w:rPr>
                <w:rFonts w:ascii="GHEA Grapalat" w:eastAsia="Times New Roman" w:hAnsi="GHEA Grapalat" w:cs="Times New Roman"/>
                <w:b/>
                <w:sz w:val="24"/>
                <w:szCs w:val="24"/>
                <w:u w:val="single"/>
                <w:lang w:val="hy-AM"/>
              </w:rPr>
            </w:pPr>
          </w:p>
          <w:p w14:paraId="5C01D93A" w14:textId="77777777" w:rsidR="007D0539" w:rsidRDefault="007D0539" w:rsidP="007D0539">
            <w:pPr>
              <w:spacing w:line="360" w:lineRule="auto"/>
              <w:rPr>
                <w:rFonts w:ascii="GHEA Grapalat" w:eastAsia="Times New Roman" w:hAnsi="GHEA Grapalat" w:cs="Times New Roman"/>
                <w:b/>
                <w:sz w:val="24"/>
                <w:szCs w:val="24"/>
                <w:u w:val="single"/>
                <w:lang w:val="hy-AM"/>
              </w:rPr>
            </w:pPr>
          </w:p>
          <w:p w14:paraId="4DF75D83" w14:textId="77777777" w:rsidR="007D0539" w:rsidRDefault="007D0539" w:rsidP="007D0539">
            <w:pPr>
              <w:spacing w:line="360" w:lineRule="auto"/>
              <w:rPr>
                <w:rFonts w:ascii="GHEA Grapalat" w:eastAsia="Times New Roman" w:hAnsi="GHEA Grapalat" w:cs="Times New Roman"/>
                <w:b/>
                <w:sz w:val="24"/>
                <w:szCs w:val="24"/>
                <w:u w:val="single"/>
                <w:lang w:val="hy-AM"/>
              </w:rPr>
            </w:pPr>
          </w:p>
          <w:p w14:paraId="25CB4375" w14:textId="77777777" w:rsidR="007D0539" w:rsidRPr="00345470" w:rsidRDefault="007D0539" w:rsidP="007D0539">
            <w:pPr>
              <w:spacing w:line="360" w:lineRule="auto"/>
              <w:rPr>
                <w:rFonts w:ascii="GHEA Grapalat" w:eastAsia="Times New Roman" w:hAnsi="GHEA Grapalat" w:cs="Times New Roman"/>
                <w:b/>
                <w:sz w:val="24"/>
                <w:szCs w:val="24"/>
                <w:u w:val="single"/>
                <w:lang w:val="hy-AM"/>
              </w:rPr>
            </w:pPr>
          </w:p>
          <w:p w14:paraId="01E7A351" w14:textId="77777777" w:rsidR="007D0539" w:rsidRDefault="007D0539" w:rsidP="007D0539">
            <w:pPr>
              <w:spacing w:line="360" w:lineRule="auto"/>
              <w:rPr>
                <w:rFonts w:ascii="GHEA Grapalat" w:eastAsia="Times New Roman" w:hAnsi="GHEA Grapalat" w:cs="Times New Roman"/>
                <w:b/>
                <w:sz w:val="24"/>
                <w:szCs w:val="24"/>
                <w:u w:val="single"/>
                <w:lang w:val="hy-AM"/>
              </w:rPr>
            </w:pPr>
          </w:p>
          <w:p w14:paraId="2E711CAA" w14:textId="77777777" w:rsidR="007D0539" w:rsidRDefault="007D0539" w:rsidP="007D0539">
            <w:pPr>
              <w:spacing w:line="360" w:lineRule="auto"/>
              <w:rPr>
                <w:rFonts w:ascii="GHEA Grapalat" w:eastAsia="Times New Roman" w:hAnsi="GHEA Grapalat" w:cs="Times New Roman"/>
                <w:b/>
                <w:sz w:val="24"/>
                <w:szCs w:val="24"/>
                <w:u w:val="single"/>
                <w:lang w:val="hy-AM"/>
              </w:rPr>
            </w:pPr>
          </w:p>
          <w:p w14:paraId="026495B6" w14:textId="77777777" w:rsidR="007D0539" w:rsidRDefault="007D0539" w:rsidP="007D0539">
            <w:pPr>
              <w:spacing w:line="360" w:lineRule="auto"/>
              <w:jc w:val="both"/>
              <w:rPr>
                <w:rFonts w:ascii="GHEA Grapalat" w:eastAsia="Times New Roman" w:hAnsi="GHEA Grapalat" w:cs="Times New Roman"/>
                <w:sz w:val="24"/>
                <w:szCs w:val="20"/>
                <w:lang w:val="hy-AM"/>
              </w:rPr>
            </w:pPr>
            <w:r w:rsidRPr="005A037D">
              <w:rPr>
                <w:rFonts w:ascii="GHEA Grapalat" w:eastAsia="Times New Roman" w:hAnsi="GHEA Grapalat" w:cs="Times New Roman"/>
                <w:sz w:val="24"/>
                <w:szCs w:val="24"/>
                <w:lang w:val="hy-AM"/>
              </w:rPr>
              <w:t xml:space="preserve">3. </w:t>
            </w:r>
            <w:r>
              <w:rPr>
                <w:rFonts w:ascii="GHEA Grapalat" w:eastAsia="Times New Roman" w:hAnsi="GHEA Grapalat" w:cs="Times New Roman"/>
                <w:sz w:val="24"/>
                <w:szCs w:val="20"/>
                <w:lang w:val="hy-AM"/>
              </w:rPr>
              <w:t xml:space="preserve">Ընդունվել է մասամբ: Հավելվածի 8-րդ կետի 3-րդ ենթակետը տեղափոխվել է 13-րդ կետ: </w:t>
            </w:r>
          </w:p>
          <w:p w14:paraId="67D0295A" w14:textId="77777777" w:rsidR="007D0539" w:rsidRDefault="007D0539" w:rsidP="007D0539">
            <w:pPr>
              <w:spacing w:line="360" w:lineRule="auto"/>
              <w:jc w:val="both"/>
              <w:rPr>
                <w:rFonts w:ascii="GHEA Grapalat" w:eastAsia="Times New Roman" w:hAnsi="GHEA Grapalat" w:cs="Times New Roman"/>
                <w:sz w:val="24"/>
                <w:szCs w:val="20"/>
                <w:lang w:val="hy-AM"/>
              </w:rPr>
            </w:pPr>
            <w:r>
              <w:rPr>
                <w:rFonts w:ascii="GHEA Grapalat" w:eastAsia="Times New Roman" w:hAnsi="GHEA Grapalat" w:cs="Times New Roman"/>
                <w:sz w:val="24"/>
                <w:szCs w:val="20"/>
                <w:lang w:val="hy-AM"/>
              </w:rPr>
              <w:t xml:space="preserve">Ինչ վերաբերում է խորհրդի կողմից որոշումներ կայացնելու իրավասությանը, ապա նշենք, որ խորհուրդը լինելու է կոլեգիալ մարմին, որի նախագահը լինելու է հարկաբյուջետային ոլորտի քաղաքականությունը համակարգող փոխվարչապետը։ Վերջինս օժտված է կայացնել </w:t>
            </w:r>
            <w:r w:rsidRPr="00BD5D2F">
              <w:rPr>
                <w:rFonts w:ascii="GHEA Grapalat" w:eastAsia="Times New Roman" w:hAnsi="GHEA Grapalat" w:cs="Times New Roman"/>
                <w:sz w:val="24"/>
                <w:szCs w:val="20"/>
                <w:lang w:val="hy-AM"/>
              </w:rPr>
              <w:t>քաղաքականության իրականացման տարրեր պարունակ</w:t>
            </w:r>
            <w:r>
              <w:rPr>
                <w:rFonts w:ascii="GHEA Grapalat" w:eastAsia="Times New Roman" w:hAnsi="GHEA Grapalat" w:cs="Times New Roman"/>
                <w:sz w:val="24"/>
                <w:szCs w:val="20"/>
                <w:lang w:val="hy-AM"/>
              </w:rPr>
              <w:t xml:space="preserve">ող որոշումներ, ինչը սահմանվում է ՀՀ վարչապետի 2018 թվականի մայիսի 25-ի </w:t>
            </w:r>
            <w:r w:rsidRPr="00B906E6">
              <w:rPr>
                <w:rFonts w:ascii="GHEA Grapalat" w:eastAsia="Times New Roman" w:hAnsi="GHEA Grapalat" w:cs="Times New Roman"/>
                <w:sz w:val="24"/>
                <w:szCs w:val="20"/>
                <w:lang w:val="hy-AM"/>
              </w:rPr>
              <w:t>N 565-</w:t>
            </w:r>
            <w:r>
              <w:rPr>
                <w:rFonts w:ascii="GHEA Grapalat" w:eastAsia="Times New Roman" w:hAnsi="GHEA Grapalat" w:cs="Times New Roman"/>
                <w:sz w:val="24"/>
                <w:szCs w:val="20"/>
                <w:lang w:val="hy-AM"/>
              </w:rPr>
              <w:t>Լ որոշմամբ, որի 2-րդ կետի 1-ին ենթակետի համաձայն ՀՀ</w:t>
            </w:r>
            <w:r w:rsidRPr="00B906E6">
              <w:rPr>
                <w:rFonts w:ascii="GHEA Grapalat" w:eastAsia="Times New Roman" w:hAnsi="GHEA Grapalat" w:cs="Times New Roman"/>
                <w:sz w:val="24"/>
                <w:szCs w:val="20"/>
                <w:lang w:val="hy-AM"/>
              </w:rPr>
              <w:t xml:space="preserve"> </w:t>
            </w:r>
            <w:proofErr w:type="spellStart"/>
            <w:r w:rsidRPr="00B906E6">
              <w:rPr>
                <w:rFonts w:ascii="GHEA Grapalat" w:eastAsia="Times New Roman" w:hAnsi="GHEA Grapalat" w:cs="Times New Roman"/>
                <w:sz w:val="24"/>
                <w:szCs w:val="20"/>
                <w:lang w:val="hy-AM"/>
              </w:rPr>
              <w:t>փոխվարչապետերն</w:t>
            </w:r>
            <w:proofErr w:type="spellEnd"/>
            <w:r w:rsidRPr="00B906E6">
              <w:rPr>
                <w:rFonts w:ascii="GHEA Grapalat" w:eastAsia="Times New Roman" w:hAnsi="GHEA Grapalat" w:cs="Times New Roman"/>
                <w:sz w:val="24"/>
                <w:szCs w:val="20"/>
                <w:lang w:val="hy-AM"/>
              </w:rPr>
              <w:t xml:space="preserve"> իրավասու են իրենց համակարգման ոլորտներին վերաբերող կոնկրետ հարցերով գրավոր և բանավոր հանձնարարություններ տալ </w:t>
            </w:r>
            <w:r>
              <w:rPr>
                <w:rFonts w:ascii="GHEA Grapalat" w:eastAsia="Times New Roman" w:hAnsi="GHEA Grapalat" w:cs="Times New Roman"/>
                <w:sz w:val="24"/>
                <w:szCs w:val="20"/>
                <w:lang w:val="hy-AM"/>
              </w:rPr>
              <w:t>ՀՀ</w:t>
            </w:r>
            <w:r w:rsidRPr="00B906E6">
              <w:rPr>
                <w:rFonts w:ascii="GHEA Grapalat" w:eastAsia="Times New Roman" w:hAnsi="GHEA Grapalat" w:cs="Times New Roman"/>
                <w:sz w:val="24"/>
                <w:szCs w:val="20"/>
                <w:lang w:val="hy-AM"/>
              </w:rPr>
              <w:t xml:space="preserve"> կառավարության անդամներին, </w:t>
            </w:r>
            <w:r>
              <w:rPr>
                <w:rFonts w:ascii="GHEA Grapalat" w:eastAsia="Times New Roman" w:hAnsi="GHEA Grapalat" w:cs="Times New Roman"/>
                <w:sz w:val="24"/>
                <w:szCs w:val="20"/>
                <w:lang w:val="hy-AM"/>
              </w:rPr>
              <w:t>ՀՀ</w:t>
            </w:r>
            <w:r w:rsidRPr="00B906E6">
              <w:rPr>
                <w:rFonts w:ascii="GHEA Grapalat" w:eastAsia="Times New Roman" w:hAnsi="GHEA Grapalat" w:cs="Times New Roman"/>
                <w:sz w:val="24"/>
                <w:szCs w:val="20"/>
                <w:lang w:val="hy-AM"/>
              </w:rPr>
              <w:t xml:space="preserve"> կառավարությանը ենթակա մարմինների ղեկավարներին և </w:t>
            </w:r>
            <w:r>
              <w:rPr>
                <w:rFonts w:ascii="GHEA Grapalat" w:eastAsia="Times New Roman" w:hAnsi="GHEA Grapalat" w:cs="Times New Roman"/>
                <w:sz w:val="24"/>
                <w:szCs w:val="20"/>
                <w:lang w:val="hy-AM"/>
              </w:rPr>
              <w:t>ՀՀ</w:t>
            </w:r>
            <w:r w:rsidRPr="00B906E6">
              <w:rPr>
                <w:rFonts w:ascii="GHEA Grapalat" w:eastAsia="Times New Roman" w:hAnsi="GHEA Grapalat" w:cs="Times New Roman"/>
                <w:sz w:val="24"/>
                <w:szCs w:val="20"/>
                <w:lang w:val="hy-AM"/>
              </w:rPr>
              <w:t xml:space="preserve"> վարչապետի աշխատակազմի</w:t>
            </w:r>
            <w:r>
              <w:rPr>
                <w:rFonts w:ascii="GHEA Grapalat" w:eastAsia="Times New Roman" w:hAnsi="GHEA Grapalat" w:cs="Times New Roman"/>
                <w:sz w:val="24"/>
                <w:szCs w:val="20"/>
                <w:lang w:val="hy-AM"/>
              </w:rPr>
              <w:t xml:space="preserve"> աշխատողներին: </w:t>
            </w:r>
          </w:p>
          <w:p w14:paraId="277339AF" w14:textId="77777777" w:rsidR="007D0539" w:rsidRDefault="007D0539" w:rsidP="007D0539">
            <w:pPr>
              <w:spacing w:line="360" w:lineRule="auto"/>
              <w:rPr>
                <w:rFonts w:ascii="GHEA Grapalat" w:eastAsia="Times New Roman" w:hAnsi="GHEA Grapalat" w:cs="Times New Roman"/>
                <w:b/>
                <w:sz w:val="24"/>
                <w:szCs w:val="24"/>
                <w:u w:val="single"/>
                <w:lang w:val="hy-AM"/>
              </w:rPr>
            </w:pPr>
          </w:p>
          <w:p w14:paraId="0A78B0D0" w14:textId="2DB14CDC" w:rsidR="007D0539" w:rsidRPr="004714AA" w:rsidRDefault="007D0539" w:rsidP="007D0539">
            <w:pPr>
              <w:spacing w:line="360" w:lineRule="auto"/>
              <w:rPr>
                <w:rFonts w:ascii="GHEA Grapalat" w:eastAsia="Times New Roman" w:hAnsi="GHEA Grapalat" w:cs="Times New Roman"/>
                <w:sz w:val="24"/>
                <w:szCs w:val="24"/>
                <w:lang w:val="hy-AM"/>
              </w:rPr>
            </w:pPr>
            <w:r w:rsidRPr="004714AA">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 xml:space="preserve"> </w:t>
            </w:r>
            <w:r w:rsidR="0091092A" w:rsidRPr="004714AA">
              <w:rPr>
                <w:rFonts w:ascii="GHEA Grapalat" w:eastAsia="Times New Roman" w:hAnsi="GHEA Grapalat" w:cs="Times New Roman"/>
                <w:sz w:val="24"/>
                <w:szCs w:val="24"/>
                <w:lang w:val="hy-AM"/>
              </w:rPr>
              <w:t xml:space="preserve">Ընդունվել է, կատարվել են անհրաժեշտ </w:t>
            </w:r>
            <w:proofErr w:type="spellStart"/>
            <w:r w:rsidR="0091092A" w:rsidRPr="004714AA">
              <w:rPr>
                <w:rFonts w:ascii="GHEA Grapalat" w:eastAsia="Times New Roman" w:hAnsi="GHEA Grapalat" w:cs="Times New Roman"/>
                <w:sz w:val="24"/>
                <w:szCs w:val="24"/>
                <w:lang w:val="hy-AM"/>
              </w:rPr>
              <w:t>խմբագրումները</w:t>
            </w:r>
            <w:proofErr w:type="spellEnd"/>
            <w:r w:rsidR="0091092A" w:rsidRPr="004714AA">
              <w:rPr>
                <w:rFonts w:ascii="GHEA Grapalat" w:eastAsia="Times New Roman" w:hAnsi="GHEA Grapalat" w:cs="Times New Roman"/>
                <w:sz w:val="24"/>
                <w:szCs w:val="24"/>
                <w:lang w:val="hy-AM"/>
              </w:rPr>
              <w:t>:</w:t>
            </w:r>
          </w:p>
          <w:p w14:paraId="5323E4EB" w14:textId="5B7B5980" w:rsidR="007D0539" w:rsidRDefault="007D0539" w:rsidP="007D0539">
            <w:pPr>
              <w:spacing w:line="360" w:lineRule="auto"/>
              <w:rPr>
                <w:rFonts w:ascii="GHEA Grapalat" w:eastAsia="Times New Roman" w:hAnsi="GHEA Grapalat" w:cs="Times New Roman"/>
                <w:b/>
                <w:sz w:val="24"/>
                <w:szCs w:val="24"/>
                <w:u w:val="single"/>
                <w:lang w:val="hy-AM"/>
              </w:rPr>
            </w:pPr>
          </w:p>
          <w:p w14:paraId="262579F7" w14:textId="19C7BC2D" w:rsidR="0091092A" w:rsidRDefault="0091092A" w:rsidP="007D0539">
            <w:pPr>
              <w:spacing w:line="360" w:lineRule="auto"/>
              <w:rPr>
                <w:rFonts w:ascii="GHEA Grapalat" w:eastAsia="Times New Roman" w:hAnsi="GHEA Grapalat" w:cs="Times New Roman"/>
                <w:b/>
                <w:sz w:val="24"/>
                <w:szCs w:val="24"/>
                <w:u w:val="single"/>
                <w:lang w:val="hy-AM"/>
              </w:rPr>
            </w:pPr>
          </w:p>
          <w:p w14:paraId="1E8AD7C0" w14:textId="0019B926" w:rsidR="0091092A" w:rsidRDefault="0091092A" w:rsidP="007D0539">
            <w:pPr>
              <w:spacing w:line="360" w:lineRule="auto"/>
              <w:rPr>
                <w:rFonts w:ascii="GHEA Grapalat" w:eastAsia="Times New Roman" w:hAnsi="GHEA Grapalat" w:cs="Times New Roman"/>
                <w:b/>
                <w:sz w:val="24"/>
                <w:szCs w:val="24"/>
                <w:u w:val="single"/>
                <w:lang w:val="hy-AM"/>
              </w:rPr>
            </w:pPr>
          </w:p>
          <w:p w14:paraId="75E08F43" w14:textId="77777777" w:rsidR="0091092A" w:rsidRDefault="0091092A" w:rsidP="007D0539">
            <w:pPr>
              <w:spacing w:line="360" w:lineRule="auto"/>
              <w:rPr>
                <w:rFonts w:ascii="GHEA Grapalat" w:eastAsia="Times New Roman" w:hAnsi="GHEA Grapalat" w:cs="Times New Roman"/>
                <w:b/>
                <w:sz w:val="24"/>
                <w:szCs w:val="24"/>
                <w:u w:val="single"/>
                <w:lang w:val="hy-AM"/>
              </w:rPr>
            </w:pPr>
          </w:p>
          <w:p w14:paraId="2311DE8B" w14:textId="77777777" w:rsidR="007D0539" w:rsidRPr="004714AA" w:rsidRDefault="007D0539" w:rsidP="007D0539">
            <w:pPr>
              <w:spacing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Pr="004714A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4714AA">
              <w:rPr>
                <w:rFonts w:ascii="GHEA Grapalat" w:eastAsia="Times New Roman" w:hAnsi="GHEA Grapalat" w:cs="Times New Roman"/>
                <w:sz w:val="24"/>
                <w:szCs w:val="24"/>
                <w:lang w:val="hy-AM"/>
              </w:rPr>
              <w:t xml:space="preserve">Ընդունվել է, կատարվել են անհրաժեշտ </w:t>
            </w:r>
            <w:proofErr w:type="spellStart"/>
            <w:r w:rsidRPr="004714AA">
              <w:rPr>
                <w:rFonts w:ascii="GHEA Grapalat" w:eastAsia="Times New Roman" w:hAnsi="GHEA Grapalat" w:cs="Times New Roman"/>
                <w:sz w:val="24"/>
                <w:szCs w:val="24"/>
                <w:lang w:val="hy-AM"/>
              </w:rPr>
              <w:t>խմբագրումները</w:t>
            </w:r>
            <w:proofErr w:type="spellEnd"/>
            <w:r w:rsidRPr="004714AA">
              <w:rPr>
                <w:rFonts w:ascii="GHEA Grapalat" w:eastAsia="Times New Roman" w:hAnsi="GHEA Grapalat" w:cs="Times New Roman"/>
                <w:sz w:val="24"/>
                <w:szCs w:val="24"/>
                <w:lang w:val="hy-AM"/>
              </w:rPr>
              <w:t>:</w:t>
            </w:r>
          </w:p>
          <w:p w14:paraId="7F9345CC" w14:textId="77777777" w:rsidR="007D0539" w:rsidRDefault="007D0539" w:rsidP="007D0539">
            <w:pPr>
              <w:spacing w:line="360" w:lineRule="auto"/>
              <w:rPr>
                <w:rFonts w:ascii="GHEA Grapalat" w:eastAsia="Times New Roman" w:hAnsi="GHEA Grapalat" w:cs="Times New Roman"/>
                <w:b/>
                <w:sz w:val="24"/>
                <w:szCs w:val="24"/>
                <w:u w:val="single"/>
                <w:lang w:val="hy-AM"/>
              </w:rPr>
            </w:pPr>
          </w:p>
          <w:p w14:paraId="4FE99201" w14:textId="77777777" w:rsidR="007D0539" w:rsidRPr="004714AA" w:rsidRDefault="007D0539" w:rsidP="007D0539">
            <w:pPr>
              <w:spacing w:line="360" w:lineRule="auto"/>
              <w:rPr>
                <w:rFonts w:ascii="GHEA Grapalat" w:eastAsia="Times New Roman" w:hAnsi="GHEA Grapalat" w:cs="Times New Roman"/>
                <w:sz w:val="24"/>
                <w:szCs w:val="24"/>
                <w:lang w:val="hy-AM"/>
              </w:rPr>
            </w:pPr>
            <w:r w:rsidRPr="004714AA">
              <w:rPr>
                <w:rFonts w:ascii="GHEA Grapalat" w:eastAsia="Times New Roman" w:hAnsi="GHEA Grapalat" w:cs="Times New Roman"/>
                <w:sz w:val="24"/>
                <w:szCs w:val="24"/>
                <w:lang w:val="hy-AM"/>
              </w:rPr>
              <w:t>6.</w:t>
            </w:r>
            <w:r>
              <w:rPr>
                <w:rFonts w:ascii="GHEA Grapalat" w:eastAsia="Times New Roman" w:hAnsi="GHEA Grapalat" w:cs="Times New Roman"/>
                <w:sz w:val="24"/>
                <w:szCs w:val="24"/>
                <w:lang w:val="hy-AM"/>
              </w:rPr>
              <w:t xml:space="preserve"> </w:t>
            </w:r>
            <w:r w:rsidRPr="004714AA">
              <w:rPr>
                <w:rFonts w:ascii="GHEA Grapalat" w:eastAsia="Times New Roman" w:hAnsi="GHEA Grapalat" w:cs="Times New Roman"/>
                <w:sz w:val="24"/>
                <w:szCs w:val="24"/>
                <w:lang w:val="hy-AM"/>
              </w:rPr>
              <w:t xml:space="preserve">Ընդունվել է, կատարվել են անհրաժեշտ </w:t>
            </w:r>
            <w:proofErr w:type="spellStart"/>
            <w:r w:rsidRPr="004714AA">
              <w:rPr>
                <w:rFonts w:ascii="GHEA Grapalat" w:eastAsia="Times New Roman" w:hAnsi="GHEA Grapalat" w:cs="Times New Roman"/>
                <w:sz w:val="24"/>
                <w:szCs w:val="24"/>
                <w:lang w:val="hy-AM"/>
              </w:rPr>
              <w:t>խմբագրումները</w:t>
            </w:r>
            <w:proofErr w:type="spellEnd"/>
            <w:r w:rsidRPr="004714AA">
              <w:rPr>
                <w:rFonts w:ascii="GHEA Grapalat" w:eastAsia="Times New Roman" w:hAnsi="GHEA Grapalat" w:cs="Times New Roman"/>
                <w:sz w:val="24"/>
                <w:szCs w:val="24"/>
                <w:lang w:val="hy-AM"/>
              </w:rPr>
              <w:t>:</w:t>
            </w:r>
          </w:p>
          <w:p w14:paraId="7B6D9B3B" w14:textId="77777777" w:rsidR="007D0539" w:rsidRPr="007D0539" w:rsidRDefault="007D0539" w:rsidP="007D0539">
            <w:pPr>
              <w:jc w:val="center"/>
              <w:rPr>
                <w:rFonts w:ascii="GHEA Grapalat" w:eastAsia="Times New Roman" w:hAnsi="GHEA Grapalat" w:cs="Times New Roman"/>
                <w:sz w:val="24"/>
                <w:szCs w:val="24"/>
                <w:lang w:val="hy-AM"/>
              </w:rPr>
            </w:pPr>
          </w:p>
        </w:tc>
      </w:tr>
    </w:tbl>
    <w:p w14:paraId="68B1F69A" w14:textId="77777777" w:rsidR="00454473" w:rsidRPr="00D23714" w:rsidRDefault="00454473" w:rsidP="00004B9D">
      <w:pPr>
        <w:spacing w:after="0"/>
        <w:rPr>
          <w:rFonts w:ascii="GHEA Grapalat" w:eastAsia="Calibri" w:hAnsi="GHEA Grapalat" w:cs="GHEA Grapalat"/>
          <w:sz w:val="24"/>
          <w:szCs w:val="24"/>
          <w:lang w:val="hy-AM"/>
        </w:rPr>
      </w:pPr>
    </w:p>
    <w:sectPr w:rsidR="00454473" w:rsidRPr="00D23714" w:rsidSect="007B336D">
      <w:footerReference w:type="default" r:id="rId8"/>
      <w:pgSz w:w="16840" w:h="11907" w:orient="landscape" w:code="9"/>
      <w:pgMar w:top="360" w:right="567" w:bottom="567" w:left="567" w:header="0"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B1449A" w14:textId="77777777" w:rsidR="00040198" w:rsidRDefault="00040198" w:rsidP="00973D96">
      <w:pPr>
        <w:spacing w:after="0" w:line="240" w:lineRule="auto"/>
      </w:pPr>
      <w:r>
        <w:separator/>
      </w:r>
    </w:p>
  </w:endnote>
  <w:endnote w:type="continuationSeparator" w:id="0">
    <w:p w14:paraId="0A91FBAA" w14:textId="77777777" w:rsidR="00040198" w:rsidRDefault="00040198" w:rsidP="0097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Merriweather">
    <w:altName w:val="Times New Roman"/>
    <w:charset w:val="00"/>
    <w:family w:val="auto"/>
    <w:pitch w:val="variable"/>
    <w:sig w:usb0="00000001" w:usb1="00000002"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792632301"/>
      <w:docPartObj>
        <w:docPartGallery w:val="Page Numbers (Bottom of Page)"/>
        <w:docPartUnique/>
      </w:docPartObj>
    </w:sdtPr>
    <w:sdtEndPr>
      <w:rPr>
        <w:noProof/>
      </w:rPr>
    </w:sdtEndPr>
    <w:sdtContent>
      <w:p w14:paraId="12C23EAB" w14:textId="0FA25078" w:rsidR="00B27130" w:rsidRPr="00973D96" w:rsidRDefault="00B27130">
        <w:pPr>
          <w:pStyle w:val="Footer"/>
          <w:jc w:val="right"/>
          <w:rPr>
            <w:rFonts w:ascii="GHEA Grapalat" w:hAnsi="GHEA Grapalat"/>
          </w:rPr>
        </w:pPr>
        <w:r w:rsidRPr="00973D96">
          <w:rPr>
            <w:rFonts w:ascii="GHEA Grapalat" w:hAnsi="GHEA Grapalat"/>
          </w:rPr>
          <w:fldChar w:fldCharType="begin"/>
        </w:r>
        <w:r w:rsidRPr="00973D96">
          <w:rPr>
            <w:rFonts w:ascii="GHEA Grapalat" w:hAnsi="GHEA Grapalat"/>
          </w:rPr>
          <w:instrText xml:space="preserve"> PAGE   \* MERGEFORMAT </w:instrText>
        </w:r>
        <w:r w:rsidRPr="00973D96">
          <w:rPr>
            <w:rFonts w:ascii="GHEA Grapalat" w:hAnsi="GHEA Grapalat"/>
          </w:rPr>
          <w:fldChar w:fldCharType="separate"/>
        </w:r>
        <w:r w:rsidR="0091092A">
          <w:rPr>
            <w:rFonts w:ascii="GHEA Grapalat" w:hAnsi="GHEA Grapalat"/>
            <w:noProof/>
          </w:rPr>
          <w:t>28</w:t>
        </w:r>
        <w:r w:rsidRPr="00973D96">
          <w:rPr>
            <w:rFonts w:ascii="GHEA Grapalat" w:hAnsi="GHEA Grapalat"/>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E42919" w14:textId="77777777" w:rsidR="00040198" w:rsidRDefault="00040198" w:rsidP="00973D96">
      <w:pPr>
        <w:spacing w:after="0" w:line="240" w:lineRule="auto"/>
      </w:pPr>
      <w:r>
        <w:separator/>
      </w:r>
    </w:p>
  </w:footnote>
  <w:footnote w:type="continuationSeparator" w:id="0">
    <w:p w14:paraId="3DDD479F" w14:textId="77777777" w:rsidR="00040198" w:rsidRDefault="00040198" w:rsidP="00973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2CA6"/>
    <w:multiLevelType w:val="hybridMultilevel"/>
    <w:tmpl w:val="5D12128C"/>
    <w:lvl w:ilvl="0" w:tplc="FC8C5236">
      <w:start w:val="17"/>
      <w:numFmt w:val="bullet"/>
      <w:lvlText w:val="-"/>
      <w:lvlJc w:val="left"/>
      <w:pPr>
        <w:ind w:left="3701" w:hanging="360"/>
      </w:pPr>
      <w:rPr>
        <w:rFonts w:ascii="GHEA Grapalat" w:eastAsia="Calibri" w:hAnsi="GHEA Grapalat" w:cs="Times New Roman" w:hint="default"/>
      </w:rPr>
    </w:lvl>
    <w:lvl w:ilvl="1" w:tplc="04090003" w:tentative="1">
      <w:start w:val="1"/>
      <w:numFmt w:val="bullet"/>
      <w:lvlText w:val="o"/>
      <w:lvlJc w:val="left"/>
      <w:pPr>
        <w:ind w:left="4421" w:hanging="360"/>
      </w:pPr>
      <w:rPr>
        <w:rFonts w:ascii="Courier New" w:hAnsi="Courier New" w:cs="Courier New" w:hint="default"/>
      </w:rPr>
    </w:lvl>
    <w:lvl w:ilvl="2" w:tplc="04090005" w:tentative="1">
      <w:start w:val="1"/>
      <w:numFmt w:val="bullet"/>
      <w:lvlText w:val=""/>
      <w:lvlJc w:val="left"/>
      <w:pPr>
        <w:ind w:left="5141" w:hanging="360"/>
      </w:pPr>
      <w:rPr>
        <w:rFonts w:ascii="Wingdings" w:hAnsi="Wingdings" w:hint="default"/>
      </w:rPr>
    </w:lvl>
    <w:lvl w:ilvl="3" w:tplc="04090001" w:tentative="1">
      <w:start w:val="1"/>
      <w:numFmt w:val="bullet"/>
      <w:lvlText w:val=""/>
      <w:lvlJc w:val="left"/>
      <w:pPr>
        <w:ind w:left="5861" w:hanging="360"/>
      </w:pPr>
      <w:rPr>
        <w:rFonts w:ascii="Symbol" w:hAnsi="Symbol" w:hint="default"/>
      </w:rPr>
    </w:lvl>
    <w:lvl w:ilvl="4" w:tplc="04090003" w:tentative="1">
      <w:start w:val="1"/>
      <w:numFmt w:val="bullet"/>
      <w:lvlText w:val="o"/>
      <w:lvlJc w:val="left"/>
      <w:pPr>
        <w:ind w:left="6581" w:hanging="360"/>
      </w:pPr>
      <w:rPr>
        <w:rFonts w:ascii="Courier New" w:hAnsi="Courier New" w:cs="Courier New" w:hint="default"/>
      </w:rPr>
    </w:lvl>
    <w:lvl w:ilvl="5" w:tplc="04090005" w:tentative="1">
      <w:start w:val="1"/>
      <w:numFmt w:val="bullet"/>
      <w:lvlText w:val=""/>
      <w:lvlJc w:val="left"/>
      <w:pPr>
        <w:ind w:left="7301" w:hanging="360"/>
      </w:pPr>
      <w:rPr>
        <w:rFonts w:ascii="Wingdings" w:hAnsi="Wingdings" w:hint="default"/>
      </w:rPr>
    </w:lvl>
    <w:lvl w:ilvl="6" w:tplc="04090001" w:tentative="1">
      <w:start w:val="1"/>
      <w:numFmt w:val="bullet"/>
      <w:lvlText w:val=""/>
      <w:lvlJc w:val="left"/>
      <w:pPr>
        <w:ind w:left="8021" w:hanging="360"/>
      </w:pPr>
      <w:rPr>
        <w:rFonts w:ascii="Symbol" w:hAnsi="Symbol" w:hint="default"/>
      </w:rPr>
    </w:lvl>
    <w:lvl w:ilvl="7" w:tplc="04090003" w:tentative="1">
      <w:start w:val="1"/>
      <w:numFmt w:val="bullet"/>
      <w:lvlText w:val="o"/>
      <w:lvlJc w:val="left"/>
      <w:pPr>
        <w:ind w:left="8741" w:hanging="360"/>
      </w:pPr>
      <w:rPr>
        <w:rFonts w:ascii="Courier New" w:hAnsi="Courier New" w:cs="Courier New" w:hint="default"/>
      </w:rPr>
    </w:lvl>
    <w:lvl w:ilvl="8" w:tplc="04090005" w:tentative="1">
      <w:start w:val="1"/>
      <w:numFmt w:val="bullet"/>
      <w:lvlText w:val=""/>
      <w:lvlJc w:val="left"/>
      <w:pPr>
        <w:ind w:left="9461" w:hanging="360"/>
      </w:pPr>
      <w:rPr>
        <w:rFonts w:ascii="Wingdings" w:hAnsi="Wingdings" w:hint="default"/>
      </w:rPr>
    </w:lvl>
  </w:abstractNum>
  <w:abstractNum w:abstractNumId="1" w15:restartNumberingAfterBreak="0">
    <w:nsid w:val="05286C82"/>
    <w:multiLevelType w:val="hybridMultilevel"/>
    <w:tmpl w:val="9BC6908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C15965"/>
    <w:multiLevelType w:val="hybridMultilevel"/>
    <w:tmpl w:val="11AEA834"/>
    <w:lvl w:ilvl="0" w:tplc="4C3294EC">
      <w:start w:val="1"/>
      <w:numFmt w:val="decimal"/>
      <w:lvlText w:val="%1."/>
      <w:lvlJc w:val="left"/>
      <w:pPr>
        <w:ind w:left="1361" w:hanging="360"/>
      </w:pPr>
      <w:rPr>
        <w:rFonts w:hint="default"/>
        <w:b w:val="0"/>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3" w15:restartNumberingAfterBreak="0">
    <w:nsid w:val="0D4415DD"/>
    <w:multiLevelType w:val="hybridMultilevel"/>
    <w:tmpl w:val="194249F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D554E7"/>
    <w:multiLevelType w:val="hybridMultilevel"/>
    <w:tmpl w:val="707EEC72"/>
    <w:lvl w:ilvl="0" w:tplc="AD7AA8A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17E4F5E"/>
    <w:multiLevelType w:val="hybridMultilevel"/>
    <w:tmpl w:val="B0984A86"/>
    <w:lvl w:ilvl="0" w:tplc="CAFA9842">
      <w:numFmt w:val="bullet"/>
      <w:lvlText w:val="-"/>
      <w:lvlJc w:val="left"/>
      <w:pPr>
        <w:ind w:left="1080" w:hanging="360"/>
      </w:pPr>
      <w:rPr>
        <w:rFonts w:ascii="GHEA Grapalat" w:eastAsiaTheme="minorHAnsi" w:hAnsi="GHEA Grapalat" w:cs="GHEA Grapalat"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6" w15:restartNumberingAfterBreak="0">
    <w:nsid w:val="13945592"/>
    <w:multiLevelType w:val="hybridMultilevel"/>
    <w:tmpl w:val="FE7EB0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5D59D4"/>
    <w:multiLevelType w:val="hybridMultilevel"/>
    <w:tmpl w:val="AA9CA522"/>
    <w:lvl w:ilvl="0" w:tplc="407C6B1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1F9C4B37"/>
    <w:multiLevelType w:val="hybridMultilevel"/>
    <w:tmpl w:val="58087FAC"/>
    <w:lvl w:ilvl="0" w:tplc="BB24F93E">
      <w:start w:val="8"/>
      <w:numFmt w:val="bullet"/>
      <w:lvlText w:val="-"/>
      <w:lvlJc w:val="left"/>
      <w:pPr>
        <w:ind w:left="645" w:hanging="360"/>
      </w:pPr>
      <w:rPr>
        <w:rFonts w:ascii="GHEA Grapalat" w:eastAsia="Times New Roman" w:hAnsi="GHEA Grapalat"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9" w15:restartNumberingAfterBreak="0">
    <w:nsid w:val="1FDC628E"/>
    <w:multiLevelType w:val="hybridMultilevel"/>
    <w:tmpl w:val="540484B2"/>
    <w:lvl w:ilvl="0" w:tplc="651A2C0C">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7E18E3"/>
    <w:multiLevelType w:val="hybridMultilevel"/>
    <w:tmpl w:val="EB00EC0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1" w15:restartNumberingAfterBreak="0">
    <w:nsid w:val="25C23A7B"/>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2" w15:restartNumberingAfterBreak="0">
    <w:nsid w:val="27424A97"/>
    <w:multiLevelType w:val="hybridMultilevel"/>
    <w:tmpl w:val="7BC4931A"/>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3" w15:restartNumberingAfterBreak="0">
    <w:nsid w:val="2A4E2AB3"/>
    <w:multiLevelType w:val="hybridMultilevel"/>
    <w:tmpl w:val="F6C6C436"/>
    <w:lvl w:ilvl="0" w:tplc="FBE2ACB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3D033C"/>
    <w:multiLevelType w:val="hybridMultilevel"/>
    <w:tmpl w:val="93D01DCA"/>
    <w:lvl w:ilvl="0" w:tplc="4BD0F756">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040E09"/>
    <w:multiLevelType w:val="hybridMultilevel"/>
    <w:tmpl w:val="A1A6D81C"/>
    <w:lvl w:ilvl="0" w:tplc="4BD0F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5A0AFA"/>
    <w:multiLevelType w:val="hybridMultilevel"/>
    <w:tmpl w:val="BF580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2D1B64"/>
    <w:multiLevelType w:val="hybridMultilevel"/>
    <w:tmpl w:val="11AEA834"/>
    <w:lvl w:ilvl="0" w:tplc="4C3294EC">
      <w:start w:val="1"/>
      <w:numFmt w:val="decimal"/>
      <w:lvlText w:val="%1."/>
      <w:lvlJc w:val="left"/>
      <w:pPr>
        <w:ind w:left="9810" w:hanging="360"/>
      </w:pPr>
      <w:rPr>
        <w:rFonts w:hint="default"/>
        <w:b w:val="0"/>
      </w:rPr>
    </w:lvl>
    <w:lvl w:ilvl="1" w:tplc="04090019" w:tentative="1">
      <w:start w:val="1"/>
      <w:numFmt w:val="lowerLetter"/>
      <w:lvlText w:val="%2."/>
      <w:lvlJc w:val="left"/>
      <w:pPr>
        <w:ind w:left="10530" w:hanging="360"/>
      </w:pPr>
    </w:lvl>
    <w:lvl w:ilvl="2" w:tplc="0409001B" w:tentative="1">
      <w:start w:val="1"/>
      <w:numFmt w:val="lowerRoman"/>
      <w:lvlText w:val="%3."/>
      <w:lvlJc w:val="right"/>
      <w:pPr>
        <w:ind w:left="11250" w:hanging="180"/>
      </w:pPr>
    </w:lvl>
    <w:lvl w:ilvl="3" w:tplc="0409000F" w:tentative="1">
      <w:start w:val="1"/>
      <w:numFmt w:val="decimal"/>
      <w:lvlText w:val="%4."/>
      <w:lvlJc w:val="left"/>
      <w:pPr>
        <w:ind w:left="11970" w:hanging="360"/>
      </w:pPr>
    </w:lvl>
    <w:lvl w:ilvl="4" w:tplc="04090019" w:tentative="1">
      <w:start w:val="1"/>
      <w:numFmt w:val="lowerLetter"/>
      <w:lvlText w:val="%5."/>
      <w:lvlJc w:val="left"/>
      <w:pPr>
        <w:ind w:left="12690" w:hanging="360"/>
      </w:pPr>
    </w:lvl>
    <w:lvl w:ilvl="5" w:tplc="0409001B" w:tentative="1">
      <w:start w:val="1"/>
      <w:numFmt w:val="lowerRoman"/>
      <w:lvlText w:val="%6."/>
      <w:lvlJc w:val="right"/>
      <w:pPr>
        <w:ind w:left="13410" w:hanging="180"/>
      </w:pPr>
    </w:lvl>
    <w:lvl w:ilvl="6" w:tplc="0409000F" w:tentative="1">
      <w:start w:val="1"/>
      <w:numFmt w:val="decimal"/>
      <w:lvlText w:val="%7."/>
      <w:lvlJc w:val="left"/>
      <w:pPr>
        <w:ind w:left="14130" w:hanging="360"/>
      </w:pPr>
    </w:lvl>
    <w:lvl w:ilvl="7" w:tplc="04090019" w:tentative="1">
      <w:start w:val="1"/>
      <w:numFmt w:val="lowerLetter"/>
      <w:lvlText w:val="%8."/>
      <w:lvlJc w:val="left"/>
      <w:pPr>
        <w:ind w:left="14850" w:hanging="360"/>
      </w:pPr>
    </w:lvl>
    <w:lvl w:ilvl="8" w:tplc="0409001B" w:tentative="1">
      <w:start w:val="1"/>
      <w:numFmt w:val="lowerRoman"/>
      <w:lvlText w:val="%9."/>
      <w:lvlJc w:val="right"/>
      <w:pPr>
        <w:ind w:left="15570" w:hanging="180"/>
      </w:pPr>
    </w:lvl>
  </w:abstractNum>
  <w:abstractNum w:abstractNumId="18" w15:restartNumberingAfterBreak="0">
    <w:nsid w:val="416751CF"/>
    <w:multiLevelType w:val="multilevel"/>
    <w:tmpl w:val="54664610"/>
    <w:lvl w:ilvl="0">
      <w:start w:val="1"/>
      <w:numFmt w:val="decimal"/>
      <w:lvlText w:val="%1."/>
      <w:lvlJc w:val="left"/>
      <w:pPr>
        <w:ind w:left="720" w:hanging="360"/>
      </w:pPr>
      <w:rPr>
        <w:b w:val="0"/>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6F444CA"/>
    <w:multiLevelType w:val="hybridMultilevel"/>
    <w:tmpl w:val="03981ED8"/>
    <w:lvl w:ilvl="0" w:tplc="69600C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516DC2"/>
    <w:multiLevelType w:val="hybridMultilevel"/>
    <w:tmpl w:val="DED2C58E"/>
    <w:lvl w:ilvl="0" w:tplc="909E61AC">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45DAE"/>
    <w:multiLevelType w:val="hybridMultilevel"/>
    <w:tmpl w:val="3066FFDE"/>
    <w:lvl w:ilvl="0" w:tplc="A0AA1DE8">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CF1F0B"/>
    <w:multiLevelType w:val="hybridMultilevel"/>
    <w:tmpl w:val="28B64202"/>
    <w:lvl w:ilvl="0" w:tplc="B86817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6A6C0D"/>
    <w:multiLevelType w:val="hybridMultilevel"/>
    <w:tmpl w:val="D2661BF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702630"/>
    <w:multiLevelType w:val="hybridMultilevel"/>
    <w:tmpl w:val="F6C6C436"/>
    <w:lvl w:ilvl="0" w:tplc="FBE2ACB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AD31FD"/>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6" w15:restartNumberingAfterBreak="0">
    <w:nsid w:val="4F5D5616"/>
    <w:multiLevelType w:val="hybridMultilevel"/>
    <w:tmpl w:val="F03E0B32"/>
    <w:lvl w:ilvl="0" w:tplc="B9A2F586">
      <w:start w:val="1"/>
      <w:numFmt w:val="decimal"/>
      <w:lvlText w:val="%1."/>
      <w:lvlJc w:val="left"/>
      <w:pPr>
        <w:ind w:left="502" w:hanging="360"/>
      </w:pPr>
      <w:rPr>
        <w:rFonts w:ascii="GHEA Grapalat" w:eastAsia="Times New Roman" w:hAnsi="GHEA Grapalat" w:cs="Times New Roman"/>
        <w:b/>
        <w:bCs/>
        <w:i w:val="0"/>
        <w:iCs w:val="0"/>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15:restartNumberingAfterBreak="0">
    <w:nsid w:val="535D5D2A"/>
    <w:multiLevelType w:val="hybridMultilevel"/>
    <w:tmpl w:val="D5AA7FB0"/>
    <w:lvl w:ilvl="0" w:tplc="5074D68E">
      <w:start w:val="9"/>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94512B"/>
    <w:multiLevelType w:val="hybridMultilevel"/>
    <w:tmpl w:val="E5AC81E2"/>
    <w:lvl w:ilvl="0" w:tplc="934AFF88">
      <w:start w:val="1"/>
      <w:numFmt w:val="decimal"/>
      <w:lvlText w:val="%1."/>
      <w:lvlJc w:val="left"/>
      <w:pPr>
        <w:ind w:left="1361" w:hanging="360"/>
      </w:pPr>
      <w:rPr>
        <w:rFonts w:hint="default"/>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9" w15:restartNumberingAfterBreak="0">
    <w:nsid w:val="55DF070D"/>
    <w:multiLevelType w:val="hybridMultilevel"/>
    <w:tmpl w:val="194249F6"/>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ACF7FE7"/>
    <w:multiLevelType w:val="hybridMultilevel"/>
    <w:tmpl w:val="2DBAB2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 w15:restartNumberingAfterBreak="0">
    <w:nsid w:val="5D3464A3"/>
    <w:multiLevelType w:val="hybridMultilevel"/>
    <w:tmpl w:val="D9CAB784"/>
    <w:lvl w:ilvl="0" w:tplc="DB1EC8C8">
      <w:start w:val="1"/>
      <w:numFmt w:val="decimal"/>
      <w:lvlText w:val="%1."/>
      <w:lvlJc w:val="left"/>
      <w:pPr>
        <w:tabs>
          <w:tab w:val="num" w:pos="720"/>
        </w:tabs>
        <w:ind w:left="720" w:hanging="360"/>
      </w:pPr>
      <w:rPr>
        <w:i w:val="0"/>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2" w15:restartNumberingAfterBreak="0">
    <w:nsid w:val="5DF1215A"/>
    <w:multiLevelType w:val="hybridMultilevel"/>
    <w:tmpl w:val="68EED26E"/>
    <w:lvl w:ilvl="0" w:tplc="934AFF88">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C46C73"/>
    <w:multiLevelType w:val="hybridMultilevel"/>
    <w:tmpl w:val="725A866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852EDC"/>
    <w:multiLevelType w:val="hybridMultilevel"/>
    <w:tmpl w:val="DCB814FC"/>
    <w:lvl w:ilvl="0" w:tplc="04090011">
      <w:start w:val="1"/>
      <w:numFmt w:val="decimal"/>
      <w:lvlText w:val="%1)"/>
      <w:lvlJc w:val="left"/>
      <w:pPr>
        <w:ind w:left="1275" w:hanging="360"/>
      </w:pPr>
    </w:lvl>
    <w:lvl w:ilvl="1" w:tplc="04090019">
      <w:start w:val="1"/>
      <w:numFmt w:val="lowerLetter"/>
      <w:lvlText w:val="%2."/>
      <w:lvlJc w:val="left"/>
      <w:pPr>
        <w:ind w:left="1995" w:hanging="360"/>
      </w:pPr>
    </w:lvl>
    <w:lvl w:ilvl="2" w:tplc="0409001B">
      <w:start w:val="1"/>
      <w:numFmt w:val="lowerRoman"/>
      <w:lvlText w:val="%3."/>
      <w:lvlJc w:val="right"/>
      <w:pPr>
        <w:ind w:left="2715" w:hanging="180"/>
      </w:pPr>
    </w:lvl>
    <w:lvl w:ilvl="3" w:tplc="0409000F">
      <w:start w:val="1"/>
      <w:numFmt w:val="decimal"/>
      <w:lvlText w:val="%4."/>
      <w:lvlJc w:val="left"/>
      <w:pPr>
        <w:ind w:left="3435" w:hanging="360"/>
      </w:pPr>
    </w:lvl>
    <w:lvl w:ilvl="4" w:tplc="04090019">
      <w:start w:val="1"/>
      <w:numFmt w:val="lowerLetter"/>
      <w:lvlText w:val="%5."/>
      <w:lvlJc w:val="left"/>
      <w:pPr>
        <w:ind w:left="4155" w:hanging="360"/>
      </w:pPr>
    </w:lvl>
    <w:lvl w:ilvl="5" w:tplc="0409001B">
      <w:start w:val="1"/>
      <w:numFmt w:val="lowerRoman"/>
      <w:lvlText w:val="%6."/>
      <w:lvlJc w:val="right"/>
      <w:pPr>
        <w:ind w:left="4875" w:hanging="180"/>
      </w:pPr>
    </w:lvl>
    <w:lvl w:ilvl="6" w:tplc="0409000F">
      <w:start w:val="1"/>
      <w:numFmt w:val="decimal"/>
      <w:lvlText w:val="%7."/>
      <w:lvlJc w:val="left"/>
      <w:pPr>
        <w:ind w:left="5595" w:hanging="360"/>
      </w:pPr>
    </w:lvl>
    <w:lvl w:ilvl="7" w:tplc="04090019">
      <w:start w:val="1"/>
      <w:numFmt w:val="lowerLetter"/>
      <w:lvlText w:val="%8."/>
      <w:lvlJc w:val="left"/>
      <w:pPr>
        <w:ind w:left="6315" w:hanging="360"/>
      </w:pPr>
    </w:lvl>
    <w:lvl w:ilvl="8" w:tplc="0409001B">
      <w:start w:val="1"/>
      <w:numFmt w:val="lowerRoman"/>
      <w:lvlText w:val="%9."/>
      <w:lvlJc w:val="right"/>
      <w:pPr>
        <w:ind w:left="7035" w:hanging="180"/>
      </w:pPr>
    </w:lvl>
  </w:abstractNum>
  <w:abstractNum w:abstractNumId="35" w15:restartNumberingAfterBreak="0">
    <w:nsid w:val="6AA57935"/>
    <w:multiLevelType w:val="hybridMultilevel"/>
    <w:tmpl w:val="F6C6C436"/>
    <w:lvl w:ilvl="0" w:tplc="FBE2ACB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9864B8"/>
    <w:multiLevelType w:val="hybridMultilevel"/>
    <w:tmpl w:val="495825CE"/>
    <w:lvl w:ilvl="0" w:tplc="F9A23DF8">
      <w:start w:val="8"/>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F5480D"/>
    <w:multiLevelType w:val="hybridMultilevel"/>
    <w:tmpl w:val="A90E0A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E2D7B9A"/>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9" w15:restartNumberingAfterBreak="0">
    <w:nsid w:val="72C37D31"/>
    <w:multiLevelType w:val="hybridMultilevel"/>
    <w:tmpl w:val="779646C0"/>
    <w:lvl w:ilvl="0" w:tplc="056687A0">
      <w:start w:val="1"/>
      <w:numFmt w:val="decimal"/>
      <w:lvlText w:val="%1."/>
      <w:lvlJc w:val="left"/>
      <w:pPr>
        <w:ind w:left="502"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15:restartNumberingAfterBreak="0">
    <w:nsid w:val="733B72F8"/>
    <w:multiLevelType w:val="hybridMultilevel"/>
    <w:tmpl w:val="0B7E1C7E"/>
    <w:lvl w:ilvl="0" w:tplc="4CD872E8">
      <w:start w:val="1"/>
      <w:numFmt w:val="decimal"/>
      <w:lvlText w:val="%1."/>
      <w:lvlJc w:val="left"/>
      <w:pPr>
        <w:ind w:left="907" w:hanging="360"/>
      </w:pPr>
      <w:rPr>
        <w:u w:val="single"/>
      </w:r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start w:val="1"/>
      <w:numFmt w:val="decimal"/>
      <w:lvlText w:val="%4."/>
      <w:lvlJc w:val="left"/>
      <w:pPr>
        <w:ind w:left="3067" w:hanging="360"/>
      </w:pPr>
    </w:lvl>
    <w:lvl w:ilvl="4" w:tplc="04090019">
      <w:start w:val="1"/>
      <w:numFmt w:val="lowerLetter"/>
      <w:lvlText w:val="%5."/>
      <w:lvlJc w:val="left"/>
      <w:pPr>
        <w:ind w:left="3787" w:hanging="360"/>
      </w:pPr>
    </w:lvl>
    <w:lvl w:ilvl="5" w:tplc="0409001B">
      <w:start w:val="1"/>
      <w:numFmt w:val="lowerRoman"/>
      <w:lvlText w:val="%6."/>
      <w:lvlJc w:val="right"/>
      <w:pPr>
        <w:ind w:left="4507" w:hanging="180"/>
      </w:pPr>
    </w:lvl>
    <w:lvl w:ilvl="6" w:tplc="0409000F">
      <w:start w:val="1"/>
      <w:numFmt w:val="decimal"/>
      <w:lvlText w:val="%7."/>
      <w:lvlJc w:val="left"/>
      <w:pPr>
        <w:ind w:left="5227" w:hanging="360"/>
      </w:pPr>
    </w:lvl>
    <w:lvl w:ilvl="7" w:tplc="04090019">
      <w:start w:val="1"/>
      <w:numFmt w:val="lowerLetter"/>
      <w:lvlText w:val="%8."/>
      <w:lvlJc w:val="left"/>
      <w:pPr>
        <w:ind w:left="5947" w:hanging="360"/>
      </w:pPr>
    </w:lvl>
    <w:lvl w:ilvl="8" w:tplc="0409001B">
      <w:start w:val="1"/>
      <w:numFmt w:val="lowerRoman"/>
      <w:lvlText w:val="%9."/>
      <w:lvlJc w:val="right"/>
      <w:pPr>
        <w:ind w:left="6667" w:hanging="180"/>
      </w:pPr>
    </w:lvl>
  </w:abstractNum>
  <w:abstractNum w:abstractNumId="41" w15:restartNumberingAfterBreak="0">
    <w:nsid w:val="73E574D4"/>
    <w:multiLevelType w:val="multilevel"/>
    <w:tmpl w:val="4A4A75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4106C1D"/>
    <w:multiLevelType w:val="hybridMultilevel"/>
    <w:tmpl w:val="71228E26"/>
    <w:lvl w:ilvl="0" w:tplc="E6BAFB98">
      <w:start w:val="1"/>
      <w:numFmt w:val="decimal"/>
      <w:lvlText w:val="%1."/>
      <w:lvlJc w:val="left"/>
      <w:pPr>
        <w:ind w:left="360" w:hanging="360"/>
      </w:pPr>
      <w:rPr>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7D282E28"/>
    <w:multiLevelType w:val="hybridMultilevel"/>
    <w:tmpl w:val="E6FC18FA"/>
    <w:lvl w:ilvl="0" w:tplc="04090011">
      <w:start w:val="1"/>
      <w:numFmt w:val="decimal"/>
      <w:lvlText w:val="%1)"/>
      <w:lvlJc w:val="left"/>
      <w:pPr>
        <w:ind w:left="1361" w:hanging="360"/>
      </w:p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44" w15:restartNumberingAfterBreak="0">
    <w:nsid w:val="7E2E086F"/>
    <w:multiLevelType w:val="hybridMultilevel"/>
    <w:tmpl w:val="2A182D1A"/>
    <w:lvl w:ilvl="0" w:tplc="4EBE1D36">
      <w:start w:val="2021"/>
      <w:numFmt w:val="bullet"/>
      <w:lvlText w:val="-"/>
      <w:lvlJc w:val="left"/>
      <w:pPr>
        <w:ind w:left="1080" w:hanging="360"/>
      </w:pPr>
      <w:rPr>
        <w:rFonts w:ascii="GHEA Grapalat" w:eastAsia="Times New Roman" w:hAnsi="GHEA Grapalat"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5" w15:restartNumberingAfterBreak="0">
    <w:nsid w:val="7FB1094D"/>
    <w:multiLevelType w:val="hybridMultilevel"/>
    <w:tmpl w:val="0F546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41"/>
  </w:num>
  <w:num w:numId="3">
    <w:abstractNumId w:val="23"/>
  </w:num>
  <w:num w:numId="4">
    <w:abstractNumId w:val="25"/>
  </w:num>
  <w:num w:numId="5">
    <w:abstractNumId w:val="38"/>
  </w:num>
  <w:num w:numId="6">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20"/>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3"/>
  </w:num>
  <w:num w:numId="12">
    <w:abstractNumId w:val="11"/>
  </w:num>
  <w:num w:numId="13">
    <w:abstractNumId w:val="15"/>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7"/>
  </w:num>
  <w:num w:numId="20">
    <w:abstractNumId w:val="34"/>
  </w:num>
  <w:num w:numId="21">
    <w:abstractNumId w:val="43"/>
  </w:num>
  <w:num w:numId="22">
    <w:abstractNumId w:val="28"/>
  </w:num>
  <w:num w:numId="23">
    <w:abstractNumId w:val="5"/>
  </w:num>
  <w:num w:numId="24">
    <w:abstractNumId w:val="0"/>
  </w:num>
  <w:num w:numId="25">
    <w:abstractNumId w:val="22"/>
  </w:num>
  <w:num w:numId="26">
    <w:abstractNumId w:val="10"/>
  </w:num>
  <w:num w:numId="27">
    <w:abstractNumId w:val="27"/>
  </w:num>
  <w:num w:numId="28">
    <w:abstractNumId w:val="36"/>
  </w:num>
  <w:num w:numId="29">
    <w:abstractNumId w:val="21"/>
  </w:num>
  <w:num w:numId="30">
    <w:abstractNumId w:val="9"/>
  </w:num>
  <w:num w:numId="31">
    <w:abstractNumId w:val="2"/>
  </w:num>
  <w:num w:numId="32">
    <w:abstractNumId w:val="12"/>
  </w:num>
  <w:num w:numId="33">
    <w:abstractNumId w:val="35"/>
  </w:num>
  <w:num w:numId="34">
    <w:abstractNumId w:val="4"/>
  </w:num>
  <w:num w:numId="35">
    <w:abstractNumId w:val="24"/>
  </w:num>
  <w:num w:numId="36">
    <w:abstractNumId w:val="16"/>
  </w:num>
  <w:num w:numId="37">
    <w:abstractNumId w:val="33"/>
  </w:num>
  <w:num w:numId="38">
    <w:abstractNumId w:val="37"/>
  </w:num>
  <w:num w:numId="39">
    <w:abstractNumId w:val="1"/>
  </w:num>
  <w:num w:numId="40">
    <w:abstractNumId w:val="26"/>
  </w:num>
  <w:num w:numId="41">
    <w:abstractNumId w:val="39"/>
  </w:num>
  <w:num w:numId="42">
    <w:abstractNumId w:val="3"/>
  </w:num>
  <w:num w:numId="43">
    <w:abstractNumId w:val="29"/>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45"/>
  </w:num>
  <w:num w:numId="47">
    <w:abstractNumId w:val="18"/>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473"/>
    <w:rsid w:val="000006A2"/>
    <w:rsid w:val="00004B9D"/>
    <w:rsid w:val="00005576"/>
    <w:rsid w:val="00014179"/>
    <w:rsid w:val="0002182D"/>
    <w:rsid w:val="000228A8"/>
    <w:rsid w:val="000264CE"/>
    <w:rsid w:val="00030691"/>
    <w:rsid w:val="00036357"/>
    <w:rsid w:val="00040198"/>
    <w:rsid w:val="00041A01"/>
    <w:rsid w:val="00046B55"/>
    <w:rsid w:val="00047309"/>
    <w:rsid w:val="0005365F"/>
    <w:rsid w:val="00071137"/>
    <w:rsid w:val="0007440A"/>
    <w:rsid w:val="00082BAB"/>
    <w:rsid w:val="00090642"/>
    <w:rsid w:val="00091769"/>
    <w:rsid w:val="000A16AC"/>
    <w:rsid w:val="000A1DE3"/>
    <w:rsid w:val="000A33FA"/>
    <w:rsid w:val="000A3A47"/>
    <w:rsid w:val="000C23FB"/>
    <w:rsid w:val="000D714A"/>
    <w:rsid w:val="000E04FA"/>
    <w:rsid w:val="000E0D3B"/>
    <w:rsid w:val="000E5264"/>
    <w:rsid w:val="000F09BE"/>
    <w:rsid w:val="00102E84"/>
    <w:rsid w:val="001056FF"/>
    <w:rsid w:val="00121961"/>
    <w:rsid w:val="00123AB1"/>
    <w:rsid w:val="001240EF"/>
    <w:rsid w:val="00126A8F"/>
    <w:rsid w:val="00130B24"/>
    <w:rsid w:val="001325A1"/>
    <w:rsid w:val="00136350"/>
    <w:rsid w:val="00143058"/>
    <w:rsid w:val="00143740"/>
    <w:rsid w:val="00162DCF"/>
    <w:rsid w:val="00176A1F"/>
    <w:rsid w:val="001836DC"/>
    <w:rsid w:val="00184C65"/>
    <w:rsid w:val="00187C3B"/>
    <w:rsid w:val="00187FAB"/>
    <w:rsid w:val="0019605A"/>
    <w:rsid w:val="001A5B44"/>
    <w:rsid w:val="001B18EC"/>
    <w:rsid w:val="001D290D"/>
    <w:rsid w:val="001D58F9"/>
    <w:rsid w:val="001D5B45"/>
    <w:rsid w:val="001E176A"/>
    <w:rsid w:val="00200B7F"/>
    <w:rsid w:val="002235B7"/>
    <w:rsid w:val="00224536"/>
    <w:rsid w:val="002275E4"/>
    <w:rsid w:val="002345AB"/>
    <w:rsid w:val="00237679"/>
    <w:rsid w:val="00237E79"/>
    <w:rsid w:val="002539A5"/>
    <w:rsid w:val="00266590"/>
    <w:rsid w:val="00271B77"/>
    <w:rsid w:val="00274DA0"/>
    <w:rsid w:val="00281B90"/>
    <w:rsid w:val="002835CF"/>
    <w:rsid w:val="00284042"/>
    <w:rsid w:val="002874E2"/>
    <w:rsid w:val="00287C68"/>
    <w:rsid w:val="00293B6B"/>
    <w:rsid w:val="002B1423"/>
    <w:rsid w:val="002B1E40"/>
    <w:rsid w:val="002C502C"/>
    <w:rsid w:val="002E7584"/>
    <w:rsid w:val="002F3CA6"/>
    <w:rsid w:val="003016F9"/>
    <w:rsid w:val="00305CD2"/>
    <w:rsid w:val="003108EC"/>
    <w:rsid w:val="00317759"/>
    <w:rsid w:val="00327E68"/>
    <w:rsid w:val="0033738B"/>
    <w:rsid w:val="003447EA"/>
    <w:rsid w:val="00344C28"/>
    <w:rsid w:val="003464D9"/>
    <w:rsid w:val="00346CA8"/>
    <w:rsid w:val="00353EE3"/>
    <w:rsid w:val="003553F6"/>
    <w:rsid w:val="003562BC"/>
    <w:rsid w:val="003647CB"/>
    <w:rsid w:val="003738A2"/>
    <w:rsid w:val="003A22E9"/>
    <w:rsid w:val="003A51F3"/>
    <w:rsid w:val="003B1835"/>
    <w:rsid w:val="003B60F9"/>
    <w:rsid w:val="003B6AFB"/>
    <w:rsid w:val="003B74F0"/>
    <w:rsid w:val="003C0923"/>
    <w:rsid w:val="003C47E2"/>
    <w:rsid w:val="003D0C01"/>
    <w:rsid w:val="003D3358"/>
    <w:rsid w:val="003D4B12"/>
    <w:rsid w:val="003D5D9D"/>
    <w:rsid w:val="00406F20"/>
    <w:rsid w:val="004162DF"/>
    <w:rsid w:val="00422141"/>
    <w:rsid w:val="00424A01"/>
    <w:rsid w:val="00431693"/>
    <w:rsid w:val="00435581"/>
    <w:rsid w:val="00435E1D"/>
    <w:rsid w:val="0044211A"/>
    <w:rsid w:val="004460C3"/>
    <w:rsid w:val="00454473"/>
    <w:rsid w:val="00460C27"/>
    <w:rsid w:val="004622EC"/>
    <w:rsid w:val="0046280D"/>
    <w:rsid w:val="00464B92"/>
    <w:rsid w:val="004659B6"/>
    <w:rsid w:val="00491575"/>
    <w:rsid w:val="00492609"/>
    <w:rsid w:val="00493077"/>
    <w:rsid w:val="0049411A"/>
    <w:rsid w:val="00495A9F"/>
    <w:rsid w:val="004B1F80"/>
    <w:rsid w:val="004B2E63"/>
    <w:rsid w:val="004C3C13"/>
    <w:rsid w:val="004E0B4C"/>
    <w:rsid w:val="004E2C9F"/>
    <w:rsid w:val="004E375B"/>
    <w:rsid w:val="004E53A8"/>
    <w:rsid w:val="005025BF"/>
    <w:rsid w:val="00503387"/>
    <w:rsid w:val="005202FD"/>
    <w:rsid w:val="005206CE"/>
    <w:rsid w:val="00532C4C"/>
    <w:rsid w:val="00537242"/>
    <w:rsid w:val="00540AFA"/>
    <w:rsid w:val="00560727"/>
    <w:rsid w:val="005611E1"/>
    <w:rsid w:val="00572B42"/>
    <w:rsid w:val="00577EEF"/>
    <w:rsid w:val="00581271"/>
    <w:rsid w:val="00592E39"/>
    <w:rsid w:val="0059695D"/>
    <w:rsid w:val="005A39FB"/>
    <w:rsid w:val="005A4A76"/>
    <w:rsid w:val="005A67A1"/>
    <w:rsid w:val="005B3065"/>
    <w:rsid w:val="005C4463"/>
    <w:rsid w:val="005E21F0"/>
    <w:rsid w:val="005E2318"/>
    <w:rsid w:val="005E3706"/>
    <w:rsid w:val="005F11BE"/>
    <w:rsid w:val="00603801"/>
    <w:rsid w:val="00604333"/>
    <w:rsid w:val="00606FC1"/>
    <w:rsid w:val="006205A2"/>
    <w:rsid w:val="0062248E"/>
    <w:rsid w:val="006225E9"/>
    <w:rsid w:val="00623CC4"/>
    <w:rsid w:val="0063112F"/>
    <w:rsid w:val="00633778"/>
    <w:rsid w:val="006424A2"/>
    <w:rsid w:val="00642A19"/>
    <w:rsid w:val="00642E56"/>
    <w:rsid w:val="006474B9"/>
    <w:rsid w:val="00664279"/>
    <w:rsid w:val="00673037"/>
    <w:rsid w:val="00673109"/>
    <w:rsid w:val="00690F62"/>
    <w:rsid w:val="0069171D"/>
    <w:rsid w:val="0069562E"/>
    <w:rsid w:val="00695F86"/>
    <w:rsid w:val="006A1F6A"/>
    <w:rsid w:val="006B014F"/>
    <w:rsid w:val="006B16FD"/>
    <w:rsid w:val="006B7607"/>
    <w:rsid w:val="006C2CB3"/>
    <w:rsid w:val="006E27AC"/>
    <w:rsid w:val="006E5C69"/>
    <w:rsid w:val="006F46D9"/>
    <w:rsid w:val="006F76C0"/>
    <w:rsid w:val="006F7CBE"/>
    <w:rsid w:val="00701D0C"/>
    <w:rsid w:val="0070649B"/>
    <w:rsid w:val="00722BF6"/>
    <w:rsid w:val="00723C05"/>
    <w:rsid w:val="00727658"/>
    <w:rsid w:val="0073137C"/>
    <w:rsid w:val="007427CE"/>
    <w:rsid w:val="007541EB"/>
    <w:rsid w:val="00760275"/>
    <w:rsid w:val="00763061"/>
    <w:rsid w:val="007639F9"/>
    <w:rsid w:val="007644AA"/>
    <w:rsid w:val="0077015D"/>
    <w:rsid w:val="007708E1"/>
    <w:rsid w:val="00775ED0"/>
    <w:rsid w:val="007805A0"/>
    <w:rsid w:val="007879E6"/>
    <w:rsid w:val="00793CBC"/>
    <w:rsid w:val="007A3DA3"/>
    <w:rsid w:val="007A534F"/>
    <w:rsid w:val="007A5622"/>
    <w:rsid w:val="007B0106"/>
    <w:rsid w:val="007B0A85"/>
    <w:rsid w:val="007B0C01"/>
    <w:rsid w:val="007B336D"/>
    <w:rsid w:val="007B6DA5"/>
    <w:rsid w:val="007C35C2"/>
    <w:rsid w:val="007C4B2C"/>
    <w:rsid w:val="007C60D3"/>
    <w:rsid w:val="007D0539"/>
    <w:rsid w:val="007D0DFC"/>
    <w:rsid w:val="007E6C1C"/>
    <w:rsid w:val="007F32A9"/>
    <w:rsid w:val="007F489E"/>
    <w:rsid w:val="007F6336"/>
    <w:rsid w:val="0082298E"/>
    <w:rsid w:val="00824242"/>
    <w:rsid w:val="00837105"/>
    <w:rsid w:val="008516A2"/>
    <w:rsid w:val="0085242C"/>
    <w:rsid w:val="00853527"/>
    <w:rsid w:val="0085566D"/>
    <w:rsid w:val="0088425A"/>
    <w:rsid w:val="008964D3"/>
    <w:rsid w:val="008A00F3"/>
    <w:rsid w:val="008A693F"/>
    <w:rsid w:val="008B2593"/>
    <w:rsid w:val="008B76F1"/>
    <w:rsid w:val="008B7BBE"/>
    <w:rsid w:val="008C68F4"/>
    <w:rsid w:val="008E5C46"/>
    <w:rsid w:val="008E6F61"/>
    <w:rsid w:val="008F25FC"/>
    <w:rsid w:val="008F492C"/>
    <w:rsid w:val="008F6272"/>
    <w:rsid w:val="00906C45"/>
    <w:rsid w:val="0091092A"/>
    <w:rsid w:val="00915A2C"/>
    <w:rsid w:val="00920C74"/>
    <w:rsid w:val="009242F5"/>
    <w:rsid w:val="00935A30"/>
    <w:rsid w:val="00936197"/>
    <w:rsid w:val="0094024F"/>
    <w:rsid w:val="0094104B"/>
    <w:rsid w:val="009613E4"/>
    <w:rsid w:val="00964A36"/>
    <w:rsid w:val="00973D96"/>
    <w:rsid w:val="00973E07"/>
    <w:rsid w:val="00983136"/>
    <w:rsid w:val="009850AB"/>
    <w:rsid w:val="00985246"/>
    <w:rsid w:val="009915A6"/>
    <w:rsid w:val="009A11EC"/>
    <w:rsid w:val="009A2082"/>
    <w:rsid w:val="009B0E35"/>
    <w:rsid w:val="009B2B72"/>
    <w:rsid w:val="009D5841"/>
    <w:rsid w:val="009E0FD3"/>
    <w:rsid w:val="009E5872"/>
    <w:rsid w:val="009F5B2D"/>
    <w:rsid w:val="00A00A44"/>
    <w:rsid w:val="00A04A2D"/>
    <w:rsid w:val="00A052F8"/>
    <w:rsid w:val="00A1389A"/>
    <w:rsid w:val="00A17A83"/>
    <w:rsid w:val="00A215F5"/>
    <w:rsid w:val="00A263E3"/>
    <w:rsid w:val="00A307F7"/>
    <w:rsid w:val="00A417FC"/>
    <w:rsid w:val="00A44B68"/>
    <w:rsid w:val="00A5511D"/>
    <w:rsid w:val="00A56468"/>
    <w:rsid w:val="00A57F01"/>
    <w:rsid w:val="00A6276A"/>
    <w:rsid w:val="00A63E12"/>
    <w:rsid w:val="00A80204"/>
    <w:rsid w:val="00A81133"/>
    <w:rsid w:val="00A90EF8"/>
    <w:rsid w:val="00A93B2C"/>
    <w:rsid w:val="00A961F8"/>
    <w:rsid w:val="00A97ACB"/>
    <w:rsid w:val="00AA253D"/>
    <w:rsid w:val="00AB71C3"/>
    <w:rsid w:val="00AB77EC"/>
    <w:rsid w:val="00AC2087"/>
    <w:rsid w:val="00AC2F12"/>
    <w:rsid w:val="00AD0EE0"/>
    <w:rsid w:val="00AD2D51"/>
    <w:rsid w:val="00AD3076"/>
    <w:rsid w:val="00AD71EF"/>
    <w:rsid w:val="00AD754D"/>
    <w:rsid w:val="00AD7D3E"/>
    <w:rsid w:val="00AF2395"/>
    <w:rsid w:val="00AF70F8"/>
    <w:rsid w:val="00B131BC"/>
    <w:rsid w:val="00B136FA"/>
    <w:rsid w:val="00B222DB"/>
    <w:rsid w:val="00B26F06"/>
    <w:rsid w:val="00B27130"/>
    <w:rsid w:val="00B31450"/>
    <w:rsid w:val="00B462C9"/>
    <w:rsid w:val="00B5130F"/>
    <w:rsid w:val="00B52111"/>
    <w:rsid w:val="00B522EE"/>
    <w:rsid w:val="00B53C03"/>
    <w:rsid w:val="00B53C93"/>
    <w:rsid w:val="00B60FEA"/>
    <w:rsid w:val="00B6269D"/>
    <w:rsid w:val="00B63214"/>
    <w:rsid w:val="00B76B11"/>
    <w:rsid w:val="00BA394D"/>
    <w:rsid w:val="00BA66DB"/>
    <w:rsid w:val="00BB0270"/>
    <w:rsid w:val="00BB051A"/>
    <w:rsid w:val="00BC53F3"/>
    <w:rsid w:val="00BD5513"/>
    <w:rsid w:val="00BF0539"/>
    <w:rsid w:val="00BF2D96"/>
    <w:rsid w:val="00BF624B"/>
    <w:rsid w:val="00C15825"/>
    <w:rsid w:val="00C16995"/>
    <w:rsid w:val="00C2298D"/>
    <w:rsid w:val="00C25AA1"/>
    <w:rsid w:val="00C41985"/>
    <w:rsid w:val="00C55ECC"/>
    <w:rsid w:val="00C61385"/>
    <w:rsid w:val="00C61C08"/>
    <w:rsid w:val="00C61C30"/>
    <w:rsid w:val="00C648AB"/>
    <w:rsid w:val="00C73668"/>
    <w:rsid w:val="00C77EF9"/>
    <w:rsid w:val="00C916E1"/>
    <w:rsid w:val="00CB4317"/>
    <w:rsid w:val="00CC6FE9"/>
    <w:rsid w:val="00CD5145"/>
    <w:rsid w:val="00CD603E"/>
    <w:rsid w:val="00CD6C07"/>
    <w:rsid w:val="00CE0F50"/>
    <w:rsid w:val="00CF14D7"/>
    <w:rsid w:val="00CF64DB"/>
    <w:rsid w:val="00CF757D"/>
    <w:rsid w:val="00D01477"/>
    <w:rsid w:val="00D01DA1"/>
    <w:rsid w:val="00D079D8"/>
    <w:rsid w:val="00D2061A"/>
    <w:rsid w:val="00D23714"/>
    <w:rsid w:val="00D270FE"/>
    <w:rsid w:val="00D27EE0"/>
    <w:rsid w:val="00D3703D"/>
    <w:rsid w:val="00D43EC1"/>
    <w:rsid w:val="00D53781"/>
    <w:rsid w:val="00D57437"/>
    <w:rsid w:val="00D71DAF"/>
    <w:rsid w:val="00D9111F"/>
    <w:rsid w:val="00D915EE"/>
    <w:rsid w:val="00D928EE"/>
    <w:rsid w:val="00DB0A8F"/>
    <w:rsid w:val="00DE2D1A"/>
    <w:rsid w:val="00DF4B13"/>
    <w:rsid w:val="00E06B3A"/>
    <w:rsid w:val="00E10DA7"/>
    <w:rsid w:val="00E14CBB"/>
    <w:rsid w:val="00E34CE7"/>
    <w:rsid w:val="00E40A9B"/>
    <w:rsid w:val="00E42DB2"/>
    <w:rsid w:val="00E47E55"/>
    <w:rsid w:val="00E828E8"/>
    <w:rsid w:val="00E85302"/>
    <w:rsid w:val="00E91522"/>
    <w:rsid w:val="00E942A2"/>
    <w:rsid w:val="00E947D8"/>
    <w:rsid w:val="00E94E65"/>
    <w:rsid w:val="00EA2728"/>
    <w:rsid w:val="00EA5787"/>
    <w:rsid w:val="00EB0993"/>
    <w:rsid w:val="00ED22FC"/>
    <w:rsid w:val="00ED2FF4"/>
    <w:rsid w:val="00ED4E32"/>
    <w:rsid w:val="00EE0B9E"/>
    <w:rsid w:val="00EE432B"/>
    <w:rsid w:val="00EE56B4"/>
    <w:rsid w:val="00EF5C67"/>
    <w:rsid w:val="00F00DB9"/>
    <w:rsid w:val="00F02234"/>
    <w:rsid w:val="00F05223"/>
    <w:rsid w:val="00F12DE6"/>
    <w:rsid w:val="00F1743C"/>
    <w:rsid w:val="00F22523"/>
    <w:rsid w:val="00F33464"/>
    <w:rsid w:val="00F421F9"/>
    <w:rsid w:val="00F452A0"/>
    <w:rsid w:val="00F45341"/>
    <w:rsid w:val="00F52E97"/>
    <w:rsid w:val="00F7505C"/>
    <w:rsid w:val="00F822EA"/>
    <w:rsid w:val="00F92D9F"/>
    <w:rsid w:val="00F95850"/>
    <w:rsid w:val="00F95EC8"/>
    <w:rsid w:val="00F96102"/>
    <w:rsid w:val="00FA1583"/>
    <w:rsid w:val="00FA41DA"/>
    <w:rsid w:val="00FA734F"/>
    <w:rsid w:val="00FB7C5D"/>
    <w:rsid w:val="00FD30E5"/>
    <w:rsid w:val="00FD4244"/>
    <w:rsid w:val="00FE165E"/>
    <w:rsid w:val="00FF7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BEFD0F"/>
  <w15:docId w15:val="{05A9A4EF-A76E-4CB5-987C-C6C5CF0FD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3778"/>
  </w:style>
  <w:style w:type="paragraph" w:styleId="Heading2">
    <w:name w:val="heading 2"/>
    <w:basedOn w:val="Normal"/>
    <w:next w:val="Normal"/>
    <w:link w:val="Heading2Char"/>
    <w:uiPriority w:val="9"/>
    <w:semiHidden/>
    <w:unhideWhenUsed/>
    <w:qFormat/>
    <w:rsid w:val="00540A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55ECC"/>
    <w:pPr>
      <w:keepNext/>
      <w:spacing w:after="0" w:line="240" w:lineRule="auto"/>
      <w:jc w:val="center"/>
      <w:outlineLvl w:val="2"/>
    </w:pPr>
    <w:rPr>
      <w:rFonts w:ascii="Arial Armenian" w:eastAsia="Times New Roman" w:hAnsi="Arial Armenian" w:cs="Times New Roman"/>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40AF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55ECC"/>
    <w:rPr>
      <w:rFonts w:ascii="Arial Armenian" w:eastAsia="Times New Roman" w:hAnsi="Arial Armenian" w:cs="Times New Roman"/>
      <w:sz w:val="3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Обычный (веб),Char Char Char1"/>
    <w:basedOn w:val="Normal"/>
    <w:link w:val="NormalWebChar"/>
    <w:uiPriority w:val="99"/>
    <w:unhideWhenUsed/>
    <w:qFormat/>
    <w:rsid w:val="00454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Обычный (веб) Char"/>
    <w:link w:val="NormalWeb"/>
    <w:uiPriority w:val="99"/>
    <w:locked/>
    <w:rsid w:val="003016F9"/>
    <w:rPr>
      <w:rFonts w:ascii="Times New Roman" w:eastAsia="Times New Roman" w:hAnsi="Times New Roman" w:cs="Times New Roman"/>
      <w:sz w:val="24"/>
      <w:szCs w:val="24"/>
    </w:rPr>
  </w:style>
  <w:style w:type="character" w:styleId="Strong">
    <w:name w:val="Strong"/>
    <w:basedOn w:val="DefaultParagraphFont"/>
    <w:uiPriority w:val="22"/>
    <w:qFormat/>
    <w:rsid w:val="00454473"/>
    <w:rPr>
      <w:b/>
      <w:bCs/>
    </w:rPr>
  </w:style>
  <w:style w:type="paragraph" w:styleId="BalloonText">
    <w:name w:val="Balloon Text"/>
    <w:basedOn w:val="Normal"/>
    <w:link w:val="BalloonTextChar"/>
    <w:uiPriority w:val="99"/>
    <w:semiHidden/>
    <w:unhideWhenUsed/>
    <w:rsid w:val="003B74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4F0"/>
    <w:rPr>
      <w:rFonts w:ascii="Segoe UI" w:hAnsi="Segoe UI" w:cs="Segoe UI"/>
      <w:sz w:val="18"/>
      <w:szCs w:val="1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Ha"/>
    <w:basedOn w:val="Normal"/>
    <w:link w:val="ListParagraphChar"/>
    <w:uiPriority w:val="34"/>
    <w:qFormat/>
    <w:rsid w:val="001D290D"/>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Ha Char"/>
    <w:link w:val="ListParagraph"/>
    <w:uiPriority w:val="34"/>
    <w:qFormat/>
    <w:locked/>
    <w:rsid w:val="00C2298D"/>
    <w:rPr>
      <w:rFonts w:ascii="Calibri" w:eastAsia="Calibri" w:hAnsi="Calibri" w:cs="Times New Roman"/>
      <w:sz w:val="20"/>
      <w:szCs w:val="20"/>
    </w:rPr>
  </w:style>
  <w:style w:type="paragraph" w:styleId="Header">
    <w:name w:val="header"/>
    <w:aliases w:val="Header Char Char Char Char Char Char Char Char Char Char,Header Char Char Char Char Char Char Char Char Char Char Char Char,h,Header Char Char Char Char,Header Char Char Char,Header Char Char"/>
    <w:basedOn w:val="Normal"/>
    <w:link w:val="HeaderChar1"/>
    <w:uiPriority w:val="99"/>
    <w:qFormat/>
    <w:rsid w:val="003738A2"/>
    <w:pPr>
      <w:tabs>
        <w:tab w:val="center" w:pos="4320"/>
        <w:tab w:val="right" w:pos="8640"/>
      </w:tabs>
      <w:spacing w:after="0" w:line="240" w:lineRule="auto"/>
    </w:pPr>
    <w:rPr>
      <w:rFonts w:ascii="Times New Roman" w:eastAsia="Times New Roman" w:hAnsi="Times New Roman" w:cs="Times New Roman"/>
      <w:noProof/>
      <w:sz w:val="24"/>
      <w:szCs w:val="24"/>
      <w:lang w:val="hy-AM"/>
    </w:rPr>
  </w:style>
  <w:style w:type="character" w:customStyle="1" w:styleId="HeaderChar1">
    <w:name w:val="Header Char1"/>
    <w:aliases w:val="Header Char Char Char Char Char Char Char Char Char Char Char,Header Char Char Char Char Char Char Char Char Char Char Char Char Char,h Char,Header Char Char Char Char Char,Header Char Char Char Char1,Header Char Char Char1"/>
    <w:link w:val="Header"/>
    <w:uiPriority w:val="99"/>
    <w:locked/>
    <w:rsid w:val="003738A2"/>
    <w:rPr>
      <w:rFonts w:ascii="Times New Roman" w:eastAsia="Times New Roman" w:hAnsi="Times New Roman" w:cs="Times New Roman"/>
      <w:noProof/>
      <w:sz w:val="24"/>
      <w:szCs w:val="24"/>
      <w:lang w:val="hy-AM"/>
    </w:rPr>
  </w:style>
  <w:style w:type="character" w:customStyle="1" w:styleId="HeaderChar">
    <w:name w:val="Header Char"/>
    <w:basedOn w:val="DefaultParagraphFont"/>
    <w:uiPriority w:val="99"/>
    <w:semiHidden/>
    <w:rsid w:val="003738A2"/>
  </w:style>
  <w:style w:type="paragraph" w:styleId="Footer">
    <w:name w:val="footer"/>
    <w:basedOn w:val="Normal"/>
    <w:link w:val="FooterChar"/>
    <w:uiPriority w:val="99"/>
    <w:unhideWhenUsed/>
    <w:rsid w:val="00973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D96"/>
  </w:style>
  <w:style w:type="paragraph" w:customStyle="1" w:styleId="v1msonormal">
    <w:name w:val="v1msonormal"/>
    <w:basedOn w:val="Normal"/>
    <w:rsid w:val="00FA41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30691"/>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Hyperlink">
    <w:name w:val="Hyperlink"/>
    <w:basedOn w:val="DefaultParagraphFont"/>
    <w:uiPriority w:val="99"/>
    <w:unhideWhenUsed/>
    <w:rsid w:val="00DE2D1A"/>
    <w:rPr>
      <w:color w:val="0000FF" w:themeColor="hyperlink"/>
      <w:u w:val="single"/>
    </w:rPr>
  </w:style>
  <w:style w:type="table" w:styleId="TableGridLight">
    <w:name w:val="Grid Table Light"/>
    <w:basedOn w:val="TableNormal"/>
    <w:uiPriority w:val="40"/>
    <w:rsid w:val="00FD30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odyText">
    <w:name w:val="Body Text"/>
    <w:basedOn w:val="Normal"/>
    <w:link w:val="BodyTextChar"/>
    <w:uiPriority w:val="99"/>
    <w:unhideWhenUsed/>
    <w:rsid w:val="00AA253D"/>
    <w:pPr>
      <w:spacing w:after="120"/>
    </w:pPr>
  </w:style>
  <w:style w:type="character" w:customStyle="1" w:styleId="BodyTextChar">
    <w:name w:val="Body Text Char"/>
    <w:basedOn w:val="DefaultParagraphFont"/>
    <w:link w:val="BodyText"/>
    <w:uiPriority w:val="99"/>
    <w:rsid w:val="00AA253D"/>
  </w:style>
  <w:style w:type="paragraph" w:styleId="CommentText">
    <w:name w:val="annotation text"/>
    <w:basedOn w:val="Normal"/>
    <w:link w:val="CommentTextChar"/>
    <w:uiPriority w:val="99"/>
    <w:unhideWhenUsed/>
    <w:rsid w:val="0044211A"/>
    <w:pPr>
      <w:spacing w:after="0" w:line="240" w:lineRule="auto"/>
    </w:pPr>
    <w:rPr>
      <w:rFonts w:ascii="GHEA Grapalat" w:hAnsi="GHEA Grapalat"/>
      <w:sz w:val="20"/>
      <w:szCs w:val="20"/>
    </w:rPr>
  </w:style>
  <w:style w:type="character" w:customStyle="1" w:styleId="CommentTextChar">
    <w:name w:val="Comment Text Char"/>
    <w:basedOn w:val="DefaultParagraphFont"/>
    <w:link w:val="CommentText"/>
    <w:uiPriority w:val="99"/>
    <w:rsid w:val="0044211A"/>
    <w:rPr>
      <w:rFonts w:ascii="GHEA Grapalat" w:hAnsi="GHEA Grapalat"/>
      <w:sz w:val="20"/>
      <w:szCs w:val="20"/>
    </w:rPr>
  </w:style>
  <w:style w:type="character" w:styleId="CommentReference">
    <w:name w:val="annotation reference"/>
    <w:basedOn w:val="DefaultParagraphFont"/>
    <w:uiPriority w:val="99"/>
    <w:semiHidden/>
    <w:unhideWhenUsed/>
    <w:rsid w:val="00C73668"/>
    <w:rPr>
      <w:sz w:val="16"/>
      <w:szCs w:val="16"/>
    </w:rPr>
  </w:style>
  <w:style w:type="paragraph" w:styleId="CommentSubject">
    <w:name w:val="annotation subject"/>
    <w:basedOn w:val="CommentText"/>
    <w:next w:val="CommentText"/>
    <w:link w:val="CommentSubjectChar"/>
    <w:uiPriority w:val="99"/>
    <w:semiHidden/>
    <w:unhideWhenUsed/>
    <w:rsid w:val="00C73668"/>
    <w:pPr>
      <w:spacing w:after="200"/>
    </w:pPr>
    <w:rPr>
      <w:rFonts w:asciiTheme="minorHAnsi" w:hAnsiTheme="minorHAnsi"/>
      <w:b/>
      <w:bCs/>
    </w:rPr>
  </w:style>
  <w:style w:type="character" w:customStyle="1" w:styleId="CommentSubjectChar">
    <w:name w:val="Comment Subject Char"/>
    <w:basedOn w:val="CommentTextChar"/>
    <w:link w:val="CommentSubject"/>
    <w:uiPriority w:val="99"/>
    <w:semiHidden/>
    <w:rsid w:val="00C73668"/>
    <w:rPr>
      <w:rFonts w:ascii="GHEA Grapalat" w:hAnsi="GHEA Grapala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7441">
      <w:bodyDiv w:val="1"/>
      <w:marLeft w:val="0"/>
      <w:marRight w:val="0"/>
      <w:marTop w:val="0"/>
      <w:marBottom w:val="0"/>
      <w:divBdr>
        <w:top w:val="none" w:sz="0" w:space="0" w:color="auto"/>
        <w:left w:val="none" w:sz="0" w:space="0" w:color="auto"/>
        <w:bottom w:val="none" w:sz="0" w:space="0" w:color="auto"/>
        <w:right w:val="none" w:sz="0" w:space="0" w:color="auto"/>
      </w:divBdr>
    </w:div>
    <w:div w:id="97023685">
      <w:bodyDiv w:val="1"/>
      <w:marLeft w:val="0"/>
      <w:marRight w:val="0"/>
      <w:marTop w:val="0"/>
      <w:marBottom w:val="0"/>
      <w:divBdr>
        <w:top w:val="none" w:sz="0" w:space="0" w:color="auto"/>
        <w:left w:val="none" w:sz="0" w:space="0" w:color="auto"/>
        <w:bottom w:val="none" w:sz="0" w:space="0" w:color="auto"/>
        <w:right w:val="none" w:sz="0" w:space="0" w:color="auto"/>
      </w:divBdr>
    </w:div>
    <w:div w:id="159589562">
      <w:bodyDiv w:val="1"/>
      <w:marLeft w:val="0"/>
      <w:marRight w:val="0"/>
      <w:marTop w:val="0"/>
      <w:marBottom w:val="0"/>
      <w:divBdr>
        <w:top w:val="none" w:sz="0" w:space="0" w:color="auto"/>
        <w:left w:val="none" w:sz="0" w:space="0" w:color="auto"/>
        <w:bottom w:val="none" w:sz="0" w:space="0" w:color="auto"/>
        <w:right w:val="none" w:sz="0" w:space="0" w:color="auto"/>
      </w:divBdr>
    </w:div>
    <w:div w:id="334654899">
      <w:bodyDiv w:val="1"/>
      <w:marLeft w:val="0"/>
      <w:marRight w:val="0"/>
      <w:marTop w:val="0"/>
      <w:marBottom w:val="0"/>
      <w:divBdr>
        <w:top w:val="none" w:sz="0" w:space="0" w:color="auto"/>
        <w:left w:val="none" w:sz="0" w:space="0" w:color="auto"/>
        <w:bottom w:val="none" w:sz="0" w:space="0" w:color="auto"/>
        <w:right w:val="none" w:sz="0" w:space="0" w:color="auto"/>
      </w:divBdr>
    </w:div>
    <w:div w:id="340355659">
      <w:bodyDiv w:val="1"/>
      <w:marLeft w:val="0"/>
      <w:marRight w:val="0"/>
      <w:marTop w:val="0"/>
      <w:marBottom w:val="0"/>
      <w:divBdr>
        <w:top w:val="none" w:sz="0" w:space="0" w:color="auto"/>
        <w:left w:val="none" w:sz="0" w:space="0" w:color="auto"/>
        <w:bottom w:val="none" w:sz="0" w:space="0" w:color="auto"/>
        <w:right w:val="none" w:sz="0" w:space="0" w:color="auto"/>
      </w:divBdr>
    </w:div>
    <w:div w:id="382949462">
      <w:bodyDiv w:val="1"/>
      <w:marLeft w:val="0"/>
      <w:marRight w:val="0"/>
      <w:marTop w:val="0"/>
      <w:marBottom w:val="0"/>
      <w:divBdr>
        <w:top w:val="none" w:sz="0" w:space="0" w:color="auto"/>
        <w:left w:val="none" w:sz="0" w:space="0" w:color="auto"/>
        <w:bottom w:val="none" w:sz="0" w:space="0" w:color="auto"/>
        <w:right w:val="none" w:sz="0" w:space="0" w:color="auto"/>
      </w:divBdr>
      <w:divsChild>
        <w:div w:id="425535497">
          <w:marLeft w:val="0"/>
          <w:marRight w:val="0"/>
          <w:marTop w:val="0"/>
          <w:marBottom w:val="0"/>
          <w:divBdr>
            <w:top w:val="none" w:sz="0" w:space="0" w:color="auto"/>
            <w:left w:val="none" w:sz="0" w:space="0" w:color="auto"/>
            <w:bottom w:val="none" w:sz="0" w:space="0" w:color="auto"/>
            <w:right w:val="none" w:sz="0" w:space="0" w:color="auto"/>
          </w:divBdr>
          <w:divsChild>
            <w:div w:id="2128966301">
              <w:marLeft w:val="0"/>
              <w:marRight w:val="0"/>
              <w:marTop w:val="0"/>
              <w:marBottom w:val="0"/>
              <w:divBdr>
                <w:top w:val="none" w:sz="0" w:space="0" w:color="auto"/>
                <w:left w:val="none" w:sz="0" w:space="0" w:color="auto"/>
                <w:bottom w:val="none" w:sz="0" w:space="0" w:color="auto"/>
                <w:right w:val="none" w:sz="0" w:space="0" w:color="auto"/>
              </w:divBdr>
              <w:divsChild>
                <w:div w:id="9472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788764">
      <w:bodyDiv w:val="1"/>
      <w:marLeft w:val="0"/>
      <w:marRight w:val="0"/>
      <w:marTop w:val="0"/>
      <w:marBottom w:val="0"/>
      <w:divBdr>
        <w:top w:val="none" w:sz="0" w:space="0" w:color="auto"/>
        <w:left w:val="none" w:sz="0" w:space="0" w:color="auto"/>
        <w:bottom w:val="none" w:sz="0" w:space="0" w:color="auto"/>
        <w:right w:val="none" w:sz="0" w:space="0" w:color="auto"/>
      </w:divBdr>
    </w:div>
    <w:div w:id="710494350">
      <w:bodyDiv w:val="1"/>
      <w:marLeft w:val="0"/>
      <w:marRight w:val="0"/>
      <w:marTop w:val="0"/>
      <w:marBottom w:val="0"/>
      <w:divBdr>
        <w:top w:val="none" w:sz="0" w:space="0" w:color="auto"/>
        <w:left w:val="none" w:sz="0" w:space="0" w:color="auto"/>
        <w:bottom w:val="none" w:sz="0" w:space="0" w:color="auto"/>
        <w:right w:val="none" w:sz="0" w:space="0" w:color="auto"/>
      </w:divBdr>
    </w:div>
    <w:div w:id="894924649">
      <w:bodyDiv w:val="1"/>
      <w:marLeft w:val="0"/>
      <w:marRight w:val="0"/>
      <w:marTop w:val="0"/>
      <w:marBottom w:val="0"/>
      <w:divBdr>
        <w:top w:val="none" w:sz="0" w:space="0" w:color="auto"/>
        <w:left w:val="none" w:sz="0" w:space="0" w:color="auto"/>
        <w:bottom w:val="none" w:sz="0" w:space="0" w:color="auto"/>
        <w:right w:val="none" w:sz="0" w:space="0" w:color="auto"/>
      </w:divBdr>
      <w:divsChild>
        <w:div w:id="1924293607">
          <w:marLeft w:val="0"/>
          <w:marRight w:val="0"/>
          <w:marTop w:val="0"/>
          <w:marBottom w:val="0"/>
          <w:divBdr>
            <w:top w:val="none" w:sz="0" w:space="0" w:color="auto"/>
            <w:left w:val="none" w:sz="0" w:space="0" w:color="auto"/>
            <w:bottom w:val="none" w:sz="0" w:space="0" w:color="auto"/>
            <w:right w:val="none" w:sz="0" w:space="0" w:color="auto"/>
          </w:divBdr>
          <w:divsChild>
            <w:div w:id="161836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514641">
      <w:bodyDiv w:val="1"/>
      <w:marLeft w:val="0"/>
      <w:marRight w:val="0"/>
      <w:marTop w:val="0"/>
      <w:marBottom w:val="0"/>
      <w:divBdr>
        <w:top w:val="none" w:sz="0" w:space="0" w:color="auto"/>
        <w:left w:val="none" w:sz="0" w:space="0" w:color="auto"/>
        <w:bottom w:val="none" w:sz="0" w:space="0" w:color="auto"/>
        <w:right w:val="none" w:sz="0" w:space="0" w:color="auto"/>
      </w:divBdr>
    </w:div>
    <w:div w:id="960182953">
      <w:bodyDiv w:val="1"/>
      <w:marLeft w:val="0"/>
      <w:marRight w:val="0"/>
      <w:marTop w:val="0"/>
      <w:marBottom w:val="0"/>
      <w:divBdr>
        <w:top w:val="none" w:sz="0" w:space="0" w:color="auto"/>
        <w:left w:val="none" w:sz="0" w:space="0" w:color="auto"/>
        <w:bottom w:val="none" w:sz="0" w:space="0" w:color="auto"/>
        <w:right w:val="none" w:sz="0" w:space="0" w:color="auto"/>
      </w:divBdr>
    </w:div>
    <w:div w:id="1009527827">
      <w:bodyDiv w:val="1"/>
      <w:marLeft w:val="0"/>
      <w:marRight w:val="0"/>
      <w:marTop w:val="0"/>
      <w:marBottom w:val="0"/>
      <w:divBdr>
        <w:top w:val="none" w:sz="0" w:space="0" w:color="auto"/>
        <w:left w:val="none" w:sz="0" w:space="0" w:color="auto"/>
        <w:bottom w:val="none" w:sz="0" w:space="0" w:color="auto"/>
        <w:right w:val="none" w:sz="0" w:space="0" w:color="auto"/>
      </w:divBdr>
    </w:div>
    <w:div w:id="1016688233">
      <w:bodyDiv w:val="1"/>
      <w:marLeft w:val="0"/>
      <w:marRight w:val="0"/>
      <w:marTop w:val="0"/>
      <w:marBottom w:val="0"/>
      <w:divBdr>
        <w:top w:val="none" w:sz="0" w:space="0" w:color="auto"/>
        <w:left w:val="none" w:sz="0" w:space="0" w:color="auto"/>
        <w:bottom w:val="none" w:sz="0" w:space="0" w:color="auto"/>
        <w:right w:val="none" w:sz="0" w:space="0" w:color="auto"/>
      </w:divBdr>
    </w:div>
    <w:div w:id="1148980746">
      <w:bodyDiv w:val="1"/>
      <w:marLeft w:val="0"/>
      <w:marRight w:val="0"/>
      <w:marTop w:val="0"/>
      <w:marBottom w:val="0"/>
      <w:divBdr>
        <w:top w:val="none" w:sz="0" w:space="0" w:color="auto"/>
        <w:left w:val="none" w:sz="0" w:space="0" w:color="auto"/>
        <w:bottom w:val="none" w:sz="0" w:space="0" w:color="auto"/>
        <w:right w:val="none" w:sz="0" w:space="0" w:color="auto"/>
      </w:divBdr>
    </w:div>
    <w:div w:id="1277247665">
      <w:bodyDiv w:val="1"/>
      <w:marLeft w:val="0"/>
      <w:marRight w:val="0"/>
      <w:marTop w:val="0"/>
      <w:marBottom w:val="0"/>
      <w:divBdr>
        <w:top w:val="none" w:sz="0" w:space="0" w:color="auto"/>
        <w:left w:val="none" w:sz="0" w:space="0" w:color="auto"/>
        <w:bottom w:val="none" w:sz="0" w:space="0" w:color="auto"/>
        <w:right w:val="none" w:sz="0" w:space="0" w:color="auto"/>
      </w:divBdr>
    </w:div>
    <w:div w:id="1310867502">
      <w:bodyDiv w:val="1"/>
      <w:marLeft w:val="0"/>
      <w:marRight w:val="0"/>
      <w:marTop w:val="0"/>
      <w:marBottom w:val="0"/>
      <w:divBdr>
        <w:top w:val="none" w:sz="0" w:space="0" w:color="auto"/>
        <w:left w:val="none" w:sz="0" w:space="0" w:color="auto"/>
        <w:bottom w:val="none" w:sz="0" w:space="0" w:color="auto"/>
        <w:right w:val="none" w:sz="0" w:space="0" w:color="auto"/>
      </w:divBdr>
    </w:div>
    <w:div w:id="1315912495">
      <w:bodyDiv w:val="1"/>
      <w:marLeft w:val="0"/>
      <w:marRight w:val="0"/>
      <w:marTop w:val="0"/>
      <w:marBottom w:val="0"/>
      <w:divBdr>
        <w:top w:val="none" w:sz="0" w:space="0" w:color="auto"/>
        <w:left w:val="none" w:sz="0" w:space="0" w:color="auto"/>
        <w:bottom w:val="none" w:sz="0" w:space="0" w:color="auto"/>
        <w:right w:val="none" w:sz="0" w:space="0" w:color="auto"/>
      </w:divBdr>
    </w:div>
    <w:div w:id="1330400555">
      <w:bodyDiv w:val="1"/>
      <w:marLeft w:val="0"/>
      <w:marRight w:val="0"/>
      <w:marTop w:val="0"/>
      <w:marBottom w:val="0"/>
      <w:divBdr>
        <w:top w:val="none" w:sz="0" w:space="0" w:color="auto"/>
        <w:left w:val="none" w:sz="0" w:space="0" w:color="auto"/>
        <w:bottom w:val="none" w:sz="0" w:space="0" w:color="auto"/>
        <w:right w:val="none" w:sz="0" w:space="0" w:color="auto"/>
      </w:divBdr>
    </w:div>
    <w:div w:id="1452868957">
      <w:bodyDiv w:val="1"/>
      <w:marLeft w:val="0"/>
      <w:marRight w:val="0"/>
      <w:marTop w:val="0"/>
      <w:marBottom w:val="0"/>
      <w:divBdr>
        <w:top w:val="none" w:sz="0" w:space="0" w:color="auto"/>
        <w:left w:val="none" w:sz="0" w:space="0" w:color="auto"/>
        <w:bottom w:val="none" w:sz="0" w:space="0" w:color="auto"/>
        <w:right w:val="none" w:sz="0" w:space="0" w:color="auto"/>
      </w:divBdr>
    </w:div>
    <w:div w:id="1721637561">
      <w:bodyDiv w:val="1"/>
      <w:marLeft w:val="0"/>
      <w:marRight w:val="0"/>
      <w:marTop w:val="0"/>
      <w:marBottom w:val="0"/>
      <w:divBdr>
        <w:top w:val="none" w:sz="0" w:space="0" w:color="auto"/>
        <w:left w:val="none" w:sz="0" w:space="0" w:color="auto"/>
        <w:bottom w:val="none" w:sz="0" w:space="0" w:color="auto"/>
        <w:right w:val="none" w:sz="0" w:space="0" w:color="auto"/>
      </w:divBdr>
    </w:div>
    <w:div w:id="1747192323">
      <w:bodyDiv w:val="1"/>
      <w:marLeft w:val="0"/>
      <w:marRight w:val="0"/>
      <w:marTop w:val="0"/>
      <w:marBottom w:val="0"/>
      <w:divBdr>
        <w:top w:val="none" w:sz="0" w:space="0" w:color="auto"/>
        <w:left w:val="none" w:sz="0" w:space="0" w:color="auto"/>
        <w:bottom w:val="none" w:sz="0" w:space="0" w:color="auto"/>
        <w:right w:val="none" w:sz="0" w:space="0" w:color="auto"/>
      </w:divBdr>
    </w:div>
    <w:div w:id="1827353264">
      <w:bodyDiv w:val="1"/>
      <w:marLeft w:val="0"/>
      <w:marRight w:val="0"/>
      <w:marTop w:val="0"/>
      <w:marBottom w:val="0"/>
      <w:divBdr>
        <w:top w:val="none" w:sz="0" w:space="0" w:color="auto"/>
        <w:left w:val="none" w:sz="0" w:space="0" w:color="auto"/>
        <w:bottom w:val="none" w:sz="0" w:space="0" w:color="auto"/>
        <w:right w:val="none" w:sz="0" w:space="0" w:color="auto"/>
      </w:divBdr>
    </w:div>
    <w:div w:id="1932539492">
      <w:bodyDiv w:val="1"/>
      <w:marLeft w:val="0"/>
      <w:marRight w:val="0"/>
      <w:marTop w:val="0"/>
      <w:marBottom w:val="0"/>
      <w:divBdr>
        <w:top w:val="none" w:sz="0" w:space="0" w:color="auto"/>
        <w:left w:val="none" w:sz="0" w:space="0" w:color="auto"/>
        <w:bottom w:val="none" w:sz="0" w:space="0" w:color="auto"/>
        <w:right w:val="none" w:sz="0" w:space="0" w:color="auto"/>
      </w:divBdr>
    </w:div>
    <w:div w:id="1966689533">
      <w:bodyDiv w:val="1"/>
      <w:marLeft w:val="0"/>
      <w:marRight w:val="0"/>
      <w:marTop w:val="0"/>
      <w:marBottom w:val="0"/>
      <w:divBdr>
        <w:top w:val="none" w:sz="0" w:space="0" w:color="auto"/>
        <w:left w:val="none" w:sz="0" w:space="0" w:color="auto"/>
        <w:bottom w:val="none" w:sz="0" w:space="0" w:color="auto"/>
        <w:right w:val="none" w:sz="0" w:space="0" w:color="auto"/>
      </w:divBdr>
    </w:div>
    <w:div w:id="1997030657">
      <w:bodyDiv w:val="1"/>
      <w:marLeft w:val="0"/>
      <w:marRight w:val="0"/>
      <w:marTop w:val="0"/>
      <w:marBottom w:val="0"/>
      <w:divBdr>
        <w:top w:val="none" w:sz="0" w:space="0" w:color="auto"/>
        <w:left w:val="none" w:sz="0" w:space="0" w:color="auto"/>
        <w:bottom w:val="none" w:sz="0" w:space="0" w:color="auto"/>
        <w:right w:val="none" w:sz="0" w:space="0" w:color="auto"/>
      </w:divBdr>
    </w:div>
    <w:div w:id="2046371880">
      <w:bodyDiv w:val="1"/>
      <w:marLeft w:val="0"/>
      <w:marRight w:val="0"/>
      <w:marTop w:val="0"/>
      <w:marBottom w:val="0"/>
      <w:divBdr>
        <w:top w:val="none" w:sz="0" w:space="0" w:color="auto"/>
        <w:left w:val="none" w:sz="0" w:space="0" w:color="auto"/>
        <w:bottom w:val="none" w:sz="0" w:space="0" w:color="auto"/>
        <w:right w:val="none" w:sz="0" w:space="0" w:color="auto"/>
      </w:divBdr>
    </w:div>
    <w:div w:id="204964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48DF9-F35D-4B14-95B1-2EBFCF9E0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30</Pages>
  <Words>4750</Words>
  <Characters>36252</Characters>
  <Application>Microsoft Office Word</Application>
  <DocSecurity>0</DocSecurity>
  <Lines>1205</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Ghaytanjyan</dc:creator>
  <cp:keywords>https://mul2.gov.am/tasks/1091145/oneclick?token=2778721b241c63b62fb91d949a45ac88</cp:keywords>
  <dc:description/>
  <cp:lastModifiedBy>Garik Petrosyan</cp:lastModifiedBy>
  <cp:revision>17</cp:revision>
  <cp:lastPrinted>2021-04-19T11:11:00Z</cp:lastPrinted>
  <dcterms:created xsi:type="dcterms:W3CDTF">2024-11-12T06:33:00Z</dcterms:created>
  <dcterms:modified xsi:type="dcterms:W3CDTF">2024-12-30T05:32:00Z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11f2a0f412782c6c888f4439bae97905b5a6ed10b6358967c7faa782441dbfdc</vt:lpwstr>
  </property>
</Properties>
</file>