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DB9BC" w14:textId="5D86244B" w:rsidR="00E9542A" w:rsidRPr="00E9542A" w:rsidRDefault="00E9542A" w:rsidP="00E9542A">
      <w:pPr>
        <w:jc w:val="right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Ն</w:t>
      </w:r>
      <w:r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ախագիծ</w:t>
      </w:r>
    </w:p>
    <w:p w14:paraId="58F2BEBB" w14:textId="77777777" w:rsidR="00E9542A" w:rsidRDefault="00E9542A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72AED2F6" w14:textId="7E2B29E2" w:rsidR="005F10F6" w:rsidRPr="00E9542A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7E02E9D" w14:textId="328DD2C4" w:rsidR="005F10F6" w:rsidRPr="00E9542A" w:rsidRDefault="00E9542A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ՈՐՈՇՈՒՄ</w:t>
      </w:r>
    </w:p>
    <w:p w14:paraId="2DF69ED4" w14:textId="1151223B" w:rsidR="00E9542A" w:rsidRPr="00E9542A" w:rsidRDefault="00E9542A" w:rsidP="00E9542A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E9542A">
        <w:rPr>
          <w:rFonts w:ascii="GHEA Mariam" w:eastAsia="Calibri" w:hAnsi="GHEA Mariam" w:cs="Times New Roman"/>
          <w:sz w:val="24"/>
          <w:szCs w:val="24"/>
          <w:lang w:val="hy-AM"/>
        </w:rPr>
        <w:t>_____  202</w:t>
      </w:r>
      <w:r w:rsidR="002C60FE">
        <w:rPr>
          <w:rFonts w:ascii="GHEA Mariam" w:eastAsia="Calibri" w:hAnsi="GHEA Mariam" w:cs="Times New Roman"/>
          <w:sz w:val="24"/>
          <w:szCs w:val="24"/>
          <w:lang w:val="ru-RU"/>
        </w:rPr>
        <w:t>5</w:t>
      </w:r>
      <w:r w:rsidRPr="00E9542A">
        <w:rPr>
          <w:rFonts w:ascii="GHEA Mariam" w:eastAsia="Calibri" w:hAnsi="GHEA Mariam" w:cs="Times New Roman"/>
          <w:sz w:val="24"/>
          <w:szCs w:val="24"/>
          <w:lang w:val="hy-AM"/>
        </w:rPr>
        <w:t xml:space="preserve"> թվական N ______Ա</w:t>
      </w:r>
    </w:p>
    <w:p w14:paraId="2E6911A1" w14:textId="77777777" w:rsidR="005F10F6" w:rsidRPr="00E9542A" w:rsidRDefault="005F10F6" w:rsidP="005F10F6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</w:p>
    <w:p w14:paraId="0FD62A1A" w14:textId="73161842" w:rsidR="005F10F6" w:rsidRPr="00E9542A" w:rsidRDefault="0060312E" w:rsidP="00E0675C">
      <w:pPr>
        <w:jc w:val="center"/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</w:pPr>
      <w:r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«</w:t>
      </w:r>
      <w:r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 xml:space="preserve">ՀԱՅԱՍՏԱՆԻ ՀԱՆՐԱՊԵՏՈՒԹՅԱՆ </w:t>
      </w:r>
      <w:r w:rsidR="00E72E42"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>ԵՎ</w:t>
      </w:r>
      <w:r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 xml:space="preserve"> ԵՎՐՈՊԱԿԱՆ ՄԻՈՒԹՅԱՆ ՄԻՋ</w:t>
      </w:r>
      <w:r w:rsidR="00E72E42"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>ԵՎ</w:t>
      </w:r>
      <w:r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 xml:space="preserve"> ԵՎՐՈՊԱԿԱՆ ՄԻՈՒԹՅԱՆ ՃԳՆԱԺԱՄԱՅԻՆ ԿԱՌԱՎԱՐՄԱՆ ԳՈՐԾՈՂՈՒԹՅՈՒՆՆԵՐՈՒՄ ՀԱՅԱՍՏԱՆԻ ՀԱՆՐԱՊԵՏՈՒԹՅԱՆ ՄԱՍՆԱԿՑՈՒԹՅԱՆ </w:t>
      </w:r>
      <w:r w:rsidR="00FA2EB5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 xml:space="preserve">ՇՐՋԱՆԱԿԸ ՍԱՀՄԱՆԵԼՈՒ </w:t>
      </w:r>
      <w:r w:rsidRPr="00E9542A">
        <w:rPr>
          <w:rFonts w:ascii="GHEA Mariam" w:eastAsia="Calibri" w:hAnsi="GHEA Mariam" w:cs="Calibri"/>
          <w:b/>
          <w:bCs/>
          <w:sz w:val="24"/>
          <w:szCs w:val="24"/>
          <w:lang w:val="hy-AM"/>
        </w:rPr>
        <w:t>ՄԱՍԻՆ</w:t>
      </w:r>
      <w:r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» </w:t>
      </w:r>
      <w:r w:rsidR="00E0675C"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 xml:space="preserve">ՀԱՄԱՁԱՅՆԱԳՐԻ ՍՏՈՐԱԳՐՄԱՆ ԱՌԱՋԱՐԿՈՒԹՅԱՆԸ </w:t>
      </w:r>
      <w:r w:rsidR="005F10F6" w:rsidRPr="00E9542A">
        <w:rPr>
          <w:rFonts w:ascii="GHEA Mariam" w:eastAsia="Calibri" w:hAnsi="GHEA Mariam" w:cs="Times New Roman"/>
          <w:b/>
          <w:bCs/>
          <w:sz w:val="24"/>
          <w:szCs w:val="24"/>
          <w:lang w:val="hy-AM"/>
        </w:rPr>
        <w:t>ՀԱՎԱՆՈՒԹՅՈՒՆ ՏԱԼՈՒ ՄԱՍԻՆ</w:t>
      </w:r>
    </w:p>
    <w:p w14:paraId="21BC56EE" w14:textId="2D5C3C9A" w:rsidR="005F10F6" w:rsidRPr="00E9542A" w:rsidRDefault="00E9542A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  <w:r>
        <w:rPr>
          <w:rFonts w:ascii="GHEA Mariam" w:eastAsia="Calibri" w:hAnsi="GHEA Mariam" w:cs="Times New Roman"/>
          <w:sz w:val="24"/>
          <w:szCs w:val="24"/>
          <w:lang w:val="hy-AM"/>
        </w:rPr>
        <w:t>------------------------------------------------------</w:t>
      </w:r>
    </w:p>
    <w:p w14:paraId="515FB94F" w14:textId="77777777" w:rsidR="005F10F6" w:rsidRPr="00E9542A" w:rsidRDefault="005F10F6" w:rsidP="005F10F6">
      <w:pPr>
        <w:jc w:val="center"/>
        <w:rPr>
          <w:rFonts w:ascii="GHEA Mariam" w:eastAsia="Calibri" w:hAnsi="GHEA Mariam" w:cs="Times New Roman"/>
          <w:sz w:val="24"/>
          <w:szCs w:val="24"/>
          <w:lang w:val="hy-AM"/>
        </w:rPr>
      </w:pPr>
    </w:p>
    <w:p w14:paraId="6054E529" w14:textId="6DCAFAEA" w:rsidR="005F10F6" w:rsidRPr="00E9542A" w:rsidRDefault="005F10F6" w:rsidP="005F10F6">
      <w:pPr>
        <w:ind w:firstLine="720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E9542A">
        <w:rPr>
          <w:rFonts w:ascii="GHEA Mariam" w:hAnsi="GHEA Mariam"/>
          <w:sz w:val="24"/>
          <w:szCs w:val="24"/>
          <w:lang w:val="hy-AM"/>
        </w:rPr>
        <w:t>Հիմք ընդունելով «Միջազգային պայմանագրերի մասին» օրենքի 7-րդ հոդված</w:t>
      </w:r>
      <w:r w:rsidR="003A6BB8" w:rsidRPr="00E9542A">
        <w:rPr>
          <w:rFonts w:ascii="GHEA Mariam" w:hAnsi="GHEA Mariam"/>
          <w:sz w:val="24"/>
          <w:szCs w:val="24"/>
          <w:lang w:val="hy-AM"/>
        </w:rPr>
        <w:t>ը</w:t>
      </w:r>
      <w:r w:rsidRPr="00E9542A">
        <w:rPr>
          <w:rFonts w:ascii="GHEA Mariam" w:hAnsi="GHEA Mariam"/>
          <w:sz w:val="24"/>
          <w:szCs w:val="24"/>
          <w:lang w:val="hy-AM"/>
        </w:rPr>
        <w:t xml:space="preserve">՝ Հայաստանի Հանրապետության կառավարությունը </w:t>
      </w:r>
      <w:r w:rsidRPr="00E9542A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>որոշում է.</w:t>
      </w:r>
    </w:p>
    <w:p w14:paraId="33E85174" w14:textId="3B3A315F" w:rsidR="005F10F6" w:rsidRPr="00E9542A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542A">
        <w:rPr>
          <w:rFonts w:ascii="GHEA Mariam" w:hAnsi="GHEA Mariam"/>
          <w:sz w:val="24"/>
          <w:szCs w:val="24"/>
          <w:lang w:val="hy-AM"/>
        </w:rPr>
        <w:t>1.</w:t>
      </w:r>
      <w:r w:rsidR="002C60FE" w:rsidRPr="002C60FE">
        <w:rPr>
          <w:rFonts w:ascii="GHEA Mariam" w:hAnsi="GHEA Mariam"/>
          <w:sz w:val="24"/>
          <w:szCs w:val="24"/>
          <w:lang w:val="hy-AM"/>
        </w:rPr>
        <w:t xml:space="preserve"> </w:t>
      </w:r>
      <w:r w:rsidRPr="00E9542A">
        <w:rPr>
          <w:rFonts w:ascii="GHEA Mariam" w:hAnsi="GHEA Mariam"/>
          <w:sz w:val="24"/>
          <w:szCs w:val="24"/>
          <w:lang w:val="hy-AM"/>
        </w:rPr>
        <w:t>Հավանություն տալ</w:t>
      </w:r>
      <w:r w:rsidR="0060312E" w:rsidRPr="00E9542A">
        <w:rPr>
          <w:rFonts w:ascii="GHEA Mariam" w:hAnsi="GHEA Mariam"/>
          <w:sz w:val="24"/>
          <w:szCs w:val="24"/>
          <w:lang w:val="hy-AM"/>
        </w:rPr>
        <w:t xml:space="preserve"> </w:t>
      </w:r>
      <w:r w:rsidR="0060312E" w:rsidRPr="00E9542A">
        <w:rPr>
          <w:rFonts w:ascii="GHEA Mariam" w:eastAsia="Calibri" w:hAnsi="GHEA Mariam" w:cs="Calibri"/>
          <w:sz w:val="24"/>
          <w:szCs w:val="24"/>
          <w:lang w:val="hy-AM"/>
        </w:rPr>
        <w:t xml:space="preserve">«Հայաստանի Հանրապետության և Եվրոպական միության միջև Եվրոպական միության ճգնաժամային կառավարման գործողություններում Հայաստանի Հանրապետության մասնակցության </w:t>
      </w:r>
      <w:r w:rsidR="00FA2EB5">
        <w:rPr>
          <w:rFonts w:ascii="GHEA Mariam" w:eastAsia="Calibri" w:hAnsi="GHEA Mariam" w:cs="Calibri"/>
          <w:sz w:val="24"/>
          <w:szCs w:val="24"/>
          <w:lang w:val="hy-AM"/>
        </w:rPr>
        <w:t xml:space="preserve">շրջանակը սահմանելու </w:t>
      </w:r>
      <w:r w:rsidR="0060312E" w:rsidRPr="00E9542A">
        <w:rPr>
          <w:rFonts w:ascii="GHEA Mariam" w:eastAsia="Calibri" w:hAnsi="GHEA Mariam" w:cs="Calibri"/>
          <w:sz w:val="24"/>
          <w:szCs w:val="24"/>
          <w:lang w:val="hy-AM"/>
        </w:rPr>
        <w:t>մասին</w:t>
      </w:r>
      <w:r w:rsidR="007D5317" w:rsidRPr="00E9542A">
        <w:rPr>
          <w:rFonts w:ascii="GHEA Mariam" w:hAnsi="GHEA Mariam" w:cs="Times New Roman"/>
          <w:sz w:val="24"/>
          <w:szCs w:val="24"/>
          <w:lang w:val="hy-AM"/>
        </w:rPr>
        <w:t xml:space="preserve"> </w:t>
      </w:r>
      <w:r w:rsidR="002C60FE">
        <w:rPr>
          <w:rFonts w:ascii="GHEA Mariam" w:hAnsi="GHEA Mariam" w:cs="Times New Roman"/>
          <w:sz w:val="24"/>
          <w:szCs w:val="24"/>
          <w:lang w:val="hy-AM"/>
        </w:rPr>
        <w:t>հ</w:t>
      </w:r>
      <w:r w:rsidR="00E0675C" w:rsidRPr="00E9542A">
        <w:rPr>
          <w:rFonts w:ascii="GHEA Mariam" w:hAnsi="GHEA Mariam" w:cs="Times New Roman"/>
          <w:sz w:val="24"/>
          <w:szCs w:val="24"/>
          <w:lang w:val="hy-AM"/>
        </w:rPr>
        <w:t>ամաձայնագրի</w:t>
      </w:r>
      <w:r w:rsidR="00E0675C" w:rsidRPr="00E9542A">
        <w:rPr>
          <w:rFonts w:ascii="GHEA Mariam" w:hAnsi="GHEA Mariam"/>
          <w:sz w:val="24"/>
          <w:szCs w:val="24"/>
          <w:lang w:val="hy-AM"/>
        </w:rPr>
        <w:t xml:space="preserve"> </w:t>
      </w:r>
      <w:r w:rsidRPr="00E9542A">
        <w:rPr>
          <w:rFonts w:ascii="GHEA Mariam" w:hAnsi="GHEA Mariam"/>
          <w:sz w:val="24"/>
          <w:szCs w:val="24"/>
          <w:lang w:val="hy-AM"/>
        </w:rPr>
        <w:t>ստորագրման առաջարկությանը։</w:t>
      </w:r>
    </w:p>
    <w:p w14:paraId="728996C5" w14:textId="3D955A61" w:rsidR="005F10F6" w:rsidRPr="00E9542A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9542A">
        <w:rPr>
          <w:rFonts w:ascii="GHEA Mariam" w:hAnsi="GHEA Mariam"/>
          <w:sz w:val="24"/>
          <w:szCs w:val="24"/>
          <w:lang w:val="hy-AM"/>
        </w:rPr>
        <w:t>2. Հայաստանի Հանրապետության արտաքին գործերի նախարարին</w:t>
      </w:r>
      <w:r w:rsidR="00E9542A">
        <w:rPr>
          <w:rFonts w:ascii="GHEA Mariam" w:hAnsi="GHEA Mariam"/>
          <w:sz w:val="24"/>
          <w:szCs w:val="24"/>
          <w:lang w:val="hy-AM"/>
        </w:rPr>
        <w:t xml:space="preserve"> և ներքին գործերի նախարարին</w:t>
      </w:r>
      <w:r w:rsidRPr="00E9542A">
        <w:rPr>
          <w:rFonts w:ascii="GHEA Mariam" w:hAnsi="GHEA Mariam"/>
          <w:sz w:val="24"/>
          <w:szCs w:val="24"/>
          <w:lang w:val="hy-AM"/>
        </w:rPr>
        <w:t xml:space="preserve">՝ կազմակերպել </w:t>
      </w:r>
      <w:r w:rsidR="002C60FE">
        <w:rPr>
          <w:rFonts w:ascii="GHEA Mariam" w:hAnsi="GHEA Mariam"/>
          <w:sz w:val="24"/>
          <w:szCs w:val="24"/>
          <w:lang w:val="hy-AM"/>
        </w:rPr>
        <w:t xml:space="preserve">միջազգային պայմանագրի </w:t>
      </w:r>
      <w:r w:rsidRPr="00E9542A">
        <w:rPr>
          <w:rFonts w:ascii="GHEA Mariam" w:hAnsi="GHEA Mariam"/>
          <w:sz w:val="24"/>
          <w:szCs w:val="24"/>
          <w:lang w:val="hy-AM"/>
        </w:rPr>
        <w:t>ստորագրումը։</w:t>
      </w:r>
    </w:p>
    <w:p w14:paraId="331A0598" w14:textId="77777777" w:rsidR="005F10F6" w:rsidRPr="00E9542A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14:paraId="08555F1B" w14:textId="033D382C" w:rsidR="005F10F6" w:rsidRPr="00E9542A" w:rsidRDefault="00E9542A" w:rsidP="00E9542A">
      <w:pPr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E9542A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</w:t>
      </w:r>
    </w:p>
    <w:p w14:paraId="4E2E3BD7" w14:textId="348B6215" w:rsidR="005F10F6" w:rsidRPr="00E9542A" w:rsidRDefault="00E9542A" w:rsidP="005F10F6">
      <w:pPr>
        <w:ind w:firstLine="720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E9542A">
        <w:rPr>
          <w:rFonts w:ascii="GHEA Mariam" w:hAnsi="GHEA Mariam"/>
          <w:b/>
          <w:bCs/>
          <w:sz w:val="24"/>
          <w:szCs w:val="24"/>
          <w:lang w:val="hy-AM"/>
        </w:rPr>
        <w:t xml:space="preserve">         ՎԱՐՉԱՊԵՏ                                                                Ն.ՓԱՇԻՆՅԱՆ</w:t>
      </w:r>
    </w:p>
    <w:p w14:paraId="34E5EA98" w14:textId="76C1365F" w:rsidR="005F10F6" w:rsidRPr="00E9542A" w:rsidRDefault="005F10F6" w:rsidP="005F10F6">
      <w:pPr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E9542A">
        <w:rPr>
          <w:rFonts w:ascii="GHEA Mariam" w:hAnsi="GHEA Mariam"/>
          <w:sz w:val="24"/>
          <w:szCs w:val="24"/>
          <w:lang w:val="hy-AM"/>
        </w:rPr>
        <w:t>Երևան</w:t>
      </w:r>
    </w:p>
    <w:p w14:paraId="28A66096" w14:textId="77777777" w:rsidR="00DC7E1A" w:rsidRPr="00E9542A" w:rsidRDefault="00DC7E1A">
      <w:pPr>
        <w:rPr>
          <w:rFonts w:ascii="GHEA Mariam" w:hAnsi="GHEA Mariam"/>
          <w:sz w:val="24"/>
          <w:szCs w:val="24"/>
          <w:lang w:val="hy-AM"/>
        </w:rPr>
      </w:pPr>
    </w:p>
    <w:sectPr w:rsidR="00DC7E1A" w:rsidRPr="00E9542A" w:rsidSect="005E04F8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5"/>
    <w:rsid w:val="002C60FE"/>
    <w:rsid w:val="003A6BB8"/>
    <w:rsid w:val="00455A01"/>
    <w:rsid w:val="005F10F6"/>
    <w:rsid w:val="0060312E"/>
    <w:rsid w:val="00620C1A"/>
    <w:rsid w:val="006A1B79"/>
    <w:rsid w:val="007D5317"/>
    <w:rsid w:val="00D311E5"/>
    <w:rsid w:val="00DC7E1A"/>
    <w:rsid w:val="00E0675C"/>
    <w:rsid w:val="00E72E42"/>
    <w:rsid w:val="00E9542A"/>
    <w:rsid w:val="00FA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C8BD9"/>
  <w15:chartTrackingRefBased/>
  <w15:docId w15:val="{D0EE1199-114E-48A3-B704-F7E77C933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ՀՀ ոստիկանության շտաբի ՄՀՎ ԱՊՀ ԵՀՀ բաժին</dc:creator>
  <cp:keywords>https://mul2.gov.am/tasks/1083507/oneclick?token=7a13d456f6e27616b1fb766cc861394a</cp:keywords>
  <dc:description/>
  <cp:lastModifiedBy>Kristine Grigoryan</cp:lastModifiedBy>
  <cp:revision>15</cp:revision>
  <dcterms:created xsi:type="dcterms:W3CDTF">2024-07-15T12:04:00Z</dcterms:created>
  <dcterms:modified xsi:type="dcterms:W3CDTF">2025-01-02T17:13:00Z</dcterms:modified>
</cp:coreProperties>
</file>