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4DF1D2C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BC0206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1365DB">
        <w:rPr>
          <w:rFonts w:ascii="GHEA Grapalat" w:hAnsi="GHEA Grapalat"/>
          <w:b/>
          <w:caps/>
          <w:lang w:val="hy-AM"/>
        </w:rPr>
        <w:t>նոյեմբերի 21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81689D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1365DB">
        <w:rPr>
          <w:rFonts w:ascii="GHEA Grapalat" w:hAnsi="GHEA Grapalat"/>
          <w:b/>
          <w:caps/>
          <w:lang w:val="hy-AM"/>
        </w:rPr>
        <w:t>1818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1365DB">
        <w:rPr>
          <w:rFonts w:ascii="GHEA Grapalat" w:hAnsi="GHEA Grapalat"/>
          <w:b/>
          <w:caps/>
          <w:lang w:val="hy-AM"/>
        </w:rPr>
        <w:t>փոփոխություններ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44196F81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1365DB">
        <w:rPr>
          <w:rFonts w:ascii="GHEA Grapalat" w:eastAsia="Calibri" w:hAnsi="GHEA Grapalat"/>
          <w:bCs/>
          <w:lang w:val="hy-AM" w:eastAsia="en-US"/>
        </w:rPr>
        <w:t>ՄԱՆԿԱՆ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8974B8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56767C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16AB983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BC0206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365DB">
        <w:rPr>
          <w:rFonts w:ascii="GHEA Grapalat" w:hAnsi="GHEA Grapalat" w:cs="Sylfaen"/>
          <w:lang w:val="hy-AM"/>
        </w:rPr>
        <w:t>նոյեմբերի 21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1365DB">
        <w:rPr>
          <w:rFonts w:ascii="GHEA Grapalat" w:hAnsi="GHEA Grapalat" w:cs="Sylfaen"/>
          <w:lang w:val="hy-AM"/>
        </w:rPr>
        <w:t>1818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1365DB">
        <w:rPr>
          <w:rFonts w:ascii="GHEA Grapalat" w:hAnsi="GHEA Grapalat" w:cs="Sylfaen"/>
          <w:bCs/>
          <w:lang w:val="hy-AM"/>
        </w:rPr>
        <w:t>ՄԱՆԿԱՆ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սահմանափակ պատասխանատվությամբ</w:t>
      </w:r>
      <w:r w:rsidR="0056767C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 xml:space="preserve">ընկերության կողմից ներկայացված հայտը: </w:t>
      </w:r>
    </w:p>
    <w:p w14:paraId="62E9C9F5" w14:textId="77777777" w:rsidR="001365DB" w:rsidRPr="001365DB" w:rsidRDefault="00D93087" w:rsidP="001365D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1365DB">
        <w:rPr>
          <w:rFonts w:ascii="GHEA Grapalat" w:hAnsi="GHEA Grapalat" w:cs="Sylfaen"/>
          <w:bCs/>
          <w:lang w:val="hy-AM"/>
        </w:rPr>
        <w:t>ՄԱՆԿԱՆ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>ընկերության կողմից</w:t>
      </w:r>
      <w:r w:rsidR="005057E3">
        <w:rPr>
          <w:rFonts w:ascii="GHEA Grapalat" w:hAnsi="GHEA Grapalat" w:cs="Sylfaen"/>
          <w:lang w:val="hy-AM"/>
        </w:rPr>
        <w:t xml:space="preserve"> </w:t>
      </w:r>
      <w:r w:rsidR="00BC0206" w:rsidRPr="00BC0206">
        <w:rPr>
          <w:rFonts w:ascii="GHEA Grapalat" w:hAnsi="GHEA Grapalat" w:cs="Sylfaen"/>
          <w:lang w:val="hy-AM"/>
        </w:rPr>
        <w:t xml:space="preserve">ներմուծվող </w:t>
      </w:r>
      <w:r w:rsidR="001365DB" w:rsidRPr="001365DB">
        <w:rPr>
          <w:rFonts w:ascii="GHEA Grapalat" w:hAnsi="GHEA Grapalat" w:cs="Sylfaen"/>
          <w:lang w:val="hy-AM"/>
        </w:rPr>
        <w:t xml:space="preserve">հումքը նախատեսվում է օգտագործել փափուկ խաղալիքների արտադրության համար։ </w:t>
      </w:r>
    </w:p>
    <w:p w14:paraId="5492CB4A" w14:textId="25557CF1" w:rsidR="00BC0206" w:rsidRPr="00BC0206" w:rsidRDefault="001365DB" w:rsidP="001365D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1365DB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1992 թվականին։ </w:t>
      </w:r>
    </w:p>
    <w:p w14:paraId="032CE95C" w14:textId="42AF3BA6" w:rsidR="00DB10C0" w:rsidRDefault="005057E3" w:rsidP="005C716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ընկերության կողմից ներկայացված ներդրումային ծրագրում </w:t>
      </w:r>
      <w:r w:rsidR="005E6A42">
        <w:rPr>
          <w:rFonts w:ascii="GHEA Grapalat" w:hAnsi="GHEA Grapalat" w:cs="Sylfaen"/>
          <w:lang w:val="hy-AM"/>
        </w:rPr>
        <w:t xml:space="preserve">նշված </w:t>
      </w:r>
      <w:r w:rsidR="001365DB">
        <w:rPr>
          <w:rFonts w:ascii="GHEA Grapalat" w:hAnsi="GHEA Grapalat" w:cs="Sylfaen"/>
          <w:lang w:val="hy-AM"/>
        </w:rPr>
        <w:t xml:space="preserve">մի քանի </w:t>
      </w:r>
      <w:r>
        <w:rPr>
          <w:rFonts w:ascii="GHEA Grapalat" w:hAnsi="GHEA Grapalat" w:cs="Sylfaen"/>
          <w:lang w:val="hy-AM"/>
        </w:rPr>
        <w:t>ապրանքատեսակ</w:t>
      </w:r>
      <w:r w:rsidR="003B6665">
        <w:rPr>
          <w:rFonts w:ascii="GHEA Grapalat" w:hAnsi="GHEA Grapalat" w:cs="Sylfaen"/>
          <w:lang w:val="hy-AM"/>
        </w:rPr>
        <w:t>ի</w:t>
      </w:r>
      <w:r w:rsidR="00E05028">
        <w:rPr>
          <w:rFonts w:ascii="GHEA Grapalat" w:hAnsi="GHEA Grapalat" w:cs="Sylfaen"/>
          <w:lang w:val="hy-AM"/>
        </w:rPr>
        <w:t xml:space="preserve"> </w:t>
      </w:r>
      <w:r w:rsidR="00165E79">
        <w:rPr>
          <w:rFonts w:ascii="GHEA Grapalat" w:hAnsi="GHEA Grapalat" w:cs="Sylfaen"/>
          <w:lang w:val="hy-AM"/>
        </w:rPr>
        <w:t>անվանումները</w:t>
      </w:r>
      <w:r w:rsidR="00BC0206">
        <w:rPr>
          <w:rFonts w:ascii="GHEA Grapalat" w:hAnsi="GHEA Grapalat" w:cs="Sylfaen"/>
          <w:lang w:val="hy-AM"/>
        </w:rPr>
        <w:t xml:space="preserve"> </w:t>
      </w:r>
      <w:r w:rsidR="001365DB">
        <w:rPr>
          <w:rFonts w:ascii="GHEA Grapalat" w:hAnsi="GHEA Grapalat" w:cs="Sylfaen"/>
          <w:lang w:val="hy-AM"/>
        </w:rPr>
        <w:t>և տեխնիկական բնութագ</w:t>
      </w:r>
      <w:r w:rsidR="00165E79">
        <w:rPr>
          <w:rFonts w:ascii="GHEA Grapalat" w:hAnsi="GHEA Grapalat" w:cs="Sylfaen"/>
          <w:lang w:val="hy-AM"/>
        </w:rPr>
        <w:t>րերը</w:t>
      </w:r>
      <w:r w:rsidR="001365DB">
        <w:rPr>
          <w:rFonts w:ascii="GHEA Grapalat" w:hAnsi="GHEA Grapalat" w:cs="Sylfaen"/>
          <w:lang w:val="hy-AM"/>
        </w:rPr>
        <w:t xml:space="preserve"> </w:t>
      </w:r>
      <w:r w:rsidR="00BC0206">
        <w:rPr>
          <w:rFonts w:ascii="GHEA Grapalat" w:hAnsi="GHEA Grapalat" w:cs="Sylfaen"/>
          <w:lang w:val="hy-AM"/>
        </w:rPr>
        <w:t xml:space="preserve">սխալ </w:t>
      </w:r>
      <w:r w:rsidR="001365DB">
        <w:rPr>
          <w:rFonts w:ascii="GHEA Grapalat" w:hAnsi="GHEA Grapalat" w:cs="Sylfaen"/>
          <w:lang w:val="hy-AM"/>
        </w:rPr>
        <w:t>են</w:t>
      </w:r>
      <w:r w:rsidR="00BC0206">
        <w:rPr>
          <w:rFonts w:ascii="GHEA Grapalat" w:hAnsi="GHEA Grapalat" w:cs="Sylfaen"/>
          <w:lang w:val="hy-AM"/>
        </w:rPr>
        <w:t xml:space="preserve"> նշվել, </w:t>
      </w:r>
      <w:r>
        <w:rPr>
          <w:rFonts w:ascii="GHEA Grapalat" w:hAnsi="GHEA Grapalat" w:cs="Sylfaen"/>
          <w:lang w:val="hy-AM"/>
        </w:rPr>
        <w:t>հետևաբար ն</w:t>
      </w:r>
      <w:r w:rsidR="00D477DC">
        <w:rPr>
          <w:rFonts w:ascii="GHEA Grapalat" w:hAnsi="GHEA Grapalat" w:cs="Sylfaen"/>
          <w:lang w:val="hy-AM"/>
        </w:rPr>
        <w:t>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</w:t>
      </w:r>
      <w:r>
        <w:rPr>
          <w:rFonts w:ascii="GHEA Grapalat" w:hAnsi="GHEA Grapalat" w:cs="Sylfaen"/>
          <w:lang w:val="hy-AM"/>
        </w:rPr>
        <w:t xml:space="preserve">խմբագրել </w:t>
      </w:r>
      <w:r w:rsidR="00BC0206">
        <w:rPr>
          <w:rFonts w:ascii="GHEA Grapalat" w:hAnsi="GHEA Grapalat" w:cs="Sylfaen"/>
          <w:lang w:val="hy-AM"/>
        </w:rPr>
        <w:t>այն</w:t>
      </w:r>
      <w:r>
        <w:rPr>
          <w:rFonts w:ascii="GHEA Grapalat" w:hAnsi="GHEA Grapalat" w:cs="Sylfaen"/>
          <w:lang w:val="hy-AM"/>
        </w:rPr>
        <w:t xml:space="preserve">՝ </w:t>
      </w:r>
      <w:r w:rsidR="005E6A42">
        <w:rPr>
          <w:rFonts w:ascii="GHEA Grapalat" w:hAnsi="GHEA Grapalat" w:cs="Sylfaen"/>
          <w:lang w:val="hy-AM"/>
        </w:rPr>
        <w:t>տրամադրված արտոնությունից օգտվելու նպատակով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46F45EF" w14:textId="7EB1F83B" w:rsidR="001022FD" w:rsidRDefault="00415D2A" w:rsidP="008974B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Իրականացվող </w:t>
      </w:r>
      <w:r w:rsidR="001365DB">
        <w:rPr>
          <w:rFonts w:ascii="GHEA Grapalat" w:hAnsi="GHEA Grapalat" w:cs="Sylfaen"/>
          <w:lang w:val="hy-AM"/>
        </w:rPr>
        <w:t>փոփոխություններ</w:t>
      </w:r>
      <w:r w:rsidR="0067566D">
        <w:rPr>
          <w:rFonts w:ascii="GHEA Grapalat" w:hAnsi="GHEA Grapalat" w:cs="Sylfaen"/>
          <w:lang w:val="hy-AM"/>
        </w:rPr>
        <w:t>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5057E3">
        <w:rPr>
          <w:rFonts w:ascii="GHEA Grapalat" w:hAnsi="GHEA Grapalat" w:cs="Sylfaen"/>
          <w:lang w:val="hy-AM"/>
        </w:rPr>
        <w:t>մնում է անփոփոխ</w:t>
      </w:r>
      <w:r w:rsidR="00566308" w:rsidRPr="00EC1244">
        <w:rPr>
          <w:rFonts w:ascii="GHEA Grapalat" w:hAnsi="GHEA Grapalat" w:cs="Sylfaen"/>
          <w:lang w:val="hy-AM"/>
        </w:rPr>
        <w:t>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739B1F83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1365DB">
        <w:rPr>
          <w:rFonts w:ascii="GHEA Grapalat" w:hAnsi="GHEA Grapalat"/>
          <w:bCs/>
          <w:lang w:val="hy-AM"/>
        </w:rPr>
        <w:t>ՄԱՆԿԱՆ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BC0206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365DB">
        <w:rPr>
          <w:rFonts w:ascii="GHEA Grapalat" w:hAnsi="GHEA Grapalat" w:cs="Sylfaen"/>
          <w:lang w:val="hy-AM"/>
        </w:rPr>
        <w:t>նոյեմբերի 21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365DB">
        <w:rPr>
          <w:rFonts w:ascii="GHEA Grapalat" w:hAnsi="GHEA Grapalat" w:cs="Sylfaen"/>
          <w:lang w:val="hy-AM"/>
        </w:rPr>
        <w:t>1818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3570DD38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1365DB">
        <w:rPr>
          <w:rFonts w:ascii="GHEA Grapalat" w:hAnsi="GHEA Grapalat"/>
          <w:bCs/>
          <w:lang w:val="hy-AM"/>
        </w:rPr>
        <w:t>ՄԱՆԿԱՆ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="0056767C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77CCBC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</w:t>
      </w:r>
      <w:r w:rsidR="005E6A42">
        <w:rPr>
          <w:rFonts w:ascii="GHEA Grapalat" w:eastAsia="Calibri" w:hAnsi="GHEA Grapalat"/>
          <w:b/>
          <w:bCs/>
          <w:lang w:val="hy-AM" w:eastAsia="en-US"/>
        </w:rPr>
        <w:t>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1396172A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BC0206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1365DB">
        <w:rPr>
          <w:rFonts w:ascii="GHEA Grapalat" w:eastAsia="Calibri" w:hAnsi="GHEA Grapalat"/>
          <w:lang w:val="hy-AM" w:eastAsia="en-US"/>
        </w:rPr>
        <w:t>նոյեմբերի 21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B6665" w:rsidRPr="00BF4A36">
        <w:rPr>
          <w:rFonts w:ascii="GHEA Grapalat" w:hAnsi="GHEA Grapalat" w:cs="Sylfaen"/>
          <w:lang w:val="hy-AM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1365DB">
        <w:rPr>
          <w:rFonts w:ascii="GHEA Grapalat" w:eastAsia="Calibri" w:hAnsi="GHEA Grapalat"/>
          <w:lang w:val="hy-AM" w:eastAsia="en-US"/>
        </w:rPr>
        <w:t>1818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1365DB">
        <w:rPr>
          <w:rFonts w:ascii="GHEA Grapalat" w:eastAsia="Calibri" w:hAnsi="GHEA Grapalat"/>
          <w:lang w:val="hy-AM" w:eastAsia="en-US"/>
        </w:rPr>
        <w:t>փոփոխություններ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5E6A42">
        <w:rPr>
          <w:rFonts w:ascii="GHEA Grapalat" w:eastAsia="Calibri" w:hAnsi="GHEA Grapalat"/>
          <w:lang w:val="hy-AM" w:eastAsia="en-US"/>
        </w:rPr>
        <w:t>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1D879C99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BC0206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1365DB">
        <w:rPr>
          <w:rFonts w:ascii="GHEA Grapalat" w:hAnsi="GHEA Grapalat" w:cs="Sylfaen"/>
          <w:lang w:val="hy-AM"/>
        </w:rPr>
        <w:t>նոյեմբերի 21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365DB">
        <w:rPr>
          <w:rFonts w:ascii="GHEA Grapalat" w:hAnsi="GHEA Grapalat" w:cs="Sylfaen"/>
          <w:lang w:val="hy-AM"/>
        </w:rPr>
        <w:t>1818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1365DB">
        <w:rPr>
          <w:rFonts w:ascii="GHEA Grapalat" w:eastAsia="Calibri" w:hAnsi="GHEA Grapalat"/>
          <w:lang w:val="hy-AM" w:eastAsia="en-US"/>
        </w:rPr>
        <w:t>փոփոխություններ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10335"/>
    <w:rsid w:val="001227B4"/>
    <w:rsid w:val="001365DB"/>
    <w:rsid w:val="00165E79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B6665"/>
    <w:rsid w:val="003F448E"/>
    <w:rsid w:val="0040029B"/>
    <w:rsid w:val="00415D2A"/>
    <w:rsid w:val="00420AA3"/>
    <w:rsid w:val="004A7AB9"/>
    <w:rsid w:val="0050578A"/>
    <w:rsid w:val="005057E3"/>
    <w:rsid w:val="00507A88"/>
    <w:rsid w:val="005248F9"/>
    <w:rsid w:val="00561E2E"/>
    <w:rsid w:val="00566308"/>
    <w:rsid w:val="0056767C"/>
    <w:rsid w:val="00586563"/>
    <w:rsid w:val="005C4A05"/>
    <w:rsid w:val="005C7168"/>
    <w:rsid w:val="005E6A42"/>
    <w:rsid w:val="0067566D"/>
    <w:rsid w:val="006C05DD"/>
    <w:rsid w:val="00737DDB"/>
    <w:rsid w:val="00756C55"/>
    <w:rsid w:val="007A60E8"/>
    <w:rsid w:val="0081270B"/>
    <w:rsid w:val="0081689D"/>
    <w:rsid w:val="008974B8"/>
    <w:rsid w:val="008B3C8F"/>
    <w:rsid w:val="008C4110"/>
    <w:rsid w:val="008E0781"/>
    <w:rsid w:val="00926A08"/>
    <w:rsid w:val="009742B3"/>
    <w:rsid w:val="009848BB"/>
    <w:rsid w:val="009D1B0F"/>
    <w:rsid w:val="009D62CD"/>
    <w:rsid w:val="00A048BA"/>
    <w:rsid w:val="00A672DF"/>
    <w:rsid w:val="00A837AD"/>
    <w:rsid w:val="00AA6F69"/>
    <w:rsid w:val="00B36815"/>
    <w:rsid w:val="00B93E07"/>
    <w:rsid w:val="00BC0206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10C0"/>
    <w:rsid w:val="00DB71CF"/>
    <w:rsid w:val="00DF698D"/>
    <w:rsid w:val="00E05028"/>
    <w:rsid w:val="00E3472F"/>
    <w:rsid w:val="00E802F9"/>
    <w:rsid w:val="00E9019A"/>
    <w:rsid w:val="00EC1244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57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3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3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54</cp:revision>
  <dcterms:created xsi:type="dcterms:W3CDTF">2022-01-10T12:47:00Z</dcterms:created>
  <dcterms:modified xsi:type="dcterms:W3CDTF">2024-12-25T08:52:00Z</dcterms:modified>
</cp:coreProperties>
</file>