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A51E4" w14:textId="09332930" w:rsidR="00485E00" w:rsidRPr="00171676" w:rsidRDefault="00485E00" w:rsidP="00341022">
      <w:pPr>
        <w:shd w:val="clear" w:color="auto" w:fill="FFFFFF"/>
        <w:spacing w:after="0" w:line="276" w:lineRule="auto"/>
        <w:jc w:val="right"/>
        <w:rPr>
          <w:rFonts w:ascii="GHEA Grapalat" w:eastAsia="Times New Roman" w:hAnsi="GHEA Grapalat" w:cs="Times New Roman"/>
          <w:b/>
          <w:bCs/>
          <w:sz w:val="24"/>
          <w:szCs w:val="24"/>
          <w:u w:val="single"/>
          <w:lang w:val="hy-AM" w:eastAsia="ru-RU"/>
        </w:rPr>
      </w:pPr>
      <w:r w:rsidRPr="00171676">
        <w:rPr>
          <w:rFonts w:ascii="GHEA Grapalat" w:eastAsia="Times New Roman" w:hAnsi="GHEA Grapalat" w:cs="Times New Roman"/>
          <w:b/>
          <w:bCs/>
          <w:sz w:val="24"/>
          <w:szCs w:val="24"/>
          <w:u w:val="single"/>
          <w:lang w:val="en-US" w:eastAsia="ru-RU"/>
        </w:rPr>
        <w:t>ՆԱԽԱԳԻԾ</w:t>
      </w:r>
      <w:r w:rsidR="0057602F" w:rsidRPr="00171676">
        <w:rPr>
          <w:rFonts w:ascii="GHEA Grapalat" w:eastAsia="Times New Roman" w:hAnsi="GHEA Grapalat" w:cs="Times New Roman"/>
          <w:b/>
          <w:bCs/>
          <w:sz w:val="24"/>
          <w:szCs w:val="24"/>
          <w:u w:val="single"/>
          <w:lang w:val="hy-AM" w:eastAsia="ru-RU"/>
        </w:rPr>
        <w:t xml:space="preserve"> </w:t>
      </w:r>
    </w:p>
    <w:p w14:paraId="1D9465C2" w14:textId="77777777" w:rsidR="00485E00" w:rsidRPr="00171676" w:rsidRDefault="00485E00" w:rsidP="00341022">
      <w:pPr>
        <w:shd w:val="clear" w:color="auto" w:fill="FFFFFF"/>
        <w:spacing w:after="0" w:line="276" w:lineRule="auto"/>
        <w:jc w:val="center"/>
        <w:rPr>
          <w:rFonts w:ascii="GHEA Grapalat" w:eastAsia="Times New Roman" w:hAnsi="GHEA Grapalat" w:cs="Times New Roman"/>
          <w:b/>
          <w:bCs/>
          <w:sz w:val="24"/>
          <w:szCs w:val="24"/>
          <w:lang w:eastAsia="ru-RU"/>
        </w:rPr>
      </w:pPr>
    </w:p>
    <w:p w14:paraId="6110735B" w14:textId="77777777" w:rsidR="00485E00" w:rsidRPr="00171676" w:rsidRDefault="00485E00" w:rsidP="009D3DEE">
      <w:pPr>
        <w:shd w:val="clear" w:color="auto" w:fill="FFFFFF"/>
        <w:spacing w:after="0" w:line="240" w:lineRule="auto"/>
        <w:jc w:val="center"/>
        <w:rPr>
          <w:rFonts w:ascii="GHEA Grapalat" w:eastAsia="Times New Roman" w:hAnsi="GHEA Grapalat" w:cs="Times New Roman"/>
          <w:sz w:val="24"/>
          <w:szCs w:val="24"/>
          <w:lang w:eastAsia="ru-RU"/>
        </w:rPr>
      </w:pPr>
      <w:r w:rsidRPr="00171676">
        <w:rPr>
          <w:rFonts w:ascii="GHEA Grapalat" w:eastAsia="Times New Roman" w:hAnsi="GHEA Grapalat" w:cs="Times New Roman"/>
          <w:b/>
          <w:bCs/>
          <w:sz w:val="24"/>
          <w:szCs w:val="24"/>
          <w:lang w:eastAsia="ru-RU"/>
        </w:rPr>
        <w:t>ՀԱՅԱՍՏԱՆԻ ՀԱՆՐԱՊԵՏՈՒԹՅԱՆ ԿԱՌԱՎԱՐՈՒԹՅՈՒՆ</w:t>
      </w:r>
    </w:p>
    <w:p w14:paraId="0A6C3BB4" w14:textId="77777777" w:rsidR="00485E00" w:rsidRPr="00171676" w:rsidRDefault="00485E00" w:rsidP="009D3DEE">
      <w:pPr>
        <w:spacing w:after="0" w:line="240" w:lineRule="auto"/>
        <w:jc w:val="center"/>
        <w:rPr>
          <w:rFonts w:ascii="GHEA Grapalat" w:eastAsia="Times New Roman" w:hAnsi="GHEA Grapalat" w:cs="Times New Roman"/>
          <w:b/>
          <w:bCs/>
          <w:sz w:val="24"/>
          <w:szCs w:val="24"/>
          <w:shd w:val="clear" w:color="auto" w:fill="FFFFFF"/>
          <w:lang w:eastAsia="ru-RU"/>
        </w:rPr>
      </w:pPr>
      <w:r w:rsidRPr="00171676">
        <w:rPr>
          <w:rFonts w:ascii="GHEA Grapalat" w:eastAsia="Times New Roman" w:hAnsi="GHEA Grapalat" w:cs="Times New Roman"/>
          <w:b/>
          <w:bCs/>
          <w:sz w:val="24"/>
          <w:szCs w:val="24"/>
          <w:shd w:val="clear" w:color="auto" w:fill="FFFFFF"/>
          <w:lang w:eastAsia="ru-RU"/>
        </w:rPr>
        <w:t xml:space="preserve">Ո Ր Ո Շ ՈՒ Մ </w:t>
      </w:r>
    </w:p>
    <w:p w14:paraId="753B24A1" w14:textId="77777777" w:rsidR="00485E00" w:rsidRPr="00171676" w:rsidRDefault="00485E00" w:rsidP="00341022">
      <w:pPr>
        <w:shd w:val="clear" w:color="auto" w:fill="FFFFFF"/>
        <w:spacing w:after="0" w:line="276" w:lineRule="auto"/>
        <w:jc w:val="center"/>
        <w:rPr>
          <w:rFonts w:ascii="GHEA Grapalat" w:eastAsia="Times New Roman" w:hAnsi="GHEA Grapalat" w:cs="Times New Roman"/>
          <w:sz w:val="24"/>
          <w:szCs w:val="24"/>
          <w:lang w:eastAsia="ru-RU"/>
        </w:rPr>
      </w:pPr>
    </w:p>
    <w:p w14:paraId="78F93630" w14:textId="77777777" w:rsidR="00485E00" w:rsidRPr="00171676" w:rsidRDefault="00485E00" w:rsidP="00341022">
      <w:pPr>
        <w:shd w:val="clear" w:color="auto" w:fill="FFFFFF"/>
        <w:spacing w:after="0" w:line="276" w:lineRule="auto"/>
        <w:jc w:val="center"/>
        <w:rPr>
          <w:rFonts w:ascii="GHEA Grapalat" w:eastAsia="Times New Roman" w:hAnsi="GHEA Grapalat" w:cs="Times New Roman"/>
          <w:sz w:val="24"/>
          <w:szCs w:val="24"/>
          <w:lang w:eastAsia="ru-RU"/>
        </w:rPr>
      </w:pPr>
      <w:r w:rsidRPr="00171676">
        <w:rPr>
          <w:rFonts w:ascii="GHEA Grapalat" w:eastAsia="Times New Roman" w:hAnsi="GHEA Grapalat" w:cs="Times New Roman"/>
          <w:sz w:val="24"/>
          <w:szCs w:val="24"/>
          <w:lang w:eastAsia="ru-RU"/>
        </w:rPr>
        <w:t>_____________ 2024 թվականի N _______-Ն</w:t>
      </w:r>
    </w:p>
    <w:p w14:paraId="0BA0B977" w14:textId="77777777" w:rsidR="00485E00" w:rsidRPr="00171676" w:rsidRDefault="00485E00" w:rsidP="00341022">
      <w:pPr>
        <w:shd w:val="clear" w:color="auto" w:fill="FFFFFF"/>
        <w:spacing w:after="0" w:line="276" w:lineRule="auto"/>
        <w:jc w:val="center"/>
        <w:rPr>
          <w:rFonts w:ascii="GHEA Grapalat" w:eastAsia="Times New Roman" w:hAnsi="GHEA Grapalat" w:cs="Times New Roman"/>
          <w:sz w:val="24"/>
          <w:szCs w:val="24"/>
          <w:lang w:eastAsia="ru-RU"/>
        </w:rPr>
      </w:pPr>
    </w:p>
    <w:p w14:paraId="2FF7BE9B" w14:textId="5B17106E" w:rsidR="00485E00" w:rsidRPr="00171676" w:rsidRDefault="00485E00" w:rsidP="00341022">
      <w:pPr>
        <w:shd w:val="clear" w:color="auto" w:fill="FFFFFF"/>
        <w:spacing w:after="0" w:line="276" w:lineRule="auto"/>
        <w:ind w:firstLine="375"/>
        <w:jc w:val="center"/>
        <w:rPr>
          <w:rStyle w:val="Strong"/>
          <w:rFonts w:ascii="GHEA Grapalat" w:hAnsi="GHEA Grapalat"/>
          <w:sz w:val="24"/>
          <w:szCs w:val="24"/>
          <w:shd w:val="clear" w:color="auto" w:fill="FFFFFF"/>
        </w:rPr>
      </w:pPr>
      <w:r w:rsidRPr="00171676">
        <w:rPr>
          <w:rStyle w:val="Strong"/>
          <w:rFonts w:ascii="GHEA Grapalat" w:hAnsi="GHEA Grapalat"/>
          <w:sz w:val="24"/>
          <w:szCs w:val="24"/>
          <w:shd w:val="clear" w:color="auto" w:fill="FFFFFF"/>
        </w:rPr>
        <w:t>ՀԱՅԱՍՏԱՆԻ ՀԱՆՐԱՊԵՏՈՒԹՅԱՆ ՆԵՐՔԻՆ ԳՈՐԾԵՐԻ ՆԱԽԱՐԱՐՈՒԹՅԱՆ ՈՍՏԻԿԱՆՈՒԹՅԱՆ ԿՈՂՄԻՑ ՊԵՏԱԿԱՆ ՊԱՀՊԱՆՈՒԹՅԱՆ ԵՆԹԱԿԱ ԿԱՐԵՎՈՐԱԳՈՒՅՆ ՆՇԱՆԱԿՈՒԹՅԱՆ ՕԲՅԵԿՏՆԵՐԻ ՑԱՆԿԸ</w:t>
      </w:r>
      <w:r w:rsidR="00835FDC">
        <w:rPr>
          <w:rStyle w:val="Strong"/>
          <w:rFonts w:ascii="GHEA Grapalat" w:hAnsi="GHEA Grapalat"/>
          <w:sz w:val="24"/>
          <w:szCs w:val="24"/>
          <w:shd w:val="clear" w:color="auto" w:fill="FFFFFF"/>
          <w:lang w:val="hy-AM"/>
        </w:rPr>
        <w:t xml:space="preserve">, </w:t>
      </w:r>
      <w:r w:rsidR="002E67DA">
        <w:rPr>
          <w:rStyle w:val="Strong"/>
          <w:rFonts w:ascii="GHEA Grapalat" w:hAnsi="GHEA Grapalat"/>
          <w:sz w:val="24"/>
          <w:szCs w:val="24"/>
          <w:shd w:val="clear" w:color="auto" w:fill="FFFFFF"/>
          <w:lang w:val="hy-AM"/>
        </w:rPr>
        <w:t xml:space="preserve">ԻՆՉՊԵՍ ՆԱԵՎ </w:t>
      </w:r>
      <w:r w:rsidR="00835FDC">
        <w:rPr>
          <w:rStyle w:val="Strong"/>
          <w:rFonts w:ascii="GHEA Grapalat" w:hAnsi="GHEA Grapalat"/>
          <w:sz w:val="24"/>
          <w:szCs w:val="24"/>
          <w:shd w:val="clear" w:color="auto" w:fill="FFFFFF"/>
          <w:lang w:val="hy-AM"/>
        </w:rPr>
        <w:t xml:space="preserve">ՕԲՅԵԿՏՆԵՐԸ </w:t>
      </w:r>
      <w:r w:rsidR="00835FDC" w:rsidRPr="00171676">
        <w:rPr>
          <w:rStyle w:val="Strong"/>
          <w:rFonts w:ascii="GHEA Grapalat" w:hAnsi="GHEA Grapalat"/>
          <w:sz w:val="24"/>
          <w:szCs w:val="24"/>
          <w:shd w:val="clear" w:color="auto" w:fill="FFFFFF"/>
        </w:rPr>
        <w:t>ԿԱՐԵՎՈՐԱԳՈՒՅՆ ՆՇԱՆԱԿՈՒԹՅԱՆ ՕԲՅԵԿՏՆԵՐԻ</w:t>
      </w:r>
      <w:r w:rsidR="00835FDC">
        <w:rPr>
          <w:rStyle w:val="Strong"/>
          <w:rFonts w:ascii="GHEA Grapalat" w:hAnsi="GHEA Grapalat"/>
          <w:sz w:val="24"/>
          <w:szCs w:val="24"/>
          <w:shd w:val="clear" w:color="auto" w:fill="FFFFFF"/>
          <w:lang w:val="hy-AM"/>
        </w:rPr>
        <w:t xml:space="preserve"> ՇԱՐՔԻՆ ԴԱՍԵԼՈՒ ՉԱՓՈՐՈՇԻՉՆԵՐԸ </w:t>
      </w:r>
      <w:r w:rsidR="001B349D">
        <w:rPr>
          <w:rStyle w:val="Strong"/>
          <w:rFonts w:ascii="GHEA Grapalat" w:hAnsi="GHEA Grapalat"/>
          <w:sz w:val="24"/>
          <w:szCs w:val="24"/>
          <w:shd w:val="clear" w:color="auto" w:fill="FFFFFF"/>
          <w:lang w:val="hy-AM"/>
        </w:rPr>
        <w:t>ՍԱՀՄԱՆ</w:t>
      </w:r>
      <w:r w:rsidR="00DE65D3" w:rsidRPr="00171676">
        <w:rPr>
          <w:rStyle w:val="Strong"/>
          <w:rFonts w:ascii="GHEA Grapalat" w:hAnsi="GHEA Grapalat"/>
          <w:sz w:val="24"/>
          <w:szCs w:val="24"/>
          <w:shd w:val="clear" w:color="auto" w:fill="FFFFFF"/>
        </w:rPr>
        <w:t>ԵԼՈՒ</w:t>
      </w:r>
      <w:r w:rsidRPr="00171676">
        <w:rPr>
          <w:rStyle w:val="Strong"/>
          <w:rFonts w:ascii="GHEA Grapalat" w:hAnsi="GHEA Grapalat"/>
          <w:sz w:val="24"/>
          <w:szCs w:val="24"/>
          <w:shd w:val="clear" w:color="auto" w:fill="FFFFFF"/>
        </w:rPr>
        <w:t xml:space="preserve"> ՄԱՍԻՆ</w:t>
      </w:r>
    </w:p>
    <w:p w14:paraId="4E5818E0" w14:textId="77777777" w:rsidR="00485E00" w:rsidRPr="00171676" w:rsidRDefault="00485E00" w:rsidP="00341022">
      <w:pPr>
        <w:shd w:val="clear" w:color="auto" w:fill="FFFFFF"/>
        <w:spacing w:after="0" w:line="276" w:lineRule="auto"/>
        <w:ind w:firstLine="375"/>
        <w:jc w:val="center"/>
        <w:rPr>
          <w:rFonts w:ascii="GHEA Grapalat" w:eastAsia="Times New Roman" w:hAnsi="GHEA Grapalat" w:cs="Times New Roman"/>
          <w:sz w:val="24"/>
          <w:szCs w:val="24"/>
          <w:lang w:eastAsia="ru-RU"/>
        </w:rPr>
      </w:pPr>
    </w:p>
    <w:p w14:paraId="24BF17AD" w14:textId="75119EF3" w:rsidR="00485E00" w:rsidRPr="009D3DEE" w:rsidRDefault="00485E00" w:rsidP="009D3DEE">
      <w:pPr>
        <w:shd w:val="clear" w:color="auto" w:fill="FFFFFF"/>
        <w:spacing w:after="0" w:line="360" w:lineRule="auto"/>
        <w:ind w:firstLine="540"/>
        <w:jc w:val="both"/>
        <w:rPr>
          <w:rFonts w:ascii="GHEA Grapalat" w:eastAsia="Times New Roman" w:hAnsi="GHEA Grapalat" w:cs="Times New Roman"/>
          <w:sz w:val="24"/>
          <w:szCs w:val="24"/>
          <w:lang w:eastAsia="ru-RU"/>
        </w:rPr>
      </w:pPr>
      <w:r w:rsidRPr="009D3DEE">
        <w:rPr>
          <w:rFonts w:ascii="GHEA Grapalat" w:hAnsi="GHEA Grapalat"/>
          <w:sz w:val="24"/>
          <w:szCs w:val="24"/>
          <w:shd w:val="clear" w:color="auto" w:fill="FFFFFF"/>
        </w:rPr>
        <w:t>«Ոստիկանության մասին» օրենքի 15-րդ հոդվածի 2-րդ մաս</w:t>
      </w:r>
      <w:r w:rsidR="00450D62" w:rsidRPr="009D3DEE">
        <w:rPr>
          <w:rFonts w:ascii="GHEA Grapalat" w:hAnsi="GHEA Grapalat"/>
          <w:sz w:val="24"/>
          <w:szCs w:val="24"/>
          <w:shd w:val="clear" w:color="auto" w:fill="FFFFFF"/>
          <w:lang w:val="en-US"/>
        </w:rPr>
        <w:t>ի</w:t>
      </w:r>
      <w:r w:rsidR="00450D62" w:rsidRPr="009D3DEE">
        <w:rPr>
          <w:rFonts w:ascii="GHEA Grapalat" w:hAnsi="GHEA Grapalat"/>
          <w:sz w:val="24"/>
          <w:szCs w:val="24"/>
          <w:shd w:val="clear" w:color="auto" w:fill="FFFFFF"/>
        </w:rPr>
        <w:t xml:space="preserve"> </w:t>
      </w:r>
      <w:r w:rsidR="00450D62" w:rsidRPr="009D3DEE">
        <w:rPr>
          <w:rFonts w:ascii="GHEA Grapalat" w:hAnsi="GHEA Grapalat"/>
          <w:sz w:val="24"/>
          <w:szCs w:val="24"/>
          <w:shd w:val="clear" w:color="auto" w:fill="FFFFFF"/>
          <w:lang w:val="en-US"/>
        </w:rPr>
        <w:t>և</w:t>
      </w:r>
      <w:r w:rsidRPr="009D3DEE">
        <w:rPr>
          <w:rFonts w:ascii="GHEA Grapalat" w:eastAsia="Times New Roman" w:hAnsi="GHEA Grapalat" w:cs="Times New Roman"/>
          <w:sz w:val="24"/>
          <w:szCs w:val="24"/>
          <w:lang w:eastAsia="ru-RU"/>
        </w:rPr>
        <w:t xml:space="preserve"> «Նորմատիվ իրավական ակտերի մասին» օրենքի </w:t>
      </w:r>
      <w:r w:rsidR="00E162A0" w:rsidRPr="009D3DEE">
        <w:rPr>
          <w:rFonts w:ascii="GHEA Grapalat" w:eastAsia="Times New Roman" w:hAnsi="GHEA Grapalat" w:cs="Times New Roman"/>
          <w:sz w:val="24"/>
          <w:szCs w:val="24"/>
          <w:lang w:eastAsia="ru-RU"/>
        </w:rPr>
        <w:t>33-</w:t>
      </w:r>
      <w:r w:rsidR="00D27911" w:rsidRPr="009D3DEE">
        <w:rPr>
          <w:rFonts w:ascii="GHEA Grapalat" w:eastAsia="Times New Roman" w:hAnsi="GHEA Grapalat" w:cs="Times New Roman"/>
          <w:sz w:val="24"/>
          <w:szCs w:val="24"/>
          <w:lang w:val="hy-AM" w:eastAsia="ru-RU"/>
        </w:rPr>
        <w:t xml:space="preserve">րդ, </w:t>
      </w:r>
      <w:r w:rsidR="00E162A0" w:rsidRPr="009D3DEE">
        <w:rPr>
          <w:rFonts w:ascii="GHEA Grapalat" w:eastAsia="Times New Roman" w:hAnsi="GHEA Grapalat" w:cs="Times New Roman"/>
          <w:sz w:val="24"/>
          <w:szCs w:val="24"/>
          <w:lang w:eastAsia="ru-RU"/>
        </w:rPr>
        <w:t>34</w:t>
      </w:r>
      <w:r w:rsidR="00E162A0" w:rsidRPr="009D3DEE">
        <w:rPr>
          <w:rFonts w:ascii="GHEA Grapalat" w:eastAsia="Times New Roman" w:hAnsi="GHEA Grapalat" w:cs="Times New Roman"/>
          <w:sz w:val="24"/>
          <w:szCs w:val="24"/>
          <w:lang w:val="hy-AM" w:eastAsia="ru-RU"/>
        </w:rPr>
        <w:t>-րդ և</w:t>
      </w:r>
      <w:r w:rsidR="00E162A0" w:rsidRPr="009D3DEE">
        <w:rPr>
          <w:rFonts w:ascii="GHEA Grapalat" w:eastAsia="Times New Roman" w:hAnsi="GHEA Grapalat" w:cs="Times New Roman"/>
          <w:sz w:val="24"/>
          <w:szCs w:val="24"/>
          <w:lang w:eastAsia="ru-RU"/>
        </w:rPr>
        <w:t xml:space="preserve"> </w:t>
      </w:r>
      <w:r w:rsidRPr="009D3DEE">
        <w:rPr>
          <w:rFonts w:ascii="GHEA Grapalat" w:eastAsia="Times New Roman" w:hAnsi="GHEA Grapalat" w:cs="Times New Roman"/>
          <w:sz w:val="24"/>
          <w:szCs w:val="24"/>
          <w:lang w:eastAsia="ru-RU"/>
        </w:rPr>
        <w:t>3</w:t>
      </w:r>
      <w:r w:rsidR="00450D62" w:rsidRPr="009D3DEE">
        <w:rPr>
          <w:rFonts w:ascii="GHEA Grapalat" w:eastAsia="Times New Roman" w:hAnsi="GHEA Grapalat" w:cs="Times New Roman"/>
          <w:sz w:val="24"/>
          <w:szCs w:val="24"/>
          <w:lang w:eastAsia="ru-RU"/>
        </w:rPr>
        <w:t>7</w:t>
      </w:r>
      <w:r w:rsidRPr="009D3DEE">
        <w:rPr>
          <w:rFonts w:ascii="GHEA Grapalat" w:eastAsia="Times New Roman" w:hAnsi="GHEA Grapalat" w:cs="Times New Roman"/>
          <w:sz w:val="24"/>
          <w:szCs w:val="24"/>
          <w:lang w:eastAsia="ru-RU"/>
        </w:rPr>
        <w:t>-րդ հոդված</w:t>
      </w:r>
      <w:r w:rsidR="00D27911" w:rsidRPr="009D3DEE">
        <w:rPr>
          <w:rFonts w:ascii="GHEA Grapalat" w:eastAsia="Times New Roman" w:hAnsi="GHEA Grapalat" w:cs="Times New Roman"/>
          <w:sz w:val="24"/>
          <w:szCs w:val="24"/>
          <w:lang w:val="hy-AM" w:eastAsia="ru-RU"/>
        </w:rPr>
        <w:t>ներ</w:t>
      </w:r>
      <w:r w:rsidRPr="009D3DEE">
        <w:rPr>
          <w:rFonts w:ascii="GHEA Grapalat" w:eastAsia="Times New Roman" w:hAnsi="GHEA Grapalat" w:cs="Times New Roman"/>
          <w:sz w:val="24"/>
          <w:szCs w:val="24"/>
          <w:lang w:val="hy-AM" w:eastAsia="ru-RU"/>
        </w:rPr>
        <w:t>ի համաձայն</w:t>
      </w:r>
      <w:r w:rsidRPr="009D3DEE">
        <w:rPr>
          <w:rFonts w:ascii="GHEA Grapalat" w:eastAsia="Times New Roman" w:hAnsi="GHEA Grapalat" w:cs="Times New Roman"/>
          <w:sz w:val="24"/>
          <w:szCs w:val="24"/>
          <w:lang w:eastAsia="ru-RU"/>
        </w:rPr>
        <w:t>՝ Հայաստանի Հանրապետության կառավարությունը</w:t>
      </w:r>
      <w:r w:rsidRPr="009D3DEE">
        <w:rPr>
          <w:rFonts w:ascii="Calibri" w:eastAsia="Times New Roman" w:hAnsi="Calibri" w:cs="Calibri"/>
          <w:sz w:val="24"/>
          <w:szCs w:val="24"/>
          <w:lang w:val="en-US" w:eastAsia="ru-RU"/>
        </w:rPr>
        <w:t> </w:t>
      </w:r>
      <w:r w:rsidRPr="009D3DEE">
        <w:rPr>
          <w:rFonts w:ascii="GHEA Grapalat" w:eastAsia="Times New Roman" w:hAnsi="GHEA Grapalat" w:cs="Times New Roman"/>
          <w:b/>
          <w:bCs/>
          <w:i/>
          <w:iCs/>
          <w:sz w:val="24"/>
          <w:szCs w:val="24"/>
          <w:lang w:eastAsia="ru-RU"/>
        </w:rPr>
        <w:t>որոշում է.</w:t>
      </w:r>
    </w:p>
    <w:p w14:paraId="51FC1A91" w14:textId="70B6B98E" w:rsidR="00865680" w:rsidRPr="009D3DEE" w:rsidRDefault="00485E00" w:rsidP="009D3DEE">
      <w:pPr>
        <w:shd w:val="clear" w:color="auto" w:fill="FFFFFF"/>
        <w:spacing w:after="0" w:line="360" w:lineRule="auto"/>
        <w:ind w:firstLine="540"/>
        <w:jc w:val="both"/>
        <w:rPr>
          <w:rFonts w:ascii="GHEA Grapalat" w:eastAsia="Times New Roman" w:hAnsi="GHEA Grapalat" w:cs="Times New Roman"/>
          <w:sz w:val="24"/>
          <w:szCs w:val="24"/>
          <w:lang w:eastAsia="ru-RU"/>
        </w:rPr>
      </w:pPr>
      <w:r w:rsidRPr="009D3DEE">
        <w:rPr>
          <w:rFonts w:ascii="GHEA Grapalat" w:eastAsia="Times New Roman" w:hAnsi="GHEA Grapalat" w:cs="Times New Roman"/>
          <w:sz w:val="24"/>
          <w:szCs w:val="24"/>
          <w:lang w:eastAsia="ru-RU"/>
        </w:rPr>
        <w:t xml:space="preserve">1. </w:t>
      </w:r>
      <w:r w:rsidR="00763FCE">
        <w:rPr>
          <w:rFonts w:ascii="GHEA Grapalat" w:eastAsia="Times New Roman" w:hAnsi="GHEA Grapalat" w:cs="Times New Roman"/>
          <w:sz w:val="24"/>
          <w:szCs w:val="24"/>
          <w:lang w:val="en-US" w:eastAsia="ru-RU"/>
        </w:rPr>
        <w:t>Սահման</w:t>
      </w:r>
      <w:r w:rsidR="00E67559" w:rsidRPr="009D3DEE">
        <w:rPr>
          <w:rFonts w:ascii="GHEA Grapalat" w:eastAsia="Times New Roman" w:hAnsi="GHEA Grapalat" w:cs="Times New Roman"/>
          <w:sz w:val="24"/>
          <w:szCs w:val="24"/>
          <w:lang w:val="en-US" w:eastAsia="ru-RU"/>
        </w:rPr>
        <w:t>ել՝</w:t>
      </w:r>
      <w:r w:rsidR="00E67559" w:rsidRPr="009D3DEE">
        <w:rPr>
          <w:rFonts w:ascii="GHEA Grapalat" w:eastAsia="Times New Roman" w:hAnsi="GHEA Grapalat" w:cs="Times New Roman"/>
          <w:sz w:val="24"/>
          <w:szCs w:val="24"/>
          <w:lang w:eastAsia="ru-RU"/>
        </w:rPr>
        <w:t xml:space="preserve"> </w:t>
      </w:r>
    </w:p>
    <w:p w14:paraId="4F941AE5" w14:textId="70C9B6A0" w:rsidR="00E67559" w:rsidRPr="009D3DEE" w:rsidRDefault="00865680" w:rsidP="009D3DEE">
      <w:pPr>
        <w:shd w:val="clear" w:color="auto" w:fill="FFFFFF"/>
        <w:spacing w:after="0" w:line="360" w:lineRule="auto"/>
        <w:ind w:firstLine="540"/>
        <w:jc w:val="both"/>
        <w:rPr>
          <w:rFonts w:ascii="GHEA Grapalat" w:eastAsia="Times New Roman" w:hAnsi="GHEA Grapalat" w:cs="Times New Roman"/>
          <w:sz w:val="24"/>
          <w:szCs w:val="24"/>
          <w:lang w:eastAsia="ru-RU"/>
        </w:rPr>
      </w:pPr>
      <w:r w:rsidRPr="009D3DEE">
        <w:rPr>
          <w:rFonts w:ascii="GHEA Grapalat" w:hAnsi="GHEA Grapalat"/>
          <w:sz w:val="24"/>
          <w:szCs w:val="24"/>
        </w:rPr>
        <w:t xml:space="preserve">1) </w:t>
      </w:r>
      <w:r w:rsidR="00E67559" w:rsidRPr="009D3DEE">
        <w:rPr>
          <w:rStyle w:val="Strong"/>
          <w:rFonts w:ascii="GHEA Grapalat" w:hAnsi="GHEA Grapalat"/>
          <w:b w:val="0"/>
          <w:sz w:val="24"/>
          <w:szCs w:val="24"/>
          <w:shd w:val="clear" w:color="auto" w:fill="FFFFFF"/>
        </w:rPr>
        <w:t>Հ</w:t>
      </w:r>
      <w:r w:rsidR="00E67559" w:rsidRPr="009D3DEE">
        <w:rPr>
          <w:rStyle w:val="Strong"/>
          <w:rFonts w:ascii="GHEA Grapalat" w:hAnsi="GHEA Grapalat"/>
          <w:b w:val="0"/>
          <w:sz w:val="24"/>
          <w:szCs w:val="24"/>
          <w:shd w:val="clear" w:color="auto" w:fill="FFFFFF"/>
          <w:lang w:val="en-US"/>
        </w:rPr>
        <w:t>այաստանի</w:t>
      </w:r>
      <w:r w:rsidR="00E67559" w:rsidRPr="009D3DEE">
        <w:rPr>
          <w:rStyle w:val="Strong"/>
          <w:rFonts w:ascii="GHEA Grapalat" w:hAnsi="GHEA Grapalat"/>
          <w:b w:val="0"/>
          <w:sz w:val="24"/>
          <w:szCs w:val="24"/>
          <w:shd w:val="clear" w:color="auto" w:fill="FFFFFF"/>
        </w:rPr>
        <w:t xml:space="preserve"> </w:t>
      </w:r>
      <w:r w:rsidR="00E67559" w:rsidRPr="009D3DEE">
        <w:rPr>
          <w:rStyle w:val="Strong"/>
          <w:rFonts w:ascii="GHEA Grapalat" w:hAnsi="GHEA Grapalat"/>
          <w:b w:val="0"/>
          <w:sz w:val="24"/>
          <w:szCs w:val="24"/>
          <w:shd w:val="clear" w:color="auto" w:fill="FFFFFF"/>
          <w:lang w:val="en-US"/>
        </w:rPr>
        <w:t>Հանրապետության</w:t>
      </w:r>
      <w:r w:rsidR="00E67559" w:rsidRPr="009D3DEE">
        <w:rPr>
          <w:rStyle w:val="Strong"/>
          <w:rFonts w:ascii="GHEA Grapalat" w:hAnsi="GHEA Grapalat"/>
          <w:b w:val="0"/>
          <w:sz w:val="24"/>
          <w:szCs w:val="24"/>
          <w:shd w:val="clear" w:color="auto" w:fill="FFFFFF"/>
        </w:rPr>
        <w:t xml:space="preserve"> </w:t>
      </w:r>
      <w:r w:rsidR="00E67559" w:rsidRPr="009D3DEE">
        <w:rPr>
          <w:rStyle w:val="Strong"/>
          <w:rFonts w:ascii="GHEA Grapalat" w:hAnsi="GHEA Grapalat"/>
          <w:b w:val="0"/>
          <w:sz w:val="24"/>
          <w:szCs w:val="24"/>
          <w:shd w:val="clear" w:color="auto" w:fill="FFFFFF"/>
          <w:lang w:val="en-US"/>
        </w:rPr>
        <w:t>ներքին</w:t>
      </w:r>
      <w:r w:rsidR="00E67559" w:rsidRPr="009D3DEE">
        <w:rPr>
          <w:rStyle w:val="Strong"/>
          <w:rFonts w:ascii="GHEA Grapalat" w:hAnsi="GHEA Grapalat"/>
          <w:b w:val="0"/>
          <w:sz w:val="24"/>
          <w:szCs w:val="24"/>
          <w:shd w:val="clear" w:color="auto" w:fill="FFFFFF"/>
        </w:rPr>
        <w:t xml:space="preserve"> </w:t>
      </w:r>
      <w:r w:rsidR="00E67559" w:rsidRPr="009D3DEE">
        <w:rPr>
          <w:rStyle w:val="Strong"/>
          <w:rFonts w:ascii="GHEA Grapalat" w:hAnsi="GHEA Grapalat"/>
          <w:b w:val="0"/>
          <w:sz w:val="24"/>
          <w:szCs w:val="24"/>
          <w:shd w:val="clear" w:color="auto" w:fill="FFFFFF"/>
          <w:lang w:val="en-US"/>
        </w:rPr>
        <w:t>գործերի</w:t>
      </w:r>
      <w:r w:rsidR="00E67559" w:rsidRPr="009D3DEE">
        <w:rPr>
          <w:rStyle w:val="Strong"/>
          <w:rFonts w:ascii="GHEA Grapalat" w:hAnsi="GHEA Grapalat"/>
          <w:b w:val="0"/>
          <w:sz w:val="24"/>
          <w:szCs w:val="24"/>
          <w:shd w:val="clear" w:color="auto" w:fill="FFFFFF"/>
        </w:rPr>
        <w:t xml:space="preserve"> </w:t>
      </w:r>
      <w:r w:rsidR="00E67559" w:rsidRPr="009D3DEE">
        <w:rPr>
          <w:rStyle w:val="Strong"/>
          <w:rFonts w:ascii="GHEA Grapalat" w:hAnsi="GHEA Grapalat"/>
          <w:b w:val="0"/>
          <w:sz w:val="24"/>
          <w:szCs w:val="24"/>
          <w:shd w:val="clear" w:color="auto" w:fill="FFFFFF"/>
          <w:lang w:val="en-US"/>
        </w:rPr>
        <w:t>նախարարության</w:t>
      </w:r>
      <w:r w:rsidR="00E67559" w:rsidRPr="009D3DEE">
        <w:rPr>
          <w:rStyle w:val="Strong"/>
          <w:rFonts w:ascii="GHEA Grapalat" w:hAnsi="GHEA Grapalat"/>
          <w:sz w:val="24"/>
          <w:szCs w:val="24"/>
          <w:shd w:val="clear" w:color="auto" w:fill="FFFFFF"/>
        </w:rPr>
        <w:t xml:space="preserve"> </w:t>
      </w:r>
      <w:r w:rsidR="00E67559" w:rsidRPr="009D3DEE">
        <w:rPr>
          <w:rStyle w:val="Strong"/>
          <w:rFonts w:ascii="GHEA Grapalat" w:hAnsi="GHEA Grapalat"/>
          <w:b w:val="0"/>
          <w:sz w:val="24"/>
          <w:szCs w:val="24"/>
          <w:shd w:val="clear" w:color="auto" w:fill="FFFFFF"/>
          <w:lang w:val="en-US"/>
        </w:rPr>
        <w:t>ո</w:t>
      </w:r>
      <w:r w:rsidR="00E67559" w:rsidRPr="009D3DEE">
        <w:rPr>
          <w:rFonts w:ascii="GHEA Grapalat" w:hAnsi="GHEA Grapalat" w:cs="Sylfaen"/>
          <w:sz w:val="24"/>
          <w:szCs w:val="24"/>
          <w:shd w:val="clear" w:color="auto" w:fill="FFFFFF"/>
        </w:rPr>
        <w:t>ստիկանության</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կողմից</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պետական</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պահպանության</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ենթակա</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կարևորագույն</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նշանակության</w:t>
      </w:r>
      <w:r w:rsidR="00E67559" w:rsidRPr="009D3DEE">
        <w:rPr>
          <w:rFonts w:ascii="GHEA Grapalat" w:hAnsi="GHEA Grapalat"/>
          <w:sz w:val="24"/>
          <w:szCs w:val="24"/>
          <w:shd w:val="clear" w:color="auto" w:fill="FFFFFF"/>
        </w:rPr>
        <w:t xml:space="preserve"> </w:t>
      </w:r>
      <w:r w:rsidR="00E67559" w:rsidRPr="009D3DEE">
        <w:rPr>
          <w:rFonts w:ascii="GHEA Grapalat" w:hAnsi="GHEA Grapalat" w:cs="Sylfaen"/>
          <w:sz w:val="24"/>
          <w:szCs w:val="24"/>
          <w:shd w:val="clear" w:color="auto" w:fill="FFFFFF"/>
        </w:rPr>
        <w:t>օբյեկտների</w:t>
      </w:r>
      <w:r w:rsidR="00E67559" w:rsidRPr="009D3DEE">
        <w:rPr>
          <w:rFonts w:ascii="GHEA Grapalat" w:eastAsia="Times New Roman" w:hAnsi="GHEA Grapalat" w:cs="Times New Roman"/>
          <w:sz w:val="24"/>
          <w:szCs w:val="24"/>
          <w:lang w:eastAsia="ru-RU"/>
        </w:rPr>
        <w:t xml:space="preserve"> </w:t>
      </w:r>
      <w:r w:rsidR="00E67559" w:rsidRPr="009D3DEE">
        <w:rPr>
          <w:rFonts w:ascii="GHEA Grapalat" w:eastAsia="Times New Roman" w:hAnsi="GHEA Grapalat" w:cs="Times New Roman"/>
          <w:sz w:val="24"/>
          <w:szCs w:val="24"/>
          <w:lang w:val="en-US" w:eastAsia="ru-RU"/>
        </w:rPr>
        <w:t>ցանկը՝</w:t>
      </w:r>
      <w:r w:rsidR="00E67559" w:rsidRPr="009D3DEE">
        <w:rPr>
          <w:rFonts w:ascii="GHEA Grapalat" w:eastAsia="Times New Roman" w:hAnsi="GHEA Grapalat" w:cs="Times New Roman"/>
          <w:sz w:val="24"/>
          <w:szCs w:val="24"/>
          <w:lang w:eastAsia="ru-RU"/>
        </w:rPr>
        <w:t xml:space="preserve"> </w:t>
      </w:r>
      <w:r w:rsidR="00E67559" w:rsidRPr="009D3DEE">
        <w:rPr>
          <w:rFonts w:ascii="GHEA Grapalat" w:eastAsia="Times New Roman" w:hAnsi="GHEA Grapalat" w:cs="Times New Roman"/>
          <w:sz w:val="24"/>
          <w:szCs w:val="24"/>
          <w:lang w:val="en-US" w:eastAsia="ru-RU"/>
        </w:rPr>
        <w:t>համաձայն</w:t>
      </w:r>
      <w:r w:rsidR="00E67559" w:rsidRPr="009D3DEE">
        <w:rPr>
          <w:rFonts w:ascii="GHEA Grapalat" w:eastAsia="Times New Roman" w:hAnsi="GHEA Grapalat" w:cs="Times New Roman"/>
          <w:sz w:val="24"/>
          <w:szCs w:val="24"/>
          <w:lang w:eastAsia="ru-RU"/>
        </w:rPr>
        <w:t xml:space="preserve"> </w:t>
      </w:r>
      <w:r w:rsidR="00E67559" w:rsidRPr="009D3DEE">
        <w:rPr>
          <w:rFonts w:ascii="GHEA Grapalat" w:eastAsia="Times New Roman" w:hAnsi="GHEA Grapalat" w:cs="Times New Roman"/>
          <w:sz w:val="24"/>
          <w:szCs w:val="24"/>
          <w:lang w:val="en-US" w:eastAsia="ru-RU"/>
        </w:rPr>
        <w:t>հավելված</w:t>
      </w:r>
      <w:r w:rsidR="00763FCE">
        <w:rPr>
          <w:rFonts w:ascii="GHEA Grapalat" w:eastAsia="Times New Roman" w:hAnsi="GHEA Grapalat" w:cs="Times New Roman"/>
          <w:sz w:val="24"/>
          <w:szCs w:val="24"/>
          <w:lang w:val="hy-AM" w:eastAsia="ru-RU"/>
        </w:rPr>
        <w:t xml:space="preserve"> </w:t>
      </w:r>
      <w:r w:rsidR="00763FCE" w:rsidRPr="009D3DEE">
        <w:rPr>
          <w:rFonts w:ascii="GHEA Grapalat" w:eastAsia="Times New Roman" w:hAnsi="GHEA Grapalat" w:cs="Times New Roman"/>
          <w:sz w:val="24"/>
          <w:szCs w:val="24"/>
          <w:lang w:eastAsia="ru-RU"/>
        </w:rPr>
        <w:t>1-</w:t>
      </w:r>
      <w:r w:rsidR="00763FCE" w:rsidRPr="009D3DEE">
        <w:rPr>
          <w:rFonts w:ascii="GHEA Grapalat" w:eastAsia="Times New Roman" w:hAnsi="GHEA Grapalat" w:cs="Times New Roman"/>
          <w:sz w:val="24"/>
          <w:szCs w:val="24"/>
          <w:lang w:val="en-US" w:eastAsia="ru-RU"/>
        </w:rPr>
        <w:t>ի</w:t>
      </w:r>
      <w:r w:rsidRPr="009D3DEE">
        <w:rPr>
          <w:rFonts w:ascii="GHEA Grapalat" w:eastAsia="Times New Roman" w:hAnsi="GHEA Grapalat" w:cs="Times New Roman"/>
          <w:sz w:val="24"/>
          <w:szCs w:val="24"/>
          <w:lang w:eastAsia="ru-RU"/>
        </w:rPr>
        <w:t>.</w:t>
      </w:r>
    </w:p>
    <w:p w14:paraId="2E6C17C1" w14:textId="4BC16DD4" w:rsidR="00DE65D3" w:rsidRPr="009D3DEE" w:rsidRDefault="006B4423" w:rsidP="009D3DEE">
      <w:pPr>
        <w:shd w:val="clear" w:color="auto" w:fill="FFFFFF"/>
        <w:spacing w:after="0" w:line="360" w:lineRule="auto"/>
        <w:ind w:firstLine="540"/>
        <w:jc w:val="both"/>
        <w:rPr>
          <w:rFonts w:ascii="GHEA Grapalat" w:eastAsia="Times New Roman" w:hAnsi="GHEA Grapalat" w:cs="Times New Roman"/>
          <w:sz w:val="24"/>
          <w:szCs w:val="24"/>
          <w:lang w:val="hy-AM" w:eastAsia="ru-RU"/>
        </w:rPr>
      </w:pPr>
      <w:r>
        <w:rPr>
          <w:rFonts w:ascii="GHEA Grapalat" w:hAnsi="GHEA Grapalat"/>
          <w:sz w:val="24"/>
          <w:szCs w:val="24"/>
          <w:lang w:val="hy-AM"/>
        </w:rPr>
        <w:t>2</w:t>
      </w:r>
      <w:r w:rsidR="00DE65D3" w:rsidRPr="009D3DEE">
        <w:rPr>
          <w:rFonts w:ascii="GHEA Grapalat" w:hAnsi="GHEA Grapalat"/>
          <w:sz w:val="24"/>
          <w:szCs w:val="24"/>
        </w:rPr>
        <w:t>)</w:t>
      </w:r>
      <w:r w:rsidR="00DE65D3" w:rsidRPr="009D3DEE">
        <w:rPr>
          <w:rFonts w:ascii="GHEA Grapalat" w:hAnsi="GHEA Grapalat"/>
          <w:sz w:val="24"/>
          <w:szCs w:val="24"/>
          <w:lang w:val="hy-AM"/>
        </w:rPr>
        <w:t xml:space="preserve"> </w:t>
      </w:r>
      <w:r w:rsidR="00FB58B8" w:rsidRPr="009D3DEE">
        <w:rPr>
          <w:rFonts w:ascii="GHEA Grapalat" w:hAnsi="GHEA Grapalat"/>
          <w:sz w:val="24"/>
          <w:szCs w:val="24"/>
          <w:lang w:val="hy-AM"/>
        </w:rPr>
        <w:t xml:space="preserve">օբյեկտները կարևորագույն նշանակության օբյեկտների շարքին դասելու չափորոշիչները՝ </w:t>
      </w:r>
      <w:r w:rsidR="00FB58B8" w:rsidRPr="009D3DEE">
        <w:rPr>
          <w:rFonts w:ascii="GHEA Grapalat" w:eastAsia="Times New Roman" w:hAnsi="GHEA Grapalat" w:cs="Times New Roman"/>
          <w:sz w:val="24"/>
          <w:szCs w:val="24"/>
          <w:lang w:val="en-US" w:eastAsia="ru-RU"/>
        </w:rPr>
        <w:t>համաձայն</w:t>
      </w:r>
      <w:r w:rsidR="00FB58B8" w:rsidRPr="009D3DEE">
        <w:rPr>
          <w:rFonts w:ascii="GHEA Grapalat" w:eastAsia="Times New Roman" w:hAnsi="GHEA Grapalat" w:cs="Times New Roman"/>
          <w:sz w:val="24"/>
          <w:szCs w:val="24"/>
          <w:lang w:eastAsia="ru-RU"/>
        </w:rPr>
        <w:t xml:space="preserve"> </w:t>
      </w:r>
      <w:r w:rsidR="00FB58B8" w:rsidRPr="009D3DEE">
        <w:rPr>
          <w:rFonts w:ascii="GHEA Grapalat" w:eastAsia="Times New Roman" w:hAnsi="GHEA Grapalat" w:cs="Times New Roman"/>
          <w:sz w:val="24"/>
          <w:szCs w:val="24"/>
          <w:lang w:val="en-US" w:eastAsia="ru-RU"/>
        </w:rPr>
        <w:t>հավելված</w:t>
      </w:r>
      <w:r w:rsidR="00763FCE" w:rsidRPr="00763FCE">
        <w:rPr>
          <w:rFonts w:ascii="GHEA Grapalat" w:eastAsia="Times New Roman" w:hAnsi="GHEA Grapalat" w:cs="Times New Roman"/>
          <w:sz w:val="24"/>
          <w:szCs w:val="24"/>
          <w:lang w:eastAsia="ru-RU"/>
        </w:rPr>
        <w:t xml:space="preserve"> </w:t>
      </w:r>
      <w:r w:rsidR="00763FCE">
        <w:rPr>
          <w:rFonts w:ascii="GHEA Grapalat" w:eastAsia="Times New Roman" w:hAnsi="GHEA Grapalat" w:cs="Times New Roman"/>
          <w:sz w:val="24"/>
          <w:szCs w:val="24"/>
          <w:lang w:val="hy-AM" w:eastAsia="ru-RU"/>
        </w:rPr>
        <w:t>2</w:t>
      </w:r>
      <w:r w:rsidR="00763FCE" w:rsidRPr="009D3DEE">
        <w:rPr>
          <w:rFonts w:ascii="GHEA Grapalat" w:eastAsia="Times New Roman" w:hAnsi="GHEA Grapalat" w:cs="Times New Roman"/>
          <w:sz w:val="24"/>
          <w:szCs w:val="24"/>
          <w:lang w:eastAsia="ru-RU"/>
        </w:rPr>
        <w:t>-</w:t>
      </w:r>
      <w:r w:rsidR="00763FCE">
        <w:rPr>
          <w:rFonts w:ascii="GHEA Grapalat" w:eastAsia="Times New Roman" w:hAnsi="GHEA Grapalat" w:cs="Times New Roman"/>
          <w:sz w:val="24"/>
          <w:szCs w:val="24"/>
          <w:lang w:val="hy-AM" w:eastAsia="ru-RU"/>
        </w:rPr>
        <w:t>ի</w:t>
      </w:r>
      <w:r w:rsidR="00FB58B8" w:rsidRPr="009D3DEE">
        <w:rPr>
          <w:rFonts w:ascii="GHEA Grapalat" w:eastAsia="Times New Roman" w:hAnsi="GHEA Grapalat" w:cs="Times New Roman"/>
          <w:sz w:val="24"/>
          <w:szCs w:val="24"/>
          <w:lang w:val="hy-AM" w:eastAsia="ru-RU"/>
        </w:rPr>
        <w:t>։</w:t>
      </w:r>
    </w:p>
    <w:p w14:paraId="686B8EC1" w14:textId="614D4EDC" w:rsidR="00756F31" w:rsidRPr="009D3DEE" w:rsidRDefault="006B4423" w:rsidP="009D3DEE">
      <w:pPr>
        <w:pStyle w:val="NormalWeb"/>
        <w:shd w:val="clear" w:color="auto" w:fill="FFFFFF"/>
        <w:spacing w:before="0" w:beforeAutospacing="0" w:after="0" w:afterAutospacing="0" w:line="360" w:lineRule="auto"/>
        <w:ind w:firstLine="540"/>
        <w:jc w:val="both"/>
        <w:rPr>
          <w:rFonts w:ascii="GHEA Grapalat" w:hAnsi="GHEA Grapalat"/>
          <w:shd w:val="clear" w:color="auto" w:fill="FFFFFF"/>
          <w:lang w:val="hy-AM"/>
        </w:rPr>
      </w:pPr>
      <w:r>
        <w:rPr>
          <w:rFonts w:ascii="GHEA Grapalat" w:hAnsi="GHEA Grapalat"/>
          <w:shd w:val="clear" w:color="auto" w:fill="FFFFFF"/>
          <w:lang w:val="hy-AM"/>
        </w:rPr>
        <w:t>2</w:t>
      </w:r>
      <w:r w:rsidR="00756F31" w:rsidRPr="009D3DEE">
        <w:rPr>
          <w:rFonts w:ascii="GHEA Grapalat" w:hAnsi="GHEA Grapalat"/>
          <w:shd w:val="clear" w:color="auto" w:fill="FFFFFF"/>
          <w:lang w:val="hy-AM"/>
        </w:rPr>
        <w:t>. Ուժը կորցրած ճանաչել Հայաստանի Հանրապետության կառավարության 2004 թվականի ապրիլի 29-ի «Հայաստանի Հանրապետության ներքին գործերի նախարարության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ցանկերը հաստատելու մասին» N 1008-Ն որոշումը:</w:t>
      </w:r>
    </w:p>
    <w:p w14:paraId="661864E2" w14:textId="667E076A" w:rsidR="00763FCE" w:rsidRPr="00F74889" w:rsidRDefault="006B4423" w:rsidP="009D3DEE">
      <w:pPr>
        <w:pStyle w:val="NormalWeb"/>
        <w:shd w:val="clear" w:color="auto" w:fill="FFFFFF"/>
        <w:spacing w:before="0" w:beforeAutospacing="0" w:after="0" w:afterAutospacing="0" w:line="360" w:lineRule="auto"/>
        <w:ind w:firstLine="540"/>
        <w:jc w:val="both"/>
        <w:rPr>
          <w:rFonts w:ascii="GHEA Grapalat" w:hAnsi="GHEA Grapalat"/>
          <w:shd w:val="clear" w:color="auto" w:fill="FFFFFF"/>
          <w:lang w:val="hy-AM"/>
        </w:rPr>
      </w:pPr>
      <w:r>
        <w:rPr>
          <w:rFonts w:ascii="GHEA Grapalat" w:hAnsi="GHEA Grapalat"/>
          <w:shd w:val="clear" w:color="auto" w:fill="FFFFFF"/>
          <w:lang w:val="hy-AM"/>
        </w:rPr>
        <w:t>3</w:t>
      </w:r>
      <w:r w:rsidR="00756F31" w:rsidRPr="009D3DEE">
        <w:rPr>
          <w:rFonts w:ascii="GHEA Grapalat" w:hAnsi="GHEA Grapalat"/>
          <w:shd w:val="clear" w:color="auto" w:fill="FFFFFF"/>
          <w:lang w:val="hy-AM"/>
        </w:rPr>
        <w:t xml:space="preserve">. </w:t>
      </w:r>
      <w:r w:rsidR="00763FCE" w:rsidRPr="009D3DEE">
        <w:rPr>
          <w:rFonts w:ascii="GHEA Grapalat" w:hAnsi="GHEA Grapalat"/>
          <w:shd w:val="clear" w:color="auto" w:fill="FFFFFF"/>
          <w:lang w:val="hy-AM"/>
        </w:rPr>
        <w:t>Սույն որոշումն ուժի մեջ է մտնում 202</w:t>
      </w:r>
      <w:r w:rsidR="00763FCE">
        <w:rPr>
          <w:rFonts w:ascii="GHEA Grapalat" w:hAnsi="GHEA Grapalat"/>
          <w:shd w:val="clear" w:color="auto" w:fill="FFFFFF"/>
          <w:lang w:val="hy-AM"/>
        </w:rPr>
        <w:t>6</w:t>
      </w:r>
      <w:r w:rsidR="00763FCE" w:rsidRPr="009D3DEE">
        <w:rPr>
          <w:rFonts w:ascii="GHEA Grapalat" w:hAnsi="GHEA Grapalat"/>
          <w:shd w:val="clear" w:color="auto" w:fill="FFFFFF"/>
          <w:lang w:val="hy-AM"/>
        </w:rPr>
        <w:t xml:space="preserve"> թվականի </w:t>
      </w:r>
      <w:r w:rsidR="00763FCE">
        <w:rPr>
          <w:rFonts w:ascii="GHEA Grapalat" w:hAnsi="GHEA Grapalat"/>
          <w:shd w:val="clear" w:color="auto" w:fill="FFFFFF"/>
          <w:lang w:val="hy-AM"/>
        </w:rPr>
        <w:t>հունվարի</w:t>
      </w:r>
      <w:r w:rsidR="00763FCE" w:rsidRPr="009D3DEE">
        <w:rPr>
          <w:rFonts w:ascii="GHEA Grapalat" w:hAnsi="GHEA Grapalat"/>
          <w:shd w:val="clear" w:color="auto" w:fill="FFFFFF"/>
          <w:lang w:val="hy-AM"/>
        </w:rPr>
        <w:t xml:space="preserve"> 1-ից:</w:t>
      </w:r>
    </w:p>
    <w:p w14:paraId="04A4DD24" w14:textId="112925B2" w:rsidR="00485E00" w:rsidRPr="009D3DEE" w:rsidRDefault="00485E00" w:rsidP="009D3DE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6132927E" w14:textId="77777777" w:rsidR="00485E00" w:rsidRPr="009D3DEE" w:rsidRDefault="00485E00" w:rsidP="009D3DEE">
      <w:pPr>
        <w:shd w:val="clear" w:color="auto" w:fill="FFFFFF"/>
        <w:spacing w:after="0" w:line="360" w:lineRule="auto"/>
        <w:ind w:firstLine="720"/>
        <w:jc w:val="both"/>
        <w:rPr>
          <w:rFonts w:ascii="GHEA Grapalat" w:eastAsia="Times New Roman" w:hAnsi="GHEA Grapalat" w:cs="Times New Roman"/>
          <w:b/>
          <w:bCs/>
          <w:sz w:val="24"/>
          <w:szCs w:val="24"/>
          <w:lang w:val="hy-AM" w:eastAsia="ru-RU"/>
        </w:rPr>
      </w:pPr>
      <w:r w:rsidRPr="009D3DEE">
        <w:rPr>
          <w:rFonts w:ascii="GHEA Grapalat" w:eastAsia="Times New Roman" w:hAnsi="GHEA Grapalat" w:cs="Times New Roman"/>
          <w:b/>
          <w:bCs/>
          <w:sz w:val="24"/>
          <w:szCs w:val="24"/>
          <w:lang w:val="hy-AM" w:eastAsia="ru-RU"/>
        </w:rPr>
        <w:t>Հայաստանի Հանրապետության</w:t>
      </w:r>
    </w:p>
    <w:p w14:paraId="6C2AD8A4" w14:textId="77777777" w:rsidR="00485E00" w:rsidRPr="009D3DEE" w:rsidRDefault="00485E00" w:rsidP="009D3DEE">
      <w:pPr>
        <w:shd w:val="clear" w:color="auto" w:fill="FFFFFF"/>
        <w:spacing w:after="0" w:line="360" w:lineRule="auto"/>
        <w:ind w:left="696" w:firstLine="720"/>
        <w:jc w:val="both"/>
        <w:rPr>
          <w:rFonts w:ascii="GHEA Grapalat" w:eastAsia="Times New Roman" w:hAnsi="GHEA Grapalat" w:cs="Times New Roman"/>
          <w:sz w:val="24"/>
          <w:szCs w:val="24"/>
          <w:lang w:val="hy-AM" w:eastAsia="ru-RU"/>
        </w:rPr>
      </w:pPr>
      <w:r w:rsidRPr="009D3DEE">
        <w:rPr>
          <w:rFonts w:ascii="GHEA Grapalat" w:eastAsia="Times New Roman" w:hAnsi="GHEA Grapalat" w:cs="Times New Roman"/>
          <w:b/>
          <w:bCs/>
          <w:sz w:val="24"/>
          <w:szCs w:val="24"/>
          <w:lang w:val="hy-AM" w:eastAsia="ru-RU"/>
        </w:rPr>
        <w:t xml:space="preserve">վարչապետ </w:t>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r>
      <w:r w:rsidRPr="009D3DEE">
        <w:rPr>
          <w:rFonts w:ascii="GHEA Grapalat" w:eastAsia="Times New Roman" w:hAnsi="GHEA Grapalat" w:cs="Times New Roman"/>
          <w:b/>
          <w:bCs/>
          <w:sz w:val="24"/>
          <w:szCs w:val="24"/>
          <w:lang w:val="hy-AM" w:eastAsia="ru-RU"/>
        </w:rPr>
        <w:tab/>
        <w:t>Ն. Փաշինյան</w:t>
      </w:r>
    </w:p>
    <w:p w14:paraId="42C608DC" w14:textId="77777777" w:rsidR="00485E00" w:rsidRPr="009D3DEE" w:rsidRDefault="00485E00" w:rsidP="009D3DEE">
      <w:pPr>
        <w:shd w:val="clear" w:color="auto" w:fill="FFFFFF"/>
        <w:spacing w:after="0" w:line="360" w:lineRule="auto"/>
        <w:ind w:firstLine="375"/>
        <w:jc w:val="both"/>
        <w:rPr>
          <w:rFonts w:ascii="GHEA Grapalat" w:eastAsia="Times New Roman" w:hAnsi="GHEA Grapalat" w:cs="Times New Roman"/>
          <w:sz w:val="24"/>
          <w:szCs w:val="24"/>
          <w:lang w:val="hy-AM" w:eastAsia="ru-RU"/>
        </w:rPr>
      </w:pPr>
    </w:p>
    <w:p w14:paraId="424EAE5F" w14:textId="4B3ADECB" w:rsidR="00485E00" w:rsidRPr="009D3DEE" w:rsidRDefault="00485E00" w:rsidP="009D3DEE">
      <w:pPr>
        <w:spacing w:after="0" w:line="360" w:lineRule="auto"/>
        <w:jc w:val="right"/>
        <w:rPr>
          <w:rFonts w:ascii="GHEA Grapalat" w:hAnsi="GHEA Grapalat" w:cs="Arial Armenian"/>
          <w:b/>
          <w:sz w:val="24"/>
          <w:szCs w:val="24"/>
          <w:lang w:val="fr-FR"/>
        </w:rPr>
      </w:pPr>
      <w:r w:rsidRPr="009D3DEE">
        <w:rPr>
          <w:rFonts w:ascii="Calibri" w:eastAsia="Times New Roman" w:hAnsi="Calibri" w:cs="Calibri"/>
          <w:sz w:val="24"/>
          <w:szCs w:val="24"/>
          <w:lang w:val="hy-AM" w:eastAsia="ru-RU"/>
        </w:rPr>
        <w:t> </w:t>
      </w:r>
      <w:r w:rsidRPr="009D3DEE">
        <w:rPr>
          <w:rFonts w:ascii="GHEA Grapalat" w:hAnsi="GHEA Grapalat"/>
          <w:b/>
          <w:sz w:val="24"/>
          <w:szCs w:val="24"/>
          <w:lang w:val="fr-FR"/>
        </w:rPr>
        <w:t>«</w:t>
      </w:r>
      <w:r w:rsidR="000E579F" w:rsidRPr="009D3DEE">
        <w:rPr>
          <w:rFonts w:ascii="GHEA Grapalat" w:hAnsi="GHEA Grapalat" w:cs="Arial Armenian"/>
          <w:b/>
          <w:sz w:val="24"/>
          <w:szCs w:val="24"/>
          <w:lang w:val="fr-FR"/>
        </w:rPr>
        <w:t xml:space="preserve">      »____________ 2024</w:t>
      </w:r>
      <w:r w:rsidRPr="009D3DEE">
        <w:rPr>
          <w:rFonts w:ascii="GHEA Grapalat" w:hAnsi="GHEA Grapalat" w:cs="Sylfaen"/>
          <w:b/>
          <w:sz w:val="24"/>
          <w:szCs w:val="24"/>
          <w:lang w:val="fr-FR"/>
        </w:rPr>
        <w:t>թ</w:t>
      </w:r>
      <w:r w:rsidRPr="009D3DEE">
        <w:rPr>
          <w:rFonts w:ascii="GHEA Grapalat" w:hAnsi="GHEA Grapalat" w:cs="Arial Armenian"/>
          <w:b/>
          <w:sz w:val="24"/>
          <w:szCs w:val="24"/>
          <w:lang w:val="fr-FR"/>
        </w:rPr>
        <w:t>.</w:t>
      </w:r>
    </w:p>
    <w:p w14:paraId="5F84532B" w14:textId="77777777" w:rsidR="00485E00" w:rsidRPr="009D3DEE" w:rsidRDefault="00485E00" w:rsidP="009D3DEE">
      <w:pPr>
        <w:spacing w:after="0" w:line="360" w:lineRule="auto"/>
        <w:ind w:left="7788"/>
        <w:rPr>
          <w:rFonts w:ascii="GHEA Grapalat" w:hAnsi="GHEA Grapalat" w:cs="Sylfaen"/>
          <w:b/>
          <w:sz w:val="24"/>
          <w:szCs w:val="24"/>
          <w:lang w:val="fr-FR"/>
        </w:rPr>
      </w:pPr>
      <w:r w:rsidRPr="009D3DEE">
        <w:rPr>
          <w:rFonts w:ascii="GHEA Grapalat" w:hAnsi="GHEA Grapalat"/>
          <w:b/>
          <w:sz w:val="24"/>
          <w:szCs w:val="24"/>
          <w:lang w:val="hy-AM"/>
        </w:rPr>
        <w:t xml:space="preserve">     </w:t>
      </w:r>
      <w:r w:rsidRPr="009D3DEE">
        <w:rPr>
          <w:rFonts w:ascii="GHEA Grapalat" w:hAnsi="GHEA Grapalat"/>
          <w:b/>
          <w:sz w:val="24"/>
          <w:szCs w:val="24"/>
          <w:lang w:val="fr-FR"/>
        </w:rPr>
        <w:t>ք.</w:t>
      </w:r>
      <w:r w:rsidRPr="009D3DEE">
        <w:rPr>
          <w:rFonts w:ascii="GHEA Grapalat" w:hAnsi="GHEA Grapalat" w:cs="Courier New"/>
          <w:b/>
          <w:sz w:val="24"/>
          <w:szCs w:val="24"/>
          <w:lang w:val="fr-FR"/>
        </w:rPr>
        <w:t xml:space="preserve"> Երևան</w:t>
      </w:r>
      <w:r w:rsidRPr="009D3DEE">
        <w:rPr>
          <w:rFonts w:ascii="GHEA Grapalat" w:hAnsi="GHEA Grapalat" w:cs="Sylfaen"/>
          <w:b/>
          <w:sz w:val="24"/>
          <w:szCs w:val="24"/>
          <w:lang w:val="fr-FR"/>
        </w:rPr>
        <w:t xml:space="preserve">   </w:t>
      </w:r>
    </w:p>
    <w:p w14:paraId="00BB4866" w14:textId="77777777" w:rsidR="00542FB2" w:rsidRPr="00171676" w:rsidRDefault="00542FB2" w:rsidP="00542FB2">
      <w:pPr>
        <w:spacing w:after="0" w:line="240" w:lineRule="auto"/>
        <w:ind w:firstLine="426"/>
        <w:jc w:val="right"/>
        <w:rPr>
          <w:rFonts w:ascii="GHEA Grapalat" w:hAnsi="GHEA Grapalat"/>
          <w:sz w:val="24"/>
          <w:szCs w:val="24"/>
          <w:lang w:val="hy-AM"/>
        </w:rPr>
      </w:pPr>
      <w:r w:rsidRPr="00171676">
        <w:rPr>
          <w:rFonts w:ascii="GHEA Grapalat" w:hAnsi="GHEA Grapalat"/>
          <w:sz w:val="24"/>
          <w:szCs w:val="24"/>
          <w:lang w:val="hy-AM"/>
        </w:rPr>
        <w:lastRenderedPageBreak/>
        <w:t xml:space="preserve">Հավելված </w:t>
      </w:r>
      <w:r w:rsidR="00D868FC" w:rsidRPr="00171676">
        <w:rPr>
          <w:rFonts w:ascii="GHEA Grapalat" w:hAnsi="GHEA Grapalat"/>
          <w:sz w:val="24"/>
          <w:szCs w:val="24"/>
          <w:lang w:val="hy-AM"/>
        </w:rPr>
        <w:t>1</w:t>
      </w:r>
    </w:p>
    <w:p w14:paraId="2BD5182B" w14:textId="77777777" w:rsidR="00542FB2" w:rsidRPr="00171676" w:rsidRDefault="00542FB2" w:rsidP="00542FB2">
      <w:pPr>
        <w:spacing w:after="0" w:line="240" w:lineRule="auto"/>
        <w:ind w:firstLine="426"/>
        <w:jc w:val="right"/>
        <w:rPr>
          <w:rFonts w:ascii="GHEA Grapalat" w:hAnsi="GHEA Grapalat"/>
          <w:sz w:val="24"/>
          <w:szCs w:val="24"/>
          <w:lang w:val="hy-AM"/>
        </w:rPr>
      </w:pPr>
      <w:r w:rsidRPr="00171676">
        <w:rPr>
          <w:rFonts w:ascii="GHEA Grapalat" w:hAnsi="GHEA Grapalat"/>
          <w:sz w:val="24"/>
          <w:szCs w:val="24"/>
          <w:lang w:val="hy-AM"/>
        </w:rPr>
        <w:t>ՀՀ կառավարության 2024 թվականի</w:t>
      </w:r>
    </w:p>
    <w:p w14:paraId="290CFC6B" w14:textId="77777777" w:rsidR="00542FB2" w:rsidRPr="00171676" w:rsidRDefault="00542FB2" w:rsidP="00542FB2">
      <w:pPr>
        <w:spacing w:line="240" w:lineRule="auto"/>
        <w:ind w:firstLine="426"/>
        <w:jc w:val="right"/>
        <w:rPr>
          <w:rFonts w:ascii="GHEA Grapalat" w:hAnsi="GHEA Grapalat"/>
          <w:sz w:val="24"/>
          <w:szCs w:val="24"/>
          <w:lang w:val="hy-AM"/>
        </w:rPr>
      </w:pP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t xml:space="preserve">  ____ __-ի N _____ -Ն որոշման</w:t>
      </w:r>
    </w:p>
    <w:p w14:paraId="723C6F32" w14:textId="77777777" w:rsidR="00542FB2" w:rsidRPr="00171676" w:rsidRDefault="00542FB2" w:rsidP="00542FB2">
      <w:pPr>
        <w:spacing w:after="0" w:line="360" w:lineRule="auto"/>
        <w:ind w:firstLine="426"/>
        <w:jc w:val="right"/>
        <w:rPr>
          <w:rFonts w:ascii="GHEA Grapalat" w:hAnsi="GHEA Grapalat"/>
          <w:b/>
          <w:bCs/>
          <w:sz w:val="24"/>
          <w:szCs w:val="24"/>
          <w:lang w:val="hy-AM"/>
        </w:rPr>
      </w:pPr>
    </w:p>
    <w:p w14:paraId="1382BCF4" w14:textId="77777777" w:rsidR="00542FB2" w:rsidRPr="00171676" w:rsidRDefault="00542FB2" w:rsidP="00542FB2">
      <w:pPr>
        <w:shd w:val="clear" w:color="auto" w:fill="FFFFFF"/>
        <w:spacing w:after="0" w:line="360" w:lineRule="auto"/>
        <w:ind w:firstLine="426"/>
        <w:jc w:val="center"/>
        <w:rPr>
          <w:rFonts w:ascii="GHEA Grapalat" w:eastAsia="Times New Roman" w:hAnsi="GHEA Grapalat" w:cs="Times New Roman"/>
          <w:b/>
          <w:bCs/>
          <w:sz w:val="24"/>
          <w:szCs w:val="24"/>
          <w:lang w:val="hy-AM"/>
        </w:rPr>
      </w:pPr>
      <w:r w:rsidRPr="00171676">
        <w:rPr>
          <w:rFonts w:ascii="GHEA Grapalat" w:eastAsia="Times New Roman" w:hAnsi="GHEA Grapalat" w:cs="Times New Roman"/>
          <w:b/>
          <w:bCs/>
          <w:sz w:val="24"/>
          <w:szCs w:val="24"/>
          <w:lang w:val="hy-AM"/>
        </w:rPr>
        <w:t>ՑԱՆԿ</w:t>
      </w:r>
    </w:p>
    <w:p w14:paraId="1997882D" w14:textId="6442A4F0" w:rsidR="00542FB2" w:rsidRDefault="00542FB2" w:rsidP="00DB0626">
      <w:pPr>
        <w:shd w:val="clear" w:color="auto" w:fill="FFFFFF"/>
        <w:spacing w:after="0" w:line="240" w:lineRule="auto"/>
        <w:ind w:firstLine="426"/>
        <w:jc w:val="center"/>
        <w:rPr>
          <w:rStyle w:val="Strong"/>
          <w:rFonts w:ascii="GHEA Grapalat" w:hAnsi="GHEA Grapalat"/>
          <w:sz w:val="24"/>
          <w:szCs w:val="24"/>
          <w:shd w:val="clear" w:color="auto" w:fill="FFFFFF"/>
          <w:lang w:val="hy-AM"/>
        </w:rPr>
      </w:pPr>
      <w:r w:rsidRPr="00171676">
        <w:rPr>
          <w:rStyle w:val="Strong"/>
          <w:rFonts w:ascii="GHEA Grapalat" w:hAnsi="GHEA Grapalat"/>
          <w:sz w:val="24"/>
          <w:szCs w:val="24"/>
          <w:shd w:val="clear" w:color="auto" w:fill="FFFFFF"/>
          <w:lang w:val="hy-AM"/>
        </w:rPr>
        <w:t>ՀԱՅԱՍՏԱՆԻ ՀԱՆՐԱՊԵՏՈՒԹՅԱՆ ՆԵՐՔԻՆ ԳՈՐԾԵՐԻ ՆԱԽԱՐԱՐՈՒԹՅԱՆ ՈՍՏԻԿԱՆՈՒԹՅԱՆ ԿՈՂՄԻՑ</w:t>
      </w:r>
      <w:r w:rsidR="00D868FC" w:rsidRPr="00171676">
        <w:rPr>
          <w:rFonts w:ascii="GHEA Grapalat" w:hAnsi="GHEA Grapalat"/>
          <w:sz w:val="24"/>
          <w:szCs w:val="24"/>
          <w:shd w:val="clear" w:color="auto" w:fill="FFFFFF"/>
          <w:lang w:val="hy-AM"/>
        </w:rPr>
        <w:t xml:space="preserve"> </w:t>
      </w:r>
      <w:r w:rsidRPr="00171676">
        <w:rPr>
          <w:rStyle w:val="Strong"/>
          <w:rFonts w:ascii="GHEA Grapalat" w:hAnsi="GHEA Grapalat"/>
          <w:sz w:val="24"/>
          <w:szCs w:val="24"/>
          <w:shd w:val="clear" w:color="auto" w:fill="FFFFFF"/>
          <w:lang w:val="hy-AM"/>
        </w:rPr>
        <w:t xml:space="preserve">ՊԵՏԱԿԱՆ ՊԱՀՊԱՆՈՒԹՅԱՆ ԵՆԹԱԿԱ ԿԱՐԵՎՈՐԱԳՈՒՅՆ ՆՇԱՆԱԿՈՒԹՅԱՆ ՕԲՅԵԿՏՆԵՐԻ </w:t>
      </w:r>
    </w:p>
    <w:p w14:paraId="6BBE6579" w14:textId="0247CE71" w:rsidR="00142528" w:rsidRDefault="00142528" w:rsidP="00DB0626">
      <w:pPr>
        <w:shd w:val="clear" w:color="auto" w:fill="FFFFFF"/>
        <w:spacing w:after="0" w:line="240" w:lineRule="auto"/>
        <w:ind w:firstLine="426"/>
        <w:jc w:val="center"/>
        <w:rPr>
          <w:rStyle w:val="Strong"/>
          <w:rFonts w:ascii="GHEA Grapalat" w:hAnsi="GHEA Grapalat"/>
          <w:sz w:val="24"/>
          <w:szCs w:val="24"/>
          <w:shd w:val="clear" w:color="auto" w:fill="FFFFFF"/>
          <w:lang w:val="hy-AM"/>
        </w:rPr>
      </w:pPr>
    </w:p>
    <w:p w14:paraId="17C785B7" w14:textId="354EB6AF" w:rsidR="00142528" w:rsidRPr="007C06A7" w:rsidRDefault="00130374" w:rsidP="00142528">
      <w:pPr>
        <w:shd w:val="clear" w:color="auto" w:fill="FFFFFF"/>
        <w:spacing w:after="0" w:line="240" w:lineRule="auto"/>
        <w:ind w:left="180" w:firstLine="360"/>
        <w:jc w:val="both"/>
        <w:rPr>
          <w:rStyle w:val="Strong"/>
          <w:rFonts w:ascii="GHEA Grapalat" w:hAnsi="GHEA Grapalat"/>
          <w:bCs w:val="0"/>
          <w:sz w:val="24"/>
          <w:szCs w:val="24"/>
          <w:shd w:val="clear" w:color="auto" w:fill="FFFFFF"/>
          <w:lang w:val="hy-AM"/>
        </w:rPr>
      </w:pPr>
      <w:r>
        <w:rPr>
          <w:rFonts w:ascii="GHEA Grapalat" w:hAnsi="GHEA Grapalat"/>
          <w:b/>
          <w:sz w:val="24"/>
          <w:szCs w:val="24"/>
          <w:shd w:val="clear" w:color="auto" w:fill="FFFFFF"/>
          <w:lang w:val="hy-AM"/>
        </w:rPr>
        <w:t>1</w:t>
      </w:r>
      <w:r>
        <w:rPr>
          <w:rFonts w:ascii="Cambria Math" w:hAnsi="Cambria Math"/>
          <w:b/>
          <w:sz w:val="24"/>
          <w:szCs w:val="24"/>
          <w:shd w:val="clear" w:color="auto" w:fill="FFFFFF"/>
          <w:lang w:val="hy-AM"/>
        </w:rPr>
        <w:t xml:space="preserve">․ </w:t>
      </w:r>
      <w:r w:rsidR="00142528" w:rsidRPr="007C06A7">
        <w:rPr>
          <w:rFonts w:ascii="GHEA Grapalat" w:hAnsi="GHEA Grapalat"/>
          <w:b/>
          <w:sz w:val="24"/>
          <w:szCs w:val="24"/>
          <w:shd w:val="clear" w:color="auto" w:fill="FFFFFF"/>
          <w:lang w:val="hy-AM"/>
        </w:rPr>
        <w:t>Հայաստանի Հանրապետության պետական բյուջեի միջոցների հաշվին պահպանվող կարևորագույն նշանակության օբյեկտներ</w:t>
      </w:r>
    </w:p>
    <w:p w14:paraId="654FEE47" w14:textId="77777777" w:rsidR="00DB0626" w:rsidRPr="007C06A7" w:rsidRDefault="00DB0626" w:rsidP="00142528">
      <w:pPr>
        <w:shd w:val="clear" w:color="auto" w:fill="FFFFFF"/>
        <w:spacing w:after="0" w:line="360" w:lineRule="auto"/>
        <w:ind w:left="180" w:firstLine="360"/>
        <w:jc w:val="both"/>
        <w:rPr>
          <w:rStyle w:val="Strong"/>
          <w:rFonts w:ascii="GHEA Grapalat" w:hAnsi="GHEA Grapalat"/>
          <w:bCs w:val="0"/>
          <w:sz w:val="24"/>
          <w:szCs w:val="24"/>
          <w:shd w:val="clear" w:color="auto" w:fill="FFFFFF"/>
          <w:lang w:val="hy-AM"/>
        </w:rPr>
      </w:pPr>
    </w:p>
    <w:p w14:paraId="46750205" w14:textId="1C1B2502" w:rsidR="00DB0626" w:rsidRPr="00171676" w:rsidRDefault="00DB0626" w:rsidP="005E06B1">
      <w:pPr>
        <w:pStyle w:val="ListParagraph"/>
        <w:numPr>
          <w:ilvl w:val="0"/>
          <w:numId w:val="7"/>
        </w:numPr>
        <w:shd w:val="clear" w:color="auto" w:fill="FFFFFF"/>
        <w:tabs>
          <w:tab w:val="left" w:pos="54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հանրային հեռուստաընկերություն» ՓԲԸ</w:t>
      </w:r>
      <w:r w:rsidR="00EE5E96" w:rsidRPr="00171676">
        <w:rPr>
          <w:rStyle w:val="Strong"/>
          <w:rFonts w:ascii="Cambria Math" w:hAnsi="Cambria Math" w:cs="Times New Roman"/>
          <w:b w:val="0"/>
          <w:sz w:val="24"/>
          <w:szCs w:val="24"/>
          <w:shd w:val="clear" w:color="auto" w:fill="FFFFFF"/>
          <w:lang w:val="hy-AM"/>
        </w:rPr>
        <w:t>․</w:t>
      </w:r>
    </w:p>
    <w:p w14:paraId="11DB46B2" w14:textId="0BAF304D"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հանրային ռադիոընկերություն» ՓԲԸ</w:t>
      </w:r>
      <w:r w:rsidR="00EE5E96" w:rsidRPr="00171676">
        <w:rPr>
          <w:rStyle w:val="Strong"/>
          <w:rFonts w:ascii="Cambria Math" w:hAnsi="Cambria Math" w:cs="Times New Roman"/>
          <w:b w:val="0"/>
          <w:sz w:val="24"/>
          <w:szCs w:val="24"/>
          <w:shd w:val="clear" w:color="auto" w:fill="FFFFFF"/>
          <w:lang w:val="hy-AM"/>
        </w:rPr>
        <w:t>․</w:t>
      </w:r>
    </w:p>
    <w:p w14:paraId="2433DC14" w14:textId="5ADCA102"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«Ռադիոակտիվ թափոնների վնասազերծում» ՓԲԸ</w:t>
      </w:r>
      <w:r w:rsidR="00EE5E96" w:rsidRPr="00171676">
        <w:rPr>
          <w:rStyle w:val="Strong"/>
          <w:rFonts w:ascii="Cambria Math" w:hAnsi="Cambria Math" w:cs="Times New Roman"/>
          <w:b w:val="0"/>
          <w:sz w:val="24"/>
          <w:szCs w:val="24"/>
          <w:shd w:val="clear" w:color="auto" w:fill="FFFFFF"/>
          <w:lang w:val="hy-AM"/>
        </w:rPr>
        <w:t>․</w:t>
      </w:r>
    </w:p>
    <w:p w14:paraId="748EB4B1" w14:textId="5D19BBEA"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«Կարեն Դեմիրճյանի անվան Երևանի մետրոպոլիտեն» ՓԲԸ</w:t>
      </w:r>
      <w:r w:rsidR="00EE5E96" w:rsidRPr="00171676">
        <w:rPr>
          <w:rStyle w:val="Strong"/>
          <w:rFonts w:ascii="Cambria Math" w:hAnsi="Cambria Math" w:cs="Times New Roman"/>
          <w:b w:val="0"/>
          <w:sz w:val="24"/>
          <w:szCs w:val="24"/>
          <w:shd w:val="clear" w:color="auto" w:fill="FFFFFF"/>
          <w:lang w:val="hy-AM"/>
        </w:rPr>
        <w:t>․</w:t>
      </w:r>
    </w:p>
    <w:p w14:paraId="21B6EACE" w14:textId="3F4AF951"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Մեսրոպ Մաշտոցի անվան հին ձեռագրերի գիտահետազոտական ինստիտուտ          (Մատենադարան)</w:t>
      </w:r>
      <w:r w:rsidR="00EE5E96" w:rsidRPr="00171676">
        <w:rPr>
          <w:rStyle w:val="Strong"/>
          <w:rFonts w:ascii="Cambria Math" w:hAnsi="Cambria Math" w:cs="Times New Roman"/>
          <w:b w:val="0"/>
          <w:sz w:val="24"/>
          <w:szCs w:val="24"/>
          <w:shd w:val="clear" w:color="auto" w:fill="FFFFFF"/>
          <w:lang w:val="hy-AM"/>
        </w:rPr>
        <w:t>․</w:t>
      </w:r>
    </w:p>
    <w:p w14:paraId="015AA819" w14:textId="252F34DD" w:rsidR="00DB0626" w:rsidRPr="000C5188"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Հայոց ցեղասպանության թանգարան-ինստիտուտ</w:t>
      </w:r>
      <w:r w:rsidR="00EE5E96" w:rsidRPr="00171676">
        <w:rPr>
          <w:rStyle w:val="Strong"/>
          <w:rFonts w:ascii="Cambria Math" w:hAnsi="Cambria Math" w:cs="Times New Roman"/>
          <w:b w:val="0"/>
          <w:sz w:val="24"/>
          <w:szCs w:val="24"/>
          <w:shd w:val="clear" w:color="auto" w:fill="FFFFFF"/>
          <w:lang w:val="hy-AM"/>
        </w:rPr>
        <w:t>․</w:t>
      </w:r>
    </w:p>
    <w:p w14:paraId="1F0BD9E1" w14:textId="37D81316" w:rsidR="000C5188" w:rsidRPr="000C5188" w:rsidRDefault="00C2425C"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w:t>
      </w:r>
      <w:r w:rsidR="000C5188" w:rsidRPr="000C5188">
        <w:rPr>
          <w:rStyle w:val="Strong"/>
          <w:rFonts w:ascii="GHEA Grapalat" w:hAnsi="GHEA Grapalat" w:cs="Times New Roman"/>
          <w:b w:val="0"/>
          <w:sz w:val="24"/>
          <w:szCs w:val="24"/>
          <w:shd w:val="clear" w:color="auto" w:fill="FFFFFF"/>
          <w:lang w:val="hy-AM"/>
        </w:rPr>
        <w:t>Հայաստանի ազգային պատկերասրահ</w:t>
      </w:r>
      <w:r w:rsidRPr="00171676">
        <w:rPr>
          <w:rStyle w:val="Strong"/>
          <w:rFonts w:ascii="GHEA Grapalat" w:hAnsi="GHEA Grapalat" w:cs="Times New Roman"/>
          <w:b w:val="0"/>
          <w:sz w:val="24"/>
          <w:szCs w:val="24"/>
          <w:shd w:val="clear" w:color="auto" w:fill="FFFFFF"/>
          <w:lang w:val="hy-AM"/>
        </w:rPr>
        <w:t>»</w:t>
      </w:r>
      <w:r w:rsidRPr="00C2425C">
        <w:rPr>
          <w:rStyle w:val="Strong"/>
          <w:rFonts w:ascii="GHEA Grapalat" w:hAnsi="GHEA Grapalat" w:cs="Times New Roman"/>
          <w:b w:val="0"/>
          <w:sz w:val="24"/>
          <w:szCs w:val="24"/>
          <w:shd w:val="clear" w:color="auto" w:fill="FFFFFF"/>
          <w:lang w:val="hy-AM"/>
        </w:rPr>
        <w:t xml:space="preserve"> </w:t>
      </w:r>
      <w:r w:rsidRPr="00171676">
        <w:rPr>
          <w:rStyle w:val="Strong"/>
          <w:rFonts w:ascii="GHEA Grapalat" w:hAnsi="GHEA Grapalat" w:cs="Times New Roman"/>
          <w:b w:val="0"/>
          <w:sz w:val="24"/>
          <w:szCs w:val="24"/>
          <w:shd w:val="clear" w:color="auto" w:fill="FFFFFF"/>
          <w:lang w:val="hy-AM"/>
        </w:rPr>
        <w:t>ՊՈԱԿ</w:t>
      </w:r>
      <w:r w:rsidR="009350B1">
        <w:rPr>
          <w:rStyle w:val="Strong"/>
          <w:rFonts w:ascii="Cambria Math" w:hAnsi="Cambria Math" w:cs="Times New Roman"/>
          <w:b w:val="0"/>
          <w:sz w:val="24"/>
          <w:szCs w:val="24"/>
          <w:shd w:val="clear" w:color="auto" w:fill="FFFFFF"/>
          <w:lang w:val="hy-AM"/>
        </w:rPr>
        <w:t>․</w:t>
      </w:r>
    </w:p>
    <w:p w14:paraId="0DEF7098" w14:textId="7BDB8754"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«Հանրային կապերի և տեղեկատվության կենտրոն» ՊՈԱԿ</w:t>
      </w:r>
      <w:r w:rsidR="00EE5E96" w:rsidRPr="00171676">
        <w:rPr>
          <w:rStyle w:val="Strong"/>
          <w:rFonts w:ascii="Cambria Math" w:hAnsi="Cambria Math" w:cs="Times New Roman"/>
          <w:b w:val="0"/>
          <w:sz w:val="24"/>
          <w:szCs w:val="24"/>
          <w:shd w:val="clear" w:color="auto" w:fill="FFFFFF"/>
          <w:lang w:val="hy-AM"/>
        </w:rPr>
        <w:t>․</w:t>
      </w:r>
    </w:p>
    <w:p w14:paraId="35BF42D3" w14:textId="2FE39A00"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 (2 մասնաշենք)</w:t>
      </w:r>
      <w:r w:rsidR="00EE5E96" w:rsidRPr="00171676">
        <w:rPr>
          <w:rStyle w:val="Strong"/>
          <w:rFonts w:ascii="Cambria Math" w:hAnsi="Cambria Math" w:cs="Times New Roman"/>
          <w:b w:val="0"/>
          <w:sz w:val="24"/>
          <w:szCs w:val="24"/>
          <w:shd w:val="clear" w:color="auto" w:fill="FFFFFF"/>
          <w:lang w:val="hy-AM"/>
        </w:rPr>
        <w:t>․</w:t>
      </w:r>
    </w:p>
    <w:p w14:paraId="05736233" w14:textId="4997CED6"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ՊՈԱԿ-ի ԿՖ</w:t>
      </w:r>
      <w:r w:rsidR="0064134E" w:rsidRPr="00171676">
        <w:rPr>
          <w:rStyle w:val="Strong"/>
          <w:rFonts w:ascii="GHEA Grapalat" w:hAnsi="GHEA Grapalat" w:cs="Times New Roman"/>
          <w:b w:val="0"/>
          <w:sz w:val="24"/>
          <w:szCs w:val="24"/>
          <w:shd w:val="clear" w:color="auto" w:fill="FFFFFF"/>
          <w:lang w:val="hy-AM"/>
        </w:rPr>
        <w:t xml:space="preserve"> </w:t>
      </w:r>
      <w:r w:rsidRPr="00171676">
        <w:rPr>
          <w:rStyle w:val="Strong"/>
          <w:rFonts w:ascii="GHEA Grapalat" w:hAnsi="GHEA Grapalat" w:cs="Times New Roman"/>
          <w:b w:val="0"/>
          <w:sz w:val="24"/>
          <w:szCs w:val="24"/>
          <w:shd w:val="clear" w:color="auto" w:fill="FFFFFF"/>
          <w:lang w:val="hy-AM"/>
        </w:rPr>
        <w:t>ՖՓԱՊ-ի մասնաճյուղ</w:t>
      </w:r>
      <w:r w:rsidR="00EE5E96" w:rsidRPr="00171676">
        <w:rPr>
          <w:rStyle w:val="Strong"/>
          <w:rFonts w:ascii="Cambria Math" w:hAnsi="Cambria Math" w:cs="Times New Roman"/>
          <w:b w:val="0"/>
          <w:sz w:val="24"/>
          <w:szCs w:val="24"/>
          <w:shd w:val="clear" w:color="auto" w:fill="FFFFFF"/>
          <w:lang w:val="hy-AM"/>
        </w:rPr>
        <w:t>․</w:t>
      </w:r>
    </w:p>
    <w:p w14:paraId="368AE989" w14:textId="5FE6C39A"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ՊՈԱԿ-ի Արարատի մարզային մասնաճյուղ</w:t>
      </w:r>
      <w:r w:rsidR="00EE5E96" w:rsidRPr="00171676">
        <w:rPr>
          <w:rStyle w:val="Strong"/>
          <w:rFonts w:ascii="Cambria Math" w:hAnsi="Cambria Math" w:cs="Times New Roman"/>
          <w:b w:val="0"/>
          <w:sz w:val="24"/>
          <w:szCs w:val="24"/>
          <w:shd w:val="clear" w:color="auto" w:fill="FFFFFF"/>
          <w:lang w:val="hy-AM"/>
        </w:rPr>
        <w:t>․</w:t>
      </w:r>
    </w:p>
    <w:p w14:paraId="0A2E10A7" w14:textId="32EADF4F"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ՊՈԱԿ-ի Լոռու մարզային մասնաճյուղ</w:t>
      </w:r>
      <w:r w:rsidR="00EE5E96" w:rsidRPr="00171676">
        <w:rPr>
          <w:rStyle w:val="Strong"/>
          <w:rFonts w:ascii="Cambria Math" w:hAnsi="Cambria Math" w:cs="Times New Roman"/>
          <w:b w:val="0"/>
          <w:sz w:val="24"/>
          <w:szCs w:val="24"/>
          <w:shd w:val="clear" w:color="auto" w:fill="FFFFFF"/>
          <w:lang w:val="hy-AM"/>
        </w:rPr>
        <w:t>․</w:t>
      </w:r>
    </w:p>
    <w:p w14:paraId="24418F04" w14:textId="7785B6E8"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ՊՈԱԿ-ի Կոտայքի մարզային մասնաճյուղ</w:t>
      </w:r>
      <w:r w:rsidR="00EE5E96" w:rsidRPr="00171676">
        <w:rPr>
          <w:rStyle w:val="Strong"/>
          <w:rFonts w:ascii="Cambria Math" w:hAnsi="Cambria Math" w:cs="Times New Roman"/>
          <w:b w:val="0"/>
          <w:sz w:val="24"/>
          <w:szCs w:val="24"/>
          <w:shd w:val="clear" w:color="auto" w:fill="FFFFFF"/>
          <w:lang w:val="hy-AM"/>
        </w:rPr>
        <w:t>․</w:t>
      </w:r>
    </w:p>
    <w:p w14:paraId="021856B6" w14:textId="5FC6E0FC"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«Հայաստանի ազգային արխիվ» ՊՈԱԿ-ի Շիրակի մարզային մասնաճյուղ</w:t>
      </w:r>
      <w:r w:rsidR="00EE5E96" w:rsidRPr="00171676">
        <w:rPr>
          <w:rStyle w:val="Strong"/>
          <w:rFonts w:ascii="Cambria Math" w:hAnsi="Cambria Math" w:cs="Times New Roman"/>
          <w:b w:val="0"/>
          <w:sz w:val="24"/>
          <w:szCs w:val="24"/>
          <w:shd w:val="clear" w:color="auto" w:fill="FFFFFF"/>
          <w:lang w:val="hy-AM"/>
        </w:rPr>
        <w:t>․</w:t>
      </w:r>
    </w:p>
    <w:p w14:paraId="265EB08E" w14:textId="6BB20361" w:rsidR="0064134E"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Cambria Math" w:hAnsi="Cambria Math" w:cs="Times New Roman"/>
          <w:b w:val="0"/>
          <w:sz w:val="24"/>
          <w:szCs w:val="24"/>
          <w:shd w:val="clear" w:color="auto" w:fill="FFFFFF"/>
          <w:lang w:val="hy-AM"/>
        </w:rPr>
        <w:t xml:space="preserve"> </w:t>
      </w:r>
      <w:r w:rsidRPr="00171676">
        <w:rPr>
          <w:rStyle w:val="Strong"/>
          <w:rFonts w:ascii="GHEA Grapalat" w:hAnsi="GHEA Grapalat" w:cs="Times New Roman"/>
          <w:b w:val="0"/>
          <w:sz w:val="24"/>
          <w:szCs w:val="24"/>
          <w:shd w:val="clear" w:color="auto" w:fill="FFFFFF"/>
          <w:lang w:val="hy-AM"/>
        </w:rPr>
        <w:t xml:space="preserve">ՀՀ ՍԱՏՄ ենթակայությանը հանձնված «Հանրապետական անասնաբուժասանիտարական և բուսասանիտարական լաբորատոր ծառայությունների կենտրոն» ՊՈԱԿ-ի «Հատուկ վտանգավոր ախտածինների ռեֆերենս փորձարկման </w:t>
      </w:r>
      <w:r w:rsidR="00D15BBB" w:rsidRPr="00171676">
        <w:rPr>
          <w:rStyle w:val="Strong"/>
          <w:rFonts w:ascii="GHEA Grapalat" w:hAnsi="GHEA Grapalat" w:cs="Times New Roman"/>
          <w:b w:val="0"/>
          <w:sz w:val="24"/>
          <w:szCs w:val="24"/>
          <w:shd w:val="clear" w:color="auto" w:fill="FFFFFF"/>
          <w:lang w:val="hy-AM"/>
        </w:rPr>
        <w:t xml:space="preserve">2 </w:t>
      </w:r>
      <w:r w:rsidRPr="00171676">
        <w:rPr>
          <w:rStyle w:val="Strong"/>
          <w:rFonts w:ascii="GHEA Grapalat" w:hAnsi="GHEA Grapalat" w:cs="Times New Roman"/>
          <w:b w:val="0"/>
          <w:sz w:val="24"/>
          <w:szCs w:val="24"/>
          <w:shd w:val="clear" w:color="auto" w:fill="FFFFFF"/>
          <w:lang w:val="hy-AM"/>
        </w:rPr>
        <w:t>լաբորատորիա</w:t>
      </w:r>
      <w:r w:rsidR="00D15BBB" w:rsidRPr="00171676">
        <w:rPr>
          <w:rStyle w:val="Strong"/>
          <w:rFonts w:ascii="GHEA Grapalat" w:hAnsi="GHEA Grapalat" w:cs="Times New Roman"/>
          <w:b w:val="0"/>
          <w:sz w:val="24"/>
          <w:szCs w:val="24"/>
          <w:shd w:val="clear" w:color="auto" w:fill="FFFFFF"/>
          <w:lang w:val="hy-AM"/>
        </w:rPr>
        <w:t>ներ</w:t>
      </w:r>
      <w:r w:rsidRPr="00171676">
        <w:rPr>
          <w:rStyle w:val="Strong"/>
          <w:rFonts w:ascii="GHEA Grapalat" w:hAnsi="GHEA Grapalat" w:cs="Times New Roman"/>
          <w:b w:val="0"/>
          <w:sz w:val="24"/>
          <w:szCs w:val="24"/>
          <w:shd w:val="clear" w:color="auto" w:fill="FFFFFF"/>
          <w:lang w:val="hy-AM"/>
        </w:rPr>
        <w:t>»</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hy-AM"/>
        </w:rPr>
        <w:t xml:space="preserve"> </w:t>
      </w:r>
    </w:p>
    <w:p w14:paraId="19A80344" w14:textId="2738864B" w:rsidR="0064134E"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ՀՀ ԱՆ «Հիվանդությունների վերահսկման և կանխարգելման ազգային կենտրոն» ՊՈԱԿ-ի «Ռեֆերանս լաբորատոր կենտրոն» մասնաճյուղ</w:t>
      </w:r>
      <w:r w:rsidR="00EE5E96" w:rsidRPr="00171676">
        <w:rPr>
          <w:rStyle w:val="Strong"/>
          <w:rFonts w:ascii="Cambria Math" w:hAnsi="Cambria Math" w:cs="Times New Roman"/>
          <w:b w:val="0"/>
          <w:sz w:val="24"/>
          <w:szCs w:val="24"/>
          <w:shd w:val="clear" w:color="auto" w:fill="FFFFFF"/>
          <w:lang w:val="hy-AM"/>
        </w:rPr>
        <w:t>․</w:t>
      </w:r>
    </w:p>
    <w:p w14:paraId="5D920CB6" w14:textId="3E84AE02" w:rsidR="0064134E"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ՀՀ ԱՆ «Հիվանդությունների վերահսկման և կանխարգելման ազգային կենտրոն» ՊՈԱԿ-ի «Գեղարքունիք» մասնաճյուղ</w:t>
      </w:r>
      <w:r w:rsidR="00EE5E96" w:rsidRPr="00171676">
        <w:rPr>
          <w:rStyle w:val="Strong"/>
          <w:rFonts w:ascii="Cambria Math" w:hAnsi="Cambria Math" w:cs="Times New Roman"/>
          <w:b w:val="0"/>
          <w:sz w:val="24"/>
          <w:szCs w:val="24"/>
          <w:shd w:val="clear" w:color="auto" w:fill="FFFFFF"/>
          <w:lang w:val="hy-AM"/>
        </w:rPr>
        <w:t>․</w:t>
      </w:r>
    </w:p>
    <w:p w14:paraId="46FE871F" w14:textId="03145680" w:rsidR="0064134E"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ՀՀ ԱՆ «Հիվանդությունների վերահսկման և կանխարգելման ազգային կենտրոն»  ՊՈԱԿ-ի «Սյունիք» մասնաճյուղ</w:t>
      </w:r>
      <w:r w:rsidR="00EE5E96" w:rsidRPr="00171676">
        <w:rPr>
          <w:rStyle w:val="Strong"/>
          <w:rFonts w:ascii="Cambria Math" w:hAnsi="Cambria Math" w:cs="Times New Roman"/>
          <w:b w:val="0"/>
          <w:sz w:val="24"/>
          <w:szCs w:val="24"/>
          <w:shd w:val="clear" w:color="auto" w:fill="FFFFFF"/>
          <w:lang w:val="hy-AM"/>
        </w:rPr>
        <w:t>․</w:t>
      </w:r>
    </w:p>
    <w:p w14:paraId="375E9988" w14:textId="3E4722D3" w:rsidR="0064134E"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ՀՀ ԱՆ «Հիվանդությունների վերահսկման և կանխարգելման ազգային կենտրոն»  ՊՈԱԿ-ի «Շիրակ» մասնաճյուղ</w:t>
      </w:r>
      <w:r w:rsidR="00EE5E96" w:rsidRPr="00171676">
        <w:rPr>
          <w:rStyle w:val="Strong"/>
          <w:rFonts w:ascii="Cambria Math" w:hAnsi="Cambria Math" w:cs="Times New Roman"/>
          <w:b w:val="0"/>
          <w:sz w:val="24"/>
          <w:szCs w:val="24"/>
          <w:shd w:val="clear" w:color="auto" w:fill="FFFFFF"/>
          <w:lang w:val="hy-AM"/>
        </w:rPr>
        <w:t>․</w:t>
      </w:r>
    </w:p>
    <w:p w14:paraId="2E413382" w14:textId="4A0FC694"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Իրանի Իսլամական Հանրապետության մզկիթ</w:t>
      </w:r>
      <w:r w:rsidR="00EE5E96" w:rsidRPr="00171676">
        <w:rPr>
          <w:rStyle w:val="Strong"/>
          <w:rFonts w:ascii="Cambria Math" w:hAnsi="Cambria Math" w:cs="Times New Roman"/>
          <w:b w:val="0"/>
          <w:sz w:val="24"/>
          <w:szCs w:val="24"/>
          <w:shd w:val="clear" w:color="auto" w:fill="FFFFFF"/>
          <w:lang w:val="hy-AM"/>
        </w:rPr>
        <w:t>․</w:t>
      </w:r>
    </w:p>
    <w:p w14:paraId="1661BFE5" w14:textId="5A420903" w:rsidR="00DB0626" w:rsidRPr="00171676" w:rsidRDefault="0064134E"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Cambria Math" w:hAnsi="Cambria Math" w:cs="Times New Roman"/>
          <w:b w:val="0"/>
          <w:sz w:val="24"/>
          <w:szCs w:val="24"/>
          <w:shd w:val="clear" w:color="auto" w:fill="FFFFFF"/>
          <w:lang w:val="hy-AM"/>
        </w:rPr>
        <w:t xml:space="preserve"> </w:t>
      </w:r>
      <w:r w:rsidR="00DB0626" w:rsidRPr="00171676">
        <w:rPr>
          <w:rStyle w:val="Strong"/>
          <w:rFonts w:ascii="GHEA Grapalat" w:hAnsi="GHEA Grapalat" w:cs="Times New Roman"/>
          <w:b w:val="0"/>
          <w:sz w:val="24"/>
          <w:szCs w:val="24"/>
          <w:shd w:val="clear" w:color="auto" w:fill="FFFFFF"/>
          <w:lang w:val="hy-AM"/>
        </w:rPr>
        <w:t>Կիևյան մեծ կամուրջ, Հաղթանակի կամուրջ, Դավթաշենի կամուրջ</w:t>
      </w:r>
      <w:r w:rsidR="00EE5E96" w:rsidRPr="00171676">
        <w:rPr>
          <w:rStyle w:val="Strong"/>
          <w:rFonts w:ascii="Cambria Math" w:hAnsi="Cambria Math" w:cs="Times New Roman"/>
          <w:b w:val="0"/>
          <w:sz w:val="24"/>
          <w:szCs w:val="24"/>
          <w:shd w:val="clear" w:color="auto" w:fill="FFFFFF"/>
          <w:lang w:val="hy-AM"/>
        </w:rPr>
        <w:t>․</w:t>
      </w:r>
    </w:p>
    <w:p w14:paraId="36665C55" w14:textId="32608B7C"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Ապարանի, Հալավարի, Սևաբերդի, Դավիթ Բեկի, Ջողազի, Հախումի, Տավուշի, Այգեձորի, Կառնուտի, Մանթաշի, Վարդաքարի, Սառնաղբյուրի, Հերհերի, Արփի լճի, Թավշուտի, Ազատի, Զանգակատան ջրամբարներ, «Արփա-Սևան» ջրային թունելի 3 տեղամասեր</w:t>
      </w:r>
      <w:r w:rsidR="00EE5E96" w:rsidRPr="00171676">
        <w:rPr>
          <w:rStyle w:val="Strong"/>
          <w:rFonts w:ascii="Cambria Math" w:hAnsi="Cambria Math" w:cs="Times New Roman"/>
          <w:b w:val="0"/>
          <w:sz w:val="24"/>
          <w:szCs w:val="24"/>
          <w:shd w:val="clear" w:color="auto" w:fill="FFFFFF"/>
          <w:lang w:val="hy-AM"/>
        </w:rPr>
        <w:t>․</w:t>
      </w:r>
    </w:p>
    <w:p w14:paraId="0FF103B2" w14:textId="3CD3F441"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lastRenderedPageBreak/>
        <w:t xml:space="preserve">«Վեոլիա Ջուր» ՓԲԸ </w:t>
      </w:r>
      <w:r w:rsidR="00DB0626" w:rsidRPr="00171676">
        <w:rPr>
          <w:rStyle w:val="Strong"/>
          <w:rFonts w:ascii="GHEA Grapalat" w:hAnsi="GHEA Grapalat" w:cs="Times New Roman"/>
          <w:b w:val="0"/>
          <w:sz w:val="24"/>
          <w:szCs w:val="24"/>
          <w:shd w:val="clear" w:color="auto" w:fill="FFFFFF"/>
          <w:lang w:val="hy-AM"/>
        </w:rPr>
        <w:t>ՀՀ Արագածոտնի մարզ՝ Աշտարակի N 1 օրվա կարգավորող ջրամբար, Աշտարակի N 2 օրվա կարգավորող ջրամբար, Չլկանների կապտաժ, Եզնակի օրվա կարգավորող ջրամբար, Եզնակի պոմպակայան և Ղազարավանի կապտաժ</w:t>
      </w:r>
      <w:r w:rsidR="00EE5E96" w:rsidRPr="00171676">
        <w:rPr>
          <w:rStyle w:val="Strong"/>
          <w:rFonts w:ascii="Cambria Math" w:hAnsi="Cambria Math" w:cs="Times New Roman"/>
          <w:b w:val="0"/>
          <w:sz w:val="24"/>
          <w:szCs w:val="24"/>
          <w:shd w:val="clear" w:color="auto" w:fill="FFFFFF"/>
          <w:lang w:val="hy-AM"/>
        </w:rPr>
        <w:t>․</w:t>
      </w:r>
    </w:p>
    <w:p w14:paraId="2C277CD6" w14:textId="2A4E4425"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ՀՀ Արարատի մարզ՝ Վեդու օրվա կարգավորող ջրամբար, Արևշատի օրվա կարգավորող ջրամբար և Արարատյան 1.2 պոմպակայան</w:t>
      </w:r>
      <w:r w:rsidR="00EE5E96" w:rsidRPr="00171676">
        <w:rPr>
          <w:rStyle w:val="Strong"/>
          <w:rFonts w:ascii="Cambria Math" w:hAnsi="Cambria Math" w:cs="Times New Roman"/>
          <w:b w:val="0"/>
          <w:sz w:val="24"/>
          <w:szCs w:val="24"/>
          <w:shd w:val="clear" w:color="auto" w:fill="FFFFFF"/>
          <w:lang w:val="hy-AM"/>
        </w:rPr>
        <w:t>․</w:t>
      </w:r>
    </w:p>
    <w:p w14:paraId="01ECE7ED" w14:textId="179913D0" w:rsidR="00DB0626" w:rsidRPr="00171676" w:rsidRDefault="0004747A" w:rsidP="005E06B1">
      <w:pPr>
        <w:pStyle w:val="ListParagraph"/>
        <w:numPr>
          <w:ilvl w:val="0"/>
          <w:numId w:val="7"/>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DB0626" w:rsidRPr="00171676">
        <w:rPr>
          <w:rStyle w:val="Strong"/>
          <w:rFonts w:ascii="GHEA Grapalat" w:hAnsi="GHEA Grapalat" w:cs="Times New Roman"/>
          <w:b w:val="0"/>
          <w:sz w:val="24"/>
          <w:szCs w:val="24"/>
          <w:shd w:val="clear" w:color="auto" w:fill="FFFFFF"/>
          <w:lang w:val="hy-AM"/>
        </w:rPr>
        <w:t>ՀՀ Արմավիրի մարզ՝ Շահումյանի օրվա կարգավորող ջրամբար, Արմավիրի օրվա կարգավորող ջրամբար և Մյասնիկյանի օրվա կարգավորող ջրամբար</w:t>
      </w:r>
      <w:r w:rsidR="00EE5E96" w:rsidRPr="00171676">
        <w:rPr>
          <w:rStyle w:val="Strong"/>
          <w:rFonts w:ascii="Cambria Math" w:hAnsi="Cambria Math" w:cs="Times New Roman"/>
          <w:b w:val="0"/>
          <w:sz w:val="24"/>
          <w:szCs w:val="24"/>
          <w:shd w:val="clear" w:color="auto" w:fill="FFFFFF"/>
          <w:lang w:val="hy-AM"/>
        </w:rPr>
        <w:t>․</w:t>
      </w:r>
    </w:p>
    <w:p w14:paraId="788A1BD4" w14:textId="01C741B0"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ՀՀ Գեղարքունիքի մարզ՝ Սևանի N 1 օրվա կարգավորող ջրամբար, Գոմաձ</w:t>
      </w:r>
      <w:r w:rsidR="00C96628">
        <w:rPr>
          <w:rStyle w:val="Strong"/>
          <w:rFonts w:ascii="GHEA Grapalat" w:hAnsi="GHEA Grapalat" w:cs="Times New Roman"/>
          <w:b w:val="0"/>
          <w:sz w:val="24"/>
          <w:szCs w:val="24"/>
          <w:shd w:val="clear" w:color="auto" w:fill="FFFFFF"/>
          <w:lang w:val="hy-AM"/>
        </w:rPr>
        <w:t>ո</w:t>
      </w:r>
      <w:r w:rsidR="00DB0626" w:rsidRPr="00171676">
        <w:rPr>
          <w:rStyle w:val="Strong"/>
          <w:rFonts w:ascii="GHEA Grapalat" w:hAnsi="GHEA Grapalat" w:cs="Times New Roman"/>
          <w:b w:val="0"/>
          <w:sz w:val="24"/>
          <w:szCs w:val="24"/>
          <w:shd w:val="clear" w:color="auto" w:fill="FFFFFF"/>
          <w:lang w:val="hy-AM"/>
        </w:rPr>
        <w:t>րի օրվա կարգավորող ջրամբար, Հացառատի պոմպակայան, Միդեյի Դարի օրվա կարգավորող ջրամբար</w:t>
      </w:r>
      <w:r w:rsidR="00EE5E96" w:rsidRPr="00171676">
        <w:rPr>
          <w:rStyle w:val="Strong"/>
          <w:rFonts w:ascii="Cambria Math" w:hAnsi="Cambria Math" w:cs="Times New Roman"/>
          <w:b w:val="0"/>
          <w:sz w:val="24"/>
          <w:szCs w:val="24"/>
          <w:shd w:val="clear" w:color="auto" w:fill="FFFFFF"/>
          <w:lang w:val="hy-AM"/>
        </w:rPr>
        <w:t>․</w:t>
      </w:r>
    </w:p>
    <w:p w14:paraId="655A7EB7" w14:textId="37575C63"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ՀՀ Լոռու մարզ՝ Ստեփանավանի օրվա կարգավորող ջրամբար, Տաշիրի օրվա կարգավորող ջրամբար, Սպիտակի օրվա կարգավորող ջրամբար-1 և Սպիտակի օրվա կարգավորող ջրամբար-2</w:t>
      </w:r>
      <w:r w:rsidR="00EE5E96" w:rsidRPr="00171676">
        <w:rPr>
          <w:rStyle w:val="Strong"/>
          <w:rFonts w:ascii="Cambria Math" w:hAnsi="Cambria Math" w:cs="Times New Roman"/>
          <w:b w:val="0"/>
          <w:sz w:val="24"/>
          <w:szCs w:val="24"/>
          <w:shd w:val="clear" w:color="auto" w:fill="FFFFFF"/>
          <w:lang w:val="hy-AM"/>
        </w:rPr>
        <w:t>․</w:t>
      </w:r>
    </w:p>
    <w:p w14:paraId="5BBC1635" w14:textId="2D801B35"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DB0626" w:rsidRPr="00171676">
        <w:rPr>
          <w:rStyle w:val="Strong"/>
          <w:rFonts w:ascii="GHEA Grapalat" w:hAnsi="GHEA Grapalat" w:cs="Times New Roman"/>
          <w:b w:val="0"/>
          <w:sz w:val="24"/>
          <w:szCs w:val="24"/>
          <w:shd w:val="clear" w:color="auto" w:fill="FFFFFF"/>
          <w:lang w:val="hy-AM"/>
        </w:rPr>
        <w:t>ՀՀ Կոտայքի մարզ՝ Կենտրոնական օրվա կարգավորող ջրամբար և Հարավային օրվա կարգավորող ջրամբար</w:t>
      </w:r>
      <w:r w:rsidR="00EE5E96" w:rsidRPr="00171676">
        <w:rPr>
          <w:rStyle w:val="Strong"/>
          <w:rFonts w:ascii="Cambria Math" w:hAnsi="Cambria Math" w:cs="Times New Roman"/>
          <w:b w:val="0"/>
          <w:sz w:val="24"/>
          <w:szCs w:val="24"/>
          <w:shd w:val="clear" w:color="auto" w:fill="FFFFFF"/>
          <w:lang w:val="hy-AM"/>
        </w:rPr>
        <w:t>․</w:t>
      </w:r>
    </w:p>
    <w:p w14:paraId="59ACE663" w14:textId="26A0808B"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w:t>
      </w:r>
      <w:r w:rsidR="0004747A" w:rsidRPr="00171676">
        <w:rPr>
          <w:rStyle w:val="Strong"/>
          <w:rFonts w:ascii="GHEA Grapalat" w:hAnsi="GHEA Grapalat" w:cs="Times New Roman"/>
          <w:b w:val="0"/>
          <w:sz w:val="24"/>
          <w:szCs w:val="24"/>
          <w:shd w:val="clear" w:color="auto" w:fill="FFFFFF"/>
          <w:lang w:val="hy-AM"/>
        </w:rPr>
        <w:t xml:space="preserve">«Վեոլիա Ջուր» ՓԲԸ </w:t>
      </w:r>
      <w:r w:rsidRPr="00171676">
        <w:rPr>
          <w:rStyle w:val="Strong"/>
          <w:rFonts w:ascii="GHEA Grapalat" w:hAnsi="GHEA Grapalat" w:cs="Times New Roman"/>
          <w:b w:val="0"/>
          <w:sz w:val="24"/>
          <w:szCs w:val="24"/>
          <w:shd w:val="clear" w:color="auto" w:fill="FFFFFF"/>
          <w:lang w:val="hy-AM"/>
        </w:rPr>
        <w:t>ՀՀ Շիրակի մարզ՝ Արթիկի 1 օրվա կարգավորող ջրամբար և Արթիկի 3 օրվա կարգավորող ջրամբար</w:t>
      </w:r>
      <w:r w:rsidR="00EE5E96" w:rsidRPr="00171676">
        <w:rPr>
          <w:rStyle w:val="Strong"/>
          <w:rFonts w:ascii="Cambria Math" w:hAnsi="Cambria Math" w:cs="Times New Roman"/>
          <w:b w:val="0"/>
          <w:sz w:val="24"/>
          <w:szCs w:val="24"/>
          <w:shd w:val="clear" w:color="auto" w:fill="FFFFFF"/>
          <w:lang w:val="hy-AM"/>
        </w:rPr>
        <w:t>․</w:t>
      </w:r>
    </w:p>
    <w:p w14:paraId="590F5CD3" w14:textId="7670287D" w:rsidR="00DB0626" w:rsidRPr="00171676" w:rsidRDefault="0004747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ՀՀ Սյունիքի մարզ՝ օրվա կարգավորող ջրամբար-1, օրվա կարգավորող</w:t>
      </w:r>
      <w:r w:rsidRPr="00171676">
        <w:rPr>
          <w:rStyle w:val="Strong"/>
          <w:rFonts w:ascii="GHEA Grapalat" w:hAnsi="GHEA Grapalat" w:cs="Times New Roman"/>
          <w:b w:val="0"/>
          <w:sz w:val="24"/>
          <w:szCs w:val="24"/>
          <w:shd w:val="clear" w:color="auto" w:fill="FFFFFF"/>
          <w:lang w:val="hy-AM"/>
        </w:rPr>
        <w:t xml:space="preserve"> </w:t>
      </w:r>
      <w:r w:rsidR="00DB0626" w:rsidRPr="00171676">
        <w:rPr>
          <w:rStyle w:val="Strong"/>
          <w:rFonts w:ascii="GHEA Grapalat" w:hAnsi="GHEA Grapalat" w:cs="Times New Roman"/>
          <w:b w:val="0"/>
          <w:sz w:val="24"/>
          <w:szCs w:val="24"/>
          <w:shd w:val="clear" w:color="auto" w:fill="FFFFFF"/>
          <w:lang w:val="hy-AM"/>
        </w:rPr>
        <w:t>ջրամբար-2, օրվա կարգավորող ջրամբար-3, Բաղաբերդի օրվա կարգավորող ջրամբար-1, Շինարարների օրվա կարգավորող ջրամբար-2, Սեթենց կապտաժ, Մեղրիի օրվա կարգավորող ջրամբար և Շաքեի կապտաժ</w:t>
      </w:r>
      <w:r w:rsidR="00EE5E96" w:rsidRPr="00171676">
        <w:rPr>
          <w:rStyle w:val="Strong"/>
          <w:rFonts w:ascii="Cambria Math" w:hAnsi="Cambria Math" w:cs="Times New Roman"/>
          <w:b w:val="0"/>
          <w:sz w:val="24"/>
          <w:szCs w:val="24"/>
          <w:shd w:val="clear" w:color="auto" w:fill="FFFFFF"/>
          <w:lang w:val="hy-AM"/>
        </w:rPr>
        <w:t>․</w:t>
      </w:r>
    </w:p>
    <w:p w14:paraId="3D68E3F8" w14:textId="47CE3500" w:rsidR="00DB0626" w:rsidRPr="00171676"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w:t>
      </w:r>
      <w:r w:rsidR="00EE5E96" w:rsidRPr="00171676">
        <w:rPr>
          <w:rStyle w:val="Strong"/>
          <w:rFonts w:ascii="GHEA Grapalat" w:hAnsi="GHEA Grapalat" w:cs="Times New Roman"/>
          <w:b w:val="0"/>
          <w:sz w:val="24"/>
          <w:szCs w:val="24"/>
          <w:shd w:val="clear" w:color="auto" w:fill="FFFFFF"/>
          <w:lang w:val="hy-AM"/>
        </w:rPr>
        <w:t xml:space="preserve">«Վեոլիա Ջուր» ՓԲԸ </w:t>
      </w:r>
      <w:r w:rsidRPr="00171676">
        <w:rPr>
          <w:rStyle w:val="Strong"/>
          <w:rFonts w:ascii="GHEA Grapalat" w:hAnsi="GHEA Grapalat" w:cs="Times New Roman"/>
          <w:b w:val="0"/>
          <w:sz w:val="24"/>
          <w:szCs w:val="24"/>
          <w:shd w:val="clear" w:color="auto" w:fill="FFFFFF"/>
          <w:lang w:val="hy-AM"/>
        </w:rPr>
        <w:t>ՀՀ Վայոց ձորի մարզ՝ Ո</w:t>
      </w:r>
      <w:r w:rsidR="00BE4283" w:rsidRPr="00171676">
        <w:rPr>
          <w:rStyle w:val="Strong"/>
          <w:rFonts w:ascii="GHEA Grapalat" w:hAnsi="GHEA Grapalat" w:cs="Times New Roman"/>
          <w:b w:val="0"/>
          <w:sz w:val="24"/>
          <w:szCs w:val="24"/>
          <w:shd w:val="clear" w:color="auto" w:fill="FFFFFF"/>
          <w:lang w:val="hy-AM"/>
        </w:rPr>
        <w:t>ստանի</w:t>
      </w:r>
      <w:r w:rsidRPr="00171676">
        <w:rPr>
          <w:rStyle w:val="Strong"/>
          <w:rFonts w:ascii="GHEA Grapalat" w:hAnsi="GHEA Grapalat" w:cs="Times New Roman"/>
          <w:b w:val="0"/>
          <w:sz w:val="24"/>
          <w:szCs w:val="24"/>
          <w:shd w:val="clear" w:color="auto" w:fill="FFFFFF"/>
          <w:lang w:val="hy-AM"/>
        </w:rPr>
        <w:t xml:space="preserve"> օրվա կարգավորող ջրամբար-3, Սառնաղբյուրի օրվա կարգավորիչ ջրամբար, Ջրասարի կապտաժ և Ջերմուկի օրվա կարգավորող ջրամբար</w:t>
      </w:r>
      <w:r w:rsidR="00EE5E96" w:rsidRPr="00171676">
        <w:rPr>
          <w:rStyle w:val="Strong"/>
          <w:rFonts w:ascii="Cambria Math" w:hAnsi="Cambria Math" w:cs="Times New Roman"/>
          <w:b w:val="0"/>
          <w:sz w:val="24"/>
          <w:szCs w:val="24"/>
          <w:shd w:val="clear" w:color="auto" w:fill="FFFFFF"/>
          <w:lang w:val="hy-AM"/>
        </w:rPr>
        <w:t>․</w:t>
      </w:r>
    </w:p>
    <w:p w14:paraId="7BFE6859" w14:textId="4CD428ED" w:rsidR="00DB0626"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«Վեոլիա Ջուր» ՓԲԸ </w:t>
      </w:r>
      <w:r w:rsidR="00DB0626" w:rsidRPr="00171676">
        <w:rPr>
          <w:rStyle w:val="Strong"/>
          <w:rFonts w:ascii="GHEA Grapalat" w:hAnsi="GHEA Grapalat" w:cs="Times New Roman"/>
          <w:b w:val="0"/>
          <w:sz w:val="24"/>
          <w:szCs w:val="24"/>
          <w:shd w:val="clear" w:color="auto" w:fill="FFFFFF"/>
          <w:lang w:val="hy-AM"/>
        </w:rPr>
        <w:t>ՀՀ Տավուշի մարզ՝</w:t>
      </w:r>
      <w:r w:rsidR="000F0A43" w:rsidRPr="00171676">
        <w:rPr>
          <w:rStyle w:val="Strong"/>
          <w:rFonts w:ascii="GHEA Grapalat" w:hAnsi="GHEA Grapalat" w:cs="Times New Roman"/>
          <w:b w:val="0"/>
          <w:sz w:val="24"/>
          <w:szCs w:val="24"/>
          <w:shd w:val="clear" w:color="auto" w:fill="FFFFFF"/>
          <w:lang w:val="hy-AM"/>
        </w:rPr>
        <w:t xml:space="preserve"> </w:t>
      </w:r>
      <w:r w:rsidR="00DB0626" w:rsidRPr="00171676">
        <w:rPr>
          <w:rStyle w:val="Strong"/>
          <w:rFonts w:ascii="GHEA Grapalat" w:hAnsi="GHEA Grapalat" w:cs="Times New Roman"/>
          <w:b w:val="0"/>
          <w:sz w:val="24"/>
          <w:szCs w:val="24"/>
          <w:shd w:val="clear" w:color="auto" w:fill="FFFFFF"/>
          <w:lang w:val="hy-AM"/>
        </w:rPr>
        <w:t>Հունուտի օրվա կարգավորող ջրամբար և Բլդանի ջրամբարների մաքրման կայան</w:t>
      </w:r>
      <w:r w:rsidRPr="00171676">
        <w:rPr>
          <w:rStyle w:val="Strong"/>
          <w:rFonts w:ascii="Cambria Math" w:hAnsi="Cambria Math" w:cs="Times New Roman"/>
          <w:b w:val="0"/>
          <w:sz w:val="24"/>
          <w:szCs w:val="24"/>
          <w:shd w:val="clear" w:color="auto" w:fill="FFFFFF"/>
          <w:lang w:val="hy-AM"/>
        </w:rPr>
        <w:t>․</w:t>
      </w:r>
    </w:p>
    <w:p w14:paraId="0F34ED08" w14:textId="240BE02A" w:rsidR="009C62BA"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w:t>
      </w:r>
      <w:r w:rsidR="009C62BA" w:rsidRPr="00171676">
        <w:rPr>
          <w:rStyle w:val="Strong"/>
          <w:rFonts w:ascii="GHEA Grapalat" w:hAnsi="GHEA Grapalat" w:cs="Times New Roman"/>
          <w:b w:val="0"/>
          <w:sz w:val="24"/>
          <w:szCs w:val="24"/>
          <w:shd w:val="clear" w:color="auto" w:fill="FFFFFF"/>
          <w:lang w:val="hy-AM"/>
        </w:rPr>
        <w:t xml:space="preserve"> Սպիտակի օրվա կարգավորող ջրամբար-3</w:t>
      </w:r>
      <w:r w:rsidR="00B40C12">
        <w:rPr>
          <w:rStyle w:val="Strong"/>
          <w:rFonts w:ascii="GHEA Grapalat" w:hAnsi="GHEA Grapalat" w:cs="Times New Roman"/>
          <w:b w:val="0"/>
          <w:sz w:val="24"/>
          <w:szCs w:val="24"/>
          <w:shd w:val="clear" w:color="auto" w:fill="FFFFFF"/>
          <w:lang w:val="hy-AM"/>
        </w:rPr>
        <w:t xml:space="preserve"> </w:t>
      </w:r>
      <w:r w:rsidR="009C62BA" w:rsidRPr="00171676">
        <w:rPr>
          <w:rStyle w:val="Strong"/>
          <w:rFonts w:ascii="GHEA Grapalat" w:hAnsi="GHEA Grapalat" w:cs="Times New Roman"/>
          <w:b w:val="0"/>
          <w:sz w:val="24"/>
          <w:szCs w:val="24"/>
          <w:shd w:val="clear" w:color="auto" w:fill="FFFFFF"/>
          <w:lang w:val="hy-AM"/>
        </w:rPr>
        <w:t>և Շիրակամուտի կապտաժ</w:t>
      </w:r>
      <w:r w:rsidRPr="00171676">
        <w:rPr>
          <w:rStyle w:val="Strong"/>
          <w:rFonts w:ascii="Cambria Math" w:hAnsi="Cambria Math" w:cs="Times New Roman"/>
          <w:b w:val="0"/>
          <w:sz w:val="24"/>
          <w:szCs w:val="24"/>
          <w:shd w:val="clear" w:color="auto" w:fill="FFFFFF"/>
          <w:lang w:val="hy-AM"/>
        </w:rPr>
        <w:t>․</w:t>
      </w:r>
    </w:p>
    <w:p w14:paraId="7C75FA6F" w14:textId="76A364F3" w:rsidR="009C62BA"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9C62BA" w:rsidRPr="00171676">
        <w:rPr>
          <w:rStyle w:val="Strong"/>
          <w:rFonts w:ascii="GHEA Grapalat" w:hAnsi="GHEA Grapalat" w:cs="Times New Roman"/>
          <w:b w:val="0"/>
          <w:sz w:val="24"/>
          <w:szCs w:val="24"/>
          <w:shd w:val="clear" w:color="auto" w:fill="FFFFFF"/>
          <w:lang w:val="hy-AM"/>
        </w:rPr>
        <w:t>Ոստան, Սառնաղբյուր, Բազմաղբյուր կապտաժներ և դրանց քլորակայաններ</w:t>
      </w:r>
      <w:r w:rsidRPr="00171676">
        <w:rPr>
          <w:rStyle w:val="Strong"/>
          <w:rFonts w:ascii="Cambria Math" w:hAnsi="Cambria Math" w:cs="Times New Roman"/>
          <w:b w:val="0"/>
          <w:sz w:val="24"/>
          <w:szCs w:val="24"/>
          <w:shd w:val="clear" w:color="auto" w:fill="FFFFFF"/>
          <w:lang w:val="hy-AM"/>
        </w:rPr>
        <w:t>․</w:t>
      </w:r>
    </w:p>
    <w:p w14:paraId="07543724" w14:textId="57FFDAC1" w:rsidR="009C62BA" w:rsidRPr="00171676" w:rsidRDefault="009C62B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Լոռու մարզի Ստեփանավան քաղաքի երկու հատվածները միացնող Ձորագետի կամուրջ</w:t>
      </w:r>
      <w:r w:rsidR="00EE5E96" w:rsidRPr="00171676">
        <w:rPr>
          <w:rStyle w:val="Strong"/>
          <w:rFonts w:ascii="Cambria Math" w:hAnsi="Cambria Math" w:cs="Times New Roman"/>
          <w:b w:val="0"/>
          <w:sz w:val="24"/>
          <w:szCs w:val="24"/>
          <w:shd w:val="clear" w:color="auto" w:fill="FFFFFF"/>
          <w:lang w:val="hy-AM"/>
        </w:rPr>
        <w:t>․</w:t>
      </w:r>
    </w:p>
    <w:p w14:paraId="224AC90C" w14:textId="3E6E8846" w:rsidR="0032503A"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32503A" w:rsidRPr="00171676">
        <w:rPr>
          <w:rStyle w:val="Strong"/>
          <w:rFonts w:ascii="GHEA Grapalat" w:hAnsi="GHEA Grapalat" w:cs="Times New Roman"/>
          <w:b w:val="0"/>
          <w:sz w:val="24"/>
          <w:szCs w:val="24"/>
          <w:shd w:val="clear" w:color="auto" w:fill="FFFFFF"/>
          <w:lang w:val="hy-AM"/>
        </w:rPr>
        <w:t>Իջևան քաղաքը սնուցող Քարքարուտ</w:t>
      </w:r>
      <w:r w:rsidR="00B40C12">
        <w:rPr>
          <w:rStyle w:val="Strong"/>
          <w:rFonts w:ascii="GHEA Grapalat" w:hAnsi="GHEA Grapalat" w:cs="Times New Roman"/>
          <w:b w:val="0"/>
          <w:sz w:val="24"/>
          <w:szCs w:val="24"/>
          <w:shd w:val="clear" w:color="auto" w:fill="FFFFFF"/>
          <w:lang w:val="hy-AM"/>
        </w:rPr>
        <w:t xml:space="preserve"> </w:t>
      </w:r>
      <w:r w:rsidR="0032503A" w:rsidRPr="00171676">
        <w:rPr>
          <w:rStyle w:val="Strong"/>
          <w:rFonts w:ascii="GHEA Grapalat" w:hAnsi="GHEA Grapalat" w:cs="Times New Roman"/>
          <w:b w:val="0"/>
          <w:sz w:val="24"/>
          <w:szCs w:val="24"/>
          <w:shd w:val="clear" w:color="auto" w:fill="FFFFFF"/>
          <w:lang w:val="hy-AM"/>
        </w:rPr>
        <w:t>ջրամբար</w:t>
      </w:r>
      <w:r w:rsidRPr="00171676">
        <w:rPr>
          <w:rStyle w:val="Strong"/>
          <w:rFonts w:ascii="Cambria Math" w:hAnsi="Cambria Math" w:cs="Times New Roman"/>
          <w:b w:val="0"/>
          <w:sz w:val="24"/>
          <w:szCs w:val="24"/>
          <w:shd w:val="clear" w:color="auto" w:fill="FFFFFF"/>
          <w:lang w:val="hy-AM"/>
        </w:rPr>
        <w:t>․</w:t>
      </w:r>
    </w:p>
    <w:p w14:paraId="2A0F9027" w14:textId="65114F1B" w:rsidR="0032503A"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32503A" w:rsidRPr="00171676">
        <w:rPr>
          <w:rStyle w:val="Strong"/>
          <w:rFonts w:ascii="GHEA Grapalat" w:hAnsi="GHEA Grapalat" w:cs="Times New Roman"/>
          <w:b w:val="0"/>
          <w:sz w:val="24"/>
          <w:szCs w:val="24"/>
          <w:shd w:val="clear" w:color="auto" w:fill="FFFFFF"/>
          <w:lang w:val="hy-AM"/>
        </w:rPr>
        <w:t>Գոլովինո և Ֆրոլովո ջրի մաքրման կայաններ</w:t>
      </w:r>
      <w:r w:rsidRPr="00171676">
        <w:rPr>
          <w:rStyle w:val="Strong"/>
          <w:rFonts w:ascii="Cambria Math" w:hAnsi="Cambria Math" w:cs="Times New Roman"/>
          <w:b w:val="0"/>
          <w:sz w:val="24"/>
          <w:szCs w:val="24"/>
          <w:shd w:val="clear" w:color="auto" w:fill="FFFFFF"/>
          <w:lang w:val="hy-AM"/>
        </w:rPr>
        <w:t>․</w:t>
      </w:r>
    </w:p>
    <w:p w14:paraId="7D85EFF8" w14:textId="07881987" w:rsidR="0032503A"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32503A" w:rsidRPr="00171676">
        <w:rPr>
          <w:rStyle w:val="Strong"/>
          <w:rFonts w:ascii="GHEA Grapalat" w:hAnsi="GHEA Grapalat" w:cs="Times New Roman"/>
          <w:b w:val="0"/>
          <w:sz w:val="24"/>
          <w:szCs w:val="24"/>
          <w:shd w:val="clear" w:color="auto" w:fill="FFFFFF"/>
          <w:lang w:val="hy-AM"/>
        </w:rPr>
        <w:t>Նոյեմբերյան քաղաքը սնուցող 5 և 1 օրվա կարգավորող ջրամբար</w:t>
      </w:r>
      <w:r w:rsidRPr="00171676">
        <w:rPr>
          <w:rStyle w:val="Strong"/>
          <w:rFonts w:ascii="Cambria Math" w:hAnsi="Cambria Math" w:cs="Times New Roman"/>
          <w:b w:val="0"/>
          <w:sz w:val="24"/>
          <w:szCs w:val="24"/>
          <w:shd w:val="clear" w:color="auto" w:fill="FFFFFF"/>
          <w:lang w:val="hy-AM"/>
        </w:rPr>
        <w:t>․</w:t>
      </w:r>
    </w:p>
    <w:p w14:paraId="14437CE1" w14:textId="027E2893" w:rsidR="000F6154" w:rsidRPr="00171676" w:rsidRDefault="00EE5E9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B5696C" w:rsidRPr="00171676">
        <w:rPr>
          <w:rStyle w:val="Strong"/>
          <w:rFonts w:ascii="GHEA Grapalat" w:hAnsi="GHEA Grapalat" w:cs="Times New Roman"/>
          <w:b w:val="0"/>
          <w:sz w:val="24"/>
          <w:szCs w:val="24"/>
          <w:shd w:val="clear" w:color="auto" w:fill="FFFFFF"/>
          <w:lang w:val="hy-AM"/>
        </w:rPr>
        <w:t>Ս</w:t>
      </w:r>
      <w:r w:rsidR="000F6154" w:rsidRPr="00171676">
        <w:rPr>
          <w:rStyle w:val="Strong"/>
          <w:rFonts w:ascii="GHEA Grapalat" w:hAnsi="GHEA Grapalat" w:cs="Times New Roman"/>
          <w:b w:val="0"/>
          <w:sz w:val="24"/>
          <w:szCs w:val="24"/>
          <w:shd w:val="clear" w:color="auto" w:fill="FFFFFF"/>
          <w:lang w:val="hy-AM"/>
        </w:rPr>
        <w:t>արի թաղ, Գուգարք</w:t>
      </w:r>
      <w:r w:rsidR="005447C2">
        <w:rPr>
          <w:rStyle w:val="Strong"/>
          <w:rFonts w:ascii="GHEA Grapalat" w:hAnsi="GHEA Grapalat" w:cs="Times New Roman"/>
          <w:b w:val="0"/>
          <w:sz w:val="24"/>
          <w:szCs w:val="24"/>
          <w:shd w:val="clear" w:color="auto" w:fill="FFFFFF"/>
          <w:lang w:val="hy-AM"/>
        </w:rPr>
        <w:t xml:space="preserve"> </w:t>
      </w:r>
      <w:r w:rsidR="000F6154" w:rsidRPr="00171676">
        <w:rPr>
          <w:rStyle w:val="Strong"/>
          <w:rFonts w:ascii="GHEA Grapalat" w:hAnsi="GHEA Grapalat" w:cs="Times New Roman"/>
          <w:b w:val="0"/>
          <w:sz w:val="24"/>
          <w:szCs w:val="24"/>
          <w:shd w:val="clear" w:color="auto" w:fill="FFFFFF"/>
          <w:lang w:val="hy-AM"/>
        </w:rPr>
        <w:t>օրվա կարգավորող ջրամբարներ</w:t>
      </w:r>
      <w:r w:rsidR="005447C2">
        <w:rPr>
          <w:rStyle w:val="Strong"/>
          <w:rFonts w:ascii="Cambria Math" w:hAnsi="Cambria Math" w:cs="Times New Roman"/>
          <w:b w:val="0"/>
          <w:sz w:val="24"/>
          <w:szCs w:val="24"/>
          <w:shd w:val="clear" w:color="auto" w:fill="FFFFFF"/>
          <w:lang w:val="hy-AM"/>
        </w:rPr>
        <w:t>․</w:t>
      </w:r>
    </w:p>
    <w:p w14:paraId="56137080" w14:textId="3AC44A1C" w:rsidR="00480ECA" w:rsidRPr="00171676" w:rsidRDefault="00480ECA"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Լոռու մարզում գտնվող Մեծավան ջրամբար</w:t>
      </w:r>
      <w:r w:rsidRPr="00171676">
        <w:rPr>
          <w:rStyle w:val="Strong"/>
          <w:rFonts w:ascii="Cambria Math" w:hAnsi="Cambria Math" w:cs="Times New Roman"/>
          <w:b w:val="0"/>
          <w:sz w:val="24"/>
          <w:szCs w:val="24"/>
          <w:shd w:val="clear" w:color="auto" w:fill="FFFFFF"/>
          <w:lang w:val="hy-AM"/>
        </w:rPr>
        <w:t>․</w:t>
      </w:r>
    </w:p>
    <w:p w14:paraId="175BDA02" w14:textId="71830652" w:rsidR="00480ECA" w:rsidRPr="00171676" w:rsidRDefault="00480ECA" w:rsidP="00480ECA">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Կոտայքի մարզում գտնվող Մարմարիկ ջրամբար</w:t>
      </w:r>
      <w:r w:rsidRPr="00171676">
        <w:rPr>
          <w:rStyle w:val="Strong"/>
          <w:rFonts w:ascii="Cambria Math" w:hAnsi="Cambria Math" w:cs="Times New Roman"/>
          <w:b w:val="0"/>
          <w:sz w:val="24"/>
          <w:szCs w:val="24"/>
          <w:shd w:val="clear" w:color="auto" w:fill="FFFFFF"/>
          <w:lang w:val="hy-AM"/>
        </w:rPr>
        <w:t>․</w:t>
      </w:r>
    </w:p>
    <w:p w14:paraId="69F61491" w14:textId="2A3C6D45" w:rsidR="00DB0626" w:rsidRPr="007B0F35" w:rsidRDefault="00DB0626"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Ճառագայթային, քիմիական և կենսաբանական վտանգավոր օբյեկտներ՝ Նուբարաշենի թունաքիմիկատների գերեզմանոց</w:t>
      </w:r>
      <w:r w:rsidR="007B0F35">
        <w:rPr>
          <w:rStyle w:val="Strong"/>
          <w:rFonts w:ascii="Cambria Math" w:hAnsi="Cambria Math" w:cs="Times New Roman"/>
          <w:b w:val="0"/>
          <w:sz w:val="24"/>
          <w:szCs w:val="24"/>
          <w:shd w:val="clear" w:color="auto" w:fill="FFFFFF"/>
          <w:lang w:val="hy-AM"/>
        </w:rPr>
        <w:t>․</w:t>
      </w:r>
    </w:p>
    <w:p w14:paraId="6B38B599" w14:textId="6A09972C" w:rsidR="007B0F35" w:rsidRPr="00171676" w:rsidRDefault="007B0F35" w:rsidP="005E06B1">
      <w:pPr>
        <w:pStyle w:val="ListParagraph"/>
        <w:numPr>
          <w:ilvl w:val="0"/>
          <w:numId w:val="7"/>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Pr>
          <w:rFonts w:ascii="GHEA Grapalat" w:eastAsia="Times New Roman" w:hAnsi="GHEA Grapalat" w:cs="Times New Roman"/>
          <w:sz w:val="24"/>
          <w:szCs w:val="24"/>
          <w:lang w:val="hy-AM"/>
        </w:rPr>
        <w:t>Արտաշատի ջրանցքի գլխամասային ջրառման հիդրոհանգույ</w:t>
      </w:r>
      <w:r w:rsidR="005609E9">
        <w:rPr>
          <w:rFonts w:ascii="GHEA Grapalat" w:eastAsia="Times New Roman" w:hAnsi="GHEA Grapalat" w:cs="Times New Roman"/>
          <w:sz w:val="24"/>
          <w:szCs w:val="24"/>
          <w:lang w:val="hy-AM"/>
        </w:rPr>
        <w:t>ց։</w:t>
      </w:r>
    </w:p>
    <w:p w14:paraId="36AAB034" w14:textId="1DD2E13F" w:rsidR="00EE5E96" w:rsidRDefault="00EE5E96" w:rsidP="004C109E">
      <w:pPr>
        <w:spacing w:after="0" w:line="240" w:lineRule="auto"/>
        <w:ind w:firstLine="426"/>
        <w:jc w:val="right"/>
        <w:rPr>
          <w:rFonts w:ascii="GHEA Grapalat" w:hAnsi="GHEA Grapalat"/>
          <w:sz w:val="24"/>
          <w:szCs w:val="24"/>
          <w:lang w:val="hy-AM"/>
        </w:rPr>
      </w:pPr>
    </w:p>
    <w:p w14:paraId="3E17F119" w14:textId="77777777" w:rsidR="007853B2" w:rsidRPr="00171676" w:rsidRDefault="007853B2" w:rsidP="004C109E">
      <w:pPr>
        <w:spacing w:after="0" w:line="240" w:lineRule="auto"/>
        <w:ind w:firstLine="426"/>
        <w:jc w:val="right"/>
        <w:rPr>
          <w:rFonts w:ascii="GHEA Grapalat" w:hAnsi="GHEA Grapalat"/>
          <w:sz w:val="24"/>
          <w:szCs w:val="24"/>
          <w:lang w:val="hy-AM"/>
        </w:rPr>
      </w:pPr>
    </w:p>
    <w:p w14:paraId="21807141" w14:textId="77777777" w:rsidR="00EE5E96" w:rsidRPr="00171676" w:rsidRDefault="00EE5E96" w:rsidP="004C109E">
      <w:pPr>
        <w:spacing w:after="0" w:line="240" w:lineRule="auto"/>
        <w:ind w:firstLine="426"/>
        <w:jc w:val="right"/>
        <w:rPr>
          <w:rFonts w:ascii="GHEA Grapalat" w:hAnsi="GHEA Grapalat"/>
          <w:sz w:val="24"/>
          <w:szCs w:val="24"/>
          <w:lang w:val="hy-AM"/>
        </w:rPr>
      </w:pPr>
    </w:p>
    <w:p w14:paraId="32431B5A" w14:textId="582A1CCA" w:rsidR="00142528" w:rsidRPr="007C06A7" w:rsidRDefault="00130CF2" w:rsidP="00142528">
      <w:pPr>
        <w:shd w:val="clear" w:color="auto" w:fill="FFFFFF"/>
        <w:spacing w:after="0" w:line="240" w:lineRule="auto"/>
        <w:ind w:left="180" w:firstLine="360"/>
        <w:jc w:val="both"/>
        <w:rPr>
          <w:rStyle w:val="Strong"/>
          <w:rFonts w:ascii="GHEA Grapalat" w:hAnsi="GHEA Grapalat"/>
          <w:b w:val="0"/>
          <w:bCs w:val="0"/>
          <w:sz w:val="24"/>
          <w:szCs w:val="24"/>
          <w:shd w:val="clear" w:color="auto" w:fill="FFFFFF"/>
          <w:lang w:val="hy-AM"/>
        </w:rPr>
      </w:pPr>
      <w:r>
        <w:rPr>
          <w:rFonts w:ascii="GHEA Grapalat" w:hAnsi="GHEA Grapalat"/>
          <w:b/>
          <w:bCs/>
          <w:sz w:val="24"/>
          <w:szCs w:val="24"/>
          <w:shd w:val="clear" w:color="auto" w:fill="FFFFFF"/>
          <w:lang w:val="hy-AM"/>
        </w:rPr>
        <w:lastRenderedPageBreak/>
        <w:t>2</w:t>
      </w:r>
      <w:r>
        <w:rPr>
          <w:rFonts w:ascii="Cambria Math" w:hAnsi="Cambria Math"/>
          <w:b/>
          <w:bCs/>
          <w:sz w:val="24"/>
          <w:szCs w:val="24"/>
          <w:shd w:val="clear" w:color="auto" w:fill="FFFFFF"/>
          <w:lang w:val="hy-AM"/>
        </w:rPr>
        <w:t xml:space="preserve">․ </w:t>
      </w:r>
      <w:r w:rsidR="00142528" w:rsidRPr="007C06A7">
        <w:rPr>
          <w:rFonts w:ascii="GHEA Grapalat" w:hAnsi="GHEA Grapalat"/>
          <w:b/>
          <w:bCs/>
          <w:sz w:val="24"/>
          <w:szCs w:val="24"/>
          <w:shd w:val="clear" w:color="auto" w:fill="FFFFFF"/>
          <w:lang w:val="hy-AM"/>
        </w:rPr>
        <w:t>Կազմակերպությունների միջոցների հաշվին՝ Հայաստանի Հանրապետության ներքին գործերի նախարարության ոստիկանության հետ կնքված պայմանագրի հիման վրա, պահպանվող կարևորագույն նշանակության օբյեկտներ</w:t>
      </w:r>
    </w:p>
    <w:p w14:paraId="13DDFC61" w14:textId="77777777" w:rsidR="004C109E" w:rsidRPr="00171676" w:rsidRDefault="004C109E" w:rsidP="00DB0626">
      <w:pPr>
        <w:shd w:val="clear" w:color="auto" w:fill="FFFFFF"/>
        <w:spacing w:after="0" w:line="240" w:lineRule="auto"/>
        <w:ind w:firstLine="426"/>
        <w:jc w:val="center"/>
        <w:rPr>
          <w:rStyle w:val="Strong"/>
          <w:rFonts w:ascii="GHEA Grapalat" w:hAnsi="GHEA Grapalat"/>
          <w:sz w:val="24"/>
          <w:szCs w:val="24"/>
          <w:shd w:val="clear" w:color="auto" w:fill="FFFFFF"/>
          <w:lang w:val="hy-AM"/>
        </w:rPr>
      </w:pPr>
    </w:p>
    <w:p w14:paraId="4627C4D1" w14:textId="3849A9DC" w:rsidR="00DB0626" w:rsidRPr="007463AE"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7463AE">
        <w:rPr>
          <w:rStyle w:val="Strong"/>
          <w:rFonts w:ascii="GHEA Grapalat" w:hAnsi="GHEA Grapalat" w:cs="Times New Roman"/>
          <w:b w:val="0"/>
          <w:sz w:val="24"/>
          <w:szCs w:val="24"/>
          <w:shd w:val="clear" w:color="auto" w:fill="FFFFFF"/>
          <w:lang w:val="hy-AM"/>
        </w:rPr>
        <w:t>Հայաստանի Հանրապետության կենտրոնական բանկ</w:t>
      </w:r>
      <w:r w:rsidR="007463AE" w:rsidRPr="007463AE">
        <w:rPr>
          <w:rStyle w:val="Strong"/>
          <w:rFonts w:ascii="GHEA Grapalat" w:hAnsi="GHEA Grapalat" w:cs="Times New Roman"/>
          <w:b w:val="0"/>
          <w:sz w:val="24"/>
          <w:szCs w:val="24"/>
          <w:shd w:val="clear" w:color="auto" w:fill="FFFFFF"/>
          <w:lang w:val="hy-AM"/>
        </w:rPr>
        <w:t xml:space="preserve"> </w:t>
      </w:r>
      <w:r w:rsidR="007463AE" w:rsidRPr="007463AE">
        <w:rPr>
          <w:rFonts w:ascii="GHEA Grapalat" w:hAnsi="GHEA Grapalat"/>
          <w:color w:val="000000"/>
          <w:sz w:val="24"/>
          <w:szCs w:val="24"/>
          <w:shd w:val="clear" w:color="auto" w:fill="FFFFFF"/>
          <w:lang w:val="hy-AM"/>
        </w:rPr>
        <w:t>և Հայաստանի Հանրապետության կենտրոնական բանկի տարածքային ստորաբաժանումներ</w:t>
      </w:r>
      <w:r w:rsidR="007463AE">
        <w:rPr>
          <w:rFonts w:ascii="Cambria Math" w:hAnsi="Cambria Math"/>
          <w:color w:val="000000"/>
          <w:sz w:val="24"/>
          <w:szCs w:val="24"/>
          <w:shd w:val="clear" w:color="auto" w:fill="FFFFFF"/>
          <w:lang w:val="hy-AM"/>
        </w:rPr>
        <w:t>․</w:t>
      </w:r>
    </w:p>
    <w:p w14:paraId="505EE306" w14:textId="6A0575C0" w:rsidR="001D2A00" w:rsidRPr="007463AE" w:rsidRDefault="001D2A00" w:rsidP="001D2A00">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7463AE">
        <w:rPr>
          <w:rStyle w:val="Strong"/>
          <w:rFonts w:ascii="GHEA Grapalat" w:hAnsi="GHEA Grapalat" w:cs="Times New Roman"/>
          <w:b w:val="0"/>
          <w:sz w:val="24"/>
          <w:szCs w:val="24"/>
          <w:shd w:val="clear" w:color="auto" w:fill="FFFFFF"/>
          <w:lang w:val="hy-AM"/>
        </w:rPr>
        <w:t>Ռո</w:t>
      </w:r>
      <w:r w:rsidR="00E75E2E">
        <w:rPr>
          <w:rStyle w:val="Strong"/>
          <w:rFonts w:ascii="GHEA Grapalat" w:hAnsi="GHEA Grapalat" w:cs="Times New Roman"/>
          <w:b w:val="0"/>
          <w:sz w:val="24"/>
          <w:szCs w:val="24"/>
          <w:shd w:val="clear" w:color="auto" w:fill="FFFFFF"/>
          <w:lang w:val="hy-AM"/>
        </w:rPr>
        <w:t>ւսաստանի Դաշնության կենտրոնական բանկի մասնաճյուղ</w:t>
      </w:r>
      <w:r w:rsidR="00EE5E96" w:rsidRPr="007463AE">
        <w:rPr>
          <w:rStyle w:val="Strong"/>
          <w:rFonts w:ascii="Cambria Math" w:hAnsi="Cambria Math" w:cs="Cambria Math"/>
          <w:b w:val="0"/>
          <w:sz w:val="24"/>
          <w:szCs w:val="24"/>
          <w:shd w:val="clear" w:color="auto" w:fill="FFFFFF"/>
          <w:lang w:val="hy-AM"/>
        </w:rPr>
        <w:t>․</w:t>
      </w:r>
    </w:p>
    <w:p w14:paraId="7EB66CE0" w14:textId="745355DB" w:rsidR="00DB0626" w:rsidRPr="007463AE"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7463AE">
        <w:rPr>
          <w:rStyle w:val="Strong"/>
          <w:rFonts w:ascii="GHEA Grapalat" w:hAnsi="GHEA Grapalat" w:cs="Times New Roman"/>
          <w:b w:val="0"/>
          <w:sz w:val="24"/>
          <w:szCs w:val="24"/>
          <w:shd w:val="clear" w:color="auto" w:fill="FFFFFF"/>
          <w:lang w:val="hy-AM"/>
        </w:rPr>
        <w:t>«Հայկական ատոմային էլեկտրակայան» ՓԲԸ</w:t>
      </w:r>
      <w:r w:rsidR="00EE5E96" w:rsidRPr="007463AE">
        <w:rPr>
          <w:rStyle w:val="Strong"/>
          <w:rFonts w:ascii="Cambria Math" w:hAnsi="Cambria Math" w:cs="Cambria Math"/>
          <w:b w:val="0"/>
          <w:sz w:val="24"/>
          <w:szCs w:val="24"/>
          <w:shd w:val="clear" w:color="auto" w:fill="FFFFFF"/>
          <w:lang w:val="hy-AM"/>
        </w:rPr>
        <w:t>․</w:t>
      </w:r>
    </w:p>
    <w:p w14:paraId="377BBD3E" w14:textId="47D3D63D" w:rsidR="00DB0626" w:rsidRPr="007463AE"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7463AE">
        <w:rPr>
          <w:rStyle w:val="Strong"/>
          <w:rFonts w:ascii="GHEA Grapalat" w:hAnsi="GHEA Grapalat" w:cs="Times New Roman"/>
          <w:b w:val="0"/>
          <w:sz w:val="24"/>
          <w:szCs w:val="24"/>
          <w:shd w:val="clear" w:color="auto" w:fill="FFFFFF"/>
          <w:lang w:val="hy-AM"/>
        </w:rPr>
        <w:t>Հրազդանի ՋԷԿ</w:t>
      </w:r>
      <w:r w:rsidR="00EE5E96" w:rsidRPr="007463AE">
        <w:rPr>
          <w:rStyle w:val="Strong"/>
          <w:rFonts w:ascii="Cambria Math" w:hAnsi="Cambria Math" w:cs="Cambria Math"/>
          <w:b w:val="0"/>
          <w:sz w:val="24"/>
          <w:szCs w:val="24"/>
          <w:shd w:val="clear" w:color="auto" w:fill="FFFFFF"/>
          <w:lang w:val="hy-AM"/>
        </w:rPr>
        <w:t>․</w:t>
      </w:r>
    </w:p>
    <w:p w14:paraId="2117D4B5" w14:textId="24CECC1C"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«Երևանի ջերմաէլեկտրակենտրոն» ՓԲԸ</w:t>
      </w:r>
      <w:r w:rsidR="00EE5E96" w:rsidRPr="00171676">
        <w:rPr>
          <w:rStyle w:val="Strong"/>
          <w:rFonts w:ascii="Cambria Math" w:hAnsi="Cambria Math" w:cs="Times New Roman"/>
          <w:b w:val="0"/>
          <w:sz w:val="24"/>
          <w:szCs w:val="24"/>
          <w:shd w:val="clear" w:color="auto" w:fill="FFFFFF"/>
          <w:lang w:val="hy-AM"/>
        </w:rPr>
        <w:t>․</w:t>
      </w:r>
    </w:p>
    <w:p w14:paraId="2A47EDC9" w14:textId="09E7DF6B"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Սևան-Հրազդանյան ՀԷԿ-երի կասկադ</w:t>
      </w:r>
      <w:r w:rsidR="00EE5E96" w:rsidRPr="00171676">
        <w:rPr>
          <w:rStyle w:val="Strong"/>
          <w:rFonts w:ascii="Cambria Math" w:hAnsi="Cambria Math" w:cs="Times New Roman"/>
          <w:b w:val="0"/>
          <w:sz w:val="24"/>
          <w:szCs w:val="24"/>
          <w:shd w:val="clear" w:color="auto" w:fill="FFFFFF"/>
          <w:lang w:val="hy-AM"/>
        </w:rPr>
        <w:t>․</w:t>
      </w:r>
    </w:p>
    <w:p w14:paraId="2479FD2E" w14:textId="1F72C917"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 «Որոտանի հիդրոէլեկտրակայանների համալիր» ՓԲԸ</w:t>
      </w:r>
      <w:r w:rsidR="00EE5E96" w:rsidRPr="00171676">
        <w:rPr>
          <w:rStyle w:val="Strong"/>
          <w:rFonts w:ascii="Cambria Math" w:hAnsi="Cambria Math" w:cs="Times New Roman"/>
          <w:b w:val="0"/>
          <w:sz w:val="24"/>
          <w:szCs w:val="24"/>
          <w:shd w:val="clear" w:color="auto" w:fill="FFFFFF"/>
          <w:lang w:val="hy-AM"/>
        </w:rPr>
        <w:t>․</w:t>
      </w:r>
    </w:p>
    <w:p w14:paraId="76F29A49" w14:textId="11993A32"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Գազի ստորգետնյա պահեստարաններ և դրանց սպասարկման կառույցներ</w:t>
      </w:r>
      <w:r w:rsidR="00EE5E96" w:rsidRPr="00171676">
        <w:rPr>
          <w:rStyle w:val="Strong"/>
          <w:rFonts w:ascii="Cambria Math" w:hAnsi="Cambria Math" w:cs="Times New Roman"/>
          <w:b w:val="0"/>
          <w:sz w:val="24"/>
          <w:szCs w:val="24"/>
          <w:shd w:val="clear" w:color="auto" w:fill="FFFFFF"/>
          <w:lang w:val="hy-AM"/>
        </w:rPr>
        <w:t>․</w:t>
      </w:r>
    </w:p>
    <w:p w14:paraId="5415D4C9" w14:textId="3E5A448A"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Այրում-Ախթալա հատվածի թունելը` 2 սողանցքով</w:t>
      </w:r>
      <w:r w:rsidR="00EE5E96" w:rsidRPr="00171676">
        <w:rPr>
          <w:rStyle w:val="Strong"/>
          <w:rFonts w:ascii="Cambria Math" w:hAnsi="Cambria Math" w:cs="Times New Roman"/>
          <w:b w:val="0"/>
          <w:sz w:val="24"/>
          <w:szCs w:val="24"/>
          <w:shd w:val="clear" w:color="auto" w:fill="FFFFFF"/>
          <w:lang w:val="hy-AM"/>
        </w:rPr>
        <w:t>․</w:t>
      </w:r>
    </w:p>
    <w:p w14:paraId="61F0D3B2" w14:textId="28043AB3" w:rsidR="00A705C2" w:rsidRPr="00171676" w:rsidRDefault="00A705C2" w:rsidP="005E06B1">
      <w:pPr>
        <w:pStyle w:val="ListParagraph"/>
        <w:numPr>
          <w:ilvl w:val="0"/>
          <w:numId w:val="6"/>
        </w:numPr>
        <w:ind w:left="0" w:firstLine="180"/>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«Հարավկովկասյան երկաթուղի» ՓԲԸ «Այրում» երկաթուղային կայարան</w:t>
      </w:r>
      <w:r w:rsidR="00EE5E96" w:rsidRPr="00171676">
        <w:rPr>
          <w:rStyle w:val="Strong"/>
          <w:rFonts w:ascii="Cambria Math" w:hAnsi="Cambria Math" w:cs="Times New Roman"/>
          <w:b w:val="0"/>
          <w:sz w:val="24"/>
          <w:szCs w:val="24"/>
          <w:shd w:val="clear" w:color="auto" w:fill="FFFFFF"/>
          <w:lang w:val="hy-AM"/>
        </w:rPr>
        <w:t>․</w:t>
      </w:r>
    </w:p>
    <w:p w14:paraId="29471556" w14:textId="454CB354"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Վանաձոր-Փամբակ հատվածի երկուական կամուրջները և ուղեցույցները</w:t>
      </w:r>
      <w:r w:rsidR="00EE5E96" w:rsidRPr="00171676">
        <w:rPr>
          <w:rStyle w:val="Strong"/>
          <w:rFonts w:ascii="Cambria Math" w:hAnsi="Cambria Math" w:cs="Times New Roman"/>
          <w:b w:val="0"/>
          <w:sz w:val="24"/>
          <w:szCs w:val="24"/>
          <w:shd w:val="clear" w:color="auto" w:fill="FFFFFF"/>
          <w:lang w:val="hy-AM"/>
        </w:rPr>
        <w:t>․</w:t>
      </w:r>
    </w:p>
    <w:p w14:paraId="270A5564" w14:textId="2A88703D" w:rsidR="00DB0626" w:rsidRPr="00171676" w:rsidRDefault="00EE5E9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 xml:space="preserve">«Վեոլիա Ջուր» ՓԲԸ </w:t>
      </w:r>
      <w:r w:rsidR="00DB0626" w:rsidRPr="00171676">
        <w:rPr>
          <w:rStyle w:val="Strong"/>
          <w:rFonts w:ascii="GHEA Grapalat" w:hAnsi="GHEA Grapalat" w:cs="Times New Roman"/>
          <w:b w:val="0"/>
          <w:sz w:val="24"/>
          <w:szCs w:val="24"/>
          <w:shd w:val="clear" w:color="auto" w:fill="FFFFFF"/>
          <w:lang w:val="hy-AM"/>
        </w:rPr>
        <w:t>Խմելու ջրի աղբյուրներ` Արարատյան 3-4, Գառնու, Կաթնաղբյուրի, Արզնու, Արզականի, Գյումուշի, Ապարանի, Շոր-Շորի, Ծարավաղբյուրի, Ձորաղբյուրի, Երևանի ՀԷԿ-ի</w:t>
      </w:r>
      <w:r w:rsidRPr="00171676">
        <w:rPr>
          <w:rStyle w:val="Strong"/>
          <w:rFonts w:ascii="Cambria Math" w:hAnsi="Cambria Math" w:cs="Times New Roman"/>
          <w:b w:val="0"/>
          <w:sz w:val="24"/>
          <w:szCs w:val="24"/>
          <w:shd w:val="clear" w:color="auto" w:fill="FFFFFF"/>
          <w:lang w:val="hy-AM"/>
        </w:rPr>
        <w:t>․</w:t>
      </w:r>
    </w:p>
    <w:p w14:paraId="538E07A0" w14:textId="3E15175E" w:rsidR="00A705C2" w:rsidRPr="00171676" w:rsidRDefault="00EE5E9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Օ</w:t>
      </w:r>
      <w:r w:rsidR="00A705C2" w:rsidRPr="00171676">
        <w:rPr>
          <w:rStyle w:val="Strong"/>
          <w:rFonts w:ascii="GHEA Grapalat" w:hAnsi="GHEA Grapalat" w:cs="Times New Roman"/>
          <w:b w:val="0"/>
          <w:sz w:val="24"/>
          <w:szCs w:val="24"/>
          <w:shd w:val="clear" w:color="auto" w:fill="FFFFFF"/>
          <w:lang w:val="hy-AM"/>
        </w:rPr>
        <w:t>րվա կարգավորող ջրամբարներ` Ջրվեժի, Մհուբի, Ձորաղբյուրի, Էլեկտրալամպերի, Քանաքեռի (ներքին), Քանաքեռի (վերին),Կովկասյան, Աբովյան պուրակի, Քասախի, Դավթաշենի (ներքին), Դավթաշենի (վերին), կաթի կոմբինատի, Լուկաշինի, Արարատյան, Խարբերդի, Արին Բերդի, Մարաշի</w:t>
      </w:r>
      <w:r w:rsidRPr="00171676">
        <w:rPr>
          <w:rStyle w:val="Strong"/>
          <w:rFonts w:ascii="Cambria Math" w:hAnsi="Cambria Math" w:cs="Times New Roman"/>
          <w:b w:val="0"/>
          <w:sz w:val="24"/>
          <w:szCs w:val="24"/>
          <w:shd w:val="clear" w:color="auto" w:fill="FFFFFF"/>
          <w:lang w:val="hy-AM"/>
        </w:rPr>
        <w:t>․</w:t>
      </w:r>
    </w:p>
    <w:p w14:paraId="3B9C227D" w14:textId="3516B3BF" w:rsidR="00DB0626" w:rsidRPr="00D667B9" w:rsidRDefault="00DB0626" w:rsidP="00D667B9">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bookmarkStart w:id="0" w:name="_Hlk171930498"/>
      <w:r w:rsidRPr="00171676">
        <w:rPr>
          <w:rStyle w:val="Strong"/>
          <w:rFonts w:ascii="GHEA Grapalat" w:hAnsi="GHEA Grapalat" w:cs="Times New Roman"/>
          <w:b w:val="0"/>
          <w:sz w:val="24"/>
          <w:szCs w:val="24"/>
          <w:shd w:val="clear" w:color="auto" w:fill="FFFFFF"/>
          <w:lang w:val="hy-AM"/>
        </w:rPr>
        <w:t xml:space="preserve">«Վեոլիա Ջուր» ՓԲԸ </w:t>
      </w:r>
      <w:bookmarkEnd w:id="0"/>
      <w:r w:rsidRPr="00171676">
        <w:rPr>
          <w:rStyle w:val="Strong"/>
          <w:rFonts w:ascii="GHEA Grapalat" w:hAnsi="GHEA Grapalat" w:cs="Times New Roman"/>
          <w:b w:val="0"/>
          <w:sz w:val="24"/>
          <w:szCs w:val="24"/>
          <w:shd w:val="clear" w:color="auto" w:fill="FFFFFF"/>
          <w:lang w:val="hy-AM"/>
        </w:rPr>
        <w:t>Նուբարաշեն ՕԿՋ</w:t>
      </w:r>
      <w:r w:rsidR="00EE5E96" w:rsidRPr="00171676">
        <w:rPr>
          <w:rStyle w:val="Strong"/>
          <w:rFonts w:ascii="Cambria Math" w:hAnsi="Cambria Math" w:cs="Times New Roman"/>
          <w:b w:val="0"/>
          <w:sz w:val="24"/>
          <w:szCs w:val="24"/>
          <w:shd w:val="clear" w:color="auto" w:fill="FFFFFF"/>
          <w:lang w:val="hy-AM"/>
        </w:rPr>
        <w:t>․</w:t>
      </w:r>
    </w:p>
    <w:p w14:paraId="6FE3FA09" w14:textId="42FA68D9"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«Վեոլիա-Ջուր» ՓԲԸ Քանաքեռ-Զեյթուն ՕԿՋ</w:t>
      </w:r>
      <w:r w:rsidR="00EE5E96" w:rsidRPr="00171676">
        <w:rPr>
          <w:rStyle w:val="Strong"/>
          <w:rFonts w:ascii="Cambria Math" w:hAnsi="Cambria Math" w:cs="Times New Roman"/>
          <w:b w:val="0"/>
          <w:sz w:val="24"/>
          <w:szCs w:val="24"/>
          <w:shd w:val="clear" w:color="auto" w:fill="FFFFFF"/>
          <w:lang w:val="hy-AM"/>
        </w:rPr>
        <w:t>․</w:t>
      </w:r>
    </w:p>
    <w:p w14:paraId="17FC294D" w14:textId="1B952B18"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Աէրացիա կայան</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hy-AM"/>
        </w:rPr>
        <w:t xml:space="preserve">       </w:t>
      </w:r>
    </w:p>
    <w:p w14:paraId="3FC93688" w14:textId="44A2FE87"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«Վեոլիա-Ջուր »ՓԲԸ  Ջամբուլի  ՕԿՋ</w:t>
      </w:r>
      <w:r w:rsidR="00EE5E96" w:rsidRPr="00171676">
        <w:rPr>
          <w:rStyle w:val="Strong"/>
          <w:rFonts w:ascii="Cambria Math" w:hAnsi="Cambria Math" w:cs="Times New Roman"/>
          <w:b w:val="0"/>
          <w:sz w:val="24"/>
          <w:szCs w:val="24"/>
          <w:shd w:val="clear" w:color="auto" w:fill="FFFFFF"/>
          <w:lang w:val="hy-AM"/>
        </w:rPr>
        <w:t>․</w:t>
      </w:r>
    </w:p>
    <w:p w14:paraId="253DC4CB" w14:textId="3C0B4D78"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Վեոլիա-Ջուր »ՓԲԸ  Ծիծեռնակաբերդի ՕԿՋ</w:t>
      </w:r>
      <w:r w:rsidR="00EE5E96" w:rsidRPr="00171676">
        <w:rPr>
          <w:rStyle w:val="Strong"/>
          <w:rFonts w:ascii="Cambria Math" w:hAnsi="Cambria Math" w:cs="Times New Roman"/>
          <w:b w:val="0"/>
          <w:sz w:val="24"/>
          <w:szCs w:val="24"/>
          <w:shd w:val="clear" w:color="auto" w:fill="FFFFFF"/>
          <w:lang w:val="hy-AM"/>
        </w:rPr>
        <w:t>․</w:t>
      </w:r>
    </w:p>
    <w:p w14:paraId="4DB35ADD" w14:textId="18A7D8ED"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Խարբերդ-1  ՕԿՋ</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hy-AM"/>
        </w:rPr>
        <w:t xml:space="preserve">       </w:t>
      </w:r>
    </w:p>
    <w:p w14:paraId="74B1B62F" w14:textId="503EE4C7"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hy-AM"/>
        </w:rPr>
      </w:pPr>
      <w:r w:rsidRPr="00171676">
        <w:rPr>
          <w:rStyle w:val="Strong"/>
          <w:rFonts w:ascii="GHEA Grapalat" w:hAnsi="GHEA Grapalat" w:cs="Times New Roman"/>
          <w:b w:val="0"/>
          <w:sz w:val="24"/>
          <w:szCs w:val="24"/>
          <w:shd w:val="clear" w:color="auto" w:fill="FFFFFF"/>
          <w:lang w:val="hy-AM"/>
        </w:rPr>
        <w:t>«Վեոլիա Ջուր» ՓԲԸ Խարբերդ-2  ՕԿՋ</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hy-AM"/>
        </w:rPr>
        <w:t xml:space="preserve">             </w:t>
      </w:r>
    </w:p>
    <w:p w14:paraId="60A72A79" w14:textId="17DB798B"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«Գազպրոմ Արմենիա» ՓԲԸ, «Հրազդան-5»</w:t>
      </w:r>
      <w:r w:rsidR="00EE5E96" w:rsidRPr="00171676">
        <w:rPr>
          <w:rStyle w:val="Strong"/>
          <w:rFonts w:ascii="Cambria Math" w:hAnsi="Cambria Math" w:cs="Times New Roman"/>
          <w:b w:val="0"/>
          <w:sz w:val="24"/>
          <w:szCs w:val="24"/>
          <w:shd w:val="clear" w:color="auto" w:fill="FFFFFF"/>
          <w:lang w:val="hy-AM"/>
        </w:rPr>
        <w:t>․</w:t>
      </w:r>
    </w:p>
    <w:p w14:paraId="08155879" w14:textId="79EEDB30"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«Վեոլիա Ջուր» ՓԲԸ Եղվարդ ՕԿՋ</w:t>
      </w:r>
      <w:r w:rsidR="00EE5E96" w:rsidRPr="00171676">
        <w:rPr>
          <w:rStyle w:val="Strong"/>
          <w:rFonts w:ascii="Cambria Math" w:hAnsi="Cambria Math" w:cs="Times New Roman"/>
          <w:b w:val="0"/>
          <w:sz w:val="24"/>
          <w:szCs w:val="24"/>
          <w:shd w:val="clear" w:color="auto" w:fill="FFFFFF"/>
          <w:lang w:val="hy-AM"/>
        </w:rPr>
        <w:t>․</w:t>
      </w:r>
    </w:p>
    <w:p w14:paraId="35EFDEBE" w14:textId="5B5BBA6B"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«Վեոլիա Ջուր» ՓԲԸ Չիմաններ սանիտարական գոտի</w:t>
      </w:r>
      <w:r w:rsidR="00EE5E96" w:rsidRPr="00171676">
        <w:rPr>
          <w:rStyle w:val="Strong"/>
          <w:rFonts w:ascii="Cambria Math" w:hAnsi="Cambria Math" w:cs="Times New Roman"/>
          <w:b w:val="0"/>
          <w:sz w:val="24"/>
          <w:szCs w:val="24"/>
          <w:shd w:val="clear" w:color="auto" w:fill="FFFFFF"/>
          <w:lang w:val="hy-AM"/>
        </w:rPr>
        <w:t>․</w:t>
      </w:r>
    </w:p>
    <w:p w14:paraId="4E40EF1F" w14:textId="690B8FFB"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«ԶՊՄԿ» ՓԲԸ երկաթուղային արտադրության նավթամթերքների պահատեղեր</w:t>
      </w:r>
      <w:r w:rsidR="00EE5E96" w:rsidRPr="00171676">
        <w:rPr>
          <w:rStyle w:val="Strong"/>
          <w:rFonts w:ascii="Cambria Math" w:hAnsi="Cambria Math" w:cs="Times New Roman"/>
          <w:b w:val="0"/>
          <w:sz w:val="24"/>
          <w:szCs w:val="24"/>
          <w:shd w:val="clear" w:color="auto" w:fill="FFFFFF"/>
          <w:lang w:val="hy-AM"/>
        </w:rPr>
        <w:t>․</w:t>
      </w:r>
    </w:p>
    <w:p w14:paraId="2C2258C5" w14:textId="7B9F8CB6" w:rsidR="00DB0626" w:rsidRPr="00171676" w:rsidRDefault="00DB0626" w:rsidP="005E06B1">
      <w:pPr>
        <w:pStyle w:val="ListParagraph"/>
        <w:numPr>
          <w:ilvl w:val="0"/>
          <w:numId w:val="6"/>
        </w:numPr>
        <w:shd w:val="clear" w:color="auto" w:fill="FFFFFF"/>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 xml:space="preserve"> «Էլեկտրաէներգետիկական համակարգի օպերատոր» ՓԲԸ</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en-GB"/>
        </w:rPr>
        <w:t xml:space="preserve">                                     </w:t>
      </w:r>
    </w:p>
    <w:p w14:paraId="3CB4559C" w14:textId="32E61DFA" w:rsidR="00DB0626" w:rsidRPr="00171676" w:rsidRDefault="00DB0626" w:rsidP="005E06B1">
      <w:pPr>
        <w:pStyle w:val="ListParagraph"/>
        <w:numPr>
          <w:ilvl w:val="0"/>
          <w:numId w:val="6"/>
        </w:numPr>
        <w:shd w:val="clear" w:color="auto" w:fill="FFFFFF"/>
        <w:tabs>
          <w:tab w:val="left" w:pos="810"/>
        </w:tabs>
        <w:spacing w:after="0" w:line="240" w:lineRule="auto"/>
        <w:ind w:left="0" w:firstLine="180"/>
        <w:jc w:val="both"/>
        <w:rPr>
          <w:rStyle w:val="Strong"/>
          <w:rFonts w:ascii="GHEA Grapalat" w:hAnsi="GHEA Grapalat" w:cs="Times New Roman"/>
          <w:b w:val="0"/>
          <w:sz w:val="24"/>
          <w:szCs w:val="24"/>
          <w:shd w:val="clear" w:color="auto" w:fill="FFFFFF"/>
          <w:lang w:val="en-GB"/>
        </w:rPr>
      </w:pPr>
      <w:r w:rsidRPr="00171676">
        <w:rPr>
          <w:rStyle w:val="Strong"/>
          <w:rFonts w:ascii="GHEA Grapalat" w:hAnsi="GHEA Grapalat" w:cs="Times New Roman"/>
          <w:b w:val="0"/>
          <w:sz w:val="24"/>
          <w:szCs w:val="24"/>
          <w:shd w:val="clear" w:color="auto" w:fill="FFFFFF"/>
          <w:lang w:val="en-GB"/>
        </w:rPr>
        <w:t>«Էլեկտրաէներգետիկական համակարգի օպերատոր» ՓԲԸ Էներգոկապ</w:t>
      </w:r>
      <w:r w:rsidR="00EE5E96" w:rsidRPr="00171676">
        <w:rPr>
          <w:rStyle w:val="Strong"/>
          <w:rFonts w:ascii="Cambria Math" w:hAnsi="Cambria Math" w:cs="Times New Roman"/>
          <w:b w:val="0"/>
          <w:sz w:val="24"/>
          <w:szCs w:val="24"/>
          <w:shd w:val="clear" w:color="auto" w:fill="FFFFFF"/>
          <w:lang w:val="hy-AM"/>
        </w:rPr>
        <w:t>․</w:t>
      </w:r>
      <w:r w:rsidRPr="00171676">
        <w:rPr>
          <w:rStyle w:val="Strong"/>
          <w:rFonts w:ascii="GHEA Grapalat" w:hAnsi="GHEA Grapalat" w:cs="Times New Roman"/>
          <w:b w:val="0"/>
          <w:sz w:val="24"/>
          <w:szCs w:val="24"/>
          <w:shd w:val="clear" w:color="auto" w:fill="FFFFFF"/>
          <w:lang w:val="en-GB"/>
        </w:rPr>
        <w:t xml:space="preserve"> </w:t>
      </w:r>
    </w:p>
    <w:p w14:paraId="7972CBA2" w14:textId="77777777" w:rsidR="00DC09A1" w:rsidRDefault="00DC09A1" w:rsidP="003B4361">
      <w:pPr>
        <w:spacing w:after="0" w:line="240" w:lineRule="auto"/>
        <w:ind w:firstLine="426"/>
        <w:jc w:val="right"/>
        <w:rPr>
          <w:rFonts w:ascii="GHEA Grapalat" w:hAnsi="GHEA Grapalat"/>
          <w:sz w:val="24"/>
          <w:szCs w:val="24"/>
          <w:lang w:val="hy-AM"/>
        </w:rPr>
      </w:pPr>
    </w:p>
    <w:p w14:paraId="4DBF233A" w14:textId="0683E305" w:rsidR="00DC09A1" w:rsidRDefault="00DC09A1" w:rsidP="003B4361">
      <w:pPr>
        <w:spacing w:after="0" w:line="240" w:lineRule="auto"/>
        <w:ind w:firstLine="426"/>
        <w:jc w:val="right"/>
        <w:rPr>
          <w:rFonts w:ascii="GHEA Grapalat" w:hAnsi="GHEA Grapalat"/>
          <w:sz w:val="24"/>
          <w:szCs w:val="24"/>
          <w:lang w:val="hy-AM"/>
        </w:rPr>
      </w:pPr>
    </w:p>
    <w:p w14:paraId="0CA8F2EA" w14:textId="487BA20C" w:rsidR="00D54B79" w:rsidRDefault="00D54B79" w:rsidP="003B4361">
      <w:pPr>
        <w:spacing w:after="0" w:line="240" w:lineRule="auto"/>
        <w:ind w:firstLine="426"/>
        <w:jc w:val="right"/>
        <w:rPr>
          <w:rFonts w:ascii="GHEA Grapalat" w:hAnsi="GHEA Grapalat"/>
          <w:sz w:val="24"/>
          <w:szCs w:val="24"/>
          <w:lang w:val="hy-AM"/>
        </w:rPr>
      </w:pPr>
    </w:p>
    <w:p w14:paraId="4A047230" w14:textId="279D6E63" w:rsidR="00D54B79" w:rsidRDefault="00D54B79" w:rsidP="003B4361">
      <w:pPr>
        <w:spacing w:after="0" w:line="240" w:lineRule="auto"/>
        <w:ind w:firstLine="426"/>
        <w:jc w:val="right"/>
        <w:rPr>
          <w:rFonts w:ascii="GHEA Grapalat" w:hAnsi="GHEA Grapalat"/>
          <w:sz w:val="24"/>
          <w:szCs w:val="24"/>
          <w:lang w:val="hy-AM"/>
        </w:rPr>
      </w:pPr>
    </w:p>
    <w:p w14:paraId="5DA0825C" w14:textId="71B5FEAD" w:rsidR="00D54B79" w:rsidRDefault="00D54B79" w:rsidP="003B4361">
      <w:pPr>
        <w:spacing w:after="0" w:line="240" w:lineRule="auto"/>
        <w:ind w:firstLine="426"/>
        <w:jc w:val="right"/>
        <w:rPr>
          <w:rFonts w:ascii="GHEA Grapalat" w:hAnsi="GHEA Grapalat"/>
          <w:sz w:val="24"/>
          <w:szCs w:val="24"/>
          <w:lang w:val="hy-AM"/>
        </w:rPr>
      </w:pPr>
    </w:p>
    <w:p w14:paraId="6DF82B54" w14:textId="7D063C4D" w:rsidR="00D54B79" w:rsidRDefault="00D54B79" w:rsidP="003B4361">
      <w:pPr>
        <w:spacing w:after="0" w:line="240" w:lineRule="auto"/>
        <w:ind w:firstLine="426"/>
        <w:jc w:val="right"/>
        <w:rPr>
          <w:rFonts w:ascii="GHEA Grapalat" w:hAnsi="GHEA Grapalat"/>
          <w:sz w:val="24"/>
          <w:szCs w:val="24"/>
          <w:lang w:val="hy-AM"/>
        </w:rPr>
      </w:pPr>
    </w:p>
    <w:p w14:paraId="73445EF0" w14:textId="20FB1EE4" w:rsidR="007463AE" w:rsidRDefault="007463AE" w:rsidP="003B4361">
      <w:pPr>
        <w:spacing w:after="0" w:line="240" w:lineRule="auto"/>
        <w:ind w:firstLine="426"/>
        <w:jc w:val="right"/>
        <w:rPr>
          <w:rFonts w:ascii="GHEA Grapalat" w:hAnsi="GHEA Grapalat"/>
          <w:sz w:val="24"/>
          <w:szCs w:val="24"/>
          <w:lang w:val="hy-AM"/>
        </w:rPr>
      </w:pPr>
    </w:p>
    <w:p w14:paraId="5CDCD47D" w14:textId="1ED09A13" w:rsidR="007463AE" w:rsidRDefault="007463AE" w:rsidP="003B4361">
      <w:pPr>
        <w:spacing w:after="0" w:line="240" w:lineRule="auto"/>
        <w:ind w:firstLine="426"/>
        <w:jc w:val="right"/>
        <w:rPr>
          <w:rFonts w:ascii="GHEA Grapalat" w:hAnsi="GHEA Grapalat"/>
          <w:sz w:val="24"/>
          <w:szCs w:val="24"/>
          <w:lang w:val="hy-AM"/>
        </w:rPr>
      </w:pPr>
    </w:p>
    <w:p w14:paraId="43B39C80" w14:textId="5C87ACEB" w:rsidR="007463AE" w:rsidRDefault="007463AE" w:rsidP="003B4361">
      <w:pPr>
        <w:spacing w:after="0" w:line="240" w:lineRule="auto"/>
        <w:ind w:firstLine="426"/>
        <w:jc w:val="right"/>
        <w:rPr>
          <w:rFonts w:ascii="GHEA Grapalat" w:hAnsi="GHEA Grapalat"/>
          <w:sz w:val="24"/>
          <w:szCs w:val="24"/>
          <w:lang w:val="hy-AM"/>
        </w:rPr>
      </w:pPr>
    </w:p>
    <w:p w14:paraId="5C01AC14" w14:textId="47336D02" w:rsidR="007463AE" w:rsidRDefault="007463AE" w:rsidP="003B4361">
      <w:pPr>
        <w:spacing w:after="0" w:line="240" w:lineRule="auto"/>
        <w:ind w:firstLine="426"/>
        <w:jc w:val="right"/>
        <w:rPr>
          <w:rFonts w:ascii="GHEA Grapalat" w:hAnsi="GHEA Grapalat"/>
          <w:sz w:val="24"/>
          <w:szCs w:val="24"/>
          <w:lang w:val="hy-AM"/>
        </w:rPr>
      </w:pPr>
    </w:p>
    <w:p w14:paraId="1AE9B53A" w14:textId="77777777" w:rsidR="007463AE" w:rsidRDefault="007463AE" w:rsidP="003B4361">
      <w:pPr>
        <w:spacing w:after="0" w:line="240" w:lineRule="auto"/>
        <w:ind w:firstLine="426"/>
        <w:jc w:val="right"/>
        <w:rPr>
          <w:rFonts w:ascii="GHEA Grapalat" w:hAnsi="GHEA Grapalat"/>
          <w:sz w:val="24"/>
          <w:szCs w:val="24"/>
          <w:lang w:val="hy-AM"/>
        </w:rPr>
      </w:pPr>
    </w:p>
    <w:p w14:paraId="64C3A06A" w14:textId="3FEDFDD7" w:rsidR="00D54B79" w:rsidRDefault="00D54B79" w:rsidP="003B4361">
      <w:pPr>
        <w:spacing w:after="0" w:line="240" w:lineRule="auto"/>
        <w:ind w:firstLine="426"/>
        <w:jc w:val="right"/>
        <w:rPr>
          <w:rFonts w:ascii="GHEA Grapalat" w:hAnsi="GHEA Grapalat"/>
          <w:sz w:val="24"/>
          <w:szCs w:val="24"/>
          <w:lang w:val="hy-AM"/>
        </w:rPr>
      </w:pPr>
    </w:p>
    <w:p w14:paraId="02EADCC3" w14:textId="5528FA5C" w:rsidR="003B4361" w:rsidRPr="00171676" w:rsidRDefault="003B4361" w:rsidP="003B4361">
      <w:pPr>
        <w:spacing w:after="0" w:line="240" w:lineRule="auto"/>
        <w:ind w:firstLine="426"/>
        <w:jc w:val="right"/>
        <w:rPr>
          <w:rFonts w:ascii="GHEA Grapalat" w:hAnsi="GHEA Grapalat"/>
          <w:sz w:val="24"/>
          <w:szCs w:val="24"/>
          <w:lang w:val="hy-AM"/>
        </w:rPr>
      </w:pPr>
      <w:r w:rsidRPr="00171676">
        <w:rPr>
          <w:rFonts w:ascii="GHEA Grapalat" w:hAnsi="GHEA Grapalat"/>
          <w:sz w:val="24"/>
          <w:szCs w:val="24"/>
          <w:lang w:val="hy-AM"/>
        </w:rPr>
        <w:lastRenderedPageBreak/>
        <w:t xml:space="preserve">Հավելված </w:t>
      </w:r>
      <w:r w:rsidR="0026604D">
        <w:rPr>
          <w:rFonts w:ascii="GHEA Grapalat" w:hAnsi="GHEA Grapalat"/>
          <w:sz w:val="24"/>
          <w:szCs w:val="24"/>
          <w:lang w:val="hy-AM"/>
        </w:rPr>
        <w:t>2</w:t>
      </w:r>
    </w:p>
    <w:p w14:paraId="0723D3F9" w14:textId="77777777" w:rsidR="003B4361" w:rsidRPr="00171676" w:rsidRDefault="003B4361" w:rsidP="003B4361">
      <w:pPr>
        <w:spacing w:after="0" w:line="240" w:lineRule="auto"/>
        <w:ind w:firstLine="426"/>
        <w:jc w:val="right"/>
        <w:rPr>
          <w:rFonts w:ascii="GHEA Grapalat" w:hAnsi="GHEA Grapalat"/>
          <w:sz w:val="24"/>
          <w:szCs w:val="24"/>
          <w:lang w:val="hy-AM"/>
        </w:rPr>
      </w:pPr>
      <w:r w:rsidRPr="00171676">
        <w:rPr>
          <w:rFonts w:ascii="GHEA Grapalat" w:hAnsi="GHEA Grapalat"/>
          <w:sz w:val="24"/>
          <w:szCs w:val="24"/>
          <w:lang w:val="hy-AM"/>
        </w:rPr>
        <w:t>ՀՀ կառավարության 2024 թվականի</w:t>
      </w:r>
    </w:p>
    <w:p w14:paraId="0487B49B" w14:textId="77777777" w:rsidR="003B4361" w:rsidRPr="00171676" w:rsidRDefault="003B4361" w:rsidP="003B4361">
      <w:pPr>
        <w:spacing w:line="240" w:lineRule="auto"/>
        <w:ind w:firstLine="426"/>
        <w:jc w:val="right"/>
        <w:rPr>
          <w:rFonts w:ascii="GHEA Grapalat" w:hAnsi="GHEA Grapalat"/>
          <w:sz w:val="24"/>
          <w:szCs w:val="24"/>
          <w:lang w:val="hy-AM"/>
        </w:rPr>
      </w:pP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r>
      <w:r w:rsidRPr="00171676">
        <w:rPr>
          <w:rFonts w:ascii="GHEA Grapalat" w:hAnsi="GHEA Grapalat"/>
          <w:sz w:val="24"/>
          <w:szCs w:val="24"/>
          <w:lang w:val="hy-AM"/>
        </w:rPr>
        <w:tab/>
        <w:t xml:space="preserve">  ____ __-ի N _____ -Ն որոշման</w:t>
      </w:r>
    </w:p>
    <w:p w14:paraId="41C8E0AC" w14:textId="77777777" w:rsidR="004C109E" w:rsidRPr="00171676" w:rsidRDefault="004C109E" w:rsidP="00DB0626">
      <w:pPr>
        <w:shd w:val="clear" w:color="auto" w:fill="FFFFFF"/>
        <w:spacing w:after="0" w:line="360" w:lineRule="auto"/>
        <w:ind w:left="567" w:hanging="283"/>
        <w:jc w:val="center"/>
        <w:rPr>
          <w:rStyle w:val="Strong"/>
          <w:rFonts w:ascii="GHEA Grapalat" w:hAnsi="GHEA Grapalat"/>
          <w:sz w:val="24"/>
          <w:szCs w:val="24"/>
          <w:shd w:val="clear" w:color="auto" w:fill="FFFFFF"/>
          <w:lang w:val="hy-AM"/>
        </w:rPr>
      </w:pPr>
    </w:p>
    <w:p w14:paraId="497A707F" w14:textId="77777777" w:rsidR="004C109E" w:rsidRPr="00171676" w:rsidRDefault="004C109E" w:rsidP="00DB0626">
      <w:pPr>
        <w:shd w:val="clear" w:color="auto" w:fill="FFFFFF"/>
        <w:spacing w:after="0" w:line="360" w:lineRule="auto"/>
        <w:ind w:left="567" w:hanging="283"/>
        <w:jc w:val="center"/>
        <w:rPr>
          <w:rStyle w:val="Strong"/>
          <w:rFonts w:ascii="GHEA Grapalat" w:hAnsi="GHEA Grapalat"/>
          <w:sz w:val="24"/>
          <w:szCs w:val="24"/>
          <w:shd w:val="clear" w:color="auto" w:fill="FFFFFF"/>
          <w:lang w:val="hy-AM"/>
        </w:rPr>
      </w:pPr>
    </w:p>
    <w:p w14:paraId="793A8263" w14:textId="6EFCCB0A" w:rsidR="004C109E" w:rsidRPr="00171676" w:rsidRDefault="0093538A" w:rsidP="00DB0626">
      <w:pPr>
        <w:shd w:val="clear" w:color="auto" w:fill="FFFFFF"/>
        <w:spacing w:after="0" w:line="360" w:lineRule="auto"/>
        <w:ind w:left="567" w:hanging="283"/>
        <w:jc w:val="center"/>
        <w:rPr>
          <w:rStyle w:val="Strong"/>
          <w:rFonts w:ascii="GHEA Grapalat" w:hAnsi="GHEA Grapalat"/>
          <w:sz w:val="24"/>
          <w:szCs w:val="24"/>
          <w:shd w:val="clear" w:color="auto" w:fill="FFFFFF"/>
          <w:lang w:val="hy-AM"/>
        </w:rPr>
      </w:pPr>
      <w:r>
        <w:rPr>
          <w:rStyle w:val="Strong"/>
          <w:rFonts w:ascii="GHEA Grapalat" w:hAnsi="GHEA Grapalat"/>
          <w:sz w:val="24"/>
          <w:szCs w:val="24"/>
          <w:shd w:val="clear" w:color="auto" w:fill="FFFFFF"/>
          <w:lang w:val="hy-AM"/>
        </w:rPr>
        <w:t>ՉԱՓՈՐՈՇԻՉՆԵՐ</w:t>
      </w:r>
    </w:p>
    <w:p w14:paraId="54A91064" w14:textId="2F40F7BD" w:rsidR="004C109E" w:rsidRPr="00171676" w:rsidRDefault="0093538A" w:rsidP="00DB0626">
      <w:pPr>
        <w:shd w:val="clear" w:color="auto" w:fill="FFFFFF"/>
        <w:spacing w:after="0" w:line="360" w:lineRule="auto"/>
        <w:ind w:left="567" w:hanging="283"/>
        <w:jc w:val="center"/>
        <w:rPr>
          <w:rStyle w:val="Strong"/>
          <w:rFonts w:ascii="GHEA Grapalat" w:hAnsi="GHEA Grapalat"/>
          <w:sz w:val="24"/>
          <w:szCs w:val="24"/>
          <w:shd w:val="clear" w:color="auto" w:fill="FFFFFF"/>
          <w:lang w:val="hy-AM"/>
        </w:rPr>
      </w:pPr>
      <w:r>
        <w:rPr>
          <w:rStyle w:val="Strong"/>
          <w:rFonts w:ascii="GHEA Grapalat" w:hAnsi="GHEA Grapalat"/>
          <w:sz w:val="24"/>
          <w:szCs w:val="24"/>
          <w:shd w:val="clear" w:color="auto" w:fill="FFFFFF"/>
          <w:lang w:val="hy-AM"/>
        </w:rPr>
        <w:t xml:space="preserve">ՕԲՅԵԿՏՆԵՐԸ </w:t>
      </w:r>
      <w:r w:rsidRPr="0093538A">
        <w:rPr>
          <w:rStyle w:val="Strong"/>
          <w:rFonts w:ascii="GHEA Grapalat" w:hAnsi="GHEA Grapalat"/>
          <w:sz w:val="24"/>
          <w:szCs w:val="24"/>
          <w:shd w:val="clear" w:color="auto" w:fill="FFFFFF"/>
          <w:lang w:val="hy-AM"/>
        </w:rPr>
        <w:t>ԿԱՐԵՎՈՐԱԳՈՒՅՆ ՆՇԱՆԱԿՈՒԹՅԱՆ ՕԲՅԵԿՏՆԵՐԻ</w:t>
      </w:r>
      <w:r>
        <w:rPr>
          <w:rStyle w:val="Strong"/>
          <w:rFonts w:ascii="GHEA Grapalat" w:hAnsi="GHEA Grapalat"/>
          <w:sz w:val="24"/>
          <w:szCs w:val="24"/>
          <w:shd w:val="clear" w:color="auto" w:fill="FFFFFF"/>
          <w:lang w:val="hy-AM"/>
        </w:rPr>
        <w:t xml:space="preserve"> ՇԱՐՔԻՆ ԴԱՍԵԼՈՒ </w:t>
      </w:r>
    </w:p>
    <w:p w14:paraId="74E6B30D" w14:textId="77777777" w:rsidR="004C109E" w:rsidRPr="00171676" w:rsidRDefault="004C109E" w:rsidP="00DB0626">
      <w:pPr>
        <w:shd w:val="clear" w:color="auto" w:fill="FFFFFF"/>
        <w:spacing w:after="0" w:line="360" w:lineRule="auto"/>
        <w:ind w:left="567" w:hanging="283"/>
        <w:jc w:val="center"/>
        <w:rPr>
          <w:rStyle w:val="Strong"/>
          <w:rFonts w:ascii="GHEA Grapalat" w:hAnsi="GHEA Grapalat"/>
          <w:sz w:val="24"/>
          <w:szCs w:val="24"/>
          <w:shd w:val="clear" w:color="auto" w:fill="FFFFFF"/>
          <w:lang w:val="hy-AM"/>
        </w:rPr>
      </w:pPr>
    </w:p>
    <w:p w14:paraId="0FC38196" w14:textId="27C21F11" w:rsidR="00085C25" w:rsidRPr="00CC7C28" w:rsidRDefault="00085C25" w:rsidP="00085C25">
      <w:pPr>
        <w:pStyle w:val="NormalWeb"/>
        <w:shd w:val="clear" w:color="auto" w:fill="FFFFFF"/>
        <w:spacing w:before="0" w:beforeAutospacing="0" w:after="0" w:afterAutospacing="0" w:line="276" w:lineRule="auto"/>
        <w:ind w:firstLine="540"/>
        <w:jc w:val="both"/>
        <w:rPr>
          <w:rFonts w:ascii="GHEA Grapalat" w:hAnsi="GHEA Grapalat"/>
          <w:shd w:val="clear" w:color="auto" w:fill="FFFFFF"/>
          <w:lang w:val="hy-AM"/>
        </w:rPr>
      </w:pPr>
      <w:r w:rsidRPr="00CC7C28">
        <w:rPr>
          <w:rFonts w:ascii="GHEA Grapalat" w:hAnsi="GHEA Grapalat"/>
          <w:shd w:val="clear" w:color="auto" w:fill="FFFFFF"/>
          <w:lang w:val="hy-AM"/>
        </w:rPr>
        <w:t xml:space="preserve">Կարևորագույն նշանակության օբյեկտների շարքին </w:t>
      </w:r>
      <w:r w:rsidRPr="00CC7C28">
        <w:rPr>
          <w:rFonts w:ascii="GHEA Grapalat" w:hAnsi="GHEA Grapalat"/>
          <w:lang w:val="hy-AM"/>
        </w:rPr>
        <w:t xml:space="preserve">կարող են դասվել միայն ռազմավարական խոցելիության բարձր ռիսկ ունեցող այն օբյեկտները, որոնք հանդիսանում են ճանապարհային կենսական ենթակառուցվածքներ, կամ որոնցում առկա են այնպիսի էներգետիկ կամ այլ տեխնիկական հանգույցներ ու ենթակառուցվածքներ, անվերականգնելի արժեքներ, որոնց ոչնչացումը, վնասումը կամ առհասարակ դրանց դեմ ոտնձգությունը կարող է սպառնալ Հայաստանի Հանրապետության պաշտպանունակությանը, բնակչության կենսապահովմանը, Հայաստանի Հանրապետության էներգետիկ, տնտեսական, տրանսպորտային, տեղեկատվական կամ մշակութային անվտանգությանը՝ որպես չափանիշ ընդունելով մարդկային </w:t>
      </w:r>
      <w:r w:rsidR="007E7275">
        <w:rPr>
          <w:rFonts w:ascii="GHEA Grapalat" w:hAnsi="GHEA Grapalat"/>
          <w:lang w:val="hy-AM"/>
        </w:rPr>
        <w:t>կուտակումը,</w:t>
      </w:r>
      <w:r w:rsidRPr="00CC7C28">
        <w:rPr>
          <w:rFonts w:ascii="GHEA Grapalat" w:hAnsi="GHEA Grapalat"/>
          <w:lang w:val="hy-AM"/>
        </w:rPr>
        <w:t xml:space="preserve"> արժեքների կուտակումը, օբյեկտի տեխնիկական առանցքային հանգույց հանդիսանալը </w:t>
      </w:r>
      <w:r w:rsidR="007E7275">
        <w:rPr>
          <w:rFonts w:ascii="GHEA Grapalat" w:hAnsi="GHEA Grapalat"/>
          <w:lang w:val="hy-AM"/>
        </w:rPr>
        <w:t>կամ</w:t>
      </w:r>
      <w:r w:rsidRPr="00CC7C28">
        <w:rPr>
          <w:rFonts w:ascii="GHEA Grapalat" w:hAnsi="GHEA Grapalat"/>
          <w:lang w:val="hy-AM"/>
        </w:rPr>
        <w:t xml:space="preserve"> ռազմավարական խոցելիության հավանական մակարդակը։</w:t>
      </w:r>
    </w:p>
    <w:p w14:paraId="516FFB0C" w14:textId="77777777" w:rsidR="004C109E" w:rsidRPr="00171676" w:rsidRDefault="004C109E" w:rsidP="00085C25">
      <w:pPr>
        <w:shd w:val="clear" w:color="auto" w:fill="FFFFFF"/>
        <w:spacing w:after="0" w:line="360" w:lineRule="auto"/>
        <w:ind w:firstLine="426"/>
        <w:jc w:val="both"/>
        <w:rPr>
          <w:rStyle w:val="Strong"/>
          <w:rFonts w:ascii="GHEA Grapalat" w:hAnsi="GHEA Grapalat"/>
          <w:sz w:val="24"/>
          <w:szCs w:val="24"/>
          <w:shd w:val="clear" w:color="auto" w:fill="FFFFFF"/>
          <w:lang w:val="hy-AM"/>
        </w:rPr>
      </w:pPr>
    </w:p>
    <w:p w14:paraId="4FFEE8FB" w14:textId="77777777" w:rsidR="004C109E" w:rsidRPr="00171676" w:rsidRDefault="004C109E" w:rsidP="00542FB2">
      <w:pPr>
        <w:shd w:val="clear" w:color="auto" w:fill="FFFFFF"/>
        <w:spacing w:after="0" w:line="360" w:lineRule="auto"/>
        <w:ind w:firstLine="426"/>
        <w:jc w:val="center"/>
        <w:rPr>
          <w:rStyle w:val="Strong"/>
          <w:rFonts w:ascii="GHEA Grapalat" w:hAnsi="GHEA Grapalat"/>
          <w:sz w:val="24"/>
          <w:szCs w:val="24"/>
          <w:shd w:val="clear" w:color="auto" w:fill="FFFFFF"/>
          <w:lang w:val="hy-AM"/>
        </w:rPr>
      </w:pPr>
    </w:p>
    <w:p w14:paraId="013CB510" w14:textId="77777777" w:rsidR="004C109E" w:rsidRPr="00171676" w:rsidRDefault="004C109E" w:rsidP="00542FB2">
      <w:pPr>
        <w:shd w:val="clear" w:color="auto" w:fill="FFFFFF"/>
        <w:spacing w:after="0" w:line="360" w:lineRule="auto"/>
        <w:ind w:firstLine="426"/>
        <w:jc w:val="center"/>
        <w:rPr>
          <w:rStyle w:val="Strong"/>
          <w:rFonts w:ascii="GHEA Grapalat" w:hAnsi="GHEA Grapalat"/>
          <w:sz w:val="24"/>
          <w:szCs w:val="24"/>
          <w:shd w:val="clear" w:color="auto" w:fill="FFFFFF"/>
          <w:lang w:val="hy-AM"/>
        </w:rPr>
      </w:pPr>
    </w:p>
    <w:p w14:paraId="10FACC0E" w14:textId="77777777" w:rsidR="004C109E" w:rsidRPr="00171676" w:rsidRDefault="004C109E" w:rsidP="00542FB2">
      <w:pPr>
        <w:shd w:val="clear" w:color="auto" w:fill="FFFFFF"/>
        <w:spacing w:after="0" w:line="360" w:lineRule="auto"/>
        <w:ind w:firstLine="426"/>
        <w:jc w:val="center"/>
        <w:rPr>
          <w:rStyle w:val="Strong"/>
          <w:rFonts w:ascii="GHEA Grapalat" w:hAnsi="GHEA Grapalat"/>
          <w:sz w:val="24"/>
          <w:szCs w:val="24"/>
          <w:shd w:val="clear" w:color="auto" w:fill="FFFFFF"/>
          <w:lang w:val="hy-AM"/>
        </w:rPr>
      </w:pPr>
    </w:p>
    <w:p w14:paraId="0072F322" w14:textId="77777777" w:rsidR="004C109E" w:rsidRPr="00171676" w:rsidRDefault="004C109E" w:rsidP="00542FB2">
      <w:pPr>
        <w:shd w:val="clear" w:color="auto" w:fill="FFFFFF"/>
        <w:spacing w:after="0" w:line="360" w:lineRule="auto"/>
        <w:ind w:firstLine="426"/>
        <w:jc w:val="center"/>
        <w:rPr>
          <w:rStyle w:val="Strong"/>
          <w:rFonts w:ascii="GHEA Grapalat" w:hAnsi="GHEA Grapalat"/>
          <w:sz w:val="24"/>
          <w:szCs w:val="24"/>
          <w:shd w:val="clear" w:color="auto" w:fill="FFFFFF"/>
          <w:lang w:val="hy-AM"/>
        </w:rPr>
      </w:pPr>
    </w:p>
    <w:p w14:paraId="54E60740" w14:textId="77777777" w:rsidR="004C109E" w:rsidRPr="00171676" w:rsidRDefault="004C109E" w:rsidP="00542FB2">
      <w:pPr>
        <w:shd w:val="clear" w:color="auto" w:fill="FFFFFF"/>
        <w:spacing w:after="0" w:line="360" w:lineRule="auto"/>
        <w:ind w:firstLine="426"/>
        <w:jc w:val="center"/>
        <w:rPr>
          <w:rStyle w:val="Strong"/>
          <w:rFonts w:ascii="GHEA Grapalat" w:hAnsi="GHEA Grapalat"/>
          <w:sz w:val="24"/>
          <w:szCs w:val="24"/>
          <w:shd w:val="clear" w:color="auto" w:fill="FFFFFF"/>
          <w:lang w:val="hy-AM"/>
        </w:rPr>
      </w:pPr>
    </w:p>
    <w:p w14:paraId="17B104AC" w14:textId="77777777" w:rsidR="00E537F3" w:rsidRPr="003B4361" w:rsidRDefault="00E537F3" w:rsidP="00FA4C94">
      <w:pPr>
        <w:spacing w:line="360" w:lineRule="auto"/>
        <w:jc w:val="center"/>
        <w:rPr>
          <w:rFonts w:ascii="GHEA Grapalat" w:hAnsi="GHEA Grapalat"/>
          <w:b/>
          <w:sz w:val="24"/>
          <w:szCs w:val="24"/>
          <w:lang w:val="hy-AM"/>
        </w:rPr>
      </w:pPr>
    </w:p>
    <w:p w14:paraId="7D0CFCB8" w14:textId="77777777" w:rsidR="00E537F3" w:rsidRPr="003B4361" w:rsidRDefault="00E537F3" w:rsidP="00FA4C94">
      <w:pPr>
        <w:spacing w:line="360" w:lineRule="auto"/>
        <w:jc w:val="center"/>
        <w:rPr>
          <w:rFonts w:ascii="GHEA Grapalat" w:hAnsi="GHEA Grapalat"/>
          <w:b/>
          <w:sz w:val="24"/>
          <w:szCs w:val="24"/>
          <w:lang w:val="hy-AM"/>
        </w:rPr>
      </w:pPr>
    </w:p>
    <w:p w14:paraId="0C85C8B7" w14:textId="43D7B03F" w:rsidR="00E537F3" w:rsidRPr="003B4361" w:rsidRDefault="00E537F3" w:rsidP="00DC09A1">
      <w:pPr>
        <w:spacing w:line="360" w:lineRule="auto"/>
        <w:rPr>
          <w:rFonts w:ascii="GHEA Grapalat" w:hAnsi="GHEA Grapalat"/>
          <w:b/>
          <w:sz w:val="24"/>
          <w:szCs w:val="24"/>
          <w:lang w:val="hy-AM"/>
        </w:rPr>
      </w:pPr>
    </w:p>
    <w:sectPr w:rsidR="00E537F3" w:rsidRPr="003B4361" w:rsidSect="009D3DEE">
      <w:pgSz w:w="11906" w:h="16838"/>
      <w:pgMar w:top="709" w:right="850" w:bottom="54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4F78"/>
    <w:multiLevelType w:val="hybridMultilevel"/>
    <w:tmpl w:val="DC5690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A18D4"/>
    <w:multiLevelType w:val="hybridMultilevel"/>
    <w:tmpl w:val="E6781212"/>
    <w:lvl w:ilvl="0" w:tplc="9F0039FE">
      <w:start w:val="1"/>
      <w:numFmt w:val="decimal"/>
      <w:lvlText w:val="%1."/>
      <w:lvlJc w:val="left"/>
      <w:pPr>
        <w:ind w:left="928" w:hanging="360"/>
      </w:pPr>
      <w:rPr>
        <w:rFonts w:cstheme="minorBidi"/>
        <w:b/>
        <w:strike w:val="0"/>
        <w:dstrike w:val="0"/>
        <w:u w:val="none"/>
        <w:effect w:val="none"/>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197A22C6"/>
    <w:multiLevelType w:val="hybridMultilevel"/>
    <w:tmpl w:val="5CE08FC6"/>
    <w:lvl w:ilvl="0" w:tplc="042B000F">
      <w:start w:val="1"/>
      <w:numFmt w:val="decimal"/>
      <w:lvlText w:val="%1."/>
      <w:lvlJc w:val="left"/>
      <w:pPr>
        <w:ind w:left="1080" w:hanging="360"/>
      </w:p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3" w15:restartNumberingAfterBreak="0">
    <w:nsid w:val="41B5103C"/>
    <w:multiLevelType w:val="hybridMultilevel"/>
    <w:tmpl w:val="34DE7720"/>
    <w:lvl w:ilvl="0" w:tplc="042B000F">
      <w:start w:val="1"/>
      <w:numFmt w:val="decimal"/>
      <w:lvlText w:val="%1."/>
      <w:lvlJc w:val="left"/>
      <w:pPr>
        <w:ind w:left="630"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4" w15:restartNumberingAfterBreak="0">
    <w:nsid w:val="456A35B0"/>
    <w:multiLevelType w:val="hybridMultilevel"/>
    <w:tmpl w:val="9048A2FC"/>
    <w:lvl w:ilvl="0" w:tplc="042B0011">
      <w:start w:val="1"/>
      <w:numFmt w:val="decimal"/>
      <w:lvlText w:val="%1)"/>
      <w:lvlJc w:val="left"/>
      <w:pPr>
        <w:ind w:left="720" w:hanging="360"/>
      </w:pPr>
    </w:lvl>
    <w:lvl w:ilvl="1" w:tplc="042B0001">
      <w:start w:val="1"/>
      <w:numFmt w:val="bullet"/>
      <w:lvlText w:val=""/>
      <w:lvlJc w:val="left"/>
      <w:pPr>
        <w:ind w:left="1440" w:hanging="360"/>
      </w:pPr>
      <w:rPr>
        <w:rFonts w:ascii="Symbol" w:hAnsi="Symbol" w:hint="default"/>
      </w:r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4A1D0D73"/>
    <w:multiLevelType w:val="hybridMultilevel"/>
    <w:tmpl w:val="49F0FB5E"/>
    <w:lvl w:ilvl="0" w:tplc="042B000F">
      <w:start w:val="1"/>
      <w:numFmt w:val="decimal"/>
      <w:lvlText w:val="%1."/>
      <w:lvlJc w:val="left"/>
      <w:pPr>
        <w:ind w:left="1080" w:hanging="360"/>
      </w:p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55E45498"/>
    <w:multiLevelType w:val="hybridMultilevel"/>
    <w:tmpl w:val="34DE7720"/>
    <w:lvl w:ilvl="0" w:tplc="042B000F">
      <w:start w:val="1"/>
      <w:numFmt w:val="decimal"/>
      <w:lvlText w:val="%1."/>
      <w:lvlJc w:val="left"/>
      <w:pPr>
        <w:ind w:left="1080"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num w:numId="1" w16cid:durableId="247217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8499877">
    <w:abstractNumId w:val="6"/>
  </w:num>
  <w:num w:numId="3" w16cid:durableId="1040277158">
    <w:abstractNumId w:val="5"/>
  </w:num>
  <w:num w:numId="4" w16cid:durableId="280503847">
    <w:abstractNumId w:val="2"/>
  </w:num>
  <w:num w:numId="5" w16cid:durableId="129783700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3245487">
    <w:abstractNumId w:val="3"/>
  </w:num>
  <w:num w:numId="7" w16cid:durableId="180835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141"/>
  <w:characterSpacingControl w:val="doNotCompress"/>
  <w:compat>
    <w:compatSetting w:name="compatibilityMode" w:uri="http://schemas.microsoft.com/office/word" w:val="12"/>
    <w:compatSetting w:name="useWord2013TrackBottomHyphenation" w:uri="http://schemas.microsoft.com/office/word" w:val="1"/>
  </w:compat>
  <w:rsids>
    <w:rsidRoot w:val="00485E00"/>
    <w:rsid w:val="000177B0"/>
    <w:rsid w:val="00017D89"/>
    <w:rsid w:val="00024E61"/>
    <w:rsid w:val="00040E9C"/>
    <w:rsid w:val="000454EF"/>
    <w:rsid w:val="0004747A"/>
    <w:rsid w:val="00063066"/>
    <w:rsid w:val="000723FC"/>
    <w:rsid w:val="00073E00"/>
    <w:rsid w:val="00085C25"/>
    <w:rsid w:val="00091158"/>
    <w:rsid w:val="000A0957"/>
    <w:rsid w:val="000B3E8A"/>
    <w:rsid w:val="000C5188"/>
    <w:rsid w:val="000C5E14"/>
    <w:rsid w:val="000D5066"/>
    <w:rsid w:val="000D5F56"/>
    <w:rsid w:val="000E579F"/>
    <w:rsid w:val="000E7C2A"/>
    <w:rsid w:val="000F0A43"/>
    <w:rsid w:val="000F6154"/>
    <w:rsid w:val="000F7661"/>
    <w:rsid w:val="0012562C"/>
    <w:rsid w:val="00130374"/>
    <w:rsid w:val="00130CF2"/>
    <w:rsid w:val="0013796A"/>
    <w:rsid w:val="00142528"/>
    <w:rsid w:val="001616BA"/>
    <w:rsid w:val="00171676"/>
    <w:rsid w:val="00173197"/>
    <w:rsid w:val="001755D4"/>
    <w:rsid w:val="001943E5"/>
    <w:rsid w:val="00196908"/>
    <w:rsid w:val="001B0F1B"/>
    <w:rsid w:val="001B1E80"/>
    <w:rsid w:val="001B340C"/>
    <w:rsid w:val="001B349D"/>
    <w:rsid w:val="001D2A00"/>
    <w:rsid w:val="001D7F97"/>
    <w:rsid w:val="00210E2E"/>
    <w:rsid w:val="0022089D"/>
    <w:rsid w:val="002336AE"/>
    <w:rsid w:val="002459BE"/>
    <w:rsid w:val="002460BA"/>
    <w:rsid w:val="00250D9A"/>
    <w:rsid w:val="00252840"/>
    <w:rsid w:val="0026604D"/>
    <w:rsid w:val="002761C8"/>
    <w:rsid w:val="0029152F"/>
    <w:rsid w:val="002C2324"/>
    <w:rsid w:val="002C5F19"/>
    <w:rsid w:val="002D6F06"/>
    <w:rsid w:val="002E202B"/>
    <w:rsid w:val="002E67DA"/>
    <w:rsid w:val="003066CD"/>
    <w:rsid w:val="00314B1B"/>
    <w:rsid w:val="00322092"/>
    <w:rsid w:val="0032503A"/>
    <w:rsid w:val="00341022"/>
    <w:rsid w:val="00364CE8"/>
    <w:rsid w:val="00365EE8"/>
    <w:rsid w:val="003822EE"/>
    <w:rsid w:val="00382C2E"/>
    <w:rsid w:val="003B4361"/>
    <w:rsid w:val="003C0360"/>
    <w:rsid w:val="003C3F05"/>
    <w:rsid w:val="003C66EC"/>
    <w:rsid w:val="003E3B01"/>
    <w:rsid w:val="003E6531"/>
    <w:rsid w:val="003F2077"/>
    <w:rsid w:val="00402491"/>
    <w:rsid w:val="00403079"/>
    <w:rsid w:val="00411CA0"/>
    <w:rsid w:val="0041773B"/>
    <w:rsid w:val="004228DB"/>
    <w:rsid w:val="0042387D"/>
    <w:rsid w:val="00423FAA"/>
    <w:rsid w:val="00444B1B"/>
    <w:rsid w:val="00450D62"/>
    <w:rsid w:val="004518D0"/>
    <w:rsid w:val="00460966"/>
    <w:rsid w:val="00462995"/>
    <w:rsid w:val="004713FD"/>
    <w:rsid w:val="00480ECA"/>
    <w:rsid w:val="00485E00"/>
    <w:rsid w:val="0048789E"/>
    <w:rsid w:val="004B24D0"/>
    <w:rsid w:val="004B7BEA"/>
    <w:rsid w:val="004C109E"/>
    <w:rsid w:val="004C31AA"/>
    <w:rsid w:val="004C4548"/>
    <w:rsid w:val="004C6BC9"/>
    <w:rsid w:val="004D5F23"/>
    <w:rsid w:val="00530742"/>
    <w:rsid w:val="0054091D"/>
    <w:rsid w:val="00542FB2"/>
    <w:rsid w:val="0054394D"/>
    <w:rsid w:val="005447C2"/>
    <w:rsid w:val="00546EEF"/>
    <w:rsid w:val="00552AA2"/>
    <w:rsid w:val="005609E9"/>
    <w:rsid w:val="005673D4"/>
    <w:rsid w:val="0057602F"/>
    <w:rsid w:val="00592973"/>
    <w:rsid w:val="005A1C14"/>
    <w:rsid w:val="005A6934"/>
    <w:rsid w:val="005A760F"/>
    <w:rsid w:val="005B2F12"/>
    <w:rsid w:val="005D5E9C"/>
    <w:rsid w:val="005E06B1"/>
    <w:rsid w:val="00616AEA"/>
    <w:rsid w:val="0064134E"/>
    <w:rsid w:val="00651F7D"/>
    <w:rsid w:val="0065559D"/>
    <w:rsid w:val="0065667E"/>
    <w:rsid w:val="00660F02"/>
    <w:rsid w:val="00664E19"/>
    <w:rsid w:val="006714EA"/>
    <w:rsid w:val="006742DD"/>
    <w:rsid w:val="00677405"/>
    <w:rsid w:val="006808C0"/>
    <w:rsid w:val="00691E4B"/>
    <w:rsid w:val="0069437A"/>
    <w:rsid w:val="006B362D"/>
    <w:rsid w:val="006B4423"/>
    <w:rsid w:val="006E01E6"/>
    <w:rsid w:val="006E084A"/>
    <w:rsid w:val="00730D8B"/>
    <w:rsid w:val="00732A26"/>
    <w:rsid w:val="00743262"/>
    <w:rsid w:val="007463AE"/>
    <w:rsid w:val="00756F31"/>
    <w:rsid w:val="007579A8"/>
    <w:rsid w:val="00763FCE"/>
    <w:rsid w:val="00764F4D"/>
    <w:rsid w:val="007853B2"/>
    <w:rsid w:val="00790738"/>
    <w:rsid w:val="00792B93"/>
    <w:rsid w:val="007970BC"/>
    <w:rsid w:val="007B0F35"/>
    <w:rsid w:val="007C06A7"/>
    <w:rsid w:val="007C4401"/>
    <w:rsid w:val="007D09A8"/>
    <w:rsid w:val="007E1FAA"/>
    <w:rsid w:val="007E7275"/>
    <w:rsid w:val="007F40FC"/>
    <w:rsid w:val="00815BC1"/>
    <w:rsid w:val="00835FDC"/>
    <w:rsid w:val="00861C73"/>
    <w:rsid w:val="00863AA9"/>
    <w:rsid w:val="00865680"/>
    <w:rsid w:val="0088540C"/>
    <w:rsid w:val="00895E18"/>
    <w:rsid w:val="008C0E45"/>
    <w:rsid w:val="008D2C16"/>
    <w:rsid w:val="008D4442"/>
    <w:rsid w:val="008E38A5"/>
    <w:rsid w:val="008E7928"/>
    <w:rsid w:val="008F44AF"/>
    <w:rsid w:val="0091008D"/>
    <w:rsid w:val="0091045F"/>
    <w:rsid w:val="009161E8"/>
    <w:rsid w:val="00931F69"/>
    <w:rsid w:val="00933A21"/>
    <w:rsid w:val="009350B1"/>
    <w:rsid w:val="0093538A"/>
    <w:rsid w:val="00946D1A"/>
    <w:rsid w:val="00950E53"/>
    <w:rsid w:val="009577AA"/>
    <w:rsid w:val="009659B8"/>
    <w:rsid w:val="009857B6"/>
    <w:rsid w:val="00994A0B"/>
    <w:rsid w:val="009A3139"/>
    <w:rsid w:val="009C62BA"/>
    <w:rsid w:val="009D376F"/>
    <w:rsid w:val="009D3DEE"/>
    <w:rsid w:val="009E1046"/>
    <w:rsid w:val="00A00263"/>
    <w:rsid w:val="00A04389"/>
    <w:rsid w:val="00A044AC"/>
    <w:rsid w:val="00A05D10"/>
    <w:rsid w:val="00A1127F"/>
    <w:rsid w:val="00A12BB2"/>
    <w:rsid w:val="00A132A3"/>
    <w:rsid w:val="00A522B8"/>
    <w:rsid w:val="00A705C2"/>
    <w:rsid w:val="00AA0612"/>
    <w:rsid w:val="00AA09ED"/>
    <w:rsid w:val="00AB4C36"/>
    <w:rsid w:val="00AD01E5"/>
    <w:rsid w:val="00AD03C9"/>
    <w:rsid w:val="00AD6965"/>
    <w:rsid w:val="00AE29DD"/>
    <w:rsid w:val="00AF3696"/>
    <w:rsid w:val="00B139DA"/>
    <w:rsid w:val="00B14730"/>
    <w:rsid w:val="00B16388"/>
    <w:rsid w:val="00B23D5B"/>
    <w:rsid w:val="00B24104"/>
    <w:rsid w:val="00B409D7"/>
    <w:rsid w:val="00B40C12"/>
    <w:rsid w:val="00B42E33"/>
    <w:rsid w:val="00B47B9E"/>
    <w:rsid w:val="00B5696C"/>
    <w:rsid w:val="00B57431"/>
    <w:rsid w:val="00BA7AFF"/>
    <w:rsid w:val="00BB5CDC"/>
    <w:rsid w:val="00BC79FF"/>
    <w:rsid w:val="00BD5B68"/>
    <w:rsid w:val="00BE4283"/>
    <w:rsid w:val="00C049B6"/>
    <w:rsid w:val="00C04F60"/>
    <w:rsid w:val="00C23DC2"/>
    <w:rsid w:val="00C2425C"/>
    <w:rsid w:val="00C261BA"/>
    <w:rsid w:val="00C37F99"/>
    <w:rsid w:val="00C414A5"/>
    <w:rsid w:val="00C44B94"/>
    <w:rsid w:val="00C64B90"/>
    <w:rsid w:val="00C6733C"/>
    <w:rsid w:val="00C83407"/>
    <w:rsid w:val="00C85430"/>
    <w:rsid w:val="00C96628"/>
    <w:rsid w:val="00CA7FEF"/>
    <w:rsid w:val="00CB0254"/>
    <w:rsid w:val="00CC25B8"/>
    <w:rsid w:val="00CC7C28"/>
    <w:rsid w:val="00CD7304"/>
    <w:rsid w:val="00CF3D52"/>
    <w:rsid w:val="00CF7504"/>
    <w:rsid w:val="00D00BF6"/>
    <w:rsid w:val="00D06DF2"/>
    <w:rsid w:val="00D12C2C"/>
    <w:rsid w:val="00D147FD"/>
    <w:rsid w:val="00D15BBB"/>
    <w:rsid w:val="00D27911"/>
    <w:rsid w:val="00D405DF"/>
    <w:rsid w:val="00D54B79"/>
    <w:rsid w:val="00D667B9"/>
    <w:rsid w:val="00D75349"/>
    <w:rsid w:val="00D82A9E"/>
    <w:rsid w:val="00D868FC"/>
    <w:rsid w:val="00DA4243"/>
    <w:rsid w:val="00DB0626"/>
    <w:rsid w:val="00DC09A1"/>
    <w:rsid w:val="00DC13D7"/>
    <w:rsid w:val="00DE4321"/>
    <w:rsid w:val="00DE44CC"/>
    <w:rsid w:val="00DE65D3"/>
    <w:rsid w:val="00E060E7"/>
    <w:rsid w:val="00E06221"/>
    <w:rsid w:val="00E162A0"/>
    <w:rsid w:val="00E3284E"/>
    <w:rsid w:val="00E4145E"/>
    <w:rsid w:val="00E46F9D"/>
    <w:rsid w:val="00E47437"/>
    <w:rsid w:val="00E537F3"/>
    <w:rsid w:val="00E60B3A"/>
    <w:rsid w:val="00E67559"/>
    <w:rsid w:val="00E74B85"/>
    <w:rsid w:val="00E75E2E"/>
    <w:rsid w:val="00E769D7"/>
    <w:rsid w:val="00E850D5"/>
    <w:rsid w:val="00EA1799"/>
    <w:rsid w:val="00EA7E5B"/>
    <w:rsid w:val="00EB2C03"/>
    <w:rsid w:val="00EE5E96"/>
    <w:rsid w:val="00EF74A9"/>
    <w:rsid w:val="00F017E5"/>
    <w:rsid w:val="00F02F2C"/>
    <w:rsid w:val="00F2469F"/>
    <w:rsid w:val="00F456E1"/>
    <w:rsid w:val="00F74889"/>
    <w:rsid w:val="00FA3418"/>
    <w:rsid w:val="00FA4C94"/>
    <w:rsid w:val="00FA60F5"/>
    <w:rsid w:val="00FB58B8"/>
    <w:rsid w:val="00FC7983"/>
    <w:rsid w:val="00FD720E"/>
    <w:rsid w:val="00FE2AA3"/>
    <w:rsid w:val="00FE522C"/>
    <w:rsid w:val="00FE67C8"/>
    <w:rsid w:val="00FF6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9B21"/>
  <w15:docId w15:val="{8CDB69DF-5DF8-40DA-BB05-8B09B6C7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E0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85E00"/>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67559"/>
    <w:pPr>
      <w:ind w:left="720"/>
      <w:contextualSpacing/>
    </w:pPr>
  </w:style>
  <w:style w:type="paragraph" w:styleId="NormalWeb">
    <w:name w:val="Normal (Web)"/>
    <w:basedOn w:val="Normal"/>
    <w:uiPriority w:val="99"/>
    <w:unhideWhenUsed/>
    <w:rsid w:val="006943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414A5"/>
  </w:style>
  <w:style w:type="paragraph" w:styleId="BalloonText">
    <w:name w:val="Balloon Text"/>
    <w:basedOn w:val="Normal"/>
    <w:link w:val="BalloonTextChar"/>
    <w:uiPriority w:val="99"/>
    <w:semiHidden/>
    <w:unhideWhenUsed/>
    <w:rsid w:val="00861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C73"/>
    <w:rPr>
      <w:rFonts w:ascii="Tahoma" w:hAnsi="Tahoma" w:cs="Tahoma"/>
      <w:sz w:val="16"/>
      <w:szCs w:val="16"/>
    </w:rPr>
  </w:style>
  <w:style w:type="paragraph" w:styleId="NoSpacing">
    <w:name w:val="No Spacing"/>
    <w:uiPriority w:val="1"/>
    <w:qFormat/>
    <w:rsid w:val="00A00263"/>
    <w:pPr>
      <w:spacing w:after="0" w:line="240" w:lineRule="auto"/>
    </w:pPr>
    <w:rPr>
      <w:rFonts w:ascii="GHEA Grapalat" w:hAnsi="GHEA Grapalat" w:cs="Times New Roman"/>
      <w:sz w:val="24"/>
      <w:szCs w:val="24"/>
      <w:lang w:val="en-US"/>
    </w:rPr>
  </w:style>
  <w:style w:type="paragraph" w:styleId="CommentText">
    <w:name w:val="annotation text"/>
    <w:basedOn w:val="Normal"/>
    <w:link w:val="CommentTextChar"/>
    <w:uiPriority w:val="99"/>
    <w:unhideWhenUsed/>
    <w:rsid w:val="00A00263"/>
    <w:pPr>
      <w:spacing w:line="240" w:lineRule="auto"/>
    </w:pPr>
    <w:rPr>
      <w:sz w:val="20"/>
      <w:szCs w:val="20"/>
      <w:lang w:val="en-US"/>
    </w:rPr>
  </w:style>
  <w:style w:type="character" w:customStyle="1" w:styleId="CommentTextChar">
    <w:name w:val="Comment Text Char"/>
    <w:basedOn w:val="DefaultParagraphFont"/>
    <w:link w:val="CommentText"/>
    <w:uiPriority w:val="99"/>
    <w:rsid w:val="00A0026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52440">
      <w:bodyDiv w:val="1"/>
      <w:marLeft w:val="0"/>
      <w:marRight w:val="0"/>
      <w:marTop w:val="0"/>
      <w:marBottom w:val="0"/>
      <w:divBdr>
        <w:top w:val="none" w:sz="0" w:space="0" w:color="auto"/>
        <w:left w:val="none" w:sz="0" w:space="0" w:color="auto"/>
        <w:bottom w:val="none" w:sz="0" w:space="0" w:color="auto"/>
        <w:right w:val="none" w:sz="0" w:space="0" w:color="auto"/>
      </w:divBdr>
    </w:div>
    <w:div w:id="505561204">
      <w:bodyDiv w:val="1"/>
      <w:marLeft w:val="0"/>
      <w:marRight w:val="0"/>
      <w:marTop w:val="0"/>
      <w:marBottom w:val="0"/>
      <w:divBdr>
        <w:top w:val="none" w:sz="0" w:space="0" w:color="auto"/>
        <w:left w:val="none" w:sz="0" w:space="0" w:color="auto"/>
        <w:bottom w:val="none" w:sz="0" w:space="0" w:color="auto"/>
        <w:right w:val="none" w:sz="0" w:space="0" w:color="auto"/>
      </w:divBdr>
    </w:div>
    <w:div w:id="119400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F9F3C8-6061-43E5-9E4A-DD2B7AA9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5</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https://mul2-mia.gov.am/tasks/3450232/oneclick?token=5cd498759c79b8b1b779377cab7f997a</cp:keywords>
  <dc:description/>
  <cp:lastModifiedBy>Ruslan Marandyan</cp:lastModifiedBy>
  <cp:revision>202</cp:revision>
  <cp:lastPrinted>2024-12-24T13:19:00Z</cp:lastPrinted>
  <dcterms:created xsi:type="dcterms:W3CDTF">2024-02-06T11:29:00Z</dcterms:created>
  <dcterms:modified xsi:type="dcterms:W3CDTF">2024-12-27T06:31:00Z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572947342</vt:i4>
  </property>
</Properties>
</file>