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ABD" w:rsidRDefault="008C6ABD" w:rsidP="008C6ABD">
      <w:pPr>
        <w:pStyle w:val="BodyTextIndent2"/>
        <w:ind w:firstLine="240"/>
        <w:rPr>
          <w:rFonts w:ascii="GHEA Grapalat" w:hAnsi="GHEA Grapalat"/>
        </w:rPr>
      </w:pPr>
    </w:p>
    <w:p w:rsidR="008C6ABD" w:rsidRDefault="008C6ABD" w:rsidP="008C6ABD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Հ Ի Մ Ն Ա Վ Ո Ր Ո Ւ Մ</w:t>
      </w:r>
    </w:p>
    <w:p w:rsidR="008C6ABD" w:rsidRPr="00DA54A2" w:rsidRDefault="008C6ABD" w:rsidP="008C6ABD">
      <w:pPr>
        <w:spacing w:line="276" w:lineRule="auto"/>
        <w:jc w:val="center"/>
        <w:rPr>
          <w:rFonts w:ascii="GHEA Grapalat" w:hAnsi="GHEA Grapalat"/>
        </w:rPr>
      </w:pPr>
    </w:p>
    <w:p w:rsidR="004F0D6E" w:rsidRDefault="008C6ABD" w:rsidP="004F0D6E">
      <w:pPr>
        <w:jc w:val="center"/>
        <w:rPr>
          <w:rFonts w:ascii="GHEA Grapalat" w:hAnsi="GHEA Grapalat" w:cs="Sylfaen"/>
        </w:rPr>
      </w:pPr>
      <w:r w:rsidRPr="00DA54A2">
        <w:rPr>
          <w:rFonts w:ascii="GHEA Grapalat" w:hAnsi="GHEA Grapalat"/>
        </w:rPr>
        <w:t>«</w:t>
      </w:r>
      <w:r w:rsidR="004F0D6E" w:rsidRPr="00E75389">
        <w:rPr>
          <w:rFonts w:ascii="GHEA Grapalat" w:hAnsi="GHEA Grapalat"/>
          <w:lang w:val="hy-AM"/>
        </w:rPr>
        <w:t>ՄԻՍԱԿ ՍԱՄՎԵԼԻ ՀԱՐԹԵՆՅԱՆԻՆ</w:t>
      </w:r>
      <w:r w:rsidR="004F0D6E" w:rsidRPr="00F633D1">
        <w:rPr>
          <w:rFonts w:ascii="GHEA Grapalat" w:hAnsi="GHEA Grapalat" w:cs="Sylfaen"/>
          <w:lang w:val="hy-AM"/>
        </w:rPr>
        <w:t xml:space="preserve"> </w:t>
      </w:r>
      <w:r w:rsidR="004F0D6E" w:rsidRPr="002146A4">
        <w:rPr>
          <w:rFonts w:ascii="GHEA Grapalat" w:hAnsi="GHEA Grapalat" w:cs="Sylfaen"/>
        </w:rPr>
        <w:t>ՊԱ</w:t>
      </w:r>
      <w:r w:rsidR="004F0D6E" w:rsidRPr="007A063A">
        <w:rPr>
          <w:rFonts w:ascii="GHEA Grapalat" w:hAnsi="GHEA Grapalat" w:cs="Sylfaen"/>
          <w:caps/>
        </w:rPr>
        <w:t>ՐՏԱԴ</w:t>
      </w:r>
      <w:r w:rsidR="004F0D6E" w:rsidRPr="002146A4">
        <w:rPr>
          <w:rFonts w:ascii="GHEA Grapalat" w:hAnsi="GHEA Grapalat" w:cs="Sylfaen"/>
        </w:rPr>
        <w:t>ԻՐ</w:t>
      </w:r>
      <w:r w:rsidR="004F0D6E" w:rsidRPr="002146A4">
        <w:rPr>
          <w:rFonts w:ascii="GHEA Grapalat" w:hAnsi="GHEA Grapalat" w:cs="Times Armenian"/>
        </w:rPr>
        <w:t xml:space="preserve"> </w:t>
      </w:r>
      <w:r w:rsidR="004F0D6E" w:rsidRPr="002146A4">
        <w:rPr>
          <w:rFonts w:ascii="GHEA Grapalat" w:hAnsi="GHEA Grapalat" w:cs="Sylfaen"/>
        </w:rPr>
        <w:t>ԶԻՆՎՈՐԱԿԱՆ</w:t>
      </w:r>
    </w:p>
    <w:p w:rsidR="008C6ABD" w:rsidRPr="00DA54A2" w:rsidRDefault="008C6ABD" w:rsidP="004F0D6E">
      <w:pPr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ԾԱՌԱՅՈՒԹՅՈՒՆԻՑ ԱԶԱՏԵԼՈՒ ՄԱՍԻՆ» ՀԱՅԱՍՏԱՆԻ ՀԱՆՐԱՊԵՏՈՒԹՅԱՆ ԿԱՌԱՎԱՐՈՒԹՅԱՆ ՈՐՈՇՄԱՆ ՆԱԽԱԳԾԻ ՎԵՐԱԲԵՐՅԱԼ</w:t>
      </w:r>
    </w:p>
    <w:p w:rsidR="008C6ABD" w:rsidRDefault="008C6ABD" w:rsidP="00186C58">
      <w:pPr>
        <w:spacing w:line="360" w:lineRule="auto"/>
        <w:jc w:val="both"/>
        <w:rPr>
          <w:rFonts w:ascii="GHEA Grapalat" w:hAnsi="GHEA Grapalat"/>
        </w:rPr>
      </w:pPr>
    </w:p>
    <w:p w:rsidR="00800668" w:rsidRDefault="001E558B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Arial"/>
          <w:lang w:val="hy-AM"/>
        </w:rPr>
      </w:pPr>
      <w:r w:rsidRPr="00F616E3">
        <w:rPr>
          <w:rFonts w:ascii="GHEA Grapalat" w:hAnsi="GHEA Grapalat" w:cs="Sylfaen"/>
          <w:lang w:val="hy-AM"/>
        </w:rPr>
        <w:t>Միսակ Հարթենյանը</w:t>
      </w:r>
      <w:r>
        <w:rPr>
          <w:rFonts w:ascii="GHEA Grapalat" w:hAnsi="GHEA Grapalat" w:cs="Sylfaen"/>
          <w:lang w:val="hy-AM"/>
        </w:rPr>
        <w:t xml:space="preserve"> ծնվել է 1998 թվականի </w:t>
      </w:r>
      <w:r w:rsidRPr="00934A3E">
        <w:rPr>
          <w:rFonts w:ascii="GHEA Grapalat" w:hAnsi="GHEA Grapalat" w:cs="Arial"/>
          <w:lang w:val="hy-AM"/>
        </w:rPr>
        <w:t>օգոստոսի 16</w:t>
      </w:r>
      <w:r w:rsidRPr="004124F2">
        <w:rPr>
          <w:rFonts w:ascii="GHEA Grapalat" w:hAnsi="GHEA Grapalat" w:cs="Arial"/>
          <w:lang w:val="hy-AM"/>
        </w:rPr>
        <w:t>-ին</w:t>
      </w:r>
      <w:r>
        <w:rPr>
          <w:rFonts w:ascii="GHEA Grapalat" w:hAnsi="GHEA Grapalat" w:cs="Arial"/>
          <w:lang w:val="hy-AM"/>
        </w:rPr>
        <w:t xml:space="preserve">: </w:t>
      </w:r>
      <w:r w:rsidR="00F06D5B">
        <w:rPr>
          <w:rFonts w:ascii="GHEA Grapalat" w:hAnsi="GHEA Grapalat" w:cs="Arial"/>
          <w:lang w:val="hy-AM"/>
        </w:rPr>
        <w:t>2010-2015թթ. սովորել և ավարտել է</w:t>
      </w:r>
      <w:r w:rsidR="001403BA">
        <w:rPr>
          <w:rFonts w:ascii="GHEA Grapalat" w:hAnsi="GHEA Grapalat" w:cs="Arial"/>
          <w:lang w:val="hy-AM"/>
        </w:rPr>
        <w:t xml:space="preserve"> «Հակոբ Կոջոյան» կրթահամալիրը: 2015-2019թթ.</w:t>
      </w:r>
      <w:r w:rsidR="00302510">
        <w:rPr>
          <w:rFonts w:ascii="GHEA Grapalat" w:hAnsi="GHEA Grapalat" w:cs="Arial"/>
          <w:lang w:val="hy-AM"/>
        </w:rPr>
        <w:t xml:space="preserve"> սովորել և ավարտել է Հ</w:t>
      </w:r>
      <w:r w:rsidR="00085DDA">
        <w:rPr>
          <w:rFonts w:ascii="GHEA Grapalat" w:hAnsi="GHEA Grapalat" w:cs="Arial"/>
          <w:lang w:val="hy-AM"/>
        </w:rPr>
        <w:t xml:space="preserve">այաստանի </w:t>
      </w:r>
      <w:r w:rsidR="00302510">
        <w:rPr>
          <w:rFonts w:ascii="GHEA Grapalat" w:hAnsi="GHEA Grapalat" w:cs="Arial"/>
          <w:lang w:val="hy-AM"/>
        </w:rPr>
        <w:t>Գեղարվեստի պետական ակադեմիայի կերպարվ</w:t>
      </w:r>
      <w:r w:rsidR="008E7282">
        <w:rPr>
          <w:rFonts w:ascii="GHEA Grapalat" w:hAnsi="GHEA Grapalat" w:cs="Arial"/>
          <w:lang w:val="hy-AM"/>
        </w:rPr>
        <w:t>եստի ֆակուլտետի գրաֆիկայի բաժինը և ստացել</w:t>
      </w:r>
      <w:r w:rsidR="00085DDA">
        <w:rPr>
          <w:rFonts w:ascii="GHEA Grapalat" w:hAnsi="GHEA Grapalat" w:cs="Arial"/>
          <w:lang w:val="hy-AM"/>
        </w:rPr>
        <w:t xml:space="preserve"> բակալավր</w:t>
      </w:r>
      <w:r w:rsidR="008E7282">
        <w:rPr>
          <w:rFonts w:ascii="GHEA Grapalat" w:hAnsi="GHEA Grapalat" w:cs="Arial"/>
          <w:lang w:val="hy-AM"/>
        </w:rPr>
        <w:t>ի աստիճան</w:t>
      </w:r>
      <w:r w:rsidR="00085DDA">
        <w:rPr>
          <w:rFonts w:ascii="GHEA Grapalat" w:hAnsi="GHEA Grapalat" w:cs="Arial"/>
          <w:lang w:val="hy-AM"/>
        </w:rPr>
        <w:t>, 2019-2021թթ</w:t>
      </w:r>
      <w:r w:rsidR="007825A4">
        <w:rPr>
          <w:rFonts w:ascii="GHEA Grapalat" w:hAnsi="GHEA Grapalat" w:cs="Arial"/>
          <w:lang w:val="hy-AM"/>
        </w:rPr>
        <w:t xml:space="preserve">. </w:t>
      </w:r>
      <w:r w:rsidR="00085DDA">
        <w:rPr>
          <w:rFonts w:ascii="GHEA Grapalat" w:hAnsi="GHEA Grapalat" w:cs="Arial"/>
          <w:lang w:val="hy-AM"/>
        </w:rPr>
        <w:t>ավարտել է նույն բաժնի մագիստրատուրան: 2022թ. սովորում է</w:t>
      </w:r>
      <w:r w:rsidR="007825A4">
        <w:rPr>
          <w:rFonts w:ascii="GHEA Grapalat" w:hAnsi="GHEA Grapalat" w:cs="Arial"/>
          <w:lang w:val="hy-AM"/>
        </w:rPr>
        <w:t xml:space="preserve"> Հայաստանի</w:t>
      </w:r>
      <w:r w:rsidR="005439B8">
        <w:rPr>
          <w:rFonts w:ascii="GHEA Grapalat" w:hAnsi="GHEA Grapalat" w:cs="Arial"/>
          <w:lang w:val="hy-AM"/>
        </w:rPr>
        <w:t xml:space="preserve"> Գեղարվեստի պետական ակադեմիայի ասպիրանտուրայում</w:t>
      </w:r>
      <w:r w:rsidR="007825A4">
        <w:rPr>
          <w:rFonts w:ascii="GHEA Grapalat" w:hAnsi="GHEA Grapalat" w:cs="Arial"/>
          <w:lang w:val="hy-AM"/>
        </w:rPr>
        <w:t xml:space="preserve"> և ուսանելու ընթացքում հրատարակել է գիտական երեք հոդվածներ: 2023թ. դասավանդում </w:t>
      </w:r>
      <w:r w:rsidR="000C6711">
        <w:rPr>
          <w:rFonts w:ascii="GHEA Grapalat" w:hAnsi="GHEA Grapalat" w:cs="Arial"/>
          <w:lang w:val="hy-AM"/>
        </w:rPr>
        <w:t xml:space="preserve">է գծանկարչություն </w:t>
      </w:r>
      <w:r w:rsidR="007825A4">
        <w:rPr>
          <w:rFonts w:ascii="GHEA Grapalat" w:hAnsi="GHEA Grapalat" w:cs="Arial"/>
          <w:lang w:val="hy-AM"/>
        </w:rPr>
        <w:t>Փանոս Թերլեմեզյանի  անվան գեղարվեստի պետական քոլեջում:</w:t>
      </w:r>
    </w:p>
    <w:p w:rsidR="00280710" w:rsidRDefault="00DA780C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lang w:val="hy-AM"/>
        </w:rPr>
        <w:t xml:space="preserve">Միսակ Հարթենյանը իր ստեղծագործական գործունեությունը սկսել է վաղ հասակից, ստեղծել է ավելի քան 600 գեղանկարչական և գրաֆիկական աշխատանքներ, հեղինակել է իր ստեղծագործությունների 3 ծավալուն պատկերագրքեր՝ «Երփնագիր հեքիաթ» </w:t>
      </w:r>
      <w:r w:rsidR="00BB2446" w:rsidRPr="00BB2446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2014</w:t>
      </w:r>
      <w:r w:rsidR="00A80444">
        <w:rPr>
          <w:rFonts w:ascii="GHEA Grapalat" w:hAnsi="GHEA Grapalat" w:cs="Arial"/>
          <w:lang w:val="hy-AM"/>
        </w:rPr>
        <w:t>թ</w:t>
      </w:r>
      <w:r>
        <w:rPr>
          <w:rFonts w:ascii="GHEA Grapalat" w:hAnsi="GHEA Grapalat" w:cs="Arial"/>
          <w:lang w:val="hy-AM"/>
        </w:rPr>
        <w:t>.</w:t>
      </w:r>
      <w:r w:rsidR="00BB2446" w:rsidRPr="00BB2446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, «Իրականություն և երևակայություն» </w:t>
      </w:r>
      <w:r w:rsidR="00BB2446" w:rsidRPr="00BB2446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2016թ.</w:t>
      </w:r>
      <w:r w:rsidR="00BB2446" w:rsidRPr="00BB2446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և «Երազի գույնը» </w:t>
      </w:r>
      <w:r w:rsidR="00BB2446" w:rsidRPr="00BB2446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2022թ.</w:t>
      </w:r>
      <w:r w:rsidR="00BB2446" w:rsidRPr="00BB2446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խորագրերով</w:t>
      </w:r>
      <w:r w:rsidR="001E558B" w:rsidRPr="00CA1DD4">
        <w:rPr>
          <w:rFonts w:ascii="GHEA Grapalat" w:hAnsi="GHEA Grapalat" w:cs="Sylfaen"/>
          <w:lang w:val="hy-AM"/>
        </w:rPr>
        <w:t>:</w:t>
      </w:r>
      <w:r w:rsidR="001E558B" w:rsidRPr="00D242EA">
        <w:rPr>
          <w:rFonts w:ascii="GHEA Grapalat" w:hAnsi="GHEA Grapalat" w:cs="Sylfaen"/>
          <w:lang w:val="hy-AM"/>
        </w:rPr>
        <w:t xml:space="preserve"> </w:t>
      </w:r>
      <w:r w:rsidR="00BB2446">
        <w:rPr>
          <w:rFonts w:ascii="GHEA Grapalat" w:hAnsi="GHEA Grapalat" w:cs="Sylfaen"/>
          <w:lang w:val="hy-AM"/>
        </w:rPr>
        <w:t xml:space="preserve">Միսակ Հարթենյանը </w:t>
      </w:r>
      <w:r>
        <w:rPr>
          <w:rFonts w:ascii="GHEA Grapalat" w:hAnsi="GHEA Grapalat" w:cs="Sylfaen"/>
          <w:lang w:val="hy-AM"/>
        </w:rPr>
        <w:t>2018</w:t>
      </w:r>
      <w:r w:rsidR="00BB2446">
        <w:rPr>
          <w:rFonts w:ascii="GHEA Grapalat" w:hAnsi="GHEA Grapalat" w:cs="Sylfaen"/>
          <w:lang w:val="hy-AM"/>
        </w:rPr>
        <w:t>թ.</w:t>
      </w:r>
      <w:r w:rsidR="001E558B" w:rsidRPr="00F34778">
        <w:rPr>
          <w:rFonts w:ascii="GHEA Grapalat" w:hAnsi="GHEA Grapalat" w:cs="Sylfaen"/>
          <w:lang w:val="hy-AM"/>
        </w:rPr>
        <w:t xml:space="preserve"> հ</w:t>
      </w:r>
      <w:r w:rsidR="00A80444">
        <w:rPr>
          <w:rFonts w:ascii="GHEA Grapalat" w:hAnsi="GHEA Grapalat" w:cs="Sylfaen"/>
          <w:lang w:val="hy-AM"/>
        </w:rPr>
        <w:t>անդիսանում է «Հայ կերպարվեստ»</w:t>
      </w:r>
      <w:r w:rsidR="001E558B" w:rsidRPr="00D242EA">
        <w:rPr>
          <w:rFonts w:ascii="GHEA Grapalat" w:hAnsi="GHEA Grapalat" w:cs="Sylfaen"/>
          <w:lang w:val="hy-AM"/>
        </w:rPr>
        <w:t xml:space="preserve"> հիմնադրամի պատվավոր անդամ, ինչպես նաև </w:t>
      </w:r>
      <w:r>
        <w:rPr>
          <w:rFonts w:ascii="GHEA Grapalat" w:hAnsi="GHEA Grapalat" w:cs="Sylfaen"/>
          <w:lang w:val="hy-AM"/>
        </w:rPr>
        <w:t>2020թ</w:t>
      </w:r>
      <w:r w:rsidR="00BB2446">
        <w:rPr>
          <w:rFonts w:ascii="GHEA Grapalat" w:hAnsi="GHEA Grapalat" w:cs="Sylfaen"/>
          <w:lang w:val="hy-AM"/>
        </w:rPr>
        <w:t>.՝</w:t>
      </w:r>
      <w:r>
        <w:rPr>
          <w:rFonts w:ascii="GHEA Grapalat" w:hAnsi="GHEA Grapalat" w:cs="Sylfaen"/>
          <w:lang w:val="hy-AM"/>
        </w:rPr>
        <w:t xml:space="preserve"> </w:t>
      </w:r>
      <w:r w:rsidR="00A80444">
        <w:rPr>
          <w:rFonts w:ascii="GHEA Grapalat" w:hAnsi="GHEA Grapalat" w:cs="Sylfaen"/>
          <w:lang w:val="hy-AM"/>
        </w:rPr>
        <w:t>«</w:t>
      </w:r>
      <w:r w:rsidR="001E558B" w:rsidRPr="00D242EA">
        <w:rPr>
          <w:rFonts w:ascii="GHEA Grapalat" w:hAnsi="GHEA Grapalat" w:cs="Sylfaen"/>
          <w:lang w:val="hy-AM"/>
        </w:rPr>
        <w:t>Աշխարհի հայ նկարիչներ</w:t>
      </w:r>
      <w:r w:rsidR="00A80444">
        <w:rPr>
          <w:rFonts w:ascii="GHEA Grapalat" w:hAnsi="GHEA Grapalat" w:cs="Sylfaen"/>
          <w:lang w:val="hy-AM"/>
        </w:rPr>
        <w:t>»</w:t>
      </w:r>
      <w:r w:rsidR="001E558B" w:rsidRPr="00D242EA">
        <w:rPr>
          <w:rFonts w:ascii="GHEA Grapalat" w:hAnsi="GHEA Grapalat" w:cs="Sylfaen"/>
          <w:lang w:val="hy-AM"/>
        </w:rPr>
        <w:t xml:space="preserve"> միության անդամ</w:t>
      </w:r>
      <w:r w:rsidR="001E558B" w:rsidRPr="004D1650">
        <w:rPr>
          <w:rFonts w:ascii="GHEA Grapalat" w:hAnsi="GHEA Grapalat" w:cs="Sylfaen"/>
          <w:lang w:val="hy-AM"/>
        </w:rPr>
        <w:t xml:space="preserve">: </w:t>
      </w:r>
    </w:p>
    <w:p w:rsidR="00033C20" w:rsidRPr="009575B3" w:rsidRDefault="00033C20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Միսակ Հարթենյանի</w:t>
      </w:r>
      <w:r w:rsidRPr="00FB52AB">
        <w:rPr>
          <w:rFonts w:ascii="GHEA Grapalat" w:hAnsi="GHEA Grapalat" w:cs="Sylfaen"/>
          <w:lang w:val="hy-AM"/>
        </w:rPr>
        <w:t xml:space="preserve"> </w:t>
      </w:r>
      <w:r w:rsidRPr="003C7D5F">
        <w:rPr>
          <w:rFonts w:ascii="GHEA Grapalat" w:hAnsi="GHEA Grapalat" w:cs="Sylfaen"/>
          <w:lang w:val="hy-AM"/>
        </w:rPr>
        <w:t xml:space="preserve">համար երաշխավորագրեր են ներկայացրել ՀՀ ժողովրդական </w:t>
      </w:r>
      <w:r w:rsidRPr="004D1650">
        <w:rPr>
          <w:rFonts w:ascii="GHEA Grapalat" w:hAnsi="GHEA Grapalat" w:cs="Sylfaen"/>
          <w:lang w:val="hy-AM"/>
        </w:rPr>
        <w:t>նկարիչ</w:t>
      </w:r>
      <w:r>
        <w:rPr>
          <w:rFonts w:ascii="GHEA Grapalat" w:hAnsi="GHEA Grapalat" w:cs="Sylfaen"/>
          <w:lang w:val="hy-AM"/>
        </w:rPr>
        <w:t>ներ Վլադիմիր Մարգարյանը,</w:t>
      </w:r>
      <w:r w:rsidRPr="004D1650">
        <w:rPr>
          <w:rFonts w:ascii="GHEA Grapalat" w:hAnsi="GHEA Grapalat" w:cs="Sylfaen"/>
          <w:lang w:val="hy-AM"/>
        </w:rPr>
        <w:t xml:space="preserve"> </w:t>
      </w:r>
      <w:r w:rsidR="00185A92" w:rsidRPr="00047FA0">
        <w:rPr>
          <w:rFonts w:ascii="GHEA Grapalat" w:hAnsi="GHEA Grapalat" w:cs="Sylfaen"/>
          <w:lang w:val="hy-AM"/>
        </w:rPr>
        <w:t>Հրան</w:t>
      </w:r>
      <w:r w:rsidR="00185A92">
        <w:rPr>
          <w:rFonts w:ascii="GHEA Grapalat" w:hAnsi="GHEA Grapalat" w:cs="Sylfaen"/>
          <w:lang w:val="hy-AM"/>
        </w:rPr>
        <w:t>տ</w:t>
      </w:r>
      <w:r w:rsidR="00185A92" w:rsidRPr="00047FA0">
        <w:rPr>
          <w:rFonts w:ascii="GHEA Grapalat" w:hAnsi="GHEA Grapalat" w:cs="Sylfaen"/>
          <w:lang w:val="hy-AM"/>
        </w:rPr>
        <w:t xml:space="preserve"> Թադևոսյանը</w:t>
      </w:r>
      <w:r w:rsidR="00185A92" w:rsidRPr="00F63469">
        <w:rPr>
          <w:rFonts w:ascii="GHEA Grapalat" w:hAnsi="GHEA Grapalat" w:cs="Sylfaen"/>
          <w:lang w:val="hy-AM"/>
        </w:rPr>
        <w:t>,</w:t>
      </w:r>
      <w:r w:rsidR="00185A92">
        <w:rPr>
          <w:rFonts w:ascii="GHEA Grapalat" w:hAnsi="GHEA Grapalat" w:cs="Sylfaen"/>
          <w:lang w:val="hy-AM"/>
        </w:rPr>
        <w:t xml:space="preserve"> Փարավոն Միրզոյանը,</w:t>
      </w:r>
      <w:r w:rsidRPr="004D1650">
        <w:rPr>
          <w:rFonts w:ascii="GHEA Grapalat" w:hAnsi="GHEA Grapalat" w:cs="Sylfaen"/>
          <w:lang w:val="hy-AM"/>
        </w:rPr>
        <w:t xml:space="preserve"> Արամ Իսաբեկյանը, </w:t>
      </w:r>
      <w:r w:rsidR="00185A92">
        <w:rPr>
          <w:rFonts w:ascii="GHEA Grapalat" w:hAnsi="GHEA Grapalat" w:cs="Sylfaen"/>
          <w:lang w:val="hy-AM"/>
        </w:rPr>
        <w:t xml:space="preserve">Գետիկ Բաղդասարյանը, </w:t>
      </w:r>
      <w:r w:rsidRPr="003C7D5F">
        <w:rPr>
          <w:rFonts w:ascii="GHEA Grapalat" w:hAnsi="GHEA Grapalat" w:cs="Sylfaen"/>
          <w:lang w:val="hy-AM"/>
        </w:rPr>
        <w:t xml:space="preserve">ՀՀ ժողովրդական </w:t>
      </w:r>
      <w:r w:rsidR="00185A92">
        <w:rPr>
          <w:rFonts w:ascii="GHEA Grapalat" w:hAnsi="GHEA Grapalat" w:cs="Sylfaen"/>
          <w:lang w:val="hy-AM"/>
        </w:rPr>
        <w:t>արտիստ</w:t>
      </w:r>
      <w:r w:rsidR="00082F82">
        <w:rPr>
          <w:rFonts w:ascii="GHEA Grapalat" w:hAnsi="GHEA Grapalat" w:cs="Sylfaen"/>
          <w:lang w:val="hy-AM"/>
        </w:rPr>
        <w:t>ներ</w:t>
      </w:r>
      <w:r w:rsidR="00185A92">
        <w:rPr>
          <w:rFonts w:ascii="GHEA Grapalat" w:hAnsi="GHEA Grapalat" w:cs="Sylfaen"/>
          <w:lang w:val="hy-AM"/>
        </w:rPr>
        <w:t xml:space="preserve"> Բարսեղ Թումանյանը, </w:t>
      </w:r>
      <w:r w:rsidR="00082F82">
        <w:rPr>
          <w:rFonts w:ascii="GHEA Grapalat" w:hAnsi="GHEA Grapalat" w:cs="Sylfaen"/>
          <w:lang w:val="hy-AM"/>
        </w:rPr>
        <w:t xml:space="preserve">Հասմիկ Լեյլոյանը, </w:t>
      </w:r>
      <w:r w:rsidR="00280710">
        <w:rPr>
          <w:rFonts w:ascii="GHEA Grapalat" w:hAnsi="GHEA Grapalat" w:cs="Sylfaen"/>
          <w:lang w:val="hy-AM"/>
        </w:rPr>
        <w:t xml:space="preserve">ՀԽՍՀ ժողովրդական արտիստ </w:t>
      </w:r>
      <w:r w:rsidR="00F21F19">
        <w:rPr>
          <w:rFonts w:ascii="GHEA Grapalat" w:hAnsi="GHEA Grapalat" w:cs="Sylfaen"/>
          <w:lang w:val="hy-AM"/>
        </w:rPr>
        <w:t>Էդուարդ Թադևոսյանը</w:t>
      </w:r>
      <w:r w:rsidR="00BC6563">
        <w:rPr>
          <w:rFonts w:ascii="GHEA Grapalat" w:hAnsi="GHEA Grapalat" w:cs="Sylfaen"/>
          <w:lang w:val="hy-AM"/>
        </w:rPr>
        <w:t xml:space="preserve">, </w:t>
      </w:r>
      <w:r w:rsidRPr="00E41C2B">
        <w:rPr>
          <w:rFonts w:ascii="GHEA Grapalat" w:hAnsi="GHEA Grapalat" w:cs="Sylfaen"/>
          <w:lang w:val="hy-AM"/>
        </w:rPr>
        <w:t xml:space="preserve">ՀՀ </w:t>
      </w:r>
      <w:r w:rsidR="00037905">
        <w:rPr>
          <w:rFonts w:ascii="GHEA Grapalat" w:hAnsi="GHEA Grapalat" w:cs="Sylfaen"/>
          <w:lang w:val="hy-AM"/>
        </w:rPr>
        <w:t xml:space="preserve">արվեստի </w:t>
      </w:r>
      <w:r w:rsidRPr="00E41C2B">
        <w:rPr>
          <w:rFonts w:ascii="GHEA Grapalat" w:hAnsi="GHEA Grapalat" w:cs="Sylfaen"/>
          <w:lang w:val="hy-AM"/>
        </w:rPr>
        <w:t xml:space="preserve">վաստակավոր գործիչ </w:t>
      </w:r>
      <w:r w:rsidRPr="009575B3">
        <w:rPr>
          <w:rFonts w:ascii="GHEA Grapalat" w:hAnsi="GHEA Grapalat" w:cs="Sylfaen"/>
          <w:lang w:val="hy-AM"/>
        </w:rPr>
        <w:t>Ռուբեն Բաբայանը:</w:t>
      </w:r>
    </w:p>
    <w:p w:rsidR="001E558B" w:rsidRDefault="001E558B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 w:rsidRPr="00F616E3">
        <w:rPr>
          <w:rFonts w:ascii="GHEA Grapalat" w:hAnsi="GHEA Grapalat" w:cs="Sylfaen"/>
          <w:lang w:val="hy-AM"/>
        </w:rPr>
        <w:t>Միսակ Հարթենյանը</w:t>
      </w:r>
      <w:r w:rsidRPr="00FB52AB">
        <w:rPr>
          <w:rFonts w:ascii="GHEA Grapalat" w:hAnsi="GHEA Grapalat" w:cs="Sylfaen"/>
          <w:lang w:val="hy-AM"/>
        </w:rPr>
        <w:t xml:space="preserve"> </w:t>
      </w:r>
      <w:r w:rsidRPr="004D1650">
        <w:rPr>
          <w:rFonts w:ascii="GHEA Grapalat" w:hAnsi="GHEA Grapalat" w:cs="Sylfaen"/>
          <w:lang w:val="hy-AM"/>
        </w:rPr>
        <w:t>ՀՀ կառավարության 2019 թվականի հուլիսի 4-ի N 844-Ա</w:t>
      </w:r>
      <w:r w:rsidR="008E7282">
        <w:rPr>
          <w:rFonts w:ascii="GHEA Grapalat" w:hAnsi="GHEA Grapalat" w:cs="Sylfaen"/>
          <w:lang w:val="hy-AM"/>
        </w:rPr>
        <w:t xml:space="preserve">, 2021 թվականի հուլիսի 29-ի </w:t>
      </w:r>
      <w:r w:rsidR="008E7282" w:rsidRPr="008E7282">
        <w:rPr>
          <w:rFonts w:ascii="GHEA Grapalat" w:hAnsi="GHEA Grapalat" w:cs="Sylfaen"/>
          <w:lang w:val="hy-AM"/>
        </w:rPr>
        <w:t>N</w:t>
      </w:r>
      <w:r w:rsidR="008E7282">
        <w:rPr>
          <w:rFonts w:ascii="GHEA Grapalat" w:hAnsi="GHEA Grapalat" w:cs="Sylfaen"/>
          <w:lang w:val="hy-AM"/>
        </w:rPr>
        <w:t xml:space="preserve"> 1218-Ա, 2023 թվականի հուլիսի 13-ի </w:t>
      </w:r>
      <w:r w:rsidR="008E7282" w:rsidRPr="008E7282">
        <w:rPr>
          <w:rFonts w:ascii="GHEA Grapalat" w:hAnsi="GHEA Grapalat" w:cs="Sylfaen"/>
          <w:lang w:val="hy-AM"/>
        </w:rPr>
        <w:t>N</w:t>
      </w:r>
      <w:r w:rsidR="008E7282">
        <w:rPr>
          <w:rFonts w:ascii="GHEA Grapalat" w:hAnsi="GHEA Grapalat" w:cs="Sylfaen"/>
          <w:lang w:val="hy-AM"/>
        </w:rPr>
        <w:t xml:space="preserve"> 1161-Ա որոշումների</w:t>
      </w:r>
      <w:r w:rsidRPr="004D1650">
        <w:rPr>
          <w:rFonts w:ascii="GHEA Grapalat" w:hAnsi="GHEA Grapalat" w:cs="Sylfaen"/>
          <w:lang w:val="hy-AM"/>
        </w:rPr>
        <w:t xml:space="preserve"> համաձայն ստացել է տարկետում:</w:t>
      </w:r>
    </w:p>
    <w:p w:rsidR="002676EC" w:rsidRDefault="002676EC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Միսակ Հարթենյանը 2010-2024թթ. մասնակցել և հաղթող է դարձել 28 միջազգային մրցույթներում:</w:t>
      </w:r>
    </w:p>
    <w:p w:rsidR="002676EC" w:rsidRPr="002676EC" w:rsidRDefault="002676EC" w:rsidP="00186C58">
      <w:pPr>
        <w:tabs>
          <w:tab w:val="left" w:pos="1920"/>
        </w:tabs>
        <w:spacing w:line="360" w:lineRule="auto"/>
        <w:ind w:left="-9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lastRenderedPageBreak/>
        <w:t>Միսակ Հարթենյանը 2023</w:t>
      </w:r>
      <w:r w:rsidRPr="00135F2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թվականին տարկետում ստանալուց հետո շարունակել է իր ստեղծագործական գործունեությունը, մասնավորապես՝</w:t>
      </w:r>
    </w:p>
    <w:p w:rsidR="00280710" w:rsidRDefault="00824B89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2023թ. «</w:t>
      </w:r>
      <w:r w:rsidRPr="009E1578">
        <w:rPr>
          <w:rFonts w:ascii="GHEA Grapalat" w:hAnsi="GHEA Grapalat"/>
          <w:sz w:val="24"/>
          <w:szCs w:val="24"/>
          <w:lang w:val="hy-AM"/>
        </w:rPr>
        <w:t>Teravarna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9E157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միջազգային ինտերակտիվ մրցույթ, </w:t>
      </w:r>
      <w:r w:rsidR="004855CD">
        <w:rPr>
          <w:rFonts w:ascii="GHEA Grapalat" w:hAnsi="GHEA Grapalat"/>
          <w:sz w:val="24"/>
          <w:szCs w:val="24"/>
          <w:lang w:val="hy-AM"/>
        </w:rPr>
        <w:t>«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>9</w:t>
      </w:r>
      <w:r w:rsidR="004855CD" w:rsidRPr="004855CD">
        <w:rPr>
          <w:rFonts w:ascii="GHEA Grapalat" w:hAnsi="GHEA Grapalat"/>
          <w:sz w:val="24"/>
          <w:szCs w:val="24"/>
          <w:vertAlign w:val="superscript"/>
          <w:lang w:val="hy-AM"/>
        </w:rPr>
        <w:t>th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 xml:space="preserve"> Open</w:t>
      </w:r>
      <w:r w:rsidR="004855CD">
        <w:rPr>
          <w:rFonts w:ascii="GHEA Grapalat" w:hAnsi="GHEA Grapalat"/>
          <w:sz w:val="24"/>
          <w:szCs w:val="24"/>
          <w:lang w:val="hy-AM"/>
        </w:rPr>
        <w:t>»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5CD">
        <w:rPr>
          <w:rFonts w:ascii="GHEA Grapalat" w:hAnsi="GHEA Grapalat"/>
          <w:sz w:val="24"/>
          <w:szCs w:val="24"/>
          <w:lang w:val="hy-AM"/>
        </w:rPr>
        <w:t xml:space="preserve">անվանակարգ,          </w:t>
      </w:r>
      <w:r w:rsidR="00280710">
        <w:rPr>
          <w:rFonts w:ascii="GHEA Grapalat" w:hAnsi="GHEA Grapalat"/>
          <w:sz w:val="24"/>
          <w:szCs w:val="24"/>
          <w:lang w:val="hy-AM"/>
        </w:rPr>
        <w:t>3-րդ</w:t>
      </w:r>
      <w:r w:rsidR="004855CD">
        <w:rPr>
          <w:rFonts w:ascii="GHEA Grapalat" w:hAnsi="GHEA Grapalat"/>
          <w:sz w:val="24"/>
          <w:szCs w:val="24"/>
          <w:lang w:val="hy-AM"/>
        </w:rPr>
        <w:t xml:space="preserve"> մրցանակ, Լոս Անջելես, ԱՄՆ.</w:t>
      </w:r>
    </w:p>
    <w:p w:rsidR="00824B89" w:rsidRDefault="00280710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2023թ.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5CD">
        <w:rPr>
          <w:rFonts w:ascii="GHEA Grapalat" w:hAnsi="GHEA Grapalat"/>
          <w:sz w:val="24"/>
          <w:szCs w:val="24"/>
          <w:lang w:val="hy-AM"/>
        </w:rPr>
        <w:t>«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>All arts</w:t>
      </w:r>
      <w:r w:rsidR="004855CD">
        <w:rPr>
          <w:rFonts w:ascii="GHEA Grapalat" w:hAnsi="GHEA Grapalat"/>
          <w:sz w:val="24"/>
          <w:szCs w:val="24"/>
          <w:lang w:val="hy-AM"/>
        </w:rPr>
        <w:t>» արվեստի միջազգային մրցույթ,</w:t>
      </w:r>
      <w:r w:rsidR="004855CD" w:rsidRPr="004855CD">
        <w:rPr>
          <w:rFonts w:ascii="GHEA Grapalat" w:hAnsi="GHEA Grapalat"/>
          <w:sz w:val="24"/>
          <w:szCs w:val="24"/>
          <w:lang w:val="hy-AM"/>
        </w:rPr>
        <w:t xml:space="preserve"> </w:t>
      </w:r>
      <w:r w:rsidR="004855CD">
        <w:rPr>
          <w:rFonts w:ascii="GHEA Grapalat" w:hAnsi="GHEA Grapalat"/>
          <w:sz w:val="24"/>
          <w:szCs w:val="24"/>
          <w:lang w:val="hy-AM"/>
        </w:rPr>
        <w:t xml:space="preserve">կերպարվեստ անվանակարգ, </w:t>
      </w:r>
      <w:r w:rsidR="00824B89">
        <w:rPr>
          <w:rFonts w:ascii="GHEA Grapalat" w:hAnsi="GHEA Grapalat"/>
          <w:sz w:val="24"/>
          <w:szCs w:val="24"/>
          <w:lang w:val="hy-AM"/>
        </w:rPr>
        <w:t>1-ին մրցանակ, Քիշնև, Մոլդովա.</w:t>
      </w:r>
    </w:p>
    <w:p w:rsidR="00824B89" w:rsidRPr="00F4563C" w:rsidRDefault="00824B89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2023թ. ամերիկյան «</w:t>
      </w:r>
      <w:r w:rsidRPr="00824B89">
        <w:rPr>
          <w:rFonts w:ascii="GHEA Grapalat" w:hAnsi="GHEA Grapalat"/>
          <w:sz w:val="24"/>
          <w:szCs w:val="24"/>
          <w:lang w:val="hy-AM"/>
        </w:rPr>
        <w:t>World Talent Ranking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24B89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անգլիական «</w:t>
      </w:r>
      <w:r w:rsidRPr="00824B89">
        <w:rPr>
          <w:rFonts w:ascii="GHEA Grapalat" w:hAnsi="GHEA Grapalat"/>
          <w:sz w:val="24"/>
          <w:szCs w:val="24"/>
          <w:lang w:val="hy-AM"/>
        </w:rPr>
        <w:t>Fiestalonia International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24B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իտալական «</w:t>
      </w:r>
      <w:r w:rsidRPr="00824B89">
        <w:rPr>
          <w:rFonts w:ascii="GHEA Grapalat" w:hAnsi="GHEA Grapalat"/>
          <w:sz w:val="24"/>
          <w:szCs w:val="24"/>
          <w:lang w:val="hy-AM"/>
        </w:rPr>
        <w:t>Open Italy</w:t>
      </w:r>
      <w:r>
        <w:rPr>
          <w:rFonts w:ascii="GHEA Grapalat" w:hAnsi="GHEA Grapalat"/>
          <w:sz w:val="24"/>
          <w:szCs w:val="24"/>
          <w:lang w:val="hy-AM"/>
        </w:rPr>
        <w:t>» ասոցիացիաների կոմիտեների կազմակերպած «</w:t>
      </w:r>
      <w:r w:rsidRPr="00824B89">
        <w:rPr>
          <w:rFonts w:ascii="GHEA Grapalat" w:hAnsi="GHEA Grapalat"/>
          <w:sz w:val="24"/>
          <w:szCs w:val="24"/>
          <w:lang w:val="hy-AM"/>
        </w:rPr>
        <w:t>American edition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24B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միջազգային ինտերակտիվ մրցույթ, արվեստ անվանակարգ, 2-րդ մրցանակ, ԱՄՆ</w:t>
      </w:r>
      <w:r w:rsidR="00BB2446">
        <w:rPr>
          <w:rFonts w:ascii="GHEA Grapalat" w:hAnsi="GHEA Grapalat"/>
          <w:sz w:val="24"/>
          <w:szCs w:val="24"/>
          <w:lang w:val="hy-AM"/>
        </w:rPr>
        <w:t>.</w:t>
      </w:r>
    </w:p>
    <w:p w:rsidR="00824B89" w:rsidRDefault="00824B89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2023թ. «</w:t>
      </w:r>
      <w:r w:rsidRPr="00824B89">
        <w:rPr>
          <w:rFonts w:ascii="GHEA Grapalat" w:hAnsi="GHEA Grapalat"/>
          <w:sz w:val="24"/>
          <w:szCs w:val="24"/>
          <w:lang w:val="hy-AM"/>
        </w:rPr>
        <w:t>Арт Птица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24B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ստեղծագործական զարգացման միջազգային կենտրոնի կազմակերպած «</w:t>
      </w:r>
      <w:r w:rsidRPr="00824B89">
        <w:rPr>
          <w:rFonts w:ascii="GHEA Grapalat" w:hAnsi="GHEA Grapalat"/>
          <w:sz w:val="24"/>
          <w:szCs w:val="24"/>
          <w:lang w:val="hy-AM"/>
        </w:rPr>
        <w:t>Летняя Палитра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824B8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միջազգային մրցույթ, կերպարվեստ անվանակար</w:t>
      </w:r>
      <w:r w:rsidR="00925247">
        <w:rPr>
          <w:rFonts w:ascii="GHEA Grapalat" w:hAnsi="GHEA Grapalat"/>
          <w:sz w:val="24"/>
          <w:szCs w:val="24"/>
          <w:lang w:val="hy-AM"/>
        </w:rPr>
        <w:t>գ, 1-ին մրցանակ, Տոբոլսկ, ՌԴ.</w:t>
      </w:r>
    </w:p>
    <w:p w:rsidR="00824B89" w:rsidRPr="00925247" w:rsidRDefault="00BB2446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2023թ. ի</w:t>
      </w:r>
      <w:r w:rsidR="00925247">
        <w:rPr>
          <w:rFonts w:ascii="GHEA Grapalat" w:hAnsi="GHEA Grapalat"/>
          <w:sz w:val="24"/>
          <w:szCs w:val="24"/>
          <w:lang w:val="hy-AM"/>
        </w:rPr>
        <w:t>սպանական «</w:t>
      </w:r>
      <w:r w:rsidR="00925247" w:rsidRPr="00925247">
        <w:rPr>
          <w:rFonts w:ascii="GHEA Grapalat" w:hAnsi="GHEA Grapalat"/>
          <w:sz w:val="24"/>
          <w:szCs w:val="24"/>
          <w:lang w:val="hy-AM"/>
        </w:rPr>
        <w:t>Fiestalonia Milenio</w:t>
      </w:r>
      <w:r w:rsidR="00925247">
        <w:rPr>
          <w:rFonts w:ascii="GHEA Grapalat" w:hAnsi="GHEA Grapalat"/>
          <w:sz w:val="24"/>
          <w:szCs w:val="24"/>
          <w:lang w:val="hy-AM"/>
        </w:rPr>
        <w:t>»</w:t>
      </w:r>
      <w:r w:rsidR="00925247" w:rsidRPr="0092524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5247">
        <w:rPr>
          <w:rFonts w:ascii="GHEA Grapalat" w:hAnsi="GHEA Grapalat"/>
          <w:sz w:val="24"/>
          <w:szCs w:val="24"/>
          <w:lang w:val="hy-AM"/>
        </w:rPr>
        <w:t>կոմիտեի կազմակերպած «</w:t>
      </w:r>
      <w:r w:rsidR="00925247" w:rsidRPr="00925247">
        <w:rPr>
          <w:rFonts w:ascii="GHEA Grapalat" w:hAnsi="GHEA Grapalat"/>
          <w:sz w:val="24"/>
          <w:szCs w:val="24"/>
          <w:lang w:val="hy-AM"/>
        </w:rPr>
        <w:t>Dali’s Mustache</w:t>
      </w:r>
      <w:r w:rsidR="00925247">
        <w:rPr>
          <w:rFonts w:ascii="GHEA Grapalat" w:hAnsi="GHEA Grapalat"/>
          <w:sz w:val="24"/>
          <w:szCs w:val="24"/>
          <w:lang w:val="hy-AM"/>
        </w:rPr>
        <w:t>»</w:t>
      </w:r>
      <w:r w:rsidR="00925247" w:rsidRPr="00925247">
        <w:rPr>
          <w:rFonts w:ascii="GHEA Grapalat" w:hAnsi="GHEA Grapalat"/>
          <w:sz w:val="24"/>
          <w:szCs w:val="24"/>
          <w:lang w:val="hy-AM"/>
        </w:rPr>
        <w:t xml:space="preserve"> </w:t>
      </w:r>
      <w:r w:rsidR="00925247">
        <w:rPr>
          <w:rFonts w:ascii="GHEA Grapalat" w:hAnsi="GHEA Grapalat"/>
          <w:sz w:val="24"/>
          <w:szCs w:val="24"/>
          <w:lang w:val="hy-AM"/>
        </w:rPr>
        <w:t>միջազգային ինտերակտիվ մրցույթ, արվեստ անվանակարգ, 1-ին մրցանակ, Իսպանիա.</w:t>
      </w:r>
    </w:p>
    <w:p w:rsidR="00F4563C" w:rsidRDefault="002676EC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676EC">
        <w:rPr>
          <w:rFonts w:ascii="GHEA Grapalat" w:hAnsi="GHEA Grapalat"/>
          <w:sz w:val="24"/>
          <w:szCs w:val="24"/>
          <w:lang w:val="hy-AM"/>
        </w:rPr>
        <w:t>2024թ. «Golden Time Talent» միջազգային մրցույթ</w:t>
      </w:r>
      <w:r w:rsidR="00F4563C">
        <w:rPr>
          <w:rFonts w:ascii="GHEA Grapalat" w:hAnsi="GHEA Grapalat"/>
          <w:sz w:val="24"/>
          <w:szCs w:val="24"/>
          <w:lang w:val="hy-AM"/>
        </w:rPr>
        <w:t>, 1-ին մրցանակ, Լոնդոն, Մեծ Բրիտանիա.</w:t>
      </w:r>
    </w:p>
    <w:p w:rsidR="00F4563C" w:rsidRDefault="00F4563C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2024թ. </w:t>
      </w:r>
      <w:r w:rsidR="000576FC">
        <w:rPr>
          <w:rFonts w:ascii="GHEA Grapalat" w:hAnsi="GHEA Grapalat"/>
          <w:sz w:val="24"/>
          <w:szCs w:val="24"/>
          <w:lang w:val="hy-AM"/>
        </w:rPr>
        <w:t xml:space="preserve">Շտիգլիցի անվան գեղարվեստաարդյունաբերական ակադեմիայի կողմից կազմակերպված </w:t>
      </w:r>
      <w:r>
        <w:rPr>
          <w:rFonts w:ascii="GHEA Grapalat" w:hAnsi="GHEA Grapalat"/>
          <w:sz w:val="24"/>
          <w:szCs w:val="24"/>
          <w:lang w:val="hy-AM"/>
        </w:rPr>
        <w:t>«Աշխարհը նկարչի աչքերով</w:t>
      </w:r>
      <w:r w:rsidR="000576FC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միջազգային</w:t>
      </w:r>
      <w:r w:rsidR="00BB2446">
        <w:rPr>
          <w:rFonts w:ascii="GHEA Grapalat" w:hAnsi="GHEA Grapalat"/>
          <w:sz w:val="24"/>
          <w:szCs w:val="24"/>
          <w:lang w:val="hy-AM"/>
        </w:rPr>
        <w:t xml:space="preserve"> ինտերակտիվ ցուցահանդես-մրցույթ</w:t>
      </w:r>
      <w:r>
        <w:rPr>
          <w:rFonts w:ascii="GHEA Grapalat" w:hAnsi="GHEA Grapalat"/>
          <w:sz w:val="24"/>
          <w:szCs w:val="24"/>
          <w:lang w:val="hy-AM"/>
        </w:rPr>
        <w:t>, «գեղանկար, բնանկար» անվանակարգ, 2-րդ մրցանակ, Սանկտ Պետերբուրգ, ՌԴ.</w:t>
      </w:r>
    </w:p>
    <w:p w:rsidR="007908AB" w:rsidRDefault="00A534F0" w:rsidP="00186C58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2024թ. «</w:t>
      </w:r>
      <w:r w:rsidRPr="00A534F0">
        <w:rPr>
          <w:rFonts w:ascii="GHEA Grapalat" w:hAnsi="GHEA Grapalat"/>
          <w:sz w:val="24"/>
          <w:szCs w:val="24"/>
          <w:lang w:val="hy-AM"/>
        </w:rPr>
        <w:t>Camelblack Gallery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534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միջազգային ինտերակտիվ մրցույթ, գեղանկար «</w:t>
      </w:r>
      <w:r w:rsidRPr="00A534F0">
        <w:rPr>
          <w:rFonts w:ascii="GHEA Grapalat" w:hAnsi="GHEA Grapalat"/>
          <w:sz w:val="24"/>
          <w:szCs w:val="24"/>
          <w:lang w:val="hy-AM"/>
        </w:rPr>
        <w:t>Artist Invitational VII</w:t>
      </w:r>
      <w:r w:rsidR="00F72568" w:rsidRPr="00F72568">
        <w:rPr>
          <w:rFonts w:ascii="GHEA Grapalat" w:hAnsi="GHEA Grapalat"/>
          <w:sz w:val="24"/>
          <w:szCs w:val="24"/>
          <w:lang w:val="hy-AM"/>
        </w:rPr>
        <w:t>I</w:t>
      </w:r>
      <w:r>
        <w:rPr>
          <w:rFonts w:ascii="GHEA Grapalat" w:hAnsi="GHEA Grapalat"/>
          <w:sz w:val="24"/>
          <w:szCs w:val="24"/>
          <w:lang w:val="hy-AM"/>
        </w:rPr>
        <w:t>» անվանակարգ, 3-րդ մրցանակ, Սքոթսդեյլ, Արիզոնա, ԱՄՆ.</w:t>
      </w:r>
    </w:p>
    <w:p w:rsidR="00037905" w:rsidRDefault="00EB3FB9" w:rsidP="00186C5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Միսակ Հարթենյանը </w:t>
      </w:r>
      <w:r w:rsidR="00307358">
        <w:rPr>
          <w:rFonts w:ascii="GHEA Grapalat" w:hAnsi="GHEA Grapalat"/>
          <w:lang w:val="hy-AM"/>
        </w:rPr>
        <w:t xml:space="preserve">2023-2024թթ. </w:t>
      </w:r>
      <w:r>
        <w:rPr>
          <w:rFonts w:ascii="GHEA Grapalat" w:hAnsi="GHEA Grapalat"/>
          <w:lang w:val="hy-AM"/>
        </w:rPr>
        <w:t xml:space="preserve">տարբեր ցուցասրահներում և թանգարաններում հանդես է եկել մի շարք անհատական ցուցահանդեսներով, մասնավորապես, </w:t>
      </w:r>
      <w:r w:rsidR="007E31B4">
        <w:rPr>
          <w:rFonts w:ascii="GHEA Grapalat" w:hAnsi="GHEA Grapalat"/>
          <w:lang w:val="hy-AM"/>
        </w:rPr>
        <w:t>Երևանի Հենրի</w:t>
      </w:r>
      <w:r w:rsidR="00FB62C0">
        <w:rPr>
          <w:rFonts w:ascii="GHEA Grapalat" w:hAnsi="GHEA Grapalat"/>
          <w:lang w:val="hy-AM"/>
        </w:rPr>
        <w:t>կ</w:t>
      </w:r>
      <w:r w:rsidR="007E31B4">
        <w:rPr>
          <w:rFonts w:ascii="GHEA Grapalat" w:hAnsi="GHEA Grapalat"/>
          <w:lang w:val="hy-AM"/>
        </w:rPr>
        <w:t xml:space="preserve"> Իգիթյանի անվան գեղագիտության ազգային կենտրոնում</w:t>
      </w:r>
      <w:r w:rsidR="00037905">
        <w:rPr>
          <w:rFonts w:ascii="GHEA Grapalat" w:hAnsi="GHEA Grapalat"/>
          <w:lang w:val="hy-AM"/>
        </w:rPr>
        <w:t>, Մարտիրոս Սարյանի տուն-թանգարանում, Խ. Աբովյանի անվան հայկական պետական մանկավարժական համալսարանի գեղարվեստական կրթության ֆակուլտետի ցուցասրահում, «Զանգակ» գրատանը, «</w:t>
      </w:r>
      <w:r w:rsidR="00037905" w:rsidRPr="00307358">
        <w:rPr>
          <w:rFonts w:ascii="GHEA Grapalat" w:hAnsi="GHEA Grapalat"/>
          <w:lang w:val="hy-AM"/>
        </w:rPr>
        <w:t>Art Bridge</w:t>
      </w:r>
      <w:r w:rsidR="00037905">
        <w:rPr>
          <w:rFonts w:ascii="GHEA Grapalat" w:hAnsi="GHEA Grapalat"/>
          <w:lang w:val="hy-AM"/>
        </w:rPr>
        <w:t>»</w:t>
      </w:r>
      <w:r w:rsidR="00037905" w:rsidRPr="00307358">
        <w:rPr>
          <w:rFonts w:ascii="GHEA Grapalat" w:hAnsi="GHEA Grapalat"/>
          <w:lang w:val="hy-AM"/>
        </w:rPr>
        <w:t xml:space="preserve"> </w:t>
      </w:r>
      <w:r w:rsidR="00037905">
        <w:rPr>
          <w:rFonts w:ascii="GHEA Grapalat" w:hAnsi="GHEA Grapalat"/>
          <w:lang w:val="hy-AM"/>
        </w:rPr>
        <w:t xml:space="preserve">գրադարա-սրճարանում: </w:t>
      </w:r>
    </w:p>
    <w:p w:rsidR="00EB3FB9" w:rsidRPr="007C17E7" w:rsidRDefault="00037905" w:rsidP="00186C5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Երևանի Հենրիկ Իգիթյանի անվան գեղագիտության ազգային կենտրոնում</w:t>
      </w:r>
      <w:r w:rsidR="00BB2446">
        <w:rPr>
          <w:rFonts w:ascii="GHEA Grapalat" w:hAnsi="GHEA Grapalat"/>
          <w:lang w:val="hy-AM"/>
        </w:rPr>
        <w:t xml:space="preserve"> 2023թ. տեղի է ունեցել Միսակ Հար</w:t>
      </w:r>
      <w:r w:rsidR="007E31B4">
        <w:rPr>
          <w:rFonts w:ascii="GHEA Grapalat" w:hAnsi="GHEA Grapalat"/>
          <w:lang w:val="hy-AM"/>
        </w:rPr>
        <w:t>թենյանի</w:t>
      </w:r>
      <w:r w:rsidR="0080755B" w:rsidRPr="0080755B">
        <w:rPr>
          <w:rFonts w:ascii="GHEA Grapalat" w:hAnsi="GHEA Grapalat"/>
          <w:lang w:val="hy-AM"/>
        </w:rPr>
        <w:t xml:space="preserve"> </w:t>
      </w:r>
      <w:r w:rsidR="0080755B">
        <w:rPr>
          <w:rFonts w:ascii="GHEA Grapalat" w:hAnsi="GHEA Grapalat"/>
          <w:lang w:val="hy-AM"/>
        </w:rPr>
        <w:t>«</w:t>
      </w:r>
      <w:r w:rsidR="0080755B" w:rsidRPr="0080755B">
        <w:rPr>
          <w:rFonts w:ascii="GHEA Grapalat" w:hAnsi="GHEA Grapalat"/>
          <w:lang w:val="hy-AM"/>
        </w:rPr>
        <w:t>Painted Equator Armenia</w:t>
      </w:r>
      <w:r w:rsidR="0080755B">
        <w:rPr>
          <w:rFonts w:ascii="GHEA Grapalat" w:hAnsi="GHEA Grapalat"/>
          <w:lang w:val="hy-AM"/>
        </w:rPr>
        <w:t>»</w:t>
      </w:r>
      <w:r w:rsidR="0080755B" w:rsidRPr="0080755B">
        <w:rPr>
          <w:rFonts w:ascii="GHEA Grapalat" w:hAnsi="GHEA Grapalat"/>
          <w:lang w:val="hy-AM"/>
        </w:rPr>
        <w:t xml:space="preserve"> </w:t>
      </w:r>
      <w:r w:rsidR="0080755B">
        <w:rPr>
          <w:rFonts w:ascii="GHEA Grapalat" w:hAnsi="GHEA Grapalat"/>
          <w:lang w:val="hy-AM"/>
        </w:rPr>
        <w:t>Սլովակիայի Ազգային տոնին նվիրված</w:t>
      </w:r>
      <w:r w:rsidR="007E31B4">
        <w:rPr>
          <w:rFonts w:ascii="GHEA Grapalat" w:hAnsi="GHEA Grapalat"/>
          <w:lang w:val="hy-AM"/>
        </w:rPr>
        <w:t xml:space="preserve"> ցո</w:t>
      </w:r>
      <w:r w:rsidR="00FB62C0">
        <w:rPr>
          <w:rFonts w:ascii="GHEA Grapalat" w:hAnsi="GHEA Grapalat"/>
          <w:lang w:val="hy-AM"/>
        </w:rPr>
        <w:t>ւ</w:t>
      </w:r>
      <w:r w:rsidR="000A3252">
        <w:rPr>
          <w:rFonts w:ascii="GHEA Grapalat" w:hAnsi="GHEA Grapalat"/>
          <w:lang w:val="hy-AM"/>
        </w:rPr>
        <w:t>ցահանդես</w:t>
      </w:r>
      <w:r w:rsidR="00D70480">
        <w:rPr>
          <w:rFonts w:ascii="GHEA Grapalat" w:hAnsi="GHEA Grapalat"/>
          <w:lang w:val="hy-AM"/>
        </w:rPr>
        <w:t>ը, որից հետո նկարները նվիրաբերվ</w:t>
      </w:r>
      <w:r w:rsidR="000A3252">
        <w:rPr>
          <w:rFonts w:ascii="GHEA Grapalat" w:hAnsi="GHEA Grapalat"/>
          <w:lang w:val="hy-AM"/>
        </w:rPr>
        <w:t>ել են Սլո</w:t>
      </w:r>
      <w:r w:rsidR="00186C58">
        <w:rPr>
          <w:rFonts w:ascii="GHEA Grapalat" w:hAnsi="GHEA Grapalat"/>
          <w:lang w:val="hy-AM"/>
        </w:rPr>
        <w:t>վակիայի ժողովրդին</w:t>
      </w:r>
      <w:r w:rsidR="000A3252">
        <w:rPr>
          <w:rFonts w:ascii="GHEA Grapalat" w:hAnsi="GHEA Grapalat"/>
          <w:lang w:val="hy-AM"/>
        </w:rPr>
        <w:t xml:space="preserve"> և այժմ ցուցադրվում են Բրատիսլավիայում գտնվող «</w:t>
      </w:r>
      <w:r w:rsidR="000A3252" w:rsidRPr="0080755B">
        <w:rPr>
          <w:rFonts w:ascii="GHEA Grapalat" w:hAnsi="GHEA Grapalat"/>
          <w:lang w:val="hy-AM"/>
        </w:rPr>
        <w:t xml:space="preserve">Painted Equator </w:t>
      </w:r>
      <w:r w:rsidR="000A3252" w:rsidRPr="000A3252">
        <w:rPr>
          <w:rFonts w:ascii="GHEA Grapalat" w:hAnsi="GHEA Grapalat"/>
          <w:lang w:val="hy-AM"/>
        </w:rPr>
        <w:t>Gallery</w:t>
      </w:r>
      <w:r w:rsidR="000A3252">
        <w:rPr>
          <w:rFonts w:ascii="GHEA Grapalat" w:hAnsi="GHEA Grapalat"/>
          <w:lang w:val="hy-AM"/>
        </w:rPr>
        <w:t>»</w:t>
      </w:r>
      <w:r w:rsidR="000A3252" w:rsidRPr="0080755B">
        <w:rPr>
          <w:rFonts w:ascii="GHEA Grapalat" w:hAnsi="GHEA Grapalat"/>
          <w:lang w:val="hy-AM"/>
        </w:rPr>
        <w:t xml:space="preserve"> </w:t>
      </w:r>
      <w:r w:rsidR="000A3252">
        <w:rPr>
          <w:rFonts w:ascii="GHEA Grapalat" w:hAnsi="GHEA Grapalat"/>
          <w:lang w:val="hy-AM"/>
        </w:rPr>
        <w:lastRenderedPageBreak/>
        <w:t>պատկերասրահում: 2024թ.</w:t>
      </w:r>
      <w:r w:rsidR="000A3252" w:rsidRPr="000A3252">
        <w:rPr>
          <w:rFonts w:ascii="GHEA Grapalat" w:hAnsi="GHEA Grapalat"/>
          <w:lang w:val="hy-AM"/>
        </w:rPr>
        <w:t xml:space="preserve"> </w:t>
      </w:r>
      <w:r w:rsidR="007C17E7">
        <w:rPr>
          <w:rFonts w:ascii="GHEA Grapalat" w:hAnsi="GHEA Grapalat"/>
          <w:lang w:val="hy-AM"/>
        </w:rPr>
        <w:t>մասնակցել է «</w:t>
      </w:r>
      <w:r w:rsidR="007C17E7" w:rsidRPr="007C17E7">
        <w:rPr>
          <w:rFonts w:ascii="GHEA Grapalat" w:hAnsi="GHEA Grapalat"/>
          <w:lang w:val="hy-AM"/>
        </w:rPr>
        <w:t>Flight</w:t>
      </w:r>
      <w:r w:rsidR="007C17E7">
        <w:rPr>
          <w:rFonts w:ascii="GHEA Grapalat" w:hAnsi="GHEA Grapalat"/>
          <w:lang w:val="hy-AM"/>
        </w:rPr>
        <w:t>» խորագիրը կրող «</w:t>
      </w:r>
      <w:r w:rsidR="007C17E7" w:rsidRPr="007C17E7">
        <w:rPr>
          <w:rFonts w:ascii="GHEA Grapalat" w:hAnsi="GHEA Grapalat"/>
          <w:lang w:val="hy-AM"/>
        </w:rPr>
        <w:t>Machanents 10-th International Art Symposium</w:t>
      </w:r>
      <w:r w:rsidR="007C17E7">
        <w:rPr>
          <w:rFonts w:ascii="GHEA Grapalat" w:hAnsi="GHEA Grapalat"/>
          <w:lang w:val="hy-AM"/>
        </w:rPr>
        <w:t>»</w:t>
      </w:r>
      <w:r w:rsidR="007C17E7" w:rsidRPr="007C17E7">
        <w:rPr>
          <w:rFonts w:ascii="GHEA Grapalat" w:hAnsi="GHEA Grapalat"/>
          <w:lang w:val="hy-AM"/>
        </w:rPr>
        <w:t xml:space="preserve"> </w:t>
      </w:r>
      <w:r w:rsidR="007C17E7">
        <w:rPr>
          <w:rFonts w:ascii="GHEA Grapalat" w:hAnsi="GHEA Grapalat"/>
          <w:lang w:val="hy-AM"/>
        </w:rPr>
        <w:t>միջազգային նկարչական սիմպոզիումին, որը տ</w:t>
      </w:r>
      <w:r w:rsidR="00D70480">
        <w:rPr>
          <w:rFonts w:ascii="GHEA Grapalat" w:hAnsi="GHEA Grapalat"/>
          <w:lang w:val="hy-AM"/>
        </w:rPr>
        <w:t>եղի է ունեցել Էջմիածին քաղաքում,</w:t>
      </w:r>
      <w:r w:rsidR="007C17E7">
        <w:rPr>
          <w:rFonts w:ascii="GHEA Grapalat" w:hAnsi="GHEA Grapalat"/>
          <w:lang w:val="hy-AM"/>
        </w:rPr>
        <w:t xml:space="preserve"> </w:t>
      </w:r>
      <w:r w:rsidR="00D70480">
        <w:rPr>
          <w:rFonts w:ascii="GHEA Grapalat" w:hAnsi="GHEA Grapalat"/>
          <w:lang w:val="hy-AM"/>
        </w:rPr>
        <w:t>որ</w:t>
      </w:r>
      <w:r w:rsidR="007C17E7">
        <w:rPr>
          <w:rFonts w:ascii="GHEA Grapalat" w:hAnsi="GHEA Grapalat"/>
          <w:lang w:val="hy-AM"/>
        </w:rPr>
        <w:t>ի ավարտից հետո աշխատանքը նվիրաբերվել</w:t>
      </w:r>
      <w:r w:rsidR="00307358">
        <w:rPr>
          <w:rFonts w:ascii="GHEA Grapalat" w:hAnsi="GHEA Grapalat"/>
          <w:lang w:val="hy-AM"/>
        </w:rPr>
        <w:t xml:space="preserve"> </w:t>
      </w:r>
      <w:r w:rsidR="00D70480">
        <w:rPr>
          <w:rFonts w:ascii="GHEA Grapalat" w:hAnsi="GHEA Grapalat"/>
          <w:lang w:val="hy-AM"/>
        </w:rPr>
        <w:t xml:space="preserve">է Մաչանենց ստեղծագործական տանը, </w:t>
      </w:r>
      <w:r w:rsidR="00EB3FB9">
        <w:rPr>
          <w:rFonts w:ascii="GHEA Grapalat" w:hAnsi="GHEA Grapalat"/>
          <w:lang w:val="hy-AM"/>
        </w:rPr>
        <w:t>Ապագայում նախատեսվում է Միսակ Հարթենյանի անհատական ցուցահանդեսը Հովհ. Շարամբեյանի անվան ժողովրդական արվեստների թանգարանում</w:t>
      </w:r>
      <w:r w:rsidR="00307358">
        <w:rPr>
          <w:rFonts w:ascii="GHEA Grapalat" w:hAnsi="GHEA Grapalat"/>
          <w:lang w:val="hy-AM"/>
        </w:rPr>
        <w:t>, իսկ 2025թ. իր գեղանկարչական աշխատանքներով մասնակցելու է Ֆլորենցիայի 15-րդ միջազգային բիենալեին: Բացի այդ, Միսակ Հարթենյանը 2025թ. իր գեղանկարչական աշխատանքնե</w:t>
      </w:r>
      <w:r w:rsidR="00023FF0">
        <w:rPr>
          <w:rFonts w:ascii="GHEA Grapalat" w:hAnsi="GHEA Grapalat"/>
          <w:lang w:val="hy-AM"/>
        </w:rPr>
        <w:t xml:space="preserve">րով Հայ կերպարվեստի հիմնադրամի </w:t>
      </w:r>
      <w:r w:rsidR="00307358">
        <w:rPr>
          <w:rFonts w:ascii="GHEA Grapalat" w:hAnsi="GHEA Grapalat"/>
          <w:lang w:val="hy-AM"/>
        </w:rPr>
        <w:t>շրջանակներում մասնակցելու է միջազգային ցուցահանդեսների Մարսել, Նիցցա, Կան քաղաքներում, խմբակային ցուցահանդեսների</w:t>
      </w:r>
      <w:r w:rsidR="00F72568">
        <w:rPr>
          <w:rFonts w:ascii="GHEA Grapalat" w:hAnsi="GHEA Grapalat"/>
          <w:lang w:val="hy-AM"/>
        </w:rPr>
        <w:t>՝ Սիդնեյ քաղաքում, Ա</w:t>
      </w:r>
      <w:r w:rsidR="00C637CC">
        <w:rPr>
          <w:rFonts w:ascii="GHEA Grapalat" w:hAnsi="GHEA Grapalat"/>
          <w:lang w:val="hy-AM"/>
        </w:rPr>
        <w:t xml:space="preserve">բու Դաբի, Դուբայ քաղաքներում և </w:t>
      </w:r>
      <w:r w:rsidR="00F72568">
        <w:rPr>
          <w:rFonts w:ascii="GHEA Grapalat" w:hAnsi="GHEA Grapalat"/>
          <w:lang w:val="hy-AM"/>
        </w:rPr>
        <w:t>Համբուրգ, Շտադեմ քաղաքներում:</w:t>
      </w:r>
      <w:r w:rsidR="00307358">
        <w:rPr>
          <w:rFonts w:ascii="GHEA Grapalat" w:hAnsi="GHEA Grapalat"/>
          <w:lang w:val="hy-AM"/>
        </w:rPr>
        <w:t xml:space="preserve"> </w:t>
      </w:r>
    </w:p>
    <w:p w:rsidR="007E31B4" w:rsidRPr="007E31B4" w:rsidRDefault="007E31B4" w:rsidP="007E31B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8C6ABD" w:rsidRPr="007A2C2A" w:rsidRDefault="008C6ABD" w:rsidP="008C6ABD">
      <w:pPr>
        <w:spacing w:line="360" w:lineRule="auto"/>
        <w:ind w:firstLine="600"/>
        <w:jc w:val="both"/>
        <w:rPr>
          <w:rStyle w:val="FontStyle24"/>
          <w:rFonts w:ascii="GHEA Grapalat" w:hAnsi="GHEA Grapalat"/>
          <w:sz w:val="24"/>
          <w:szCs w:val="24"/>
          <w:lang w:val="hy-AM"/>
        </w:rPr>
      </w:pPr>
      <w:r w:rsidRPr="007A2C2A">
        <w:rPr>
          <w:rStyle w:val="FontStyle24"/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766999">
        <w:rPr>
          <w:rStyle w:val="FontStyle24"/>
          <w:rFonts w:ascii="GHEA Grapalat" w:hAnsi="GHEA Grapalat"/>
          <w:sz w:val="24"/>
          <w:szCs w:val="24"/>
          <w:lang w:val="hy-AM"/>
        </w:rPr>
        <w:t>Միսակ Հարթենյանի</w:t>
      </w:r>
      <w:r w:rsidRPr="007A2C2A">
        <w:rPr>
          <w:rStyle w:val="FontStyle24"/>
          <w:rFonts w:ascii="GHEA Grapalat" w:hAnsi="GHEA Grapalat"/>
          <w:sz w:val="24"/>
          <w:szCs w:val="24"/>
          <w:lang w:val="hy-AM"/>
        </w:rPr>
        <w:t xml:space="preserve"> անցած ստեղծագործական ուղին, նրա ներդրումը հայ մշակույթում, ինչպես նաև Հայաստանն ու հայ մշակույթը միջազգային հարթակներում ըստ արժանավույն ներկայացնելը և խոստումնալից ապագան՝ առաջարկում ենք </w:t>
      </w:r>
      <w:r w:rsidR="0071328C">
        <w:rPr>
          <w:rStyle w:val="FontStyle24"/>
          <w:rFonts w:ascii="GHEA Grapalat" w:hAnsi="GHEA Grapalat"/>
          <w:sz w:val="24"/>
          <w:szCs w:val="24"/>
          <w:lang w:val="hy-AM"/>
        </w:rPr>
        <w:t>Միսակ Հանթենյանին</w:t>
      </w:r>
      <w:r w:rsidRPr="007A2C2A">
        <w:rPr>
          <w:rStyle w:val="FontStyle24"/>
          <w:rFonts w:ascii="GHEA Grapalat" w:hAnsi="GHEA Grapalat"/>
          <w:sz w:val="24"/>
          <w:szCs w:val="24"/>
          <w:lang w:val="hy-AM"/>
        </w:rPr>
        <w:t xml:space="preserve"> ազատել պարտադիր զինվորական ծառայությունից:</w:t>
      </w:r>
    </w:p>
    <w:p w:rsidR="008C6ABD" w:rsidRPr="001B2587" w:rsidRDefault="008C6ABD" w:rsidP="008C6ABD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8C6ABD" w:rsidRPr="00DA54A2" w:rsidRDefault="008C6ABD" w:rsidP="008C6AB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61BC">
        <w:rPr>
          <w:rFonts w:ascii="GHEA Grapalat" w:hAnsi="GHEA Grapalat"/>
          <w:lang w:val="hy-AM"/>
        </w:rPr>
        <w:t>Ն</w:t>
      </w:r>
      <w:r w:rsidRPr="00DA54A2">
        <w:rPr>
          <w:rFonts w:ascii="GHEA Grapalat" w:hAnsi="GHEA Grapalat"/>
          <w:lang w:val="hy-AM"/>
        </w:rPr>
        <w:t>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8C6ABD" w:rsidRPr="00AE61BC" w:rsidRDefault="008C6ABD" w:rsidP="008C6ABD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21C39" w:rsidRDefault="008C6ABD" w:rsidP="008C6AB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F1AD2">
        <w:rPr>
          <w:rFonts w:ascii="GHEA Grapalat" w:hAnsi="GHEA Grapalat"/>
          <w:lang w:val="hy-AM"/>
        </w:rPr>
        <w:t>Նախագիծը</w:t>
      </w:r>
      <w:r w:rsidRPr="00EF1AD2">
        <w:rPr>
          <w:rFonts w:ascii="Calibri" w:hAnsi="Calibri" w:cs="Calibri"/>
          <w:lang w:val="hy-AM"/>
        </w:rPr>
        <w:t> </w:t>
      </w:r>
      <w:r w:rsidRPr="00EF1AD2">
        <w:rPr>
          <w:rFonts w:ascii="GHEA Grapalat" w:hAnsi="GHEA Grapalat"/>
          <w:lang w:val="hy-AM"/>
        </w:rPr>
        <w:t>չի բխում ռազմավարական փաստաթղթերից:</w:t>
      </w:r>
      <w:r w:rsidR="00921C39" w:rsidRPr="00921C39">
        <w:rPr>
          <w:rFonts w:ascii="GHEA Grapalat" w:hAnsi="GHEA Grapalat"/>
          <w:lang w:val="hy-AM"/>
        </w:rPr>
        <w:t xml:space="preserve"> </w:t>
      </w:r>
    </w:p>
    <w:p w:rsidR="008C6ABD" w:rsidRPr="00921C39" w:rsidRDefault="008302AC" w:rsidP="008C6AB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bookmarkStart w:id="0" w:name="_GoBack"/>
      <w:bookmarkEnd w:id="0"/>
      <w:r w:rsidR="00921C39">
        <w:rPr>
          <w:rFonts w:ascii="GHEA Grapalat" w:hAnsi="GHEA Grapalat"/>
          <w:lang w:val="hy-AM"/>
        </w:rPr>
        <w:t xml:space="preserve">ախագիծը մշակվել է </w:t>
      </w:r>
      <w:r w:rsidR="00921C39" w:rsidRPr="00921C39">
        <w:rPr>
          <w:rFonts w:ascii="GHEA Grapalat" w:hAnsi="GHEA Grapalat" w:cs="Sylfaen"/>
          <w:lang w:val="hy-AM"/>
        </w:rPr>
        <w:t>«Զինվորական ծառայության և զինծառայողի կարգավիճակի մասին» օրենքի 21</w:t>
      </w:r>
      <w:r w:rsidR="00921C39" w:rsidRPr="00921C39">
        <w:rPr>
          <w:rFonts w:ascii="GHEA Grapalat" w:hAnsi="GHEA Grapalat" w:cs="Sylfaen"/>
          <w:lang w:val="hy-AM"/>
        </w:rPr>
        <w:noBreakHyphen/>
        <w:t>րդ հոդվածի 5-րդ մասի և Հայաստանի Հանրապետության կառավարության 2019 թվականի փետրվարի 15-ի N 89-Ն որոշման հավելվածի 2-րդ կետի 1-ին ենթակետի</w:t>
      </w:r>
      <w:r w:rsidR="00921C39">
        <w:rPr>
          <w:rFonts w:ascii="GHEA Grapalat" w:hAnsi="GHEA Grapalat" w:cs="Sylfaen"/>
          <w:lang w:val="hy-AM"/>
        </w:rPr>
        <w:t xml:space="preserve"> </w:t>
      </w:r>
      <w:r w:rsidR="00724954">
        <w:rPr>
          <w:rFonts w:ascii="GHEA Grapalat" w:hAnsi="GHEA Grapalat" w:cs="Sylfaen"/>
          <w:lang w:val="hy-AM"/>
        </w:rPr>
        <w:t xml:space="preserve">և 3-րդ կետի </w:t>
      </w:r>
      <w:r w:rsidR="00921C39">
        <w:rPr>
          <w:rFonts w:ascii="GHEA Grapalat" w:hAnsi="GHEA Grapalat" w:cs="Sylfaen"/>
          <w:lang w:val="hy-AM"/>
        </w:rPr>
        <w:t>պահանջների համաձայն:</w:t>
      </w:r>
    </w:p>
    <w:p w:rsidR="00902FA7" w:rsidRPr="008C6ABD" w:rsidRDefault="008302AC">
      <w:pPr>
        <w:rPr>
          <w:lang w:val="hy-AM"/>
        </w:rPr>
      </w:pPr>
    </w:p>
    <w:sectPr w:rsidR="00902FA7" w:rsidRPr="008C6ABD" w:rsidSect="00504F49">
      <w:pgSz w:w="11907" w:h="16840" w:code="9"/>
      <w:pgMar w:top="964" w:right="680" w:bottom="72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419F7"/>
    <w:multiLevelType w:val="hybridMultilevel"/>
    <w:tmpl w:val="63949944"/>
    <w:lvl w:ilvl="0" w:tplc="8C6458C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42FB6"/>
    <w:multiLevelType w:val="hybridMultilevel"/>
    <w:tmpl w:val="B44A0AC0"/>
    <w:lvl w:ilvl="0" w:tplc="52B42A0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C1F"/>
    <w:rsid w:val="00023FF0"/>
    <w:rsid w:val="00033C20"/>
    <w:rsid w:val="00037905"/>
    <w:rsid w:val="000576FC"/>
    <w:rsid w:val="00082F82"/>
    <w:rsid w:val="00085DDA"/>
    <w:rsid w:val="000A3252"/>
    <w:rsid w:val="000C4293"/>
    <w:rsid w:val="000C6711"/>
    <w:rsid w:val="001403BA"/>
    <w:rsid w:val="00156C1F"/>
    <w:rsid w:val="00185A92"/>
    <w:rsid w:val="00186C58"/>
    <w:rsid w:val="001E558B"/>
    <w:rsid w:val="002676EC"/>
    <w:rsid w:val="00280710"/>
    <w:rsid w:val="002B3871"/>
    <w:rsid w:val="002B4224"/>
    <w:rsid w:val="00302510"/>
    <w:rsid w:val="00307358"/>
    <w:rsid w:val="00321295"/>
    <w:rsid w:val="003466DC"/>
    <w:rsid w:val="0041536B"/>
    <w:rsid w:val="004855CD"/>
    <w:rsid w:val="004F0D6E"/>
    <w:rsid w:val="004F0ED3"/>
    <w:rsid w:val="005439B8"/>
    <w:rsid w:val="006C63C8"/>
    <w:rsid w:val="0071328C"/>
    <w:rsid w:val="00724954"/>
    <w:rsid w:val="00766999"/>
    <w:rsid w:val="00771BD0"/>
    <w:rsid w:val="007825A4"/>
    <w:rsid w:val="007908AB"/>
    <w:rsid w:val="007A2C2A"/>
    <w:rsid w:val="007C17E7"/>
    <w:rsid w:val="007E31B4"/>
    <w:rsid w:val="00800668"/>
    <w:rsid w:val="0080755B"/>
    <w:rsid w:val="00824B89"/>
    <w:rsid w:val="008302AC"/>
    <w:rsid w:val="008C6ABD"/>
    <w:rsid w:val="008E7282"/>
    <w:rsid w:val="008F0B15"/>
    <w:rsid w:val="00921C39"/>
    <w:rsid w:val="00925247"/>
    <w:rsid w:val="009915CA"/>
    <w:rsid w:val="009E1578"/>
    <w:rsid w:val="00A534F0"/>
    <w:rsid w:val="00A80444"/>
    <w:rsid w:val="00AB282B"/>
    <w:rsid w:val="00B06A1A"/>
    <w:rsid w:val="00BB2446"/>
    <w:rsid w:val="00BC6563"/>
    <w:rsid w:val="00C637CC"/>
    <w:rsid w:val="00D230AF"/>
    <w:rsid w:val="00D625F5"/>
    <w:rsid w:val="00D70480"/>
    <w:rsid w:val="00DA780C"/>
    <w:rsid w:val="00DE42F5"/>
    <w:rsid w:val="00EA65B8"/>
    <w:rsid w:val="00EB3FB9"/>
    <w:rsid w:val="00EC7265"/>
    <w:rsid w:val="00F06D5B"/>
    <w:rsid w:val="00F21F19"/>
    <w:rsid w:val="00F4563C"/>
    <w:rsid w:val="00F72568"/>
    <w:rsid w:val="00FB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8293CE-C68B-4A43-8144-BB11C283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ABD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8C6AB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8C6ABD"/>
    <w:rPr>
      <w:rFonts w:ascii="Times Armenian" w:eastAsia="Times New Roman" w:hAnsi="Times Armenian" w:cs="Times New Roman"/>
      <w:sz w:val="24"/>
      <w:szCs w:val="24"/>
      <w:lang w:val="en-AU"/>
    </w:rPr>
  </w:style>
  <w:style w:type="character" w:customStyle="1" w:styleId="FontStyle24">
    <w:name w:val="Font Style24"/>
    <w:uiPriority w:val="99"/>
    <w:rsid w:val="008C6ABD"/>
    <w:rPr>
      <w:rFonts w:ascii="Tahoma" w:hAnsi="Tahoma" w:cs="Tahoma"/>
      <w:sz w:val="22"/>
      <w:szCs w:val="22"/>
    </w:rPr>
  </w:style>
  <w:style w:type="paragraph" w:styleId="ListParagraph">
    <w:name w:val="List Paragraph"/>
    <w:basedOn w:val="Normal"/>
    <w:uiPriority w:val="34"/>
    <w:qFormat/>
    <w:rsid w:val="008C6ABD"/>
    <w:pPr>
      <w:ind w:left="720"/>
      <w:contextualSpacing/>
    </w:pPr>
    <w:rPr>
      <w:rFonts w:ascii="Times New Roman" w:hAnsi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58</cp:revision>
  <dcterms:created xsi:type="dcterms:W3CDTF">2024-11-25T11:33:00Z</dcterms:created>
  <dcterms:modified xsi:type="dcterms:W3CDTF">2024-12-24T07:22:00Z</dcterms:modified>
</cp:coreProperties>
</file>