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4C3A" w:rsidRDefault="00CB4C3A" w:rsidP="00CB4C3A">
      <w:pPr>
        <w:jc w:val="center"/>
      </w:pPr>
      <w:r>
        <w:rPr>
          <w:noProof/>
          <w:lang w:val="en-GB" w:eastAsia="en-GB"/>
        </w:rPr>
        <w:drawing>
          <wp:inline distT="0" distB="0" distL="0" distR="0" wp14:anchorId="79D760B6" wp14:editId="56A620D9">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CB4C3A" w:rsidRDefault="00CB4C3A" w:rsidP="00CB4C3A">
      <w:pPr>
        <w:jc w:val="center"/>
      </w:pPr>
    </w:p>
    <w:p w:rsidR="00CB4C3A" w:rsidRDefault="00CB4C3A" w:rsidP="00CB4C3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CB4C3A" w:rsidRDefault="00CB4C3A" w:rsidP="00CB4C3A">
      <w:pPr>
        <w:pStyle w:val="mechtex"/>
        <w:rPr>
          <w:rFonts w:ascii="GHEA Mariam" w:hAnsi="GHEA Mariam"/>
          <w:b/>
        </w:rPr>
      </w:pPr>
    </w:p>
    <w:p w:rsidR="00CB4C3A" w:rsidRDefault="00CB4C3A" w:rsidP="00CB4C3A">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5607F0" w:rsidRPr="005607F0" w:rsidRDefault="005607F0" w:rsidP="00044279">
      <w:pPr>
        <w:tabs>
          <w:tab w:val="left" w:pos="1134"/>
        </w:tabs>
        <w:jc w:val="center"/>
        <w:rPr>
          <w:rFonts w:ascii="GHEA Mariam" w:hAnsi="GHEA Mariam"/>
          <w:sz w:val="24"/>
          <w:szCs w:val="24"/>
        </w:rPr>
      </w:pPr>
    </w:p>
    <w:p w:rsidR="005607F0" w:rsidRPr="005607F0" w:rsidRDefault="005607F0" w:rsidP="00044279">
      <w:pPr>
        <w:tabs>
          <w:tab w:val="left" w:pos="1134"/>
        </w:tabs>
        <w:jc w:val="center"/>
        <w:rPr>
          <w:rFonts w:ascii="GHEA Mariam" w:hAnsi="GHEA Mariam"/>
          <w:sz w:val="24"/>
          <w:szCs w:val="24"/>
        </w:rPr>
      </w:pPr>
    </w:p>
    <w:p w:rsidR="005607F0" w:rsidRPr="005607F0" w:rsidRDefault="005607F0" w:rsidP="00044279">
      <w:pPr>
        <w:tabs>
          <w:tab w:val="left" w:pos="1134"/>
        </w:tabs>
        <w:jc w:val="center"/>
        <w:rPr>
          <w:rFonts w:ascii="GHEA Mariam" w:hAnsi="GHEA Mariam"/>
          <w:sz w:val="24"/>
          <w:szCs w:val="24"/>
          <w:lang w:val="hy-AM"/>
        </w:rPr>
      </w:pPr>
      <w:r w:rsidRPr="005607F0">
        <w:rPr>
          <w:rFonts w:ascii="GHEA Mariam" w:hAnsi="GHEA Mariam"/>
          <w:sz w:val="24"/>
          <w:szCs w:val="24"/>
          <w:lang w:val="hy-AM"/>
        </w:rPr>
        <w:t xml:space="preserve">27 </w:t>
      </w:r>
      <w:r w:rsidRPr="005607F0">
        <w:rPr>
          <w:rFonts w:ascii="GHEA Mariam" w:hAnsi="GHEA Mariam" w:cs="IRTEK Courier"/>
          <w:spacing w:val="-4"/>
          <w:sz w:val="24"/>
          <w:szCs w:val="24"/>
          <w:lang w:val="pt-BR"/>
        </w:rPr>
        <w:t>դեկտեմբերի</w:t>
      </w:r>
      <w:r w:rsidRPr="005607F0">
        <w:rPr>
          <w:rFonts w:ascii="GHEA Mariam" w:hAnsi="GHEA Mariam"/>
          <w:sz w:val="24"/>
          <w:szCs w:val="24"/>
          <w:lang w:val="hy-AM"/>
        </w:rPr>
        <w:t xml:space="preserve"> 2024 </w:t>
      </w:r>
      <w:r w:rsidRPr="005607F0">
        <w:rPr>
          <w:rFonts w:ascii="GHEA Mariam" w:hAnsi="GHEA Mariam" w:cs="Sylfaen"/>
          <w:sz w:val="24"/>
          <w:szCs w:val="24"/>
          <w:lang w:val="hy-AM"/>
        </w:rPr>
        <w:t>թվականի</w:t>
      </w:r>
      <w:r w:rsidR="00CB4C3A">
        <w:rPr>
          <w:rFonts w:ascii="GHEA Mariam" w:hAnsi="GHEA Mariam"/>
          <w:sz w:val="24"/>
          <w:szCs w:val="24"/>
          <w:lang w:val="hy-AM"/>
        </w:rPr>
        <w:t xml:space="preserve"> </w:t>
      </w:r>
      <w:r w:rsidRPr="005607F0">
        <w:rPr>
          <w:rFonts w:ascii="GHEA Mariam" w:hAnsi="GHEA Mariam"/>
          <w:sz w:val="24"/>
          <w:szCs w:val="24"/>
          <w:lang w:val="hy-AM"/>
        </w:rPr>
        <w:t xml:space="preserve">N      </w:t>
      </w:r>
      <w:r w:rsidR="003B2A79">
        <w:rPr>
          <w:rFonts w:ascii="GHEA Mariam" w:hAnsi="GHEA Mariam"/>
          <w:sz w:val="24"/>
          <w:szCs w:val="24"/>
          <w:lang w:val="hy-AM"/>
        </w:rPr>
        <w:t>- Ա</w:t>
      </w:r>
    </w:p>
    <w:p w:rsidR="005607F0" w:rsidRPr="005607F0" w:rsidRDefault="005607F0" w:rsidP="00044279">
      <w:pPr>
        <w:tabs>
          <w:tab w:val="left" w:pos="1134"/>
        </w:tabs>
        <w:jc w:val="center"/>
        <w:rPr>
          <w:rFonts w:ascii="GHEA Mariam" w:hAnsi="GHEA Mariam"/>
          <w:sz w:val="24"/>
          <w:szCs w:val="24"/>
          <w:lang w:val="hy-AM"/>
        </w:rPr>
      </w:pPr>
    </w:p>
    <w:p w:rsidR="005607F0" w:rsidRPr="00CB4C3A" w:rsidRDefault="005607F0" w:rsidP="00044279">
      <w:pPr>
        <w:tabs>
          <w:tab w:val="left" w:pos="1134"/>
        </w:tabs>
        <w:jc w:val="center"/>
        <w:rPr>
          <w:rFonts w:ascii="GHEA Mariam" w:hAnsi="GHEA Mariam"/>
          <w:sz w:val="32"/>
          <w:szCs w:val="24"/>
          <w:lang w:val="hy-AM"/>
        </w:rPr>
      </w:pPr>
    </w:p>
    <w:p w:rsidR="003B2A79" w:rsidRDefault="005607F0" w:rsidP="005607F0">
      <w:pPr>
        <w:jc w:val="center"/>
        <w:rPr>
          <w:rFonts w:ascii="GHEA Mariam" w:hAnsi="GHEA Mariam"/>
          <w:caps/>
          <w:sz w:val="24"/>
          <w:szCs w:val="24"/>
          <w:lang w:val="hy-AM"/>
        </w:rPr>
      </w:pPr>
      <w:r w:rsidRPr="005607F0">
        <w:rPr>
          <w:rFonts w:ascii="GHEA Mariam" w:hAnsi="GHEA Mariam"/>
          <w:caps/>
          <w:spacing w:val="-8"/>
          <w:sz w:val="24"/>
          <w:szCs w:val="24"/>
          <w:lang w:val="hy-AM"/>
        </w:rPr>
        <w:t xml:space="preserve">Հայաստանի Հանրապետության կառավարության 2023 թվականի </w:t>
      </w:r>
      <w:r w:rsidRPr="005607F0">
        <w:rPr>
          <w:rFonts w:ascii="GHEA Mariam" w:hAnsi="GHEA Mariam"/>
          <w:caps/>
          <w:sz w:val="24"/>
          <w:szCs w:val="24"/>
          <w:lang w:val="hy-AM"/>
        </w:rPr>
        <w:t xml:space="preserve">նոյԵՄբերի 23-Ի N 2032-Ա որոշման մեջ ՓՈՓՈԽՈՒԹՅՈՒՆ </w:t>
      </w:r>
    </w:p>
    <w:p w:rsidR="005607F0" w:rsidRDefault="005607F0" w:rsidP="005607F0">
      <w:pPr>
        <w:jc w:val="center"/>
        <w:rPr>
          <w:rFonts w:ascii="GHEA Mariam" w:hAnsi="GHEA Mariam"/>
          <w:caps/>
          <w:sz w:val="24"/>
          <w:szCs w:val="24"/>
          <w:lang w:val="hy-AM"/>
        </w:rPr>
      </w:pPr>
      <w:r w:rsidRPr="005607F0">
        <w:rPr>
          <w:rFonts w:ascii="GHEA Mariam" w:hAnsi="GHEA Mariam"/>
          <w:caps/>
          <w:sz w:val="24"/>
          <w:szCs w:val="24"/>
          <w:lang w:val="hy-AM"/>
        </w:rPr>
        <w:t>կատարելու մասին</w:t>
      </w:r>
    </w:p>
    <w:p w:rsidR="003B2A79" w:rsidRPr="005607F0" w:rsidRDefault="003B2A79" w:rsidP="005607F0">
      <w:pPr>
        <w:jc w:val="center"/>
        <w:rPr>
          <w:rFonts w:ascii="GHEA Mariam" w:hAnsi="GHEA Mariam"/>
          <w:caps/>
          <w:sz w:val="24"/>
          <w:szCs w:val="24"/>
          <w:lang w:val="hy-AM"/>
        </w:rPr>
      </w:pPr>
      <w:r w:rsidRPr="003B2A79">
        <w:rPr>
          <w:rFonts w:ascii="GHEA Mariam" w:hAnsi="GHEA Mariam" w:cs="Arial Armenian"/>
          <w:bCs/>
          <w:caps/>
          <w:spacing w:val="-4"/>
          <w:sz w:val="24"/>
          <w:szCs w:val="22"/>
          <w:lang w:val="pt-BR" w:eastAsia="en-US"/>
        </w:rPr>
        <w:t>---------------------------------------------------------------------------------------------------------</w:t>
      </w:r>
      <w:r w:rsidRPr="003B2A79">
        <w:rPr>
          <w:rFonts w:ascii="GHEA Mariam" w:hAnsi="GHEA Mariam" w:cs="Arial Armenian"/>
          <w:bCs/>
          <w:caps/>
          <w:spacing w:val="-6"/>
          <w:sz w:val="24"/>
          <w:szCs w:val="22"/>
          <w:lang w:val="fr-FR" w:eastAsia="en-US"/>
        </w:rPr>
        <w:t>-</w:t>
      </w:r>
      <w:r w:rsidR="00CB4C3A">
        <w:rPr>
          <w:rFonts w:ascii="GHEA Mariam" w:hAnsi="GHEA Mariam" w:cs="Arial Armenian"/>
          <w:bCs/>
          <w:caps/>
          <w:spacing w:val="-8"/>
          <w:sz w:val="24"/>
          <w:szCs w:val="22"/>
          <w:lang w:val="pt-BR"/>
        </w:rPr>
        <w:t>-----</w:t>
      </w:r>
    </w:p>
    <w:p w:rsidR="005607F0" w:rsidRPr="005607F0" w:rsidRDefault="005607F0" w:rsidP="005607F0">
      <w:pPr>
        <w:pStyle w:val="norm"/>
        <w:spacing w:line="360" w:lineRule="auto"/>
        <w:ind w:firstLine="0"/>
        <w:rPr>
          <w:rFonts w:ascii="GHEA Mariam" w:hAnsi="GHEA Mariam" w:cs="Arial"/>
          <w:sz w:val="24"/>
          <w:szCs w:val="24"/>
          <w:lang w:val="hy-AM"/>
        </w:rPr>
      </w:pPr>
    </w:p>
    <w:p w:rsidR="005607F0" w:rsidRPr="003B2A79" w:rsidRDefault="005607F0" w:rsidP="005607F0">
      <w:pPr>
        <w:pStyle w:val="norm"/>
        <w:spacing w:line="360" w:lineRule="auto"/>
        <w:rPr>
          <w:rFonts w:ascii="GHEA Mariam" w:hAnsi="GHEA Mariam" w:cs="Arial"/>
          <w:sz w:val="24"/>
          <w:szCs w:val="24"/>
          <w:lang w:val="hy-AM"/>
        </w:rPr>
      </w:pPr>
      <w:r w:rsidRPr="003B2A79">
        <w:rPr>
          <w:rFonts w:ascii="GHEA Mariam" w:hAnsi="GHEA Mariam" w:cs="Arial"/>
          <w:sz w:val="24"/>
          <w:szCs w:val="24"/>
          <w:lang w:val="hy-AM"/>
        </w:rPr>
        <w:t xml:space="preserve">Հիմք ընդունելով «Նորմատիվ իրավական ակտերի մասին» </w:t>
      </w:r>
      <w:r w:rsidR="00CB4C3A" w:rsidRPr="00CB4C3A">
        <w:rPr>
          <w:rFonts w:ascii="GHEA Mariam" w:hAnsi="GHEA Mariam" w:cs="Sylfaen"/>
          <w:bCs/>
          <w:color w:val="000000"/>
          <w:spacing w:val="-8"/>
          <w:sz w:val="24"/>
          <w:szCs w:val="24"/>
          <w:lang w:val="fr-FR" w:eastAsia="en-US"/>
        </w:rPr>
        <w:t>Հայաստանի</w:t>
      </w:r>
      <w:r w:rsidR="00CB4C3A" w:rsidRPr="00CB4C3A">
        <w:rPr>
          <w:rFonts w:ascii="GHEA Mariam" w:hAnsi="GHEA Mariam" w:cs="Arial Armenian"/>
          <w:bCs/>
          <w:color w:val="000000"/>
          <w:spacing w:val="-8"/>
          <w:sz w:val="24"/>
          <w:szCs w:val="24"/>
          <w:lang w:val="fr-FR" w:eastAsia="en-US"/>
        </w:rPr>
        <w:t xml:space="preserve"> </w:t>
      </w:r>
      <w:r w:rsidR="00CB4C3A" w:rsidRPr="00CB4C3A">
        <w:rPr>
          <w:rFonts w:ascii="GHEA Mariam" w:hAnsi="GHEA Mariam" w:cs="Sylfaen"/>
          <w:bCs/>
          <w:color w:val="000000"/>
          <w:spacing w:val="-8"/>
          <w:sz w:val="24"/>
          <w:szCs w:val="24"/>
          <w:lang w:val="fr-FR" w:eastAsia="en-US"/>
        </w:rPr>
        <w:t>Հանրա</w:t>
      </w:r>
      <w:r w:rsidR="00CB4C3A" w:rsidRPr="00CB4C3A">
        <w:rPr>
          <w:rFonts w:ascii="GHEA Mariam" w:hAnsi="GHEA Mariam" w:cs="Sylfaen"/>
          <w:bCs/>
          <w:color w:val="000000"/>
          <w:spacing w:val="-8"/>
          <w:sz w:val="24"/>
          <w:szCs w:val="24"/>
          <w:lang w:val="fr-FR" w:eastAsia="en-US"/>
        </w:rPr>
        <w:softHyphen/>
        <w:t>պետության</w:t>
      </w:r>
      <w:r w:rsidR="00CB4C3A">
        <w:rPr>
          <w:rFonts w:ascii="GHEA Mariam" w:hAnsi="GHEA Mariam" w:cs="Arial"/>
          <w:sz w:val="24"/>
          <w:szCs w:val="24"/>
          <w:lang w:val="hy-AM"/>
        </w:rPr>
        <w:t xml:space="preserve"> </w:t>
      </w:r>
      <w:r w:rsidRPr="003B2A79">
        <w:rPr>
          <w:rFonts w:ascii="GHEA Mariam" w:hAnsi="GHEA Mariam" w:cs="Arial"/>
          <w:sz w:val="24"/>
          <w:szCs w:val="24"/>
          <w:lang w:val="hy-AM"/>
        </w:rPr>
        <w:t xml:space="preserve">օրենքի 33-րդ և 34-րդ հոդվածները` </w:t>
      </w:r>
      <w:r w:rsidR="00CB4C3A" w:rsidRPr="00CB4C3A">
        <w:rPr>
          <w:rFonts w:ascii="GHEA Mariam" w:eastAsia="Arial Unicode MS" w:hAnsi="GHEA Mariam" w:cs="Sylfaen"/>
          <w:color w:val="000000"/>
          <w:sz w:val="24"/>
          <w:szCs w:val="24"/>
          <w:shd w:val="clear" w:color="auto" w:fill="FFFFFF"/>
          <w:lang w:val="hy-AM"/>
        </w:rPr>
        <w:t>Հայաստանի</w:t>
      </w:r>
      <w:r w:rsidR="00CB4C3A" w:rsidRPr="00CB4C3A">
        <w:rPr>
          <w:rFonts w:ascii="GHEA Mariam" w:eastAsia="Arial Unicode MS" w:hAnsi="GHEA Mariam" w:cs="Arial Armenian"/>
          <w:color w:val="000000"/>
          <w:sz w:val="24"/>
          <w:szCs w:val="24"/>
          <w:shd w:val="clear" w:color="auto" w:fill="FFFFFF"/>
          <w:lang w:val="hy-AM"/>
        </w:rPr>
        <w:t xml:space="preserve"> </w:t>
      </w:r>
      <w:r w:rsidR="00CB4C3A" w:rsidRPr="00CB4C3A">
        <w:rPr>
          <w:rFonts w:ascii="GHEA Mariam" w:eastAsia="Arial Unicode MS" w:hAnsi="GHEA Mariam" w:cs="Sylfaen"/>
          <w:color w:val="000000"/>
          <w:sz w:val="24"/>
          <w:szCs w:val="24"/>
          <w:shd w:val="clear" w:color="auto" w:fill="FFFFFF"/>
          <w:lang w:val="hy-AM"/>
        </w:rPr>
        <w:t>Հանրա</w:t>
      </w:r>
      <w:r w:rsidR="00CB4C3A">
        <w:rPr>
          <w:rFonts w:ascii="GHEA Mariam" w:eastAsia="Arial Unicode MS" w:hAnsi="GHEA Mariam" w:cs="Sylfaen"/>
          <w:color w:val="000000"/>
          <w:sz w:val="24"/>
          <w:szCs w:val="24"/>
          <w:shd w:val="clear" w:color="auto" w:fill="FFFFFF"/>
          <w:lang w:val="hy-AM"/>
        </w:rPr>
        <w:softHyphen/>
      </w:r>
      <w:r w:rsidR="00CB4C3A" w:rsidRPr="00CB4C3A">
        <w:rPr>
          <w:rFonts w:ascii="GHEA Mariam" w:eastAsia="Arial Unicode MS" w:hAnsi="GHEA Mariam" w:cs="Sylfaen"/>
          <w:color w:val="000000"/>
          <w:sz w:val="24"/>
          <w:szCs w:val="24"/>
          <w:shd w:val="clear" w:color="auto" w:fill="FFFFFF"/>
          <w:lang w:val="hy-AM"/>
        </w:rPr>
        <w:t>պե</w:t>
      </w:r>
      <w:r w:rsidR="00CB4C3A">
        <w:rPr>
          <w:rFonts w:ascii="GHEA Mariam" w:eastAsia="Arial Unicode MS" w:hAnsi="GHEA Mariam" w:cs="Sylfaen"/>
          <w:color w:val="000000"/>
          <w:sz w:val="24"/>
          <w:szCs w:val="24"/>
          <w:shd w:val="clear" w:color="auto" w:fill="FFFFFF"/>
          <w:lang w:val="hy-AM"/>
        </w:rPr>
        <w:softHyphen/>
      </w:r>
      <w:r w:rsidR="00CB4C3A" w:rsidRPr="00CB4C3A">
        <w:rPr>
          <w:rFonts w:ascii="GHEA Mariam" w:eastAsia="Arial Unicode MS" w:hAnsi="GHEA Mariam" w:cs="Sylfaen"/>
          <w:color w:val="000000"/>
          <w:sz w:val="24"/>
          <w:szCs w:val="24"/>
          <w:shd w:val="clear" w:color="auto" w:fill="FFFFFF"/>
          <w:lang w:val="hy-AM"/>
        </w:rPr>
        <w:t>տության</w:t>
      </w:r>
      <w:r w:rsidR="00CB4C3A" w:rsidRPr="00CB4C3A">
        <w:rPr>
          <w:rFonts w:ascii="GHEA Mariam" w:eastAsia="Arial Unicode MS" w:hAnsi="GHEA Mariam" w:cs="Arial Armenian"/>
          <w:color w:val="000000"/>
          <w:sz w:val="24"/>
          <w:szCs w:val="24"/>
          <w:shd w:val="clear" w:color="auto" w:fill="FFFFFF"/>
          <w:lang w:val="hy-AM"/>
        </w:rPr>
        <w:t xml:space="preserve"> </w:t>
      </w:r>
      <w:r w:rsidR="00CB4C3A" w:rsidRPr="00CB4C3A">
        <w:rPr>
          <w:rFonts w:ascii="GHEA Mariam" w:eastAsia="Arial Unicode MS" w:hAnsi="GHEA Mariam" w:cs="Sylfaen"/>
          <w:color w:val="000000"/>
          <w:sz w:val="24"/>
          <w:szCs w:val="24"/>
          <w:shd w:val="clear" w:color="auto" w:fill="FFFFFF"/>
          <w:lang w:val="hy-AM"/>
        </w:rPr>
        <w:t>կառավարությունը</w:t>
      </w:r>
      <w:r w:rsidR="00CB4C3A" w:rsidRPr="00CB4C3A">
        <w:rPr>
          <w:rFonts w:ascii="GHEA Mariam" w:eastAsia="Arial Unicode MS" w:hAnsi="GHEA Mariam" w:cs="Arial Armenian"/>
          <w:color w:val="000000"/>
          <w:sz w:val="24"/>
          <w:szCs w:val="24"/>
          <w:shd w:val="clear" w:color="auto" w:fill="FFFFFF"/>
          <w:lang w:val="hy-AM"/>
        </w:rPr>
        <w:t xml:space="preserve">   </w:t>
      </w:r>
      <w:r w:rsidR="00CB4C3A" w:rsidRPr="00CB4C3A">
        <w:rPr>
          <w:rFonts w:ascii="GHEA Mariam" w:eastAsia="Arial Unicode MS" w:hAnsi="GHEA Mariam" w:cs="Sylfaen"/>
          <w:color w:val="000000"/>
          <w:sz w:val="24"/>
          <w:szCs w:val="24"/>
          <w:shd w:val="clear" w:color="auto" w:fill="FFFFFF"/>
          <w:lang w:val="hy-AM"/>
        </w:rPr>
        <w:t>ո</w:t>
      </w:r>
      <w:r w:rsidR="00CB4C3A" w:rsidRPr="00CB4C3A">
        <w:rPr>
          <w:rFonts w:ascii="GHEA Mariam" w:eastAsia="Arial Unicode MS" w:hAnsi="GHEA Mariam" w:cs="Arial Armenian"/>
          <w:color w:val="000000"/>
          <w:sz w:val="24"/>
          <w:szCs w:val="24"/>
          <w:shd w:val="clear" w:color="auto" w:fill="FFFFFF"/>
          <w:lang w:val="hy-AM"/>
        </w:rPr>
        <w:t xml:space="preserve"> </w:t>
      </w:r>
      <w:r w:rsidR="00CB4C3A" w:rsidRPr="00CB4C3A">
        <w:rPr>
          <w:rFonts w:ascii="GHEA Mariam" w:eastAsia="Arial Unicode MS" w:hAnsi="GHEA Mariam" w:cs="Sylfaen"/>
          <w:color w:val="000000"/>
          <w:sz w:val="24"/>
          <w:szCs w:val="24"/>
          <w:shd w:val="clear" w:color="auto" w:fill="FFFFFF"/>
          <w:lang w:val="hy-AM"/>
        </w:rPr>
        <w:t>ր</w:t>
      </w:r>
      <w:r w:rsidR="00CB4C3A" w:rsidRPr="00CB4C3A">
        <w:rPr>
          <w:rFonts w:ascii="GHEA Mariam" w:eastAsia="Arial Unicode MS" w:hAnsi="GHEA Mariam" w:cs="Arial Armenian"/>
          <w:color w:val="000000"/>
          <w:sz w:val="24"/>
          <w:szCs w:val="24"/>
          <w:shd w:val="clear" w:color="auto" w:fill="FFFFFF"/>
          <w:lang w:val="hy-AM"/>
        </w:rPr>
        <w:t xml:space="preserve"> </w:t>
      </w:r>
      <w:r w:rsidR="00CB4C3A" w:rsidRPr="00CB4C3A">
        <w:rPr>
          <w:rFonts w:ascii="GHEA Mariam" w:eastAsia="Arial Unicode MS" w:hAnsi="GHEA Mariam" w:cs="Sylfaen"/>
          <w:color w:val="000000"/>
          <w:sz w:val="24"/>
          <w:szCs w:val="24"/>
          <w:shd w:val="clear" w:color="auto" w:fill="FFFFFF"/>
          <w:lang w:val="hy-AM"/>
        </w:rPr>
        <w:t>ո</w:t>
      </w:r>
      <w:r w:rsidR="00CB4C3A" w:rsidRPr="00CB4C3A">
        <w:rPr>
          <w:rFonts w:ascii="GHEA Mariam" w:eastAsia="Arial Unicode MS" w:hAnsi="GHEA Mariam" w:cs="Arial Armenian"/>
          <w:color w:val="000000"/>
          <w:sz w:val="24"/>
          <w:szCs w:val="24"/>
          <w:shd w:val="clear" w:color="auto" w:fill="FFFFFF"/>
          <w:lang w:val="hy-AM"/>
        </w:rPr>
        <w:t xml:space="preserve"> </w:t>
      </w:r>
      <w:r w:rsidR="00CB4C3A" w:rsidRPr="00CB4C3A">
        <w:rPr>
          <w:rFonts w:ascii="GHEA Mariam" w:eastAsia="Arial Unicode MS" w:hAnsi="GHEA Mariam" w:cs="Sylfaen"/>
          <w:color w:val="000000"/>
          <w:sz w:val="24"/>
          <w:szCs w:val="24"/>
          <w:shd w:val="clear" w:color="auto" w:fill="FFFFFF"/>
          <w:lang w:val="hy-AM"/>
        </w:rPr>
        <w:t>շ</w:t>
      </w:r>
      <w:r w:rsidR="00CB4C3A" w:rsidRPr="00CB4C3A">
        <w:rPr>
          <w:rFonts w:ascii="GHEA Mariam" w:eastAsia="Arial Unicode MS" w:hAnsi="GHEA Mariam" w:cs="Arial Armenian"/>
          <w:color w:val="000000"/>
          <w:sz w:val="24"/>
          <w:szCs w:val="24"/>
          <w:shd w:val="clear" w:color="auto" w:fill="FFFFFF"/>
          <w:lang w:val="hy-AM"/>
        </w:rPr>
        <w:t xml:space="preserve"> </w:t>
      </w:r>
      <w:r w:rsidR="00CB4C3A" w:rsidRPr="00CB4C3A">
        <w:rPr>
          <w:rFonts w:ascii="GHEA Mariam" w:eastAsia="Arial Unicode MS" w:hAnsi="GHEA Mariam" w:cs="Sylfaen"/>
          <w:color w:val="000000"/>
          <w:sz w:val="24"/>
          <w:szCs w:val="24"/>
          <w:shd w:val="clear" w:color="auto" w:fill="FFFFFF"/>
          <w:lang w:val="hy-AM"/>
        </w:rPr>
        <w:t>ու</w:t>
      </w:r>
      <w:r w:rsidR="00CB4C3A" w:rsidRPr="00CB4C3A">
        <w:rPr>
          <w:rFonts w:ascii="GHEA Mariam" w:eastAsia="Arial Unicode MS" w:hAnsi="GHEA Mariam" w:cs="Arial Armenian"/>
          <w:color w:val="000000"/>
          <w:sz w:val="24"/>
          <w:szCs w:val="24"/>
          <w:shd w:val="clear" w:color="auto" w:fill="FFFFFF"/>
          <w:lang w:val="hy-AM"/>
        </w:rPr>
        <w:t xml:space="preserve"> </w:t>
      </w:r>
      <w:r w:rsidR="00CB4C3A" w:rsidRPr="00CB4C3A">
        <w:rPr>
          <w:rFonts w:ascii="GHEA Mariam" w:eastAsia="Arial Unicode MS" w:hAnsi="GHEA Mariam" w:cs="Sylfaen"/>
          <w:color w:val="000000"/>
          <w:sz w:val="24"/>
          <w:szCs w:val="24"/>
          <w:shd w:val="clear" w:color="auto" w:fill="FFFFFF"/>
          <w:lang w:val="hy-AM"/>
        </w:rPr>
        <w:t>մ</w:t>
      </w:r>
      <w:r w:rsidR="00CB4C3A" w:rsidRPr="00CB4C3A">
        <w:rPr>
          <w:rFonts w:ascii="GHEA Mariam" w:eastAsia="Arial Unicode MS" w:hAnsi="GHEA Mariam" w:cs="Arial Armenian"/>
          <w:color w:val="000000"/>
          <w:sz w:val="24"/>
          <w:szCs w:val="24"/>
          <w:shd w:val="clear" w:color="auto" w:fill="FFFFFF"/>
          <w:lang w:val="hy-AM"/>
        </w:rPr>
        <w:t xml:space="preserve">   </w:t>
      </w:r>
      <w:r w:rsidR="00CB4C3A" w:rsidRPr="00CB4C3A">
        <w:rPr>
          <w:rFonts w:ascii="GHEA Mariam" w:eastAsia="Arial Unicode MS" w:hAnsi="GHEA Mariam" w:cs="Sylfaen"/>
          <w:color w:val="000000"/>
          <w:sz w:val="24"/>
          <w:szCs w:val="24"/>
          <w:shd w:val="clear" w:color="auto" w:fill="FFFFFF"/>
          <w:lang w:val="hy-AM"/>
        </w:rPr>
        <w:t>է</w:t>
      </w:r>
      <w:r w:rsidR="00CB4C3A" w:rsidRPr="00CB4C3A">
        <w:rPr>
          <w:rFonts w:ascii="GHEA Mariam" w:eastAsia="Arial Unicode MS" w:hAnsi="GHEA Mariam" w:cs="Arial Armenian"/>
          <w:color w:val="000000"/>
          <w:sz w:val="24"/>
          <w:szCs w:val="24"/>
          <w:shd w:val="clear" w:color="auto" w:fill="FFFFFF"/>
          <w:lang w:val="hy-AM"/>
        </w:rPr>
        <w:t>.</w:t>
      </w:r>
    </w:p>
    <w:p w:rsidR="005607F0" w:rsidRDefault="005607F0" w:rsidP="005607F0">
      <w:pPr>
        <w:pStyle w:val="norm"/>
        <w:spacing w:line="360" w:lineRule="auto"/>
        <w:rPr>
          <w:rFonts w:ascii="GHEA Mariam" w:hAnsi="GHEA Mariam" w:cs="Arial"/>
          <w:spacing w:val="-12"/>
          <w:sz w:val="24"/>
          <w:szCs w:val="24"/>
          <w:lang w:val="hy-AM"/>
        </w:rPr>
      </w:pPr>
      <w:r w:rsidRPr="003B2A79">
        <w:rPr>
          <w:rFonts w:ascii="GHEA Mariam" w:hAnsi="GHEA Mariam" w:cs="Arial"/>
          <w:spacing w:val="-8"/>
          <w:sz w:val="24"/>
          <w:szCs w:val="24"/>
          <w:lang w:val="hy-AM"/>
        </w:rPr>
        <w:t>1</w:t>
      </w:r>
      <w:r w:rsidR="00CB4C3A">
        <w:rPr>
          <w:rFonts w:ascii="GHEA Mariam" w:hAnsi="GHEA Mariam" w:cs="Arial"/>
          <w:spacing w:val="-8"/>
          <w:sz w:val="24"/>
          <w:szCs w:val="24"/>
          <w:lang w:val="hy-AM"/>
        </w:rPr>
        <w:t>.</w:t>
      </w:r>
      <w:r w:rsidRPr="003B2A79">
        <w:rPr>
          <w:rFonts w:ascii="GHEA Mariam" w:hAnsi="GHEA Mariam" w:cs="Arial"/>
          <w:spacing w:val="-8"/>
          <w:sz w:val="24"/>
          <w:szCs w:val="24"/>
          <w:lang w:val="hy-AM"/>
        </w:rPr>
        <w:t xml:space="preserve"> Հայաստանի Հանրապետության կառավարության 2023 թվականի նոյեմբերի 23-ի «Գերակա ոլորտում իրականացվող ներդրումային ծրագրի շրջանակներում ներ</w:t>
      </w:r>
      <w:r w:rsidR="00CB4C3A">
        <w:rPr>
          <w:rFonts w:ascii="GHEA Mariam" w:hAnsi="GHEA Mariam" w:cs="Arial"/>
          <w:spacing w:val="-8"/>
          <w:sz w:val="24"/>
          <w:szCs w:val="24"/>
          <w:lang w:val="hy-AM"/>
        </w:rPr>
        <w:softHyphen/>
      </w:r>
      <w:r w:rsidRPr="003B2A79">
        <w:rPr>
          <w:rFonts w:ascii="GHEA Mariam" w:hAnsi="GHEA Mariam" w:cs="Arial"/>
          <w:spacing w:val="-8"/>
          <w:sz w:val="24"/>
          <w:szCs w:val="24"/>
          <w:lang w:val="hy-AM"/>
        </w:rPr>
        <w:t>մուծվող տեխնոլոգիական սարքավորումների, դրանց բաղկացուցիչ ու համալրող մասերի, հումքի և (կամ) նյութերի նկատմամբ սակագնային, մասնավորապես, ներմուծ</w:t>
      </w:r>
      <w:r w:rsidR="00CB4C3A">
        <w:rPr>
          <w:rFonts w:ascii="GHEA Mariam" w:hAnsi="GHEA Mariam" w:cs="Arial"/>
          <w:spacing w:val="-8"/>
          <w:sz w:val="24"/>
          <w:szCs w:val="24"/>
          <w:lang w:val="hy-AM"/>
        </w:rPr>
        <w:softHyphen/>
      </w:r>
      <w:r w:rsidRPr="003B2A79">
        <w:rPr>
          <w:rFonts w:ascii="GHEA Mariam" w:hAnsi="GHEA Mariam" w:cs="Arial"/>
          <w:spacing w:val="-8"/>
          <w:sz w:val="24"/>
          <w:szCs w:val="24"/>
          <w:lang w:val="hy-AM"/>
        </w:rPr>
        <w:t xml:space="preserve">ման մաքսատուրքից ազատելու արտոնությունից օգտվելու համար «ԷՅ ԷՄ </w:t>
      </w:r>
      <w:r w:rsidRPr="003B2A79">
        <w:rPr>
          <w:rFonts w:ascii="GHEA Mariam" w:hAnsi="GHEA Mariam" w:cs="Arial"/>
          <w:spacing w:val="-14"/>
          <w:sz w:val="24"/>
          <w:szCs w:val="24"/>
          <w:lang w:val="hy-AM"/>
        </w:rPr>
        <w:t>ԳՐՈՒՊ» սահմանափակ պատասխանատվությամբ ընկերության կողմից ներկայացված</w:t>
      </w:r>
      <w:r w:rsidRPr="003B2A79">
        <w:rPr>
          <w:rFonts w:ascii="GHEA Mariam" w:hAnsi="GHEA Mariam" w:cs="Arial"/>
          <w:spacing w:val="-8"/>
          <w:sz w:val="24"/>
          <w:szCs w:val="24"/>
          <w:lang w:val="hy-AM"/>
        </w:rPr>
        <w:t xml:space="preserve"> հայտը բավարարելու և արտոնությունը կիրառելու մասին» N 2032-Ա </w:t>
      </w:r>
      <w:r w:rsidRPr="003B2A79">
        <w:rPr>
          <w:rFonts w:ascii="GHEA Mariam" w:hAnsi="GHEA Mariam" w:cs="Arial"/>
          <w:spacing w:val="-12"/>
          <w:sz w:val="24"/>
          <w:szCs w:val="24"/>
          <w:lang w:val="hy-AM"/>
        </w:rPr>
        <w:t>որոշմամբ հաստատված հավելվածը շարադրել նոր խմբագրությամբ՝ համաձայն հավելվածի</w:t>
      </w:r>
      <w:r w:rsidR="003B2A79" w:rsidRPr="003B2A79">
        <w:rPr>
          <w:rFonts w:ascii="GHEA Mariam" w:hAnsi="GHEA Mariam" w:cs="Arial"/>
          <w:spacing w:val="-12"/>
          <w:sz w:val="24"/>
          <w:szCs w:val="24"/>
          <w:lang w:val="hy-AM"/>
        </w:rPr>
        <w:t>։</w:t>
      </w:r>
    </w:p>
    <w:p w:rsidR="003B2A79" w:rsidRDefault="003B2A79" w:rsidP="003B2A79">
      <w:pPr>
        <w:pStyle w:val="norm"/>
        <w:spacing w:line="360" w:lineRule="auto"/>
        <w:ind w:firstLine="0"/>
        <w:rPr>
          <w:rFonts w:ascii="GHEA Mariam" w:hAnsi="GHEA Mariam" w:cs="Arial"/>
          <w:spacing w:val="-12"/>
          <w:sz w:val="24"/>
          <w:szCs w:val="24"/>
          <w:lang w:val="hy-AM"/>
        </w:rPr>
      </w:pPr>
    </w:p>
    <w:p w:rsidR="00CB4C3A" w:rsidRPr="000D5CEE" w:rsidRDefault="00CB4C3A"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B4C3A" w:rsidRPr="000D5CEE" w:rsidRDefault="00CB4C3A"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B4C3A" w:rsidRPr="00EF7ACC" w:rsidRDefault="00CB4C3A" w:rsidP="00B46EE8">
      <w:pPr>
        <w:pStyle w:val="mechtex"/>
        <w:jc w:val="left"/>
        <w:rPr>
          <w:rFonts w:ascii="GHEA Mariam" w:hAnsi="GHEA Mariam" w:cs="Sylfaen"/>
          <w:sz w:val="24"/>
          <w:szCs w:val="24"/>
          <w:lang w:val="hy-AM"/>
        </w:rPr>
      </w:pPr>
    </w:p>
    <w:p w:rsidR="00CB4C3A" w:rsidRPr="001531E2" w:rsidRDefault="00CB4C3A"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B2A79" w:rsidRPr="009342EA" w:rsidRDefault="003B2A79" w:rsidP="003B2A79">
      <w:pPr>
        <w:pStyle w:val="norm"/>
        <w:spacing w:line="360" w:lineRule="auto"/>
        <w:ind w:firstLine="0"/>
        <w:rPr>
          <w:rFonts w:ascii="GHEA Mariam" w:hAnsi="GHEA Mariam" w:cs="Sylfaen"/>
          <w:sz w:val="24"/>
          <w:lang w:val="hy-AM"/>
        </w:rPr>
        <w:sectPr w:rsidR="003B2A79" w:rsidRPr="009342EA"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pPr>
    </w:p>
    <w:p w:rsidR="003B2A79" w:rsidRPr="003B2A79" w:rsidRDefault="003B2A79" w:rsidP="00CB4C3A">
      <w:pPr>
        <w:pStyle w:val="mechtex"/>
        <w:ind w:left="10800" w:firstLine="540"/>
        <w:jc w:val="left"/>
        <w:rPr>
          <w:rFonts w:ascii="GHEA Mariam" w:hAnsi="GHEA Mariam"/>
          <w:spacing w:val="-8"/>
          <w:sz w:val="24"/>
          <w:szCs w:val="24"/>
          <w:lang w:val="hy-AM"/>
        </w:rPr>
      </w:pPr>
      <w:r w:rsidRPr="003B2A79">
        <w:rPr>
          <w:rFonts w:ascii="GHEA Mariam" w:hAnsi="GHEA Mariam"/>
          <w:spacing w:val="-8"/>
          <w:sz w:val="24"/>
          <w:szCs w:val="24"/>
          <w:lang w:val="hy-AM"/>
        </w:rPr>
        <w:lastRenderedPageBreak/>
        <w:t>Հավելված</w:t>
      </w:r>
      <w:r w:rsidRPr="003B2A79">
        <w:rPr>
          <w:rFonts w:ascii="GHEA Mariam" w:hAnsi="GHEA Mariam"/>
          <w:spacing w:val="-8"/>
          <w:sz w:val="24"/>
          <w:szCs w:val="24"/>
          <w:lang w:val="af-ZA"/>
        </w:rPr>
        <w:t xml:space="preserve"> </w:t>
      </w:r>
      <w:r w:rsidRPr="003B2A79">
        <w:rPr>
          <w:rFonts w:ascii="GHEA Mariam" w:hAnsi="GHEA Mariam"/>
          <w:spacing w:val="-8"/>
          <w:sz w:val="24"/>
          <w:szCs w:val="24"/>
          <w:lang w:val="hy-AM"/>
        </w:rPr>
        <w:t xml:space="preserve"> </w:t>
      </w:r>
    </w:p>
    <w:p w:rsidR="003B2A79" w:rsidRPr="003B2A79" w:rsidRDefault="003B2A79" w:rsidP="001C75D7">
      <w:pPr>
        <w:pStyle w:val="mechtex"/>
        <w:jc w:val="left"/>
        <w:rPr>
          <w:rFonts w:ascii="GHEA Mariam" w:hAnsi="GHEA Mariam"/>
          <w:spacing w:val="-6"/>
          <w:sz w:val="24"/>
          <w:szCs w:val="24"/>
          <w:lang w:val="af-ZA"/>
        </w:rPr>
      </w:pPr>
      <w:r w:rsidRPr="003B2A79">
        <w:rPr>
          <w:rFonts w:ascii="GHEA Mariam" w:hAnsi="GHEA Mariam"/>
          <w:spacing w:val="-6"/>
          <w:sz w:val="24"/>
          <w:szCs w:val="24"/>
          <w:lang w:val="af-ZA"/>
        </w:rPr>
        <w:t xml:space="preserve"> </w:t>
      </w:r>
      <w:r w:rsidRPr="003B2A79">
        <w:rPr>
          <w:rFonts w:ascii="GHEA Mariam" w:hAnsi="GHEA Mariam"/>
          <w:spacing w:val="-6"/>
          <w:sz w:val="24"/>
          <w:szCs w:val="24"/>
          <w:lang w:val="af-ZA"/>
        </w:rPr>
        <w:tab/>
      </w:r>
      <w:r w:rsidRPr="003B2A79">
        <w:rPr>
          <w:rFonts w:ascii="GHEA Mariam" w:hAnsi="GHEA Mariam"/>
          <w:spacing w:val="-6"/>
          <w:sz w:val="24"/>
          <w:szCs w:val="24"/>
          <w:lang w:val="hy-AM"/>
        </w:rPr>
        <w:t xml:space="preserve">           </w:t>
      </w:r>
      <w:r w:rsidRPr="003B2A79">
        <w:rPr>
          <w:rFonts w:ascii="GHEA Mariam" w:hAnsi="GHEA Mariam"/>
          <w:spacing w:val="-6"/>
          <w:sz w:val="24"/>
          <w:szCs w:val="24"/>
          <w:lang w:val="af-ZA"/>
        </w:rPr>
        <w:t xml:space="preserve"> </w:t>
      </w:r>
      <w:r w:rsidRPr="003B2A79">
        <w:rPr>
          <w:rFonts w:ascii="GHEA Mariam" w:hAnsi="GHEA Mariam"/>
          <w:spacing w:val="-6"/>
          <w:sz w:val="24"/>
          <w:szCs w:val="24"/>
          <w:lang w:val="af-ZA"/>
        </w:rPr>
        <w:tab/>
      </w:r>
      <w:r w:rsidRPr="003B2A79">
        <w:rPr>
          <w:rFonts w:ascii="GHEA Mariam" w:hAnsi="GHEA Mariam"/>
          <w:spacing w:val="-6"/>
          <w:sz w:val="24"/>
          <w:szCs w:val="24"/>
          <w:lang w:val="af-ZA"/>
        </w:rPr>
        <w:tab/>
      </w:r>
      <w:r w:rsidRPr="003B2A79">
        <w:rPr>
          <w:rFonts w:ascii="GHEA Mariam" w:hAnsi="GHEA Mariam"/>
          <w:spacing w:val="-6"/>
          <w:sz w:val="24"/>
          <w:szCs w:val="24"/>
          <w:lang w:val="af-ZA"/>
        </w:rPr>
        <w:tab/>
      </w:r>
      <w:r w:rsidRPr="003B2A79">
        <w:rPr>
          <w:rFonts w:ascii="GHEA Mariam" w:hAnsi="GHEA Mariam"/>
          <w:spacing w:val="-6"/>
          <w:sz w:val="24"/>
          <w:szCs w:val="24"/>
          <w:lang w:val="af-ZA"/>
        </w:rPr>
        <w:tab/>
      </w:r>
      <w:r w:rsidRPr="003B2A79">
        <w:rPr>
          <w:rFonts w:ascii="GHEA Mariam" w:hAnsi="GHEA Mariam"/>
          <w:spacing w:val="-6"/>
          <w:sz w:val="24"/>
          <w:szCs w:val="24"/>
          <w:lang w:val="af-ZA"/>
        </w:rPr>
        <w:tab/>
      </w:r>
      <w:r w:rsidRPr="003B2A79">
        <w:rPr>
          <w:rFonts w:ascii="GHEA Mariam" w:hAnsi="GHEA Mariam"/>
          <w:spacing w:val="-6"/>
          <w:sz w:val="24"/>
          <w:szCs w:val="24"/>
          <w:lang w:val="af-ZA"/>
        </w:rPr>
        <w:tab/>
      </w:r>
      <w:r w:rsidRPr="003B2A79">
        <w:rPr>
          <w:rFonts w:ascii="GHEA Mariam" w:hAnsi="GHEA Mariam"/>
          <w:spacing w:val="-6"/>
          <w:sz w:val="24"/>
          <w:szCs w:val="24"/>
          <w:lang w:val="af-ZA"/>
        </w:rPr>
        <w:tab/>
      </w:r>
      <w:r w:rsidRPr="003B2A79">
        <w:rPr>
          <w:rFonts w:ascii="GHEA Mariam" w:hAnsi="GHEA Mariam"/>
          <w:spacing w:val="-6"/>
          <w:sz w:val="24"/>
          <w:szCs w:val="24"/>
          <w:lang w:val="af-ZA"/>
        </w:rPr>
        <w:tab/>
      </w:r>
      <w:r w:rsidRPr="003B2A79">
        <w:rPr>
          <w:rFonts w:ascii="GHEA Mariam" w:hAnsi="GHEA Mariam"/>
          <w:spacing w:val="-6"/>
          <w:sz w:val="24"/>
          <w:szCs w:val="24"/>
          <w:lang w:val="af-ZA"/>
        </w:rPr>
        <w:tab/>
      </w:r>
      <w:r w:rsidRPr="003B2A79">
        <w:rPr>
          <w:rFonts w:ascii="GHEA Mariam" w:hAnsi="GHEA Mariam"/>
          <w:spacing w:val="-6"/>
          <w:sz w:val="24"/>
          <w:szCs w:val="24"/>
          <w:lang w:val="af-ZA"/>
        </w:rPr>
        <w:tab/>
      </w:r>
      <w:r w:rsidRPr="003B2A79">
        <w:rPr>
          <w:rFonts w:ascii="GHEA Mariam" w:hAnsi="GHEA Mariam"/>
          <w:spacing w:val="-6"/>
          <w:sz w:val="24"/>
          <w:szCs w:val="24"/>
          <w:lang w:val="af-ZA"/>
        </w:rPr>
        <w:tab/>
      </w:r>
      <w:r w:rsidRPr="003B2A79">
        <w:rPr>
          <w:rFonts w:ascii="GHEA Mariam" w:hAnsi="GHEA Mariam"/>
          <w:spacing w:val="-6"/>
          <w:sz w:val="24"/>
          <w:szCs w:val="24"/>
          <w:lang w:val="af-ZA"/>
        </w:rPr>
        <w:tab/>
      </w:r>
      <w:r w:rsidRPr="003B2A79">
        <w:rPr>
          <w:rFonts w:ascii="GHEA Mariam" w:hAnsi="GHEA Mariam"/>
          <w:spacing w:val="-6"/>
          <w:sz w:val="24"/>
          <w:szCs w:val="24"/>
          <w:lang w:val="hy-AM"/>
        </w:rPr>
        <w:t>ՀՀ</w:t>
      </w:r>
      <w:r w:rsidRPr="003B2A79">
        <w:rPr>
          <w:rFonts w:ascii="GHEA Mariam" w:hAnsi="GHEA Mariam"/>
          <w:spacing w:val="-6"/>
          <w:sz w:val="24"/>
          <w:szCs w:val="24"/>
          <w:lang w:val="af-ZA"/>
        </w:rPr>
        <w:t xml:space="preserve"> </w:t>
      </w:r>
      <w:r w:rsidRPr="003B2A79">
        <w:rPr>
          <w:rFonts w:ascii="GHEA Mariam" w:hAnsi="GHEA Mariam"/>
          <w:spacing w:val="-6"/>
          <w:sz w:val="24"/>
          <w:szCs w:val="24"/>
          <w:lang w:val="hy-AM"/>
        </w:rPr>
        <w:t>կառավարության</w:t>
      </w:r>
      <w:r w:rsidRPr="003B2A79">
        <w:rPr>
          <w:rFonts w:ascii="GHEA Mariam" w:hAnsi="GHEA Mariam"/>
          <w:spacing w:val="-6"/>
          <w:sz w:val="24"/>
          <w:szCs w:val="24"/>
          <w:lang w:val="af-ZA"/>
        </w:rPr>
        <w:t xml:space="preserve"> 20</w:t>
      </w:r>
      <w:r w:rsidRPr="003B2A79">
        <w:rPr>
          <w:rFonts w:ascii="GHEA Mariam" w:hAnsi="GHEA Mariam"/>
          <w:spacing w:val="-6"/>
          <w:sz w:val="24"/>
          <w:szCs w:val="24"/>
          <w:lang w:val="hy-AM"/>
        </w:rPr>
        <w:t>24</w:t>
      </w:r>
      <w:r w:rsidRPr="003B2A79">
        <w:rPr>
          <w:rFonts w:ascii="GHEA Mariam" w:hAnsi="GHEA Mariam"/>
          <w:spacing w:val="-6"/>
          <w:sz w:val="24"/>
          <w:szCs w:val="24"/>
          <w:lang w:val="af-ZA"/>
        </w:rPr>
        <w:t xml:space="preserve"> </w:t>
      </w:r>
      <w:r w:rsidRPr="003B2A79">
        <w:rPr>
          <w:rFonts w:ascii="GHEA Mariam" w:hAnsi="GHEA Mariam"/>
          <w:spacing w:val="-6"/>
          <w:sz w:val="24"/>
          <w:szCs w:val="24"/>
          <w:lang w:val="hy-AM"/>
        </w:rPr>
        <w:t>թվականի</w:t>
      </w:r>
    </w:p>
    <w:p w:rsidR="001F225D" w:rsidRDefault="003B2A79" w:rsidP="003B2A79">
      <w:pPr>
        <w:pStyle w:val="norm"/>
        <w:spacing w:line="360" w:lineRule="auto"/>
        <w:ind w:firstLine="0"/>
        <w:rPr>
          <w:rFonts w:ascii="GHEA Mariam" w:hAnsi="GHEA Mariam"/>
          <w:sz w:val="24"/>
          <w:szCs w:val="24"/>
          <w:lang w:val="hy-AM"/>
        </w:rPr>
      </w:pPr>
      <w:r w:rsidRPr="003B2A79">
        <w:rPr>
          <w:rFonts w:ascii="GHEA Mariam" w:hAnsi="GHEA Mariam" w:cs="IRTEK Courier"/>
          <w:spacing w:val="-4"/>
          <w:sz w:val="24"/>
          <w:szCs w:val="24"/>
          <w:lang w:val="hy-AM"/>
        </w:rPr>
        <w:tab/>
      </w:r>
      <w:r w:rsidRPr="003B2A79">
        <w:rPr>
          <w:rFonts w:ascii="GHEA Mariam" w:hAnsi="GHEA Mariam" w:cs="IRTEK Courier"/>
          <w:spacing w:val="-4"/>
          <w:sz w:val="24"/>
          <w:szCs w:val="24"/>
          <w:lang w:val="hy-AM"/>
        </w:rPr>
        <w:tab/>
      </w:r>
      <w:r w:rsidRPr="003B2A79">
        <w:rPr>
          <w:rFonts w:ascii="GHEA Mariam" w:hAnsi="GHEA Mariam" w:cs="IRTEK Courier"/>
          <w:spacing w:val="-4"/>
          <w:sz w:val="24"/>
          <w:szCs w:val="24"/>
          <w:lang w:val="hy-AM"/>
        </w:rPr>
        <w:tab/>
      </w:r>
      <w:r w:rsidRPr="003B2A79">
        <w:rPr>
          <w:rFonts w:ascii="GHEA Mariam" w:hAnsi="GHEA Mariam" w:cs="IRTEK Courier"/>
          <w:spacing w:val="-4"/>
          <w:sz w:val="24"/>
          <w:szCs w:val="24"/>
          <w:lang w:val="hy-AM"/>
        </w:rPr>
        <w:tab/>
      </w:r>
      <w:r w:rsidRPr="003B2A79">
        <w:rPr>
          <w:rFonts w:ascii="GHEA Mariam" w:hAnsi="GHEA Mariam" w:cs="IRTEK Courier"/>
          <w:spacing w:val="-4"/>
          <w:sz w:val="24"/>
          <w:szCs w:val="24"/>
          <w:lang w:val="hy-AM"/>
        </w:rPr>
        <w:tab/>
      </w:r>
      <w:r w:rsidRPr="003B2A79">
        <w:rPr>
          <w:rFonts w:ascii="GHEA Mariam" w:hAnsi="GHEA Mariam" w:cs="IRTEK Courier"/>
          <w:spacing w:val="-4"/>
          <w:sz w:val="24"/>
          <w:szCs w:val="24"/>
          <w:lang w:val="hy-AM"/>
        </w:rPr>
        <w:tab/>
      </w:r>
      <w:r w:rsidRPr="003B2A79">
        <w:rPr>
          <w:rFonts w:ascii="GHEA Mariam" w:hAnsi="GHEA Mariam" w:cs="IRTEK Courier"/>
          <w:spacing w:val="-4"/>
          <w:sz w:val="24"/>
          <w:szCs w:val="24"/>
          <w:lang w:val="hy-AM"/>
        </w:rPr>
        <w:tab/>
      </w:r>
      <w:r w:rsidRPr="003B2A79">
        <w:rPr>
          <w:rFonts w:ascii="GHEA Mariam" w:hAnsi="GHEA Mariam" w:cs="IRTEK Courier"/>
          <w:spacing w:val="-4"/>
          <w:sz w:val="24"/>
          <w:szCs w:val="24"/>
          <w:lang w:val="hy-AM"/>
        </w:rPr>
        <w:tab/>
      </w:r>
      <w:r w:rsidRPr="003B2A79">
        <w:rPr>
          <w:rFonts w:ascii="GHEA Mariam" w:hAnsi="GHEA Mariam" w:cs="IRTEK Courier"/>
          <w:spacing w:val="-4"/>
          <w:sz w:val="24"/>
          <w:szCs w:val="24"/>
          <w:lang w:val="hy-AM"/>
        </w:rPr>
        <w:tab/>
      </w:r>
      <w:r w:rsidRPr="003B2A79">
        <w:rPr>
          <w:rFonts w:ascii="GHEA Mariam" w:hAnsi="GHEA Mariam" w:cs="IRTEK Courier"/>
          <w:spacing w:val="-4"/>
          <w:sz w:val="24"/>
          <w:szCs w:val="24"/>
          <w:lang w:val="hy-AM"/>
        </w:rPr>
        <w:tab/>
      </w:r>
      <w:r w:rsidRPr="003B2A79">
        <w:rPr>
          <w:rFonts w:ascii="GHEA Mariam" w:hAnsi="GHEA Mariam" w:cs="IRTEK Courier"/>
          <w:spacing w:val="-4"/>
          <w:sz w:val="24"/>
          <w:szCs w:val="24"/>
          <w:lang w:val="hy-AM"/>
        </w:rPr>
        <w:tab/>
      </w:r>
      <w:r w:rsidRPr="003B2A79">
        <w:rPr>
          <w:rFonts w:ascii="GHEA Mariam" w:hAnsi="GHEA Mariam" w:cs="IRTEK Courier"/>
          <w:spacing w:val="-4"/>
          <w:sz w:val="24"/>
          <w:szCs w:val="24"/>
          <w:lang w:val="hy-AM"/>
        </w:rPr>
        <w:tab/>
      </w:r>
      <w:r w:rsidRPr="003B2A79">
        <w:rPr>
          <w:rFonts w:ascii="GHEA Mariam" w:hAnsi="GHEA Mariam" w:cs="IRTEK Courier"/>
          <w:spacing w:val="-4"/>
          <w:sz w:val="24"/>
          <w:szCs w:val="24"/>
          <w:lang w:val="hy-AM"/>
        </w:rPr>
        <w:tab/>
      </w:r>
      <w:r w:rsidRPr="003B2A79">
        <w:rPr>
          <w:rFonts w:ascii="GHEA Mariam" w:hAnsi="GHEA Mariam" w:cs="IRTEK Courier"/>
          <w:spacing w:val="-4"/>
          <w:sz w:val="24"/>
          <w:szCs w:val="24"/>
          <w:lang w:val="hy-AM"/>
        </w:rPr>
        <w:tab/>
      </w:r>
      <w:r w:rsidRPr="003B2A79">
        <w:rPr>
          <w:rFonts w:ascii="GHEA Mariam" w:hAnsi="GHEA Mariam" w:cs="IRTEK Courier"/>
          <w:spacing w:val="-4"/>
          <w:sz w:val="24"/>
          <w:szCs w:val="24"/>
          <w:lang w:val="pt-BR"/>
        </w:rPr>
        <w:t>դեկտեմբերի</w:t>
      </w:r>
      <w:r w:rsidRPr="003B2A79">
        <w:rPr>
          <w:rFonts w:ascii="GHEA Mariam" w:hAnsi="GHEA Mariam" w:cs="Sylfaen"/>
          <w:sz w:val="24"/>
          <w:szCs w:val="24"/>
          <w:lang w:val="hy-AM"/>
        </w:rPr>
        <w:t xml:space="preserve"> </w:t>
      </w:r>
      <w:r>
        <w:rPr>
          <w:rFonts w:ascii="GHEA Mariam" w:hAnsi="GHEA Mariam" w:cs="Sylfaen"/>
          <w:sz w:val="24"/>
          <w:szCs w:val="24"/>
          <w:lang w:val="hy-AM"/>
        </w:rPr>
        <w:t>27</w:t>
      </w:r>
      <w:r w:rsidRPr="003B2A79">
        <w:rPr>
          <w:rFonts w:ascii="GHEA Mariam" w:hAnsi="GHEA Mariam" w:cs="Sylfaen"/>
          <w:sz w:val="24"/>
          <w:szCs w:val="24"/>
          <w:lang w:val="hy-AM"/>
        </w:rPr>
        <w:t>-</w:t>
      </w:r>
      <w:r w:rsidRPr="003B2A79">
        <w:rPr>
          <w:rFonts w:ascii="GHEA Mariam" w:hAnsi="GHEA Mariam"/>
          <w:sz w:val="24"/>
          <w:szCs w:val="24"/>
          <w:lang w:val="hy-AM"/>
        </w:rPr>
        <w:t xml:space="preserve">ի </w:t>
      </w:r>
      <w:r w:rsidRPr="003B2A79">
        <w:rPr>
          <w:rFonts w:ascii="GHEA Mariam" w:hAnsi="GHEA Mariam"/>
          <w:bCs/>
          <w:color w:val="000000"/>
          <w:sz w:val="24"/>
          <w:szCs w:val="24"/>
          <w:lang w:val="pt-BR"/>
        </w:rPr>
        <w:t>N</w:t>
      </w:r>
      <w:r w:rsidRPr="003B2A79">
        <w:rPr>
          <w:rFonts w:ascii="GHEA Mariam" w:hAnsi="GHEA Mariam"/>
          <w:sz w:val="24"/>
          <w:szCs w:val="24"/>
          <w:lang w:val="af-ZA"/>
        </w:rPr>
        <w:t xml:space="preserve">   </w:t>
      </w:r>
      <w:r w:rsidRPr="003B2A79">
        <w:rPr>
          <w:rFonts w:ascii="GHEA Mariam" w:hAnsi="GHEA Mariam"/>
          <w:sz w:val="24"/>
          <w:szCs w:val="24"/>
          <w:lang w:val="hy-AM"/>
        </w:rPr>
        <w:t xml:space="preserve"> </w:t>
      </w:r>
      <w:r w:rsidRPr="003B2A79">
        <w:rPr>
          <w:rFonts w:ascii="GHEA Mariam" w:hAnsi="GHEA Mariam"/>
          <w:sz w:val="24"/>
          <w:szCs w:val="24"/>
          <w:lang w:val="af-ZA"/>
        </w:rPr>
        <w:t xml:space="preserve">   - </w:t>
      </w:r>
      <w:r>
        <w:rPr>
          <w:rFonts w:ascii="GHEA Mariam" w:hAnsi="GHEA Mariam"/>
          <w:sz w:val="24"/>
          <w:szCs w:val="24"/>
          <w:lang w:val="hy-AM"/>
        </w:rPr>
        <w:t>Ա</w:t>
      </w:r>
      <w:r w:rsidRPr="003B2A79">
        <w:rPr>
          <w:rFonts w:ascii="GHEA Mariam" w:hAnsi="GHEA Mariam"/>
          <w:sz w:val="24"/>
          <w:szCs w:val="24"/>
          <w:lang w:val="af-ZA"/>
        </w:rPr>
        <w:t xml:space="preserve"> </w:t>
      </w:r>
      <w:r w:rsidRPr="003B2A79">
        <w:rPr>
          <w:rFonts w:ascii="GHEA Mariam" w:hAnsi="GHEA Mariam"/>
          <w:sz w:val="24"/>
          <w:szCs w:val="24"/>
          <w:lang w:val="hy-AM"/>
        </w:rPr>
        <w:t>որոշման</w:t>
      </w:r>
    </w:p>
    <w:p w:rsidR="009342EA" w:rsidRPr="00FA20BF" w:rsidRDefault="009342EA" w:rsidP="00CB4C3A">
      <w:pPr>
        <w:shd w:val="clear" w:color="auto" w:fill="FFFFFF"/>
        <w:ind w:left="9360" w:firstLine="279"/>
        <w:jc w:val="center"/>
        <w:rPr>
          <w:rFonts w:ascii="GHEA Mariam" w:hAnsi="GHEA Mariam"/>
          <w:bCs/>
          <w:sz w:val="24"/>
          <w:szCs w:val="24"/>
          <w:lang w:val="hy-AM"/>
        </w:rPr>
      </w:pPr>
      <w:r w:rsidRPr="00FA20BF">
        <w:rPr>
          <w:rFonts w:ascii="GHEA Mariam" w:hAnsi="GHEA Mariam"/>
          <w:bCs/>
          <w:sz w:val="24"/>
          <w:szCs w:val="24"/>
          <w:lang w:val="hy-AM"/>
        </w:rPr>
        <w:t>«Հավելված</w:t>
      </w:r>
    </w:p>
    <w:p w:rsidR="009342EA" w:rsidRPr="00FA20BF" w:rsidRDefault="009342EA" w:rsidP="009342EA">
      <w:pPr>
        <w:shd w:val="clear" w:color="auto" w:fill="FFFFFF"/>
        <w:ind w:left="10080"/>
        <w:rPr>
          <w:rFonts w:ascii="GHEA Mariam" w:hAnsi="GHEA Mariam"/>
          <w:bCs/>
          <w:sz w:val="24"/>
          <w:szCs w:val="24"/>
          <w:lang w:val="hy-AM"/>
        </w:rPr>
      </w:pPr>
      <w:r w:rsidRPr="00FA20BF">
        <w:rPr>
          <w:rFonts w:ascii="GHEA Mariam" w:hAnsi="GHEA Mariam"/>
          <w:bCs/>
          <w:sz w:val="24"/>
          <w:szCs w:val="24"/>
          <w:lang w:val="hy-AM"/>
        </w:rPr>
        <w:t>ՀՀ կառավարության 2023 թվականի</w:t>
      </w:r>
    </w:p>
    <w:p w:rsidR="009342EA" w:rsidRPr="00FA20BF" w:rsidRDefault="009342EA" w:rsidP="009342EA">
      <w:pPr>
        <w:shd w:val="clear" w:color="auto" w:fill="FFFFFF"/>
        <w:ind w:left="9360" w:firstLine="720"/>
        <w:rPr>
          <w:rFonts w:ascii="GHEA Mariam" w:hAnsi="GHEA Mariam"/>
          <w:bCs/>
          <w:sz w:val="24"/>
          <w:szCs w:val="24"/>
          <w:lang w:val="hy-AM"/>
        </w:rPr>
      </w:pPr>
      <w:r w:rsidRPr="00FA20BF">
        <w:rPr>
          <w:rFonts w:ascii="GHEA Mariam" w:hAnsi="GHEA Mariam"/>
          <w:bCs/>
          <w:sz w:val="24"/>
          <w:szCs w:val="24"/>
          <w:lang w:val="hy-AM"/>
        </w:rPr>
        <w:t>նոյեմբերի 23-ի N 2032-Ա որոշման</w:t>
      </w:r>
    </w:p>
    <w:p w:rsidR="009342EA" w:rsidRPr="00FA20BF" w:rsidRDefault="009342EA" w:rsidP="009342EA">
      <w:pPr>
        <w:shd w:val="clear" w:color="auto" w:fill="FFFFFF"/>
        <w:jc w:val="right"/>
        <w:rPr>
          <w:rFonts w:ascii="GHEA Mariam" w:hAnsi="GHEA Mariam"/>
          <w:bCs/>
          <w:sz w:val="24"/>
          <w:szCs w:val="24"/>
          <w:lang w:val="hy-AM"/>
        </w:rPr>
      </w:pPr>
    </w:p>
    <w:p w:rsidR="009342EA" w:rsidRPr="00F018E4" w:rsidRDefault="009342EA" w:rsidP="009342EA">
      <w:pPr>
        <w:shd w:val="clear" w:color="auto" w:fill="FFFFFF"/>
        <w:jc w:val="center"/>
        <w:rPr>
          <w:rFonts w:ascii="GHEA Mariam" w:hAnsi="GHEA Mariam"/>
          <w:bCs/>
          <w:sz w:val="14"/>
          <w:szCs w:val="24"/>
          <w:lang w:val="hy-AM"/>
        </w:rPr>
      </w:pPr>
    </w:p>
    <w:p w:rsidR="009342EA" w:rsidRPr="00FA20BF" w:rsidRDefault="009342EA" w:rsidP="009342EA">
      <w:pPr>
        <w:shd w:val="clear" w:color="auto" w:fill="FFFFFF"/>
        <w:jc w:val="center"/>
        <w:rPr>
          <w:rFonts w:ascii="GHEA Mariam" w:hAnsi="GHEA Mariam"/>
          <w:sz w:val="24"/>
          <w:szCs w:val="24"/>
          <w:lang w:val="hy-AM" w:eastAsia="en-US"/>
        </w:rPr>
      </w:pPr>
      <w:r w:rsidRPr="00FA20BF">
        <w:rPr>
          <w:rFonts w:ascii="GHEA Mariam" w:hAnsi="GHEA Mariam"/>
          <w:bCs/>
          <w:sz w:val="24"/>
          <w:szCs w:val="24"/>
          <w:lang w:val="hy-AM"/>
        </w:rPr>
        <w:t>Ց Ա Ն Կ</w:t>
      </w:r>
    </w:p>
    <w:p w:rsidR="009342EA" w:rsidRPr="00FA20BF" w:rsidRDefault="009342EA" w:rsidP="009342EA">
      <w:pPr>
        <w:shd w:val="clear" w:color="auto" w:fill="FFFFFF"/>
        <w:jc w:val="center"/>
        <w:rPr>
          <w:rFonts w:ascii="GHEA Mariam" w:hAnsi="GHEA Mariam"/>
          <w:sz w:val="24"/>
          <w:szCs w:val="24"/>
          <w:lang w:val="hy-AM"/>
        </w:rPr>
      </w:pPr>
    </w:p>
    <w:p w:rsidR="009342EA" w:rsidRDefault="009342EA" w:rsidP="009342EA">
      <w:pPr>
        <w:shd w:val="clear" w:color="auto" w:fill="FFFFFF"/>
        <w:jc w:val="center"/>
        <w:rPr>
          <w:rFonts w:ascii="GHEA Mariam" w:hAnsi="GHEA Mariam"/>
          <w:bCs/>
          <w:sz w:val="24"/>
          <w:szCs w:val="24"/>
          <w:lang w:val="hy-AM"/>
        </w:rPr>
      </w:pPr>
      <w:r w:rsidRPr="00FA20BF">
        <w:rPr>
          <w:rFonts w:ascii="GHEA Mariam" w:hAnsi="GHEA Mariam"/>
          <w:bCs/>
          <w:sz w:val="24"/>
          <w:szCs w:val="24"/>
          <w:lang w:val="hy-AM"/>
        </w:rPr>
        <w:t>ԳԵՐԱԿԱ ՈԼՈՐՏՈՒՄ ՆԵՐԴՐՈՒՄԱՅԻՆ ԾՐԱԳՐԻ ՇՐՋԱՆԱԿՆԵՐՈՒՄ ՆԵՐՄՈՒԾՎՈՂ ՏԵԽՆՈԼՈԳԻԱԿԱՆ ՍԱՐՔԱՎՈՐՈՒՄՆԵՐԻ, ԴՐԱՆՑ ԲԱՂԿԱՑՈՒՑԻՉ ՈՒ ՀԱՄԱԼՐՈՂ ՄԱՍԵՐԻ ԵՎ (ԿԱՄ) ՀՈՒՄՔԻ ՈՒ ՆՅՈՒԹԵՐԻ</w:t>
      </w:r>
      <w:bookmarkStart w:id="0" w:name="_GoBack"/>
      <w:bookmarkEnd w:id="0"/>
    </w:p>
    <w:p w:rsidR="00CB4C3A" w:rsidRPr="00FA20BF" w:rsidRDefault="00CB4C3A" w:rsidP="009342EA">
      <w:pPr>
        <w:shd w:val="clear" w:color="auto" w:fill="FFFFFF"/>
        <w:jc w:val="center"/>
        <w:rPr>
          <w:rFonts w:ascii="GHEA Mariam" w:hAnsi="GHEA Mariam"/>
          <w:sz w:val="24"/>
          <w:szCs w:val="24"/>
          <w:lang w:val="hy-AM"/>
        </w:rPr>
      </w:pPr>
    </w:p>
    <w:p w:rsidR="009342EA" w:rsidRPr="00CB4C3A" w:rsidRDefault="009342EA" w:rsidP="009342EA">
      <w:pPr>
        <w:shd w:val="clear" w:color="auto" w:fill="FFFFFF"/>
        <w:jc w:val="center"/>
        <w:rPr>
          <w:rFonts w:ascii="GHEA Mariam" w:hAnsi="GHEA Mariam"/>
          <w:sz w:val="10"/>
          <w:szCs w:val="24"/>
          <w:lang w:val="hy-AM"/>
        </w:rPr>
      </w:pPr>
    </w:p>
    <w:tbl>
      <w:tblPr>
        <w:tblW w:w="15871"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533"/>
        <w:gridCol w:w="1589"/>
        <w:gridCol w:w="2551"/>
        <w:gridCol w:w="2972"/>
        <w:gridCol w:w="997"/>
        <w:gridCol w:w="992"/>
        <w:gridCol w:w="1701"/>
        <w:gridCol w:w="1701"/>
        <w:gridCol w:w="1560"/>
        <w:gridCol w:w="1275"/>
      </w:tblGrid>
      <w:tr w:rsidR="009342EA" w:rsidRPr="009342EA" w:rsidTr="00CB4C3A">
        <w:trPr>
          <w:tblCellSpacing w:w="0" w:type="dxa"/>
          <w:jc w:val="center"/>
        </w:trPr>
        <w:tc>
          <w:tcPr>
            <w:tcW w:w="533" w:type="dxa"/>
            <w:shd w:val="clear" w:color="auto" w:fill="FFFFFF"/>
            <w:vAlign w:val="center"/>
            <w:hideMark/>
          </w:tcPr>
          <w:p w:rsidR="009342EA" w:rsidRPr="009342EA" w:rsidRDefault="009342EA" w:rsidP="00CD5A62">
            <w:pPr>
              <w:jc w:val="center"/>
              <w:rPr>
                <w:rFonts w:ascii="GHEA Mariam" w:hAnsi="GHEA Mariam"/>
                <w:sz w:val="22"/>
                <w:szCs w:val="22"/>
              </w:rPr>
            </w:pPr>
            <w:r w:rsidRPr="009342EA">
              <w:rPr>
                <w:rFonts w:ascii="GHEA Mariam" w:hAnsi="GHEA Mariam"/>
                <w:sz w:val="22"/>
                <w:szCs w:val="22"/>
              </w:rPr>
              <w:t>NN</w:t>
            </w:r>
          </w:p>
          <w:p w:rsidR="009342EA" w:rsidRPr="009342EA" w:rsidRDefault="009342EA" w:rsidP="00CD5A62">
            <w:pPr>
              <w:jc w:val="center"/>
              <w:rPr>
                <w:rFonts w:ascii="GHEA Mariam" w:hAnsi="GHEA Mariam"/>
                <w:sz w:val="22"/>
                <w:szCs w:val="22"/>
              </w:rPr>
            </w:pPr>
            <w:r w:rsidRPr="009342EA">
              <w:rPr>
                <w:rFonts w:ascii="GHEA Mariam" w:hAnsi="GHEA Mariam"/>
                <w:sz w:val="22"/>
                <w:szCs w:val="22"/>
              </w:rPr>
              <w:t>ը/կ</w:t>
            </w:r>
          </w:p>
        </w:tc>
        <w:tc>
          <w:tcPr>
            <w:tcW w:w="1589" w:type="dxa"/>
            <w:shd w:val="clear" w:color="auto" w:fill="FFFFFF"/>
            <w:vAlign w:val="center"/>
            <w:hideMark/>
          </w:tcPr>
          <w:p w:rsidR="009342EA" w:rsidRPr="009342EA" w:rsidRDefault="009342EA" w:rsidP="00CD5A62">
            <w:pPr>
              <w:jc w:val="center"/>
              <w:rPr>
                <w:rFonts w:ascii="GHEA Mariam" w:hAnsi="GHEA Mariam"/>
                <w:sz w:val="22"/>
                <w:szCs w:val="22"/>
              </w:rPr>
            </w:pPr>
            <w:r w:rsidRPr="009342EA">
              <w:rPr>
                <w:rFonts w:ascii="GHEA Mariam" w:hAnsi="GHEA Mariam"/>
                <w:sz w:val="22"/>
                <w:szCs w:val="22"/>
              </w:rPr>
              <w:t>ԱՏԳ ԱԱ-ի ծածկագիրը՝ 10 նիշի մակար- դակով</w:t>
            </w:r>
          </w:p>
        </w:tc>
        <w:tc>
          <w:tcPr>
            <w:tcW w:w="2551" w:type="dxa"/>
            <w:shd w:val="clear" w:color="auto" w:fill="FFFFFF"/>
            <w:vAlign w:val="center"/>
            <w:hideMark/>
          </w:tcPr>
          <w:p w:rsidR="009342EA" w:rsidRPr="009342EA" w:rsidRDefault="009342EA" w:rsidP="00CD5A62">
            <w:pPr>
              <w:jc w:val="center"/>
              <w:rPr>
                <w:rFonts w:ascii="GHEA Mariam" w:hAnsi="GHEA Mariam"/>
                <w:sz w:val="22"/>
                <w:szCs w:val="22"/>
              </w:rPr>
            </w:pPr>
            <w:r w:rsidRPr="009342EA">
              <w:rPr>
                <w:rFonts w:ascii="GHEA Mariam" w:hAnsi="GHEA Mariam"/>
                <w:sz w:val="22"/>
                <w:szCs w:val="22"/>
              </w:rPr>
              <w:t>Անվանումը</w:t>
            </w:r>
          </w:p>
        </w:tc>
        <w:tc>
          <w:tcPr>
            <w:tcW w:w="2972" w:type="dxa"/>
            <w:shd w:val="clear" w:color="auto" w:fill="FFFFFF"/>
            <w:vAlign w:val="center"/>
            <w:hideMark/>
          </w:tcPr>
          <w:p w:rsidR="009342EA" w:rsidRPr="009342EA" w:rsidRDefault="009342EA" w:rsidP="00CD5A62">
            <w:pPr>
              <w:jc w:val="center"/>
              <w:rPr>
                <w:rFonts w:ascii="GHEA Mariam" w:hAnsi="GHEA Mariam"/>
                <w:sz w:val="22"/>
                <w:szCs w:val="22"/>
                <w:lang w:val="hy-AM"/>
              </w:rPr>
            </w:pPr>
            <w:r w:rsidRPr="009342EA">
              <w:rPr>
                <w:rFonts w:ascii="GHEA Mariam" w:hAnsi="GHEA Mariam"/>
                <w:sz w:val="22"/>
                <w:szCs w:val="22"/>
              </w:rPr>
              <w:t>Տեխնիկական բնութագիրը</w:t>
            </w:r>
            <w:r w:rsidRPr="009342EA">
              <w:rPr>
                <w:rFonts w:ascii="GHEA Mariam" w:hAnsi="GHEA Mariam"/>
                <w:sz w:val="22"/>
                <w:szCs w:val="22"/>
                <w:lang w:val="hy-AM"/>
              </w:rPr>
              <w:t xml:space="preserve"> </w:t>
            </w:r>
          </w:p>
        </w:tc>
        <w:tc>
          <w:tcPr>
            <w:tcW w:w="997" w:type="dxa"/>
            <w:shd w:val="clear" w:color="auto" w:fill="FFFFFF"/>
            <w:vAlign w:val="center"/>
            <w:hideMark/>
          </w:tcPr>
          <w:p w:rsidR="009342EA" w:rsidRPr="009342EA" w:rsidRDefault="009342EA" w:rsidP="00CD5A62">
            <w:pPr>
              <w:jc w:val="center"/>
              <w:rPr>
                <w:rFonts w:ascii="GHEA Mariam" w:hAnsi="GHEA Mariam"/>
                <w:sz w:val="22"/>
                <w:szCs w:val="22"/>
                <w:lang w:val="hy-AM"/>
              </w:rPr>
            </w:pPr>
            <w:r w:rsidRPr="009342EA">
              <w:rPr>
                <w:rFonts w:ascii="GHEA Mariam" w:hAnsi="GHEA Mariam"/>
                <w:sz w:val="22"/>
                <w:szCs w:val="22"/>
              </w:rPr>
              <w:t>Չափի միավորը</w:t>
            </w:r>
            <w:r w:rsidRPr="009342EA">
              <w:rPr>
                <w:rFonts w:ascii="GHEA Mariam" w:hAnsi="GHEA Mariam"/>
                <w:sz w:val="22"/>
                <w:szCs w:val="22"/>
                <w:lang w:val="hy-AM"/>
              </w:rPr>
              <w:t xml:space="preserve"> </w:t>
            </w:r>
          </w:p>
        </w:tc>
        <w:tc>
          <w:tcPr>
            <w:tcW w:w="992" w:type="dxa"/>
            <w:shd w:val="clear" w:color="auto" w:fill="FFFFFF"/>
            <w:vAlign w:val="center"/>
            <w:hideMark/>
          </w:tcPr>
          <w:p w:rsidR="009342EA" w:rsidRPr="009342EA" w:rsidRDefault="009342EA" w:rsidP="00CD5A62">
            <w:pPr>
              <w:jc w:val="center"/>
              <w:rPr>
                <w:rFonts w:ascii="GHEA Mariam" w:hAnsi="GHEA Mariam"/>
                <w:sz w:val="22"/>
                <w:szCs w:val="22"/>
              </w:rPr>
            </w:pPr>
            <w:r w:rsidRPr="009342EA">
              <w:rPr>
                <w:rFonts w:ascii="GHEA Mariam" w:hAnsi="GHEA Mariam"/>
                <w:sz w:val="22"/>
                <w:szCs w:val="22"/>
              </w:rPr>
              <w:t>Քանակը</w:t>
            </w:r>
          </w:p>
        </w:tc>
        <w:tc>
          <w:tcPr>
            <w:tcW w:w="1701" w:type="dxa"/>
            <w:shd w:val="clear" w:color="auto" w:fill="FFFFFF"/>
            <w:vAlign w:val="center"/>
            <w:hideMark/>
          </w:tcPr>
          <w:p w:rsidR="009342EA" w:rsidRPr="009342EA" w:rsidRDefault="009342EA" w:rsidP="00CD5A62">
            <w:pPr>
              <w:jc w:val="center"/>
              <w:rPr>
                <w:rFonts w:ascii="GHEA Mariam" w:hAnsi="GHEA Mariam"/>
                <w:sz w:val="22"/>
                <w:szCs w:val="22"/>
              </w:rPr>
            </w:pPr>
            <w:r w:rsidRPr="009342EA">
              <w:rPr>
                <w:rFonts w:ascii="GHEA Mariam" w:hAnsi="GHEA Mariam"/>
                <w:sz w:val="22"/>
                <w:szCs w:val="22"/>
              </w:rPr>
              <w:t>Ծագման երկիրը</w:t>
            </w:r>
          </w:p>
        </w:tc>
        <w:tc>
          <w:tcPr>
            <w:tcW w:w="1701" w:type="dxa"/>
            <w:shd w:val="clear" w:color="auto" w:fill="FFFFFF"/>
            <w:vAlign w:val="center"/>
            <w:hideMark/>
          </w:tcPr>
          <w:p w:rsidR="009342EA" w:rsidRPr="009342EA" w:rsidRDefault="009342EA" w:rsidP="009342EA">
            <w:pPr>
              <w:jc w:val="center"/>
              <w:rPr>
                <w:rFonts w:ascii="GHEA Mariam" w:hAnsi="GHEA Mariam"/>
                <w:sz w:val="22"/>
                <w:szCs w:val="22"/>
              </w:rPr>
            </w:pPr>
            <w:r w:rsidRPr="009342EA">
              <w:rPr>
                <w:rFonts w:ascii="GHEA Mariam" w:hAnsi="GHEA Mariam"/>
                <w:sz w:val="22"/>
                <w:szCs w:val="22"/>
              </w:rPr>
              <w:t>Արտահանման երկիրը</w:t>
            </w:r>
          </w:p>
        </w:tc>
        <w:tc>
          <w:tcPr>
            <w:tcW w:w="1560" w:type="dxa"/>
            <w:shd w:val="clear" w:color="auto" w:fill="FFFFFF"/>
            <w:vAlign w:val="center"/>
            <w:hideMark/>
          </w:tcPr>
          <w:p w:rsidR="009342EA" w:rsidRPr="009342EA" w:rsidRDefault="009342EA" w:rsidP="00CD5A62">
            <w:pPr>
              <w:jc w:val="center"/>
              <w:rPr>
                <w:rFonts w:ascii="GHEA Mariam" w:hAnsi="GHEA Mariam"/>
                <w:sz w:val="22"/>
                <w:szCs w:val="22"/>
              </w:rPr>
            </w:pPr>
            <w:r w:rsidRPr="009342EA">
              <w:rPr>
                <w:rFonts w:ascii="GHEA Mariam" w:hAnsi="GHEA Mariam"/>
                <w:sz w:val="22"/>
                <w:szCs w:val="22"/>
              </w:rPr>
              <w:t>Արժեքը (դրամ)</w:t>
            </w:r>
          </w:p>
        </w:tc>
        <w:tc>
          <w:tcPr>
            <w:tcW w:w="1275" w:type="dxa"/>
            <w:shd w:val="clear" w:color="auto" w:fill="FFFFFF"/>
            <w:vAlign w:val="center"/>
            <w:hideMark/>
          </w:tcPr>
          <w:p w:rsidR="009342EA" w:rsidRPr="009342EA" w:rsidRDefault="009342EA" w:rsidP="00CD5A62">
            <w:pPr>
              <w:jc w:val="center"/>
              <w:rPr>
                <w:rFonts w:ascii="GHEA Mariam" w:hAnsi="GHEA Mariam"/>
                <w:sz w:val="22"/>
                <w:szCs w:val="22"/>
              </w:rPr>
            </w:pPr>
            <w:r w:rsidRPr="009342EA">
              <w:rPr>
                <w:rFonts w:ascii="GHEA Mariam" w:hAnsi="GHEA Mariam"/>
                <w:sz w:val="22"/>
                <w:szCs w:val="22"/>
              </w:rPr>
              <w:t>Այլ տեղեկու- թյուններ</w:t>
            </w:r>
          </w:p>
        </w:tc>
      </w:tr>
      <w:tr w:rsidR="009342EA" w:rsidRPr="009342EA" w:rsidTr="00CB4C3A">
        <w:trPr>
          <w:tblCellSpacing w:w="0" w:type="dxa"/>
          <w:jc w:val="center"/>
        </w:trPr>
        <w:tc>
          <w:tcPr>
            <w:tcW w:w="15871" w:type="dxa"/>
            <w:gridSpan w:val="10"/>
            <w:shd w:val="clear" w:color="auto" w:fill="FFFFFF"/>
            <w:vAlign w:val="center"/>
            <w:hideMark/>
          </w:tcPr>
          <w:p w:rsidR="009342EA" w:rsidRPr="009342EA" w:rsidRDefault="009342EA" w:rsidP="00CD5A62">
            <w:pPr>
              <w:jc w:val="center"/>
              <w:rPr>
                <w:rFonts w:ascii="GHEA Mariam" w:hAnsi="GHEA Mariam"/>
                <w:sz w:val="22"/>
                <w:szCs w:val="22"/>
                <w:lang w:val="hy-AM"/>
              </w:rPr>
            </w:pPr>
            <w:r w:rsidRPr="009342EA">
              <w:rPr>
                <w:rFonts w:ascii="GHEA Mariam" w:hAnsi="GHEA Mariam"/>
                <w:bCs/>
                <w:sz w:val="22"/>
                <w:szCs w:val="22"/>
                <w:lang w:val="hy-AM"/>
              </w:rPr>
              <w:t>ՀՈՒՄՔ ՈՒ ՆՅՈՒԹԵՐ</w:t>
            </w:r>
          </w:p>
        </w:tc>
      </w:tr>
    </w:tbl>
    <w:p w:rsidR="009342EA" w:rsidRPr="009342EA" w:rsidRDefault="009342EA" w:rsidP="009342EA">
      <w:pPr>
        <w:jc w:val="both"/>
        <w:rPr>
          <w:rFonts w:ascii="GHEA Mariam" w:hAnsi="GHEA Mariam" w:cs="Tahoma"/>
          <w:sz w:val="2"/>
          <w:szCs w:val="22"/>
          <w:lang w:val="hy-AM"/>
        </w:rPr>
      </w:pPr>
    </w:p>
    <w:tbl>
      <w:tblPr>
        <w:tblW w:w="15829" w:type="dxa"/>
        <w:tblCellSpacing w:w="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567"/>
        <w:gridCol w:w="1560"/>
        <w:gridCol w:w="2551"/>
        <w:gridCol w:w="2977"/>
        <w:gridCol w:w="992"/>
        <w:gridCol w:w="1059"/>
        <w:gridCol w:w="1530"/>
        <w:gridCol w:w="1806"/>
        <w:gridCol w:w="1527"/>
        <w:gridCol w:w="1260"/>
      </w:tblGrid>
      <w:tr w:rsidR="009342EA" w:rsidRPr="009342EA" w:rsidTr="005E1036">
        <w:trPr>
          <w:tblCellSpacing w:w="0" w:type="dxa"/>
        </w:trPr>
        <w:tc>
          <w:tcPr>
            <w:tcW w:w="567" w:type="dxa"/>
            <w:shd w:val="clear" w:color="auto" w:fill="FFFFFF"/>
            <w:vAlign w:val="center"/>
          </w:tcPr>
          <w:p w:rsidR="009342EA" w:rsidRPr="009342EA" w:rsidRDefault="009342EA" w:rsidP="00CD5A62">
            <w:pPr>
              <w:jc w:val="center"/>
              <w:rPr>
                <w:rFonts w:ascii="GHEA Mariam" w:eastAsia="Calibri" w:hAnsi="GHEA Mariam" w:cs="Tahoma"/>
                <w:sz w:val="22"/>
                <w:szCs w:val="22"/>
              </w:rPr>
            </w:pPr>
            <w:r w:rsidRPr="009342EA">
              <w:rPr>
                <w:rFonts w:ascii="GHEA Mariam" w:eastAsia="Calibri" w:hAnsi="GHEA Mariam" w:cs="Tahoma"/>
                <w:sz w:val="22"/>
                <w:szCs w:val="22"/>
                <w:lang w:val="hy-AM"/>
              </w:rPr>
              <w:t>1</w:t>
            </w:r>
            <w:r w:rsidRPr="009342EA">
              <w:rPr>
                <w:rFonts w:ascii="GHEA Mariam" w:eastAsia="Calibri" w:hAnsi="GHEA Mariam" w:cs="Tahoma"/>
                <w:sz w:val="22"/>
                <w:szCs w:val="22"/>
              </w:rPr>
              <w:t>.</w:t>
            </w:r>
          </w:p>
        </w:tc>
        <w:tc>
          <w:tcPr>
            <w:tcW w:w="1560" w:type="dxa"/>
            <w:shd w:val="clear" w:color="auto" w:fill="auto"/>
            <w:vAlign w:val="center"/>
          </w:tcPr>
          <w:p w:rsidR="009342EA" w:rsidRPr="009342EA" w:rsidRDefault="009342EA" w:rsidP="00CD5A62">
            <w:pPr>
              <w:jc w:val="center"/>
              <w:rPr>
                <w:rFonts w:ascii="GHEA Mariam" w:eastAsia="Calibri" w:hAnsi="GHEA Mariam" w:cs="Tahoma"/>
                <w:sz w:val="22"/>
                <w:szCs w:val="22"/>
                <w:lang w:val="hy-AM"/>
              </w:rPr>
            </w:pPr>
            <w:r w:rsidRPr="009342EA">
              <w:rPr>
                <w:rFonts w:ascii="GHEA Mariam" w:hAnsi="GHEA Mariam" w:cs="Arial"/>
                <w:color w:val="000000"/>
                <w:sz w:val="22"/>
                <w:szCs w:val="22"/>
              </w:rPr>
              <w:t>7604299000</w:t>
            </w:r>
          </w:p>
        </w:tc>
        <w:tc>
          <w:tcPr>
            <w:tcW w:w="2551" w:type="dxa"/>
            <w:shd w:val="clear" w:color="auto" w:fill="auto"/>
            <w:vAlign w:val="center"/>
          </w:tcPr>
          <w:p w:rsidR="009342EA" w:rsidRPr="009342EA" w:rsidRDefault="009342EA" w:rsidP="00CD5A62">
            <w:pPr>
              <w:jc w:val="center"/>
              <w:rPr>
                <w:rFonts w:ascii="GHEA Mariam" w:eastAsia="Calibri" w:hAnsi="GHEA Mariam" w:cs="Tahoma"/>
                <w:sz w:val="22"/>
                <w:szCs w:val="22"/>
                <w:lang w:val="hy-AM"/>
              </w:rPr>
            </w:pPr>
            <w:r w:rsidRPr="009342EA">
              <w:rPr>
                <w:rFonts w:ascii="GHEA Mariam" w:hAnsi="GHEA Mariam" w:cs="Arial"/>
                <w:color w:val="000000"/>
                <w:sz w:val="22"/>
                <w:szCs w:val="22"/>
              </w:rPr>
              <w:t>Ալյումինե, ոչ սնամեջ պրոֆիլներ</w:t>
            </w:r>
          </w:p>
        </w:tc>
        <w:tc>
          <w:tcPr>
            <w:tcW w:w="2977" w:type="dxa"/>
            <w:shd w:val="clear" w:color="auto" w:fill="auto"/>
            <w:vAlign w:val="center"/>
          </w:tcPr>
          <w:p w:rsidR="009342EA" w:rsidRPr="009342EA" w:rsidRDefault="009342EA" w:rsidP="00CD5A62">
            <w:pPr>
              <w:jc w:val="center"/>
              <w:rPr>
                <w:rFonts w:ascii="GHEA Mariam" w:eastAsia="Calibri" w:hAnsi="GHEA Mariam" w:cs="Tahoma"/>
                <w:sz w:val="22"/>
                <w:szCs w:val="22"/>
                <w:lang w:val="hy-AM"/>
              </w:rPr>
            </w:pPr>
            <w:r w:rsidRPr="009342EA">
              <w:rPr>
                <w:rFonts w:ascii="GHEA Mariam" w:hAnsi="GHEA Mariam" w:cs="Arial"/>
                <w:color w:val="000000"/>
                <w:sz w:val="22"/>
                <w:szCs w:val="22"/>
                <w:lang w:val="hy-AM"/>
              </w:rPr>
              <w:t>Ալյումինե համաձուլվածքից ոչ սնամեջ պրոֆիլներ դռների և պատուհանների արտադրության համար</w:t>
            </w:r>
          </w:p>
        </w:tc>
        <w:tc>
          <w:tcPr>
            <w:tcW w:w="992" w:type="dxa"/>
            <w:shd w:val="clear" w:color="auto" w:fill="auto"/>
            <w:vAlign w:val="center"/>
          </w:tcPr>
          <w:p w:rsidR="009342EA" w:rsidRPr="009342EA" w:rsidRDefault="009342EA" w:rsidP="00CD5A62">
            <w:pPr>
              <w:jc w:val="center"/>
              <w:rPr>
                <w:rFonts w:ascii="GHEA Mariam" w:eastAsia="Calibri" w:hAnsi="GHEA Mariam" w:cs="Tahoma"/>
                <w:sz w:val="22"/>
                <w:szCs w:val="22"/>
                <w:lang w:val="hy-AM"/>
              </w:rPr>
            </w:pPr>
            <w:r w:rsidRPr="009342EA">
              <w:rPr>
                <w:rFonts w:ascii="GHEA Mariam" w:hAnsi="GHEA Mariam" w:cs="Arial"/>
                <w:color w:val="000000"/>
                <w:sz w:val="22"/>
                <w:szCs w:val="22"/>
              </w:rPr>
              <w:t>կգ</w:t>
            </w:r>
          </w:p>
        </w:tc>
        <w:tc>
          <w:tcPr>
            <w:tcW w:w="1059" w:type="dxa"/>
            <w:shd w:val="clear" w:color="auto" w:fill="auto"/>
            <w:vAlign w:val="center"/>
          </w:tcPr>
          <w:p w:rsidR="009342EA" w:rsidRPr="009342EA" w:rsidRDefault="009342EA" w:rsidP="00CD5A62">
            <w:pPr>
              <w:jc w:val="center"/>
              <w:rPr>
                <w:rFonts w:ascii="GHEA Mariam" w:eastAsia="Calibri" w:hAnsi="GHEA Mariam" w:cs="Tahoma"/>
                <w:sz w:val="22"/>
                <w:szCs w:val="22"/>
                <w:lang w:val="hy-AM"/>
              </w:rPr>
            </w:pPr>
            <w:r w:rsidRPr="009342EA">
              <w:rPr>
                <w:rFonts w:ascii="GHEA Mariam" w:hAnsi="GHEA Mariam" w:cs="Arial"/>
                <w:color w:val="000000"/>
                <w:sz w:val="22"/>
                <w:szCs w:val="22"/>
              </w:rPr>
              <w:t>140 000</w:t>
            </w:r>
          </w:p>
        </w:tc>
        <w:tc>
          <w:tcPr>
            <w:tcW w:w="1530" w:type="dxa"/>
            <w:shd w:val="clear" w:color="auto" w:fill="auto"/>
            <w:vAlign w:val="center"/>
          </w:tcPr>
          <w:p w:rsidR="009342EA" w:rsidRPr="009342EA" w:rsidRDefault="009342EA" w:rsidP="00CD5A62">
            <w:pPr>
              <w:jc w:val="center"/>
              <w:rPr>
                <w:rFonts w:ascii="GHEA Mariam" w:eastAsia="Calibri" w:hAnsi="GHEA Mariam" w:cs="Tahoma"/>
                <w:sz w:val="22"/>
                <w:szCs w:val="22"/>
                <w:lang w:val="hy-AM"/>
              </w:rPr>
            </w:pPr>
            <w:r w:rsidRPr="009342EA">
              <w:rPr>
                <w:rFonts w:ascii="GHEA Mariam" w:hAnsi="GHEA Mariam" w:cs="Arial"/>
                <w:color w:val="000000"/>
                <w:sz w:val="22"/>
                <w:szCs w:val="22"/>
                <w:lang w:val="hy-AM"/>
              </w:rPr>
              <w:t>Թուրքիա, Բելգիա, Իրան, Լեհաստան, ԵՄ երկրներ</w:t>
            </w:r>
          </w:p>
        </w:tc>
        <w:tc>
          <w:tcPr>
            <w:tcW w:w="1806" w:type="dxa"/>
            <w:shd w:val="clear" w:color="auto" w:fill="auto"/>
            <w:vAlign w:val="center"/>
          </w:tcPr>
          <w:p w:rsidR="003A02B1"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 xml:space="preserve">Վրաստան, Իրան, Լեհաստան, </w:t>
            </w:r>
          </w:p>
          <w:p w:rsidR="009342EA" w:rsidRPr="009342EA" w:rsidRDefault="009342EA" w:rsidP="00CD5A62">
            <w:pPr>
              <w:jc w:val="center"/>
              <w:rPr>
                <w:rFonts w:ascii="GHEA Mariam" w:eastAsia="Calibri" w:hAnsi="GHEA Mariam" w:cs="Tahoma"/>
                <w:sz w:val="22"/>
                <w:szCs w:val="22"/>
                <w:lang w:val="hy-AM"/>
              </w:rPr>
            </w:pPr>
            <w:r w:rsidRPr="009342EA">
              <w:rPr>
                <w:rFonts w:ascii="GHEA Mariam" w:hAnsi="GHEA Mariam" w:cs="Arial"/>
                <w:color w:val="000000"/>
                <w:sz w:val="22"/>
                <w:szCs w:val="22"/>
                <w:lang w:val="hy-AM"/>
              </w:rPr>
              <w:t>ԵՄ երկրներ</w:t>
            </w:r>
          </w:p>
        </w:tc>
        <w:tc>
          <w:tcPr>
            <w:tcW w:w="1527" w:type="dxa"/>
            <w:shd w:val="clear" w:color="auto" w:fill="auto"/>
            <w:vAlign w:val="center"/>
          </w:tcPr>
          <w:p w:rsidR="009342EA" w:rsidRPr="009342EA" w:rsidRDefault="009342EA" w:rsidP="00CD5A62">
            <w:pPr>
              <w:jc w:val="center"/>
              <w:rPr>
                <w:rFonts w:ascii="GHEA Mariam" w:eastAsia="Calibri" w:hAnsi="GHEA Mariam" w:cs="Tahoma"/>
                <w:sz w:val="22"/>
                <w:szCs w:val="22"/>
                <w:lang w:val="hy-AM"/>
              </w:rPr>
            </w:pPr>
            <w:r w:rsidRPr="009342EA">
              <w:rPr>
                <w:rFonts w:ascii="GHEA Mariam" w:hAnsi="GHEA Mariam" w:cs="Arial"/>
                <w:color w:val="000000"/>
                <w:sz w:val="22"/>
                <w:szCs w:val="22"/>
              </w:rPr>
              <w:t>350 000 000</w:t>
            </w:r>
          </w:p>
        </w:tc>
        <w:tc>
          <w:tcPr>
            <w:tcW w:w="1260" w:type="dxa"/>
            <w:shd w:val="clear" w:color="auto" w:fill="FFFFFF"/>
            <w:vAlign w:val="center"/>
          </w:tcPr>
          <w:p w:rsidR="009342EA" w:rsidRPr="009342EA" w:rsidRDefault="009342EA" w:rsidP="00CD5A62">
            <w:pPr>
              <w:jc w:val="center"/>
              <w:rPr>
                <w:rFonts w:ascii="GHEA Mariam" w:eastAsia="Calibri" w:hAnsi="GHEA Mariam" w:cs="Tahoma"/>
                <w:sz w:val="22"/>
                <w:szCs w:val="22"/>
                <w:lang w:val="hy-AM"/>
              </w:rPr>
            </w:pPr>
          </w:p>
        </w:tc>
      </w:tr>
      <w:tr w:rsidR="009342EA" w:rsidRPr="009342EA" w:rsidTr="005E1036">
        <w:trPr>
          <w:tblCellSpacing w:w="0" w:type="dxa"/>
        </w:trPr>
        <w:tc>
          <w:tcPr>
            <w:tcW w:w="567" w:type="dxa"/>
            <w:shd w:val="clear" w:color="auto" w:fill="FFFFFF"/>
            <w:vAlign w:val="center"/>
          </w:tcPr>
          <w:p w:rsidR="009342EA" w:rsidRPr="009342EA" w:rsidRDefault="009342EA" w:rsidP="00CD5A62">
            <w:pPr>
              <w:jc w:val="center"/>
              <w:rPr>
                <w:rFonts w:ascii="GHEA Mariam" w:eastAsia="Calibri" w:hAnsi="GHEA Mariam" w:cs="Tahoma"/>
                <w:sz w:val="22"/>
                <w:szCs w:val="22"/>
              </w:rPr>
            </w:pPr>
            <w:r w:rsidRPr="009342EA">
              <w:rPr>
                <w:rFonts w:ascii="GHEA Mariam" w:eastAsia="Calibri" w:hAnsi="GHEA Mariam" w:cs="Tahoma"/>
                <w:sz w:val="22"/>
                <w:szCs w:val="22"/>
              </w:rPr>
              <w:t>2.</w:t>
            </w:r>
          </w:p>
        </w:tc>
        <w:tc>
          <w:tcPr>
            <w:tcW w:w="1560" w:type="dxa"/>
            <w:shd w:val="clear" w:color="auto" w:fill="auto"/>
            <w:vAlign w:val="center"/>
          </w:tcPr>
          <w:p w:rsidR="009342EA" w:rsidRPr="009342EA" w:rsidRDefault="009342EA" w:rsidP="00CD5A62">
            <w:pPr>
              <w:jc w:val="center"/>
              <w:rPr>
                <w:rFonts w:ascii="GHEA Mariam" w:eastAsia="Calibri" w:hAnsi="GHEA Mariam" w:cs="Tahoma"/>
                <w:sz w:val="22"/>
                <w:szCs w:val="22"/>
                <w:lang w:val="hy-AM"/>
              </w:rPr>
            </w:pPr>
            <w:r w:rsidRPr="009342EA">
              <w:rPr>
                <w:rFonts w:ascii="GHEA Mariam" w:hAnsi="GHEA Mariam" w:cs="Arial"/>
                <w:color w:val="000000"/>
                <w:sz w:val="22"/>
                <w:szCs w:val="22"/>
              </w:rPr>
              <w:t>7604210000</w:t>
            </w:r>
          </w:p>
        </w:tc>
        <w:tc>
          <w:tcPr>
            <w:tcW w:w="2551" w:type="dxa"/>
            <w:shd w:val="clear" w:color="auto" w:fill="auto"/>
            <w:vAlign w:val="center"/>
          </w:tcPr>
          <w:p w:rsidR="009342EA" w:rsidRPr="009342EA" w:rsidRDefault="009342EA" w:rsidP="00CD5A62">
            <w:pPr>
              <w:jc w:val="center"/>
              <w:rPr>
                <w:rFonts w:ascii="GHEA Mariam" w:eastAsia="Calibri" w:hAnsi="GHEA Mariam" w:cs="Tahoma"/>
                <w:sz w:val="22"/>
                <w:szCs w:val="22"/>
                <w:lang w:val="hy-AM"/>
              </w:rPr>
            </w:pPr>
            <w:r w:rsidRPr="009342EA">
              <w:rPr>
                <w:rFonts w:ascii="GHEA Mariam" w:hAnsi="GHEA Mariam" w:cs="Arial"/>
                <w:color w:val="000000"/>
                <w:sz w:val="22"/>
                <w:szCs w:val="22"/>
              </w:rPr>
              <w:t>Ալյումինե, սնամեջ պրոֆիլներ</w:t>
            </w:r>
          </w:p>
        </w:tc>
        <w:tc>
          <w:tcPr>
            <w:tcW w:w="2977" w:type="dxa"/>
            <w:shd w:val="clear" w:color="auto" w:fill="auto"/>
            <w:vAlign w:val="center"/>
          </w:tcPr>
          <w:p w:rsidR="009342EA" w:rsidRPr="009342EA" w:rsidRDefault="009342EA" w:rsidP="00CD5A62">
            <w:pPr>
              <w:jc w:val="center"/>
              <w:rPr>
                <w:rFonts w:ascii="GHEA Mariam" w:eastAsia="Calibri" w:hAnsi="GHEA Mariam" w:cs="Tahoma"/>
                <w:sz w:val="22"/>
                <w:szCs w:val="22"/>
                <w:lang w:val="hy-AM"/>
              </w:rPr>
            </w:pPr>
            <w:r w:rsidRPr="009342EA">
              <w:rPr>
                <w:rFonts w:ascii="GHEA Mariam" w:hAnsi="GHEA Mariam" w:cs="Arial"/>
                <w:color w:val="000000"/>
                <w:sz w:val="22"/>
                <w:szCs w:val="22"/>
                <w:lang w:val="hy-AM"/>
              </w:rPr>
              <w:t>Ալյումինե համաձուլվածքից սնամեջ պրոֆիլներ դռների և պատուհանների արտադրության համար</w:t>
            </w:r>
          </w:p>
        </w:tc>
        <w:tc>
          <w:tcPr>
            <w:tcW w:w="992" w:type="dxa"/>
            <w:shd w:val="clear" w:color="auto" w:fill="auto"/>
            <w:vAlign w:val="center"/>
          </w:tcPr>
          <w:p w:rsidR="009342EA" w:rsidRPr="009342EA" w:rsidRDefault="009342EA" w:rsidP="00CD5A62">
            <w:pPr>
              <w:jc w:val="center"/>
              <w:rPr>
                <w:rFonts w:ascii="GHEA Mariam" w:eastAsia="Calibri" w:hAnsi="GHEA Mariam" w:cs="Tahoma"/>
                <w:sz w:val="22"/>
                <w:szCs w:val="22"/>
                <w:lang w:val="hy-AM"/>
              </w:rPr>
            </w:pPr>
            <w:r w:rsidRPr="009342EA">
              <w:rPr>
                <w:rFonts w:ascii="GHEA Mariam" w:hAnsi="GHEA Mariam" w:cs="Arial"/>
                <w:color w:val="000000"/>
                <w:sz w:val="22"/>
                <w:szCs w:val="22"/>
              </w:rPr>
              <w:t>կգ</w:t>
            </w:r>
          </w:p>
        </w:tc>
        <w:tc>
          <w:tcPr>
            <w:tcW w:w="1059" w:type="dxa"/>
            <w:shd w:val="clear" w:color="auto" w:fill="auto"/>
            <w:vAlign w:val="center"/>
          </w:tcPr>
          <w:p w:rsidR="009342EA" w:rsidRPr="009342EA" w:rsidRDefault="009342EA" w:rsidP="00CD5A62">
            <w:pPr>
              <w:jc w:val="center"/>
              <w:rPr>
                <w:rFonts w:ascii="GHEA Mariam" w:eastAsia="Calibri" w:hAnsi="GHEA Mariam" w:cs="Tahoma"/>
                <w:sz w:val="22"/>
                <w:szCs w:val="22"/>
                <w:lang w:val="hy-AM"/>
              </w:rPr>
            </w:pPr>
            <w:r w:rsidRPr="009342EA">
              <w:rPr>
                <w:rFonts w:ascii="GHEA Mariam" w:hAnsi="GHEA Mariam" w:cs="Arial"/>
                <w:color w:val="000000"/>
                <w:sz w:val="22"/>
                <w:szCs w:val="22"/>
              </w:rPr>
              <w:t>1 280 000</w:t>
            </w:r>
          </w:p>
        </w:tc>
        <w:tc>
          <w:tcPr>
            <w:tcW w:w="1530" w:type="dxa"/>
            <w:shd w:val="clear" w:color="auto" w:fill="auto"/>
            <w:vAlign w:val="center"/>
          </w:tcPr>
          <w:p w:rsidR="009342EA" w:rsidRPr="009342EA" w:rsidRDefault="009342EA" w:rsidP="00CD5A62">
            <w:pPr>
              <w:jc w:val="center"/>
              <w:rPr>
                <w:rFonts w:ascii="GHEA Mariam" w:eastAsia="Calibri" w:hAnsi="GHEA Mariam" w:cs="Tahoma"/>
                <w:sz w:val="22"/>
                <w:szCs w:val="22"/>
                <w:lang w:val="hy-AM"/>
              </w:rPr>
            </w:pPr>
            <w:r w:rsidRPr="009342EA">
              <w:rPr>
                <w:rFonts w:ascii="GHEA Mariam" w:hAnsi="GHEA Mariam" w:cs="Arial"/>
                <w:color w:val="000000"/>
                <w:sz w:val="22"/>
                <w:szCs w:val="22"/>
                <w:lang w:val="hy-AM"/>
              </w:rPr>
              <w:t>Թուրքիա, Բելգիա, Իրան, Լեհաստան, ԵՄ երկրներ</w:t>
            </w:r>
          </w:p>
        </w:tc>
        <w:tc>
          <w:tcPr>
            <w:tcW w:w="1806" w:type="dxa"/>
            <w:shd w:val="clear" w:color="auto" w:fill="auto"/>
            <w:vAlign w:val="center"/>
          </w:tcPr>
          <w:p w:rsidR="003A02B1"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 xml:space="preserve">Վրաստան, Իրան, Լեհաստան, </w:t>
            </w:r>
          </w:p>
          <w:p w:rsidR="009342EA" w:rsidRPr="009342EA" w:rsidRDefault="009342EA" w:rsidP="00CD5A62">
            <w:pPr>
              <w:jc w:val="center"/>
              <w:rPr>
                <w:rFonts w:ascii="GHEA Mariam" w:eastAsia="Calibri" w:hAnsi="GHEA Mariam" w:cs="Tahoma"/>
                <w:sz w:val="22"/>
                <w:szCs w:val="22"/>
                <w:lang w:val="hy-AM"/>
              </w:rPr>
            </w:pPr>
            <w:r w:rsidRPr="009342EA">
              <w:rPr>
                <w:rFonts w:ascii="GHEA Mariam" w:hAnsi="GHEA Mariam" w:cs="Arial"/>
                <w:color w:val="000000"/>
                <w:sz w:val="22"/>
                <w:szCs w:val="22"/>
                <w:lang w:val="hy-AM"/>
              </w:rPr>
              <w:t>ԵՄ երկրներ</w:t>
            </w:r>
          </w:p>
        </w:tc>
        <w:tc>
          <w:tcPr>
            <w:tcW w:w="1527" w:type="dxa"/>
            <w:shd w:val="clear" w:color="auto" w:fill="auto"/>
            <w:vAlign w:val="center"/>
          </w:tcPr>
          <w:p w:rsidR="009342EA" w:rsidRPr="009342EA" w:rsidRDefault="009342EA" w:rsidP="00CD5A62">
            <w:pPr>
              <w:jc w:val="center"/>
              <w:rPr>
                <w:rFonts w:ascii="GHEA Mariam" w:eastAsia="Calibri" w:hAnsi="GHEA Mariam" w:cs="Tahoma"/>
                <w:sz w:val="22"/>
                <w:szCs w:val="22"/>
                <w:lang w:val="hy-AM"/>
              </w:rPr>
            </w:pPr>
            <w:r w:rsidRPr="009342EA">
              <w:rPr>
                <w:rFonts w:ascii="GHEA Mariam" w:hAnsi="GHEA Mariam" w:cs="Arial"/>
                <w:color w:val="000000"/>
                <w:sz w:val="22"/>
                <w:szCs w:val="22"/>
              </w:rPr>
              <w:t>3 200 000 000</w:t>
            </w:r>
          </w:p>
        </w:tc>
        <w:tc>
          <w:tcPr>
            <w:tcW w:w="1260" w:type="dxa"/>
            <w:shd w:val="clear" w:color="auto" w:fill="FFFFFF"/>
            <w:vAlign w:val="center"/>
          </w:tcPr>
          <w:p w:rsidR="009342EA" w:rsidRPr="009342EA" w:rsidRDefault="009342EA" w:rsidP="00CD5A62">
            <w:pPr>
              <w:jc w:val="center"/>
              <w:rPr>
                <w:rFonts w:ascii="GHEA Mariam" w:eastAsia="Calibri" w:hAnsi="GHEA Mariam" w:cs="Tahoma"/>
                <w:sz w:val="22"/>
                <w:szCs w:val="22"/>
                <w:lang w:val="hy-AM"/>
              </w:rPr>
            </w:pPr>
          </w:p>
        </w:tc>
      </w:tr>
      <w:tr w:rsidR="009342EA" w:rsidRPr="009342EA" w:rsidTr="005E1036">
        <w:trPr>
          <w:tblCellSpacing w:w="0" w:type="dxa"/>
        </w:trPr>
        <w:tc>
          <w:tcPr>
            <w:tcW w:w="567" w:type="dxa"/>
            <w:shd w:val="clear" w:color="auto" w:fill="FFFFFF"/>
            <w:vAlign w:val="center"/>
          </w:tcPr>
          <w:p w:rsidR="009342EA" w:rsidRPr="009342EA" w:rsidRDefault="009342EA" w:rsidP="00CD5A62">
            <w:pPr>
              <w:jc w:val="center"/>
              <w:rPr>
                <w:rFonts w:ascii="GHEA Mariam" w:eastAsia="Calibri" w:hAnsi="GHEA Mariam" w:cs="Tahoma"/>
                <w:sz w:val="22"/>
                <w:szCs w:val="22"/>
              </w:rPr>
            </w:pPr>
            <w:r w:rsidRPr="009342EA">
              <w:rPr>
                <w:rFonts w:ascii="GHEA Mariam" w:eastAsia="Calibri" w:hAnsi="GHEA Mariam" w:cs="Tahoma"/>
                <w:sz w:val="22"/>
                <w:szCs w:val="22"/>
              </w:rPr>
              <w:lastRenderedPageBreak/>
              <w:t>3.</w:t>
            </w:r>
          </w:p>
        </w:tc>
        <w:tc>
          <w:tcPr>
            <w:tcW w:w="1560" w:type="dxa"/>
            <w:shd w:val="clear" w:color="auto" w:fill="auto"/>
            <w:vAlign w:val="center"/>
          </w:tcPr>
          <w:p w:rsidR="009342EA" w:rsidRPr="009342EA" w:rsidRDefault="009342EA" w:rsidP="00CD5A62">
            <w:pPr>
              <w:jc w:val="center"/>
              <w:rPr>
                <w:rFonts w:ascii="GHEA Mariam" w:eastAsia="Calibri" w:hAnsi="GHEA Mariam" w:cs="Tahoma"/>
                <w:sz w:val="22"/>
                <w:szCs w:val="22"/>
                <w:lang w:val="hy-AM"/>
              </w:rPr>
            </w:pPr>
            <w:r w:rsidRPr="009342EA">
              <w:rPr>
                <w:rFonts w:ascii="GHEA Mariam" w:hAnsi="GHEA Mariam" w:cs="Arial"/>
                <w:color w:val="000000"/>
                <w:sz w:val="22"/>
                <w:szCs w:val="22"/>
              </w:rPr>
              <w:t>8301600009</w:t>
            </w:r>
          </w:p>
        </w:tc>
        <w:tc>
          <w:tcPr>
            <w:tcW w:w="2551" w:type="dxa"/>
            <w:shd w:val="clear" w:color="auto" w:fill="auto"/>
            <w:vAlign w:val="center"/>
          </w:tcPr>
          <w:p w:rsidR="009342EA" w:rsidRPr="009342EA" w:rsidRDefault="009342EA" w:rsidP="00CD5A62">
            <w:pPr>
              <w:jc w:val="center"/>
              <w:rPr>
                <w:rFonts w:ascii="GHEA Mariam" w:eastAsia="Calibri" w:hAnsi="GHEA Mariam" w:cs="Tahoma"/>
                <w:sz w:val="22"/>
                <w:szCs w:val="22"/>
                <w:lang w:val="hy-AM"/>
              </w:rPr>
            </w:pPr>
            <w:r w:rsidRPr="009342EA">
              <w:rPr>
                <w:rFonts w:ascii="GHEA Mariam" w:hAnsi="GHEA Mariam" w:cs="Arial"/>
                <w:color w:val="000000"/>
                <w:sz w:val="22"/>
                <w:szCs w:val="22"/>
                <w:lang w:val="hy-AM"/>
              </w:rPr>
              <w:t>Դռների և պատուհանների փականի մասեր, շենքերի և շինությունների համար</w:t>
            </w:r>
          </w:p>
        </w:tc>
        <w:tc>
          <w:tcPr>
            <w:tcW w:w="2977" w:type="dxa"/>
            <w:shd w:val="clear" w:color="auto" w:fill="auto"/>
            <w:vAlign w:val="center"/>
          </w:tcPr>
          <w:p w:rsidR="009342EA" w:rsidRPr="009342EA" w:rsidRDefault="009342EA" w:rsidP="00CD5A62">
            <w:pPr>
              <w:jc w:val="center"/>
              <w:rPr>
                <w:rFonts w:ascii="GHEA Mariam" w:eastAsia="Calibri" w:hAnsi="GHEA Mariam" w:cs="Tahoma"/>
                <w:sz w:val="22"/>
                <w:szCs w:val="22"/>
                <w:lang w:val="hy-AM"/>
              </w:rPr>
            </w:pPr>
            <w:r w:rsidRPr="009342EA">
              <w:rPr>
                <w:rFonts w:ascii="GHEA Mariam" w:hAnsi="GHEA Mariam" w:cs="Arial"/>
                <w:color w:val="000000"/>
                <w:sz w:val="22"/>
                <w:szCs w:val="22"/>
                <w:lang w:val="hy-AM"/>
              </w:rPr>
              <w:t>Կողպեքներ բազային, ոչ թանկարժեք մետաղից, սողնակներ և շրջանակներ, փականի դիմադիրներ, փականի համար նախատեսված միջուկներ</w:t>
            </w:r>
          </w:p>
        </w:tc>
        <w:tc>
          <w:tcPr>
            <w:tcW w:w="992" w:type="dxa"/>
            <w:shd w:val="clear" w:color="auto" w:fill="auto"/>
            <w:vAlign w:val="center"/>
          </w:tcPr>
          <w:p w:rsidR="009342EA" w:rsidRPr="009342EA" w:rsidRDefault="009342EA" w:rsidP="00CD5A62">
            <w:pPr>
              <w:jc w:val="center"/>
              <w:rPr>
                <w:rFonts w:ascii="GHEA Mariam" w:eastAsia="Calibri" w:hAnsi="GHEA Mariam" w:cs="Tahoma"/>
                <w:sz w:val="22"/>
                <w:szCs w:val="22"/>
                <w:lang w:val="hy-AM"/>
              </w:rPr>
            </w:pPr>
            <w:r w:rsidRPr="009342EA">
              <w:rPr>
                <w:rFonts w:ascii="GHEA Mariam" w:hAnsi="GHEA Mariam" w:cs="Arial"/>
                <w:color w:val="000000"/>
                <w:sz w:val="22"/>
                <w:szCs w:val="22"/>
              </w:rPr>
              <w:t>կգ</w:t>
            </w:r>
          </w:p>
        </w:tc>
        <w:tc>
          <w:tcPr>
            <w:tcW w:w="1059" w:type="dxa"/>
            <w:shd w:val="clear" w:color="auto" w:fill="auto"/>
            <w:vAlign w:val="center"/>
          </w:tcPr>
          <w:p w:rsidR="009342EA" w:rsidRPr="009342EA" w:rsidRDefault="009342EA" w:rsidP="00CD5A62">
            <w:pPr>
              <w:jc w:val="center"/>
              <w:rPr>
                <w:rFonts w:ascii="GHEA Mariam" w:eastAsia="Calibri" w:hAnsi="GHEA Mariam" w:cs="Tahoma"/>
                <w:sz w:val="22"/>
                <w:szCs w:val="22"/>
                <w:lang w:val="hy-AM"/>
              </w:rPr>
            </w:pPr>
            <w:r w:rsidRPr="009342EA">
              <w:rPr>
                <w:rFonts w:ascii="GHEA Mariam" w:hAnsi="GHEA Mariam" w:cs="Arial"/>
                <w:color w:val="000000"/>
                <w:sz w:val="22"/>
                <w:szCs w:val="22"/>
              </w:rPr>
              <w:t>76 830</w:t>
            </w:r>
          </w:p>
        </w:tc>
        <w:tc>
          <w:tcPr>
            <w:tcW w:w="1530" w:type="dxa"/>
            <w:shd w:val="clear" w:color="auto" w:fill="auto"/>
            <w:vAlign w:val="center"/>
          </w:tcPr>
          <w:p w:rsidR="009342EA" w:rsidRPr="009342EA" w:rsidRDefault="009342EA" w:rsidP="00CD5A62">
            <w:pPr>
              <w:jc w:val="center"/>
              <w:rPr>
                <w:rFonts w:ascii="GHEA Mariam" w:eastAsia="Calibri" w:hAnsi="GHEA Mariam" w:cs="Tahoma"/>
                <w:sz w:val="22"/>
                <w:szCs w:val="22"/>
                <w:lang w:val="hy-AM"/>
              </w:rPr>
            </w:pPr>
            <w:r w:rsidRPr="009342EA">
              <w:rPr>
                <w:rFonts w:ascii="GHEA Mariam" w:hAnsi="GHEA Mariam" w:cs="Arial"/>
                <w:color w:val="000000"/>
                <w:sz w:val="22"/>
                <w:szCs w:val="22"/>
                <w:lang w:val="hy-AM"/>
              </w:rPr>
              <w:t>Իտալիա, Թուրքիա, Լեհաստան, ԵՄ երկրներ</w:t>
            </w:r>
          </w:p>
        </w:tc>
        <w:tc>
          <w:tcPr>
            <w:tcW w:w="1806" w:type="dxa"/>
            <w:shd w:val="clear" w:color="auto" w:fill="auto"/>
            <w:vAlign w:val="center"/>
          </w:tcPr>
          <w:p w:rsidR="003A02B1"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 xml:space="preserve">Վրաստան, Իրան, Լեհաստան, </w:t>
            </w:r>
          </w:p>
          <w:p w:rsidR="009342EA" w:rsidRPr="009342EA" w:rsidRDefault="009342EA" w:rsidP="00CD5A62">
            <w:pPr>
              <w:jc w:val="center"/>
              <w:rPr>
                <w:rFonts w:ascii="GHEA Mariam" w:eastAsia="Calibri" w:hAnsi="GHEA Mariam" w:cs="Tahoma"/>
                <w:sz w:val="22"/>
                <w:szCs w:val="22"/>
                <w:lang w:val="hy-AM"/>
              </w:rPr>
            </w:pPr>
            <w:r w:rsidRPr="009342EA">
              <w:rPr>
                <w:rFonts w:ascii="GHEA Mariam" w:hAnsi="GHEA Mariam" w:cs="Arial"/>
                <w:color w:val="000000"/>
                <w:sz w:val="22"/>
                <w:szCs w:val="22"/>
                <w:lang w:val="hy-AM"/>
              </w:rPr>
              <w:t>ԵՄ երկրներ</w:t>
            </w:r>
          </w:p>
        </w:tc>
        <w:tc>
          <w:tcPr>
            <w:tcW w:w="1527" w:type="dxa"/>
            <w:shd w:val="clear" w:color="auto" w:fill="auto"/>
            <w:vAlign w:val="center"/>
          </w:tcPr>
          <w:p w:rsidR="009342EA" w:rsidRPr="009342EA" w:rsidRDefault="009342EA" w:rsidP="00CD5A62">
            <w:pPr>
              <w:jc w:val="center"/>
              <w:rPr>
                <w:rFonts w:ascii="GHEA Mariam" w:eastAsia="Calibri" w:hAnsi="GHEA Mariam" w:cs="Tahoma"/>
                <w:sz w:val="22"/>
                <w:szCs w:val="22"/>
                <w:lang w:val="hy-AM"/>
              </w:rPr>
            </w:pPr>
            <w:r w:rsidRPr="009342EA">
              <w:rPr>
                <w:rFonts w:ascii="GHEA Mariam" w:hAnsi="GHEA Mariam" w:cs="Arial"/>
                <w:color w:val="000000"/>
                <w:sz w:val="22"/>
                <w:szCs w:val="22"/>
              </w:rPr>
              <w:t>553 176 000</w:t>
            </w:r>
          </w:p>
        </w:tc>
        <w:tc>
          <w:tcPr>
            <w:tcW w:w="1260" w:type="dxa"/>
            <w:shd w:val="clear" w:color="auto" w:fill="FFFFFF"/>
            <w:vAlign w:val="center"/>
          </w:tcPr>
          <w:p w:rsidR="009342EA" w:rsidRPr="009342EA" w:rsidRDefault="009342EA" w:rsidP="00CD5A62">
            <w:pPr>
              <w:jc w:val="center"/>
              <w:rPr>
                <w:rFonts w:ascii="GHEA Mariam" w:eastAsia="Calibri" w:hAnsi="GHEA Mariam" w:cs="Tahoma"/>
                <w:sz w:val="22"/>
                <w:szCs w:val="22"/>
                <w:lang w:val="hy-AM"/>
              </w:rPr>
            </w:pPr>
          </w:p>
        </w:tc>
      </w:tr>
      <w:tr w:rsidR="009342EA" w:rsidRPr="009342EA" w:rsidTr="005E1036">
        <w:trPr>
          <w:tblCellSpacing w:w="0" w:type="dxa"/>
        </w:trPr>
        <w:tc>
          <w:tcPr>
            <w:tcW w:w="567" w:type="dxa"/>
            <w:shd w:val="clear" w:color="auto" w:fill="FFFFFF"/>
            <w:vAlign w:val="center"/>
          </w:tcPr>
          <w:p w:rsidR="009342EA" w:rsidRPr="009342EA" w:rsidRDefault="009342EA" w:rsidP="00CD5A62">
            <w:pPr>
              <w:jc w:val="center"/>
              <w:rPr>
                <w:rFonts w:ascii="GHEA Mariam" w:eastAsia="Calibri" w:hAnsi="GHEA Mariam" w:cs="Tahoma"/>
                <w:sz w:val="22"/>
                <w:szCs w:val="22"/>
              </w:rPr>
            </w:pPr>
            <w:r w:rsidRPr="009342EA">
              <w:rPr>
                <w:rFonts w:ascii="GHEA Mariam" w:eastAsia="Calibri" w:hAnsi="GHEA Mariam" w:cs="Tahoma"/>
                <w:sz w:val="22"/>
                <w:szCs w:val="22"/>
              </w:rPr>
              <w:t>4.</w:t>
            </w:r>
          </w:p>
        </w:tc>
        <w:tc>
          <w:tcPr>
            <w:tcW w:w="1560" w:type="dxa"/>
            <w:shd w:val="clear" w:color="auto" w:fill="auto"/>
            <w:vAlign w:val="center"/>
          </w:tcPr>
          <w:p w:rsidR="009342EA" w:rsidRPr="009342EA" w:rsidRDefault="009342EA" w:rsidP="00CD5A62">
            <w:pPr>
              <w:jc w:val="center"/>
              <w:rPr>
                <w:rFonts w:ascii="GHEA Mariam" w:eastAsia="Calibri" w:hAnsi="GHEA Mariam" w:cs="Tahoma"/>
                <w:sz w:val="22"/>
                <w:szCs w:val="22"/>
                <w:lang w:val="hy-AM"/>
              </w:rPr>
            </w:pPr>
            <w:r w:rsidRPr="009342EA">
              <w:rPr>
                <w:rFonts w:ascii="GHEA Mariam" w:hAnsi="GHEA Mariam" w:cs="Arial"/>
                <w:color w:val="000000"/>
                <w:sz w:val="22"/>
                <w:szCs w:val="22"/>
              </w:rPr>
              <w:t>8302415000</w:t>
            </w:r>
          </w:p>
        </w:tc>
        <w:tc>
          <w:tcPr>
            <w:tcW w:w="2551" w:type="dxa"/>
            <w:shd w:val="clear" w:color="auto" w:fill="auto"/>
            <w:vAlign w:val="center"/>
          </w:tcPr>
          <w:p w:rsidR="009342EA" w:rsidRPr="009342EA" w:rsidRDefault="009342EA" w:rsidP="00CD5A62">
            <w:pPr>
              <w:jc w:val="center"/>
              <w:rPr>
                <w:rFonts w:ascii="GHEA Mariam" w:eastAsia="Calibri" w:hAnsi="GHEA Mariam" w:cs="Tahoma"/>
                <w:sz w:val="22"/>
                <w:szCs w:val="22"/>
                <w:lang w:val="hy-AM"/>
              </w:rPr>
            </w:pPr>
            <w:r w:rsidRPr="009342EA">
              <w:rPr>
                <w:rFonts w:ascii="GHEA Mariam" w:hAnsi="GHEA Mariam" w:cs="Arial"/>
                <w:color w:val="000000"/>
                <w:sz w:val="22"/>
                <w:szCs w:val="22"/>
                <w:lang w:val="hy-AM"/>
              </w:rPr>
              <w:t>Մետ</w:t>
            </w:r>
            <w:r w:rsidRPr="009342EA">
              <w:rPr>
                <w:rFonts w:ascii="GHEA Mariam" w:hAnsi="GHEA Mariam" w:cs="Cambria Math"/>
                <w:color w:val="000000"/>
                <w:sz w:val="22"/>
                <w:szCs w:val="22"/>
                <w:lang w:val="hy-AM"/>
              </w:rPr>
              <w:t>աղական</w:t>
            </w:r>
            <w:r w:rsidRPr="009342EA">
              <w:rPr>
                <w:rFonts w:ascii="GHEA Mariam" w:hAnsi="GHEA Mariam" w:cs="Arial"/>
                <w:color w:val="000000"/>
                <w:sz w:val="22"/>
                <w:szCs w:val="22"/>
                <w:lang w:val="hy-AM"/>
              </w:rPr>
              <w:t xml:space="preserve"> ամրակային շինարարական դետալներ պատուհանների համար, ներառյալ բռնակներ</w:t>
            </w:r>
          </w:p>
        </w:tc>
        <w:tc>
          <w:tcPr>
            <w:tcW w:w="2977" w:type="dxa"/>
            <w:shd w:val="clear" w:color="auto" w:fill="auto"/>
            <w:vAlign w:val="center"/>
          </w:tcPr>
          <w:p w:rsidR="009342EA" w:rsidRPr="009342EA" w:rsidRDefault="009342EA" w:rsidP="00CD5A62">
            <w:pPr>
              <w:jc w:val="center"/>
              <w:rPr>
                <w:rFonts w:ascii="GHEA Mariam" w:eastAsia="Calibri" w:hAnsi="GHEA Mariam" w:cs="Tahoma"/>
                <w:sz w:val="22"/>
                <w:szCs w:val="22"/>
                <w:lang w:val="hy-AM"/>
              </w:rPr>
            </w:pPr>
            <w:r w:rsidRPr="009342EA">
              <w:rPr>
                <w:rFonts w:ascii="GHEA Mariam" w:hAnsi="GHEA Mariam" w:cs="Arial"/>
                <w:color w:val="000000"/>
                <w:sz w:val="22"/>
                <w:szCs w:val="22"/>
                <w:lang w:val="hy-AM"/>
              </w:rPr>
              <w:t>Ամրացումներ, կցամասեր, բռնակներ և համանման արտադրատեսակներ, ոչ թանկարժեք մետաղից,  որոնք օգտագործվում են պատուհանների արտադրության համար</w:t>
            </w:r>
          </w:p>
        </w:tc>
        <w:tc>
          <w:tcPr>
            <w:tcW w:w="992" w:type="dxa"/>
            <w:shd w:val="clear" w:color="auto" w:fill="auto"/>
            <w:vAlign w:val="center"/>
          </w:tcPr>
          <w:p w:rsidR="009342EA" w:rsidRPr="009342EA" w:rsidRDefault="009342EA" w:rsidP="00CD5A62">
            <w:pPr>
              <w:jc w:val="center"/>
              <w:rPr>
                <w:rFonts w:ascii="GHEA Mariam" w:eastAsia="Calibri" w:hAnsi="GHEA Mariam" w:cs="Tahoma"/>
                <w:sz w:val="22"/>
                <w:szCs w:val="22"/>
                <w:lang w:val="hy-AM"/>
              </w:rPr>
            </w:pPr>
            <w:r w:rsidRPr="009342EA">
              <w:rPr>
                <w:rFonts w:ascii="GHEA Mariam" w:hAnsi="GHEA Mariam" w:cs="Arial"/>
                <w:color w:val="000000"/>
                <w:sz w:val="22"/>
                <w:szCs w:val="22"/>
              </w:rPr>
              <w:t>կգ</w:t>
            </w:r>
          </w:p>
        </w:tc>
        <w:tc>
          <w:tcPr>
            <w:tcW w:w="1059" w:type="dxa"/>
            <w:shd w:val="clear" w:color="auto" w:fill="auto"/>
            <w:vAlign w:val="center"/>
          </w:tcPr>
          <w:p w:rsidR="009342EA" w:rsidRPr="009342EA" w:rsidRDefault="009342EA" w:rsidP="00CD5A62">
            <w:pPr>
              <w:jc w:val="center"/>
              <w:rPr>
                <w:rFonts w:ascii="GHEA Mariam" w:eastAsia="Calibri" w:hAnsi="GHEA Mariam" w:cs="Tahoma"/>
                <w:sz w:val="22"/>
                <w:szCs w:val="22"/>
                <w:lang w:val="hy-AM"/>
              </w:rPr>
            </w:pPr>
            <w:r w:rsidRPr="009342EA">
              <w:rPr>
                <w:rFonts w:ascii="GHEA Mariam" w:hAnsi="GHEA Mariam" w:cs="Arial"/>
                <w:color w:val="000000"/>
                <w:sz w:val="22"/>
                <w:szCs w:val="22"/>
              </w:rPr>
              <w:t>2 850</w:t>
            </w:r>
          </w:p>
        </w:tc>
        <w:tc>
          <w:tcPr>
            <w:tcW w:w="1530" w:type="dxa"/>
            <w:shd w:val="clear" w:color="auto" w:fill="auto"/>
            <w:vAlign w:val="center"/>
          </w:tcPr>
          <w:p w:rsidR="009342EA" w:rsidRPr="009342EA" w:rsidRDefault="009342EA" w:rsidP="00CD5A62">
            <w:pPr>
              <w:jc w:val="center"/>
              <w:rPr>
                <w:rFonts w:ascii="GHEA Mariam" w:eastAsia="Calibri" w:hAnsi="GHEA Mariam" w:cs="Tahoma"/>
                <w:sz w:val="22"/>
                <w:szCs w:val="22"/>
                <w:lang w:val="hy-AM"/>
              </w:rPr>
            </w:pPr>
            <w:r w:rsidRPr="009342EA">
              <w:rPr>
                <w:rFonts w:ascii="GHEA Mariam" w:hAnsi="GHEA Mariam" w:cs="Arial"/>
                <w:color w:val="000000"/>
                <w:sz w:val="22"/>
                <w:szCs w:val="22"/>
                <w:lang w:val="hy-AM"/>
              </w:rPr>
              <w:t>Իտալիա, Թուրքիա, Լեհաստան, ԵՄ երկրներ</w:t>
            </w:r>
          </w:p>
        </w:tc>
        <w:tc>
          <w:tcPr>
            <w:tcW w:w="1806" w:type="dxa"/>
            <w:shd w:val="clear" w:color="auto" w:fill="auto"/>
            <w:vAlign w:val="center"/>
          </w:tcPr>
          <w:p w:rsidR="003A02B1"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 xml:space="preserve">Վրաստան, Իրան, Լեհաստան, </w:t>
            </w:r>
          </w:p>
          <w:p w:rsidR="009342EA" w:rsidRPr="009342EA" w:rsidRDefault="009342EA" w:rsidP="00CD5A62">
            <w:pPr>
              <w:jc w:val="center"/>
              <w:rPr>
                <w:rFonts w:ascii="GHEA Mariam" w:eastAsia="Calibri" w:hAnsi="GHEA Mariam" w:cs="Tahoma"/>
                <w:sz w:val="22"/>
                <w:szCs w:val="22"/>
                <w:lang w:val="hy-AM"/>
              </w:rPr>
            </w:pPr>
            <w:r w:rsidRPr="009342EA">
              <w:rPr>
                <w:rFonts w:ascii="GHEA Mariam" w:hAnsi="GHEA Mariam" w:cs="Arial"/>
                <w:color w:val="000000"/>
                <w:sz w:val="22"/>
                <w:szCs w:val="22"/>
                <w:lang w:val="hy-AM"/>
              </w:rPr>
              <w:t>ԵՄ երկրներ</w:t>
            </w:r>
          </w:p>
        </w:tc>
        <w:tc>
          <w:tcPr>
            <w:tcW w:w="1527" w:type="dxa"/>
            <w:shd w:val="clear" w:color="auto" w:fill="auto"/>
            <w:vAlign w:val="center"/>
          </w:tcPr>
          <w:p w:rsidR="009342EA" w:rsidRPr="009342EA" w:rsidRDefault="009342EA" w:rsidP="00CD5A62">
            <w:pPr>
              <w:jc w:val="center"/>
              <w:rPr>
                <w:rFonts w:ascii="GHEA Mariam" w:eastAsia="Calibri" w:hAnsi="GHEA Mariam" w:cs="Tahoma"/>
                <w:sz w:val="22"/>
                <w:szCs w:val="22"/>
                <w:lang w:val="hy-AM"/>
              </w:rPr>
            </w:pPr>
            <w:r w:rsidRPr="009342EA">
              <w:rPr>
                <w:rFonts w:ascii="GHEA Mariam" w:hAnsi="GHEA Mariam" w:cs="Arial"/>
                <w:color w:val="000000"/>
                <w:sz w:val="22"/>
                <w:szCs w:val="22"/>
              </w:rPr>
              <w:t>159 000 000</w:t>
            </w:r>
          </w:p>
        </w:tc>
        <w:tc>
          <w:tcPr>
            <w:tcW w:w="1260" w:type="dxa"/>
            <w:shd w:val="clear" w:color="auto" w:fill="FFFFFF"/>
            <w:vAlign w:val="center"/>
          </w:tcPr>
          <w:p w:rsidR="009342EA" w:rsidRPr="009342EA" w:rsidRDefault="009342EA" w:rsidP="00CD5A62">
            <w:pPr>
              <w:jc w:val="center"/>
              <w:rPr>
                <w:rFonts w:ascii="GHEA Mariam" w:eastAsia="Calibri" w:hAnsi="GHEA Mariam" w:cs="Tahoma"/>
                <w:sz w:val="22"/>
                <w:szCs w:val="22"/>
                <w:lang w:val="hy-AM"/>
              </w:rPr>
            </w:pPr>
          </w:p>
        </w:tc>
      </w:tr>
      <w:tr w:rsidR="009342EA" w:rsidRPr="009342EA" w:rsidTr="005E1036">
        <w:trPr>
          <w:tblCellSpacing w:w="0" w:type="dxa"/>
        </w:trPr>
        <w:tc>
          <w:tcPr>
            <w:tcW w:w="567" w:type="dxa"/>
            <w:shd w:val="clear" w:color="auto" w:fill="FFFFFF"/>
            <w:vAlign w:val="center"/>
          </w:tcPr>
          <w:p w:rsidR="009342EA" w:rsidRPr="009342EA" w:rsidRDefault="009342EA" w:rsidP="00CD5A62">
            <w:pPr>
              <w:jc w:val="center"/>
              <w:rPr>
                <w:rFonts w:ascii="GHEA Mariam" w:eastAsia="Calibri" w:hAnsi="GHEA Mariam" w:cs="Tahoma"/>
                <w:sz w:val="22"/>
                <w:szCs w:val="22"/>
              </w:rPr>
            </w:pPr>
            <w:r w:rsidRPr="009342EA">
              <w:rPr>
                <w:rFonts w:ascii="GHEA Mariam" w:eastAsia="Calibri" w:hAnsi="GHEA Mariam" w:cs="Tahoma"/>
                <w:sz w:val="22"/>
                <w:szCs w:val="22"/>
              </w:rPr>
              <w:t>5.</w:t>
            </w:r>
          </w:p>
        </w:tc>
        <w:tc>
          <w:tcPr>
            <w:tcW w:w="1560" w:type="dxa"/>
            <w:shd w:val="clear" w:color="auto" w:fill="auto"/>
            <w:vAlign w:val="center"/>
          </w:tcPr>
          <w:p w:rsidR="009342EA" w:rsidRPr="009342EA" w:rsidRDefault="009342EA" w:rsidP="00CD5A62">
            <w:pPr>
              <w:jc w:val="center"/>
              <w:rPr>
                <w:rFonts w:ascii="GHEA Mariam" w:eastAsia="Calibri" w:hAnsi="GHEA Mariam" w:cs="Tahoma"/>
                <w:sz w:val="22"/>
                <w:szCs w:val="22"/>
                <w:lang w:val="hy-AM"/>
              </w:rPr>
            </w:pPr>
            <w:r w:rsidRPr="009342EA">
              <w:rPr>
                <w:rFonts w:ascii="GHEA Mariam" w:hAnsi="GHEA Mariam" w:cs="Arial"/>
                <w:color w:val="000000"/>
                <w:sz w:val="22"/>
                <w:szCs w:val="22"/>
              </w:rPr>
              <w:t>3925901000</w:t>
            </w:r>
          </w:p>
        </w:tc>
        <w:tc>
          <w:tcPr>
            <w:tcW w:w="2551" w:type="dxa"/>
            <w:shd w:val="clear" w:color="auto" w:fill="auto"/>
            <w:vAlign w:val="center"/>
          </w:tcPr>
          <w:p w:rsidR="009342EA" w:rsidRPr="009342EA" w:rsidRDefault="009342EA" w:rsidP="00F018E4">
            <w:pPr>
              <w:jc w:val="center"/>
              <w:rPr>
                <w:rFonts w:ascii="GHEA Mariam" w:eastAsia="Calibri" w:hAnsi="GHEA Mariam" w:cs="Tahoma"/>
                <w:sz w:val="22"/>
                <w:szCs w:val="22"/>
                <w:lang w:val="hy-AM"/>
              </w:rPr>
            </w:pPr>
            <w:r w:rsidRPr="009342EA">
              <w:rPr>
                <w:rFonts w:ascii="GHEA Mariam" w:hAnsi="GHEA Mariam" w:cs="Arial"/>
                <w:color w:val="000000"/>
                <w:sz w:val="22"/>
                <w:szCs w:val="22"/>
                <w:lang w:val="hy-AM"/>
              </w:rPr>
              <w:t>Պլաստմաս</w:t>
            </w:r>
            <w:r w:rsidR="00F018E4">
              <w:rPr>
                <w:rFonts w:ascii="GHEA Mariam" w:hAnsi="GHEA Mariam" w:cs="Arial"/>
                <w:color w:val="000000"/>
                <w:sz w:val="22"/>
                <w:szCs w:val="22"/>
                <w:lang w:val="hy-AM"/>
              </w:rPr>
              <w:t>սայե</w:t>
            </w:r>
            <w:r w:rsidRPr="009342EA">
              <w:rPr>
                <w:rFonts w:ascii="GHEA Mariam" w:hAnsi="GHEA Mariam" w:cs="Arial"/>
                <w:color w:val="000000"/>
                <w:sz w:val="22"/>
                <w:szCs w:val="22"/>
                <w:lang w:val="hy-AM"/>
              </w:rPr>
              <w:t xml:space="preserve"> շինարարական ամրակման դետալներ դռների և պատուհանների համար</w:t>
            </w:r>
          </w:p>
        </w:tc>
        <w:tc>
          <w:tcPr>
            <w:tcW w:w="2977" w:type="dxa"/>
            <w:shd w:val="clear" w:color="auto" w:fill="auto"/>
            <w:vAlign w:val="center"/>
          </w:tcPr>
          <w:p w:rsidR="009342EA" w:rsidRPr="009342EA" w:rsidRDefault="009342EA" w:rsidP="003A02B1">
            <w:pPr>
              <w:jc w:val="center"/>
              <w:rPr>
                <w:rFonts w:ascii="GHEA Mariam" w:eastAsia="Calibri" w:hAnsi="GHEA Mariam" w:cs="Tahoma"/>
                <w:sz w:val="22"/>
                <w:szCs w:val="22"/>
                <w:lang w:val="hy-AM"/>
              </w:rPr>
            </w:pPr>
            <w:r w:rsidRPr="009342EA">
              <w:rPr>
                <w:rFonts w:ascii="GHEA Mariam" w:hAnsi="GHEA Mariam" w:cs="Arial"/>
                <w:color w:val="000000"/>
                <w:sz w:val="22"/>
                <w:szCs w:val="22"/>
                <w:lang w:val="hy-AM"/>
              </w:rPr>
              <w:t>Պլաստմաս</w:t>
            </w:r>
            <w:r w:rsidR="00F018E4">
              <w:rPr>
                <w:rFonts w:ascii="GHEA Mariam" w:hAnsi="GHEA Mariam" w:cs="Arial"/>
                <w:color w:val="000000"/>
                <w:sz w:val="22"/>
                <w:szCs w:val="22"/>
                <w:lang w:val="hy-AM"/>
              </w:rPr>
              <w:t>սայ</w:t>
            </w:r>
            <w:r w:rsidRPr="009342EA">
              <w:rPr>
                <w:rFonts w:ascii="GHEA Mariam" w:hAnsi="GHEA Mariam" w:cs="Arial"/>
                <w:color w:val="000000"/>
                <w:sz w:val="22"/>
                <w:szCs w:val="22"/>
                <w:lang w:val="hy-AM"/>
              </w:rPr>
              <w:t>ե կցամասեր և ամրացումներ, որոնք նախատեսված են շենք-շինություններում դռների, պատուհանների, աստիճանավանդակների տեղադր</w:t>
            </w:r>
            <w:r w:rsidR="003A02B1">
              <w:rPr>
                <w:rFonts w:ascii="GHEA Mariam" w:hAnsi="GHEA Mariam" w:cs="Arial"/>
                <w:color w:val="000000"/>
                <w:sz w:val="22"/>
                <w:szCs w:val="22"/>
                <w:lang w:val="hy-AM"/>
              </w:rPr>
              <w:t>ման</w:t>
            </w:r>
            <w:r w:rsidRPr="009342EA">
              <w:rPr>
                <w:rFonts w:ascii="GHEA Mariam" w:hAnsi="GHEA Mariam" w:cs="Arial"/>
                <w:color w:val="000000"/>
                <w:sz w:val="22"/>
                <w:szCs w:val="22"/>
                <w:lang w:val="hy-AM"/>
              </w:rPr>
              <w:t xml:space="preserve"> համար</w:t>
            </w:r>
          </w:p>
        </w:tc>
        <w:tc>
          <w:tcPr>
            <w:tcW w:w="992" w:type="dxa"/>
            <w:shd w:val="clear" w:color="auto" w:fill="auto"/>
            <w:vAlign w:val="center"/>
          </w:tcPr>
          <w:p w:rsidR="009342EA" w:rsidRPr="009342EA" w:rsidRDefault="009342EA" w:rsidP="00CD5A62">
            <w:pPr>
              <w:jc w:val="center"/>
              <w:rPr>
                <w:rFonts w:ascii="GHEA Mariam" w:eastAsia="Calibri" w:hAnsi="GHEA Mariam" w:cs="Tahoma"/>
                <w:sz w:val="22"/>
                <w:szCs w:val="22"/>
                <w:lang w:val="hy-AM"/>
              </w:rPr>
            </w:pPr>
            <w:r w:rsidRPr="009342EA">
              <w:rPr>
                <w:rFonts w:ascii="GHEA Mariam" w:hAnsi="GHEA Mariam" w:cs="Arial"/>
                <w:color w:val="000000"/>
                <w:sz w:val="22"/>
                <w:szCs w:val="22"/>
              </w:rPr>
              <w:t>կգ</w:t>
            </w:r>
          </w:p>
        </w:tc>
        <w:tc>
          <w:tcPr>
            <w:tcW w:w="1059" w:type="dxa"/>
            <w:shd w:val="clear" w:color="auto" w:fill="auto"/>
            <w:vAlign w:val="center"/>
          </w:tcPr>
          <w:p w:rsidR="009342EA" w:rsidRPr="009342EA" w:rsidRDefault="009342EA" w:rsidP="00CD5A62">
            <w:pPr>
              <w:jc w:val="center"/>
              <w:rPr>
                <w:rFonts w:ascii="GHEA Mariam" w:eastAsia="Calibri" w:hAnsi="GHEA Mariam" w:cs="Tahoma"/>
                <w:sz w:val="22"/>
                <w:szCs w:val="22"/>
                <w:lang w:val="hy-AM"/>
              </w:rPr>
            </w:pPr>
            <w:r w:rsidRPr="009342EA">
              <w:rPr>
                <w:rFonts w:ascii="GHEA Mariam" w:hAnsi="GHEA Mariam" w:cs="Arial"/>
                <w:color w:val="000000"/>
                <w:sz w:val="22"/>
                <w:szCs w:val="22"/>
              </w:rPr>
              <w:t>1 000</w:t>
            </w:r>
          </w:p>
        </w:tc>
        <w:tc>
          <w:tcPr>
            <w:tcW w:w="1530" w:type="dxa"/>
            <w:shd w:val="clear" w:color="auto" w:fill="auto"/>
            <w:vAlign w:val="center"/>
          </w:tcPr>
          <w:p w:rsidR="009342EA" w:rsidRPr="009342EA" w:rsidRDefault="009342EA" w:rsidP="00CD5A62">
            <w:pPr>
              <w:jc w:val="center"/>
              <w:rPr>
                <w:rFonts w:ascii="GHEA Mariam" w:eastAsia="Calibri" w:hAnsi="GHEA Mariam" w:cs="Tahoma"/>
                <w:sz w:val="22"/>
                <w:szCs w:val="22"/>
                <w:lang w:val="hy-AM"/>
              </w:rPr>
            </w:pPr>
            <w:r w:rsidRPr="009342EA">
              <w:rPr>
                <w:rFonts w:ascii="GHEA Mariam" w:hAnsi="GHEA Mariam" w:cs="Arial"/>
                <w:color w:val="000000"/>
                <w:sz w:val="22"/>
                <w:szCs w:val="22"/>
              </w:rPr>
              <w:t>Թուրքիա, Լեհաստան, ԵՄ երկրներ</w:t>
            </w:r>
          </w:p>
        </w:tc>
        <w:tc>
          <w:tcPr>
            <w:tcW w:w="1806" w:type="dxa"/>
            <w:shd w:val="clear" w:color="auto" w:fill="auto"/>
            <w:vAlign w:val="center"/>
          </w:tcPr>
          <w:p w:rsidR="003A02B1"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 xml:space="preserve">Վրաստան, Իրան, Լեհաստան, </w:t>
            </w:r>
          </w:p>
          <w:p w:rsidR="009342EA" w:rsidRPr="009342EA" w:rsidRDefault="009342EA" w:rsidP="00CD5A62">
            <w:pPr>
              <w:jc w:val="center"/>
              <w:rPr>
                <w:rFonts w:ascii="GHEA Mariam" w:eastAsia="Calibri" w:hAnsi="GHEA Mariam" w:cs="Tahoma"/>
                <w:sz w:val="22"/>
                <w:szCs w:val="22"/>
                <w:lang w:val="hy-AM"/>
              </w:rPr>
            </w:pPr>
            <w:r w:rsidRPr="009342EA">
              <w:rPr>
                <w:rFonts w:ascii="GHEA Mariam" w:hAnsi="GHEA Mariam" w:cs="Arial"/>
                <w:color w:val="000000"/>
                <w:sz w:val="22"/>
                <w:szCs w:val="22"/>
                <w:lang w:val="hy-AM"/>
              </w:rPr>
              <w:t>ԵՄ երկրներ</w:t>
            </w:r>
          </w:p>
        </w:tc>
        <w:tc>
          <w:tcPr>
            <w:tcW w:w="1527" w:type="dxa"/>
            <w:shd w:val="clear" w:color="auto" w:fill="auto"/>
            <w:vAlign w:val="center"/>
          </w:tcPr>
          <w:p w:rsidR="009342EA" w:rsidRPr="009342EA" w:rsidRDefault="009342EA" w:rsidP="00CD5A62">
            <w:pPr>
              <w:jc w:val="center"/>
              <w:rPr>
                <w:rFonts w:ascii="GHEA Mariam" w:eastAsia="Calibri" w:hAnsi="GHEA Mariam" w:cs="Tahoma"/>
                <w:sz w:val="22"/>
                <w:szCs w:val="22"/>
                <w:lang w:val="hy-AM"/>
              </w:rPr>
            </w:pPr>
            <w:r w:rsidRPr="009342EA">
              <w:rPr>
                <w:rFonts w:ascii="GHEA Mariam" w:hAnsi="GHEA Mariam" w:cs="Arial"/>
                <w:color w:val="000000"/>
                <w:sz w:val="22"/>
                <w:szCs w:val="22"/>
              </w:rPr>
              <w:t>35 000 000</w:t>
            </w:r>
          </w:p>
        </w:tc>
        <w:tc>
          <w:tcPr>
            <w:tcW w:w="1260" w:type="dxa"/>
            <w:shd w:val="clear" w:color="auto" w:fill="FFFFFF"/>
            <w:vAlign w:val="center"/>
          </w:tcPr>
          <w:p w:rsidR="009342EA" w:rsidRPr="009342EA" w:rsidRDefault="009342EA" w:rsidP="00CD5A62">
            <w:pPr>
              <w:jc w:val="center"/>
              <w:rPr>
                <w:rFonts w:ascii="GHEA Mariam" w:eastAsia="Calibri" w:hAnsi="GHEA Mariam" w:cs="Tahoma"/>
                <w:sz w:val="22"/>
                <w:szCs w:val="22"/>
                <w:lang w:val="hy-AM"/>
              </w:rPr>
            </w:pPr>
          </w:p>
        </w:tc>
      </w:tr>
      <w:tr w:rsidR="009342EA" w:rsidRPr="009342EA" w:rsidTr="005E1036">
        <w:trPr>
          <w:tblCellSpacing w:w="0" w:type="dxa"/>
        </w:trPr>
        <w:tc>
          <w:tcPr>
            <w:tcW w:w="567" w:type="dxa"/>
            <w:shd w:val="clear" w:color="auto" w:fill="FFFFFF"/>
            <w:vAlign w:val="center"/>
          </w:tcPr>
          <w:p w:rsidR="009342EA" w:rsidRPr="009342EA" w:rsidRDefault="009342EA" w:rsidP="00CD5A62">
            <w:pPr>
              <w:jc w:val="center"/>
              <w:rPr>
                <w:rFonts w:ascii="GHEA Mariam" w:eastAsia="Calibri" w:hAnsi="GHEA Mariam" w:cs="Tahoma"/>
                <w:sz w:val="22"/>
                <w:szCs w:val="22"/>
              </w:rPr>
            </w:pPr>
            <w:r w:rsidRPr="009342EA">
              <w:rPr>
                <w:rFonts w:ascii="GHEA Mariam" w:eastAsia="Calibri" w:hAnsi="GHEA Mariam" w:cs="Tahoma"/>
                <w:sz w:val="22"/>
                <w:szCs w:val="22"/>
              </w:rPr>
              <w:t>6.</w:t>
            </w:r>
          </w:p>
        </w:tc>
        <w:tc>
          <w:tcPr>
            <w:tcW w:w="1560" w:type="dxa"/>
            <w:shd w:val="clear" w:color="auto" w:fill="auto"/>
            <w:vAlign w:val="center"/>
          </w:tcPr>
          <w:p w:rsidR="009342EA" w:rsidRPr="009342EA" w:rsidRDefault="009342EA" w:rsidP="00CD5A62">
            <w:pPr>
              <w:jc w:val="center"/>
              <w:rPr>
                <w:rFonts w:ascii="GHEA Mariam" w:eastAsia="Calibri" w:hAnsi="GHEA Mariam" w:cs="Tahoma"/>
                <w:sz w:val="22"/>
                <w:szCs w:val="22"/>
                <w:lang w:val="hy-AM"/>
              </w:rPr>
            </w:pPr>
            <w:r w:rsidRPr="009342EA">
              <w:rPr>
                <w:rFonts w:ascii="GHEA Mariam" w:hAnsi="GHEA Mariam" w:cs="Arial"/>
                <w:color w:val="000000"/>
                <w:sz w:val="22"/>
                <w:szCs w:val="22"/>
              </w:rPr>
              <w:t>4008290000</w:t>
            </w:r>
          </w:p>
        </w:tc>
        <w:tc>
          <w:tcPr>
            <w:tcW w:w="2551" w:type="dxa"/>
            <w:shd w:val="clear" w:color="auto" w:fill="auto"/>
            <w:vAlign w:val="center"/>
          </w:tcPr>
          <w:p w:rsidR="009342EA" w:rsidRPr="009342EA" w:rsidRDefault="009342EA" w:rsidP="00CD5A62">
            <w:pPr>
              <w:jc w:val="center"/>
              <w:rPr>
                <w:rFonts w:ascii="GHEA Mariam" w:eastAsia="Calibri" w:hAnsi="GHEA Mariam" w:cs="Tahoma"/>
                <w:sz w:val="22"/>
                <w:szCs w:val="22"/>
                <w:lang w:val="hy-AM"/>
              </w:rPr>
            </w:pPr>
            <w:r w:rsidRPr="009342EA">
              <w:rPr>
                <w:rFonts w:ascii="GHEA Mariam" w:hAnsi="GHEA Mariam" w:cs="Arial"/>
                <w:color w:val="000000"/>
                <w:sz w:val="22"/>
                <w:szCs w:val="22"/>
                <w:lang w:val="hy-AM"/>
              </w:rPr>
              <w:t>Ոչ ծակոտկեն ռետինե ձևավոր պրոֆիլներ դռների և պատուհանների համար</w:t>
            </w:r>
          </w:p>
        </w:tc>
        <w:tc>
          <w:tcPr>
            <w:tcW w:w="2977" w:type="dxa"/>
            <w:shd w:val="clear" w:color="auto" w:fill="auto"/>
            <w:vAlign w:val="center"/>
          </w:tcPr>
          <w:p w:rsidR="009342EA" w:rsidRPr="009342EA" w:rsidRDefault="009342EA" w:rsidP="00CD5A62">
            <w:pPr>
              <w:jc w:val="center"/>
              <w:rPr>
                <w:rFonts w:ascii="GHEA Mariam" w:eastAsia="Calibri" w:hAnsi="GHEA Mariam" w:cs="Tahoma"/>
                <w:sz w:val="22"/>
                <w:szCs w:val="22"/>
                <w:lang w:val="hy-AM"/>
              </w:rPr>
            </w:pPr>
            <w:r w:rsidRPr="009342EA">
              <w:rPr>
                <w:rFonts w:ascii="GHEA Mariam" w:hAnsi="GHEA Mariam" w:cs="Arial"/>
                <w:color w:val="000000"/>
                <w:sz w:val="22"/>
                <w:szCs w:val="22"/>
              </w:rPr>
              <w:t>Ռետինե ժապավեններ, ռետինե միջադիրներ</w:t>
            </w:r>
          </w:p>
        </w:tc>
        <w:tc>
          <w:tcPr>
            <w:tcW w:w="992" w:type="dxa"/>
            <w:shd w:val="clear" w:color="auto" w:fill="auto"/>
            <w:vAlign w:val="center"/>
          </w:tcPr>
          <w:p w:rsidR="009342EA" w:rsidRPr="009342EA" w:rsidRDefault="009342EA" w:rsidP="00CD5A62">
            <w:pPr>
              <w:jc w:val="center"/>
              <w:rPr>
                <w:rFonts w:ascii="GHEA Mariam" w:eastAsia="Calibri" w:hAnsi="GHEA Mariam" w:cs="Tahoma"/>
                <w:sz w:val="22"/>
                <w:szCs w:val="22"/>
                <w:lang w:val="hy-AM"/>
              </w:rPr>
            </w:pPr>
            <w:r w:rsidRPr="009342EA">
              <w:rPr>
                <w:rFonts w:ascii="GHEA Mariam" w:hAnsi="GHEA Mariam" w:cs="Arial"/>
                <w:color w:val="000000"/>
                <w:sz w:val="22"/>
                <w:szCs w:val="22"/>
              </w:rPr>
              <w:t>կգ</w:t>
            </w:r>
          </w:p>
        </w:tc>
        <w:tc>
          <w:tcPr>
            <w:tcW w:w="1059" w:type="dxa"/>
            <w:shd w:val="clear" w:color="auto" w:fill="auto"/>
            <w:vAlign w:val="center"/>
          </w:tcPr>
          <w:p w:rsidR="009342EA" w:rsidRPr="009342EA" w:rsidRDefault="009342EA" w:rsidP="00CD5A62">
            <w:pPr>
              <w:jc w:val="center"/>
              <w:rPr>
                <w:rFonts w:ascii="GHEA Mariam" w:eastAsia="Calibri" w:hAnsi="GHEA Mariam" w:cs="Tahoma"/>
                <w:sz w:val="22"/>
                <w:szCs w:val="22"/>
                <w:lang w:val="hy-AM"/>
              </w:rPr>
            </w:pPr>
            <w:r w:rsidRPr="009342EA">
              <w:rPr>
                <w:rFonts w:ascii="GHEA Mariam" w:hAnsi="GHEA Mariam" w:cs="Arial"/>
                <w:color w:val="000000"/>
                <w:sz w:val="22"/>
                <w:szCs w:val="22"/>
              </w:rPr>
              <w:t>224 325</w:t>
            </w:r>
          </w:p>
        </w:tc>
        <w:tc>
          <w:tcPr>
            <w:tcW w:w="1530" w:type="dxa"/>
            <w:shd w:val="clear" w:color="auto" w:fill="auto"/>
            <w:vAlign w:val="center"/>
          </w:tcPr>
          <w:p w:rsidR="009342EA" w:rsidRPr="009342EA" w:rsidRDefault="009342EA" w:rsidP="00CD5A62">
            <w:pPr>
              <w:jc w:val="center"/>
              <w:rPr>
                <w:rFonts w:ascii="GHEA Mariam" w:eastAsia="Calibri" w:hAnsi="GHEA Mariam" w:cs="Tahoma"/>
                <w:sz w:val="22"/>
                <w:szCs w:val="22"/>
                <w:lang w:val="hy-AM"/>
              </w:rPr>
            </w:pPr>
            <w:r w:rsidRPr="009342EA">
              <w:rPr>
                <w:rFonts w:ascii="GHEA Mariam" w:hAnsi="GHEA Mariam" w:cs="Arial"/>
                <w:color w:val="000000"/>
                <w:sz w:val="22"/>
                <w:szCs w:val="22"/>
              </w:rPr>
              <w:t>Թուրքիա, Լեհաստան, ԵՄ երկրներ</w:t>
            </w:r>
          </w:p>
        </w:tc>
        <w:tc>
          <w:tcPr>
            <w:tcW w:w="1806" w:type="dxa"/>
            <w:shd w:val="clear" w:color="auto" w:fill="auto"/>
            <w:vAlign w:val="center"/>
          </w:tcPr>
          <w:p w:rsidR="003A02B1"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 xml:space="preserve">Վրաստան, Իրան, Լեհաստան, </w:t>
            </w:r>
          </w:p>
          <w:p w:rsidR="009342EA" w:rsidRPr="009342EA" w:rsidRDefault="009342EA" w:rsidP="00CD5A62">
            <w:pPr>
              <w:jc w:val="center"/>
              <w:rPr>
                <w:rFonts w:ascii="GHEA Mariam" w:eastAsia="Calibri" w:hAnsi="GHEA Mariam" w:cs="Tahoma"/>
                <w:sz w:val="22"/>
                <w:szCs w:val="22"/>
                <w:lang w:val="hy-AM"/>
              </w:rPr>
            </w:pPr>
            <w:r w:rsidRPr="009342EA">
              <w:rPr>
                <w:rFonts w:ascii="GHEA Mariam" w:hAnsi="GHEA Mariam" w:cs="Arial"/>
                <w:color w:val="000000"/>
                <w:sz w:val="22"/>
                <w:szCs w:val="22"/>
                <w:lang w:val="hy-AM"/>
              </w:rPr>
              <w:t>ԵՄ երկրներ</w:t>
            </w:r>
          </w:p>
        </w:tc>
        <w:tc>
          <w:tcPr>
            <w:tcW w:w="1527" w:type="dxa"/>
            <w:shd w:val="clear" w:color="auto" w:fill="auto"/>
            <w:vAlign w:val="center"/>
          </w:tcPr>
          <w:p w:rsidR="009342EA" w:rsidRPr="009342EA" w:rsidRDefault="009342EA" w:rsidP="00CD5A62">
            <w:pPr>
              <w:jc w:val="center"/>
              <w:rPr>
                <w:rFonts w:ascii="GHEA Mariam" w:eastAsia="Calibri" w:hAnsi="GHEA Mariam" w:cs="Tahoma"/>
                <w:sz w:val="22"/>
                <w:szCs w:val="22"/>
                <w:lang w:val="hy-AM"/>
              </w:rPr>
            </w:pPr>
            <w:r w:rsidRPr="009342EA">
              <w:rPr>
                <w:rFonts w:ascii="GHEA Mariam" w:hAnsi="GHEA Mariam" w:cs="Arial"/>
                <w:color w:val="000000"/>
                <w:sz w:val="22"/>
                <w:szCs w:val="22"/>
              </w:rPr>
              <w:t>493 515 000</w:t>
            </w:r>
          </w:p>
        </w:tc>
        <w:tc>
          <w:tcPr>
            <w:tcW w:w="1260" w:type="dxa"/>
            <w:shd w:val="clear" w:color="auto" w:fill="FFFFFF"/>
            <w:vAlign w:val="center"/>
          </w:tcPr>
          <w:p w:rsidR="009342EA" w:rsidRPr="009342EA" w:rsidRDefault="009342EA" w:rsidP="00CD5A62">
            <w:pPr>
              <w:jc w:val="center"/>
              <w:rPr>
                <w:rFonts w:ascii="GHEA Mariam" w:eastAsia="Calibri" w:hAnsi="GHEA Mariam" w:cs="Tahoma"/>
                <w:sz w:val="22"/>
                <w:szCs w:val="22"/>
                <w:lang w:val="hy-AM"/>
              </w:rPr>
            </w:pPr>
          </w:p>
        </w:tc>
      </w:tr>
      <w:tr w:rsidR="009342EA" w:rsidRPr="009342EA" w:rsidTr="005E1036">
        <w:trPr>
          <w:tblCellSpacing w:w="0" w:type="dxa"/>
        </w:trPr>
        <w:tc>
          <w:tcPr>
            <w:tcW w:w="567" w:type="dxa"/>
            <w:shd w:val="clear" w:color="auto" w:fill="FFFFFF"/>
            <w:vAlign w:val="center"/>
          </w:tcPr>
          <w:p w:rsidR="009342EA" w:rsidRPr="009342EA" w:rsidRDefault="009342EA" w:rsidP="00CD5A62">
            <w:pPr>
              <w:jc w:val="center"/>
              <w:rPr>
                <w:rFonts w:ascii="GHEA Mariam" w:eastAsia="Calibri" w:hAnsi="GHEA Mariam" w:cs="Tahoma"/>
                <w:sz w:val="22"/>
                <w:szCs w:val="22"/>
              </w:rPr>
            </w:pPr>
            <w:r w:rsidRPr="009342EA">
              <w:rPr>
                <w:rFonts w:ascii="GHEA Mariam" w:eastAsia="Calibri" w:hAnsi="GHEA Mariam" w:cs="Tahoma"/>
                <w:sz w:val="22"/>
                <w:szCs w:val="22"/>
              </w:rPr>
              <w:t>7.</w:t>
            </w:r>
          </w:p>
        </w:tc>
        <w:tc>
          <w:tcPr>
            <w:tcW w:w="1560"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rPr>
              <w:t>3208909109</w:t>
            </w:r>
          </w:p>
        </w:tc>
        <w:tc>
          <w:tcPr>
            <w:tcW w:w="2551"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rPr>
              <w:t xml:space="preserve">Սինթետիկ ներկ փոշու տեսքով </w:t>
            </w:r>
          </w:p>
        </w:tc>
        <w:tc>
          <w:tcPr>
            <w:tcW w:w="2977"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Ներկեր սինթետիկ պոլիմերների կամ քիմիապես ձևափոխված բնական պոլիմերների հիման վրա, փոշու տեսքով</w:t>
            </w:r>
          </w:p>
        </w:tc>
        <w:tc>
          <w:tcPr>
            <w:tcW w:w="992"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rPr>
              <w:t>կգ</w:t>
            </w:r>
          </w:p>
        </w:tc>
        <w:tc>
          <w:tcPr>
            <w:tcW w:w="1059"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rPr>
              <w:t>177 171</w:t>
            </w:r>
          </w:p>
        </w:tc>
        <w:tc>
          <w:tcPr>
            <w:tcW w:w="1530"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rPr>
              <w:t>Թուրքիա, Լեհաստան, ԵՄ երկրներ</w:t>
            </w:r>
          </w:p>
        </w:tc>
        <w:tc>
          <w:tcPr>
            <w:tcW w:w="1806" w:type="dxa"/>
            <w:shd w:val="clear" w:color="auto" w:fill="auto"/>
            <w:vAlign w:val="center"/>
          </w:tcPr>
          <w:p w:rsidR="003A02B1" w:rsidRDefault="009342EA" w:rsidP="00CD5A62">
            <w:pPr>
              <w:jc w:val="center"/>
              <w:rPr>
                <w:rFonts w:ascii="GHEA Mariam" w:hAnsi="GHEA Mariam" w:cs="Arial"/>
                <w:color w:val="000000"/>
                <w:sz w:val="22"/>
                <w:szCs w:val="22"/>
              </w:rPr>
            </w:pPr>
            <w:r w:rsidRPr="009342EA">
              <w:rPr>
                <w:rFonts w:ascii="GHEA Mariam" w:hAnsi="GHEA Mariam" w:cs="Arial"/>
                <w:color w:val="000000"/>
                <w:sz w:val="22"/>
                <w:szCs w:val="22"/>
              </w:rPr>
              <w:t xml:space="preserve">Վրաստան, Իրան, </w:t>
            </w:r>
          </w:p>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rPr>
              <w:t>ԵՄ երկրներ</w:t>
            </w:r>
          </w:p>
        </w:tc>
        <w:tc>
          <w:tcPr>
            <w:tcW w:w="1527"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rPr>
              <w:t>620 098 500</w:t>
            </w:r>
          </w:p>
        </w:tc>
        <w:tc>
          <w:tcPr>
            <w:tcW w:w="1260" w:type="dxa"/>
            <w:shd w:val="clear" w:color="auto" w:fill="FFFFFF"/>
            <w:vAlign w:val="center"/>
          </w:tcPr>
          <w:p w:rsidR="009342EA" w:rsidRPr="009342EA" w:rsidRDefault="009342EA" w:rsidP="00CD5A62">
            <w:pPr>
              <w:jc w:val="center"/>
              <w:rPr>
                <w:rFonts w:ascii="GHEA Mariam" w:eastAsia="Calibri" w:hAnsi="GHEA Mariam" w:cs="Tahoma"/>
                <w:sz w:val="22"/>
                <w:szCs w:val="22"/>
                <w:lang w:val="hy-AM"/>
              </w:rPr>
            </w:pPr>
          </w:p>
        </w:tc>
      </w:tr>
      <w:tr w:rsidR="009342EA" w:rsidRPr="009342EA" w:rsidTr="005E1036">
        <w:trPr>
          <w:tblCellSpacing w:w="0" w:type="dxa"/>
        </w:trPr>
        <w:tc>
          <w:tcPr>
            <w:tcW w:w="567" w:type="dxa"/>
            <w:shd w:val="clear" w:color="auto" w:fill="FFFFFF"/>
            <w:vAlign w:val="center"/>
          </w:tcPr>
          <w:p w:rsidR="009342EA" w:rsidRPr="009342EA" w:rsidRDefault="009342EA" w:rsidP="00CD5A62">
            <w:pPr>
              <w:jc w:val="center"/>
              <w:rPr>
                <w:rFonts w:ascii="GHEA Mariam" w:eastAsia="Calibri" w:hAnsi="GHEA Mariam" w:cs="Tahoma"/>
                <w:sz w:val="22"/>
                <w:szCs w:val="22"/>
              </w:rPr>
            </w:pPr>
            <w:r w:rsidRPr="009342EA">
              <w:rPr>
                <w:rFonts w:ascii="GHEA Mariam" w:eastAsia="Calibri" w:hAnsi="GHEA Mariam" w:cs="Tahoma"/>
                <w:sz w:val="22"/>
                <w:szCs w:val="22"/>
              </w:rPr>
              <w:t>8.</w:t>
            </w:r>
          </w:p>
        </w:tc>
        <w:tc>
          <w:tcPr>
            <w:tcW w:w="1560"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rPr>
              <w:t>3916200000</w:t>
            </w:r>
          </w:p>
        </w:tc>
        <w:tc>
          <w:tcPr>
            <w:tcW w:w="2551"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 xml:space="preserve">ՊՎՔ պրոֆիլներ դռների և </w:t>
            </w:r>
            <w:r w:rsidRPr="009342EA">
              <w:rPr>
                <w:rFonts w:ascii="GHEA Mariam" w:hAnsi="GHEA Mariam" w:cs="Arial"/>
                <w:color w:val="000000"/>
                <w:sz w:val="22"/>
                <w:szCs w:val="22"/>
                <w:lang w:val="hy-AM"/>
              </w:rPr>
              <w:lastRenderedPageBreak/>
              <w:t>պատուհանների արտադրության համար</w:t>
            </w:r>
          </w:p>
        </w:tc>
        <w:tc>
          <w:tcPr>
            <w:tcW w:w="2977" w:type="dxa"/>
            <w:shd w:val="clear" w:color="auto" w:fill="auto"/>
            <w:vAlign w:val="center"/>
          </w:tcPr>
          <w:p w:rsidR="009342EA" w:rsidRPr="009342EA" w:rsidRDefault="009342EA" w:rsidP="003A02B1">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lastRenderedPageBreak/>
              <w:t xml:space="preserve">ՊՎՔ պրոֆիլներ ձողի (2-ից 8 մետր երկարությամբ) և գլանափաթեթի (150-ից 300 </w:t>
            </w:r>
            <w:r w:rsidRPr="009342EA">
              <w:rPr>
                <w:rFonts w:ascii="GHEA Mariam" w:hAnsi="GHEA Mariam" w:cs="Arial"/>
                <w:color w:val="000000"/>
                <w:sz w:val="22"/>
                <w:szCs w:val="22"/>
                <w:lang w:val="hy-AM"/>
              </w:rPr>
              <w:lastRenderedPageBreak/>
              <w:t xml:space="preserve">մետր երկարությամբ) </w:t>
            </w:r>
            <w:r w:rsidRPr="003A02B1">
              <w:rPr>
                <w:rFonts w:ascii="GHEA Mariam" w:hAnsi="GHEA Mariam" w:cs="Arial"/>
                <w:color w:val="000000"/>
                <w:spacing w:val="-6"/>
                <w:sz w:val="22"/>
                <w:szCs w:val="22"/>
                <w:lang w:val="hy-AM"/>
              </w:rPr>
              <w:t>տեսքով</w:t>
            </w:r>
            <w:r w:rsidR="003A02B1">
              <w:rPr>
                <w:rFonts w:ascii="GHEA Mariam" w:hAnsi="GHEA Mariam" w:cs="Arial"/>
                <w:color w:val="000000"/>
                <w:spacing w:val="-6"/>
                <w:sz w:val="22"/>
                <w:szCs w:val="22"/>
                <w:lang w:val="hy-AM"/>
              </w:rPr>
              <w:t xml:space="preserve"> </w:t>
            </w:r>
            <w:r w:rsidRPr="003A02B1">
              <w:rPr>
                <w:rFonts w:ascii="GHEA Mariam" w:hAnsi="GHEA Mariam" w:cs="Arial"/>
                <w:color w:val="000000"/>
                <w:spacing w:val="-6"/>
                <w:sz w:val="22"/>
                <w:szCs w:val="22"/>
                <w:lang w:val="hy-AM"/>
              </w:rPr>
              <w:t>պատրաստված</w:t>
            </w:r>
            <w:r w:rsidRPr="009342EA">
              <w:rPr>
                <w:rFonts w:ascii="GHEA Mariam" w:hAnsi="GHEA Mariam" w:cs="Arial"/>
                <w:color w:val="000000"/>
                <w:sz w:val="22"/>
                <w:szCs w:val="22"/>
                <w:lang w:val="hy-AM"/>
              </w:rPr>
              <w:t xml:space="preserve"> վինիլքլորիդ պոլիմերներից</w:t>
            </w:r>
          </w:p>
        </w:tc>
        <w:tc>
          <w:tcPr>
            <w:tcW w:w="992"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rPr>
              <w:lastRenderedPageBreak/>
              <w:t>կգ</w:t>
            </w:r>
          </w:p>
        </w:tc>
        <w:tc>
          <w:tcPr>
            <w:tcW w:w="1059"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rPr>
              <w:t>192 400</w:t>
            </w:r>
          </w:p>
        </w:tc>
        <w:tc>
          <w:tcPr>
            <w:tcW w:w="1530"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rPr>
              <w:t>Թուրքիա, Լեհաստան, ԵՄ երկրներ</w:t>
            </w:r>
          </w:p>
        </w:tc>
        <w:tc>
          <w:tcPr>
            <w:tcW w:w="1806" w:type="dxa"/>
            <w:shd w:val="clear" w:color="auto" w:fill="auto"/>
            <w:vAlign w:val="center"/>
          </w:tcPr>
          <w:p w:rsidR="003A02B1" w:rsidRDefault="009342EA" w:rsidP="00CD5A62">
            <w:pPr>
              <w:jc w:val="center"/>
              <w:rPr>
                <w:rFonts w:ascii="GHEA Mariam" w:hAnsi="GHEA Mariam" w:cs="Arial"/>
                <w:color w:val="000000"/>
                <w:sz w:val="22"/>
                <w:szCs w:val="22"/>
              </w:rPr>
            </w:pPr>
            <w:r w:rsidRPr="009342EA">
              <w:rPr>
                <w:rFonts w:ascii="GHEA Mariam" w:hAnsi="GHEA Mariam" w:cs="Arial"/>
                <w:color w:val="000000"/>
                <w:sz w:val="22"/>
                <w:szCs w:val="22"/>
              </w:rPr>
              <w:t xml:space="preserve">Վրաստան, Իրան, </w:t>
            </w:r>
          </w:p>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rPr>
              <w:t>ԵՄ երկրներ</w:t>
            </w:r>
          </w:p>
        </w:tc>
        <w:tc>
          <w:tcPr>
            <w:tcW w:w="1527"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rPr>
              <w:t>288 600 000</w:t>
            </w:r>
          </w:p>
        </w:tc>
        <w:tc>
          <w:tcPr>
            <w:tcW w:w="1260" w:type="dxa"/>
            <w:shd w:val="clear" w:color="auto" w:fill="FFFFFF"/>
            <w:vAlign w:val="center"/>
          </w:tcPr>
          <w:p w:rsidR="009342EA" w:rsidRPr="009342EA" w:rsidRDefault="009342EA" w:rsidP="00CD5A62">
            <w:pPr>
              <w:jc w:val="center"/>
              <w:rPr>
                <w:rFonts w:ascii="GHEA Mariam" w:eastAsia="Calibri" w:hAnsi="GHEA Mariam" w:cs="Tahoma"/>
                <w:sz w:val="22"/>
                <w:szCs w:val="22"/>
                <w:lang w:val="hy-AM"/>
              </w:rPr>
            </w:pPr>
          </w:p>
        </w:tc>
      </w:tr>
      <w:tr w:rsidR="009342EA" w:rsidRPr="009342EA" w:rsidTr="005E1036">
        <w:trPr>
          <w:tblCellSpacing w:w="0" w:type="dxa"/>
        </w:trPr>
        <w:tc>
          <w:tcPr>
            <w:tcW w:w="567" w:type="dxa"/>
            <w:shd w:val="clear" w:color="auto" w:fill="FFFFFF"/>
            <w:vAlign w:val="center"/>
          </w:tcPr>
          <w:p w:rsidR="009342EA" w:rsidRPr="009342EA" w:rsidRDefault="009342EA" w:rsidP="00CD5A62">
            <w:pPr>
              <w:jc w:val="center"/>
              <w:rPr>
                <w:rFonts w:ascii="GHEA Mariam" w:eastAsia="Calibri" w:hAnsi="GHEA Mariam" w:cs="Tahoma"/>
                <w:sz w:val="22"/>
                <w:szCs w:val="22"/>
              </w:rPr>
            </w:pPr>
            <w:r w:rsidRPr="009342EA">
              <w:rPr>
                <w:rFonts w:ascii="GHEA Mariam" w:eastAsia="Calibri" w:hAnsi="GHEA Mariam" w:cs="Tahoma"/>
                <w:sz w:val="22"/>
                <w:szCs w:val="22"/>
              </w:rPr>
              <w:t>9.</w:t>
            </w:r>
          </w:p>
        </w:tc>
        <w:tc>
          <w:tcPr>
            <w:tcW w:w="1560"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rPr>
              <w:t>8302415000</w:t>
            </w:r>
          </w:p>
        </w:tc>
        <w:tc>
          <w:tcPr>
            <w:tcW w:w="2551"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Մետ</w:t>
            </w:r>
            <w:r w:rsidRPr="009342EA">
              <w:rPr>
                <w:rFonts w:ascii="GHEA Mariam" w:hAnsi="GHEA Mariam" w:cs="Cambria Math"/>
                <w:color w:val="000000"/>
                <w:sz w:val="22"/>
                <w:szCs w:val="22"/>
                <w:lang w:val="hy-AM"/>
              </w:rPr>
              <w:t xml:space="preserve">աղական </w:t>
            </w:r>
            <w:r w:rsidRPr="009342EA">
              <w:rPr>
                <w:rFonts w:ascii="GHEA Mariam" w:hAnsi="GHEA Mariam" w:cs="Arial"/>
                <w:color w:val="000000"/>
                <w:sz w:val="22"/>
                <w:szCs w:val="22"/>
                <w:lang w:val="hy-AM"/>
              </w:rPr>
              <w:t>ամրակային շինարարական դետալներ պատուհանների համար, ներառյալ բռնակներ</w:t>
            </w:r>
          </w:p>
        </w:tc>
        <w:tc>
          <w:tcPr>
            <w:tcW w:w="2977"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Ամրացումներ, կցամասեր, բռնակներ և համանման արտադրատեսակներ, ոչ թանկարժեք մետաղից,  որոնք օգտագործվում են պատուհանների արտադրության համար</w:t>
            </w:r>
          </w:p>
        </w:tc>
        <w:tc>
          <w:tcPr>
            <w:tcW w:w="992"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rPr>
              <w:t>կգ</w:t>
            </w:r>
          </w:p>
        </w:tc>
        <w:tc>
          <w:tcPr>
            <w:tcW w:w="1059"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rPr>
              <w:t>39 600</w:t>
            </w:r>
          </w:p>
        </w:tc>
        <w:tc>
          <w:tcPr>
            <w:tcW w:w="1530"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Իտալիա, Թուրքիա, Լեհաստան, ԵՄ երկրներ</w:t>
            </w:r>
          </w:p>
        </w:tc>
        <w:tc>
          <w:tcPr>
            <w:tcW w:w="1806" w:type="dxa"/>
            <w:shd w:val="clear" w:color="auto" w:fill="auto"/>
            <w:vAlign w:val="center"/>
          </w:tcPr>
          <w:p w:rsidR="003A02B1"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 xml:space="preserve">Վրաստան, Իրան, Լեհաստան, </w:t>
            </w:r>
          </w:p>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ԵՄ երկրներ</w:t>
            </w:r>
          </w:p>
        </w:tc>
        <w:tc>
          <w:tcPr>
            <w:tcW w:w="1527"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rPr>
              <w:t>316 800 000</w:t>
            </w:r>
          </w:p>
        </w:tc>
        <w:tc>
          <w:tcPr>
            <w:tcW w:w="1260" w:type="dxa"/>
            <w:shd w:val="clear" w:color="auto" w:fill="FFFFFF"/>
            <w:vAlign w:val="center"/>
          </w:tcPr>
          <w:p w:rsidR="009342EA" w:rsidRPr="009342EA" w:rsidRDefault="009342EA" w:rsidP="00CD5A62">
            <w:pPr>
              <w:jc w:val="center"/>
              <w:rPr>
                <w:rFonts w:ascii="GHEA Mariam" w:eastAsia="Calibri" w:hAnsi="GHEA Mariam" w:cs="Tahoma"/>
                <w:sz w:val="22"/>
                <w:szCs w:val="22"/>
                <w:lang w:val="hy-AM"/>
              </w:rPr>
            </w:pPr>
          </w:p>
        </w:tc>
      </w:tr>
      <w:tr w:rsidR="009342EA" w:rsidRPr="009342EA" w:rsidTr="005E1036">
        <w:trPr>
          <w:tblCellSpacing w:w="0" w:type="dxa"/>
        </w:trPr>
        <w:tc>
          <w:tcPr>
            <w:tcW w:w="567" w:type="dxa"/>
            <w:shd w:val="clear" w:color="auto" w:fill="FFFFFF"/>
            <w:vAlign w:val="center"/>
          </w:tcPr>
          <w:p w:rsidR="009342EA" w:rsidRPr="009342EA" w:rsidRDefault="009342EA" w:rsidP="00CD5A62">
            <w:pPr>
              <w:jc w:val="center"/>
              <w:rPr>
                <w:rFonts w:ascii="GHEA Mariam" w:eastAsia="Calibri" w:hAnsi="GHEA Mariam" w:cs="Tahoma"/>
                <w:sz w:val="22"/>
                <w:szCs w:val="22"/>
              </w:rPr>
            </w:pPr>
            <w:r w:rsidRPr="009342EA">
              <w:rPr>
                <w:rFonts w:ascii="GHEA Mariam" w:eastAsia="Calibri" w:hAnsi="GHEA Mariam" w:cs="Tahoma"/>
                <w:sz w:val="22"/>
                <w:szCs w:val="22"/>
              </w:rPr>
              <w:t>10.</w:t>
            </w:r>
          </w:p>
        </w:tc>
        <w:tc>
          <w:tcPr>
            <w:tcW w:w="1560"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rPr>
              <w:t>8301600009</w:t>
            </w:r>
          </w:p>
        </w:tc>
        <w:tc>
          <w:tcPr>
            <w:tcW w:w="2551"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Դռների և պատուհանների փականի մասեր, շենքերի և շինությունների համար</w:t>
            </w:r>
          </w:p>
        </w:tc>
        <w:tc>
          <w:tcPr>
            <w:tcW w:w="2977"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Կողպեքներ բազային, ոչ թանկարժեք մետաղից, սողնակներ և շրջանակներ, փականի դիմադիրներ, փականի համար նախատեսված միջուկներ</w:t>
            </w:r>
          </w:p>
        </w:tc>
        <w:tc>
          <w:tcPr>
            <w:tcW w:w="992"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rPr>
              <w:t>կգ</w:t>
            </w:r>
          </w:p>
        </w:tc>
        <w:tc>
          <w:tcPr>
            <w:tcW w:w="1059"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rPr>
              <w:t>254 930</w:t>
            </w:r>
          </w:p>
        </w:tc>
        <w:tc>
          <w:tcPr>
            <w:tcW w:w="1530"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Իտալիա, Թուրքիա, Լեհաստան, ԵՄ երկրներ</w:t>
            </w:r>
          </w:p>
        </w:tc>
        <w:tc>
          <w:tcPr>
            <w:tcW w:w="1806" w:type="dxa"/>
            <w:shd w:val="clear" w:color="auto" w:fill="auto"/>
            <w:vAlign w:val="center"/>
          </w:tcPr>
          <w:p w:rsidR="003A02B1"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 xml:space="preserve">Վրաստան, Իրան, Լեհաստան, </w:t>
            </w:r>
          </w:p>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ԵՄ երկրներ</w:t>
            </w:r>
          </w:p>
        </w:tc>
        <w:tc>
          <w:tcPr>
            <w:tcW w:w="1527"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rPr>
              <w:t>412 986 600</w:t>
            </w:r>
          </w:p>
        </w:tc>
        <w:tc>
          <w:tcPr>
            <w:tcW w:w="1260" w:type="dxa"/>
            <w:shd w:val="clear" w:color="auto" w:fill="FFFFFF"/>
            <w:vAlign w:val="center"/>
          </w:tcPr>
          <w:p w:rsidR="009342EA" w:rsidRPr="009342EA" w:rsidRDefault="009342EA" w:rsidP="00CD5A62">
            <w:pPr>
              <w:jc w:val="center"/>
              <w:rPr>
                <w:rFonts w:ascii="GHEA Mariam" w:eastAsia="Calibri" w:hAnsi="GHEA Mariam" w:cs="Tahoma"/>
                <w:sz w:val="22"/>
                <w:szCs w:val="22"/>
                <w:lang w:val="hy-AM"/>
              </w:rPr>
            </w:pPr>
          </w:p>
        </w:tc>
      </w:tr>
      <w:tr w:rsidR="009342EA" w:rsidRPr="009342EA" w:rsidTr="005E1036">
        <w:trPr>
          <w:tblCellSpacing w:w="0" w:type="dxa"/>
        </w:trPr>
        <w:tc>
          <w:tcPr>
            <w:tcW w:w="567" w:type="dxa"/>
            <w:shd w:val="clear" w:color="auto" w:fill="FFFFFF"/>
            <w:vAlign w:val="center"/>
          </w:tcPr>
          <w:p w:rsidR="009342EA" w:rsidRPr="009342EA" w:rsidRDefault="009342EA" w:rsidP="00CD5A62">
            <w:pPr>
              <w:jc w:val="center"/>
              <w:rPr>
                <w:rFonts w:ascii="GHEA Mariam" w:eastAsia="Calibri" w:hAnsi="GHEA Mariam" w:cs="Tahoma"/>
                <w:sz w:val="22"/>
                <w:szCs w:val="22"/>
              </w:rPr>
            </w:pPr>
            <w:r w:rsidRPr="009342EA">
              <w:rPr>
                <w:rFonts w:ascii="GHEA Mariam" w:eastAsia="Calibri" w:hAnsi="GHEA Mariam" w:cs="Tahoma"/>
                <w:sz w:val="22"/>
                <w:szCs w:val="22"/>
              </w:rPr>
              <w:t>11.</w:t>
            </w:r>
          </w:p>
        </w:tc>
        <w:tc>
          <w:tcPr>
            <w:tcW w:w="1560"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rPr>
              <w:t>7005293500</w:t>
            </w:r>
          </w:p>
        </w:tc>
        <w:tc>
          <w:tcPr>
            <w:tcW w:w="2551" w:type="dxa"/>
            <w:shd w:val="clear" w:color="auto" w:fill="auto"/>
            <w:vAlign w:val="center"/>
          </w:tcPr>
          <w:p w:rsidR="003A02B1"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 xml:space="preserve">Ապակի 3,5 մմ մինչև </w:t>
            </w:r>
          </w:p>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4,5 մմ թափանցիկ</w:t>
            </w:r>
            <w:r w:rsidR="003A02B1">
              <w:rPr>
                <w:rFonts w:ascii="GHEA Mariam" w:hAnsi="GHEA Mariam" w:cs="Arial"/>
                <w:color w:val="000000"/>
                <w:sz w:val="22"/>
                <w:szCs w:val="22"/>
                <w:lang w:val="hy-AM"/>
              </w:rPr>
              <w:t xml:space="preserve"> </w:t>
            </w:r>
            <w:r w:rsidRPr="009342EA">
              <w:rPr>
                <w:rFonts w:ascii="GHEA Mariam" w:hAnsi="GHEA Mariam" w:cs="Arial"/>
                <w:color w:val="000000"/>
                <w:sz w:val="22"/>
                <w:szCs w:val="22"/>
                <w:lang w:val="hy-AM"/>
              </w:rPr>
              <w:br w:type="page"/>
              <w:t>չամրանավորված</w:t>
            </w:r>
          </w:p>
        </w:tc>
        <w:tc>
          <w:tcPr>
            <w:tcW w:w="2977" w:type="dxa"/>
            <w:shd w:val="clear" w:color="auto" w:fill="auto"/>
            <w:vAlign w:val="center"/>
          </w:tcPr>
          <w:p w:rsidR="003A02B1"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 xml:space="preserve">3,5 մմ-ից ավելի, սակայն </w:t>
            </w:r>
          </w:p>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 xml:space="preserve">4,5 մմ-ից ոչ ավելի հաստությամբ, ԱՊԱԿԵ ՀՂԿՎԱԾ ԹԵՐԹԵՐ ՉԱՄՐԱՆԱՎՈՐՎԱԾ, ՉՆԵՐԿՎԱԾ </w:t>
            </w:r>
          </w:p>
        </w:tc>
        <w:tc>
          <w:tcPr>
            <w:tcW w:w="992"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մ</w:t>
            </w:r>
            <w:r w:rsidRPr="009342EA">
              <w:rPr>
                <w:rFonts w:ascii="GHEA Mariam" w:hAnsi="GHEA Mariam" w:cs="Arial"/>
                <w:color w:val="000000"/>
                <w:sz w:val="22"/>
                <w:szCs w:val="22"/>
                <w:vertAlign w:val="superscript"/>
                <w:lang w:val="hy-AM"/>
              </w:rPr>
              <w:t>2</w:t>
            </w:r>
          </w:p>
        </w:tc>
        <w:tc>
          <w:tcPr>
            <w:tcW w:w="1059"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rPr>
              <w:t>220 000</w:t>
            </w:r>
          </w:p>
        </w:tc>
        <w:tc>
          <w:tcPr>
            <w:tcW w:w="1530"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Իրան, Գերմանիա, Ճապոնիա, Բրիտանիա, Լեհաստան, ԵՄ երկրներ</w:t>
            </w:r>
          </w:p>
        </w:tc>
        <w:tc>
          <w:tcPr>
            <w:tcW w:w="1806" w:type="dxa"/>
            <w:shd w:val="clear" w:color="auto" w:fill="auto"/>
            <w:vAlign w:val="center"/>
          </w:tcPr>
          <w:p w:rsidR="003A02B1"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 xml:space="preserve">Վրաստան, Իրան, Լեհաստան, </w:t>
            </w:r>
          </w:p>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ԵՄ երկրներ</w:t>
            </w:r>
          </w:p>
        </w:tc>
        <w:tc>
          <w:tcPr>
            <w:tcW w:w="1527"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rPr>
              <w:t>770 000 000</w:t>
            </w:r>
          </w:p>
        </w:tc>
        <w:tc>
          <w:tcPr>
            <w:tcW w:w="1260" w:type="dxa"/>
            <w:shd w:val="clear" w:color="auto" w:fill="FFFFFF"/>
            <w:vAlign w:val="center"/>
          </w:tcPr>
          <w:p w:rsidR="009342EA" w:rsidRPr="009342EA" w:rsidRDefault="009342EA" w:rsidP="00CD5A62">
            <w:pPr>
              <w:jc w:val="center"/>
              <w:rPr>
                <w:rFonts w:ascii="GHEA Mariam" w:eastAsia="Calibri" w:hAnsi="GHEA Mariam" w:cs="Tahoma"/>
                <w:sz w:val="22"/>
                <w:szCs w:val="22"/>
                <w:lang w:val="hy-AM"/>
              </w:rPr>
            </w:pPr>
          </w:p>
        </w:tc>
      </w:tr>
      <w:tr w:rsidR="009342EA" w:rsidRPr="009342EA" w:rsidTr="005E1036">
        <w:trPr>
          <w:cantSplit/>
          <w:tblCellSpacing w:w="0" w:type="dxa"/>
        </w:trPr>
        <w:tc>
          <w:tcPr>
            <w:tcW w:w="567" w:type="dxa"/>
            <w:shd w:val="clear" w:color="auto" w:fill="FFFFFF"/>
            <w:vAlign w:val="center"/>
          </w:tcPr>
          <w:p w:rsidR="009342EA" w:rsidRPr="009342EA" w:rsidRDefault="009342EA" w:rsidP="00CD5A62">
            <w:pPr>
              <w:jc w:val="center"/>
              <w:rPr>
                <w:rFonts w:ascii="GHEA Mariam" w:eastAsia="Calibri" w:hAnsi="GHEA Mariam" w:cs="Tahoma"/>
                <w:sz w:val="22"/>
                <w:szCs w:val="22"/>
              </w:rPr>
            </w:pPr>
            <w:r w:rsidRPr="009342EA">
              <w:rPr>
                <w:rFonts w:ascii="GHEA Mariam" w:eastAsia="Calibri" w:hAnsi="GHEA Mariam" w:cs="Tahoma"/>
                <w:sz w:val="22"/>
                <w:szCs w:val="22"/>
              </w:rPr>
              <w:t>12.</w:t>
            </w:r>
          </w:p>
        </w:tc>
        <w:tc>
          <w:tcPr>
            <w:tcW w:w="1560"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rPr>
              <w:t>7005213000</w:t>
            </w:r>
          </w:p>
        </w:tc>
        <w:tc>
          <w:tcPr>
            <w:tcW w:w="2551" w:type="dxa"/>
            <w:shd w:val="clear" w:color="auto" w:fill="auto"/>
            <w:vAlign w:val="center"/>
          </w:tcPr>
          <w:p w:rsidR="003A02B1"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 xml:space="preserve">Ապակի 3,5 մմ մինչև </w:t>
            </w:r>
          </w:p>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4,5 մմ գունավոր</w:t>
            </w:r>
            <w:r w:rsidRPr="009342EA">
              <w:rPr>
                <w:rFonts w:ascii="GHEA Mariam" w:hAnsi="GHEA Mariam" w:cs="Arial"/>
                <w:color w:val="000000"/>
                <w:sz w:val="22"/>
                <w:szCs w:val="22"/>
                <w:lang w:val="hy-AM"/>
              </w:rPr>
              <w:br/>
              <w:t>չամրանավորված</w:t>
            </w:r>
          </w:p>
        </w:tc>
        <w:tc>
          <w:tcPr>
            <w:tcW w:w="2977" w:type="dxa"/>
            <w:shd w:val="clear" w:color="auto" w:fill="auto"/>
            <w:vAlign w:val="center"/>
          </w:tcPr>
          <w:p w:rsidR="003A02B1"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 xml:space="preserve">3,5 մմ-ից ավելի, սակայն </w:t>
            </w:r>
          </w:p>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4,5 մմ-ից ոչ ավելի հաստությամբ, ԱՊԱԿԵ ՀՂԿՎԱԾ ԹԵՐԹԵՐ ՉԱՄՐԱՆԱՎՈՐՎԱԾ, ՆԵՐԿՎԱԾ Ֆյումե, շագանակագույն, բրոնզ, փիրուզագույն, սև գույներով</w:t>
            </w:r>
          </w:p>
        </w:tc>
        <w:tc>
          <w:tcPr>
            <w:tcW w:w="992"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մ</w:t>
            </w:r>
            <w:r w:rsidRPr="009342EA">
              <w:rPr>
                <w:rFonts w:ascii="GHEA Mariam" w:hAnsi="GHEA Mariam" w:cs="Arial"/>
                <w:color w:val="000000"/>
                <w:sz w:val="22"/>
                <w:szCs w:val="22"/>
                <w:vertAlign w:val="superscript"/>
                <w:lang w:val="hy-AM"/>
              </w:rPr>
              <w:t>2</w:t>
            </w:r>
          </w:p>
        </w:tc>
        <w:tc>
          <w:tcPr>
            <w:tcW w:w="1059"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rPr>
              <w:t>154</w:t>
            </w:r>
            <w:r w:rsidRPr="009342EA">
              <w:rPr>
                <w:rFonts w:ascii="GHEA Mariam" w:hAnsi="GHEA Mariam" w:cs="Arial"/>
                <w:color w:val="000000"/>
                <w:sz w:val="22"/>
                <w:szCs w:val="22"/>
                <w:lang w:val="hy-AM"/>
              </w:rPr>
              <w:t xml:space="preserve"> </w:t>
            </w:r>
            <w:r w:rsidRPr="009342EA">
              <w:rPr>
                <w:rFonts w:ascii="GHEA Mariam" w:hAnsi="GHEA Mariam" w:cs="Arial"/>
                <w:color w:val="000000"/>
                <w:sz w:val="22"/>
                <w:szCs w:val="22"/>
              </w:rPr>
              <w:t>800</w:t>
            </w:r>
          </w:p>
        </w:tc>
        <w:tc>
          <w:tcPr>
            <w:tcW w:w="1530"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Իրան, Գերմանիա, Ճապոնիա, Բրիտանիա, Լեհաստան, ԵՄ երկրներ</w:t>
            </w:r>
          </w:p>
        </w:tc>
        <w:tc>
          <w:tcPr>
            <w:tcW w:w="1806" w:type="dxa"/>
            <w:shd w:val="clear" w:color="auto" w:fill="auto"/>
            <w:vAlign w:val="center"/>
          </w:tcPr>
          <w:p w:rsidR="003A02B1"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 xml:space="preserve">Վրաստան, Իրան, Լեհաստան, </w:t>
            </w:r>
          </w:p>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ԵՄ երկրներ</w:t>
            </w:r>
          </w:p>
        </w:tc>
        <w:tc>
          <w:tcPr>
            <w:tcW w:w="1527"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rPr>
              <w:t>541</w:t>
            </w:r>
            <w:r w:rsidRPr="009342EA">
              <w:rPr>
                <w:rFonts w:ascii="GHEA Mariam" w:hAnsi="GHEA Mariam" w:cs="Arial"/>
                <w:color w:val="000000"/>
                <w:sz w:val="22"/>
                <w:szCs w:val="22"/>
                <w:lang w:val="hy-AM"/>
              </w:rPr>
              <w:t xml:space="preserve"> </w:t>
            </w:r>
            <w:r w:rsidRPr="009342EA">
              <w:rPr>
                <w:rFonts w:ascii="GHEA Mariam" w:hAnsi="GHEA Mariam" w:cs="Arial"/>
                <w:color w:val="000000"/>
                <w:sz w:val="22"/>
                <w:szCs w:val="22"/>
              </w:rPr>
              <w:t>800</w:t>
            </w:r>
            <w:r w:rsidRPr="009342EA">
              <w:rPr>
                <w:rFonts w:ascii="GHEA Mariam" w:hAnsi="GHEA Mariam" w:cs="Arial"/>
                <w:color w:val="000000"/>
                <w:sz w:val="22"/>
                <w:szCs w:val="22"/>
                <w:lang w:val="hy-AM"/>
              </w:rPr>
              <w:t xml:space="preserve"> </w:t>
            </w:r>
            <w:r w:rsidRPr="009342EA">
              <w:rPr>
                <w:rFonts w:ascii="GHEA Mariam" w:hAnsi="GHEA Mariam" w:cs="Arial"/>
                <w:color w:val="000000"/>
                <w:sz w:val="22"/>
                <w:szCs w:val="22"/>
              </w:rPr>
              <w:t>000</w:t>
            </w:r>
          </w:p>
        </w:tc>
        <w:tc>
          <w:tcPr>
            <w:tcW w:w="1260" w:type="dxa"/>
            <w:shd w:val="clear" w:color="auto" w:fill="FFFFFF"/>
            <w:vAlign w:val="center"/>
          </w:tcPr>
          <w:p w:rsidR="009342EA" w:rsidRPr="009342EA" w:rsidRDefault="009342EA" w:rsidP="00CD5A62">
            <w:pPr>
              <w:jc w:val="center"/>
              <w:rPr>
                <w:rFonts w:ascii="GHEA Mariam" w:eastAsia="Calibri" w:hAnsi="GHEA Mariam" w:cs="Tahoma"/>
                <w:sz w:val="22"/>
                <w:szCs w:val="22"/>
                <w:lang w:val="hy-AM"/>
              </w:rPr>
            </w:pPr>
          </w:p>
        </w:tc>
      </w:tr>
      <w:tr w:rsidR="009342EA" w:rsidRPr="009342EA" w:rsidTr="005E1036">
        <w:trPr>
          <w:tblCellSpacing w:w="0" w:type="dxa"/>
        </w:trPr>
        <w:tc>
          <w:tcPr>
            <w:tcW w:w="567" w:type="dxa"/>
            <w:shd w:val="clear" w:color="auto" w:fill="FFFFFF"/>
            <w:vAlign w:val="center"/>
          </w:tcPr>
          <w:p w:rsidR="009342EA" w:rsidRPr="009342EA" w:rsidRDefault="009342EA" w:rsidP="00CD5A62">
            <w:pPr>
              <w:jc w:val="center"/>
              <w:rPr>
                <w:rFonts w:ascii="GHEA Mariam" w:eastAsia="Calibri" w:hAnsi="GHEA Mariam" w:cs="Tahoma"/>
                <w:sz w:val="22"/>
                <w:szCs w:val="22"/>
              </w:rPr>
            </w:pPr>
            <w:r w:rsidRPr="009342EA">
              <w:rPr>
                <w:rFonts w:ascii="GHEA Mariam" w:eastAsia="Calibri" w:hAnsi="GHEA Mariam" w:cs="Tahoma"/>
                <w:sz w:val="22"/>
                <w:szCs w:val="22"/>
              </w:rPr>
              <w:lastRenderedPageBreak/>
              <w:t>13.</w:t>
            </w:r>
          </w:p>
        </w:tc>
        <w:tc>
          <w:tcPr>
            <w:tcW w:w="1560"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rPr>
              <w:t>7005213000</w:t>
            </w:r>
          </w:p>
        </w:tc>
        <w:tc>
          <w:tcPr>
            <w:tcW w:w="2551" w:type="dxa"/>
            <w:shd w:val="clear" w:color="auto" w:fill="auto"/>
            <w:vAlign w:val="center"/>
          </w:tcPr>
          <w:p w:rsidR="003A02B1"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 xml:space="preserve">Ապակի 3,5 մմ մինչև </w:t>
            </w:r>
          </w:p>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4,5 մմ գունավոր</w:t>
            </w:r>
            <w:r w:rsidRPr="009342EA">
              <w:rPr>
                <w:rFonts w:ascii="GHEA Mariam" w:hAnsi="GHEA Mariam" w:cs="Arial"/>
                <w:color w:val="000000"/>
                <w:sz w:val="22"/>
                <w:szCs w:val="22"/>
                <w:lang w:val="hy-AM"/>
              </w:rPr>
              <w:br/>
              <w:t>չամրանավորված</w:t>
            </w:r>
          </w:p>
        </w:tc>
        <w:tc>
          <w:tcPr>
            <w:tcW w:w="2977" w:type="dxa"/>
            <w:shd w:val="clear" w:color="auto" w:fill="auto"/>
            <w:vAlign w:val="center"/>
          </w:tcPr>
          <w:p w:rsidR="003A02B1"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 xml:space="preserve">3,5 մմ-ից ավելի, սակայն </w:t>
            </w:r>
          </w:p>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4,5 մմ-ից ոչ ավելի հաստությամբ, ԱՊԱԿԵ ՀՂԿՎԱԾ ԹԵՐԹԵՐ ՉԱՄՐԱՆԱՎՈՐՎԱԾ, ՆԵՐԿՎԱԾ Ֆյումե, շագանակագույն, բրոնզ, փիրուզագույն, սև գույներով</w:t>
            </w:r>
          </w:p>
        </w:tc>
        <w:tc>
          <w:tcPr>
            <w:tcW w:w="992"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մ</w:t>
            </w:r>
            <w:r w:rsidRPr="009342EA">
              <w:rPr>
                <w:rFonts w:ascii="GHEA Mariam" w:hAnsi="GHEA Mariam" w:cs="Arial"/>
                <w:color w:val="000000"/>
                <w:sz w:val="22"/>
                <w:szCs w:val="22"/>
                <w:vertAlign w:val="superscript"/>
                <w:lang w:val="hy-AM"/>
              </w:rPr>
              <w:t>2</w:t>
            </w:r>
          </w:p>
        </w:tc>
        <w:tc>
          <w:tcPr>
            <w:tcW w:w="1059"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rPr>
              <w:t>67</w:t>
            </w:r>
            <w:r w:rsidRPr="009342EA">
              <w:rPr>
                <w:rFonts w:ascii="GHEA Mariam" w:hAnsi="GHEA Mariam" w:cs="Arial"/>
                <w:color w:val="000000"/>
                <w:sz w:val="22"/>
                <w:szCs w:val="22"/>
                <w:lang w:val="hy-AM"/>
              </w:rPr>
              <w:t xml:space="preserve"> </w:t>
            </w:r>
            <w:r w:rsidRPr="009342EA">
              <w:rPr>
                <w:rFonts w:ascii="GHEA Mariam" w:hAnsi="GHEA Mariam" w:cs="Arial"/>
                <w:color w:val="000000"/>
                <w:sz w:val="22"/>
                <w:szCs w:val="22"/>
              </w:rPr>
              <w:t>080</w:t>
            </w:r>
          </w:p>
        </w:tc>
        <w:tc>
          <w:tcPr>
            <w:tcW w:w="1530"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Իրան, Գերմանիա, Ճապոնիա, Բրիտանիա, Լեհաստան, ԵՄ երկրներ</w:t>
            </w:r>
          </w:p>
        </w:tc>
        <w:tc>
          <w:tcPr>
            <w:tcW w:w="1806" w:type="dxa"/>
            <w:shd w:val="clear" w:color="auto" w:fill="auto"/>
            <w:vAlign w:val="center"/>
          </w:tcPr>
          <w:p w:rsidR="003A02B1"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 xml:space="preserve">Վրաստան, Իրան, Լեհաստան, </w:t>
            </w:r>
          </w:p>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ԵՄ երկրներ</w:t>
            </w:r>
          </w:p>
        </w:tc>
        <w:tc>
          <w:tcPr>
            <w:tcW w:w="1527"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rPr>
              <w:t>234</w:t>
            </w:r>
            <w:r w:rsidRPr="009342EA">
              <w:rPr>
                <w:rFonts w:ascii="GHEA Mariam" w:hAnsi="GHEA Mariam" w:cs="Arial"/>
                <w:color w:val="000000"/>
                <w:sz w:val="22"/>
                <w:szCs w:val="22"/>
                <w:lang w:val="hy-AM"/>
              </w:rPr>
              <w:t xml:space="preserve"> </w:t>
            </w:r>
            <w:r w:rsidRPr="009342EA">
              <w:rPr>
                <w:rFonts w:ascii="GHEA Mariam" w:hAnsi="GHEA Mariam" w:cs="Arial"/>
                <w:color w:val="000000"/>
                <w:sz w:val="22"/>
                <w:szCs w:val="22"/>
              </w:rPr>
              <w:t>780</w:t>
            </w:r>
            <w:r w:rsidRPr="009342EA">
              <w:rPr>
                <w:rFonts w:ascii="GHEA Mariam" w:hAnsi="GHEA Mariam" w:cs="Arial"/>
                <w:color w:val="000000"/>
                <w:sz w:val="22"/>
                <w:szCs w:val="22"/>
                <w:lang w:val="hy-AM"/>
              </w:rPr>
              <w:t xml:space="preserve"> </w:t>
            </w:r>
            <w:r w:rsidRPr="009342EA">
              <w:rPr>
                <w:rFonts w:ascii="GHEA Mariam" w:hAnsi="GHEA Mariam" w:cs="Arial"/>
                <w:color w:val="000000"/>
                <w:sz w:val="22"/>
                <w:szCs w:val="22"/>
              </w:rPr>
              <w:t>000</w:t>
            </w:r>
          </w:p>
        </w:tc>
        <w:tc>
          <w:tcPr>
            <w:tcW w:w="1260" w:type="dxa"/>
            <w:shd w:val="clear" w:color="auto" w:fill="FFFFFF"/>
            <w:vAlign w:val="center"/>
          </w:tcPr>
          <w:p w:rsidR="009342EA" w:rsidRPr="009342EA" w:rsidRDefault="009342EA" w:rsidP="00CD5A62">
            <w:pPr>
              <w:jc w:val="center"/>
              <w:rPr>
                <w:rFonts w:ascii="GHEA Mariam" w:eastAsia="Calibri" w:hAnsi="GHEA Mariam" w:cs="Tahoma"/>
                <w:sz w:val="22"/>
                <w:szCs w:val="22"/>
                <w:lang w:val="hy-AM"/>
              </w:rPr>
            </w:pPr>
          </w:p>
        </w:tc>
      </w:tr>
      <w:tr w:rsidR="009342EA" w:rsidRPr="009342EA" w:rsidTr="005E1036">
        <w:trPr>
          <w:tblCellSpacing w:w="0" w:type="dxa"/>
        </w:trPr>
        <w:tc>
          <w:tcPr>
            <w:tcW w:w="567" w:type="dxa"/>
            <w:shd w:val="clear" w:color="auto" w:fill="FFFFFF"/>
            <w:vAlign w:val="center"/>
          </w:tcPr>
          <w:p w:rsidR="009342EA" w:rsidRPr="009342EA" w:rsidRDefault="009342EA" w:rsidP="00CD5A62">
            <w:pPr>
              <w:jc w:val="center"/>
              <w:rPr>
                <w:rFonts w:ascii="GHEA Mariam" w:eastAsia="Calibri" w:hAnsi="GHEA Mariam" w:cs="Tahoma"/>
                <w:sz w:val="22"/>
                <w:szCs w:val="22"/>
              </w:rPr>
            </w:pPr>
            <w:r w:rsidRPr="009342EA">
              <w:rPr>
                <w:rFonts w:ascii="GHEA Mariam" w:eastAsia="Calibri" w:hAnsi="GHEA Mariam" w:cs="Tahoma"/>
                <w:sz w:val="22"/>
                <w:szCs w:val="22"/>
              </w:rPr>
              <w:t>14.</w:t>
            </w:r>
          </w:p>
        </w:tc>
        <w:tc>
          <w:tcPr>
            <w:tcW w:w="1560"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rPr>
              <w:t>7005298000</w:t>
            </w:r>
          </w:p>
        </w:tc>
        <w:tc>
          <w:tcPr>
            <w:tcW w:w="2551"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Ապակի 4,5 մմ-ից ավել</w:t>
            </w:r>
            <w:r w:rsidRPr="009342EA">
              <w:rPr>
                <w:rFonts w:ascii="GHEA Mariam" w:hAnsi="GHEA Mariam" w:cs="Arial"/>
                <w:color w:val="000000"/>
                <w:sz w:val="22"/>
                <w:szCs w:val="22"/>
                <w:lang w:val="hy-AM"/>
              </w:rPr>
              <w:br/>
              <w:t xml:space="preserve"> </w:t>
            </w:r>
            <w:r w:rsidR="003A02B1" w:rsidRPr="009342EA">
              <w:rPr>
                <w:rFonts w:ascii="GHEA Mariam" w:hAnsi="GHEA Mariam" w:cs="Arial"/>
                <w:color w:val="000000"/>
                <w:sz w:val="22"/>
                <w:szCs w:val="22"/>
                <w:lang w:val="hy-AM"/>
              </w:rPr>
              <w:t>ո</w:t>
            </w:r>
            <w:r w:rsidRPr="009342EA">
              <w:rPr>
                <w:rFonts w:ascii="GHEA Mariam" w:hAnsi="GHEA Mariam" w:cs="Arial"/>
                <w:color w:val="000000"/>
                <w:sz w:val="22"/>
                <w:szCs w:val="22"/>
                <w:lang w:val="hy-AM"/>
              </w:rPr>
              <w:t xml:space="preserve">չ գունավոր չամրանավորված </w:t>
            </w:r>
          </w:p>
        </w:tc>
        <w:tc>
          <w:tcPr>
            <w:tcW w:w="2977"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 xml:space="preserve">4,5 մմ-ից ավելի հաստությամբ, ԱՊԱԿԵ ՀՂԿՎԱԾ ԹԵՐԹԵՐ ՉԱՄՐԱՆԱՎՈՐՎԱԾ, ՉՆԵՐԿՎԱԾ </w:t>
            </w:r>
          </w:p>
        </w:tc>
        <w:tc>
          <w:tcPr>
            <w:tcW w:w="992"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մ</w:t>
            </w:r>
            <w:r w:rsidRPr="009342EA">
              <w:rPr>
                <w:rFonts w:ascii="GHEA Mariam" w:hAnsi="GHEA Mariam" w:cs="Arial"/>
                <w:color w:val="000000"/>
                <w:sz w:val="22"/>
                <w:szCs w:val="22"/>
                <w:vertAlign w:val="superscript"/>
                <w:lang w:val="hy-AM"/>
              </w:rPr>
              <w:t>2</w:t>
            </w:r>
          </w:p>
        </w:tc>
        <w:tc>
          <w:tcPr>
            <w:tcW w:w="1059"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rPr>
              <w:t>77</w:t>
            </w:r>
            <w:r w:rsidRPr="009342EA">
              <w:rPr>
                <w:rFonts w:ascii="GHEA Mariam" w:hAnsi="GHEA Mariam" w:cs="Arial"/>
                <w:color w:val="000000"/>
                <w:sz w:val="22"/>
                <w:szCs w:val="22"/>
                <w:lang w:val="hy-AM"/>
              </w:rPr>
              <w:t xml:space="preserve"> </w:t>
            </w:r>
            <w:r w:rsidRPr="009342EA">
              <w:rPr>
                <w:rFonts w:ascii="GHEA Mariam" w:hAnsi="GHEA Mariam" w:cs="Arial"/>
                <w:color w:val="000000"/>
                <w:sz w:val="22"/>
                <w:szCs w:val="22"/>
              </w:rPr>
              <w:t>400</w:t>
            </w:r>
          </w:p>
        </w:tc>
        <w:tc>
          <w:tcPr>
            <w:tcW w:w="1530"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Իրան, Գերմանիա, Ճապոնիա, Բրիտանիա, Լեհաստան, ԵՄ երկրներ</w:t>
            </w:r>
          </w:p>
        </w:tc>
        <w:tc>
          <w:tcPr>
            <w:tcW w:w="1806" w:type="dxa"/>
            <w:shd w:val="clear" w:color="auto" w:fill="auto"/>
            <w:vAlign w:val="center"/>
          </w:tcPr>
          <w:p w:rsidR="003A02B1"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 xml:space="preserve">Վրաստան, Իրան, Լեհաստան, </w:t>
            </w:r>
          </w:p>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ԵՄ երկրներ</w:t>
            </w:r>
          </w:p>
        </w:tc>
        <w:tc>
          <w:tcPr>
            <w:tcW w:w="1527"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rPr>
              <w:t>433</w:t>
            </w:r>
            <w:r w:rsidRPr="009342EA">
              <w:rPr>
                <w:rFonts w:ascii="GHEA Mariam" w:hAnsi="GHEA Mariam" w:cs="Arial"/>
                <w:color w:val="000000"/>
                <w:sz w:val="22"/>
                <w:szCs w:val="22"/>
                <w:lang w:val="hy-AM"/>
              </w:rPr>
              <w:t xml:space="preserve"> </w:t>
            </w:r>
            <w:r w:rsidRPr="009342EA">
              <w:rPr>
                <w:rFonts w:ascii="GHEA Mariam" w:hAnsi="GHEA Mariam" w:cs="Arial"/>
                <w:color w:val="000000"/>
                <w:sz w:val="22"/>
                <w:szCs w:val="22"/>
              </w:rPr>
              <w:t>440</w:t>
            </w:r>
            <w:r w:rsidRPr="009342EA">
              <w:rPr>
                <w:rFonts w:ascii="GHEA Mariam" w:hAnsi="GHEA Mariam" w:cs="Arial"/>
                <w:color w:val="000000"/>
                <w:sz w:val="22"/>
                <w:szCs w:val="22"/>
                <w:lang w:val="hy-AM"/>
              </w:rPr>
              <w:t xml:space="preserve"> </w:t>
            </w:r>
            <w:r w:rsidRPr="009342EA">
              <w:rPr>
                <w:rFonts w:ascii="GHEA Mariam" w:hAnsi="GHEA Mariam" w:cs="Arial"/>
                <w:color w:val="000000"/>
                <w:sz w:val="22"/>
                <w:szCs w:val="22"/>
              </w:rPr>
              <w:t>000</w:t>
            </w:r>
          </w:p>
        </w:tc>
        <w:tc>
          <w:tcPr>
            <w:tcW w:w="1260" w:type="dxa"/>
            <w:shd w:val="clear" w:color="auto" w:fill="FFFFFF"/>
            <w:vAlign w:val="center"/>
          </w:tcPr>
          <w:p w:rsidR="009342EA" w:rsidRPr="009342EA" w:rsidRDefault="009342EA" w:rsidP="00CD5A62">
            <w:pPr>
              <w:jc w:val="center"/>
              <w:rPr>
                <w:rFonts w:ascii="GHEA Mariam" w:eastAsia="Calibri" w:hAnsi="GHEA Mariam" w:cs="Tahoma"/>
                <w:sz w:val="22"/>
                <w:szCs w:val="22"/>
                <w:lang w:val="hy-AM"/>
              </w:rPr>
            </w:pPr>
          </w:p>
        </w:tc>
      </w:tr>
      <w:tr w:rsidR="009342EA" w:rsidRPr="009342EA" w:rsidTr="005E1036">
        <w:trPr>
          <w:tblCellSpacing w:w="0" w:type="dxa"/>
        </w:trPr>
        <w:tc>
          <w:tcPr>
            <w:tcW w:w="567" w:type="dxa"/>
            <w:shd w:val="clear" w:color="auto" w:fill="FFFFFF"/>
            <w:vAlign w:val="center"/>
          </w:tcPr>
          <w:p w:rsidR="009342EA" w:rsidRPr="009342EA" w:rsidRDefault="009342EA" w:rsidP="00CD5A62">
            <w:pPr>
              <w:jc w:val="center"/>
              <w:rPr>
                <w:rFonts w:ascii="GHEA Mariam" w:eastAsia="Calibri" w:hAnsi="GHEA Mariam" w:cs="Tahoma"/>
                <w:sz w:val="22"/>
                <w:szCs w:val="22"/>
              </w:rPr>
            </w:pPr>
            <w:r w:rsidRPr="009342EA">
              <w:rPr>
                <w:rFonts w:ascii="GHEA Mariam" w:eastAsia="Calibri" w:hAnsi="GHEA Mariam" w:cs="Tahoma"/>
                <w:sz w:val="22"/>
                <w:szCs w:val="22"/>
              </w:rPr>
              <w:t>15.</w:t>
            </w:r>
          </w:p>
        </w:tc>
        <w:tc>
          <w:tcPr>
            <w:tcW w:w="1560"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rPr>
              <w:t>7005218000</w:t>
            </w:r>
          </w:p>
        </w:tc>
        <w:tc>
          <w:tcPr>
            <w:tcW w:w="2551"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Ապակի 4,5 մմ-ից ավել</w:t>
            </w:r>
            <w:r w:rsidRPr="009342EA">
              <w:rPr>
                <w:rFonts w:ascii="GHEA Mariam" w:hAnsi="GHEA Mariam" w:cs="Arial"/>
                <w:color w:val="000000"/>
                <w:sz w:val="22"/>
                <w:szCs w:val="22"/>
                <w:lang w:val="hy-AM"/>
              </w:rPr>
              <w:br/>
              <w:t xml:space="preserve">գունավոր չամրանավորված </w:t>
            </w:r>
          </w:p>
        </w:tc>
        <w:tc>
          <w:tcPr>
            <w:tcW w:w="2977"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4,5 մմ-ից ավելի հաստությամբ, ԱՊԱԿԵ ՀՂԿՎԱԾ ԹԵՐԹԵՐ ՉԱՄՐԱՆԱՎՈՐՎԱԾ, ՆԵՐԿՎԱԾ  Ֆյումե, շագանակագույն, բրոնզ, փիրուզագույն, սև գույներով</w:t>
            </w:r>
          </w:p>
        </w:tc>
        <w:tc>
          <w:tcPr>
            <w:tcW w:w="992"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մ</w:t>
            </w:r>
            <w:r w:rsidRPr="009342EA">
              <w:rPr>
                <w:rFonts w:ascii="GHEA Mariam" w:hAnsi="GHEA Mariam" w:cs="Arial"/>
                <w:color w:val="000000"/>
                <w:sz w:val="22"/>
                <w:szCs w:val="22"/>
                <w:vertAlign w:val="superscript"/>
                <w:lang w:val="hy-AM"/>
              </w:rPr>
              <w:t>2</w:t>
            </w:r>
          </w:p>
        </w:tc>
        <w:tc>
          <w:tcPr>
            <w:tcW w:w="1059"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rPr>
              <w:t>26</w:t>
            </w:r>
            <w:r w:rsidRPr="009342EA">
              <w:rPr>
                <w:rFonts w:ascii="GHEA Mariam" w:hAnsi="GHEA Mariam" w:cs="Arial"/>
                <w:color w:val="000000"/>
                <w:sz w:val="22"/>
                <w:szCs w:val="22"/>
                <w:lang w:val="hy-AM"/>
              </w:rPr>
              <w:t xml:space="preserve"> </w:t>
            </w:r>
            <w:r w:rsidRPr="009342EA">
              <w:rPr>
                <w:rFonts w:ascii="GHEA Mariam" w:hAnsi="GHEA Mariam" w:cs="Arial"/>
                <w:color w:val="000000"/>
                <w:sz w:val="22"/>
                <w:szCs w:val="22"/>
              </w:rPr>
              <w:t>832</w:t>
            </w:r>
          </w:p>
        </w:tc>
        <w:tc>
          <w:tcPr>
            <w:tcW w:w="1530"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Իրան, Գերմանիա, Ճապոնիա, Բրիտանիա, Լեհաստան, ԵՄ երկրներ</w:t>
            </w:r>
          </w:p>
        </w:tc>
        <w:tc>
          <w:tcPr>
            <w:tcW w:w="1806" w:type="dxa"/>
            <w:shd w:val="clear" w:color="auto" w:fill="auto"/>
            <w:vAlign w:val="center"/>
          </w:tcPr>
          <w:p w:rsidR="003A02B1"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 xml:space="preserve">Վրաստան, Իրան, Լեհաստան, </w:t>
            </w:r>
          </w:p>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ԵՄ երկրներ</w:t>
            </w:r>
          </w:p>
        </w:tc>
        <w:tc>
          <w:tcPr>
            <w:tcW w:w="1527"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rPr>
              <w:t>214</w:t>
            </w:r>
            <w:r w:rsidRPr="009342EA">
              <w:rPr>
                <w:rFonts w:ascii="GHEA Mariam" w:hAnsi="GHEA Mariam" w:cs="Arial"/>
                <w:color w:val="000000"/>
                <w:sz w:val="22"/>
                <w:szCs w:val="22"/>
                <w:lang w:val="hy-AM"/>
              </w:rPr>
              <w:t xml:space="preserve"> </w:t>
            </w:r>
            <w:r w:rsidRPr="009342EA">
              <w:rPr>
                <w:rFonts w:ascii="GHEA Mariam" w:hAnsi="GHEA Mariam" w:cs="Arial"/>
                <w:color w:val="000000"/>
                <w:sz w:val="22"/>
                <w:szCs w:val="22"/>
              </w:rPr>
              <w:t>656</w:t>
            </w:r>
            <w:r w:rsidRPr="009342EA">
              <w:rPr>
                <w:rFonts w:ascii="GHEA Mariam" w:hAnsi="GHEA Mariam" w:cs="Arial"/>
                <w:color w:val="000000"/>
                <w:sz w:val="22"/>
                <w:szCs w:val="22"/>
                <w:lang w:val="hy-AM"/>
              </w:rPr>
              <w:t xml:space="preserve"> </w:t>
            </w:r>
            <w:r w:rsidRPr="009342EA">
              <w:rPr>
                <w:rFonts w:ascii="GHEA Mariam" w:hAnsi="GHEA Mariam" w:cs="Arial"/>
                <w:color w:val="000000"/>
                <w:sz w:val="22"/>
                <w:szCs w:val="22"/>
              </w:rPr>
              <w:t>000</w:t>
            </w:r>
          </w:p>
        </w:tc>
        <w:tc>
          <w:tcPr>
            <w:tcW w:w="1260" w:type="dxa"/>
            <w:shd w:val="clear" w:color="auto" w:fill="FFFFFF"/>
            <w:vAlign w:val="center"/>
          </w:tcPr>
          <w:p w:rsidR="009342EA" w:rsidRPr="009342EA" w:rsidRDefault="009342EA" w:rsidP="00CD5A62">
            <w:pPr>
              <w:jc w:val="center"/>
              <w:rPr>
                <w:rFonts w:ascii="GHEA Mariam" w:eastAsia="Calibri" w:hAnsi="GHEA Mariam" w:cs="Tahoma"/>
                <w:sz w:val="22"/>
                <w:szCs w:val="22"/>
                <w:lang w:val="hy-AM"/>
              </w:rPr>
            </w:pPr>
          </w:p>
        </w:tc>
      </w:tr>
      <w:tr w:rsidR="009342EA" w:rsidRPr="009342EA" w:rsidTr="005E1036">
        <w:trPr>
          <w:tblCellSpacing w:w="0" w:type="dxa"/>
        </w:trPr>
        <w:tc>
          <w:tcPr>
            <w:tcW w:w="567" w:type="dxa"/>
            <w:shd w:val="clear" w:color="auto" w:fill="FFFFFF"/>
            <w:vAlign w:val="center"/>
          </w:tcPr>
          <w:p w:rsidR="009342EA" w:rsidRPr="009342EA" w:rsidRDefault="009342EA" w:rsidP="00CD5A62">
            <w:pPr>
              <w:jc w:val="center"/>
              <w:rPr>
                <w:rFonts w:ascii="GHEA Mariam" w:eastAsia="Calibri" w:hAnsi="GHEA Mariam" w:cs="Tahoma"/>
                <w:sz w:val="22"/>
                <w:szCs w:val="22"/>
              </w:rPr>
            </w:pPr>
            <w:r w:rsidRPr="009342EA">
              <w:rPr>
                <w:rFonts w:ascii="GHEA Mariam" w:eastAsia="Calibri" w:hAnsi="GHEA Mariam" w:cs="Tahoma"/>
                <w:sz w:val="22"/>
                <w:szCs w:val="22"/>
              </w:rPr>
              <w:t>16.</w:t>
            </w:r>
          </w:p>
        </w:tc>
        <w:tc>
          <w:tcPr>
            <w:tcW w:w="1560"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rPr>
              <w:t>7005218000</w:t>
            </w:r>
          </w:p>
        </w:tc>
        <w:tc>
          <w:tcPr>
            <w:tcW w:w="2551"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Ապակի 4,5 մմ-ից ավել</w:t>
            </w:r>
            <w:r w:rsidRPr="009342EA">
              <w:rPr>
                <w:rFonts w:ascii="GHEA Mariam" w:hAnsi="GHEA Mariam" w:cs="Arial"/>
                <w:color w:val="000000"/>
                <w:sz w:val="22"/>
                <w:szCs w:val="22"/>
                <w:lang w:val="hy-AM"/>
              </w:rPr>
              <w:br/>
              <w:t xml:space="preserve">գունավոր չամրանավորված </w:t>
            </w:r>
          </w:p>
        </w:tc>
        <w:tc>
          <w:tcPr>
            <w:tcW w:w="2977"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4,5 մմ-ից ավելի հաստությամբ, ԱՊԱԿԵ ՀՂԿՎԱԾ ԹԵՐԹԵՐ ՉԱՄՐԱՆԱՎՈՐՎԱԾ, ՆԵՐԿՎԱԾ  Ֆյումե, շագանակագույն, բրոնզ, փիրուզագույն, սև գույներով</w:t>
            </w:r>
          </w:p>
        </w:tc>
        <w:tc>
          <w:tcPr>
            <w:tcW w:w="992"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մ</w:t>
            </w:r>
            <w:r w:rsidRPr="009342EA">
              <w:rPr>
                <w:rFonts w:ascii="GHEA Mariam" w:hAnsi="GHEA Mariam" w:cs="Arial"/>
                <w:color w:val="000000"/>
                <w:sz w:val="22"/>
                <w:szCs w:val="22"/>
                <w:vertAlign w:val="superscript"/>
                <w:lang w:val="hy-AM"/>
              </w:rPr>
              <w:t>2</w:t>
            </w:r>
          </w:p>
        </w:tc>
        <w:tc>
          <w:tcPr>
            <w:tcW w:w="1059"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rPr>
              <w:t>31</w:t>
            </w:r>
            <w:r w:rsidRPr="009342EA">
              <w:rPr>
                <w:rFonts w:ascii="GHEA Mariam" w:hAnsi="GHEA Mariam" w:cs="Arial"/>
                <w:color w:val="000000"/>
                <w:sz w:val="22"/>
                <w:szCs w:val="22"/>
                <w:lang w:val="hy-AM"/>
              </w:rPr>
              <w:t xml:space="preserve"> </w:t>
            </w:r>
            <w:r w:rsidRPr="009342EA">
              <w:rPr>
                <w:rFonts w:ascii="GHEA Mariam" w:hAnsi="GHEA Mariam" w:cs="Arial"/>
                <w:color w:val="000000"/>
                <w:sz w:val="22"/>
                <w:szCs w:val="22"/>
              </w:rPr>
              <w:t>000</w:t>
            </w:r>
          </w:p>
        </w:tc>
        <w:tc>
          <w:tcPr>
            <w:tcW w:w="1530"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Իրան, Գերմանիա, Ճապոնիա, Բրիտանիա, Լեհաստան, ԵՄ երկրներ</w:t>
            </w:r>
          </w:p>
        </w:tc>
        <w:tc>
          <w:tcPr>
            <w:tcW w:w="1806" w:type="dxa"/>
            <w:shd w:val="clear" w:color="auto" w:fill="auto"/>
            <w:vAlign w:val="center"/>
          </w:tcPr>
          <w:p w:rsidR="003A02B1"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 xml:space="preserve">Վրաստան, Իրան, Լեհաստան, </w:t>
            </w:r>
          </w:p>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ԵՄ երկրներ</w:t>
            </w:r>
          </w:p>
        </w:tc>
        <w:tc>
          <w:tcPr>
            <w:tcW w:w="1527"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rPr>
              <w:t>322</w:t>
            </w:r>
            <w:r w:rsidRPr="009342EA">
              <w:rPr>
                <w:rFonts w:ascii="GHEA Mariam" w:hAnsi="GHEA Mariam" w:cs="Arial"/>
                <w:color w:val="000000"/>
                <w:sz w:val="22"/>
                <w:szCs w:val="22"/>
                <w:lang w:val="hy-AM"/>
              </w:rPr>
              <w:t xml:space="preserve"> </w:t>
            </w:r>
            <w:r w:rsidRPr="009342EA">
              <w:rPr>
                <w:rFonts w:ascii="GHEA Mariam" w:hAnsi="GHEA Mariam" w:cs="Arial"/>
                <w:color w:val="000000"/>
                <w:sz w:val="22"/>
                <w:szCs w:val="22"/>
              </w:rPr>
              <w:t>400</w:t>
            </w:r>
            <w:r w:rsidRPr="009342EA">
              <w:rPr>
                <w:rFonts w:ascii="GHEA Mariam" w:hAnsi="GHEA Mariam" w:cs="Arial"/>
                <w:color w:val="000000"/>
                <w:sz w:val="22"/>
                <w:szCs w:val="22"/>
                <w:lang w:val="hy-AM"/>
              </w:rPr>
              <w:t xml:space="preserve"> </w:t>
            </w:r>
            <w:r w:rsidRPr="009342EA">
              <w:rPr>
                <w:rFonts w:ascii="GHEA Mariam" w:hAnsi="GHEA Mariam" w:cs="Arial"/>
                <w:color w:val="000000"/>
                <w:sz w:val="22"/>
                <w:szCs w:val="22"/>
              </w:rPr>
              <w:t>000</w:t>
            </w:r>
          </w:p>
        </w:tc>
        <w:tc>
          <w:tcPr>
            <w:tcW w:w="1260" w:type="dxa"/>
            <w:shd w:val="clear" w:color="auto" w:fill="FFFFFF"/>
            <w:vAlign w:val="center"/>
          </w:tcPr>
          <w:p w:rsidR="009342EA" w:rsidRPr="009342EA" w:rsidRDefault="009342EA" w:rsidP="00CD5A62">
            <w:pPr>
              <w:jc w:val="center"/>
              <w:rPr>
                <w:rFonts w:ascii="GHEA Mariam" w:eastAsia="Calibri" w:hAnsi="GHEA Mariam" w:cs="Tahoma"/>
                <w:sz w:val="22"/>
                <w:szCs w:val="22"/>
                <w:lang w:val="hy-AM"/>
              </w:rPr>
            </w:pPr>
          </w:p>
        </w:tc>
      </w:tr>
      <w:tr w:rsidR="009342EA" w:rsidRPr="009342EA" w:rsidTr="005E1036">
        <w:trPr>
          <w:trHeight w:val="1565"/>
          <w:tblCellSpacing w:w="0" w:type="dxa"/>
        </w:trPr>
        <w:tc>
          <w:tcPr>
            <w:tcW w:w="567" w:type="dxa"/>
            <w:shd w:val="clear" w:color="auto" w:fill="FFFFFF"/>
            <w:vAlign w:val="center"/>
          </w:tcPr>
          <w:p w:rsidR="009342EA" w:rsidRPr="009342EA" w:rsidRDefault="009342EA" w:rsidP="00CD5A62">
            <w:pPr>
              <w:jc w:val="center"/>
              <w:rPr>
                <w:rFonts w:ascii="GHEA Mariam" w:eastAsia="Calibri" w:hAnsi="GHEA Mariam" w:cs="Tahoma"/>
                <w:sz w:val="22"/>
                <w:szCs w:val="22"/>
              </w:rPr>
            </w:pPr>
            <w:r w:rsidRPr="009342EA">
              <w:rPr>
                <w:rFonts w:ascii="GHEA Mariam" w:eastAsia="Calibri" w:hAnsi="GHEA Mariam" w:cs="Tahoma"/>
                <w:sz w:val="22"/>
                <w:szCs w:val="22"/>
              </w:rPr>
              <w:lastRenderedPageBreak/>
              <w:t>17.</w:t>
            </w:r>
          </w:p>
        </w:tc>
        <w:tc>
          <w:tcPr>
            <w:tcW w:w="1560"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rPr>
              <w:t>7005298000</w:t>
            </w:r>
          </w:p>
        </w:tc>
        <w:tc>
          <w:tcPr>
            <w:tcW w:w="2551" w:type="dxa"/>
            <w:shd w:val="clear" w:color="auto" w:fill="auto"/>
            <w:vAlign w:val="center"/>
          </w:tcPr>
          <w:p w:rsidR="009342EA" w:rsidRPr="009342EA" w:rsidRDefault="003A02B1" w:rsidP="00CD5A62">
            <w:pPr>
              <w:jc w:val="center"/>
              <w:rPr>
                <w:rFonts w:ascii="GHEA Mariam" w:hAnsi="GHEA Mariam" w:cs="Arial"/>
                <w:color w:val="000000"/>
                <w:sz w:val="22"/>
                <w:szCs w:val="22"/>
                <w:lang w:val="hy-AM"/>
              </w:rPr>
            </w:pPr>
            <w:r>
              <w:rPr>
                <w:rFonts w:ascii="GHEA Mariam" w:hAnsi="GHEA Mariam" w:cs="Arial"/>
                <w:color w:val="000000"/>
                <w:sz w:val="22"/>
                <w:szCs w:val="22"/>
                <w:lang w:val="hy-AM"/>
              </w:rPr>
              <w:t>Ապակի 4,5 մմ-ից ավել</w:t>
            </w:r>
            <w:r>
              <w:rPr>
                <w:rFonts w:ascii="GHEA Mariam" w:hAnsi="GHEA Mariam" w:cs="Arial"/>
                <w:color w:val="000000"/>
                <w:sz w:val="22"/>
                <w:szCs w:val="22"/>
                <w:lang w:val="hy-AM"/>
              </w:rPr>
              <w:br/>
              <w:t xml:space="preserve"> ո</w:t>
            </w:r>
            <w:r w:rsidR="009342EA" w:rsidRPr="009342EA">
              <w:rPr>
                <w:rFonts w:ascii="GHEA Mariam" w:hAnsi="GHEA Mariam" w:cs="Arial"/>
                <w:color w:val="000000"/>
                <w:sz w:val="22"/>
                <w:szCs w:val="22"/>
                <w:lang w:val="hy-AM"/>
              </w:rPr>
              <w:t xml:space="preserve">չ գունավոր չամրանավորված </w:t>
            </w:r>
          </w:p>
        </w:tc>
        <w:tc>
          <w:tcPr>
            <w:tcW w:w="2977"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 xml:space="preserve">4,5 մմ-ից ավելի հաստությամբ, ԱՊԱԿԵ ՀՂԿՎԱԾ ԹԵՐԹԵՐ ՉԱՄՐԱՆԱՎՈՐՎԱԾ, ՉՆԵՐԿՎԱԾ </w:t>
            </w:r>
          </w:p>
        </w:tc>
        <w:tc>
          <w:tcPr>
            <w:tcW w:w="992"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մ</w:t>
            </w:r>
            <w:r w:rsidRPr="009342EA">
              <w:rPr>
                <w:rFonts w:ascii="GHEA Mariam" w:hAnsi="GHEA Mariam" w:cs="Arial"/>
                <w:color w:val="000000"/>
                <w:sz w:val="22"/>
                <w:szCs w:val="22"/>
                <w:vertAlign w:val="superscript"/>
                <w:lang w:val="hy-AM"/>
              </w:rPr>
              <w:t>2</w:t>
            </w:r>
          </w:p>
        </w:tc>
        <w:tc>
          <w:tcPr>
            <w:tcW w:w="1059"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rPr>
              <w:t>26</w:t>
            </w:r>
            <w:r w:rsidRPr="009342EA">
              <w:rPr>
                <w:rFonts w:ascii="GHEA Mariam" w:hAnsi="GHEA Mariam" w:cs="Arial"/>
                <w:color w:val="000000"/>
                <w:sz w:val="22"/>
                <w:szCs w:val="22"/>
                <w:lang w:val="hy-AM"/>
              </w:rPr>
              <w:t xml:space="preserve"> </w:t>
            </w:r>
            <w:r w:rsidRPr="009342EA">
              <w:rPr>
                <w:rFonts w:ascii="GHEA Mariam" w:hAnsi="GHEA Mariam" w:cs="Arial"/>
                <w:color w:val="000000"/>
                <w:sz w:val="22"/>
                <w:szCs w:val="22"/>
              </w:rPr>
              <w:t>832</w:t>
            </w:r>
          </w:p>
        </w:tc>
        <w:tc>
          <w:tcPr>
            <w:tcW w:w="1530"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Իրան, Գերմանիա, Ճապոնիա, Բրիտանիա, Լեհաստան, ԵՄ երկրներ</w:t>
            </w:r>
          </w:p>
        </w:tc>
        <w:tc>
          <w:tcPr>
            <w:tcW w:w="1806" w:type="dxa"/>
            <w:shd w:val="clear" w:color="auto" w:fill="auto"/>
            <w:vAlign w:val="center"/>
          </w:tcPr>
          <w:p w:rsidR="003A02B1"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 xml:space="preserve">Վրաստան, Իրան, Լեհաստան, </w:t>
            </w:r>
          </w:p>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ԵՄ երկրներ</w:t>
            </w:r>
          </w:p>
        </w:tc>
        <w:tc>
          <w:tcPr>
            <w:tcW w:w="1527"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rPr>
              <w:t>203</w:t>
            </w:r>
            <w:r w:rsidRPr="009342EA">
              <w:rPr>
                <w:rFonts w:ascii="GHEA Mariam" w:hAnsi="GHEA Mariam" w:cs="Arial"/>
                <w:color w:val="000000"/>
                <w:sz w:val="22"/>
                <w:szCs w:val="22"/>
                <w:lang w:val="hy-AM"/>
              </w:rPr>
              <w:t xml:space="preserve"> </w:t>
            </w:r>
            <w:r w:rsidRPr="009342EA">
              <w:rPr>
                <w:rFonts w:ascii="GHEA Mariam" w:hAnsi="GHEA Mariam" w:cs="Arial"/>
                <w:color w:val="000000"/>
                <w:sz w:val="22"/>
                <w:szCs w:val="22"/>
              </w:rPr>
              <w:t>923</w:t>
            </w:r>
            <w:r w:rsidRPr="009342EA">
              <w:rPr>
                <w:rFonts w:ascii="GHEA Mariam" w:hAnsi="GHEA Mariam" w:cs="Arial"/>
                <w:color w:val="000000"/>
                <w:sz w:val="22"/>
                <w:szCs w:val="22"/>
                <w:lang w:val="hy-AM"/>
              </w:rPr>
              <w:t xml:space="preserve"> </w:t>
            </w:r>
            <w:r w:rsidRPr="009342EA">
              <w:rPr>
                <w:rFonts w:ascii="GHEA Mariam" w:hAnsi="GHEA Mariam" w:cs="Arial"/>
                <w:color w:val="000000"/>
                <w:sz w:val="22"/>
                <w:szCs w:val="22"/>
              </w:rPr>
              <w:t>200</w:t>
            </w:r>
          </w:p>
        </w:tc>
        <w:tc>
          <w:tcPr>
            <w:tcW w:w="1260" w:type="dxa"/>
            <w:shd w:val="clear" w:color="auto" w:fill="FFFFFF"/>
            <w:vAlign w:val="center"/>
          </w:tcPr>
          <w:p w:rsidR="009342EA" w:rsidRPr="009342EA" w:rsidRDefault="009342EA" w:rsidP="00CD5A62">
            <w:pPr>
              <w:jc w:val="center"/>
              <w:rPr>
                <w:rFonts w:ascii="GHEA Mariam" w:eastAsia="Calibri" w:hAnsi="GHEA Mariam" w:cs="Tahoma"/>
                <w:sz w:val="22"/>
                <w:szCs w:val="22"/>
                <w:lang w:val="hy-AM"/>
              </w:rPr>
            </w:pPr>
          </w:p>
        </w:tc>
      </w:tr>
      <w:tr w:rsidR="009342EA" w:rsidRPr="009342EA" w:rsidTr="005E1036">
        <w:trPr>
          <w:trHeight w:val="1888"/>
          <w:tblCellSpacing w:w="0" w:type="dxa"/>
        </w:trPr>
        <w:tc>
          <w:tcPr>
            <w:tcW w:w="567" w:type="dxa"/>
            <w:shd w:val="clear" w:color="auto" w:fill="FFFFFF"/>
            <w:vAlign w:val="center"/>
          </w:tcPr>
          <w:p w:rsidR="009342EA" w:rsidRPr="009342EA" w:rsidRDefault="009342EA" w:rsidP="00CD5A62">
            <w:pPr>
              <w:jc w:val="center"/>
              <w:rPr>
                <w:rFonts w:ascii="GHEA Mariam" w:eastAsia="Calibri" w:hAnsi="GHEA Mariam" w:cs="Tahoma"/>
                <w:sz w:val="22"/>
                <w:szCs w:val="22"/>
              </w:rPr>
            </w:pPr>
            <w:r w:rsidRPr="009342EA">
              <w:rPr>
                <w:rFonts w:ascii="GHEA Mariam" w:eastAsia="Calibri" w:hAnsi="GHEA Mariam" w:cs="Tahoma"/>
                <w:sz w:val="22"/>
                <w:szCs w:val="22"/>
              </w:rPr>
              <w:t>18.</w:t>
            </w:r>
          </w:p>
        </w:tc>
        <w:tc>
          <w:tcPr>
            <w:tcW w:w="1560"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rPr>
              <w:t>7005218000</w:t>
            </w:r>
          </w:p>
        </w:tc>
        <w:tc>
          <w:tcPr>
            <w:tcW w:w="2551"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Ապակի 4,5 մմ-ից ավել</w:t>
            </w:r>
            <w:r w:rsidRPr="009342EA">
              <w:rPr>
                <w:rFonts w:ascii="GHEA Mariam" w:hAnsi="GHEA Mariam" w:cs="Arial"/>
                <w:color w:val="000000"/>
                <w:sz w:val="22"/>
                <w:szCs w:val="22"/>
                <w:lang w:val="hy-AM"/>
              </w:rPr>
              <w:br/>
              <w:t xml:space="preserve">գունավոր չամրանավորված </w:t>
            </w:r>
          </w:p>
        </w:tc>
        <w:tc>
          <w:tcPr>
            <w:tcW w:w="2977"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4,5 մմ-ից ավելի հաստությամբ, ԱՊԱԿԵ ՀՂԿՎԱԾ ԹԵՐԹԵՐ ՉԱՄՐԱՆԱՎՈՐՎԱԾ, ՆԵՐԿՎԱԾ  Ֆյումե, շագանակագույն, բրոնզ, փիրուզագույն, սև գույներով</w:t>
            </w:r>
          </w:p>
        </w:tc>
        <w:tc>
          <w:tcPr>
            <w:tcW w:w="992"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մ</w:t>
            </w:r>
            <w:r w:rsidRPr="009342EA">
              <w:rPr>
                <w:rFonts w:ascii="GHEA Mariam" w:hAnsi="GHEA Mariam" w:cs="Arial"/>
                <w:color w:val="000000"/>
                <w:sz w:val="22"/>
                <w:szCs w:val="22"/>
                <w:vertAlign w:val="superscript"/>
                <w:lang w:val="hy-AM"/>
              </w:rPr>
              <w:t>2</w:t>
            </w:r>
          </w:p>
        </w:tc>
        <w:tc>
          <w:tcPr>
            <w:tcW w:w="1059"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rPr>
              <w:t>27</w:t>
            </w:r>
            <w:r w:rsidRPr="009342EA">
              <w:rPr>
                <w:rFonts w:ascii="GHEA Mariam" w:hAnsi="GHEA Mariam" w:cs="Arial"/>
                <w:color w:val="000000"/>
                <w:sz w:val="22"/>
                <w:szCs w:val="22"/>
                <w:lang w:val="hy-AM"/>
              </w:rPr>
              <w:t xml:space="preserve"> </w:t>
            </w:r>
            <w:r w:rsidRPr="009342EA">
              <w:rPr>
                <w:rFonts w:ascii="GHEA Mariam" w:hAnsi="GHEA Mariam" w:cs="Arial"/>
                <w:color w:val="000000"/>
                <w:sz w:val="22"/>
                <w:szCs w:val="22"/>
              </w:rPr>
              <w:t>300</w:t>
            </w:r>
          </w:p>
        </w:tc>
        <w:tc>
          <w:tcPr>
            <w:tcW w:w="1530"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Իրան, Գերմանիա, Ճապոնիա, Բրիտանիա, ԵՄ երկրներ</w:t>
            </w:r>
          </w:p>
        </w:tc>
        <w:tc>
          <w:tcPr>
            <w:tcW w:w="1806" w:type="dxa"/>
            <w:shd w:val="clear" w:color="auto" w:fill="auto"/>
            <w:vAlign w:val="center"/>
          </w:tcPr>
          <w:p w:rsidR="003A02B1"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 xml:space="preserve">Վրաստան, Իրան, Լեհաստան, </w:t>
            </w:r>
          </w:p>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ԵՄ երկրներ</w:t>
            </w:r>
          </w:p>
        </w:tc>
        <w:tc>
          <w:tcPr>
            <w:tcW w:w="1527"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rPr>
              <w:t>349</w:t>
            </w:r>
            <w:r w:rsidRPr="009342EA">
              <w:rPr>
                <w:rFonts w:ascii="GHEA Mariam" w:hAnsi="GHEA Mariam" w:cs="Arial"/>
                <w:color w:val="000000"/>
                <w:sz w:val="22"/>
                <w:szCs w:val="22"/>
                <w:lang w:val="hy-AM"/>
              </w:rPr>
              <w:t xml:space="preserve"> </w:t>
            </w:r>
            <w:r w:rsidRPr="009342EA">
              <w:rPr>
                <w:rFonts w:ascii="GHEA Mariam" w:hAnsi="GHEA Mariam" w:cs="Arial"/>
                <w:color w:val="000000"/>
                <w:sz w:val="22"/>
                <w:szCs w:val="22"/>
              </w:rPr>
              <w:t>440</w:t>
            </w:r>
            <w:r w:rsidRPr="009342EA">
              <w:rPr>
                <w:rFonts w:ascii="GHEA Mariam" w:hAnsi="GHEA Mariam" w:cs="Arial"/>
                <w:color w:val="000000"/>
                <w:sz w:val="22"/>
                <w:szCs w:val="22"/>
                <w:lang w:val="hy-AM"/>
              </w:rPr>
              <w:t xml:space="preserve"> </w:t>
            </w:r>
            <w:r w:rsidRPr="009342EA">
              <w:rPr>
                <w:rFonts w:ascii="GHEA Mariam" w:hAnsi="GHEA Mariam" w:cs="Arial"/>
                <w:color w:val="000000"/>
                <w:sz w:val="22"/>
                <w:szCs w:val="22"/>
              </w:rPr>
              <w:t>000</w:t>
            </w:r>
          </w:p>
        </w:tc>
        <w:tc>
          <w:tcPr>
            <w:tcW w:w="1260" w:type="dxa"/>
            <w:shd w:val="clear" w:color="auto" w:fill="FFFFFF"/>
            <w:vAlign w:val="center"/>
          </w:tcPr>
          <w:p w:rsidR="009342EA" w:rsidRPr="009342EA" w:rsidRDefault="009342EA" w:rsidP="00CD5A62">
            <w:pPr>
              <w:jc w:val="center"/>
              <w:rPr>
                <w:rFonts w:ascii="GHEA Mariam" w:eastAsia="Calibri" w:hAnsi="GHEA Mariam" w:cs="Tahoma"/>
                <w:sz w:val="22"/>
                <w:szCs w:val="22"/>
                <w:lang w:val="hy-AM"/>
              </w:rPr>
            </w:pPr>
          </w:p>
        </w:tc>
      </w:tr>
      <w:tr w:rsidR="009342EA" w:rsidRPr="009342EA" w:rsidTr="005E1036">
        <w:trPr>
          <w:tblCellSpacing w:w="0" w:type="dxa"/>
        </w:trPr>
        <w:tc>
          <w:tcPr>
            <w:tcW w:w="567" w:type="dxa"/>
            <w:shd w:val="clear" w:color="auto" w:fill="FFFFFF"/>
            <w:vAlign w:val="center"/>
          </w:tcPr>
          <w:p w:rsidR="009342EA" w:rsidRPr="009342EA" w:rsidRDefault="009342EA" w:rsidP="00CD5A62">
            <w:pPr>
              <w:jc w:val="center"/>
              <w:rPr>
                <w:rFonts w:ascii="GHEA Mariam" w:eastAsia="Calibri" w:hAnsi="GHEA Mariam" w:cs="Tahoma"/>
                <w:sz w:val="22"/>
                <w:szCs w:val="22"/>
              </w:rPr>
            </w:pPr>
            <w:r w:rsidRPr="009342EA">
              <w:rPr>
                <w:rFonts w:ascii="GHEA Mariam" w:eastAsia="Calibri" w:hAnsi="GHEA Mariam" w:cs="Tahoma"/>
                <w:sz w:val="22"/>
                <w:szCs w:val="22"/>
              </w:rPr>
              <w:t>19.</w:t>
            </w:r>
          </w:p>
        </w:tc>
        <w:tc>
          <w:tcPr>
            <w:tcW w:w="1560"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rPr>
              <w:t>7005298000</w:t>
            </w:r>
          </w:p>
        </w:tc>
        <w:tc>
          <w:tcPr>
            <w:tcW w:w="2551" w:type="dxa"/>
            <w:shd w:val="clear" w:color="auto" w:fill="auto"/>
            <w:vAlign w:val="center"/>
          </w:tcPr>
          <w:p w:rsidR="009342EA" w:rsidRPr="009342EA" w:rsidRDefault="009342EA" w:rsidP="003A02B1">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Ապակի 4,5 մմ-ից ավել</w:t>
            </w:r>
            <w:r w:rsidRPr="009342EA">
              <w:rPr>
                <w:rFonts w:ascii="GHEA Mariam" w:hAnsi="GHEA Mariam" w:cs="Arial"/>
                <w:color w:val="000000"/>
                <w:sz w:val="22"/>
                <w:szCs w:val="22"/>
                <w:lang w:val="hy-AM"/>
              </w:rPr>
              <w:br/>
              <w:t xml:space="preserve"> </w:t>
            </w:r>
            <w:r w:rsidR="003A02B1">
              <w:rPr>
                <w:rFonts w:ascii="GHEA Mariam" w:hAnsi="GHEA Mariam" w:cs="Arial"/>
                <w:color w:val="000000"/>
                <w:sz w:val="22"/>
                <w:szCs w:val="22"/>
                <w:lang w:val="hy-AM"/>
              </w:rPr>
              <w:t>ո</w:t>
            </w:r>
            <w:r w:rsidRPr="009342EA">
              <w:rPr>
                <w:rFonts w:ascii="GHEA Mariam" w:hAnsi="GHEA Mariam" w:cs="Arial"/>
                <w:color w:val="000000"/>
                <w:sz w:val="22"/>
                <w:szCs w:val="22"/>
                <w:lang w:val="hy-AM"/>
              </w:rPr>
              <w:t xml:space="preserve">չ գունավոր չամրանավորված </w:t>
            </w:r>
          </w:p>
        </w:tc>
        <w:tc>
          <w:tcPr>
            <w:tcW w:w="2977"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 xml:space="preserve">4,5 մմ-ից ավելի հաստությամբ, ԱՊԱԿԵ ՀՂԿՎԱԾ ԹԵՐԹԵՐ ՉԱՄՐԱՆԱՎՈՐՎԱԾ, ՉՆԵՐԿՎԱԾ </w:t>
            </w:r>
          </w:p>
        </w:tc>
        <w:tc>
          <w:tcPr>
            <w:tcW w:w="992"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մ</w:t>
            </w:r>
            <w:r w:rsidRPr="009342EA">
              <w:rPr>
                <w:rFonts w:ascii="GHEA Mariam" w:hAnsi="GHEA Mariam" w:cs="Arial"/>
                <w:color w:val="000000"/>
                <w:sz w:val="22"/>
                <w:szCs w:val="22"/>
                <w:vertAlign w:val="superscript"/>
                <w:lang w:val="hy-AM"/>
              </w:rPr>
              <w:t>2</w:t>
            </w:r>
          </w:p>
        </w:tc>
        <w:tc>
          <w:tcPr>
            <w:tcW w:w="1059"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rPr>
              <w:t>100</w:t>
            </w:r>
            <w:r w:rsidRPr="009342EA">
              <w:rPr>
                <w:rFonts w:ascii="GHEA Mariam" w:hAnsi="GHEA Mariam" w:cs="Arial"/>
                <w:color w:val="000000"/>
                <w:sz w:val="22"/>
                <w:szCs w:val="22"/>
                <w:lang w:val="hy-AM"/>
              </w:rPr>
              <w:t xml:space="preserve"> </w:t>
            </w:r>
            <w:r w:rsidRPr="009342EA">
              <w:rPr>
                <w:rFonts w:ascii="GHEA Mariam" w:hAnsi="GHEA Mariam" w:cs="Arial"/>
                <w:color w:val="000000"/>
                <w:sz w:val="22"/>
                <w:szCs w:val="22"/>
              </w:rPr>
              <w:t>000</w:t>
            </w:r>
          </w:p>
        </w:tc>
        <w:tc>
          <w:tcPr>
            <w:tcW w:w="1530"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Իրան, Գերմանիա, Ճապոնիա, Բրիտանիա, Լեհաստան, ԵՄ երկրներ</w:t>
            </w:r>
          </w:p>
        </w:tc>
        <w:tc>
          <w:tcPr>
            <w:tcW w:w="1806" w:type="dxa"/>
            <w:shd w:val="clear" w:color="auto" w:fill="auto"/>
            <w:vAlign w:val="center"/>
          </w:tcPr>
          <w:p w:rsidR="003A02B1"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 xml:space="preserve">Վրաստան, Իրան, Լեհաստան, </w:t>
            </w:r>
          </w:p>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ԵՄ երկրներ</w:t>
            </w:r>
          </w:p>
        </w:tc>
        <w:tc>
          <w:tcPr>
            <w:tcW w:w="1527" w:type="dxa"/>
            <w:shd w:val="clear" w:color="auto" w:fill="auto"/>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rPr>
              <w:t>1</w:t>
            </w:r>
            <w:r w:rsidRPr="009342EA">
              <w:rPr>
                <w:rFonts w:ascii="GHEA Mariam" w:hAnsi="GHEA Mariam" w:cs="Arial"/>
                <w:color w:val="000000"/>
                <w:sz w:val="22"/>
                <w:szCs w:val="22"/>
                <w:lang w:val="hy-AM"/>
              </w:rPr>
              <w:t xml:space="preserve"> </w:t>
            </w:r>
            <w:r w:rsidRPr="009342EA">
              <w:rPr>
                <w:rFonts w:ascii="GHEA Mariam" w:hAnsi="GHEA Mariam" w:cs="Arial"/>
                <w:color w:val="000000"/>
                <w:sz w:val="22"/>
                <w:szCs w:val="22"/>
              </w:rPr>
              <w:t>040</w:t>
            </w:r>
            <w:r w:rsidRPr="009342EA">
              <w:rPr>
                <w:rFonts w:ascii="GHEA Mariam" w:hAnsi="GHEA Mariam" w:cs="Arial"/>
                <w:color w:val="000000"/>
                <w:sz w:val="22"/>
                <w:szCs w:val="22"/>
                <w:lang w:val="hy-AM"/>
              </w:rPr>
              <w:t xml:space="preserve"> </w:t>
            </w:r>
            <w:r w:rsidRPr="009342EA">
              <w:rPr>
                <w:rFonts w:ascii="GHEA Mariam" w:hAnsi="GHEA Mariam" w:cs="Arial"/>
                <w:color w:val="000000"/>
                <w:sz w:val="22"/>
                <w:szCs w:val="22"/>
              </w:rPr>
              <w:t>000</w:t>
            </w:r>
            <w:r w:rsidRPr="009342EA">
              <w:rPr>
                <w:rFonts w:ascii="GHEA Mariam" w:hAnsi="GHEA Mariam" w:cs="Arial"/>
                <w:color w:val="000000"/>
                <w:sz w:val="22"/>
                <w:szCs w:val="22"/>
                <w:lang w:val="hy-AM"/>
              </w:rPr>
              <w:t xml:space="preserve"> </w:t>
            </w:r>
            <w:r w:rsidRPr="009342EA">
              <w:rPr>
                <w:rFonts w:ascii="GHEA Mariam" w:hAnsi="GHEA Mariam" w:cs="Arial"/>
                <w:color w:val="000000"/>
                <w:sz w:val="22"/>
                <w:szCs w:val="22"/>
              </w:rPr>
              <w:t>000</w:t>
            </w:r>
          </w:p>
        </w:tc>
        <w:tc>
          <w:tcPr>
            <w:tcW w:w="1260" w:type="dxa"/>
            <w:shd w:val="clear" w:color="auto" w:fill="FFFFFF"/>
            <w:vAlign w:val="center"/>
          </w:tcPr>
          <w:p w:rsidR="009342EA" w:rsidRPr="009342EA" w:rsidRDefault="009342EA" w:rsidP="00CD5A62">
            <w:pPr>
              <w:jc w:val="center"/>
              <w:rPr>
                <w:rFonts w:ascii="GHEA Mariam" w:eastAsia="Calibri" w:hAnsi="GHEA Mariam" w:cs="Tahoma"/>
                <w:sz w:val="22"/>
                <w:szCs w:val="22"/>
                <w:lang w:val="hy-AM"/>
              </w:rPr>
            </w:pPr>
          </w:p>
        </w:tc>
      </w:tr>
      <w:tr w:rsidR="009342EA" w:rsidRPr="009342EA" w:rsidTr="005E1036">
        <w:trPr>
          <w:cantSplit/>
          <w:trHeight w:val="1550"/>
          <w:tblCellSpacing w:w="0" w:type="dxa"/>
        </w:trPr>
        <w:tc>
          <w:tcPr>
            <w:tcW w:w="567" w:type="dxa"/>
            <w:shd w:val="clear" w:color="auto" w:fill="FFFFFF"/>
            <w:vAlign w:val="center"/>
          </w:tcPr>
          <w:p w:rsidR="009342EA" w:rsidRPr="009342EA" w:rsidRDefault="009342EA" w:rsidP="00CD5A62">
            <w:pPr>
              <w:jc w:val="center"/>
              <w:rPr>
                <w:rFonts w:ascii="GHEA Mariam" w:eastAsia="Calibri" w:hAnsi="GHEA Mariam" w:cs="Tahoma"/>
                <w:sz w:val="22"/>
                <w:szCs w:val="22"/>
                <w:lang w:val="hy-AM"/>
              </w:rPr>
            </w:pPr>
            <w:r w:rsidRPr="009342EA">
              <w:rPr>
                <w:rFonts w:ascii="GHEA Mariam" w:eastAsia="Calibri" w:hAnsi="GHEA Mariam" w:cs="Tahoma"/>
                <w:sz w:val="22"/>
                <w:szCs w:val="22"/>
                <w:lang w:val="hy-AM"/>
              </w:rPr>
              <w:t>20.</w:t>
            </w:r>
          </w:p>
        </w:tc>
        <w:tc>
          <w:tcPr>
            <w:tcW w:w="1560" w:type="dxa"/>
            <w:shd w:val="clear" w:color="auto" w:fill="FFFFFF"/>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8302411000</w:t>
            </w:r>
          </w:p>
        </w:tc>
        <w:tc>
          <w:tcPr>
            <w:tcW w:w="2551" w:type="dxa"/>
            <w:shd w:val="clear" w:color="auto" w:fill="FFFFFF"/>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Մետ</w:t>
            </w:r>
            <w:r w:rsidRPr="009342EA">
              <w:rPr>
                <w:rFonts w:ascii="GHEA Mariam" w:hAnsi="GHEA Mariam" w:cs="Cambria Math"/>
                <w:color w:val="000000"/>
                <w:sz w:val="22"/>
                <w:szCs w:val="22"/>
                <w:lang w:val="hy-AM"/>
              </w:rPr>
              <w:t xml:space="preserve">աղական </w:t>
            </w:r>
            <w:r w:rsidRPr="009342EA">
              <w:rPr>
                <w:rFonts w:ascii="GHEA Mariam" w:hAnsi="GHEA Mariam" w:cs="Arial"/>
                <w:color w:val="000000"/>
                <w:sz w:val="22"/>
                <w:szCs w:val="22"/>
                <w:lang w:val="hy-AM"/>
              </w:rPr>
              <w:t>ամրակային շինարարական դետալներ դռների համար, ներառյալ բռնակներ</w:t>
            </w:r>
          </w:p>
        </w:tc>
        <w:tc>
          <w:tcPr>
            <w:tcW w:w="2977" w:type="dxa"/>
            <w:shd w:val="clear" w:color="auto" w:fill="FFFFFF"/>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Ամրացումներ, կցամասեր, բռնակներ և համանման արտադրատեսակներ, ոչ թանկարժեք մետաղից, որոնք օգտագործվում են դռների արտադրության համար</w:t>
            </w:r>
          </w:p>
        </w:tc>
        <w:tc>
          <w:tcPr>
            <w:tcW w:w="992" w:type="dxa"/>
            <w:shd w:val="clear" w:color="auto" w:fill="FFFFFF"/>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կգ</w:t>
            </w:r>
          </w:p>
        </w:tc>
        <w:tc>
          <w:tcPr>
            <w:tcW w:w="1059" w:type="dxa"/>
            <w:shd w:val="clear" w:color="auto" w:fill="FFFFFF"/>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43 000</w:t>
            </w:r>
          </w:p>
        </w:tc>
        <w:tc>
          <w:tcPr>
            <w:tcW w:w="1530" w:type="dxa"/>
            <w:shd w:val="clear" w:color="auto" w:fill="FFFFFF"/>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Թուրքիա, Իրան, Գերմանիա, Ճապոնիա, Բրիտանիա, ԵՄ երկրներ</w:t>
            </w:r>
          </w:p>
        </w:tc>
        <w:tc>
          <w:tcPr>
            <w:tcW w:w="1806" w:type="dxa"/>
            <w:shd w:val="clear" w:color="auto" w:fill="FFFFFF"/>
            <w:vAlign w:val="center"/>
          </w:tcPr>
          <w:p w:rsidR="003A02B1"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 xml:space="preserve">Վրաստան, Իրան, </w:t>
            </w:r>
          </w:p>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ԵՄ երկրներ</w:t>
            </w:r>
          </w:p>
        </w:tc>
        <w:tc>
          <w:tcPr>
            <w:tcW w:w="1527" w:type="dxa"/>
            <w:shd w:val="clear" w:color="auto" w:fill="FFFFFF"/>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516 000 000</w:t>
            </w:r>
          </w:p>
        </w:tc>
        <w:tc>
          <w:tcPr>
            <w:tcW w:w="1260" w:type="dxa"/>
            <w:shd w:val="clear" w:color="auto" w:fill="FFFFFF"/>
            <w:vAlign w:val="center"/>
          </w:tcPr>
          <w:p w:rsidR="009342EA" w:rsidRPr="009342EA" w:rsidRDefault="009342EA" w:rsidP="00CD5A62">
            <w:pPr>
              <w:jc w:val="center"/>
              <w:rPr>
                <w:rFonts w:ascii="GHEA Mariam" w:eastAsia="Calibri" w:hAnsi="GHEA Mariam" w:cs="Tahoma"/>
                <w:sz w:val="22"/>
                <w:szCs w:val="22"/>
                <w:lang w:val="hy-AM"/>
              </w:rPr>
            </w:pPr>
          </w:p>
        </w:tc>
      </w:tr>
      <w:tr w:rsidR="009342EA" w:rsidRPr="009342EA" w:rsidTr="005E1036">
        <w:trPr>
          <w:trHeight w:val="412"/>
          <w:tblCellSpacing w:w="0" w:type="dxa"/>
        </w:trPr>
        <w:tc>
          <w:tcPr>
            <w:tcW w:w="567" w:type="dxa"/>
            <w:shd w:val="clear" w:color="auto" w:fill="FFFFFF"/>
            <w:vAlign w:val="center"/>
          </w:tcPr>
          <w:p w:rsidR="009342EA" w:rsidRPr="009342EA" w:rsidRDefault="009342EA" w:rsidP="00CD5A62">
            <w:pPr>
              <w:jc w:val="center"/>
              <w:rPr>
                <w:rFonts w:ascii="GHEA Mariam" w:eastAsia="Calibri" w:hAnsi="GHEA Mariam" w:cs="Tahoma"/>
                <w:sz w:val="22"/>
                <w:szCs w:val="22"/>
                <w:lang w:val="hy-AM"/>
              </w:rPr>
            </w:pPr>
            <w:r w:rsidRPr="009342EA">
              <w:rPr>
                <w:rFonts w:ascii="GHEA Mariam" w:eastAsia="Calibri" w:hAnsi="GHEA Mariam" w:cs="Tahoma"/>
                <w:sz w:val="22"/>
                <w:szCs w:val="22"/>
                <w:lang w:val="hy-AM"/>
              </w:rPr>
              <w:t>2</w:t>
            </w:r>
            <w:r w:rsidRPr="009342EA">
              <w:rPr>
                <w:rFonts w:ascii="GHEA Mariam" w:eastAsia="Calibri" w:hAnsi="GHEA Mariam" w:cs="Tahoma"/>
                <w:sz w:val="22"/>
                <w:szCs w:val="22"/>
              </w:rPr>
              <w:t>1</w:t>
            </w:r>
            <w:r w:rsidRPr="009342EA">
              <w:rPr>
                <w:rFonts w:ascii="GHEA Mariam" w:eastAsia="Calibri" w:hAnsi="GHEA Mariam" w:cs="Tahoma"/>
                <w:sz w:val="22"/>
                <w:szCs w:val="22"/>
                <w:lang w:val="hy-AM"/>
              </w:rPr>
              <w:t>.</w:t>
            </w:r>
          </w:p>
        </w:tc>
        <w:tc>
          <w:tcPr>
            <w:tcW w:w="1560" w:type="dxa"/>
            <w:shd w:val="clear" w:color="auto" w:fill="FFFFFF"/>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8302419000</w:t>
            </w:r>
          </w:p>
        </w:tc>
        <w:tc>
          <w:tcPr>
            <w:tcW w:w="2551" w:type="dxa"/>
            <w:shd w:val="clear" w:color="auto" w:fill="FFFFFF"/>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 xml:space="preserve">Մետաղական ամրակային շինարարական դետալներ </w:t>
            </w:r>
          </w:p>
        </w:tc>
        <w:tc>
          <w:tcPr>
            <w:tcW w:w="2977" w:type="dxa"/>
            <w:shd w:val="clear" w:color="auto" w:fill="FFFFFF"/>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 xml:space="preserve">Ամրացումներ, կցամասեր, բարձակներ և համանման արտադրատեսակներ,  ոչ թանկարժեք մետաղից, որոնք օգտագործվում են </w:t>
            </w:r>
            <w:r w:rsidRPr="009342EA">
              <w:rPr>
                <w:rFonts w:ascii="GHEA Mariam" w:hAnsi="GHEA Mariam" w:cs="Arial"/>
                <w:color w:val="000000"/>
                <w:sz w:val="22"/>
                <w:szCs w:val="22"/>
                <w:lang w:val="hy-AM"/>
              </w:rPr>
              <w:lastRenderedPageBreak/>
              <w:t>շենքերի երեսպատման համար</w:t>
            </w:r>
          </w:p>
        </w:tc>
        <w:tc>
          <w:tcPr>
            <w:tcW w:w="992" w:type="dxa"/>
            <w:shd w:val="clear" w:color="auto" w:fill="FFFFFF"/>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lastRenderedPageBreak/>
              <w:t>կգ</w:t>
            </w:r>
          </w:p>
        </w:tc>
        <w:tc>
          <w:tcPr>
            <w:tcW w:w="1059" w:type="dxa"/>
            <w:shd w:val="clear" w:color="auto" w:fill="FFFFFF"/>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40 000</w:t>
            </w:r>
          </w:p>
        </w:tc>
        <w:tc>
          <w:tcPr>
            <w:tcW w:w="1530" w:type="dxa"/>
            <w:shd w:val="clear" w:color="auto" w:fill="FFFFFF"/>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Թուրքիա, Իրան, Գերմանիա, Ճապոնիա, Բրիտանիա, ԵՄ երկրներ</w:t>
            </w:r>
          </w:p>
        </w:tc>
        <w:tc>
          <w:tcPr>
            <w:tcW w:w="1806" w:type="dxa"/>
            <w:shd w:val="clear" w:color="auto" w:fill="FFFFFF"/>
            <w:vAlign w:val="center"/>
          </w:tcPr>
          <w:p w:rsidR="003A02B1"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 xml:space="preserve">Վրաստան, Իրան, Լեհաստան, </w:t>
            </w:r>
          </w:p>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ԵՄ երկրներ</w:t>
            </w:r>
          </w:p>
        </w:tc>
        <w:tc>
          <w:tcPr>
            <w:tcW w:w="1527" w:type="dxa"/>
            <w:shd w:val="clear" w:color="auto" w:fill="FFFFFF"/>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320 000 000</w:t>
            </w:r>
          </w:p>
        </w:tc>
        <w:tc>
          <w:tcPr>
            <w:tcW w:w="1260" w:type="dxa"/>
            <w:shd w:val="clear" w:color="auto" w:fill="FFFFFF"/>
            <w:vAlign w:val="center"/>
          </w:tcPr>
          <w:p w:rsidR="009342EA" w:rsidRPr="009342EA" w:rsidRDefault="009342EA" w:rsidP="00CD5A62">
            <w:pPr>
              <w:jc w:val="center"/>
              <w:rPr>
                <w:rFonts w:ascii="GHEA Mariam" w:eastAsia="Calibri" w:hAnsi="GHEA Mariam" w:cs="Tahoma"/>
                <w:sz w:val="22"/>
                <w:szCs w:val="22"/>
                <w:lang w:val="hy-AM"/>
              </w:rPr>
            </w:pPr>
          </w:p>
        </w:tc>
      </w:tr>
      <w:tr w:rsidR="009342EA" w:rsidRPr="009342EA" w:rsidTr="005E1036">
        <w:trPr>
          <w:tblCellSpacing w:w="0" w:type="dxa"/>
        </w:trPr>
        <w:tc>
          <w:tcPr>
            <w:tcW w:w="567" w:type="dxa"/>
            <w:shd w:val="clear" w:color="auto" w:fill="FFFFFF"/>
            <w:vAlign w:val="center"/>
          </w:tcPr>
          <w:p w:rsidR="009342EA" w:rsidRPr="009342EA" w:rsidRDefault="009342EA" w:rsidP="00CD5A62">
            <w:pPr>
              <w:jc w:val="center"/>
              <w:rPr>
                <w:rFonts w:ascii="GHEA Mariam" w:eastAsia="Calibri" w:hAnsi="GHEA Mariam" w:cs="Tahoma"/>
                <w:sz w:val="22"/>
                <w:szCs w:val="22"/>
                <w:lang w:val="hy-AM"/>
              </w:rPr>
            </w:pPr>
            <w:r w:rsidRPr="009342EA">
              <w:rPr>
                <w:rFonts w:ascii="GHEA Mariam" w:eastAsia="Calibri" w:hAnsi="GHEA Mariam" w:cs="Tahoma"/>
                <w:sz w:val="22"/>
                <w:szCs w:val="22"/>
                <w:lang w:val="hy-AM"/>
              </w:rPr>
              <w:t>2</w:t>
            </w:r>
            <w:r w:rsidRPr="009342EA">
              <w:rPr>
                <w:rFonts w:ascii="GHEA Mariam" w:eastAsia="Calibri" w:hAnsi="GHEA Mariam" w:cs="Tahoma"/>
                <w:sz w:val="22"/>
                <w:szCs w:val="22"/>
              </w:rPr>
              <w:t>2</w:t>
            </w:r>
            <w:r w:rsidRPr="009342EA">
              <w:rPr>
                <w:rFonts w:ascii="GHEA Mariam" w:eastAsia="Calibri" w:hAnsi="GHEA Mariam" w:cs="Tahoma"/>
                <w:sz w:val="22"/>
                <w:szCs w:val="22"/>
                <w:lang w:val="hy-AM"/>
              </w:rPr>
              <w:t>.</w:t>
            </w:r>
          </w:p>
        </w:tc>
        <w:tc>
          <w:tcPr>
            <w:tcW w:w="1560" w:type="dxa"/>
            <w:shd w:val="clear" w:color="auto" w:fill="FFFFFF"/>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7606129309</w:t>
            </w:r>
          </w:p>
        </w:tc>
        <w:tc>
          <w:tcPr>
            <w:tcW w:w="2551" w:type="dxa"/>
            <w:shd w:val="clear" w:color="auto" w:fill="FFFFFF"/>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Ալյումինե համաձուլվածքից հարթ չներկված թիթեղներ</w:t>
            </w:r>
          </w:p>
        </w:tc>
        <w:tc>
          <w:tcPr>
            <w:tcW w:w="2977" w:type="dxa"/>
            <w:shd w:val="clear" w:color="auto" w:fill="FFFFFF"/>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Ալյումինե համաձուլվածքից հարթ չներկված թիթեղներ</w:t>
            </w:r>
          </w:p>
        </w:tc>
        <w:tc>
          <w:tcPr>
            <w:tcW w:w="992" w:type="dxa"/>
            <w:shd w:val="clear" w:color="auto" w:fill="FFFFFF"/>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կգ</w:t>
            </w:r>
          </w:p>
        </w:tc>
        <w:tc>
          <w:tcPr>
            <w:tcW w:w="1059" w:type="dxa"/>
            <w:shd w:val="clear" w:color="auto" w:fill="FFFFFF"/>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30 000</w:t>
            </w:r>
          </w:p>
        </w:tc>
        <w:tc>
          <w:tcPr>
            <w:tcW w:w="1530" w:type="dxa"/>
            <w:shd w:val="clear" w:color="auto" w:fill="FFFFFF"/>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Թուրքիա, Իրան, Գերմանիա, Ճապոնիա, Բրիտանիա</w:t>
            </w:r>
          </w:p>
        </w:tc>
        <w:tc>
          <w:tcPr>
            <w:tcW w:w="1806" w:type="dxa"/>
            <w:shd w:val="clear" w:color="auto" w:fill="FFFFFF"/>
            <w:vAlign w:val="center"/>
          </w:tcPr>
          <w:p w:rsidR="003A02B1"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 xml:space="preserve">Վրաստան, Իրան, </w:t>
            </w:r>
          </w:p>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ԵՄ երկրներ</w:t>
            </w:r>
          </w:p>
        </w:tc>
        <w:tc>
          <w:tcPr>
            <w:tcW w:w="1527" w:type="dxa"/>
            <w:shd w:val="clear" w:color="auto" w:fill="FFFFFF"/>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168 750 000</w:t>
            </w:r>
          </w:p>
        </w:tc>
        <w:tc>
          <w:tcPr>
            <w:tcW w:w="1260" w:type="dxa"/>
            <w:shd w:val="clear" w:color="auto" w:fill="FFFFFF"/>
            <w:vAlign w:val="center"/>
          </w:tcPr>
          <w:p w:rsidR="009342EA" w:rsidRPr="009342EA" w:rsidRDefault="009342EA" w:rsidP="00CD5A62">
            <w:pPr>
              <w:jc w:val="center"/>
              <w:rPr>
                <w:rFonts w:ascii="GHEA Mariam" w:eastAsia="Calibri" w:hAnsi="GHEA Mariam" w:cs="Tahoma"/>
                <w:sz w:val="22"/>
                <w:szCs w:val="22"/>
                <w:lang w:val="hy-AM"/>
              </w:rPr>
            </w:pPr>
          </w:p>
        </w:tc>
      </w:tr>
      <w:tr w:rsidR="009342EA" w:rsidRPr="009342EA" w:rsidTr="005E1036">
        <w:trPr>
          <w:tblCellSpacing w:w="0" w:type="dxa"/>
        </w:trPr>
        <w:tc>
          <w:tcPr>
            <w:tcW w:w="567" w:type="dxa"/>
            <w:shd w:val="clear" w:color="auto" w:fill="FFFFFF"/>
            <w:vAlign w:val="center"/>
          </w:tcPr>
          <w:p w:rsidR="009342EA" w:rsidRPr="009342EA" w:rsidRDefault="009342EA" w:rsidP="00CD5A62">
            <w:pPr>
              <w:jc w:val="center"/>
              <w:rPr>
                <w:rFonts w:ascii="GHEA Mariam" w:eastAsia="Calibri" w:hAnsi="GHEA Mariam" w:cs="Tahoma"/>
                <w:sz w:val="22"/>
                <w:szCs w:val="22"/>
                <w:lang w:val="hy-AM"/>
              </w:rPr>
            </w:pPr>
            <w:r w:rsidRPr="009342EA">
              <w:rPr>
                <w:rFonts w:ascii="GHEA Mariam" w:eastAsia="Calibri" w:hAnsi="GHEA Mariam" w:cs="Tahoma"/>
                <w:sz w:val="22"/>
                <w:szCs w:val="22"/>
                <w:lang w:val="hy-AM"/>
              </w:rPr>
              <w:t>2</w:t>
            </w:r>
            <w:r w:rsidRPr="009342EA">
              <w:rPr>
                <w:rFonts w:ascii="GHEA Mariam" w:eastAsia="Calibri" w:hAnsi="GHEA Mariam" w:cs="Tahoma"/>
                <w:sz w:val="22"/>
                <w:szCs w:val="22"/>
              </w:rPr>
              <w:t>3</w:t>
            </w:r>
            <w:r w:rsidRPr="009342EA">
              <w:rPr>
                <w:rFonts w:ascii="GHEA Mariam" w:eastAsia="Calibri" w:hAnsi="GHEA Mariam" w:cs="Tahoma"/>
                <w:sz w:val="22"/>
                <w:szCs w:val="22"/>
                <w:lang w:val="hy-AM"/>
              </w:rPr>
              <w:t>.</w:t>
            </w:r>
          </w:p>
        </w:tc>
        <w:tc>
          <w:tcPr>
            <w:tcW w:w="1560" w:type="dxa"/>
            <w:shd w:val="clear" w:color="auto" w:fill="FFFFFF"/>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7008002000</w:t>
            </w:r>
          </w:p>
        </w:tc>
        <w:tc>
          <w:tcPr>
            <w:tcW w:w="2551" w:type="dxa"/>
            <w:shd w:val="clear" w:color="auto" w:fill="FFFFFF"/>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Գունավոր ապակյա թերթեր ջերմո և էներգախնայող</w:t>
            </w:r>
          </w:p>
        </w:tc>
        <w:tc>
          <w:tcPr>
            <w:tcW w:w="2977" w:type="dxa"/>
            <w:shd w:val="clear" w:color="auto" w:fill="FFFFFF"/>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Գունավոր ապակյա թերթեր ջերմո և էներգախնայող</w:t>
            </w:r>
          </w:p>
        </w:tc>
        <w:tc>
          <w:tcPr>
            <w:tcW w:w="992" w:type="dxa"/>
            <w:shd w:val="clear" w:color="auto" w:fill="FFFFFF"/>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մ</w:t>
            </w:r>
            <w:r w:rsidRPr="009342EA">
              <w:rPr>
                <w:rFonts w:ascii="GHEA Mariam" w:hAnsi="GHEA Mariam" w:cs="Arial"/>
                <w:color w:val="000000"/>
                <w:sz w:val="22"/>
                <w:szCs w:val="22"/>
                <w:vertAlign w:val="superscript"/>
                <w:lang w:val="hy-AM"/>
              </w:rPr>
              <w:t>2</w:t>
            </w:r>
          </w:p>
        </w:tc>
        <w:tc>
          <w:tcPr>
            <w:tcW w:w="1059" w:type="dxa"/>
            <w:shd w:val="clear" w:color="auto" w:fill="FFFFFF"/>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25 000</w:t>
            </w:r>
          </w:p>
        </w:tc>
        <w:tc>
          <w:tcPr>
            <w:tcW w:w="1530" w:type="dxa"/>
            <w:shd w:val="clear" w:color="auto" w:fill="FFFFFF"/>
            <w:vAlign w:val="center"/>
          </w:tcPr>
          <w:p w:rsidR="00F018E4"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 xml:space="preserve">Թուրքիա, Վրաստան, Իրան, </w:t>
            </w:r>
          </w:p>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ԵՄ երկրներ</w:t>
            </w:r>
          </w:p>
        </w:tc>
        <w:tc>
          <w:tcPr>
            <w:tcW w:w="1806" w:type="dxa"/>
            <w:shd w:val="clear" w:color="auto" w:fill="FFFFFF"/>
            <w:vAlign w:val="center"/>
          </w:tcPr>
          <w:p w:rsidR="00F018E4"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 xml:space="preserve">Վրաստան, Իրան, </w:t>
            </w:r>
          </w:p>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 xml:space="preserve">ԵՄ երկրներ </w:t>
            </w:r>
          </w:p>
        </w:tc>
        <w:tc>
          <w:tcPr>
            <w:tcW w:w="1527" w:type="dxa"/>
            <w:shd w:val="clear" w:color="auto" w:fill="FFFFFF"/>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600 000 000</w:t>
            </w:r>
          </w:p>
        </w:tc>
        <w:tc>
          <w:tcPr>
            <w:tcW w:w="1260" w:type="dxa"/>
            <w:shd w:val="clear" w:color="auto" w:fill="FFFFFF"/>
            <w:vAlign w:val="center"/>
          </w:tcPr>
          <w:p w:rsidR="009342EA" w:rsidRPr="009342EA" w:rsidRDefault="009342EA" w:rsidP="00CD5A62">
            <w:pPr>
              <w:jc w:val="center"/>
              <w:rPr>
                <w:rFonts w:ascii="GHEA Mariam" w:eastAsia="Calibri" w:hAnsi="GHEA Mariam" w:cs="Tahoma"/>
                <w:sz w:val="22"/>
                <w:szCs w:val="22"/>
                <w:lang w:val="hy-AM"/>
              </w:rPr>
            </w:pPr>
          </w:p>
        </w:tc>
      </w:tr>
      <w:tr w:rsidR="009342EA" w:rsidRPr="009342EA" w:rsidTr="005E1036">
        <w:trPr>
          <w:tblCellSpacing w:w="0" w:type="dxa"/>
        </w:trPr>
        <w:tc>
          <w:tcPr>
            <w:tcW w:w="567" w:type="dxa"/>
            <w:shd w:val="clear" w:color="auto" w:fill="FFFFFF"/>
            <w:vAlign w:val="center"/>
          </w:tcPr>
          <w:p w:rsidR="009342EA" w:rsidRPr="009342EA" w:rsidRDefault="009342EA" w:rsidP="00CD5A62">
            <w:pPr>
              <w:jc w:val="center"/>
              <w:rPr>
                <w:rFonts w:ascii="GHEA Mariam" w:eastAsia="Calibri" w:hAnsi="GHEA Mariam" w:cs="Tahoma"/>
                <w:sz w:val="22"/>
                <w:szCs w:val="22"/>
                <w:lang w:val="hy-AM"/>
              </w:rPr>
            </w:pPr>
            <w:r w:rsidRPr="009342EA">
              <w:rPr>
                <w:rFonts w:ascii="GHEA Mariam" w:eastAsia="Calibri" w:hAnsi="GHEA Mariam" w:cs="Tahoma"/>
                <w:sz w:val="22"/>
                <w:szCs w:val="22"/>
                <w:lang w:val="hy-AM"/>
              </w:rPr>
              <w:t>2</w:t>
            </w:r>
            <w:r w:rsidRPr="009342EA">
              <w:rPr>
                <w:rFonts w:ascii="GHEA Mariam" w:eastAsia="Calibri" w:hAnsi="GHEA Mariam" w:cs="Tahoma"/>
                <w:sz w:val="22"/>
                <w:szCs w:val="22"/>
              </w:rPr>
              <w:t>4</w:t>
            </w:r>
            <w:r w:rsidRPr="009342EA">
              <w:rPr>
                <w:rFonts w:ascii="GHEA Mariam" w:eastAsia="Calibri" w:hAnsi="GHEA Mariam" w:cs="Tahoma"/>
                <w:sz w:val="22"/>
                <w:szCs w:val="22"/>
                <w:lang w:val="hy-AM"/>
              </w:rPr>
              <w:t>.</w:t>
            </w:r>
          </w:p>
        </w:tc>
        <w:tc>
          <w:tcPr>
            <w:tcW w:w="1560" w:type="dxa"/>
            <w:shd w:val="clear" w:color="auto" w:fill="FFFFFF"/>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7008008900</w:t>
            </w:r>
          </w:p>
        </w:tc>
        <w:tc>
          <w:tcPr>
            <w:tcW w:w="2551" w:type="dxa"/>
            <w:shd w:val="clear" w:color="auto" w:fill="FFFFFF"/>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Անգույն ապակյա թերթեր ջերմո և էներգախնայող</w:t>
            </w:r>
          </w:p>
        </w:tc>
        <w:tc>
          <w:tcPr>
            <w:tcW w:w="2977" w:type="dxa"/>
            <w:shd w:val="clear" w:color="auto" w:fill="FFFFFF"/>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Անգույն ապակյա թերթեր ջերմո և էներգախնայող</w:t>
            </w:r>
          </w:p>
        </w:tc>
        <w:tc>
          <w:tcPr>
            <w:tcW w:w="992" w:type="dxa"/>
            <w:shd w:val="clear" w:color="auto" w:fill="FFFFFF"/>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մ</w:t>
            </w:r>
            <w:r w:rsidRPr="009342EA">
              <w:rPr>
                <w:rFonts w:ascii="GHEA Mariam" w:hAnsi="GHEA Mariam" w:cs="Arial"/>
                <w:color w:val="000000"/>
                <w:sz w:val="22"/>
                <w:szCs w:val="22"/>
                <w:vertAlign w:val="superscript"/>
                <w:lang w:val="hy-AM"/>
              </w:rPr>
              <w:t>2</w:t>
            </w:r>
          </w:p>
        </w:tc>
        <w:tc>
          <w:tcPr>
            <w:tcW w:w="1059" w:type="dxa"/>
            <w:shd w:val="clear" w:color="auto" w:fill="FFFFFF"/>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50 000</w:t>
            </w:r>
          </w:p>
        </w:tc>
        <w:tc>
          <w:tcPr>
            <w:tcW w:w="1530" w:type="dxa"/>
            <w:shd w:val="clear" w:color="auto" w:fill="FFFFFF"/>
            <w:vAlign w:val="center"/>
          </w:tcPr>
          <w:p w:rsidR="00F018E4"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 xml:space="preserve">Թուրքիա, Վրաստան, Իրան, </w:t>
            </w:r>
          </w:p>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ԵՄ երկրներ</w:t>
            </w:r>
          </w:p>
        </w:tc>
        <w:tc>
          <w:tcPr>
            <w:tcW w:w="1806" w:type="dxa"/>
            <w:shd w:val="clear" w:color="auto" w:fill="FFFFFF"/>
            <w:vAlign w:val="center"/>
          </w:tcPr>
          <w:p w:rsidR="00F018E4"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 xml:space="preserve">Վրաստան, Իրան, </w:t>
            </w:r>
          </w:p>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ԵՄ երկրներ</w:t>
            </w:r>
          </w:p>
        </w:tc>
        <w:tc>
          <w:tcPr>
            <w:tcW w:w="1527" w:type="dxa"/>
            <w:shd w:val="clear" w:color="auto" w:fill="FFFFFF"/>
            <w:vAlign w:val="center"/>
          </w:tcPr>
          <w:p w:rsidR="009342EA" w:rsidRPr="009342EA" w:rsidRDefault="009342EA" w:rsidP="00CD5A62">
            <w:pPr>
              <w:jc w:val="center"/>
              <w:rPr>
                <w:rFonts w:ascii="GHEA Mariam" w:hAnsi="GHEA Mariam" w:cs="Arial"/>
                <w:color w:val="000000"/>
                <w:sz w:val="22"/>
                <w:szCs w:val="22"/>
                <w:lang w:val="hy-AM"/>
              </w:rPr>
            </w:pPr>
            <w:r w:rsidRPr="009342EA">
              <w:rPr>
                <w:rFonts w:ascii="GHEA Mariam" w:hAnsi="GHEA Mariam" w:cs="Arial"/>
                <w:color w:val="000000"/>
                <w:sz w:val="22"/>
                <w:szCs w:val="22"/>
                <w:lang w:val="hy-AM"/>
              </w:rPr>
              <w:t>325 000 000</w:t>
            </w:r>
          </w:p>
        </w:tc>
        <w:tc>
          <w:tcPr>
            <w:tcW w:w="1260" w:type="dxa"/>
            <w:shd w:val="clear" w:color="auto" w:fill="FFFFFF"/>
            <w:vAlign w:val="center"/>
          </w:tcPr>
          <w:p w:rsidR="009342EA" w:rsidRPr="009342EA" w:rsidRDefault="009342EA" w:rsidP="00CD5A62">
            <w:pPr>
              <w:jc w:val="center"/>
              <w:rPr>
                <w:rFonts w:ascii="GHEA Mariam" w:eastAsia="Calibri" w:hAnsi="GHEA Mariam" w:cs="Tahoma"/>
                <w:sz w:val="22"/>
                <w:szCs w:val="22"/>
                <w:lang w:val="hy-AM"/>
              </w:rPr>
            </w:pPr>
          </w:p>
        </w:tc>
      </w:tr>
      <w:tr w:rsidR="009342EA" w:rsidRPr="009342EA" w:rsidTr="005E1036">
        <w:trPr>
          <w:tblCellSpacing w:w="0" w:type="dxa"/>
        </w:trPr>
        <w:tc>
          <w:tcPr>
            <w:tcW w:w="567" w:type="dxa"/>
            <w:shd w:val="clear" w:color="auto" w:fill="FFFFFF"/>
            <w:vAlign w:val="center"/>
          </w:tcPr>
          <w:p w:rsidR="009342EA" w:rsidRPr="009342EA" w:rsidRDefault="009342EA" w:rsidP="00CD5A62">
            <w:pPr>
              <w:jc w:val="center"/>
              <w:rPr>
                <w:rFonts w:ascii="GHEA Mariam" w:eastAsia="Calibri" w:hAnsi="GHEA Mariam" w:cs="Tahoma"/>
                <w:sz w:val="22"/>
                <w:szCs w:val="22"/>
                <w:lang w:val="hy-AM"/>
              </w:rPr>
            </w:pPr>
          </w:p>
        </w:tc>
        <w:tc>
          <w:tcPr>
            <w:tcW w:w="1560" w:type="dxa"/>
            <w:shd w:val="clear" w:color="auto" w:fill="FFFFFF"/>
            <w:vAlign w:val="center"/>
          </w:tcPr>
          <w:p w:rsidR="009342EA" w:rsidRPr="009342EA" w:rsidRDefault="009342EA" w:rsidP="00CD5A62">
            <w:pPr>
              <w:jc w:val="center"/>
              <w:rPr>
                <w:rFonts w:ascii="GHEA Mariam" w:hAnsi="GHEA Mariam" w:cs="Arial"/>
                <w:bCs/>
                <w:color w:val="000000"/>
                <w:sz w:val="22"/>
                <w:szCs w:val="22"/>
                <w:lang w:val="hy-AM"/>
              </w:rPr>
            </w:pPr>
            <w:r w:rsidRPr="009342EA">
              <w:rPr>
                <w:rFonts w:ascii="GHEA Mariam" w:hAnsi="GHEA Mariam" w:cs="Arial"/>
                <w:bCs/>
                <w:color w:val="000000"/>
                <w:sz w:val="22"/>
                <w:szCs w:val="22"/>
                <w:lang w:val="hy-AM"/>
              </w:rPr>
              <w:t>Ընդամենը</w:t>
            </w:r>
          </w:p>
        </w:tc>
        <w:tc>
          <w:tcPr>
            <w:tcW w:w="2551" w:type="dxa"/>
            <w:shd w:val="clear" w:color="auto" w:fill="FFFFFF"/>
            <w:vAlign w:val="center"/>
          </w:tcPr>
          <w:p w:rsidR="009342EA" w:rsidRPr="009342EA" w:rsidRDefault="009342EA" w:rsidP="00CD5A62">
            <w:pPr>
              <w:jc w:val="center"/>
              <w:rPr>
                <w:rFonts w:ascii="GHEA Mariam" w:hAnsi="GHEA Mariam" w:cs="Arial"/>
                <w:color w:val="000000"/>
                <w:sz w:val="22"/>
                <w:szCs w:val="22"/>
                <w:lang w:val="hy-AM"/>
              </w:rPr>
            </w:pPr>
          </w:p>
        </w:tc>
        <w:tc>
          <w:tcPr>
            <w:tcW w:w="2977" w:type="dxa"/>
            <w:shd w:val="clear" w:color="auto" w:fill="FFFFFF"/>
            <w:vAlign w:val="center"/>
          </w:tcPr>
          <w:p w:rsidR="009342EA" w:rsidRPr="009342EA" w:rsidRDefault="009342EA" w:rsidP="00CD5A62">
            <w:pPr>
              <w:jc w:val="center"/>
              <w:rPr>
                <w:rFonts w:ascii="GHEA Mariam" w:hAnsi="GHEA Mariam" w:cs="Arial"/>
                <w:color w:val="000000"/>
                <w:sz w:val="22"/>
                <w:szCs w:val="22"/>
                <w:lang w:val="hy-AM"/>
              </w:rPr>
            </w:pPr>
          </w:p>
        </w:tc>
        <w:tc>
          <w:tcPr>
            <w:tcW w:w="992" w:type="dxa"/>
            <w:shd w:val="clear" w:color="auto" w:fill="FFFFFF"/>
            <w:vAlign w:val="center"/>
          </w:tcPr>
          <w:p w:rsidR="009342EA" w:rsidRPr="009342EA" w:rsidRDefault="009342EA" w:rsidP="00CD5A62">
            <w:pPr>
              <w:jc w:val="center"/>
              <w:rPr>
                <w:rFonts w:ascii="GHEA Mariam" w:hAnsi="GHEA Mariam" w:cs="Arial"/>
                <w:color w:val="000000"/>
                <w:sz w:val="22"/>
                <w:szCs w:val="22"/>
                <w:lang w:val="hy-AM"/>
              </w:rPr>
            </w:pPr>
          </w:p>
        </w:tc>
        <w:tc>
          <w:tcPr>
            <w:tcW w:w="1059" w:type="dxa"/>
            <w:shd w:val="clear" w:color="auto" w:fill="FFFFFF"/>
            <w:vAlign w:val="center"/>
          </w:tcPr>
          <w:p w:rsidR="009342EA" w:rsidRPr="009342EA" w:rsidRDefault="009342EA" w:rsidP="00CD5A62">
            <w:pPr>
              <w:jc w:val="center"/>
              <w:rPr>
                <w:rFonts w:ascii="GHEA Mariam" w:hAnsi="GHEA Mariam" w:cs="Arial"/>
                <w:color w:val="000000"/>
                <w:sz w:val="22"/>
                <w:szCs w:val="22"/>
                <w:lang w:val="hy-AM"/>
              </w:rPr>
            </w:pPr>
          </w:p>
        </w:tc>
        <w:tc>
          <w:tcPr>
            <w:tcW w:w="1530" w:type="dxa"/>
            <w:shd w:val="clear" w:color="auto" w:fill="FFFFFF"/>
            <w:vAlign w:val="center"/>
          </w:tcPr>
          <w:p w:rsidR="009342EA" w:rsidRPr="009342EA" w:rsidRDefault="009342EA" w:rsidP="00CD5A62">
            <w:pPr>
              <w:jc w:val="center"/>
              <w:rPr>
                <w:rFonts w:ascii="GHEA Mariam" w:hAnsi="GHEA Mariam" w:cs="Arial"/>
                <w:color w:val="000000"/>
                <w:sz w:val="22"/>
                <w:szCs w:val="22"/>
                <w:lang w:val="hy-AM"/>
              </w:rPr>
            </w:pPr>
          </w:p>
        </w:tc>
        <w:tc>
          <w:tcPr>
            <w:tcW w:w="1806" w:type="dxa"/>
            <w:shd w:val="clear" w:color="auto" w:fill="FFFFFF"/>
            <w:vAlign w:val="center"/>
          </w:tcPr>
          <w:p w:rsidR="009342EA" w:rsidRPr="009342EA" w:rsidRDefault="009342EA" w:rsidP="00CD5A62">
            <w:pPr>
              <w:jc w:val="center"/>
              <w:rPr>
                <w:rFonts w:ascii="GHEA Mariam" w:hAnsi="GHEA Mariam" w:cs="Arial"/>
                <w:color w:val="000000"/>
                <w:sz w:val="22"/>
                <w:szCs w:val="22"/>
                <w:lang w:val="hy-AM"/>
              </w:rPr>
            </w:pPr>
          </w:p>
        </w:tc>
        <w:tc>
          <w:tcPr>
            <w:tcW w:w="1527" w:type="dxa"/>
            <w:shd w:val="clear" w:color="000000" w:fill="FFFFFF"/>
            <w:vAlign w:val="center"/>
          </w:tcPr>
          <w:p w:rsidR="009342EA" w:rsidRPr="009342EA" w:rsidRDefault="009342EA" w:rsidP="00CD5A62">
            <w:pPr>
              <w:jc w:val="center"/>
              <w:rPr>
                <w:rFonts w:ascii="GHEA Mariam" w:hAnsi="GHEA Mariam" w:cs="Arial"/>
                <w:bCs/>
                <w:color w:val="000000"/>
                <w:sz w:val="22"/>
                <w:szCs w:val="22"/>
                <w:lang w:val="hy-AM"/>
              </w:rPr>
            </w:pPr>
            <w:r w:rsidRPr="009342EA">
              <w:rPr>
                <w:rFonts w:ascii="GHEA Mariam" w:hAnsi="GHEA Mariam" w:cs="Arial"/>
                <w:bCs/>
                <w:color w:val="000000"/>
                <w:sz w:val="22"/>
                <w:szCs w:val="22"/>
              </w:rPr>
              <w:t>12</w:t>
            </w:r>
            <w:r w:rsidRPr="009342EA">
              <w:rPr>
                <w:rFonts w:ascii="GHEA Mariam" w:hAnsi="GHEA Mariam" w:cs="Arial"/>
                <w:bCs/>
                <w:color w:val="000000"/>
                <w:sz w:val="22"/>
                <w:szCs w:val="22"/>
                <w:lang w:val="hy-AM"/>
              </w:rPr>
              <w:t xml:space="preserve"> </w:t>
            </w:r>
            <w:r w:rsidRPr="009342EA">
              <w:rPr>
                <w:rFonts w:ascii="GHEA Mariam" w:hAnsi="GHEA Mariam" w:cs="Arial"/>
                <w:bCs/>
                <w:color w:val="000000"/>
                <w:sz w:val="22"/>
                <w:szCs w:val="22"/>
              </w:rPr>
              <w:t>469</w:t>
            </w:r>
            <w:r w:rsidRPr="009342EA">
              <w:rPr>
                <w:rFonts w:ascii="GHEA Mariam" w:hAnsi="GHEA Mariam" w:cs="Arial"/>
                <w:bCs/>
                <w:color w:val="000000"/>
                <w:sz w:val="22"/>
                <w:szCs w:val="22"/>
                <w:lang w:val="hy-AM"/>
              </w:rPr>
              <w:t xml:space="preserve"> </w:t>
            </w:r>
            <w:r w:rsidRPr="009342EA">
              <w:rPr>
                <w:rFonts w:ascii="GHEA Mariam" w:hAnsi="GHEA Mariam" w:cs="Arial"/>
                <w:bCs/>
                <w:color w:val="000000"/>
                <w:sz w:val="22"/>
                <w:szCs w:val="22"/>
              </w:rPr>
              <w:t>365</w:t>
            </w:r>
            <w:r w:rsidRPr="009342EA">
              <w:rPr>
                <w:rFonts w:ascii="GHEA Mariam" w:hAnsi="GHEA Mariam" w:cs="Arial"/>
                <w:bCs/>
                <w:color w:val="000000"/>
                <w:sz w:val="22"/>
                <w:szCs w:val="22"/>
                <w:lang w:val="hy-AM"/>
              </w:rPr>
              <w:t xml:space="preserve"> </w:t>
            </w:r>
            <w:r w:rsidRPr="009342EA">
              <w:rPr>
                <w:rFonts w:ascii="GHEA Mariam" w:hAnsi="GHEA Mariam" w:cs="Arial"/>
                <w:bCs/>
                <w:color w:val="000000"/>
                <w:sz w:val="22"/>
                <w:szCs w:val="22"/>
              </w:rPr>
              <w:t>300</w:t>
            </w:r>
          </w:p>
        </w:tc>
        <w:tc>
          <w:tcPr>
            <w:tcW w:w="1260" w:type="dxa"/>
            <w:shd w:val="clear" w:color="auto" w:fill="FFFFFF"/>
            <w:vAlign w:val="center"/>
          </w:tcPr>
          <w:p w:rsidR="009342EA" w:rsidRPr="009342EA" w:rsidRDefault="009342EA" w:rsidP="00CD5A62">
            <w:pPr>
              <w:jc w:val="center"/>
              <w:rPr>
                <w:rFonts w:ascii="GHEA Mariam" w:eastAsia="Calibri" w:hAnsi="GHEA Mariam" w:cs="Tahoma"/>
                <w:sz w:val="22"/>
                <w:szCs w:val="22"/>
                <w:lang w:val="hy-AM"/>
              </w:rPr>
            </w:pPr>
          </w:p>
        </w:tc>
      </w:tr>
    </w:tbl>
    <w:p w:rsidR="0064790E" w:rsidRDefault="009342EA" w:rsidP="0064790E">
      <w:pPr>
        <w:jc w:val="both"/>
        <w:rPr>
          <w:rFonts w:ascii="GHEA Mariam" w:hAnsi="GHEA Mariam" w:cs="Tahoma"/>
          <w:sz w:val="18"/>
          <w:szCs w:val="22"/>
          <w:lang w:val="hy-AM"/>
        </w:rPr>
      </w:pPr>
      <w:r w:rsidRPr="009342EA">
        <w:rPr>
          <w:rFonts w:ascii="GHEA Mariam" w:hAnsi="GHEA Mariam" w:cs="Tahoma"/>
          <w:noProof/>
          <w:sz w:val="22"/>
          <w:szCs w:val="22"/>
          <w:lang w:val="en-GB" w:eastAsia="en-GB"/>
        </w:rPr>
        <mc:AlternateContent>
          <mc:Choice Requires="wps">
            <w:drawing>
              <wp:anchor distT="0" distB="0" distL="114300" distR="114300" simplePos="0" relativeHeight="251659264" behindDoc="0" locked="0" layoutInCell="1" allowOverlap="1">
                <wp:simplePos x="0" y="0"/>
                <wp:positionH relativeFrom="page">
                  <wp:posOffset>10270541</wp:posOffset>
                </wp:positionH>
                <wp:positionV relativeFrom="paragraph">
                  <wp:posOffset>-331597</wp:posOffset>
                </wp:positionV>
                <wp:extent cx="307238" cy="351130"/>
                <wp:effectExtent l="0" t="0" r="0" b="0"/>
                <wp:wrapNone/>
                <wp:docPr id="1" name="Text Box 1"/>
                <wp:cNvGraphicFramePr/>
                <a:graphic xmlns:a="http://schemas.openxmlformats.org/drawingml/2006/main">
                  <a:graphicData uri="http://schemas.microsoft.com/office/word/2010/wordprocessingShape">
                    <wps:wsp>
                      <wps:cNvSpPr txBox="1"/>
                      <wps:spPr>
                        <a:xfrm>
                          <a:off x="0" y="0"/>
                          <a:ext cx="307238" cy="351130"/>
                        </a:xfrm>
                        <a:prstGeom prst="rect">
                          <a:avLst/>
                        </a:prstGeom>
                        <a:noFill/>
                        <a:ln w="6350">
                          <a:noFill/>
                        </a:ln>
                      </wps:spPr>
                      <wps:txbx>
                        <w:txbxContent>
                          <w:p w:rsidR="009342EA" w:rsidRPr="009342EA" w:rsidRDefault="009342EA" w:rsidP="009342EA">
                            <w:pPr>
                              <w:ind w:left="-142"/>
                              <w:rPr>
                                <w:rFonts w:ascii="GHEA Mariam" w:hAnsi="GHEA Mariam"/>
                                <w:sz w:val="10"/>
                                <w:szCs w:val="24"/>
                              </w:rPr>
                            </w:pPr>
                          </w:p>
                          <w:p w:rsidR="009342EA" w:rsidRPr="009342EA" w:rsidRDefault="009342EA" w:rsidP="009342EA">
                            <w:pPr>
                              <w:ind w:left="-142"/>
                              <w:rPr>
                                <w:rFonts w:ascii="GHEA Mariam" w:hAnsi="GHEA Mariam"/>
                                <w:sz w:val="24"/>
                                <w:szCs w:val="24"/>
                                <w:lang w:val="hy-AM"/>
                              </w:rPr>
                            </w:pPr>
                            <w:r>
                              <w:rPr>
                                <w:rFonts w:ascii="GHEA Mariam" w:hAnsi="GHEA Mariam"/>
                                <w:sz w:val="24"/>
                                <w:szCs w:val="24"/>
                                <w:lang w:val="hy-AM"/>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808.7pt;margin-top:-26.1pt;width:24.2pt;height:27.6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" filled="f" stroked="f" strokeweight=".5pt">
                <v:textbox>
                  <w:txbxContent>
                    <w:p w:rsidR="009342EA" w:rsidRPr="009342EA" w:rsidRDefault="009342EA" w:rsidP="009342EA">
                      <w:pPr>
                        <w:ind w:left="-142"/>
                        <w:rPr>
                          <w:rFonts w:ascii="GHEA Mariam" w:hAnsi="GHEA Mariam"/>
                          <w:sz w:val="10"/>
                          <w:szCs w:val="24"/>
                        </w:rPr>
                      </w:pPr>
                    </w:p>
                    <w:p w:rsidR="009342EA" w:rsidRPr="009342EA" w:rsidRDefault="009342EA" w:rsidP="009342EA">
                      <w:pPr>
                        <w:ind w:left="-142"/>
                        <w:rPr>
                          <w:rFonts w:ascii="GHEA Mariam" w:hAnsi="GHEA Mariam"/>
                          <w:sz w:val="24"/>
                          <w:szCs w:val="24"/>
                          <w:lang w:val="hy-AM"/>
                        </w:rPr>
                      </w:pPr>
                      <w:r>
                        <w:rPr>
                          <w:rFonts w:ascii="GHEA Mariam" w:hAnsi="GHEA Mariam"/>
                          <w:sz w:val="24"/>
                          <w:szCs w:val="24"/>
                          <w:lang w:val="hy-AM"/>
                        </w:rPr>
                        <w:t>»։</w:t>
                      </w:r>
                    </w:p>
                  </w:txbxContent>
                </v:textbox>
                <w10:wrap anchorx="page"/>
              </v:shape>
            </w:pict>
          </mc:Fallback>
        </mc:AlternateContent>
      </w:r>
      <w:r w:rsidR="0064790E">
        <w:rPr>
          <w:rFonts w:ascii="GHEA Mariam" w:hAnsi="GHEA Mariam" w:cs="Tahoma"/>
          <w:sz w:val="22"/>
          <w:szCs w:val="22"/>
          <w:lang w:val="hy-AM"/>
        </w:rPr>
        <w:tab/>
      </w:r>
      <w:r w:rsidR="0064790E">
        <w:rPr>
          <w:rFonts w:ascii="GHEA Mariam" w:hAnsi="GHEA Mariam" w:cs="Tahoma"/>
          <w:sz w:val="22"/>
          <w:szCs w:val="22"/>
          <w:lang w:val="hy-AM"/>
        </w:rPr>
        <w:tab/>
      </w:r>
      <w:r w:rsidR="0064790E">
        <w:rPr>
          <w:rFonts w:ascii="GHEA Mariam" w:hAnsi="GHEA Mariam" w:cs="Tahoma"/>
          <w:sz w:val="22"/>
          <w:szCs w:val="22"/>
          <w:lang w:val="hy-AM"/>
        </w:rPr>
        <w:tab/>
      </w:r>
    </w:p>
    <w:p w:rsidR="0064790E" w:rsidRDefault="0064790E" w:rsidP="0064790E">
      <w:pPr>
        <w:pStyle w:val="mechtex"/>
        <w:ind w:firstLine="851"/>
        <w:jc w:val="left"/>
        <w:rPr>
          <w:rFonts w:ascii="GHEA Mariam" w:hAnsi="GHEA Mariam" w:cs="Sylfaen"/>
          <w:sz w:val="24"/>
          <w:szCs w:val="24"/>
          <w:lang w:val="hy-AM"/>
        </w:rPr>
      </w:pPr>
    </w:p>
    <w:p w:rsidR="0064790E" w:rsidRDefault="0064790E" w:rsidP="0064790E">
      <w:pPr>
        <w:pStyle w:val="mechtex"/>
        <w:ind w:firstLine="851"/>
        <w:jc w:val="left"/>
        <w:rPr>
          <w:rFonts w:ascii="GHEA Mariam" w:hAnsi="GHEA Mariam" w:cs="Sylfaen"/>
          <w:sz w:val="24"/>
          <w:szCs w:val="24"/>
          <w:lang w:val="hy-AM"/>
        </w:rPr>
      </w:pPr>
    </w:p>
    <w:p w:rsidR="0064790E" w:rsidRDefault="0064790E" w:rsidP="0064790E">
      <w:pPr>
        <w:pStyle w:val="mechtex"/>
        <w:ind w:firstLine="851"/>
        <w:jc w:val="left"/>
        <w:rPr>
          <w:rFonts w:ascii="GHEA Mariam" w:hAnsi="GHEA Mariam" w:cs="Sylfaen"/>
          <w:sz w:val="24"/>
          <w:szCs w:val="24"/>
          <w:lang w:val="hy-AM"/>
        </w:rPr>
      </w:pPr>
    </w:p>
    <w:p w:rsidR="0064790E" w:rsidRPr="00574F02" w:rsidRDefault="0064790E" w:rsidP="0064790E">
      <w:pPr>
        <w:pStyle w:val="mechtex"/>
        <w:ind w:firstLine="851"/>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4790E" w:rsidRPr="00574F02" w:rsidRDefault="0064790E" w:rsidP="0064790E">
      <w:pPr>
        <w:pStyle w:val="mechtex"/>
        <w:ind w:firstLine="851"/>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64790E" w:rsidRPr="005350B3" w:rsidRDefault="0064790E" w:rsidP="0064790E">
      <w:pPr>
        <w:tabs>
          <w:tab w:val="left" w:pos="1260"/>
        </w:tabs>
        <w:spacing w:line="276" w:lineRule="auto"/>
        <w:ind w:firstLine="851"/>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64790E" w:rsidRPr="00A90C09" w:rsidRDefault="0064790E" w:rsidP="0064790E">
      <w:pPr>
        <w:ind w:firstLine="851"/>
        <w:jc w:val="center"/>
        <w:rPr>
          <w:rFonts w:ascii="GHEA Mariam" w:hAnsi="GHEA Mariam"/>
          <w:sz w:val="22"/>
          <w:szCs w:val="22"/>
          <w:lang w:val="hy-AM"/>
        </w:rPr>
      </w:pPr>
    </w:p>
    <w:p w:rsidR="003B2A79" w:rsidRDefault="003B2A79" w:rsidP="0064790E">
      <w:pPr>
        <w:pStyle w:val="norm"/>
        <w:spacing w:line="360" w:lineRule="auto"/>
        <w:ind w:firstLine="851"/>
        <w:rPr>
          <w:rFonts w:ascii="GHEA Mariam" w:hAnsi="GHEA Mariam"/>
          <w:sz w:val="24"/>
          <w:szCs w:val="24"/>
          <w:lang w:val="hy-AM"/>
        </w:rPr>
      </w:pPr>
    </w:p>
    <w:p w:rsidR="003B2A79" w:rsidRPr="003B2A79" w:rsidRDefault="003B2A79" w:rsidP="003B2A79">
      <w:pPr>
        <w:pStyle w:val="norm"/>
        <w:spacing w:line="360" w:lineRule="auto"/>
        <w:ind w:firstLine="0"/>
        <w:rPr>
          <w:rFonts w:ascii="GHEA Mariam" w:hAnsi="GHEA Mariam"/>
          <w:sz w:val="24"/>
          <w:szCs w:val="24"/>
          <w:lang w:val="hy-AM"/>
        </w:rPr>
      </w:pPr>
    </w:p>
    <w:sectPr w:rsidR="003B2A79" w:rsidRPr="003B2A79" w:rsidSect="0064790E">
      <w:pgSz w:w="16834" w:h="11909" w:orient="landscape" w:code="9"/>
      <w:pgMar w:top="1276" w:right="1440" w:bottom="993"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2314" w:rsidRDefault="00D72314">
      <w:r>
        <w:separator/>
      </w:r>
    </w:p>
  </w:endnote>
  <w:endnote w:type="continuationSeparator" w:id="0">
    <w:p w:rsidR="00D72314" w:rsidRDefault="00D723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2314" w:rsidRDefault="00D72314">
      <w:r>
        <w:separator/>
      </w:r>
    </w:p>
  </w:footnote>
  <w:footnote w:type="continuationSeparator" w:id="0">
    <w:p w:rsidR="00D72314" w:rsidRDefault="00D723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E1036">
      <w:rPr>
        <w:rStyle w:val="PageNumber"/>
        <w:noProof/>
      </w:rPr>
      <w:t>6</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07F0"/>
    <w:rsid w:val="00000060"/>
    <w:rsid w:val="00000495"/>
    <w:rsid w:val="00000C96"/>
    <w:rsid w:val="0000146B"/>
    <w:rsid w:val="00001B32"/>
    <w:rsid w:val="00001B66"/>
    <w:rsid w:val="00001CCB"/>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C6D"/>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8FB"/>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5A36"/>
    <w:rsid w:val="00056130"/>
    <w:rsid w:val="00056DBC"/>
    <w:rsid w:val="00056F6C"/>
    <w:rsid w:val="000573CB"/>
    <w:rsid w:val="00057FDA"/>
    <w:rsid w:val="00060080"/>
    <w:rsid w:val="000601A0"/>
    <w:rsid w:val="00060575"/>
    <w:rsid w:val="000608A4"/>
    <w:rsid w:val="00060D80"/>
    <w:rsid w:val="00061A88"/>
    <w:rsid w:val="00061ACF"/>
    <w:rsid w:val="000623DC"/>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87D"/>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047"/>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9F7"/>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0CD"/>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108"/>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5FC3"/>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15"/>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1A9"/>
    <w:rsid w:val="003362DC"/>
    <w:rsid w:val="003363EA"/>
    <w:rsid w:val="003365A8"/>
    <w:rsid w:val="00336653"/>
    <w:rsid w:val="00336899"/>
    <w:rsid w:val="00336995"/>
    <w:rsid w:val="00337029"/>
    <w:rsid w:val="003370C3"/>
    <w:rsid w:val="00337118"/>
    <w:rsid w:val="00337642"/>
    <w:rsid w:val="00337A5F"/>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119"/>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839"/>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2B1"/>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9ED"/>
    <w:rsid w:val="003A5B56"/>
    <w:rsid w:val="003A5D60"/>
    <w:rsid w:val="003A6142"/>
    <w:rsid w:val="003A61EF"/>
    <w:rsid w:val="003A66F4"/>
    <w:rsid w:val="003A6702"/>
    <w:rsid w:val="003A7B75"/>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A79"/>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5F3"/>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72"/>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DA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ADF"/>
    <w:rsid w:val="00484BE7"/>
    <w:rsid w:val="00484EFF"/>
    <w:rsid w:val="00485425"/>
    <w:rsid w:val="00485696"/>
    <w:rsid w:val="00485DB9"/>
    <w:rsid w:val="00485F5B"/>
    <w:rsid w:val="00486A9A"/>
    <w:rsid w:val="00486F07"/>
    <w:rsid w:val="00487023"/>
    <w:rsid w:val="004900EC"/>
    <w:rsid w:val="0049018C"/>
    <w:rsid w:val="0049070E"/>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8D7"/>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7D1"/>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760"/>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0"/>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861"/>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7F0"/>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1FC2"/>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B7791"/>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036"/>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911"/>
    <w:rsid w:val="00646B8A"/>
    <w:rsid w:val="00646C73"/>
    <w:rsid w:val="006470E7"/>
    <w:rsid w:val="00647215"/>
    <w:rsid w:val="00647353"/>
    <w:rsid w:val="00647444"/>
    <w:rsid w:val="0064790E"/>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7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4D31"/>
    <w:rsid w:val="00695991"/>
    <w:rsid w:val="00695D57"/>
    <w:rsid w:val="00696179"/>
    <w:rsid w:val="0069627E"/>
    <w:rsid w:val="006963C9"/>
    <w:rsid w:val="0069655E"/>
    <w:rsid w:val="006972B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24D"/>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B6"/>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239"/>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AB1"/>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185"/>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F1"/>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898"/>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481D"/>
    <w:rsid w:val="007B5187"/>
    <w:rsid w:val="007B55F2"/>
    <w:rsid w:val="007B5655"/>
    <w:rsid w:val="007B5AEE"/>
    <w:rsid w:val="007B5D5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47D1"/>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012E"/>
    <w:rsid w:val="008010A0"/>
    <w:rsid w:val="0080119C"/>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53"/>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22"/>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98"/>
    <w:rsid w:val="008F7EBA"/>
    <w:rsid w:val="008F7F24"/>
    <w:rsid w:val="009001B5"/>
    <w:rsid w:val="009006D9"/>
    <w:rsid w:val="00900752"/>
    <w:rsid w:val="009007E0"/>
    <w:rsid w:val="009008E0"/>
    <w:rsid w:val="00900ED5"/>
    <w:rsid w:val="009010D1"/>
    <w:rsid w:val="00901B4F"/>
    <w:rsid w:val="00901D90"/>
    <w:rsid w:val="009020CC"/>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2EA"/>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4D57"/>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919"/>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674"/>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682"/>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C66"/>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29"/>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58"/>
    <w:rsid w:val="00AE4CEA"/>
    <w:rsid w:val="00AE559C"/>
    <w:rsid w:val="00AE5653"/>
    <w:rsid w:val="00AE5D3F"/>
    <w:rsid w:val="00AE6564"/>
    <w:rsid w:val="00AE7854"/>
    <w:rsid w:val="00AE7D72"/>
    <w:rsid w:val="00AE7F5B"/>
    <w:rsid w:val="00AE7FCE"/>
    <w:rsid w:val="00AF01A9"/>
    <w:rsid w:val="00AF03BA"/>
    <w:rsid w:val="00AF0632"/>
    <w:rsid w:val="00AF073B"/>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2CD"/>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4BA"/>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1719"/>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4BF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2F95"/>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462"/>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0F"/>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95F"/>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4C3A"/>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0C91"/>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3F1"/>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95B"/>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14"/>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306"/>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4D8"/>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CD"/>
    <w:rsid w:val="00DE6CE1"/>
    <w:rsid w:val="00DE7A12"/>
    <w:rsid w:val="00DE7A73"/>
    <w:rsid w:val="00DE7BFA"/>
    <w:rsid w:val="00DF0406"/>
    <w:rsid w:val="00DF0845"/>
    <w:rsid w:val="00DF089B"/>
    <w:rsid w:val="00DF0B64"/>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4D"/>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15"/>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733"/>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8E4"/>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4E2F"/>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5FA1"/>
    <w:rsid w:val="00F46C1C"/>
    <w:rsid w:val="00F46DC3"/>
    <w:rsid w:val="00F470F7"/>
    <w:rsid w:val="00F475E1"/>
    <w:rsid w:val="00F47A2F"/>
    <w:rsid w:val="00F47EDB"/>
    <w:rsid w:val="00F500BD"/>
    <w:rsid w:val="00F508FA"/>
    <w:rsid w:val="00F51464"/>
    <w:rsid w:val="00F5151D"/>
    <w:rsid w:val="00F51533"/>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49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44"/>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3CC"/>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3D4"/>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AA33365-B7FF-4359-B972-86D07BA74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5607F0"/>
    <w:rPr>
      <w:rFonts w:ascii="Arial Armenian" w:hAnsi="Arial Armenian"/>
      <w:sz w:val="22"/>
      <w:lang w:eastAsia="ru-RU"/>
    </w:rPr>
  </w:style>
  <w:style w:type="character" w:customStyle="1" w:styleId="normChar">
    <w:name w:val="norm Char"/>
    <w:link w:val="norm"/>
    <w:locked/>
    <w:rsid w:val="005607F0"/>
    <w:rPr>
      <w:rFonts w:ascii="Arial Armenian" w:hAnsi="Arial Armenian"/>
      <w:sz w:val="22"/>
      <w:lang w:eastAsia="ru-RU"/>
    </w:rPr>
  </w:style>
  <w:style w:type="paragraph" w:customStyle="1" w:styleId="a">
    <w:name w:val="աջ"/>
    <w:rsid w:val="003B2A79"/>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CB4C3A"/>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B4C3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7</Pages>
  <Words>1277</Words>
  <Characters>7285</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https:/mul2.gov.am/tasks/1081331/oneclick?token=94b2458669217bae5927d41cb8db1653</cp:keywords>
  <dc:description/>
  <cp:lastModifiedBy>Lianna Harutyunyan</cp:lastModifiedBy>
  <cp:revision>5</cp:revision>
  <dcterms:created xsi:type="dcterms:W3CDTF">2024-12-24T08:53:00Z</dcterms:created>
  <dcterms:modified xsi:type="dcterms:W3CDTF">2024-12-24T11:21:00Z</dcterms:modified>
</cp:coreProperties>
</file>