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0A46" w:rsidRDefault="001D5B27">
      <w:pPr>
        <w:spacing w:line="240" w:lineRule="auto"/>
        <w:jc w:val="center"/>
        <w:rPr>
          <w:rFonts w:ascii="GHEA Grapalat" w:hAnsi="GHEA Grapalat"/>
          <w:b/>
          <w:sz w:val="24"/>
          <w:szCs w:val="24"/>
          <w:lang w:val="hy-AM"/>
        </w:rPr>
      </w:pPr>
      <w:r>
        <w:rPr>
          <w:rFonts w:ascii="GHEA Grapalat" w:hAnsi="GHEA Grapalat"/>
          <w:b/>
          <w:sz w:val="24"/>
          <w:szCs w:val="24"/>
          <w:lang w:val="hy-AM"/>
        </w:rPr>
        <w:t>ԱՄՓՈՓԱԹԵՐԹ</w:t>
      </w:r>
    </w:p>
    <w:p w:rsidR="005B0A46" w:rsidRDefault="001D5B27" w:rsidP="00EC3D0C">
      <w:pPr>
        <w:pStyle w:val="NormalWeb"/>
        <w:shd w:val="clear" w:color="auto" w:fill="FFFFFF"/>
        <w:spacing w:before="0" w:beforeAutospacing="0" w:after="0" w:afterAutospacing="0" w:line="276" w:lineRule="auto"/>
        <w:jc w:val="center"/>
        <w:rPr>
          <w:rFonts w:ascii="GHEA Grapalat" w:hAnsi="GHEA Grapalat"/>
          <w:b/>
          <w:lang w:val="hy-AM"/>
        </w:rPr>
      </w:pPr>
      <w:r>
        <w:rPr>
          <w:rFonts w:ascii="GHEA Grapalat" w:hAnsi="GHEA Grapalat"/>
          <w:b/>
          <w:lang w:val="hy-AM"/>
        </w:rPr>
        <w:t>«</w:t>
      </w:r>
      <w:r w:rsidR="009A6244">
        <w:rPr>
          <w:rStyle w:val="Strong"/>
          <w:rFonts w:ascii="GHEA Grapalat" w:hAnsi="GHEA Grapalat"/>
          <w:color w:val="000000"/>
          <w:lang w:val="hy-AM"/>
        </w:rPr>
        <w:t>ՀԱՅԱՍՏԱՆԻ ՀԱՆՐԱՊԵՏՈՒԹՅԱՆ ԿԱՌԱՎԱՐՈՒԹՅԱՆ 2024 ԹՎԱԿԱՆԻ</w:t>
      </w:r>
      <w:r w:rsidR="009A6244">
        <w:rPr>
          <w:rStyle w:val="Strong"/>
          <w:rFonts w:ascii="Calibri" w:hAnsi="Calibri" w:cs="Calibri"/>
          <w:color w:val="000000"/>
          <w:lang w:val="hy-AM"/>
        </w:rPr>
        <w:t> </w:t>
      </w:r>
      <w:r w:rsidR="009A6244">
        <w:rPr>
          <w:rStyle w:val="Strong"/>
          <w:rFonts w:ascii="GHEA Grapalat" w:hAnsi="GHEA Grapalat" w:cs="Calibri"/>
          <w:color w:val="000000"/>
          <w:lang w:val="hy-AM"/>
        </w:rPr>
        <w:t>ՀՈՒՆԻՍԻ 14-Ի</w:t>
      </w:r>
      <w:r w:rsidR="009A6244" w:rsidRPr="005E7D10">
        <w:rPr>
          <w:rStyle w:val="Strong"/>
          <w:rFonts w:ascii="GHEA Grapalat" w:hAnsi="GHEA Grapalat" w:cs="GHEA Grapalat"/>
          <w:color w:val="000000"/>
          <w:lang w:val="hy-AM"/>
        </w:rPr>
        <w:t xml:space="preserve"> </w:t>
      </w:r>
      <w:r w:rsidR="009A6244">
        <w:rPr>
          <w:rStyle w:val="Strong"/>
          <w:rFonts w:ascii="GHEA Grapalat" w:hAnsi="GHEA Grapalat" w:cs="GHEA Grapalat"/>
          <w:color w:val="000000"/>
          <w:lang w:val="hy-AM"/>
        </w:rPr>
        <w:t>N 898-Լ</w:t>
      </w:r>
      <w:r w:rsidR="009A6244">
        <w:rPr>
          <w:rStyle w:val="Strong"/>
          <w:rFonts w:ascii="GHEA Grapalat" w:hAnsi="GHEA Grapalat" w:cs="Calibri"/>
          <w:color w:val="000000"/>
          <w:lang w:val="hy-AM"/>
        </w:rPr>
        <w:t xml:space="preserve"> </w:t>
      </w:r>
      <w:r w:rsidR="009A6244">
        <w:rPr>
          <w:rStyle w:val="Strong"/>
          <w:rFonts w:ascii="GHEA Grapalat" w:hAnsi="GHEA Grapalat"/>
          <w:shd w:val="clear" w:color="auto" w:fill="FFFFFF"/>
          <w:lang w:val="hy-AM"/>
        </w:rPr>
        <w:t>ՈՐՈՇՄԱՆ ՄԵՋ</w:t>
      </w:r>
      <w:r w:rsidR="009A6244">
        <w:rPr>
          <w:rStyle w:val="Strong"/>
          <w:rFonts w:ascii="GHEA Grapalat" w:hAnsi="GHEA Grapalat" w:cs="Calibri"/>
          <w:color w:val="000000"/>
          <w:lang w:val="hy-AM"/>
        </w:rPr>
        <w:t xml:space="preserve"> ՓՈՓՈԽՈՒԹՅՈՒՆ ԵՎ ԼՐԱՑՈՒՄ </w:t>
      </w:r>
      <w:r w:rsidR="009A6244">
        <w:rPr>
          <w:rStyle w:val="Strong"/>
          <w:rFonts w:ascii="GHEA Grapalat" w:hAnsi="GHEA Grapalat" w:cs="GHEA Grapalat"/>
          <w:color w:val="000000"/>
          <w:lang w:val="hy-AM"/>
        </w:rPr>
        <w:t>ԿԱՏԱՐԵԼՈՒ</w:t>
      </w:r>
      <w:r w:rsidR="009A6244">
        <w:rPr>
          <w:rStyle w:val="Strong"/>
          <w:rFonts w:ascii="Calibri" w:hAnsi="Calibri" w:cs="Calibri"/>
          <w:color w:val="000000"/>
          <w:lang w:val="hy-AM"/>
        </w:rPr>
        <w:t> </w:t>
      </w:r>
      <w:r w:rsidR="009A6244">
        <w:rPr>
          <w:rStyle w:val="Strong"/>
          <w:rFonts w:ascii="GHEA Grapalat" w:hAnsi="GHEA Grapalat" w:cs="GHEA Grapalat"/>
          <w:color w:val="000000"/>
          <w:lang w:val="hy-AM"/>
        </w:rPr>
        <w:t>ՄԱՍԻՆ</w:t>
      </w:r>
      <w:r>
        <w:rPr>
          <w:rFonts w:ascii="GHEA Grapalat" w:hAnsi="GHEA Grapalat"/>
          <w:b/>
          <w:lang w:val="hy-AM"/>
        </w:rPr>
        <w:t xml:space="preserve">» ՀԱՅԱՍՏԱՆԻ ՀԱՆՐԱՊԵՏՈՒԹՅԱՆ ԿԱՌԱՎԱՐՈՒԹՅԱՆ ՈՐՈՇՄԱՆ ՆԱԽԱԳԾԻ </w:t>
      </w:r>
      <w:r w:rsidR="00CA4465">
        <w:rPr>
          <w:rFonts w:ascii="GHEA Grapalat" w:hAnsi="GHEA Grapalat"/>
          <w:b/>
          <w:lang w:val="hy-AM"/>
        </w:rPr>
        <w:t xml:space="preserve"> </w:t>
      </w:r>
      <w:r>
        <w:rPr>
          <w:rFonts w:ascii="GHEA Grapalat" w:hAnsi="GHEA Grapalat"/>
          <w:b/>
          <w:lang w:val="hy-AM"/>
        </w:rPr>
        <w:t xml:space="preserve">  </w:t>
      </w:r>
    </w:p>
    <w:p w:rsidR="005B0A46" w:rsidRDefault="009A6244">
      <w:pPr>
        <w:pStyle w:val="NormalWeb"/>
        <w:shd w:val="clear" w:color="auto" w:fill="FFFFFF"/>
        <w:spacing w:before="0" w:beforeAutospacing="0" w:after="0" w:afterAutospacing="0"/>
        <w:jc w:val="center"/>
        <w:rPr>
          <w:rFonts w:ascii="GHEA Grapalat" w:hAnsi="GHEA Grapalat"/>
          <w:b/>
          <w:lang w:val="hy-AM"/>
        </w:rPr>
      </w:pPr>
      <w:r>
        <w:rPr>
          <w:rFonts w:ascii="GHEA Grapalat" w:hAnsi="GHEA Grapalat"/>
          <w:b/>
          <w:lang w:val="hy-AM"/>
        </w:rPr>
        <w:t xml:space="preserve"> </w:t>
      </w:r>
      <w:bookmarkStart w:id="0" w:name="_GoBack"/>
      <w:bookmarkEnd w:id="0"/>
    </w:p>
    <w:tbl>
      <w:tblPr>
        <w:tblStyle w:val="TableGrid"/>
        <w:tblW w:w="14310" w:type="dxa"/>
        <w:tblInd w:w="-365" w:type="dxa"/>
        <w:tblLook w:val="04A0" w:firstRow="1" w:lastRow="0" w:firstColumn="1" w:lastColumn="0" w:noHBand="0" w:noVBand="1"/>
      </w:tblPr>
      <w:tblGrid>
        <w:gridCol w:w="9450"/>
        <w:gridCol w:w="1980"/>
        <w:gridCol w:w="180"/>
        <w:gridCol w:w="2700"/>
      </w:tblGrid>
      <w:tr w:rsidR="005B0A46">
        <w:trPr>
          <w:trHeight w:val="260"/>
        </w:trPr>
        <w:tc>
          <w:tcPr>
            <w:tcW w:w="11610" w:type="dxa"/>
            <w:gridSpan w:val="3"/>
            <w:vMerge w:val="restart"/>
            <w:shd w:val="clear" w:color="auto" w:fill="D9D9D9" w:themeFill="background1" w:themeFillShade="D9"/>
          </w:tcPr>
          <w:p w:rsidR="005B0A46" w:rsidRDefault="001D5B27">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1</w:t>
            </w:r>
            <w:r>
              <w:rPr>
                <w:rFonts w:ascii="GHEA Grapalat" w:hAnsi="GHEA Grapalat"/>
                <w:b/>
                <w:color w:val="000000"/>
                <w:sz w:val="24"/>
                <w:szCs w:val="24"/>
                <w:highlight w:val="lightGray"/>
                <w:shd w:val="clear" w:color="auto" w:fill="FFFFFF"/>
              </w:rPr>
              <w:t xml:space="preserve">. ՀՀ </w:t>
            </w:r>
            <w:proofErr w:type="spellStart"/>
            <w:r>
              <w:rPr>
                <w:rFonts w:ascii="GHEA Grapalat" w:hAnsi="GHEA Grapalat"/>
                <w:b/>
                <w:color w:val="000000"/>
                <w:sz w:val="24"/>
                <w:szCs w:val="24"/>
                <w:highlight w:val="lightGray"/>
                <w:shd w:val="clear" w:color="auto" w:fill="FFFFFF"/>
              </w:rPr>
              <w:t>Կենտրոնական</w:t>
            </w:r>
            <w:proofErr w:type="spellEnd"/>
            <w:r>
              <w:rPr>
                <w:rFonts w:ascii="GHEA Grapalat" w:hAnsi="GHEA Grapalat"/>
                <w:b/>
                <w:color w:val="000000"/>
                <w:sz w:val="24"/>
                <w:szCs w:val="24"/>
                <w:highlight w:val="lightGray"/>
                <w:shd w:val="clear" w:color="auto" w:fill="FFFFFF"/>
              </w:rPr>
              <w:t xml:space="preserve"> </w:t>
            </w:r>
            <w:proofErr w:type="spellStart"/>
            <w:r>
              <w:rPr>
                <w:rFonts w:ascii="GHEA Grapalat" w:hAnsi="GHEA Grapalat"/>
                <w:b/>
                <w:color w:val="000000"/>
                <w:sz w:val="24"/>
                <w:szCs w:val="24"/>
                <w:highlight w:val="lightGray"/>
                <w:shd w:val="clear" w:color="auto" w:fill="FFFFFF"/>
              </w:rPr>
              <w:t>բանկ</w:t>
            </w:r>
            <w:proofErr w:type="spellEnd"/>
          </w:p>
        </w:tc>
        <w:tc>
          <w:tcPr>
            <w:tcW w:w="2700" w:type="dxa"/>
            <w:shd w:val="clear" w:color="auto" w:fill="D9D9D9" w:themeFill="background1" w:themeFillShade="D9"/>
          </w:tcPr>
          <w:p w:rsidR="005B0A46" w:rsidRPr="00BA20AF" w:rsidRDefault="00447141" w:rsidP="009B1E5E">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2</w:t>
            </w:r>
            <w:r w:rsidR="009B1E5E">
              <w:rPr>
                <w:rFonts w:ascii="GHEA Grapalat" w:hAnsi="GHEA Grapalat"/>
                <w:color w:val="000000"/>
                <w:sz w:val="24"/>
                <w:szCs w:val="24"/>
                <w:highlight w:val="lightGray"/>
                <w:shd w:val="clear" w:color="auto" w:fill="FFFFFF"/>
                <w:lang w:val="hy-AM"/>
              </w:rPr>
              <w:t>5</w:t>
            </w:r>
            <w:r w:rsidR="00BA20AF" w:rsidRPr="00BA20AF">
              <w:rPr>
                <w:rFonts w:ascii="GHEA Grapalat" w:hAnsi="GHEA Grapalat"/>
                <w:color w:val="000000"/>
                <w:sz w:val="24"/>
                <w:szCs w:val="24"/>
                <w:highlight w:val="lightGray"/>
                <w:shd w:val="clear" w:color="auto" w:fill="FFFFFF"/>
                <w:lang w:val="hy-AM"/>
              </w:rPr>
              <w:t>.</w:t>
            </w:r>
            <w:r w:rsidR="009B1E5E">
              <w:rPr>
                <w:rFonts w:ascii="GHEA Grapalat" w:hAnsi="GHEA Grapalat"/>
                <w:color w:val="000000"/>
                <w:sz w:val="24"/>
                <w:szCs w:val="24"/>
                <w:highlight w:val="lightGray"/>
                <w:shd w:val="clear" w:color="auto" w:fill="FFFFFF"/>
                <w:lang w:val="hy-AM"/>
              </w:rPr>
              <w:t>11</w:t>
            </w:r>
            <w:r w:rsidR="00BA20AF" w:rsidRPr="00BA20AF">
              <w:rPr>
                <w:rFonts w:ascii="GHEA Grapalat" w:hAnsi="GHEA Grapalat"/>
                <w:color w:val="000000"/>
                <w:sz w:val="24"/>
                <w:szCs w:val="24"/>
                <w:highlight w:val="lightGray"/>
                <w:shd w:val="clear" w:color="auto" w:fill="FFFFFF"/>
                <w:lang w:val="hy-AM"/>
              </w:rPr>
              <w:t>.2024թ.</w:t>
            </w:r>
          </w:p>
        </w:tc>
      </w:tr>
      <w:tr w:rsidR="005B0A46">
        <w:tc>
          <w:tcPr>
            <w:tcW w:w="11610" w:type="dxa"/>
            <w:gridSpan w:val="3"/>
            <w:vMerge/>
            <w:shd w:val="clear" w:color="auto" w:fill="D9D9D9" w:themeFill="background1" w:themeFillShade="D9"/>
          </w:tcPr>
          <w:p w:rsidR="005B0A46" w:rsidRDefault="005B0A46">
            <w:pPr>
              <w:ind w:firstLine="166"/>
              <w:jc w:val="center"/>
              <w:rPr>
                <w:rFonts w:ascii="GHEA Grapalat" w:hAnsi="GHEA Grapalat"/>
                <w:b/>
                <w:color w:val="000000"/>
                <w:sz w:val="24"/>
                <w:szCs w:val="24"/>
                <w:shd w:val="clear" w:color="auto" w:fill="FFFFFF"/>
                <w:lang w:val="hy-AM"/>
              </w:rPr>
            </w:pPr>
          </w:p>
        </w:tc>
        <w:tc>
          <w:tcPr>
            <w:tcW w:w="2700" w:type="dxa"/>
            <w:shd w:val="clear" w:color="auto" w:fill="D9D9D9" w:themeFill="background1" w:themeFillShade="D9"/>
          </w:tcPr>
          <w:p w:rsidR="005B0A46" w:rsidRDefault="001D5B27" w:rsidP="00CA4465">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 xml:space="preserve">N </w:t>
            </w:r>
            <w:r w:rsidR="00447141" w:rsidRPr="00447141">
              <w:rPr>
                <w:rFonts w:ascii="GHEA Grapalat" w:hAnsi="GHEA Grapalat"/>
                <w:color w:val="000000"/>
                <w:sz w:val="24"/>
                <w:szCs w:val="24"/>
                <w:highlight w:val="lightGray"/>
                <w:shd w:val="clear" w:color="auto" w:fill="FFFFFF"/>
                <w:lang w:val="hy-AM"/>
              </w:rPr>
              <w:t>15.1-07/788-24</w:t>
            </w:r>
          </w:p>
        </w:tc>
      </w:tr>
      <w:tr w:rsidR="005B0A46" w:rsidRPr="009A6244" w:rsidTr="007E2259">
        <w:tc>
          <w:tcPr>
            <w:tcW w:w="9450" w:type="dxa"/>
          </w:tcPr>
          <w:p w:rsidR="005B0A46" w:rsidRPr="00447141" w:rsidRDefault="00447141" w:rsidP="009B1E5E">
            <w:pPr>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Առաջարկում ենք նախագծի 2-րդ կետի 9-րդ ենթակետում նախատեսել, որ անհրաժեշտ է որպեսզի շահառուն ստանա ֆինանսական կազմակերպության համաձայնությունը հիփոթեքային վարկի գործողությունը շարունակելու նպատակով՝ հաշվի առնելով հիփոթեքային վարկավորման պայմաններում էական փոփոխությունը </w:t>
            </w:r>
            <w:r w:rsidRPr="00447141">
              <w:rPr>
                <w:rFonts w:ascii="GHEA Grapalat" w:hAnsi="GHEA Grapalat"/>
                <w:color w:val="000000"/>
                <w:sz w:val="24"/>
                <w:szCs w:val="24"/>
                <w:shd w:val="clear" w:color="auto" w:fill="FFFFFF"/>
              </w:rPr>
              <w:t>(</w:t>
            </w:r>
            <w:r>
              <w:rPr>
                <w:rFonts w:ascii="GHEA Grapalat" w:hAnsi="GHEA Grapalat"/>
                <w:color w:val="000000"/>
                <w:sz w:val="24"/>
                <w:szCs w:val="24"/>
                <w:shd w:val="clear" w:color="auto" w:fill="FFFFFF"/>
                <w:lang w:val="hy-AM"/>
              </w:rPr>
              <w:t>վարկային ռիսկի փոփոխություն</w:t>
            </w:r>
            <w:r w:rsidRPr="00447141">
              <w:rPr>
                <w:rFonts w:ascii="GHEA Grapalat" w:hAnsi="GHEA Grapalat"/>
                <w:color w:val="000000"/>
                <w:sz w:val="24"/>
                <w:szCs w:val="24"/>
                <w:shd w:val="clear" w:color="auto" w:fill="FFFFFF"/>
              </w:rPr>
              <w:t>)</w:t>
            </w:r>
            <w:r>
              <w:rPr>
                <w:rFonts w:ascii="GHEA Grapalat" w:hAnsi="GHEA Grapalat"/>
                <w:color w:val="000000"/>
                <w:sz w:val="24"/>
                <w:szCs w:val="24"/>
                <w:shd w:val="clear" w:color="auto" w:fill="FFFFFF"/>
                <w:lang w:val="hy-AM"/>
              </w:rPr>
              <w:t>, կամ նման դեպքերի համար սահմանել համապատասխան ընթացակարգը՝ ծառայության և կազմակերպության միջև կնքված պայմանագրի օրինակելի ձևով։</w:t>
            </w:r>
          </w:p>
        </w:tc>
        <w:tc>
          <w:tcPr>
            <w:tcW w:w="4860" w:type="dxa"/>
            <w:gridSpan w:val="3"/>
          </w:tcPr>
          <w:p w:rsidR="005B0A46" w:rsidRPr="00447141" w:rsidRDefault="001D5B27">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p w:rsidR="00447141" w:rsidRPr="00447141" w:rsidRDefault="00447141" w:rsidP="00447141">
            <w:pPr>
              <w:pStyle w:val="ListParagraph"/>
              <w:shd w:val="clear" w:color="auto" w:fill="FFFFFF"/>
              <w:spacing w:after="0" w:line="240" w:lineRule="auto"/>
              <w:ind w:left="-15"/>
              <w:jc w:val="both"/>
              <w:rPr>
                <w:rFonts w:cs="Sylfaen"/>
                <w:sz w:val="24"/>
                <w:szCs w:val="24"/>
                <w:lang w:val="hy-AM"/>
              </w:rPr>
            </w:pPr>
            <w:r w:rsidRPr="00447141">
              <w:rPr>
                <w:rFonts w:cs="Sylfaen"/>
                <w:sz w:val="24"/>
                <w:szCs w:val="24"/>
                <w:lang w:val="hy-AM"/>
              </w:rPr>
              <w:t>Նախագծից հանվել է 2-րդ կետի 9-րդ ենթակետով սահմանված դրույթը</w:t>
            </w:r>
            <w:r>
              <w:rPr>
                <w:rFonts w:cs="Sylfaen"/>
                <w:sz w:val="24"/>
                <w:szCs w:val="24"/>
                <w:lang w:val="hy-AM"/>
              </w:rPr>
              <w:t>՝ հիմք ընդունելով Կենտրոնական բանկից և ֆինանսական կազմակերպություններից ստացված կարծիքները։</w:t>
            </w:r>
          </w:p>
          <w:p w:rsidR="005B0A46" w:rsidRDefault="005B0A46">
            <w:pPr>
              <w:ind w:firstLine="166"/>
              <w:jc w:val="center"/>
              <w:rPr>
                <w:rFonts w:ascii="GHEA Grapalat" w:hAnsi="GHEA Grapalat"/>
                <w:b/>
                <w:color w:val="000000"/>
                <w:sz w:val="24"/>
                <w:szCs w:val="24"/>
                <w:shd w:val="clear" w:color="auto" w:fill="FFFFFF"/>
                <w:lang w:val="hy-AM"/>
              </w:rPr>
            </w:pPr>
          </w:p>
        </w:tc>
      </w:tr>
      <w:tr w:rsidR="005B0A46">
        <w:tc>
          <w:tcPr>
            <w:tcW w:w="11610" w:type="dxa"/>
            <w:gridSpan w:val="3"/>
            <w:vMerge w:val="restart"/>
            <w:shd w:val="clear" w:color="auto" w:fill="D9D9D9" w:themeFill="background1" w:themeFillShade="D9"/>
          </w:tcPr>
          <w:p w:rsidR="005B0A46" w:rsidRDefault="001D5B27">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2</w:t>
            </w:r>
            <w:r>
              <w:rPr>
                <w:rFonts w:ascii="GHEA Grapalat" w:hAnsi="GHEA Grapalat"/>
                <w:b/>
                <w:color w:val="000000"/>
                <w:sz w:val="24"/>
                <w:szCs w:val="24"/>
                <w:highlight w:val="lightGray"/>
                <w:shd w:val="clear" w:color="auto" w:fill="FFFFFF"/>
              </w:rPr>
              <w:t xml:space="preserve">. ՀՀ </w:t>
            </w:r>
            <w:proofErr w:type="spellStart"/>
            <w:r>
              <w:rPr>
                <w:rFonts w:ascii="GHEA Grapalat" w:hAnsi="GHEA Grapalat"/>
                <w:b/>
                <w:color w:val="000000"/>
                <w:sz w:val="24"/>
                <w:szCs w:val="24"/>
                <w:highlight w:val="lightGray"/>
                <w:shd w:val="clear" w:color="auto" w:fill="FFFFFF"/>
              </w:rPr>
              <w:t>արդարադատության</w:t>
            </w:r>
            <w:proofErr w:type="spellEnd"/>
            <w:r>
              <w:rPr>
                <w:rFonts w:ascii="GHEA Grapalat" w:hAnsi="GHEA Grapalat"/>
                <w:b/>
                <w:color w:val="000000"/>
                <w:sz w:val="24"/>
                <w:szCs w:val="24"/>
                <w:highlight w:val="lightGray"/>
                <w:shd w:val="clear" w:color="auto" w:fill="FFFFFF"/>
              </w:rPr>
              <w:t xml:space="preserve"> </w:t>
            </w:r>
            <w:proofErr w:type="spellStart"/>
            <w:r>
              <w:rPr>
                <w:rFonts w:ascii="GHEA Grapalat" w:hAnsi="GHEA Grapalat"/>
                <w:b/>
                <w:color w:val="000000"/>
                <w:sz w:val="24"/>
                <w:szCs w:val="24"/>
                <w:highlight w:val="lightGray"/>
                <w:shd w:val="clear" w:color="auto" w:fill="FFFFFF"/>
              </w:rPr>
              <w:t>նախարարություն</w:t>
            </w:r>
            <w:proofErr w:type="spellEnd"/>
          </w:p>
        </w:tc>
        <w:tc>
          <w:tcPr>
            <w:tcW w:w="2700" w:type="dxa"/>
            <w:shd w:val="clear" w:color="auto" w:fill="D9D9D9" w:themeFill="background1" w:themeFillShade="D9"/>
          </w:tcPr>
          <w:p w:rsidR="005B0A46" w:rsidRPr="00A10828" w:rsidRDefault="00A10828" w:rsidP="005D1854">
            <w:pPr>
              <w:ind w:firstLine="166"/>
              <w:jc w:val="center"/>
              <w:rPr>
                <w:rFonts w:ascii="GHEA Grapalat" w:hAnsi="GHEA Grapalat"/>
                <w:color w:val="000000"/>
                <w:sz w:val="24"/>
                <w:szCs w:val="24"/>
                <w:highlight w:val="lightGray"/>
                <w:shd w:val="clear" w:color="auto" w:fill="FFFFFF"/>
                <w:lang w:val="hy-AM"/>
              </w:rPr>
            </w:pPr>
            <w:r w:rsidRPr="00A10828">
              <w:rPr>
                <w:rFonts w:ascii="GHEA Grapalat" w:hAnsi="GHEA Grapalat"/>
                <w:color w:val="000000"/>
                <w:sz w:val="24"/>
                <w:szCs w:val="24"/>
                <w:highlight w:val="lightGray"/>
                <w:shd w:val="clear" w:color="auto" w:fill="FFFFFF"/>
                <w:lang w:val="hy-AM"/>
              </w:rPr>
              <w:t>1</w:t>
            </w:r>
            <w:r w:rsidR="005D1854">
              <w:rPr>
                <w:rFonts w:ascii="GHEA Grapalat" w:hAnsi="GHEA Grapalat"/>
                <w:color w:val="000000"/>
                <w:sz w:val="24"/>
                <w:szCs w:val="24"/>
                <w:highlight w:val="lightGray"/>
                <w:shd w:val="clear" w:color="auto" w:fill="FFFFFF"/>
                <w:lang w:val="hy-AM"/>
              </w:rPr>
              <w:t>9</w:t>
            </w:r>
            <w:r w:rsidRPr="00A10828">
              <w:rPr>
                <w:rFonts w:ascii="GHEA Grapalat" w:hAnsi="GHEA Grapalat"/>
                <w:color w:val="000000"/>
                <w:sz w:val="24"/>
                <w:szCs w:val="24"/>
                <w:highlight w:val="lightGray"/>
                <w:shd w:val="clear" w:color="auto" w:fill="FFFFFF"/>
                <w:lang w:val="hy-AM"/>
              </w:rPr>
              <w:t>.</w:t>
            </w:r>
            <w:r w:rsidR="00D54BC1">
              <w:rPr>
                <w:rFonts w:ascii="GHEA Grapalat" w:hAnsi="GHEA Grapalat"/>
                <w:color w:val="000000"/>
                <w:sz w:val="24"/>
                <w:szCs w:val="24"/>
                <w:highlight w:val="lightGray"/>
                <w:shd w:val="clear" w:color="auto" w:fill="FFFFFF"/>
                <w:lang w:val="hy-AM"/>
              </w:rPr>
              <w:t>11</w:t>
            </w:r>
            <w:r w:rsidRPr="00A10828">
              <w:rPr>
                <w:rFonts w:ascii="GHEA Grapalat" w:hAnsi="GHEA Grapalat"/>
                <w:color w:val="000000"/>
                <w:sz w:val="24"/>
                <w:szCs w:val="24"/>
                <w:highlight w:val="lightGray"/>
                <w:shd w:val="clear" w:color="auto" w:fill="FFFFFF"/>
                <w:lang w:val="hy-AM"/>
              </w:rPr>
              <w:t>.2024թ.</w:t>
            </w:r>
          </w:p>
        </w:tc>
      </w:tr>
      <w:tr w:rsidR="005B0A46">
        <w:tc>
          <w:tcPr>
            <w:tcW w:w="11610" w:type="dxa"/>
            <w:gridSpan w:val="3"/>
            <w:vMerge/>
            <w:shd w:val="clear" w:color="auto" w:fill="D9D9D9" w:themeFill="background1" w:themeFillShade="D9"/>
          </w:tcPr>
          <w:p w:rsidR="005B0A46" w:rsidRDefault="005B0A46">
            <w:pPr>
              <w:ind w:firstLine="166"/>
              <w:jc w:val="center"/>
              <w:rPr>
                <w:rFonts w:ascii="GHEA Grapalat" w:hAnsi="GHEA Grapalat"/>
                <w:b/>
                <w:color w:val="000000"/>
                <w:sz w:val="24"/>
                <w:szCs w:val="24"/>
                <w:shd w:val="clear" w:color="auto" w:fill="FFFFFF"/>
                <w:lang w:val="hy-AM"/>
              </w:rPr>
            </w:pPr>
          </w:p>
        </w:tc>
        <w:tc>
          <w:tcPr>
            <w:tcW w:w="2700" w:type="dxa"/>
            <w:shd w:val="clear" w:color="auto" w:fill="D9D9D9" w:themeFill="background1" w:themeFillShade="D9"/>
          </w:tcPr>
          <w:p w:rsidR="005B0A46" w:rsidRDefault="00A10828" w:rsidP="00D54BC1">
            <w:pP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 xml:space="preserve">N </w:t>
            </w:r>
            <w:r w:rsidR="005D1854" w:rsidRPr="005D1854">
              <w:rPr>
                <w:rFonts w:ascii="GHEA Grapalat" w:hAnsi="GHEA Grapalat"/>
                <w:color w:val="000000"/>
                <w:sz w:val="24"/>
                <w:szCs w:val="24"/>
                <w:highlight w:val="lightGray"/>
                <w:shd w:val="clear" w:color="auto" w:fill="FFFFFF"/>
                <w:lang w:val="hy-AM"/>
              </w:rPr>
              <w:t>/27.3/46407-2024</w:t>
            </w:r>
          </w:p>
        </w:tc>
      </w:tr>
      <w:tr w:rsidR="005B0A46" w:rsidRPr="009A6244" w:rsidTr="007E2259">
        <w:tc>
          <w:tcPr>
            <w:tcW w:w="9450" w:type="dxa"/>
          </w:tcPr>
          <w:p w:rsidR="00A10828" w:rsidRPr="00A10828" w:rsidRDefault="0066567F" w:rsidP="0066567F">
            <w:pPr>
              <w:pStyle w:val="ListParagraph"/>
              <w:shd w:val="clear" w:color="auto" w:fill="FFFFFF"/>
              <w:spacing w:after="0" w:line="240" w:lineRule="auto"/>
              <w:ind w:left="-15"/>
              <w:jc w:val="both"/>
              <w:rPr>
                <w:color w:val="000000"/>
                <w:sz w:val="24"/>
                <w:szCs w:val="24"/>
                <w:shd w:val="clear" w:color="auto" w:fill="FFFFFF"/>
                <w:lang w:val="hy-AM"/>
              </w:rPr>
            </w:pPr>
            <w:r>
              <w:rPr>
                <w:color w:val="000000"/>
                <w:sz w:val="24"/>
                <w:szCs w:val="24"/>
                <w:shd w:val="clear" w:color="auto" w:fill="FFFFFF"/>
                <w:lang w:val="hy-AM"/>
              </w:rPr>
              <w:t xml:space="preserve">1. </w:t>
            </w:r>
            <w:r w:rsidRPr="00573165">
              <w:rPr>
                <w:color w:val="000000"/>
                <w:sz w:val="24"/>
                <w:szCs w:val="24"/>
                <w:shd w:val="clear" w:color="auto" w:fill="FFFFFF"/>
                <w:lang w:val="hy-AM"/>
              </w:rPr>
              <w:t>«</w:t>
            </w:r>
            <w:r w:rsidRPr="00DC15A3">
              <w:rPr>
                <w:color w:val="000000"/>
                <w:sz w:val="24"/>
                <w:szCs w:val="24"/>
                <w:shd w:val="clear" w:color="auto" w:fill="FFFFFF"/>
                <w:lang w:val="hy-AM"/>
              </w:rPr>
              <w:t>Հայաստանի Հանրապետության կառավարության 2024 թվականի մայիսի 16-ի N 710-Լ որոշման մեջ փոփոխություն և լրացում և Հայաստանի Հանրապետության կառավարության 2024 թվականի հունիսի 14-ի N 898-Լ որոշման մեջ փոփոխություններ և լրացումներ կատարելու մասին</w:t>
            </w:r>
            <w:r w:rsidRPr="00573165">
              <w:rPr>
                <w:color w:val="000000"/>
                <w:sz w:val="24"/>
                <w:szCs w:val="24"/>
                <w:shd w:val="clear" w:color="auto" w:fill="FFFFFF"/>
                <w:lang w:val="hy-AM"/>
              </w:rPr>
              <w:t>»</w:t>
            </w:r>
            <w:r w:rsidRPr="00DC15A3">
              <w:rPr>
                <w:color w:val="000000"/>
                <w:sz w:val="24"/>
                <w:szCs w:val="24"/>
                <w:shd w:val="clear" w:color="auto" w:fill="FFFFFF"/>
                <w:lang w:val="hy-AM"/>
              </w:rPr>
              <w:t xml:space="preserve"> Հ</w:t>
            </w:r>
            <w:r w:rsidRPr="00573165">
              <w:rPr>
                <w:rFonts w:cs="Sylfaen"/>
                <w:sz w:val="24"/>
                <w:szCs w:val="24"/>
                <w:lang w:val="hy-AM"/>
              </w:rPr>
              <w:t xml:space="preserve">այաստանի Հանրապետության կառավարության որոշման նախագծի </w:t>
            </w:r>
            <w:r w:rsidRPr="00DC15A3">
              <w:rPr>
                <w:rFonts w:cs="Sylfaen"/>
                <w:sz w:val="24"/>
                <w:szCs w:val="24"/>
                <w:lang w:val="hy-AM"/>
              </w:rPr>
              <w:t>(այսուհետ՝ Նախագիծ)</w:t>
            </w:r>
            <w:r w:rsidRPr="00DC15A3">
              <w:rPr>
                <w:rFonts w:cs="Sylfaen"/>
                <w:b/>
                <w:sz w:val="24"/>
                <w:szCs w:val="24"/>
                <w:lang w:val="hy-AM"/>
              </w:rPr>
              <w:t xml:space="preserve"> </w:t>
            </w:r>
            <w:r w:rsidRPr="00573165">
              <w:rPr>
                <w:rFonts w:cs="Sylfaen"/>
                <w:sz w:val="24"/>
                <w:szCs w:val="24"/>
                <w:lang w:val="hy-AM"/>
              </w:rPr>
              <w:t xml:space="preserve">1-ին կետի </w:t>
            </w:r>
            <w:r w:rsidRPr="00DC15A3">
              <w:rPr>
                <w:rFonts w:cs="Sylfaen"/>
                <w:sz w:val="24"/>
                <w:szCs w:val="24"/>
                <w:lang w:val="hy-AM"/>
              </w:rPr>
              <w:t>1-ին</w:t>
            </w:r>
            <w:r w:rsidRPr="00573165">
              <w:rPr>
                <w:rFonts w:cs="Sylfaen"/>
                <w:sz w:val="24"/>
                <w:szCs w:val="24"/>
                <w:lang w:val="hy-AM"/>
              </w:rPr>
              <w:t xml:space="preserve"> ենթակետով նախատեսվում է նոր խմբագրությամբ շարադրել </w:t>
            </w:r>
            <w:r w:rsidRPr="00DC15A3">
              <w:rPr>
                <w:color w:val="000000"/>
                <w:sz w:val="24"/>
                <w:szCs w:val="24"/>
                <w:shd w:val="clear" w:color="auto" w:fill="FFFFFF"/>
                <w:lang w:val="hy-AM"/>
              </w:rPr>
              <w:t>Հայաստանի Հանրապետության կառավարության 2024 թվականի մայիսի 16-ի N 710-Լ որոշման N 1 հավելվածի 7-րդ կետը, համաձայն որի՝ շ</w:t>
            </w:r>
            <w:r w:rsidRPr="00573165">
              <w:rPr>
                <w:sz w:val="24"/>
                <w:szCs w:val="24"/>
                <w:lang w:val="hy-AM"/>
              </w:rPr>
              <w:t xml:space="preserve">ահառու միավորի կազմը որոշվում է բոլոր անդամների համատեղ դիմում-հայտարարության հիման վրա, ընդ որում՝ դիմումատուի, նրա ամուսնու (գրանցված ամուսնության դեպքում) և բոլոր անչափահաս երեխաների </w:t>
            </w:r>
            <w:r w:rsidRPr="00573165">
              <w:rPr>
                <w:b/>
                <w:sz w:val="24"/>
                <w:szCs w:val="24"/>
                <w:lang w:val="hy-AM"/>
              </w:rPr>
              <w:t>տվյալների առկայությունը</w:t>
            </w:r>
            <w:r w:rsidRPr="00573165">
              <w:rPr>
                <w:sz w:val="24"/>
                <w:szCs w:val="24"/>
                <w:lang w:val="hy-AM"/>
              </w:rPr>
              <w:t xml:space="preserve"> դիմում-հայտարարության մեջ պարտադիր է։</w:t>
            </w:r>
            <w:r w:rsidRPr="00DC15A3">
              <w:rPr>
                <w:sz w:val="24"/>
                <w:szCs w:val="24"/>
                <w:lang w:val="hy-AM"/>
              </w:rPr>
              <w:t xml:space="preserve"> Գտնում ենք, որ </w:t>
            </w:r>
            <w:r w:rsidRPr="00573165">
              <w:rPr>
                <w:rFonts w:cs="Sylfaen"/>
                <w:sz w:val="24"/>
                <w:szCs w:val="24"/>
                <w:lang w:val="hy-AM"/>
              </w:rPr>
              <w:t>«</w:t>
            </w:r>
            <w:r w:rsidRPr="00573165">
              <w:rPr>
                <w:b/>
                <w:sz w:val="24"/>
                <w:szCs w:val="24"/>
                <w:lang w:val="hy-AM"/>
              </w:rPr>
              <w:t>տվյալների առկայությունը</w:t>
            </w:r>
            <w:r w:rsidRPr="00573165">
              <w:rPr>
                <w:rFonts w:cs="Sylfaen"/>
                <w:sz w:val="24"/>
                <w:szCs w:val="24"/>
                <w:lang w:val="hy-AM"/>
              </w:rPr>
              <w:t>»</w:t>
            </w:r>
            <w:r w:rsidRPr="00DC15A3">
              <w:rPr>
                <w:rFonts w:cs="Sylfaen"/>
                <w:sz w:val="24"/>
                <w:szCs w:val="24"/>
                <w:lang w:val="hy-AM"/>
              </w:rPr>
              <w:t xml:space="preserve"> ձևակերպումն </w:t>
            </w:r>
            <w:r w:rsidRPr="00DC15A3">
              <w:rPr>
                <w:rFonts w:cs="Sylfaen"/>
                <w:sz w:val="24"/>
                <w:szCs w:val="24"/>
                <w:lang w:val="hy-AM"/>
              </w:rPr>
              <w:lastRenderedPageBreak/>
              <w:t>որոշակի չէ և ունի հստակեցման կարիք՝ պարզ չէ, թե ինչ տվյալներ պետք է ներառվեն դիմում-հայտարարության մեջ:</w:t>
            </w:r>
          </w:p>
        </w:tc>
        <w:tc>
          <w:tcPr>
            <w:tcW w:w="4860" w:type="dxa"/>
            <w:gridSpan w:val="3"/>
          </w:tcPr>
          <w:p w:rsidR="005B0A46" w:rsidRDefault="0066567F" w:rsidP="0066567F">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Չի ը</w:t>
            </w:r>
            <w:r w:rsidR="001D5B27">
              <w:rPr>
                <w:rFonts w:ascii="GHEA Grapalat" w:hAnsi="GHEA Grapalat"/>
                <w:b/>
                <w:color w:val="000000"/>
                <w:sz w:val="24"/>
                <w:szCs w:val="24"/>
                <w:shd w:val="clear" w:color="auto" w:fill="FFFFFF"/>
                <w:lang w:val="hy-AM"/>
              </w:rPr>
              <w:t xml:space="preserve">նդունվել </w:t>
            </w:r>
          </w:p>
          <w:p w:rsidR="0066567F" w:rsidRDefault="0066567F" w:rsidP="0066567F">
            <w:pPr>
              <w:pStyle w:val="ListParagraph"/>
              <w:shd w:val="clear" w:color="auto" w:fill="FFFFFF"/>
              <w:spacing w:after="0" w:line="240" w:lineRule="auto"/>
              <w:ind w:left="-15"/>
              <w:jc w:val="both"/>
              <w:rPr>
                <w:b/>
                <w:color w:val="000000"/>
                <w:sz w:val="24"/>
                <w:szCs w:val="24"/>
                <w:shd w:val="clear" w:color="auto" w:fill="FFFFFF"/>
                <w:lang w:val="hy-AM"/>
              </w:rPr>
            </w:pPr>
            <w:r w:rsidRPr="0066567F">
              <w:rPr>
                <w:rFonts w:cs="Sylfaen"/>
                <w:sz w:val="24"/>
                <w:szCs w:val="24"/>
                <w:lang w:val="hy-AM"/>
              </w:rPr>
              <w:t>Դիմում հայտարարության</w:t>
            </w:r>
            <w:r>
              <w:rPr>
                <w:rFonts w:cs="Sylfaen"/>
                <w:sz w:val="24"/>
                <w:szCs w:val="24"/>
                <w:lang w:val="hy-AM"/>
              </w:rPr>
              <w:t xml:space="preserve"> մեջ ներառվող տվյալները սահմանված են ՀՀ կառավարության 14.06.2024թ. թիվ 898-Լ որոշման հավելվածի 3-րդ կետի 1-ին ենթակետի «ա» պարբերությամբ։</w:t>
            </w:r>
          </w:p>
        </w:tc>
      </w:tr>
      <w:tr w:rsidR="005B0A46" w:rsidRPr="00D54BC1" w:rsidTr="007E2259">
        <w:tc>
          <w:tcPr>
            <w:tcW w:w="9450" w:type="dxa"/>
          </w:tcPr>
          <w:p w:rsidR="005B0A46" w:rsidRPr="00D54BC1" w:rsidRDefault="00BF606A" w:rsidP="003366B0">
            <w:pPr>
              <w:pStyle w:val="ListParagraph"/>
              <w:shd w:val="clear" w:color="auto" w:fill="FFFFFF"/>
              <w:spacing w:after="0" w:line="240" w:lineRule="auto"/>
              <w:ind w:left="0"/>
              <w:jc w:val="both"/>
              <w:rPr>
                <w:color w:val="000000" w:themeColor="text1"/>
                <w:lang w:val="hy-AM"/>
              </w:rPr>
            </w:pPr>
            <w:r>
              <w:rPr>
                <w:rFonts w:cs="Sylfaen"/>
                <w:sz w:val="24"/>
                <w:szCs w:val="24"/>
                <w:lang w:val="hy-AM"/>
              </w:rPr>
              <w:lastRenderedPageBreak/>
              <w:t xml:space="preserve">2. </w:t>
            </w:r>
            <w:r w:rsidRPr="00BF606A">
              <w:rPr>
                <w:rFonts w:cs="Sylfaen"/>
                <w:sz w:val="24"/>
                <w:szCs w:val="24"/>
                <w:lang w:val="hy-AM"/>
              </w:rPr>
              <w:t xml:space="preserve">Նախագծի 2-րդ կետի 1-ին ենթակետով նախատեսվում է </w:t>
            </w:r>
            <w:r w:rsidRPr="00BF606A">
              <w:rPr>
                <w:color w:val="000000"/>
                <w:sz w:val="24"/>
                <w:szCs w:val="24"/>
                <w:shd w:val="clear" w:color="auto" w:fill="FFFFFF"/>
                <w:lang w:val="hy-AM"/>
              </w:rPr>
              <w:t xml:space="preserve">Հայաստանի Հանրապետության կառավարության 2024 թվականի հունիսի 14-ի N 898-Լ որոշման (այսուհետ՝ Որոշում) 3-րդ կետի 3-րդ ենթակետում </w:t>
            </w:r>
            <w:r w:rsidRPr="00573165">
              <w:rPr>
                <w:rFonts w:cs="Sylfaen"/>
                <w:sz w:val="24"/>
                <w:szCs w:val="24"/>
                <w:lang w:val="hy-AM"/>
              </w:rPr>
              <w:t>«</w:t>
            </w:r>
            <w:r w:rsidRPr="00BF606A">
              <w:rPr>
                <w:b/>
                <w:sz w:val="24"/>
                <w:szCs w:val="24"/>
                <w:lang w:val="hy-AM"/>
              </w:rPr>
              <w:t>2024</w:t>
            </w:r>
            <w:r w:rsidRPr="00573165">
              <w:rPr>
                <w:rFonts w:cs="Sylfaen"/>
                <w:sz w:val="24"/>
                <w:szCs w:val="24"/>
                <w:lang w:val="hy-AM"/>
              </w:rPr>
              <w:t>»</w:t>
            </w:r>
            <w:r w:rsidRPr="00BF606A">
              <w:rPr>
                <w:rFonts w:cs="Sylfaen"/>
                <w:sz w:val="24"/>
                <w:szCs w:val="24"/>
                <w:lang w:val="hy-AM"/>
              </w:rPr>
              <w:t xml:space="preserve"> թիվը փոխարինել </w:t>
            </w:r>
            <w:r w:rsidRPr="00573165">
              <w:rPr>
                <w:rFonts w:cs="Sylfaen"/>
                <w:sz w:val="24"/>
                <w:szCs w:val="24"/>
                <w:lang w:val="hy-AM"/>
              </w:rPr>
              <w:t>«</w:t>
            </w:r>
            <w:r w:rsidRPr="00BF606A">
              <w:rPr>
                <w:b/>
                <w:sz w:val="24"/>
                <w:szCs w:val="24"/>
                <w:lang w:val="hy-AM"/>
              </w:rPr>
              <w:t>2025</w:t>
            </w:r>
            <w:r w:rsidRPr="00573165">
              <w:rPr>
                <w:rFonts w:cs="Sylfaen"/>
                <w:sz w:val="24"/>
                <w:szCs w:val="24"/>
                <w:lang w:val="hy-AM"/>
              </w:rPr>
              <w:t>»</w:t>
            </w:r>
            <w:r w:rsidRPr="00BF606A">
              <w:rPr>
                <w:rFonts w:cs="Sylfaen"/>
                <w:sz w:val="24"/>
                <w:szCs w:val="24"/>
                <w:lang w:val="hy-AM"/>
              </w:rPr>
              <w:t xml:space="preserve"> թվով: Հարկ է նկատի ունենալ, որ նշված կարգավորմամբ </w:t>
            </w:r>
            <w:r w:rsidRPr="00BF606A">
              <w:rPr>
                <w:color w:val="000000"/>
                <w:sz w:val="24"/>
                <w:szCs w:val="24"/>
                <w:shd w:val="clear" w:color="auto" w:fill="FFFFFF"/>
                <w:lang w:val="hy-AM"/>
              </w:rPr>
              <w:t xml:space="preserve">Հայաստանի Հանրապետության աշխատանքի և սոցիալական հարցերի նախարարին հանձնարարվել է </w:t>
            </w:r>
            <w:r w:rsidRPr="00BF606A">
              <w:rPr>
                <w:b/>
                <w:color w:val="000000"/>
                <w:sz w:val="24"/>
                <w:szCs w:val="24"/>
                <w:shd w:val="clear" w:color="auto" w:fill="FFFFFF"/>
                <w:lang w:val="hy-AM"/>
              </w:rPr>
              <w:t>մինչև 2024 թվականի նոյեմբերի 1-ը</w:t>
            </w:r>
            <w:r w:rsidRPr="00BF606A">
              <w:rPr>
                <w:color w:val="000000"/>
                <w:sz w:val="24"/>
                <w:szCs w:val="24"/>
                <w:shd w:val="clear" w:color="auto" w:fill="FFFFFF"/>
                <w:lang w:val="hy-AM"/>
              </w:rPr>
              <w:t xml:space="preserve"> Հայաստանի Հանրապետության կառավարության հաստատմանը ներկայացնել հավաստագրի իրացման արդյունքում առաջացած դրական մնացորդի իրացման ընթացակարգը, իսկ ՀՀ կառավարության 2021 թվականի փետրվարի 25-ի թիվ 252-Լ որոշման հավելվածի 124-րդ կետի համաձայն՝ </w:t>
            </w:r>
            <w:r w:rsidRPr="00BF606A">
              <w:rPr>
                <w:b/>
                <w:color w:val="000000"/>
                <w:sz w:val="24"/>
                <w:szCs w:val="24"/>
                <w:shd w:val="clear" w:color="auto" w:fill="FFFFFF"/>
                <w:lang w:val="hy-AM"/>
              </w:rPr>
              <w:t>իրավական ակտերով պետական</w:t>
            </w:r>
            <w:r w:rsidRPr="00BF606A">
              <w:rPr>
                <w:color w:val="000000"/>
                <w:sz w:val="24"/>
                <w:szCs w:val="24"/>
                <w:shd w:val="clear" w:color="auto" w:fill="FFFFFF"/>
                <w:lang w:val="hy-AM"/>
              </w:rPr>
              <w:t xml:space="preserve"> և տեղական ինքնակառավարման </w:t>
            </w:r>
            <w:r w:rsidRPr="00BF606A">
              <w:rPr>
                <w:b/>
                <w:color w:val="000000"/>
                <w:sz w:val="24"/>
                <w:szCs w:val="24"/>
                <w:shd w:val="clear" w:color="auto" w:fill="FFFFFF"/>
                <w:lang w:val="hy-AM"/>
              </w:rPr>
              <w:t>մարմինների համար սահմանված ժամկետները կարող են փոփոխվել՝ այդ իրավական ակտերում փոփոխություններ կատարելու միջոցով</w:t>
            </w:r>
            <w:r w:rsidRPr="00BF606A">
              <w:rPr>
                <w:color w:val="000000"/>
                <w:sz w:val="24"/>
                <w:szCs w:val="24"/>
                <w:shd w:val="clear" w:color="auto" w:fill="FFFFFF"/>
                <w:lang w:val="hy-AM"/>
              </w:rPr>
              <w:t xml:space="preserve">: </w:t>
            </w:r>
            <w:r w:rsidRPr="00BF606A">
              <w:rPr>
                <w:b/>
                <w:color w:val="000000"/>
                <w:sz w:val="24"/>
                <w:szCs w:val="24"/>
                <w:shd w:val="clear" w:color="auto" w:fill="FFFFFF"/>
                <w:lang w:val="hy-AM"/>
              </w:rPr>
              <w:t>Ժամկետների փոփոխման վերաբերյալ նախագծերը կարող են ներկայացվել ժամկետը լրանալուց ողջամիտ ժամկետ առաջ: Արդեն իսկ լրացած ժամկետները փոփոխման ենթակա չեն:</w:t>
            </w:r>
          </w:p>
        </w:tc>
        <w:tc>
          <w:tcPr>
            <w:tcW w:w="4860" w:type="dxa"/>
            <w:gridSpan w:val="3"/>
          </w:tcPr>
          <w:p w:rsidR="005B0A46" w:rsidRPr="00A10828" w:rsidRDefault="00727BC0" w:rsidP="00727BC0">
            <w:pPr>
              <w:jc w:val="center"/>
              <w:rPr>
                <w:rFonts w:ascii="GHEA Grapalat" w:hAnsi="GHEA Grapalat"/>
                <w:sz w:val="24"/>
                <w:szCs w:val="24"/>
                <w:lang w:val="hy-AM"/>
              </w:rPr>
            </w:pPr>
            <w:r>
              <w:rPr>
                <w:rFonts w:ascii="GHEA Grapalat" w:hAnsi="GHEA Grapalat"/>
                <w:b/>
                <w:color w:val="000000"/>
                <w:sz w:val="24"/>
                <w:szCs w:val="24"/>
                <w:shd w:val="clear" w:color="auto" w:fill="FFFFFF"/>
                <w:lang w:val="hy-AM"/>
              </w:rPr>
              <w:t>Ընդունվել է</w:t>
            </w:r>
            <w:r w:rsidR="003366B0">
              <w:rPr>
                <w:rFonts w:ascii="GHEA Grapalat" w:hAnsi="GHEA Grapalat"/>
                <w:b/>
                <w:color w:val="000000"/>
                <w:sz w:val="24"/>
                <w:szCs w:val="24"/>
                <w:shd w:val="clear" w:color="auto" w:fill="FFFFFF"/>
                <w:lang w:val="hy-AM"/>
              </w:rPr>
              <w:t xml:space="preserve"> ի գիտություն</w:t>
            </w:r>
          </w:p>
        </w:tc>
      </w:tr>
      <w:tr w:rsidR="00D54BC1" w:rsidRPr="00D54BC1" w:rsidTr="007E2259">
        <w:tc>
          <w:tcPr>
            <w:tcW w:w="9450" w:type="dxa"/>
          </w:tcPr>
          <w:p w:rsidR="00D54BC1" w:rsidRPr="003366B0" w:rsidRDefault="003366B0" w:rsidP="00D54BC1">
            <w:pPr>
              <w:pStyle w:val="NormalWeb"/>
              <w:shd w:val="clear" w:color="auto" w:fill="FFFFFF"/>
              <w:tabs>
                <w:tab w:val="left" w:pos="720"/>
              </w:tabs>
              <w:spacing w:before="0" w:beforeAutospacing="0" w:after="0" w:afterAutospacing="0"/>
              <w:jc w:val="both"/>
              <w:rPr>
                <w:rFonts w:ascii="GHEA Grapalat" w:hAnsi="GHEA Grapalat"/>
                <w:color w:val="000000"/>
                <w:lang w:val="hy-AM"/>
              </w:rPr>
            </w:pPr>
            <w:r>
              <w:rPr>
                <w:rFonts w:ascii="GHEA Grapalat" w:hAnsi="GHEA Grapalat" w:cs="Sylfaen"/>
                <w:lang w:val="hy-AM"/>
              </w:rPr>
              <w:t xml:space="preserve">3. </w:t>
            </w:r>
            <w:proofErr w:type="spellStart"/>
            <w:r w:rsidRPr="00E04BB6">
              <w:rPr>
                <w:rFonts w:ascii="GHEA Grapalat" w:hAnsi="GHEA Grapalat" w:cs="Sylfaen"/>
              </w:rPr>
              <w:t>Նախագծի</w:t>
            </w:r>
            <w:proofErr w:type="spellEnd"/>
            <w:r w:rsidRPr="00E04BB6">
              <w:rPr>
                <w:rFonts w:ascii="GHEA Grapalat" w:hAnsi="GHEA Grapalat" w:cs="Sylfaen"/>
              </w:rPr>
              <w:t xml:space="preserve"> 2-րդ </w:t>
            </w:r>
            <w:proofErr w:type="spellStart"/>
            <w:r w:rsidRPr="00E04BB6">
              <w:rPr>
                <w:rFonts w:ascii="GHEA Grapalat" w:hAnsi="GHEA Grapalat" w:cs="Sylfaen"/>
              </w:rPr>
              <w:t>կետի</w:t>
            </w:r>
            <w:proofErr w:type="spellEnd"/>
            <w:r w:rsidRPr="00E04BB6">
              <w:rPr>
                <w:rFonts w:ascii="GHEA Grapalat" w:hAnsi="GHEA Grapalat" w:cs="Sylfaen"/>
              </w:rPr>
              <w:t xml:space="preserve"> </w:t>
            </w:r>
            <w:r>
              <w:rPr>
                <w:rFonts w:ascii="GHEA Grapalat" w:hAnsi="GHEA Grapalat" w:cs="Sylfaen"/>
              </w:rPr>
              <w:t xml:space="preserve">3-րդ և 5-րդ </w:t>
            </w:r>
            <w:proofErr w:type="spellStart"/>
            <w:r>
              <w:rPr>
                <w:rFonts w:ascii="GHEA Grapalat" w:hAnsi="GHEA Grapalat" w:cs="Sylfaen"/>
              </w:rPr>
              <w:t>ենթակետերով</w:t>
            </w:r>
            <w:proofErr w:type="spellEnd"/>
            <w:r>
              <w:rPr>
                <w:rFonts w:ascii="GHEA Grapalat" w:hAnsi="GHEA Grapalat" w:cs="Sylfaen"/>
              </w:rPr>
              <w:t xml:space="preserve"> </w:t>
            </w:r>
            <w:proofErr w:type="spellStart"/>
            <w:r>
              <w:rPr>
                <w:rFonts w:ascii="GHEA Grapalat" w:hAnsi="GHEA Grapalat" w:cs="Sylfaen"/>
              </w:rPr>
              <w:t>նոր</w:t>
            </w:r>
            <w:proofErr w:type="spellEnd"/>
            <w:r>
              <w:rPr>
                <w:rFonts w:ascii="GHEA Grapalat" w:hAnsi="GHEA Grapalat" w:cs="Sylfaen"/>
              </w:rPr>
              <w:t xml:space="preserve"> </w:t>
            </w:r>
            <w:proofErr w:type="spellStart"/>
            <w:r>
              <w:rPr>
                <w:rFonts w:ascii="GHEA Grapalat" w:hAnsi="GHEA Grapalat" w:cs="Sylfaen"/>
              </w:rPr>
              <w:t>լրացվող</w:t>
            </w:r>
            <w:proofErr w:type="spellEnd"/>
            <w:r>
              <w:rPr>
                <w:rFonts w:ascii="GHEA Grapalat" w:hAnsi="GHEA Grapalat" w:cs="Sylfaen"/>
              </w:rPr>
              <w:t xml:space="preserve"> </w:t>
            </w:r>
            <w:proofErr w:type="spellStart"/>
            <w:r>
              <w:rPr>
                <w:rFonts w:ascii="GHEA Grapalat" w:hAnsi="GHEA Grapalat" w:cs="Sylfaen"/>
              </w:rPr>
              <w:t>կարգավորումներում</w:t>
            </w:r>
            <w:proofErr w:type="spellEnd"/>
            <w:r>
              <w:rPr>
                <w:rFonts w:ascii="GHEA Grapalat" w:hAnsi="GHEA Grapalat" w:cs="Sylfaen"/>
              </w:rPr>
              <w:t xml:space="preserve"> </w:t>
            </w:r>
            <w:proofErr w:type="spellStart"/>
            <w:r>
              <w:rPr>
                <w:rFonts w:ascii="GHEA Grapalat" w:hAnsi="GHEA Grapalat" w:cs="Sylfaen"/>
              </w:rPr>
              <w:t>վերանայման</w:t>
            </w:r>
            <w:proofErr w:type="spellEnd"/>
            <w:r>
              <w:rPr>
                <w:rFonts w:ascii="GHEA Grapalat" w:hAnsi="GHEA Grapalat" w:cs="Sylfaen"/>
              </w:rPr>
              <w:t xml:space="preserve"> </w:t>
            </w:r>
            <w:proofErr w:type="spellStart"/>
            <w:r>
              <w:rPr>
                <w:rFonts w:ascii="GHEA Grapalat" w:hAnsi="GHEA Grapalat" w:cs="Sylfaen"/>
              </w:rPr>
              <w:t>կարիք</w:t>
            </w:r>
            <w:proofErr w:type="spellEnd"/>
            <w:r>
              <w:rPr>
                <w:rFonts w:ascii="GHEA Grapalat" w:hAnsi="GHEA Grapalat" w:cs="Sylfaen"/>
              </w:rPr>
              <w:t xml:space="preserve"> </w:t>
            </w:r>
            <w:proofErr w:type="spellStart"/>
            <w:r>
              <w:rPr>
                <w:rFonts w:ascii="GHEA Grapalat" w:hAnsi="GHEA Grapalat" w:cs="Sylfaen"/>
              </w:rPr>
              <w:t>ունի</w:t>
            </w:r>
            <w:proofErr w:type="spellEnd"/>
            <w:r>
              <w:rPr>
                <w:rFonts w:ascii="GHEA Grapalat" w:hAnsi="GHEA Grapalat" w:cs="Sylfaen"/>
              </w:rPr>
              <w:t xml:space="preserve"> </w:t>
            </w:r>
            <w:r w:rsidRPr="00557CD5">
              <w:rPr>
                <w:rFonts w:ascii="GHEA Grapalat" w:hAnsi="GHEA Grapalat" w:cs="Sylfaen"/>
                <w:lang w:val="hy-AM"/>
              </w:rPr>
              <w:t>«</w:t>
            </w:r>
            <w:r>
              <w:rPr>
                <w:rFonts w:ascii="GHEA Grapalat" w:hAnsi="GHEA Grapalat" w:cs="Sylfaen"/>
              </w:rPr>
              <w:t xml:space="preserve">2022-2024 </w:t>
            </w:r>
            <w:proofErr w:type="spellStart"/>
            <w:r>
              <w:rPr>
                <w:rFonts w:ascii="GHEA Grapalat" w:hAnsi="GHEA Grapalat" w:cs="Sylfaen"/>
              </w:rPr>
              <w:t>թվականների</w:t>
            </w:r>
            <w:proofErr w:type="spellEnd"/>
            <w:r w:rsidRPr="00557CD5">
              <w:rPr>
                <w:rFonts w:ascii="GHEA Grapalat" w:hAnsi="GHEA Grapalat" w:cs="Sylfaen"/>
                <w:lang w:val="hy-AM"/>
              </w:rPr>
              <w:t>»</w:t>
            </w:r>
            <w:r>
              <w:rPr>
                <w:rFonts w:ascii="GHEA Grapalat" w:hAnsi="GHEA Grapalat" w:cs="Sylfaen"/>
              </w:rPr>
              <w:t xml:space="preserve"> </w:t>
            </w:r>
            <w:proofErr w:type="spellStart"/>
            <w:r>
              <w:rPr>
                <w:rFonts w:ascii="GHEA Grapalat" w:hAnsi="GHEA Grapalat" w:cs="Sylfaen"/>
              </w:rPr>
              <w:t>ձևակերպումը</w:t>
            </w:r>
            <w:proofErr w:type="spellEnd"/>
            <w:r>
              <w:rPr>
                <w:rFonts w:ascii="GHEA Grapalat" w:hAnsi="GHEA Grapalat" w:cs="Sylfaen"/>
              </w:rPr>
              <w:t xml:space="preserve">՝ </w:t>
            </w:r>
            <w:proofErr w:type="spellStart"/>
            <w:r>
              <w:rPr>
                <w:rFonts w:ascii="GHEA Grapalat" w:hAnsi="GHEA Grapalat" w:cs="Sylfaen"/>
              </w:rPr>
              <w:t>հաշվի</w:t>
            </w:r>
            <w:proofErr w:type="spellEnd"/>
            <w:r>
              <w:rPr>
                <w:rFonts w:ascii="GHEA Grapalat" w:hAnsi="GHEA Grapalat" w:cs="Sylfaen"/>
              </w:rPr>
              <w:t xml:space="preserve"> </w:t>
            </w:r>
            <w:proofErr w:type="spellStart"/>
            <w:r>
              <w:rPr>
                <w:rFonts w:ascii="GHEA Grapalat" w:hAnsi="GHEA Grapalat" w:cs="Sylfaen"/>
              </w:rPr>
              <w:t>առնելով</w:t>
            </w:r>
            <w:proofErr w:type="spellEnd"/>
            <w:r>
              <w:rPr>
                <w:rFonts w:ascii="GHEA Grapalat" w:hAnsi="GHEA Grapalat" w:cs="Sylfaen"/>
              </w:rPr>
              <w:t xml:space="preserve">, </w:t>
            </w:r>
            <w:proofErr w:type="spellStart"/>
            <w:r>
              <w:rPr>
                <w:rFonts w:ascii="GHEA Grapalat" w:hAnsi="GHEA Grapalat" w:cs="Sylfaen"/>
              </w:rPr>
              <w:t>որ</w:t>
            </w:r>
            <w:proofErr w:type="spellEnd"/>
            <w:r>
              <w:rPr>
                <w:rFonts w:ascii="GHEA Grapalat" w:hAnsi="GHEA Grapalat" w:cs="Sylfaen"/>
              </w:rPr>
              <w:t xml:space="preserve"> ՀՀ </w:t>
            </w:r>
            <w:proofErr w:type="spellStart"/>
            <w:r>
              <w:rPr>
                <w:rFonts w:ascii="GHEA Grapalat" w:hAnsi="GHEA Grapalat" w:cs="Sylfaen"/>
              </w:rPr>
              <w:t>կառավարության</w:t>
            </w:r>
            <w:proofErr w:type="spellEnd"/>
            <w:r>
              <w:rPr>
                <w:rFonts w:ascii="GHEA Grapalat" w:hAnsi="GHEA Grapalat" w:cs="Sylfaen"/>
              </w:rPr>
              <w:t xml:space="preserve"> 2022 </w:t>
            </w:r>
            <w:proofErr w:type="spellStart"/>
            <w:r>
              <w:rPr>
                <w:rFonts w:ascii="GHEA Grapalat" w:hAnsi="GHEA Grapalat" w:cs="Sylfaen"/>
              </w:rPr>
              <w:t>թվականի</w:t>
            </w:r>
            <w:proofErr w:type="spellEnd"/>
            <w:r>
              <w:rPr>
                <w:rFonts w:ascii="GHEA Grapalat" w:hAnsi="GHEA Grapalat" w:cs="Sylfaen"/>
              </w:rPr>
              <w:t xml:space="preserve"> </w:t>
            </w:r>
            <w:proofErr w:type="spellStart"/>
            <w:r>
              <w:rPr>
                <w:rFonts w:ascii="GHEA Grapalat" w:hAnsi="GHEA Grapalat" w:cs="Sylfaen"/>
              </w:rPr>
              <w:t>հունիսի</w:t>
            </w:r>
            <w:proofErr w:type="spellEnd"/>
            <w:r>
              <w:rPr>
                <w:rFonts w:ascii="GHEA Grapalat" w:hAnsi="GHEA Grapalat" w:cs="Sylfaen"/>
              </w:rPr>
              <w:t xml:space="preserve"> 9-ի </w:t>
            </w:r>
            <w:proofErr w:type="spellStart"/>
            <w:r>
              <w:rPr>
                <w:rFonts w:ascii="GHEA Grapalat" w:hAnsi="GHEA Grapalat" w:cs="Sylfaen"/>
              </w:rPr>
              <w:t>թիվ</w:t>
            </w:r>
            <w:proofErr w:type="spellEnd"/>
            <w:r>
              <w:rPr>
                <w:rFonts w:ascii="GHEA Grapalat" w:hAnsi="GHEA Grapalat" w:cs="Sylfaen"/>
              </w:rPr>
              <w:t xml:space="preserve"> 842-Լ </w:t>
            </w:r>
            <w:proofErr w:type="spellStart"/>
            <w:r>
              <w:rPr>
                <w:rFonts w:ascii="GHEA Grapalat" w:hAnsi="GHEA Grapalat" w:cs="Sylfaen"/>
              </w:rPr>
              <w:t>որոշմամբ</w:t>
            </w:r>
            <w:proofErr w:type="spellEnd"/>
            <w:r>
              <w:rPr>
                <w:rFonts w:ascii="GHEA Grapalat" w:hAnsi="GHEA Grapalat" w:cs="Sylfaen"/>
              </w:rPr>
              <w:t xml:space="preserve"> </w:t>
            </w:r>
            <w:proofErr w:type="spellStart"/>
            <w:r>
              <w:rPr>
                <w:rFonts w:ascii="GHEA Grapalat" w:hAnsi="GHEA Grapalat" w:cs="Sylfaen"/>
              </w:rPr>
              <w:t>հաստատվել</w:t>
            </w:r>
            <w:proofErr w:type="spellEnd"/>
            <w:r>
              <w:rPr>
                <w:rFonts w:ascii="GHEA Grapalat" w:hAnsi="GHEA Grapalat" w:cs="Sylfaen"/>
              </w:rPr>
              <w:t xml:space="preserve"> է </w:t>
            </w:r>
            <w:proofErr w:type="spellStart"/>
            <w:r w:rsidRPr="00A608F8">
              <w:rPr>
                <w:rFonts w:ascii="GHEA Grapalat" w:hAnsi="GHEA Grapalat" w:cs="Sylfaen"/>
              </w:rPr>
              <w:t>Հ</w:t>
            </w:r>
            <w:r w:rsidRPr="00A608F8">
              <w:rPr>
                <w:rFonts w:ascii="GHEA Grapalat" w:hAnsi="GHEA Grapalat"/>
                <w:color w:val="000000"/>
                <w:shd w:val="clear" w:color="auto" w:fill="FFFFFF"/>
              </w:rPr>
              <w:t>այաստանի</w:t>
            </w:r>
            <w:proofErr w:type="spellEnd"/>
            <w:r w:rsidRPr="00A608F8">
              <w:rPr>
                <w:rFonts w:ascii="GHEA Grapalat" w:hAnsi="GHEA Grapalat"/>
                <w:color w:val="000000"/>
                <w:shd w:val="clear" w:color="auto" w:fill="FFFFFF"/>
              </w:rPr>
              <w:t xml:space="preserve"> </w:t>
            </w:r>
            <w:proofErr w:type="spellStart"/>
            <w:r w:rsidRPr="00A608F8">
              <w:rPr>
                <w:rFonts w:ascii="GHEA Grapalat" w:hAnsi="GHEA Grapalat"/>
                <w:color w:val="000000"/>
                <w:shd w:val="clear" w:color="auto" w:fill="FFFFFF"/>
              </w:rPr>
              <w:t>Հանրապետության</w:t>
            </w:r>
            <w:proofErr w:type="spellEnd"/>
            <w:r w:rsidRPr="00A608F8">
              <w:rPr>
                <w:rFonts w:ascii="GHEA Grapalat" w:hAnsi="GHEA Grapalat"/>
                <w:color w:val="000000"/>
                <w:shd w:val="clear" w:color="auto" w:fill="FFFFFF"/>
              </w:rPr>
              <w:t xml:space="preserve"> </w:t>
            </w:r>
            <w:proofErr w:type="spellStart"/>
            <w:r w:rsidRPr="00A608F8">
              <w:rPr>
                <w:rFonts w:ascii="GHEA Grapalat" w:hAnsi="GHEA Grapalat"/>
                <w:color w:val="000000"/>
                <w:shd w:val="clear" w:color="auto" w:fill="FFFFFF"/>
              </w:rPr>
              <w:t>սահմանամերձ</w:t>
            </w:r>
            <w:proofErr w:type="spellEnd"/>
            <w:r w:rsidRPr="00A608F8">
              <w:rPr>
                <w:rFonts w:ascii="GHEA Grapalat" w:hAnsi="GHEA Grapalat"/>
                <w:color w:val="000000"/>
                <w:shd w:val="clear" w:color="auto" w:fill="FFFFFF"/>
              </w:rPr>
              <w:t xml:space="preserve"> </w:t>
            </w:r>
            <w:proofErr w:type="spellStart"/>
            <w:r w:rsidRPr="00A608F8">
              <w:rPr>
                <w:rFonts w:ascii="GHEA Grapalat" w:hAnsi="GHEA Grapalat"/>
                <w:color w:val="000000"/>
                <w:shd w:val="clear" w:color="auto" w:fill="FFFFFF"/>
              </w:rPr>
              <w:t>բնակավայրերում</w:t>
            </w:r>
            <w:proofErr w:type="spellEnd"/>
            <w:r w:rsidRPr="00A608F8">
              <w:rPr>
                <w:rFonts w:ascii="GHEA Grapalat" w:hAnsi="GHEA Grapalat"/>
                <w:color w:val="000000"/>
                <w:shd w:val="clear" w:color="auto" w:fill="FFFFFF"/>
              </w:rPr>
              <w:t xml:space="preserve"> </w:t>
            </w:r>
            <w:proofErr w:type="spellStart"/>
            <w:r w:rsidRPr="00A608F8">
              <w:rPr>
                <w:rFonts w:ascii="GHEA Grapalat" w:hAnsi="GHEA Grapalat"/>
                <w:color w:val="000000"/>
                <w:shd w:val="clear" w:color="auto" w:fill="FFFFFF"/>
              </w:rPr>
              <w:t>ընտանիքների</w:t>
            </w:r>
            <w:proofErr w:type="spellEnd"/>
            <w:r w:rsidRPr="00A608F8">
              <w:rPr>
                <w:rFonts w:ascii="GHEA Grapalat" w:hAnsi="GHEA Grapalat"/>
                <w:color w:val="000000"/>
                <w:shd w:val="clear" w:color="auto" w:fill="FFFFFF"/>
              </w:rPr>
              <w:t xml:space="preserve"> </w:t>
            </w:r>
            <w:proofErr w:type="spellStart"/>
            <w:r w:rsidRPr="00A608F8">
              <w:rPr>
                <w:rFonts w:ascii="GHEA Grapalat" w:hAnsi="GHEA Grapalat"/>
                <w:color w:val="000000"/>
                <w:shd w:val="clear" w:color="auto" w:fill="FFFFFF"/>
              </w:rPr>
              <w:t>բնակարանային</w:t>
            </w:r>
            <w:proofErr w:type="spellEnd"/>
            <w:r w:rsidRPr="00A608F8">
              <w:rPr>
                <w:rFonts w:ascii="GHEA Grapalat" w:hAnsi="GHEA Grapalat"/>
                <w:color w:val="000000"/>
                <w:shd w:val="clear" w:color="auto" w:fill="FFFFFF"/>
              </w:rPr>
              <w:t xml:space="preserve"> </w:t>
            </w:r>
            <w:proofErr w:type="spellStart"/>
            <w:r w:rsidRPr="00A608F8">
              <w:rPr>
                <w:rFonts w:ascii="GHEA Grapalat" w:hAnsi="GHEA Grapalat"/>
                <w:color w:val="000000"/>
                <w:shd w:val="clear" w:color="auto" w:fill="FFFFFF"/>
              </w:rPr>
              <w:t>մատչելիության</w:t>
            </w:r>
            <w:proofErr w:type="spellEnd"/>
            <w:r w:rsidRPr="00A608F8">
              <w:rPr>
                <w:rFonts w:ascii="GHEA Grapalat" w:hAnsi="GHEA Grapalat"/>
                <w:color w:val="000000"/>
                <w:shd w:val="clear" w:color="auto" w:fill="FFFFFF"/>
              </w:rPr>
              <w:t xml:space="preserve"> </w:t>
            </w:r>
            <w:proofErr w:type="spellStart"/>
            <w:r w:rsidRPr="00A608F8">
              <w:rPr>
                <w:rFonts w:ascii="GHEA Grapalat" w:hAnsi="GHEA Grapalat"/>
                <w:color w:val="000000"/>
                <w:shd w:val="clear" w:color="auto" w:fill="FFFFFF"/>
              </w:rPr>
              <w:t>ապահովման</w:t>
            </w:r>
            <w:proofErr w:type="spellEnd"/>
            <w:r w:rsidRPr="00A608F8">
              <w:rPr>
                <w:rFonts w:ascii="GHEA Grapalat" w:hAnsi="GHEA Grapalat"/>
                <w:color w:val="000000"/>
                <w:shd w:val="clear" w:color="auto" w:fill="FFFFFF"/>
              </w:rPr>
              <w:t xml:space="preserve"> </w:t>
            </w:r>
            <w:proofErr w:type="spellStart"/>
            <w:r w:rsidRPr="00A608F8">
              <w:rPr>
                <w:rFonts w:ascii="GHEA Grapalat" w:hAnsi="GHEA Grapalat"/>
                <w:color w:val="000000"/>
                <w:shd w:val="clear" w:color="auto" w:fill="FFFFFF"/>
              </w:rPr>
              <w:t>պետական</w:t>
            </w:r>
            <w:proofErr w:type="spellEnd"/>
            <w:r w:rsidRPr="00A608F8">
              <w:rPr>
                <w:rFonts w:ascii="GHEA Grapalat" w:hAnsi="GHEA Grapalat"/>
                <w:color w:val="000000"/>
                <w:shd w:val="clear" w:color="auto" w:fill="FFFFFF"/>
              </w:rPr>
              <w:t xml:space="preserve"> </w:t>
            </w:r>
            <w:proofErr w:type="spellStart"/>
            <w:r w:rsidRPr="00A608F8">
              <w:rPr>
                <w:rFonts w:ascii="GHEA Grapalat" w:hAnsi="GHEA Grapalat"/>
                <w:color w:val="000000"/>
                <w:shd w:val="clear" w:color="auto" w:fill="FFFFFF"/>
              </w:rPr>
              <w:t>աջակցության</w:t>
            </w:r>
            <w:proofErr w:type="spellEnd"/>
            <w:r w:rsidRPr="00A608F8">
              <w:rPr>
                <w:rFonts w:ascii="GHEA Grapalat" w:hAnsi="GHEA Grapalat"/>
                <w:color w:val="000000"/>
                <w:shd w:val="clear" w:color="auto" w:fill="FFFFFF"/>
              </w:rPr>
              <w:t xml:space="preserve"> </w:t>
            </w:r>
            <w:r w:rsidRPr="00A608F8">
              <w:rPr>
                <w:rFonts w:ascii="GHEA Grapalat" w:hAnsi="GHEA Grapalat"/>
                <w:b/>
                <w:color w:val="000000"/>
                <w:shd w:val="clear" w:color="auto" w:fill="FFFFFF"/>
              </w:rPr>
              <w:t xml:space="preserve">2022-2025 </w:t>
            </w:r>
            <w:proofErr w:type="spellStart"/>
            <w:r w:rsidRPr="00A608F8">
              <w:rPr>
                <w:rFonts w:ascii="GHEA Grapalat" w:hAnsi="GHEA Grapalat"/>
                <w:b/>
                <w:color w:val="000000"/>
                <w:shd w:val="clear" w:color="auto" w:fill="FFFFFF"/>
              </w:rPr>
              <w:t>թվականների</w:t>
            </w:r>
            <w:proofErr w:type="spellEnd"/>
            <w:r w:rsidRPr="00A608F8">
              <w:rPr>
                <w:rFonts w:ascii="GHEA Grapalat" w:hAnsi="GHEA Grapalat"/>
                <w:color w:val="000000"/>
                <w:shd w:val="clear" w:color="auto" w:fill="FFFFFF"/>
              </w:rPr>
              <w:t xml:space="preserve"> </w:t>
            </w:r>
            <w:proofErr w:type="spellStart"/>
            <w:r w:rsidRPr="00A608F8">
              <w:rPr>
                <w:rFonts w:ascii="GHEA Grapalat" w:hAnsi="GHEA Grapalat"/>
                <w:color w:val="000000"/>
                <w:shd w:val="clear" w:color="auto" w:fill="FFFFFF"/>
              </w:rPr>
              <w:t>ծրագիրը</w:t>
            </w:r>
            <w:proofErr w:type="spellEnd"/>
            <w:r>
              <w:rPr>
                <w:rFonts w:ascii="GHEA Grapalat" w:hAnsi="GHEA Grapalat"/>
                <w:color w:val="000000"/>
                <w:shd w:val="clear" w:color="auto" w:fill="FFFFFF"/>
                <w:lang w:val="hy-AM"/>
              </w:rPr>
              <w:t>։</w:t>
            </w:r>
          </w:p>
        </w:tc>
        <w:tc>
          <w:tcPr>
            <w:tcW w:w="4860" w:type="dxa"/>
            <w:gridSpan w:val="3"/>
          </w:tcPr>
          <w:p w:rsidR="00D54BC1" w:rsidRPr="00A10828" w:rsidRDefault="00CF3E04" w:rsidP="00CF3E04">
            <w:pPr>
              <w:jc w:val="center"/>
              <w:rPr>
                <w:rFonts w:ascii="GHEA Grapalat" w:hAnsi="GHEA Grapalat"/>
                <w:sz w:val="24"/>
                <w:szCs w:val="24"/>
                <w:lang w:val="hy-AM"/>
              </w:rPr>
            </w:pPr>
            <w:r>
              <w:rPr>
                <w:rFonts w:ascii="GHEA Grapalat" w:hAnsi="GHEA Grapalat"/>
                <w:b/>
                <w:color w:val="000000"/>
                <w:sz w:val="24"/>
                <w:szCs w:val="24"/>
                <w:shd w:val="clear" w:color="auto" w:fill="FFFFFF"/>
                <w:lang w:val="hy-AM"/>
              </w:rPr>
              <w:t>Ընդունվել է</w:t>
            </w:r>
          </w:p>
        </w:tc>
      </w:tr>
      <w:tr w:rsidR="003366B0" w:rsidRPr="00D54BC1" w:rsidTr="007E2259">
        <w:tc>
          <w:tcPr>
            <w:tcW w:w="9450" w:type="dxa"/>
          </w:tcPr>
          <w:p w:rsidR="003366B0" w:rsidRPr="00AB7EAA" w:rsidRDefault="00AB7EAA" w:rsidP="00AB7EAA">
            <w:pPr>
              <w:pStyle w:val="NormalWeb"/>
              <w:shd w:val="clear" w:color="auto" w:fill="FFFFFF"/>
              <w:tabs>
                <w:tab w:val="left" w:pos="720"/>
              </w:tabs>
              <w:spacing w:before="0" w:beforeAutospacing="0" w:after="0" w:afterAutospacing="0"/>
              <w:jc w:val="both"/>
              <w:rPr>
                <w:rFonts w:ascii="GHEA Grapalat" w:hAnsi="GHEA Grapalat" w:cs="Sylfaen"/>
              </w:rPr>
            </w:pPr>
            <w:r>
              <w:rPr>
                <w:rFonts w:ascii="GHEA Grapalat" w:hAnsi="GHEA Grapalat" w:cs="Sylfaen"/>
                <w:lang w:val="hy-AM"/>
              </w:rPr>
              <w:t xml:space="preserve">4. </w:t>
            </w:r>
            <w:proofErr w:type="spellStart"/>
            <w:r w:rsidRPr="00AB7EAA">
              <w:rPr>
                <w:rFonts w:ascii="GHEA Grapalat" w:hAnsi="GHEA Grapalat" w:cs="Sylfaen"/>
              </w:rPr>
              <w:t>Նախագծի</w:t>
            </w:r>
            <w:proofErr w:type="spellEnd"/>
            <w:r w:rsidRPr="00AB7EAA">
              <w:rPr>
                <w:rFonts w:ascii="GHEA Grapalat" w:hAnsi="GHEA Grapalat" w:cs="Sylfaen"/>
              </w:rPr>
              <w:t xml:space="preserve"> 2-րդ </w:t>
            </w:r>
            <w:proofErr w:type="spellStart"/>
            <w:r w:rsidRPr="00AB7EAA">
              <w:rPr>
                <w:rFonts w:ascii="GHEA Grapalat" w:hAnsi="GHEA Grapalat" w:cs="Sylfaen"/>
              </w:rPr>
              <w:t>կետի</w:t>
            </w:r>
            <w:proofErr w:type="spellEnd"/>
            <w:r w:rsidRPr="00AB7EAA">
              <w:rPr>
                <w:rFonts w:ascii="GHEA Grapalat" w:hAnsi="GHEA Grapalat" w:cs="Sylfaen"/>
              </w:rPr>
              <w:t xml:space="preserve"> 8-րդ </w:t>
            </w:r>
            <w:proofErr w:type="spellStart"/>
            <w:r w:rsidRPr="00AB7EAA">
              <w:rPr>
                <w:rFonts w:ascii="GHEA Grapalat" w:hAnsi="GHEA Grapalat" w:cs="Sylfaen"/>
              </w:rPr>
              <w:t>ենթակետի</w:t>
            </w:r>
            <w:proofErr w:type="spellEnd"/>
            <w:r w:rsidRPr="00AB7EAA">
              <w:rPr>
                <w:rFonts w:ascii="GHEA Grapalat" w:hAnsi="GHEA Grapalat" w:cs="Sylfaen"/>
              </w:rPr>
              <w:t xml:space="preserve"> «</w:t>
            </w:r>
            <w:proofErr w:type="spellStart"/>
            <w:r w:rsidRPr="00AB7EAA">
              <w:rPr>
                <w:rFonts w:ascii="GHEA Grapalat" w:hAnsi="GHEA Grapalat" w:cs="Sylfaen"/>
              </w:rPr>
              <w:t>Հավելվածի</w:t>
            </w:r>
            <w:proofErr w:type="spellEnd"/>
            <w:r w:rsidRPr="00AB7EAA">
              <w:rPr>
                <w:rFonts w:ascii="GHEA Grapalat" w:hAnsi="GHEA Grapalat" w:cs="Sylfaen"/>
              </w:rPr>
              <w:t xml:space="preserve">» </w:t>
            </w:r>
            <w:proofErr w:type="spellStart"/>
            <w:r w:rsidRPr="00AB7EAA">
              <w:rPr>
                <w:rFonts w:ascii="GHEA Grapalat" w:hAnsi="GHEA Grapalat" w:cs="Sylfaen"/>
              </w:rPr>
              <w:t>բառն</w:t>
            </w:r>
            <w:proofErr w:type="spellEnd"/>
            <w:r w:rsidRPr="00AB7EAA">
              <w:rPr>
                <w:rFonts w:ascii="GHEA Grapalat" w:hAnsi="GHEA Grapalat" w:cs="Sylfaen"/>
              </w:rPr>
              <w:t xml:space="preserve"> </w:t>
            </w:r>
            <w:proofErr w:type="spellStart"/>
            <w:r w:rsidRPr="00AB7EAA">
              <w:rPr>
                <w:rFonts w:ascii="GHEA Grapalat" w:hAnsi="GHEA Grapalat" w:cs="Sylfaen"/>
              </w:rPr>
              <w:t>առաջարկում</w:t>
            </w:r>
            <w:proofErr w:type="spellEnd"/>
            <w:r w:rsidRPr="00AB7EAA">
              <w:rPr>
                <w:rFonts w:ascii="GHEA Grapalat" w:hAnsi="GHEA Grapalat" w:cs="Sylfaen"/>
              </w:rPr>
              <w:t xml:space="preserve"> </w:t>
            </w:r>
            <w:proofErr w:type="spellStart"/>
            <w:r w:rsidRPr="00AB7EAA">
              <w:rPr>
                <w:rFonts w:ascii="GHEA Grapalat" w:hAnsi="GHEA Grapalat" w:cs="Sylfaen"/>
              </w:rPr>
              <w:t>ենք</w:t>
            </w:r>
            <w:proofErr w:type="spellEnd"/>
            <w:r w:rsidRPr="00AB7EAA">
              <w:rPr>
                <w:rFonts w:ascii="GHEA Grapalat" w:hAnsi="GHEA Grapalat" w:cs="Sylfaen"/>
              </w:rPr>
              <w:t xml:space="preserve"> </w:t>
            </w:r>
            <w:proofErr w:type="spellStart"/>
            <w:r w:rsidRPr="00AB7EAA">
              <w:rPr>
                <w:rFonts w:ascii="GHEA Grapalat" w:hAnsi="GHEA Grapalat" w:cs="Sylfaen"/>
              </w:rPr>
              <w:t>փոխարինել</w:t>
            </w:r>
            <w:proofErr w:type="spellEnd"/>
            <w:r w:rsidRPr="00AB7EAA">
              <w:rPr>
                <w:rFonts w:ascii="GHEA Grapalat" w:hAnsi="GHEA Grapalat" w:cs="Sylfaen"/>
              </w:rPr>
              <w:t xml:space="preserve"> «</w:t>
            </w:r>
            <w:proofErr w:type="spellStart"/>
            <w:r w:rsidRPr="00AB7EAA">
              <w:rPr>
                <w:rFonts w:ascii="GHEA Grapalat" w:hAnsi="GHEA Grapalat" w:cs="Sylfaen"/>
              </w:rPr>
              <w:t>հավելվածի</w:t>
            </w:r>
            <w:proofErr w:type="spellEnd"/>
            <w:r w:rsidRPr="00AB7EAA">
              <w:rPr>
                <w:rFonts w:ascii="GHEA Grapalat" w:hAnsi="GHEA Grapalat" w:cs="Sylfaen"/>
              </w:rPr>
              <w:t xml:space="preserve">» </w:t>
            </w:r>
            <w:proofErr w:type="spellStart"/>
            <w:r w:rsidRPr="00AB7EAA">
              <w:rPr>
                <w:rFonts w:ascii="GHEA Grapalat" w:hAnsi="GHEA Grapalat" w:cs="Sylfaen"/>
              </w:rPr>
              <w:t>բառով</w:t>
            </w:r>
            <w:proofErr w:type="spellEnd"/>
            <w:r w:rsidRPr="00AB7EAA">
              <w:rPr>
                <w:rFonts w:ascii="GHEA Grapalat" w:hAnsi="GHEA Grapalat" w:cs="Sylfaen"/>
              </w:rPr>
              <w:t xml:space="preserve">՝ </w:t>
            </w:r>
            <w:proofErr w:type="spellStart"/>
            <w:r w:rsidRPr="00AB7EAA">
              <w:rPr>
                <w:rFonts w:ascii="GHEA Grapalat" w:hAnsi="GHEA Grapalat" w:cs="Sylfaen"/>
              </w:rPr>
              <w:t>նկատի</w:t>
            </w:r>
            <w:proofErr w:type="spellEnd"/>
            <w:r w:rsidRPr="00AB7EAA">
              <w:rPr>
                <w:rFonts w:ascii="GHEA Grapalat" w:hAnsi="GHEA Grapalat" w:cs="Sylfaen"/>
              </w:rPr>
              <w:t xml:space="preserve"> </w:t>
            </w:r>
            <w:proofErr w:type="spellStart"/>
            <w:r w:rsidRPr="00AB7EAA">
              <w:rPr>
                <w:rFonts w:ascii="GHEA Grapalat" w:hAnsi="GHEA Grapalat" w:cs="Sylfaen"/>
              </w:rPr>
              <w:t>ունենալով</w:t>
            </w:r>
            <w:proofErr w:type="spellEnd"/>
            <w:r w:rsidRPr="00AB7EAA">
              <w:rPr>
                <w:rFonts w:ascii="GHEA Grapalat" w:hAnsi="GHEA Grapalat" w:cs="Sylfaen"/>
              </w:rPr>
              <w:t xml:space="preserve"> </w:t>
            </w:r>
            <w:proofErr w:type="spellStart"/>
            <w:r w:rsidRPr="00AB7EAA">
              <w:rPr>
                <w:rFonts w:ascii="GHEA Grapalat" w:hAnsi="GHEA Grapalat" w:cs="Sylfaen"/>
              </w:rPr>
              <w:t>մյուս</w:t>
            </w:r>
            <w:proofErr w:type="spellEnd"/>
            <w:r w:rsidRPr="00AB7EAA">
              <w:rPr>
                <w:rFonts w:ascii="GHEA Grapalat" w:hAnsi="GHEA Grapalat" w:cs="Sylfaen"/>
              </w:rPr>
              <w:t xml:space="preserve"> </w:t>
            </w:r>
            <w:proofErr w:type="spellStart"/>
            <w:r w:rsidRPr="00AB7EAA">
              <w:rPr>
                <w:rFonts w:ascii="GHEA Grapalat" w:hAnsi="GHEA Grapalat" w:cs="Sylfaen"/>
              </w:rPr>
              <w:t>ենթակետերում</w:t>
            </w:r>
            <w:proofErr w:type="spellEnd"/>
            <w:r w:rsidRPr="00AB7EAA">
              <w:rPr>
                <w:rFonts w:ascii="GHEA Grapalat" w:hAnsi="GHEA Grapalat" w:cs="Sylfaen"/>
              </w:rPr>
              <w:t xml:space="preserve"> </w:t>
            </w:r>
            <w:proofErr w:type="spellStart"/>
            <w:r w:rsidRPr="00AB7EAA">
              <w:rPr>
                <w:rFonts w:ascii="GHEA Grapalat" w:hAnsi="GHEA Grapalat" w:cs="Sylfaen"/>
              </w:rPr>
              <w:t>կիրառված</w:t>
            </w:r>
            <w:proofErr w:type="spellEnd"/>
            <w:r w:rsidRPr="00AB7EAA">
              <w:rPr>
                <w:rFonts w:ascii="GHEA Grapalat" w:hAnsi="GHEA Grapalat" w:cs="Sylfaen"/>
              </w:rPr>
              <w:t xml:space="preserve"> </w:t>
            </w:r>
            <w:proofErr w:type="spellStart"/>
            <w:r w:rsidRPr="00AB7EAA">
              <w:rPr>
                <w:rFonts w:ascii="GHEA Grapalat" w:hAnsi="GHEA Grapalat" w:cs="Sylfaen"/>
              </w:rPr>
              <w:t>ձևակերպումը</w:t>
            </w:r>
            <w:proofErr w:type="spellEnd"/>
            <w:r w:rsidRPr="00AB7EAA">
              <w:rPr>
                <w:rFonts w:ascii="GHEA Grapalat" w:hAnsi="GHEA Grapalat" w:cs="Sylfaen"/>
              </w:rPr>
              <w:t>:</w:t>
            </w:r>
          </w:p>
        </w:tc>
        <w:tc>
          <w:tcPr>
            <w:tcW w:w="4860" w:type="dxa"/>
            <w:gridSpan w:val="3"/>
          </w:tcPr>
          <w:p w:rsidR="003366B0" w:rsidRDefault="00AB7EAA" w:rsidP="00CF3E04">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3366B0" w:rsidRPr="00FC577F" w:rsidTr="007E2259">
        <w:tc>
          <w:tcPr>
            <w:tcW w:w="9450" w:type="dxa"/>
          </w:tcPr>
          <w:p w:rsidR="00AB7EAA" w:rsidRPr="002B7EE3" w:rsidRDefault="00AB7EAA" w:rsidP="00AB7EAA">
            <w:pPr>
              <w:pStyle w:val="ListParagraph"/>
              <w:shd w:val="clear" w:color="auto" w:fill="FFFFFF"/>
              <w:spacing w:after="0" w:line="240" w:lineRule="auto"/>
              <w:ind w:left="0" w:hanging="15"/>
              <w:jc w:val="both"/>
              <w:rPr>
                <w:rFonts w:cs="Sylfaen"/>
                <w:sz w:val="24"/>
                <w:szCs w:val="24"/>
              </w:rPr>
            </w:pPr>
            <w:r>
              <w:rPr>
                <w:rFonts w:cs="Sylfaen"/>
                <w:sz w:val="24"/>
                <w:szCs w:val="24"/>
                <w:lang w:val="hy-AM"/>
              </w:rPr>
              <w:t xml:space="preserve">5. </w:t>
            </w:r>
            <w:proofErr w:type="spellStart"/>
            <w:r>
              <w:rPr>
                <w:rFonts w:cs="Sylfaen"/>
                <w:sz w:val="24"/>
                <w:szCs w:val="24"/>
              </w:rPr>
              <w:t>Նախագծի</w:t>
            </w:r>
            <w:proofErr w:type="spellEnd"/>
            <w:r>
              <w:rPr>
                <w:rFonts w:cs="Sylfaen"/>
                <w:sz w:val="24"/>
                <w:szCs w:val="24"/>
              </w:rPr>
              <w:t xml:space="preserve"> 2-րդ </w:t>
            </w:r>
            <w:proofErr w:type="spellStart"/>
            <w:r>
              <w:rPr>
                <w:rFonts w:cs="Sylfaen"/>
                <w:sz w:val="24"/>
                <w:szCs w:val="24"/>
              </w:rPr>
              <w:t>կետի</w:t>
            </w:r>
            <w:proofErr w:type="spellEnd"/>
            <w:r>
              <w:rPr>
                <w:rFonts w:cs="Sylfaen"/>
                <w:sz w:val="24"/>
                <w:szCs w:val="24"/>
              </w:rPr>
              <w:t xml:space="preserve"> 9-րդ </w:t>
            </w:r>
            <w:proofErr w:type="spellStart"/>
            <w:r>
              <w:rPr>
                <w:rFonts w:cs="Sylfaen"/>
                <w:sz w:val="24"/>
                <w:szCs w:val="24"/>
              </w:rPr>
              <w:t>ենթակետով</w:t>
            </w:r>
            <w:proofErr w:type="spellEnd"/>
            <w:r>
              <w:rPr>
                <w:rFonts w:cs="Sylfaen"/>
                <w:sz w:val="24"/>
                <w:szCs w:val="24"/>
              </w:rPr>
              <w:t xml:space="preserve"> </w:t>
            </w:r>
            <w:proofErr w:type="spellStart"/>
            <w:r>
              <w:rPr>
                <w:rFonts w:cs="Sylfaen"/>
                <w:sz w:val="24"/>
                <w:szCs w:val="24"/>
              </w:rPr>
              <w:t>նախատեսվում</w:t>
            </w:r>
            <w:proofErr w:type="spellEnd"/>
            <w:r>
              <w:rPr>
                <w:rFonts w:cs="Sylfaen"/>
                <w:sz w:val="24"/>
                <w:szCs w:val="24"/>
              </w:rPr>
              <w:t xml:space="preserve"> է </w:t>
            </w:r>
            <w:proofErr w:type="spellStart"/>
            <w:r>
              <w:rPr>
                <w:rFonts w:cs="Sylfaen"/>
                <w:sz w:val="24"/>
                <w:szCs w:val="24"/>
              </w:rPr>
              <w:t>Որոշման</w:t>
            </w:r>
            <w:proofErr w:type="spellEnd"/>
            <w:r>
              <w:rPr>
                <w:rFonts w:cs="Sylfaen"/>
                <w:sz w:val="24"/>
                <w:szCs w:val="24"/>
              </w:rPr>
              <w:t xml:space="preserve"> </w:t>
            </w:r>
            <w:proofErr w:type="spellStart"/>
            <w:r>
              <w:rPr>
                <w:rFonts w:cs="Sylfaen"/>
                <w:sz w:val="24"/>
                <w:szCs w:val="24"/>
              </w:rPr>
              <w:t>հավելվածի</w:t>
            </w:r>
            <w:proofErr w:type="spellEnd"/>
            <w:r>
              <w:rPr>
                <w:rFonts w:cs="Sylfaen"/>
                <w:sz w:val="24"/>
                <w:szCs w:val="24"/>
              </w:rPr>
              <w:t xml:space="preserve"> 5-րդ </w:t>
            </w:r>
            <w:proofErr w:type="spellStart"/>
            <w:r>
              <w:rPr>
                <w:rFonts w:cs="Sylfaen"/>
                <w:sz w:val="24"/>
                <w:szCs w:val="24"/>
              </w:rPr>
              <w:t>կետում</w:t>
            </w:r>
            <w:proofErr w:type="spellEnd"/>
            <w:r>
              <w:rPr>
                <w:rFonts w:cs="Sylfaen"/>
                <w:sz w:val="24"/>
                <w:szCs w:val="24"/>
              </w:rPr>
              <w:t xml:space="preserve"> </w:t>
            </w:r>
            <w:proofErr w:type="spellStart"/>
            <w:r>
              <w:rPr>
                <w:rFonts w:cs="Sylfaen"/>
                <w:sz w:val="24"/>
                <w:szCs w:val="24"/>
              </w:rPr>
              <w:t>կատարել</w:t>
            </w:r>
            <w:proofErr w:type="spellEnd"/>
            <w:r>
              <w:rPr>
                <w:rFonts w:cs="Sylfaen"/>
                <w:sz w:val="24"/>
                <w:szCs w:val="24"/>
              </w:rPr>
              <w:t xml:space="preserve"> </w:t>
            </w:r>
            <w:proofErr w:type="spellStart"/>
            <w:r>
              <w:rPr>
                <w:rFonts w:cs="Sylfaen"/>
                <w:sz w:val="24"/>
                <w:szCs w:val="24"/>
              </w:rPr>
              <w:t>լրացում</w:t>
            </w:r>
            <w:proofErr w:type="spellEnd"/>
            <w:r>
              <w:rPr>
                <w:rFonts w:cs="Sylfaen"/>
                <w:sz w:val="24"/>
                <w:szCs w:val="24"/>
              </w:rPr>
              <w:t xml:space="preserve">, </w:t>
            </w:r>
            <w:proofErr w:type="spellStart"/>
            <w:r>
              <w:rPr>
                <w:rFonts w:cs="Sylfaen"/>
                <w:sz w:val="24"/>
                <w:szCs w:val="24"/>
              </w:rPr>
              <w:t>որի</w:t>
            </w:r>
            <w:proofErr w:type="spellEnd"/>
            <w:r>
              <w:rPr>
                <w:rFonts w:cs="Sylfaen"/>
                <w:sz w:val="24"/>
                <w:szCs w:val="24"/>
              </w:rPr>
              <w:t xml:space="preserve"> </w:t>
            </w:r>
            <w:proofErr w:type="spellStart"/>
            <w:r>
              <w:rPr>
                <w:rFonts w:cs="Sylfaen"/>
                <w:sz w:val="24"/>
                <w:szCs w:val="24"/>
              </w:rPr>
              <w:t>արդյունքում</w:t>
            </w:r>
            <w:proofErr w:type="spellEnd"/>
            <w:r>
              <w:rPr>
                <w:rFonts w:cs="Sylfaen"/>
                <w:sz w:val="24"/>
                <w:szCs w:val="24"/>
              </w:rPr>
              <w:t xml:space="preserve"> </w:t>
            </w:r>
            <w:proofErr w:type="spellStart"/>
            <w:r>
              <w:rPr>
                <w:rFonts w:cs="Sylfaen"/>
                <w:sz w:val="24"/>
                <w:szCs w:val="24"/>
              </w:rPr>
              <w:t>նշված</w:t>
            </w:r>
            <w:proofErr w:type="spellEnd"/>
            <w:r>
              <w:rPr>
                <w:rFonts w:cs="Sylfaen"/>
                <w:sz w:val="24"/>
                <w:szCs w:val="24"/>
              </w:rPr>
              <w:t xml:space="preserve"> </w:t>
            </w:r>
            <w:proofErr w:type="spellStart"/>
            <w:r>
              <w:rPr>
                <w:rFonts w:cs="Sylfaen"/>
                <w:sz w:val="24"/>
                <w:szCs w:val="24"/>
              </w:rPr>
              <w:t>կետը</w:t>
            </w:r>
            <w:proofErr w:type="spellEnd"/>
            <w:r>
              <w:rPr>
                <w:rFonts w:cs="Sylfaen"/>
                <w:sz w:val="24"/>
                <w:szCs w:val="24"/>
              </w:rPr>
              <w:t xml:space="preserve"> </w:t>
            </w:r>
            <w:proofErr w:type="spellStart"/>
            <w:r>
              <w:rPr>
                <w:rFonts w:cs="Sylfaen"/>
                <w:sz w:val="24"/>
                <w:szCs w:val="24"/>
              </w:rPr>
              <w:t>կունենա</w:t>
            </w:r>
            <w:proofErr w:type="spellEnd"/>
            <w:r>
              <w:rPr>
                <w:rFonts w:cs="Sylfaen"/>
                <w:sz w:val="24"/>
                <w:szCs w:val="24"/>
              </w:rPr>
              <w:t xml:space="preserve"> </w:t>
            </w:r>
            <w:proofErr w:type="spellStart"/>
            <w:r>
              <w:rPr>
                <w:rFonts w:cs="Sylfaen"/>
                <w:sz w:val="24"/>
                <w:szCs w:val="24"/>
              </w:rPr>
              <w:t>հետևյալ</w:t>
            </w:r>
            <w:proofErr w:type="spellEnd"/>
            <w:r>
              <w:rPr>
                <w:rFonts w:cs="Sylfaen"/>
                <w:sz w:val="24"/>
                <w:szCs w:val="24"/>
              </w:rPr>
              <w:t xml:space="preserve"> </w:t>
            </w:r>
            <w:proofErr w:type="spellStart"/>
            <w:r>
              <w:rPr>
                <w:rFonts w:cs="Sylfaen"/>
                <w:sz w:val="24"/>
                <w:szCs w:val="24"/>
              </w:rPr>
              <w:t>բովանդակությունը</w:t>
            </w:r>
            <w:proofErr w:type="spellEnd"/>
            <w:r>
              <w:rPr>
                <w:rFonts w:cs="Sylfaen"/>
                <w:sz w:val="24"/>
                <w:szCs w:val="24"/>
              </w:rPr>
              <w:t xml:space="preserve">՝ </w:t>
            </w:r>
            <w:proofErr w:type="spellStart"/>
            <w:r w:rsidRPr="003A24AD">
              <w:rPr>
                <w:rFonts w:cs="Sylfaen"/>
                <w:color w:val="000000"/>
                <w:sz w:val="24"/>
                <w:szCs w:val="24"/>
                <w:shd w:val="clear" w:color="auto" w:fill="FFFFFF"/>
              </w:rPr>
              <w:t>Ծրագրով</w:t>
            </w:r>
            <w:proofErr w:type="spellEnd"/>
            <w:r w:rsidRPr="003A24AD">
              <w:rPr>
                <w:color w:val="000000"/>
                <w:sz w:val="24"/>
                <w:szCs w:val="24"/>
                <w:shd w:val="clear" w:color="auto" w:fill="FFFFFF"/>
              </w:rPr>
              <w:t xml:space="preserve"> </w:t>
            </w:r>
            <w:proofErr w:type="spellStart"/>
            <w:r w:rsidRPr="003A24AD">
              <w:rPr>
                <w:rFonts w:cs="Sylfaen"/>
                <w:color w:val="000000"/>
                <w:sz w:val="24"/>
                <w:szCs w:val="24"/>
                <w:shd w:val="clear" w:color="auto" w:fill="FFFFFF"/>
              </w:rPr>
              <w:t>նախատեսված</w:t>
            </w:r>
            <w:proofErr w:type="spellEnd"/>
            <w:r w:rsidRPr="003A24AD">
              <w:rPr>
                <w:color w:val="000000"/>
                <w:sz w:val="24"/>
                <w:szCs w:val="24"/>
                <w:shd w:val="clear" w:color="auto" w:fill="FFFFFF"/>
              </w:rPr>
              <w:t xml:space="preserve"> </w:t>
            </w:r>
            <w:proofErr w:type="spellStart"/>
            <w:r w:rsidRPr="003A24AD">
              <w:rPr>
                <w:rFonts w:cs="Sylfaen"/>
                <w:color w:val="000000"/>
                <w:sz w:val="24"/>
                <w:szCs w:val="24"/>
                <w:shd w:val="clear" w:color="auto" w:fill="FFFFFF"/>
              </w:rPr>
              <w:t>աջակցության</w:t>
            </w:r>
            <w:proofErr w:type="spellEnd"/>
            <w:r w:rsidRPr="003A24AD">
              <w:rPr>
                <w:color w:val="000000"/>
                <w:sz w:val="24"/>
                <w:szCs w:val="24"/>
                <w:shd w:val="clear" w:color="auto" w:fill="FFFFFF"/>
              </w:rPr>
              <w:t xml:space="preserve"> </w:t>
            </w:r>
            <w:proofErr w:type="spellStart"/>
            <w:r w:rsidRPr="003A24AD">
              <w:rPr>
                <w:rFonts w:cs="Sylfaen"/>
                <w:color w:val="000000"/>
                <w:sz w:val="24"/>
                <w:szCs w:val="24"/>
                <w:shd w:val="clear" w:color="auto" w:fill="FFFFFF"/>
              </w:rPr>
              <w:t>դադարեցման</w:t>
            </w:r>
            <w:proofErr w:type="spellEnd"/>
            <w:r w:rsidRPr="003A24AD">
              <w:rPr>
                <w:color w:val="000000"/>
                <w:sz w:val="24"/>
                <w:szCs w:val="24"/>
                <w:shd w:val="clear" w:color="auto" w:fill="FFFFFF"/>
              </w:rPr>
              <w:t xml:space="preserve"> </w:t>
            </w:r>
            <w:proofErr w:type="spellStart"/>
            <w:r w:rsidRPr="003510CA">
              <w:rPr>
                <w:rFonts w:cs="Sylfaen"/>
                <w:b/>
                <w:color w:val="000000"/>
                <w:sz w:val="24"/>
                <w:szCs w:val="24"/>
                <w:shd w:val="clear" w:color="auto" w:fill="FFFFFF"/>
              </w:rPr>
              <w:t>բոլոր</w:t>
            </w:r>
            <w:proofErr w:type="spellEnd"/>
            <w:r w:rsidRPr="003510CA">
              <w:rPr>
                <w:b/>
                <w:color w:val="000000"/>
                <w:sz w:val="24"/>
                <w:szCs w:val="24"/>
                <w:shd w:val="clear" w:color="auto" w:fill="FFFFFF"/>
              </w:rPr>
              <w:t xml:space="preserve"> </w:t>
            </w:r>
            <w:proofErr w:type="spellStart"/>
            <w:r w:rsidRPr="003510CA">
              <w:rPr>
                <w:rFonts w:cs="Sylfaen"/>
                <w:b/>
                <w:color w:val="000000"/>
                <w:sz w:val="24"/>
                <w:szCs w:val="24"/>
                <w:shd w:val="clear" w:color="auto" w:fill="FFFFFF"/>
              </w:rPr>
              <w:t>դեպքերում</w:t>
            </w:r>
            <w:proofErr w:type="spellEnd"/>
            <w:r w:rsidRPr="003510CA">
              <w:rPr>
                <w:b/>
                <w:color w:val="000000"/>
                <w:sz w:val="24"/>
                <w:szCs w:val="24"/>
                <w:shd w:val="clear" w:color="auto" w:fill="FFFFFF"/>
              </w:rPr>
              <w:t xml:space="preserve"> </w:t>
            </w:r>
            <w:proofErr w:type="spellStart"/>
            <w:r w:rsidRPr="003A24AD">
              <w:rPr>
                <w:rFonts w:cs="Sylfaen"/>
                <w:color w:val="000000"/>
                <w:sz w:val="24"/>
                <w:szCs w:val="24"/>
                <w:shd w:val="clear" w:color="auto" w:fill="FFFFFF"/>
              </w:rPr>
              <w:t>ձեռք</w:t>
            </w:r>
            <w:proofErr w:type="spellEnd"/>
            <w:r w:rsidRPr="003A24AD">
              <w:rPr>
                <w:color w:val="000000"/>
                <w:sz w:val="24"/>
                <w:szCs w:val="24"/>
                <w:shd w:val="clear" w:color="auto" w:fill="FFFFFF"/>
              </w:rPr>
              <w:t xml:space="preserve"> </w:t>
            </w:r>
            <w:proofErr w:type="spellStart"/>
            <w:r w:rsidRPr="003A24AD">
              <w:rPr>
                <w:rFonts w:cs="Sylfaen"/>
                <w:color w:val="000000"/>
                <w:sz w:val="24"/>
                <w:szCs w:val="24"/>
                <w:shd w:val="clear" w:color="auto" w:fill="FFFFFF"/>
              </w:rPr>
              <w:t>բերված</w:t>
            </w:r>
            <w:proofErr w:type="spellEnd"/>
            <w:r w:rsidRPr="003A24AD">
              <w:rPr>
                <w:color w:val="000000"/>
                <w:sz w:val="24"/>
                <w:szCs w:val="24"/>
                <w:shd w:val="clear" w:color="auto" w:fill="FFFFFF"/>
              </w:rPr>
              <w:t xml:space="preserve"> </w:t>
            </w:r>
            <w:proofErr w:type="spellStart"/>
            <w:r w:rsidRPr="003A24AD">
              <w:rPr>
                <w:rFonts w:cs="Sylfaen"/>
                <w:color w:val="000000"/>
                <w:sz w:val="24"/>
                <w:szCs w:val="24"/>
                <w:shd w:val="clear" w:color="auto" w:fill="FFFFFF"/>
              </w:rPr>
              <w:t>կամ</w:t>
            </w:r>
            <w:proofErr w:type="spellEnd"/>
            <w:r w:rsidRPr="003A24AD">
              <w:rPr>
                <w:color w:val="000000"/>
                <w:sz w:val="24"/>
                <w:szCs w:val="24"/>
                <w:shd w:val="clear" w:color="auto" w:fill="FFFFFF"/>
              </w:rPr>
              <w:t xml:space="preserve"> </w:t>
            </w:r>
            <w:proofErr w:type="spellStart"/>
            <w:r w:rsidRPr="003A24AD">
              <w:rPr>
                <w:rFonts w:cs="Sylfaen"/>
                <w:color w:val="000000"/>
                <w:sz w:val="24"/>
                <w:szCs w:val="24"/>
                <w:shd w:val="clear" w:color="auto" w:fill="FFFFFF"/>
              </w:rPr>
              <w:t>կառուցվող</w:t>
            </w:r>
            <w:proofErr w:type="spellEnd"/>
            <w:r w:rsidRPr="003A24AD">
              <w:rPr>
                <w:color w:val="000000"/>
                <w:sz w:val="24"/>
                <w:szCs w:val="24"/>
                <w:shd w:val="clear" w:color="auto" w:fill="FFFFFF"/>
              </w:rPr>
              <w:t xml:space="preserve"> </w:t>
            </w:r>
            <w:proofErr w:type="spellStart"/>
            <w:r w:rsidRPr="003A24AD">
              <w:rPr>
                <w:rFonts w:cs="Sylfaen"/>
                <w:color w:val="000000"/>
                <w:sz w:val="24"/>
                <w:szCs w:val="24"/>
                <w:shd w:val="clear" w:color="auto" w:fill="FFFFFF"/>
              </w:rPr>
              <w:t>բնակարանի</w:t>
            </w:r>
            <w:proofErr w:type="spellEnd"/>
            <w:r w:rsidRPr="003A24AD">
              <w:rPr>
                <w:color w:val="000000"/>
                <w:sz w:val="24"/>
                <w:szCs w:val="24"/>
                <w:shd w:val="clear" w:color="auto" w:fill="FFFFFF"/>
              </w:rPr>
              <w:t xml:space="preserve"> </w:t>
            </w:r>
            <w:proofErr w:type="spellStart"/>
            <w:r w:rsidRPr="003A24AD">
              <w:rPr>
                <w:rFonts w:cs="Sylfaen"/>
                <w:color w:val="000000"/>
                <w:sz w:val="24"/>
                <w:szCs w:val="24"/>
                <w:shd w:val="clear" w:color="auto" w:fill="FFFFFF"/>
              </w:rPr>
              <w:t>կամ</w:t>
            </w:r>
            <w:proofErr w:type="spellEnd"/>
            <w:r w:rsidRPr="003A24AD">
              <w:rPr>
                <w:color w:val="000000"/>
                <w:sz w:val="24"/>
                <w:szCs w:val="24"/>
                <w:shd w:val="clear" w:color="auto" w:fill="FFFFFF"/>
              </w:rPr>
              <w:t xml:space="preserve"> </w:t>
            </w:r>
            <w:proofErr w:type="spellStart"/>
            <w:r w:rsidRPr="003A24AD">
              <w:rPr>
                <w:rFonts w:cs="Sylfaen"/>
                <w:color w:val="000000"/>
                <w:sz w:val="24"/>
                <w:szCs w:val="24"/>
                <w:shd w:val="clear" w:color="auto" w:fill="FFFFFF"/>
              </w:rPr>
              <w:t>անհատական</w:t>
            </w:r>
            <w:proofErr w:type="spellEnd"/>
            <w:r w:rsidRPr="003A24AD">
              <w:rPr>
                <w:color w:val="000000"/>
                <w:sz w:val="24"/>
                <w:szCs w:val="24"/>
                <w:shd w:val="clear" w:color="auto" w:fill="FFFFFF"/>
              </w:rPr>
              <w:t xml:space="preserve"> </w:t>
            </w:r>
            <w:proofErr w:type="spellStart"/>
            <w:r w:rsidRPr="003A24AD">
              <w:rPr>
                <w:rFonts w:cs="Sylfaen"/>
                <w:color w:val="000000"/>
                <w:sz w:val="24"/>
                <w:szCs w:val="24"/>
                <w:shd w:val="clear" w:color="auto" w:fill="FFFFFF"/>
              </w:rPr>
              <w:t>բնակելի</w:t>
            </w:r>
            <w:proofErr w:type="spellEnd"/>
            <w:r w:rsidRPr="003A24AD">
              <w:rPr>
                <w:color w:val="000000"/>
                <w:sz w:val="24"/>
                <w:szCs w:val="24"/>
                <w:shd w:val="clear" w:color="auto" w:fill="FFFFFF"/>
              </w:rPr>
              <w:t xml:space="preserve"> </w:t>
            </w:r>
            <w:proofErr w:type="spellStart"/>
            <w:r w:rsidRPr="003A24AD">
              <w:rPr>
                <w:rFonts w:cs="Sylfaen"/>
                <w:color w:val="000000"/>
                <w:sz w:val="24"/>
                <w:szCs w:val="24"/>
                <w:shd w:val="clear" w:color="auto" w:fill="FFFFFF"/>
              </w:rPr>
              <w:lastRenderedPageBreak/>
              <w:t>տան</w:t>
            </w:r>
            <w:proofErr w:type="spellEnd"/>
            <w:r w:rsidRPr="003A24AD">
              <w:rPr>
                <w:color w:val="000000"/>
                <w:sz w:val="24"/>
                <w:szCs w:val="24"/>
                <w:shd w:val="clear" w:color="auto" w:fill="FFFFFF"/>
              </w:rPr>
              <w:t xml:space="preserve"> </w:t>
            </w:r>
            <w:proofErr w:type="spellStart"/>
            <w:r w:rsidRPr="003A24AD">
              <w:rPr>
                <w:rFonts w:cs="Sylfaen"/>
                <w:color w:val="000000"/>
                <w:sz w:val="24"/>
                <w:szCs w:val="24"/>
                <w:shd w:val="clear" w:color="auto" w:fill="FFFFFF"/>
              </w:rPr>
              <w:t>նկատմամբ</w:t>
            </w:r>
            <w:proofErr w:type="spellEnd"/>
            <w:r w:rsidRPr="003A24AD">
              <w:rPr>
                <w:color w:val="000000"/>
                <w:sz w:val="24"/>
                <w:szCs w:val="24"/>
                <w:shd w:val="clear" w:color="auto" w:fill="FFFFFF"/>
              </w:rPr>
              <w:t xml:space="preserve"> </w:t>
            </w:r>
            <w:proofErr w:type="spellStart"/>
            <w:r w:rsidRPr="003A24AD">
              <w:rPr>
                <w:rFonts w:cs="Sylfaen"/>
                <w:color w:val="000000"/>
                <w:sz w:val="24"/>
                <w:szCs w:val="24"/>
                <w:shd w:val="clear" w:color="auto" w:fill="FFFFFF"/>
              </w:rPr>
              <w:t>սեփականության</w:t>
            </w:r>
            <w:proofErr w:type="spellEnd"/>
            <w:r w:rsidRPr="003A24AD">
              <w:rPr>
                <w:color w:val="000000"/>
                <w:sz w:val="24"/>
                <w:szCs w:val="24"/>
                <w:shd w:val="clear" w:color="auto" w:fill="FFFFFF"/>
              </w:rPr>
              <w:t xml:space="preserve"> </w:t>
            </w:r>
            <w:proofErr w:type="spellStart"/>
            <w:r w:rsidRPr="003A24AD">
              <w:rPr>
                <w:rFonts w:cs="Sylfaen"/>
                <w:color w:val="000000"/>
                <w:sz w:val="24"/>
                <w:szCs w:val="24"/>
                <w:shd w:val="clear" w:color="auto" w:fill="FFFFFF"/>
              </w:rPr>
              <w:t>իրավունքը</w:t>
            </w:r>
            <w:proofErr w:type="spellEnd"/>
            <w:r w:rsidRPr="003A24AD">
              <w:rPr>
                <w:color w:val="000000"/>
                <w:sz w:val="24"/>
                <w:szCs w:val="24"/>
                <w:shd w:val="clear" w:color="auto" w:fill="FFFFFF"/>
              </w:rPr>
              <w:t xml:space="preserve"> </w:t>
            </w:r>
            <w:proofErr w:type="spellStart"/>
            <w:r w:rsidRPr="003A24AD">
              <w:rPr>
                <w:rFonts w:cs="Sylfaen"/>
                <w:color w:val="000000"/>
                <w:sz w:val="24"/>
                <w:szCs w:val="24"/>
                <w:shd w:val="clear" w:color="auto" w:fill="FFFFFF"/>
              </w:rPr>
              <w:t>փոխանցվում</w:t>
            </w:r>
            <w:proofErr w:type="spellEnd"/>
            <w:r w:rsidRPr="003A24AD">
              <w:rPr>
                <w:color w:val="000000"/>
                <w:sz w:val="24"/>
                <w:szCs w:val="24"/>
                <w:shd w:val="clear" w:color="auto" w:fill="FFFFFF"/>
              </w:rPr>
              <w:t xml:space="preserve"> </w:t>
            </w:r>
            <w:r w:rsidRPr="003A24AD">
              <w:rPr>
                <w:rFonts w:cs="Sylfaen"/>
                <w:color w:val="000000"/>
                <w:sz w:val="24"/>
                <w:szCs w:val="24"/>
                <w:shd w:val="clear" w:color="auto" w:fill="FFFFFF"/>
              </w:rPr>
              <w:t>է</w:t>
            </w:r>
            <w:r w:rsidRPr="003A24AD">
              <w:rPr>
                <w:color w:val="000000"/>
                <w:sz w:val="24"/>
                <w:szCs w:val="24"/>
                <w:shd w:val="clear" w:color="auto" w:fill="FFFFFF"/>
              </w:rPr>
              <w:t xml:space="preserve"> </w:t>
            </w:r>
            <w:proofErr w:type="spellStart"/>
            <w:r w:rsidRPr="003A24AD">
              <w:rPr>
                <w:rFonts w:cs="Sylfaen"/>
                <w:color w:val="000000"/>
                <w:sz w:val="24"/>
                <w:szCs w:val="24"/>
                <w:shd w:val="clear" w:color="auto" w:fill="FFFFFF"/>
              </w:rPr>
              <w:t>պետությանը</w:t>
            </w:r>
            <w:proofErr w:type="spellEnd"/>
            <w:r w:rsidRPr="003A24AD">
              <w:rPr>
                <w:b/>
                <w:color w:val="000000"/>
                <w:sz w:val="24"/>
                <w:szCs w:val="24"/>
                <w:shd w:val="clear" w:color="auto" w:fill="FFFFFF"/>
              </w:rPr>
              <w:t xml:space="preserve">, </w:t>
            </w:r>
            <w:r w:rsidRPr="003A24AD">
              <w:rPr>
                <w:rFonts w:cs="Sylfaen"/>
                <w:b/>
                <w:sz w:val="24"/>
                <w:szCs w:val="24"/>
                <w:lang w:val="hy-AM"/>
              </w:rPr>
              <w:t>բացառությամբ</w:t>
            </w:r>
            <w:r w:rsidRPr="003A24AD">
              <w:rPr>
                <w:b/>
                <w:sz w:val="24"/>
                <w:szCs w:val="24"/>
                <w:lang w:val="hy-AM"/>
              </w:rPr>
              <w:t xml:space="preserve"> </w:t>
            </w:r>
            <w:r w:rsidRPr="003A24AD">
              <w:rPr>
                <w:rFonts w:cs="Sylfaen"/>
                <w:b/>
                <w:sz w:val="24"/>
                <w:szCs w:val="24"/>
                <w:lang w:val="hy-AM"/>
              </w:rPr>
              <w:t>այն</w:t>
            </w:r>
            <w:r w:rsidRPr="003A24AD">
              <w:rPr>
                <w:b/>
                <w:sz w:val="24"/>
                <w:szCs w:val="24"/>
                <w:lang w:val="hy-AM"/>
              </w:rPr>
              <w:t xml:space="preserve"> </w:t>
            </w:r>
            <w:r w:rsidRPr="003A24AD">
              <w:rPr>
                <w:rFonts w:cs="Sylfaen"/>
                <w:b/>
                <w:sz w:val="24"/>
                <w:szCs w:val="24"/>
                <w:lang w:val="hy-AM"/>
              </w:rPr>
              <w:t>դեպքերի</w:t>
            </w:r>
            <w:r w:rsidRPr="003A24AD">
              <w:rPr>
                <w:b/>
                <w:sz w:val="24"/>
                <w:szCs w:val="24"/>
                <w:lang w:val="hy-AM"/>
              </w:rPr>
              <w:t xml:space="preserve">, </w:t>
            </w:r>
            <w:r w:rsidRPr="003A24AD">
              <w:rPr>
                <w:rFonts w:cs="Sylfaen"/>
                <w:b/>
                <w:sz w:val="24"/>
                <w:szCs w:val="24"/>
                <w:lang w:val="hy-AM"/>
              </w:rPr>
              <w:t>երբ</w:t>
            </w:r>
            <w:r w:rsidRPr="003A24AD">
              <w:rPr>
                <w:b/>
                <w:sz w:val="24"/>
                <w:szCs w:val="24"/>
                <w:lang w:val="hy-AM"/>
              </w:rPr>
              <w:t xml:space="preserve"> </w:t>
            </w:r>
            <w:r w:rsidRPr="003A24AD">
              <w:rPr>
                <w:rFonts w:cs="Sylfaen"/>
                <w:b/>
                <w:sz w:val="24"/>
                <w:szCs w:val="24"/>
                <w:lang w:val="hy-AM"/>
              </w:rPr>
              <w:t>շահառուն</w:t>
            </w:r>
            <w:r w:rsidRPr="003A24AD">
              <w:rPr>
                <w:b/>
                <w:sz w:val="24"/>
                <w:szCs w:val="24"/>
                <w:lang w:val="hy-AM"/>
              </w:rPr>
              <w:t xml:space="preserve"> </w:t>
            </w:r>
            <w:r w:rsidRPr="003A24AD">
              <w:rPr>
                <w:rFonts w:cs="Sylfaen"/>
                <w:b/>
                <w:sz w:val="24"/>
                <w:szCs w:val="24"/>
                <w:lang w:val="hy-AM"/>
              </w:rPr>
              <w:t>տալիս</w:t>
            </w:r>
            <w:r w:rsidRPr="003A24AD">
              <w:rPr>
                <w:b/>
                <w:sz w:val="24"/>
                <w:szCs w:val="24"/>
                <w:lang w:val="hy-AM"/>
              </w:rPr>
              <w:t xml:space="preserve"> </w:t>
            </w:r>
            <w:r w:rsidRPr="003A24AD">
              <w:rPr>
                <w:rFonts w:cs="Sylfaen"/>
                <w:b/>
                <w:sz w:val="24"/>
                <w:szCs w:val="24"/>
                <w:lang w:val="hy-AM"/>
              </w:rPr>
              <w:t>է</w:t>
            </w:r>
            <w:r w:rsidRPr="003A24AD">
              <w:rPr>
                <w:b/>
                <w:sz w:val="24"/>
                <w:szCs w:val="24"/>
                <w:lang w:val="hy-AM"/>
              </w:rPr>
              <w:t xml:space="preserve"> </w:t>
            </w:r>
            <w:r w:rsidRPr="003A24AD">
              <w:rPr>
                <w:rFonts w:cs="Sylfaen"/>
                <w:b/>
                <w:sz w:val="24"/>
                <w:szCs w:val="24"/>
                <w:lang w:val="hy-AM"/>
              </w:rPr>
              <w:t>իր</w:t>
            </w:r>
            <w:r w:rsidRPr="003A24AD">
              <w:rPr>
                <w:b/>
                <w:sz w:val="24"/>
                <w:szCs w:val="24"/>
                <w:lang w:val="hy-AM"/>
              </w:rPr>
              <w:t xml:space="preserve"> </w:t>
            </w:r>
            <w:r w:rsidRPr="003A24AD">
              <w:rPr>
                <w:rFonts w:cs="Sylfaen"/>
                <w:b/>
                <w:sz w:val="24"/>
                <w:szCs w:val="24"/>
                <w:lang w:val="hy-AM"/>
              </w:rPr>
              <w:t>համաձայնությունը</w:t>
            </w:r>
            <w:r w:rsidRPr="003A24AD">
              <w:rPr>
                <w:b/>
                <w:sz w:val="24"/>
                <w:szCs w:val="24"/>
                <w:lang w:val="hy-AM"/>
              </w:rPr>
              <w:t xml:space="preserve"> </w:t>
            </w:r>
            <w:r w:rsidRPr="003A24AD">
              <w:rPr>
                <w:rFonts w:cs="Sylfaen"/>
                <w:b/>
                <w:sz w:val="24"/>
                <w:szCs w:val="24"/>
                <w:lang w:val="hy-AM"/>
              </w:rPr>
              <w:t>հիփոթեքային</w:t>
            </w:r>
            <w:r w:rsidRPr="003A24AD">
              <w:rPr>
                <w:b/>
                <w:sz w:val="24"/>
                <w:szCs w:val="24"/>
                <w:lang w:val="hy-AM"/>
              </w:rPr>
              <w:t xml:space="preserve"> </w:t>
            </w:r>
            <w:r w:rsidRPr="003A24AD">
              <w:rPr>
                <w:rFonts w:cs="Sylfaen"/>
                <w:b/>
                <w:sz w:val="24"/>
                <w:szCs w:val="24"/>
                <w:lang w:val="hy-AM"/>
              </w:rPr>
              <w:t>վարկի</w:t>
            </w:r>
            <w:r w:rsidRPr="003A24AD">
              <w:rPr>
                <w:b/>
                <w:sz w:val="24"/>
                <w:szCs w:val="24"/>
                <w:lang w:val="hy-AM"/>
              </w:rPr>
              <w:t xml:space="preserve"> </w:t>
            </w:r>
            <w:r w:rsidRPr="003A24AD">
              <w:rPr>
                <w:rFonts w:cs="Sylfaen"/>
                <w:b/>
                <w:sz w:val="24"/>
                <w:szCs w:val="24"/>
                <w:lang w:val="hy-AM"/>
              </w:rPr>
              <w:t>գործողության</w:t>
            </w:r>
            <w:r w:rsidRPr="003A24AD">
              <w:rPr>
                <w:b/>
                <w:sz w:val="24"/>
                <w:szCs w:val="24"/>
                <w:lang w:val="hy-AM"/>
              </w:rPr>
              <w:t xml:space="preserve"> </w:t>
            </w:r>
            <w:r w:rsidRPr="003A24AD">
              <w:rPr>
                <w:rFonts w:cs="Sylfaen"/>
                <w:b/>
                <w:sz w:val="24"/>
                <w:szCs w:val="24"/>
                <w:lang w:val="hy-AM"/>
              </w:rPr>
              <w:t>ընթացքում</w:t>
            </w:r>
            <w:r w:rsidRPr="003A24AD">
              <w:rPr>
                <w:b/>
                <w:sz w:val="24"/>
                <w:szCs w:val="24"/>
                <w:lang w:val="hy-AM"/>
              </w:rPr>
              <w:t xml:space="preserve"> </w:t>
            </w:r>
            <w:r w:rsidRPr="003A24AD">
              <w:rPr>
                <w:rFonts w:cs="Sylfaen"/>
                <w:b/>
                <w:sz w:val="24"/>
                <w:szCs w:val="24"/>
                <w:lang w:val="hy-AM"/>
              </w:rPr>
              <w:t>իր</w:t>
            </w:r>
            <w:r w:rsidRPr="003A24AD">
              <w:rPr>
                <w:b/>
                <w:sz w:val="24"/>
                <w:szCs w:val="24"/>
                <w:lang w:val="hy-AM"/>
              </w:rPr>
              <w:t xml:space="preserve"> </w:t>
            </w:r>
            <w:r w:rsidRPr="003A24AD">
              <w:rPr>
                <w:rFonts w:cs="Sylfaen"/>
                <w:b/>
                <w:sz w:val="24"/>
                <w:szCs w:val="24"/>
                <w:lang w:val="hy-AM"/>
              </w:rPr>
              <w:t>կողմից</w:t>
            </w:r>
            <w:r w:rsidRPr="003A24AD">
              <w:rPr>
                <w:b/>
                <w:sz w:val="24"/>
                <w:szCs w:val="24"/>
                <w:lang w:val="hy-AM"/>
              </w:rPr>
              <w:t xml:space="preserve"> </w:t>
            </w:r>
            <w:r w:rsidRPr="003A24AD">
              <w:rPr>
                <w:rFonts w:cs="Sylfaen"/>
                <w:b/>
                <w:sz w:val="24"/>
                <w:szCs w:val="24"/>
                <w:lang w:val="hy-AM"/>
              </w:rPr>
              <w:t>ամսական</w:t>
            </w:r>
            <w:r w:rsidRPr="003A24AD">
              <w:rPr>
                <w:b/>
                <w:sz w:val="24"/>
                <w:szCs w:val="24"/>
                <w:lang w:val="hy-AM"/>
              </w:rPr>
              <w:t xml:space="preserve"> </w:t>
            </w:r>
            <w:r w:rsidRPr="003A24AD">
              <w:rPr>
                <w:rFonts w:cs="Sylfaen"/>
                <w:b/>
                <w:sz w:val="24"/>
                <w:szCs w:val="24"/>
                <w:lang w:val="hy-AM"/>
              </w:rPr>
              <w:t>վճարումներն</w:t>
            </w:r>
            <w:r w:rsidRPr="003A24AD">
              <w:rPr>
                <w:b/>
                <w:sz w:val="24"/>
                <w:szCs w:val="24"/>
                <w:lang w:val="hy-AM"/>
              </w:rPr>
              <w:t xml:space="preserve"> </w:t>
            </w:r>
            <w:r w:rsidRPr="003A24AD">
              <w:rPr>
                <w:rFonts w:cs="Sylfaen"/>
                <w:b/>
                <w:sz w:val="24"/>
                <w:szCs w:val="24"/>
                <w:lang w:val="hy-AM"/>
              </w:rPr>
              <w:t>իրականացնելու</w:t>
            </w:r>
            <w:r w:rsidRPr="003A24AD">
              <w:rPr>
                <w:b/>
                <w:sz w:val="24"/>
                <w:szCs w:val="24"/>
                <w:lang w:val="hy-AM"/>
              </w:rPr>
              <w:t xml:space="preserve"> </w:t>
            </w:r>
            <w:r w:rsidRPr="003A24AD">
              <w:rPr>
                <w:rFonts w:cs="Sylfaen"/>
                <w:b/>
                <w:sz w:val="24"/>
                <w:szCs w:val="24"/>
                <w:lang w:val="hy-AM"/>
              </w:rPr>
              <w:t>համար</w:t>
            </w:r>
            <w:r w:rsidRPr="003A24AD">
              <w:rPr>
                <w:b/>
                <w:sz w:val="24"/>
                <w:szCs w:val="24"/>
                <w:lang w:val="hy-AM"/>
              </w:rPr>
              <w:t xml:space="preserve"> </w:t>
            </w:r>
            <w:r w:rsidRPr="003A24AD">
              <w:rPr>
                <w:rFonts w:cs="Sylfaen"/>
                <w:b/>
                <w:sz w:val="24"/>
                <w:szCs w:val="24"/>
                <w:lang w:val="hy-AM"/>
              </w:rPr>
              <w:t>և</w:t>
            </w:r>
            <w:r w:rsidRPr="003A24AD">
              <w:rPr>
                <w:b/>
                <w:sz w:val="24"/>
                <w:szCs w:val="24"/>
                <w:lang w:val="hy-AM"/>
              </w:rPr>
              <w:t xml:space="preserve"> </w:t>
            </w:r>
            <w:r w:rsidRPr="00111804">
              <w:rPr>
                <w:rFonts w:cs="Sylfaen"/>
                <w:b/>
                <w:sz w:val="24"/>
                <w:szCs w:val="24"/>
                <w:lang w:val="hy-AM"/>
              </w:rPr>
              <w:t>դրանց</w:t>
            </w:r>
            <w:r w:rsidRPr="00111804">
              <w:rPr>
                <w:b/>
                <w:sz w:val="24"/>
                <w:szCs w:val="24"/>
                <w:lang w:val="hy-AM"/>
              </w:rPr>
              <w:t xml:space="preserve"> շրջանակում ժամկետանց պարտավորությունները չեն գերազանցում 90 օրը</w:t>
            </w:r>
            <w:r w:rsidRPr="00111804">
              <w:rPr>
                <w:color w:val="000000"/>
                <w:sz w:val="24"/>
                <w:szCs w:val="24"/>
                <w:shd w:val="clear" w:color="auto" w:fill="FFFFFF"/>
              </w:rPr>
              <w:t>։</w:t>
            </w:r>
          </w:p>
          <w:p w:rsidR="00AB7EAA" w:rsidRDefault="00AB7EAA" w:rsidP="00AB7EAA">
            <w:pPr>
              <w:pStyle w:val="ListParagraph"/>
              <w:shd w:val="clear" w:color="auto" w:fill="FFFFFF"/>
              <w:spacing w:after="0" w:line="240" w:lineRule="auto"/>
              <w:ind w:left="0" w:firstLine="720"/>
              <w:jc w:val="both"/>
              <w:rPr>
                <w:color w:val="000000"/>
                <w:sz w:val="24"/>
                <w:szCs w:val="24"/>
                <w:shd w:val="clear" w:color="auto" w:fill="FFFFFF"/>
              </w:rPr>
            </w:pPr>
            <w:proofErr w:type="spellStart"/>
            <w:r w:rsidRPr="000A0BEB">
              <w:rPr>
                <w:color w:val="000000"/>
                <w:sz w:val="24"/>
                <w:szCs w:val="24"/>
                <w:shd w:val="clear" w:color="auto" w:fill="FFFFFF"/>
              </w:rPr>
              <w:t>Այս</w:t>
            </w:r>
            <w:proofErr w:type="spellEnd"/>
            <w:r w:rsidRPr="000A0BEB">
              <w:rPr>
                <w:color w:val="000000"/>
                <w:sz w:val="24"/>
                <w:szCs w:val="24"/>
                <w:shd w:val="clear" w:color="auto" w:fill="FFFFFF"/>
              </w:rPr>
              <w:t xml:space="preserve"> </w:t>
            </w:r>
            <w:proofErr w:type="spellStart"/>
            <w:r w:rsidRPr="000A0BEB">
              <w:rPr>
                <w:color w:val="000000"/>
                <w:sz w:val="24"/>
                <w:szCs w:val="24"/>
                <w:shd w:val="clear" w:color="auto" w:fill="FFFFFF"/>
              </w:rPr>
              <w:t>կապակցությամբ</w:t>
            </w:r>
            <w:proofErr w:type="spellEnd"/>
            <w:r w:rsidRPr="000A0BEB">
              <w:rPr>
                <w:color w:val="000000"/>
                <w:sz w:val="24"/>
                <w:szCs w:val="24"/>
                <w:shd w:val="clear" w:color="auto" w:fill="FFFFFF"/>
              </w:rPr>
              <w:t xml:space="preserve"> </w:t>
            </w:r>
            <w:proofErr w:type="spellStart"/>
            <w:r w:rsidRPr="000A0BEB">
              <w:rPr>
                <w:color w:val="000000"/>
                <w:sz w:val="24"/>
                <w:szCs w:val="24"/>
                <w:shd w:val="clear" w:color="auto" w:fill="FFFFFF"/>
              </w:rPr>
              <w:t>հարկ</w:t>
            </w:r>
            <w:proofErr w:type="spellEnd"/>
            <w:r w:rsidRPr="000A0BEB">
              <w:rPr>
                <w:color w:val="000000"/>
                <w:sz w:val="24"/>
                <w:szCs w:val="24"/>
                <w:shd w:val="clear" w:color="auto" w:fill="FFFFFF"/>
              </w:rPr>
              <w:t xml:space="preserve"> է </w:t>
            </w:r>
            <w:proofErr w:type="spellStart"/>
            <w:r w:rsidRPr="000A0BEB">
              <w:rPr>
                <w:color w:val="000000"/>
                <w:sz w:val="24"/>
                <w:szCs w:val="24"/>
                <w:shd w:val="clear" w:color="auto" w:fill="FFFFFF"/>
              </w:rPr>
              <w:t>նկատի</w:t>
            </w:r>
            <w:proofErr w:type="spellEnd"/>
            <w:r w:rsidRPr="000A0BEB">
              <w:rPr>
                <w:color w:val="000000"/>
                <w:sz w:val="24"/>
                <w:szCs w:val="24"/>
                <w:shd w:val="clear" w:color="auto" w:fill="FFFFFF"/>
              </w:rPr>
              <w:t xml:space="preserve"> </w:t>
            </w:r>
            <w:proofErr w:type="spellStart"/>
            <w:r w:rsidRPr="000A0BEB">
              <w:rPr>
                <w:color w:val="000000"/>
                <w:sz w:val="24"/>
                <w:szCs w:val="24"/>
                <w:shd w:val="clear" w:color="auto" w:fill="FFFFFF"/>
              </w:rPr>
              <w:t>ունենալ</w:t>
            </w:r>
            <w:proofErr w:type="spellEnd"/>
            <w:r w:rsidRPr="000A0BEB">
              <w:rPr>
                <w:color w:val="000000"/>
                <w:sz w:val="24"/>
                <w:szCs w:val="24"/>
                <w:shd w:val="clear" w:color="auto" w:fill="FFFFFF"/>
              </w:rPr>
              <w:t xml:space="preserve">, </w:t>
            </w:r>
            <w:proofErr w:type="spellStart"/>
            <w:r w:rsidRPr="000A0BEB">
              <w:rPr>
                <w:color w:val="000000"/>
                <w:sz w:val="24"/>
                <w:szCs w:val="24"/>
                <w:shd w:val="clear" w:color="auto" w:fill="FFFFFF"/>
              </w:rPr>
              <w:t>որ</w:t>
            </w:r>
            <w:proofErr w:type="spellEnd"/>
            <w:r w:rsidRPr="000A0BEB">
              <w:rPr>
                <w:color w:val="000000"/>
                <w:sz w:val="24"/>
                <w:szCs w:val="24"/>
                <w:shd w:val="clear" w:color="auto" w:fill="FFFFFF"/>
              </w:rPr>
              <w:t xml:space="preserve"> </w:t>
            </w:r>
            <w:proofErr w:type="spellStart"/>
            <w:r w:rsidRPr="00AD2E5D">
              <w:rPr>
                <w:color w:val="000000"/>
                <w:sz w:val="24"/>
                <w:szCs w:val="24"/>
                <w:shd w:val="clear" w:color="auto" w:fill="FFFFFF"/>
              </w:rPr>
              <w:t>Հայաստանի</w:t>
            </w:r>
            <w:proofErr w:type="spellEnd"/>
            <w:r w:rsidRPr="00AD2E5D">
              <w:rPr>
                <w:color w:val="000000"/>
                <w:sz w:val="24"/>
                <w:szCs w:val="24"/>
                <w:shd w:val="clear" w:color="auto" w:fill="FFFFFF"/>
              </w:rPr>
              <w:t xml:space="preserve"> </w:t>
            </w:r>
            <w:proofErr w:type="spellStart"/>
            <w:r w:rsidRPr="00AD2E5D">
              <w:rPr>
                <w:color w:val="000000"/>
                <w:sz w:val="24"/>
                <w:szCs w:val="24"/>
                <w:shd w:val="clear" w:color="auto" w:fill="FFFFFF"/>
              </w:rPr>
              <w:t>Հանրապետության</w:t>
            </w:r>
            <w:proofErr w:type="spellEnd"/>
            <w:r w:rsidRPr="00AD2E5D">
              <w:rPr>
                <w:color w:val="000000"/>
                <w:sz w:val="24"/>
                <w:szCs w:val="24"/>
                <w:shd w:val="clear" w:color="auto" w:fill="FFFFFF"/>
              </w:rPr>
              <w:t xml:space="preserve"> </w:t>
            </w:r>
            <w:proofErr w:type="spellStart"/>
            <w:r w:rsidRPr="00AD2E5D">
              <w:rPr>
                <w:color w:val="000000"/>
                <w:sz w:val="24"/>
                <w:szCs w:val="24"/>
                <w:shd w:val="clear" w:color="auto" w:fill="FFFFFF"/>
              </w:rPr>
              <w:t>կառավարության</w:t>
            </w:r>
            <w:proofErr w:type="spellEnd"/>
            <w:r w:rsidRPr="00AD2E5D">
              <w:rPr>
                <w:color w:val="000000"/>
                <w:sz w:val="24"/>
                <w:szCs w:val="24"/>
                <w:shd w:val="clear" w:color="auto" w:fill="FFFFFF"/>
              </w:rPr>
              <w:t xml:space="preserve"> 2024 </w:t>
            </w:r>
            <w:proofErr w:type="spellStart"/>
            <w:r w:rsidRPr="00AD2E5D">
              <w:rPr>
                <w:color w:val="000000"/>
                <w:sz w:val="24"/>
                <w:szCs w:val="24"/>
                <w:shd w:val="clear" w:color="auto" w:fill="FFFFFF"/>
              </w:rPr>
              <w:t>թվականի</w:t>
            </w:r>
            <w:proofErr w:type="spellEnd"/>
            <w:r w:rsidRPr="00AD2E5D">
              <w:rPr>
                <w:color w:val="000000"/>
                <w:sz w:val="24"/>
                <w:szCs w:val="24"/>
                <w:shd w:val="clear" w:color="auto" w:fill="FFFFFF"/>
              </w:rPr>
              <w:t xml:space="preserve"> </w:t>
            </w:r>
            <w:proofErr w:type="spellStart"/>
            <w:r w:rsidRPr="00AD2E5D">
              <w:rPr>
                <w:color w:val="000000"/>
                <w:sz w:val="24"/>
                <w:szCs w:val="24"/>
                <w:shd w:val="clear" w:color="auto" w:fill="FFFFFF"/>
              </w:rPr>
              <w:t>մայիսի</w:t>
            </w:r>
            <w:proofErr w:type="spellEnd"/>
            <w:r w:rsidRPr="00AD2E5D">
              <w:rPr>
                <w:color w:val="000000"/>
                <w:sz w:val="24"/>
                <w:szCs w:val="24"/>
                <w:shd w:val="clear" w:color="auto" w:fill="FFFFFF"/>
              </w:rPr>
              <w:t xml:space="preserve"> 16-ի N 710-Լ </w:t>
            </w:r>
            <w:proofErr w:type="spellStart"/>
            <w:r w:rsidRPr="00AD2E5D">
              <w:rPr>
                <w:color w:val="000000"/>
                <w:sz w:val="24"/>
                <w:szCs w:val="24"/>
                <w:shd w:val="clear" w:color="auto" w:fill="FFFFFF"/>
              </w:rPr>
              <w:t>որոշման</w:t>
            </w:r>
            <w:proofErr w:type="spellEnd"/>
            <w:r w:rsidRPr="00AD2E5D">
              <w:rPr>
                <w:color w:val="000000"/>
                <w:sz w:val="24"/>
                <w:szCs w:val="24"/>
                <w:shd w:val="clear" w:color="auto" w:fill="FFFFFF"/>
              </w:rPr>
              <w:t xml:space="preserve"> </w:t>
            </w:r>
            <w:proofErr w:type="spellStart"/>
            <w:r w:rsidRPr="00AD2E5D">
              <w:rPr>
                <w:color w:val="000000"/>
                <w:sz w:val="24"/>
                <w:szCs w:val="24"/>
                <w:shd w:val="clear" w:color="auto" w:fill="FFFFFF"/>
              </w:rPr>
              <w:t>հավելված</w:t>
            </w:r>
            <w:proofErr w:type="spellEnd"/>
            <w:r>
              <w:rPr>
                <w:color w:val="000000"/>
                <w:sz w:val="24"/>
                <w:szCs w:val="24"/>
                <w:shd w:val="clear" w:color="auto" w:fill="FFFFFF"/>
              </w:rPr>
              <w:t xml:space="preserve"> 1-</w:t>
            </w:r>
            <w:r w:rsidRPr="00AD2E5D">
              <w:rPr>
                <w:color w:val="000000"/>
                <w:sz w:val="24"/>
                <w:szCs w:val="24"/>
                <w:shd w:val="clear" w:color="auto" w:fill="FFFFFF"/>
              </w:rPr>
              <w:t xml:space="preserve">ի 14-րդ </w:t>
            </w:r>
            <w:proofErr w:type="spellStart"/>
            <w:r w:rsidRPr="00AD2E5D">
              <w:rPr>
                <w:color w:val="000000"/>
                <w:sz w:val="24"/>
                <w:szCs w:val="24"/>
                <w:shd w:val="clear" w:color="auto" w:fill="FFFFFF"/>
              </w:rPr>
              <w:t>կետի</w:t>
            </w:r>
            <w:proofErr w:type="spellEnd"/>
            <w:r w:rsidRPr="00AD2E5D">
              <w:rPr>
                <w:color w:val="000000"/>
                <w:sz w:val="24"/>
                <w:szCs w:val="24"/>
                <w:shd w:val="clear" w:color="auto" w:fill="FFFFFF"/>
              </w:rPr>
              <w:t xml:space="preserve"> </w:t>
            </w:r>
            <w:r>
              <w:rPr>
                <w:color w:val="000000"/>
                <w:sz w:val="24"/>
                <w:szCs w:val="24"/>
                <w:shd w:val="clear" w:color="auto" w:fill="FFFFFF"/>
              </w:rPr>
              <w:t xml:space="preserve">2-րդ և 3-րդ </w:t>
            </w:r>
            <w:proofErr w:type="spellStart"/>
            <w:r>
              <w:rPr>
                <w:color w:val="000000"/>
                <w:sz w:val="24"/>
                <w:szCs w:val="24"/>
                <w:shd w:val="clear" w:color="auto" w:fill="FFFFFF"/>
              </w:rPr>
              <w:t>ենթակետերի</w:t>
            </w:r>
            <w:proofErr w:type="spellEnd"/>
            <w:r>
              <w:rPr>
                <w:color w:val="000000"/>
                <w:sz w:val="24"/>
                <w:szCs w:val="24"/>
                <w:shd w:val="clear" w:color="auto" w:fill="FFFFFF"/>
              </w:rPr>
              <w:t xml:space="preserve"> </w:t>
            </w:r>
            <w:proofErr w:type="spellStart"/>
            <w:r>
              <w:rPr>
                <w:color w:val="000000"/>
                <w:sz w:val="24"/>
                <w:szCs w:val="24"/>
                <w:shd w:val="clear" w:color="auto" w:fill="FFFFFF"/>
              </w:rPr>
              <w:t>համաձայն</w:t>
            </w:r>
            <w:proofErr w:type="spellEnd"/>
            <w:r>
              <w:rPr>
                <w:color w:val="000000"/>
                <w:sz w:val="24"/>
                <w:szCs w:val="24"/>
                <w:shd w:val="clear" w:color="auto" w:fill="FFFFFF"/>
              </w:rPr>
              <w:t xml:space="preserve">՝ </w:t>
            </w:r>
            <w:proofErr w:type="spellStart"/>
            <w:r w:rsidRPr="000A0BEB">
              <w:rPr>
                <w:color w:val="000000"/>
                <w:sz w:val="24"/>
                <w:szCs w:val="24"/>
                <w:shd w:val="clear" w:color="auto" w:fill="FFFFFF"/>
              </w:rPr>
              <w:t>Ծրագրով</w:t>
            </w:r>
            <w:proofErr w:type="spellEnd"/>
            <w:r w:rsidRPr="000A0BEB">
              <w:rPr>
                <w:color w:val="000000"/>
                <w:sz w:val="24"/>
                <w:szCs w:val="24"/>
                <w:shd w:val="clear" w:color="auto" w:fill="FFFFFF"/>
              </w:rPr>
              <w:t xml:space="preserve"> </w:t>
            </w:r>
            <w:proofErr w:type="spellStart"/>
            <w:r w:rsidRPr="000A0BEB">
              <w:rPr>
                <w:color w:val="000000"/>
                <w:sz w:val="24"/>
                <w:szCs w:val="24"/>
                <w:shd w:val="clear" w:color="auto" w:fill="FFFFFF"/>
              </w:rPr>
              <w:t>նախատեսված</w:t>
            </w:r>
            <w:proofErr w:type="spellEnd"/>
            <w:r w:rsidRPr="000A0BEB">
              <w:rPr>
                <w:color w:val="000000"/>
                <w:sz w:val="24"/>
                <w:szCs w:val="24"/>
                <w:shd w:val="clear" w:color="auto" w:fill="FFFFFF"/>
              </w:rPr>
              <w:t xml:space="preserve"> </w:t>
            </w:r>
            <w:proofErr w:type="spellStart"/>
            <w:r w:rsidRPr="000A0BEB">
              <w:rPr>
                <w:color w:val="000000"/>
                <w:sz w:val="24"/>
                <w:szCs w:val="24"/>
                <w:shd w:val="clear" w:color="auto" w:fill="FFFFFF"/>
              </w:rPr>
              <w:t>աջակցությունն</w:t>
            </w:r>
            <w:proofErr w:type="spellEnd"/>
            <w:r w:rsidRPr="000A0BEB">
              <w:rPr>
                <w:color w:val="000000"/>
                <w:sz w:val="24"/>
                <w:szCs w:val="24"/>
                <w:shd w:val="clear" w:color="auto" w:fill="FFFFFF"/>
              </w:rPr>
              <w:t xml:space="preserve"> </w:t>
            </w:r>
            <w:proofErr w:type="spellStart"/>
            <w:r w:rsidRPr="000A0BEB">
              <w:rPr>
                <w:color w:val="000000"/>
                <w:sz w:val="24"/>
                <w:szCs w:val="24"/>
                <w:shd w:val="clear" w:color="auto" w:fill="FFFFFF"/>
              </w:rPr>
              <w:t>ամբողջությամբ</w:t>
            </w:r>
            <w:proofErr w:type="spellEnd"/>
            <w:r w:rsidRPr="000A0BEB">
              <w:rPr>
                <w:color w:val="000000"/>
                <w:sz w:val="24"/>
                <w:szCs w:val="24"/>
                <w:shd w:val="clear" w:color="auto" w:fill="FFFFFF"/>
              </w:rPr>
              <w:t xml:space="preserve"> </w:t>
            </w:r>
            <w:proofErr w:type="spellStart"/>
            <w:r w:rsidRPr="000A0BEB">
              <w:rPr>
                <w:color w:val="000000"/>
                <w:sz w:val="24"/>
                <w:szCs w:val="24"/>
                <w:shd w:val="clear" w:color="auto" w:fill="FFFFFF"/>
              </w:rPr>
              <w:t>դադարեցվում</w:t>
            </w:r>
            <w:proofErr w:type="spellEnd"/>
            <w:r w:rsidRPr="000A0BEB">
              <w:rPr>
                <w:color w:val="000000"/>
                <w:sz w:val="24"/>
                <w:szCs w:val="24"/>
                <w:shd w:val="clear" w:color="auto" w:fill="FFFFFF"/>
              </w:rPr>
              <w:t xml:space="preserve"> է, </w:t>
            </w:r>
            <w:proofErr w:type="spellStart"/>
            <w:r w:rsidRPr="000A0BEB">
              <w:rPr>
                <w:color w:val="000000"/>
                <w:sz w:val="24"/>
                <w:szCs w:val="24"/>
                <w:shd w:val="clear" w:color="auto" w:fill="FFFFFF"/>
              </w:rPr>
              <w:t>եթե</w:t>
            </w:r>
            <w:proofErr w:type="spellEnd"/>
            <w:r w:rsidRPr="000A0BEB">
              <w:rPr>
                <w:color w:val="000000"/>
                <w:sz w:val="24"/>
                <w:szCs w:val="24"/>
                <w:shd w:val="clear" w:color="auto" w:fill="FFFFFF"/>
              </w:rPr>
              <w:t xml:space="preserve">՝ </w:t>
            </w:r>
          </w:p>
          <w:p w:rsidR="00AB7EAA" w:rsidRPr="000A0BEB" w:rsidRDefault="00AB7EAA" w:rsidP="00AB7EAA">
            <w:pPr>
              <w:pStyle w:val="ListParagraph"/>
              <w:shd w:val="clear" w:color="auto" w:fill="FFFFFF"/>
              <w:spacing w:after="0" w:line="240" w:lineRule="auto"/>
              <w:ind w:left="0" w:firstLine="720"/>
              <w:jc w:val="both"/>
              <w:rPr>
                <w:color w:val="000000"/>
                <w:sz w:val="24"/>
                <w:szCs w:val="24"/>
                <w:shd w:val="clear" w:color="auto" w:fill="FFFFFF"/>
              </w:rPr>
            </w:pPr>
            <w:proofErr w:type="spellStart"/>
            <w:r w:rsidRPr="000A44D1">
              <w:rPr>
                <w:b/>
                <w:color w:val="000000"/>
                <w:sz w:val="24"/>
                <w:szCs w:val="24"/>
                <w:shd w:val="clear" w:color="auto" w:fill="FFFFFF"/>
              </w:rPr>
              <w:t>հիփոթեքային</w:t>
            </w:r>
            <w:proofErr w:type="spellEnd"/>
            <w:r w:rsidRPr="000A44D1">
              <w:rPr>
                <w:b/>
                <w:color w:val="000000"/>
                <w:sz w:val="24"/>
                <w:szCs w:val="24"/>
                <w:shd w:val="clear" w:color="auto" w:fill="FFFFFF"/>
              </w:rPr>
              <w:t xml:space="preserve"> </w:t>
            </w:r>
            <w:proofErr w:type="spellStart"/>
            <w:r w:rsidRPr="000A44D1">
              <w:rPr>
                <w:b/>
                <w:color w:val="000000"/>
                <w:sz w:val="24"/>
                <w:szCs w:val="24"/>
                <w:shd w:val="clear" w:color="auto" w:fill="FFFFFF"/>
              </w:rPr>
              <w:t>վարկի</w:t>
            </w:r>
            <w:proofErr w:type="spellEnd"/>
            <w:r w:rsidRPr="000A44D1">
              <w:rPr>
                <w:b/>
                <w:color w:val="000000"/>
                <w:sz w:val="24"/>
                <w:szCs w:val="24"/>
                <w:shd w:val="clear" w:color="auto" w:fill="FFFFFF"/>
              </w:rPr>
              <w:t xml:space="preserve"> </w:t>
            </w:r>
            <w:proofErr w:type="spellStart"/>
            <w:r w:rsidRPr="000A44D1">
              <w:rPr>
                <w:b/>
                <w:color w:val="000000"/>
                <w:sz w:val="24"/>
                <w:szCs w:val="24"/>
                <w:shd w:val="clear" w:color="auto" w:fill="FFFFFF"/>
              </w:rPr>
              <w:t>գործողության</w:t>
            </w:r>
            <w:proofErr w:type="spellEnd"/>
            <w:r w:rsidRPr="000A44D1">
              <w:rPr>
                <w:b/>
                <w:color w:val="000000"/>
                <w:sz w:val="24"/>
                <w:szCs w:val="24"/>
                <w:shd w:val="clear" w:color="auto" w:fill="FFFFFF"/>
              </w:rPr>
              <w:t xml:space="preserve"> </w:t>
            </w:r>
            <w:proofErr w:type="spellStart"/>
            <w:r w:rsidRPr="000A44D1">
              <w:rPr>
                <w:b/>
                <w:color w:val="000000"/>
                <w:sz w:val="24"/>
                <w:szCs w:val="24"/>
                <w:shd w:val="clear" w:color="auto" w:fill="FFFFFF"/>
              </w:rPr>
              <w:t>ընթացքում</w:t>
            </w:r>
            <w:proofErr w:type="spellEnd"/>
            <w:r w:rsidRPr="000A44D1">
              <w:rPr>
                <w:b/>
                <w:color w:val="000000"/>
                <w:sz w:val="24"/>
                <w:szCs w:val="24"/>
                <w:shd w:val="clear" w:color="auto" w:fill="FFFFFF"/>
              </w:rPr>
              <w:t xml:space="preserve"> </w:t>
            </w:r>
            <w:proofErr w:type="spellStart"/>
            <w:r w:rsidRPr="000A44D1">
              <w:rPr>
                <w:b/>
                <w:color w:val="000000"/>
                <w:sz w:val="24"/>
                <w:szCs w:val="24"/>
                <w:shd w:val="clear" w:color="auto" w:fill="FFFFFF"/>
              </w:rPr>
              <w:t>բնակելի</w:t>
            </w:r>
            <w:proofErr w:type="spellEnd"/>
            <w:r w:rsidRPr="000A44D1">
              <w:rPr>
                <w:b/>
                <w:color w:val="000000"/>
                <w:sz w:val="24"/>
                <w:szCs w:val="24"/>
                <w:shd w:val="clear" w:color="auto" w:fill="FFFFFF"/>
              </w:rPr>
              <w:t xml:space="preserve"> </w:t>
            </w:r>
            <w:proofErr w:type="spellStart"/>
            <w:r w:rsidRPr="000A44D1">
              <w:rPr>
                <w:b/>
                <w:color w:val="000000"/>
                <w:sz w:val="24"/>
                <w:szCs w:val="24"/>
                <w:shd w:val="clear" w:color="auto" w:fill="FFFFFF"/>
              </w:rPr>
              <w:t>անշարժ</w:t>
            </w:r>
            <w:proofErr w:type="spellEnd"/>
            <w:r w:rsidRPr="000A44D1">
              <w:rPr>
                <w:b/>
                <w:color w:val="000000"/>
                <w:sz w:val="24"/>
                <w:szCs w:val="24"/>
                <w:shd w:val="clear" w:color="auto" w:fill="FFFFFF"/>
              </w:rPr>
              <w:t xml:space="preserve"> </w:t>
            </w:r>
            <w:proofErr w:type="spellStart"/>
            <w:r w:rsidRPr="000A44D1">
              <w:rPr>
                <w:b/>
                <w:color w:val="000000"/>
                <w:sz w:val="24"/>
                <w:szCs w:val="24"/>
                <w:shd w:val="clear" w:color="auto" w:fill="FFFFFF"/>
              </w:rPr>
              <w:t>գույքի</w:t>
            </w:r>
            <w:proofErr w:type="spellEnd"/>
            <w:r w:rsidRPr="000A44D1">
              <w:rPr>
                <w:b/>
                <w:color w:val="000000"/>
                <w:sz w:val="24"/>
                <w:szCs w:val="24"/>
                <w:shd w:val="clear" w:color="auto" w:fill="FFFFFF"/>
              </w:rPr>
              <w:t xml:space="preserve"> </w:t>
            </w:r>
            <w:proofErr w:type="spellStart"/>
            <w:r w:rsidRPr="000A44D1">
              <w:rPr>
                <w:b/>
                <w:color w:val="000000"/>
                <w:sz w:val="24"/>
                <w:szCs w:val="24"/>
                <w:shd w:val="clear" w:color="auto" w:fill="FFFFFF"/>
              </w:rPr>
              <w:t>նկատմամբ</w:t>
            </w:r>
            <w:proofErr w:type="spellEnd"/>
            <w:r w:rsidRPr="000A44D1">
              <w:rPr>
                <w:b/>
                <w:color w:val="000000"/>
                <w:sz w:val="24"/>
                <w:szCs w:val="24"/>
                <w:shd w:val="clear" w:color="auto" w:fill="FFFFFF"/>
              </w:rPr>
              <w:t xml:space="preserve"> </w:t>
            </w:r>
            <w:proofErr w:type="spellStart"/>
            <w:r w:rsidRPr="000A44D1">
              <w:rPr>
                <w:b/>
                <w:color w:val="000000"/>
                <w:sz w:val="24"/>
                <w:szCs w:val="24"/>
                <w:shd w:val="clear" w:color="auto" w:fill="FFFFFF"/>
              </w:rPr>
              <w:t>սեփականության</w:t>
            </w:r>
            <w:proofErr w:type="spellEnd"/>
            <w:r w:rsidRPr="000A44D1">
              <w:rPr>
                <w:b/>
                <w:color w:val="000000"/>
                <w:sz w:val="24"/>
                <w:szCs w:val="24"/>
                <w:shd w:val="clear" w:color="auto" w:fill="FFFFFF"/>
              </w:rPr>
              <w:t xml:space="preserve"> </w:t>
            </w:r>
            <w:proofErr w:type="spellStart"/>
            <w:r w:rsidRPr="000A44D1">
              <w:rPr>
                <w:b/>
                <w:color w:val="000000"/>
                <w:sz w:val="24"/>
                <w:szCs w:val="24"/>
                <w:shd w:val="clear" w:color="auto" w:fill="FFFFFF"/>
              </w:rPr>
              <w:t>իրավունքը</w:t>
            </w:r>
            <w:proofErr w:type="spellEnd"/>
            <w:r w:rsidRPr="000A44D1">
              <w:rPr>
                <w:b/>
                <w:color w:val="000000"/>
                <w:sz w:val="24"/>
                <w:szCs w:val="24"/>
                <w:shd w:val="clear" w:color="auto" w:fill="FFFFFF"/>
              </w:rPr>
              <w:t xml:space="preserve"> </w:t>
            </w:r>
            <w:proofErr w:type="spellStart"/>
            <w:r w:rsidRPr="000A44D1">
              <w:rPr>
                <w:b/>
                <w:color w:val="000000"/>
                <w:sz w:val="24"/>
                <w:szCs w:val="24"/>
                <w:shd w:val="clear" w:color="auto" w:fill="FFFFFF"/>
              </w:rPr>
              <w:t>գրանցվում</w:t>
            </w:r>
            <w:proofErr w:type="spellEnd"/>
            <w:r w:rsidRPr="000A44D1">
              <w:rPr>
                <w:b/>
                <w:color w:val="000000"/>
                <w:sz w:val="24"/>
                <w:szCs w:val="24"/>
                <w:shd w:val="clear" w:color="auto" w:fill="FFFFFF"/>
              </w:rPr>
              <w:t xml:space="preserve"> է </w:t>
            </w:r>
            <w:proofErr w:type="spellStart"/>
            <w:r w:rsidRPr="000A44D1">
              <w:rPr>
                <w:b/>
                <w:color w:val="000000"/>
                <w:sz w:val="24"/>
                <w:szCs w:val="24"/>
                <w:shd w:val="clear" w:color="auto" w:fill="FFFFFF"/>
              </w:rPr>
              <w:t>շահառու</w:t>
            </w:r>
            <w:proofErr w:type="spellEnd"/>
            <w:r w:rsidRPr="000A44D1">
              <w:rPr>
                <w:b/>
                <w:color w:val="000000"/>
                <w:sz w:val="24"/>
                <w:szCs w:val="24"/>
                <w:shd w:val="clear" w:color="auto" w:fill="FFFFFF"/>
              </w:rPr>
              <w:t xml:space="preserve"> </w:t>
            </w:r>
            <w:proofErr w:type="spellStart"/>
            <w:r w:rsidRPr="000A44D1">
              <w:rPr>
                <w:b/>
                <w:color w:val="000000"/>
                <w:sz w:val="24"/>
                <w:szCs w:val="24"/>
                <w:shd w:val="clear" w:color="auto" w:fill="FFFFFF"/>
              </w:rPr>
              <w:t>ընտանիքի</w:t>
            </w:r>
            <w:proofErr w:type="spellEnd"/>
            <w:r w:rsidRPr="000A44D1">
              <w:rPr>
                <w:b/>
                <w:color w:val="000000"/>
                <w:sz w:val="24"/>
                <w:szCs w:val="24"/>
                <w:shd w:val="clear" w:color="auto" w:fill="FFFFFF"/>
              </w:rPr>
              <w:t xml:space="preserve"> </w:t>
            </w:r>
            <w:proofErr w:type="spellStart"/>
            <w:r w:rsidRPr="000A44D1">
              <w:rPr>
                <w:b/>
                <w:color w:val="000000"/>
                <w:sz w:val="24"/>
                <w:szCs w:val="24"/>
                <w:shd w:val="clear" w:color="auto" w:fill="FFFFFF"/>
              </w:rPr>
              <w:t>անդամ</w:t>
            </w:r>
            <w:proofErr w:type="spellEnd"/>
            <w:r w:rsidRPr="000A44D1">
              <w:rPr>
                <w:b/>
                <w:color w:val="000000"/>
                <w:sz w:val="24"/>
                <w:szCs w:val="24"/>
                <w:shd w:val="clear" w:color="auto" w:fill="FFFFFF"/>
              </w:rPr>
              <w:t xml:space="preserve"> </w:t>
            </w:r>
            <w:proofErr w:type="spellStart"/>
            <w:r w:rsidRPr="000A44D1">
              <w:rPr>
                <w:b/>
                <w:color w:val="000000"/>
                <w:sz w:val="24"/>
                <w:szCs w:val="24"/>
                <w:shd w:val="clear" w:color="auto" w:fill="FFFFFF"/>
              </w:rPr>
              <w:t>չհանդիսացող</w:t>
            </w:r>
            <w:proofErr w:type="spellEnd"/>
            <w:r w:rsidRPr="000A44D1">
              <w:rPr>
                <w:b/>
                <w:color w:val="000000"/>
                <w:sz w:val="24"/>
                <w:szCs w:val="24"/>
                <w:shd w:val="clear" w:color="auto" w:fill="FFFFFF"/>
              </w:rPr>
              <w:t xml:space="preserve"> </w:t>
            </w:r>
            <w:proofErr w:type="spellStart"/>
            <w:r w:rsidRPr="000A44D1">
              <w:rPr>
                <w:b/>
                <w:color w:val="000000"/>
                <w:sz w:val="24"/>
                <w:szCs w:val="24"/>
                <w:shd w:val="clear" w:color="auto" w:fill="FFFFFF"/>
              </w:rPr>
              <w:t>այլ</w:t>
            </w:r>
            <w:proofErr w:type="spellEnd"/>
            <w:r w:rsidRPr="000A44D1">
              <w:rPr>
                <w:b/>
                <w:color w:val="000000"/>
                <w:sz w:val="24"/>
                <w:szCs w:val="24"/>
                <w:shd w:val="clear" w:color="auto" w:fill="FFFFFF"/>
              </w:rPr>
              <w:t xml:space="preserve"> </w:t>
            </w:r>
            <w:proofErr w:type="spellStart"/>
            <w:r w:rsidRPr="000A44D1">
              <w:rPr>
                <w:b/>
                <w:color w:val="000000"/>
                <w:sz w:val="24"/>
                <w:szCs w:val="24"/>
                <w:shd w:val="clear" w:color="auto" w:fill="FFFFFF"/>
              </w:rPr>
              <w:t>անձանց</w:t>
            </w:r>
            <w:proofErr w:type="spellEnd"/>
            <w:r w:rsidRPr="000A44D1">
              <w:rPr>
                <w:b/>
                <w:color w:val="000000"/>
                <w:sz w:val="24"/>
                <w:szCs w:val="24"/>
                <w:shd w:val="clear" w:color="auto" w:fill="FFFFFF"/>
              </w:rPr>
              <w:t xml:space="preserve"> </w:t>
            </w:r>
            <w:proofErr w:type="spellStart"/>
            <w:r w:rsidRPr="000A44D1">
              <w:rPr>
                <w:b/>
                <w:color w:val="000000"/>
                <w:sz w:val="24"/>
                <w:szCs w:val="24"/>
                <w:shd w:val="clear" w:color="auto" w:fill="FFFFFF"/>
              </w:rPr>
              <w:t>անվամբ</w:t>
            </w:r>
            <w:proofErr w:type="spellEnd"/>
            <w:r w:rsidRPr="000A0BEB">
              <w:rPr>
                <w:color w:val="000000"/>
                <w:sz w:val="24"/>
                <w:szCs w:val="24"/>
                <w:shd w:val="clear" w:color="auto" w:fill="FFFFFF"/>
              </w:rPr>
              <w:t xml:space="preserve">՝ </w:t>
            </w:r>
            <w:proofErr w:type="spellStart"/>
            <w:r w:rsidRPr="000A0BEB">
              <w:rPr>
                <w:color w:val="000000"/>
                <w:sz w:val="24"/>
                <w:szCs w:val="24"/>
                <w:shd w:val="clear" w:color="auto" w:fill="FFFFFF"/>
              </w:rPr>
              <w:t>անկախ</w:t>
            </w:r>
            <w:proofErr w:type="spellEnd"/>
            <w:r w:rsidRPr="000A0BEB">
              <w:rPr>
                <w:color w:val="000000"/>
                <w:sz w:val="24"/>
                <w:szCs w:val="24"/>
                <w:shd w:val="clear" w:color="auto" w:fill="FFFFFF"/>
              </w:rPr>
              <w:t xml:space="preserve"> </w:t>
            </w:r>
            <w:proofErr w:type="spellStart"/>
            <w:r w:rsidRPr="000A0BEB">
              <w:rPr>
                <w:color w:val="000000"/>
                <w:sz w:val="24"/>
                <w:szCs w:val="24"/>
                <w:shd w:val="clear" w:color="auto" w:fill="FFFFFF"/>
              </w:rPr>
              <w:t>բաժնեմասի</w:t>
            </w:r>
            <w:proofErr w:type="spellEnd"/>
            <w:r w:rsidRPr="000A0BEB">
              <w:rPr>
                <w:color w:val="000000"/>
                <w:sz w:val="24"/>
                <w:szCs w:val="24"/>
                <w:shd w:val="clear" w:color="auto" w:fill="FFFFFF"/>
              </w:rPr>
              <w:t xml:space="preserve"> </w:t>
            </w:r>
            <w:proofErr w:type="spellStart"/>
            <w:r w:rsidRPr="000A0BEB">
              <w:rPr>
                <w:color w:val="000000"/>
                <w:sz w:val="24"/>
                <w:szCs w:val="24"/>
                <w:shd w:val="clear" w:color="auto" w:fill="FFFFFF"/>
              </w:rPr>
              <w:t>չափից</w:t>
            </w:r>
            <w:proofErr w:type="spellEnd"/>
            <w:r w:rsidRPr="000A0BEB">
              <w:rPr>
                <w:color w:val="000000"/>
                <w:sz w:val="24"/>
                <w:szCs w:val="24"/>
                <w:shd w:val="clear" w:color="auto" w:fill="FFFFFF"/>
              </w:rPr>
              <w:t xml:space="preserve">՝ </w:t>
            </w:r>
            <w:proofErr w:type="spellStart"/>
            <w:r w:rsidRPr="000A0BEB">
              <w:rPr>
                <w:color w:val="000000"/>
                <w:sz w:val="24"/>
                <w:szCs w:val="24"/>
                <w:shd w:val="clear" w:color="auto" w:fill="FFFFFF"/>
              </w:rPr>
              <w:t>բացառությամբ</w:t>
            </w:r>
            <w:proofErr w:type="spellEnd"/>
            <w:r w:rsidRPr="000A0BEB">
              <w:rPr>
                <w:color w:val="000000"/>
                <w:sz w:val="24"/>
                <w:szCs w:val="24"/>
                <w:shd w:val="clear" w:color="auto" w:fill="FFFFFF"/>
              </w:rPr>
              <w:t xml:space="preserve"> </w:t>
            </w:r>
            <w:proofErr w:type="spellStart"/>
            <w:r w:rsidRPr="000A0BEB">
              <w:rPr>
                <w:color w:val="000000"/>
                <w:sz w:val="24"/>
                <w:szCs w:val="24"/>
                <w:shd w:val="clear" w:color="auto" w:fill="FFFFFF"/>
              </w:rPr>
              <w:t>իրավահաջորդության</w:t>
            </w:r>
            <w:proofErr w:type="spellEnd"/>
            <w:r w:rsidRPr="000A0BEB">
              <w:rPr>
                <w:color w:val="000000"/>
                <w:sz w:val="24"/>
                <w:szCs w:val="24"/>
                <w:shd w:val="clear" w:color="auto" w:fill="FFFFFF"/>
              </w:rPr>
              <w:t xml:space="preserve"> </w:t>
            </w:r>
            <w:proofErr w:type="spellStart"/>
            <w:r w:rsidRPr="000A0BEB">
              <w:rPr>
                <w:color w:val="000000"/>
                <w:sz w:val="24"/>
                <w:szCs w:val="24"/>
                <w:shd w:val="clear" w:color="auto" w:fill="FFFFFF"/>
              </w:rPr>
              <w:t>կարգով</w:t>
            </w:r>
            <w:proofErr w:type="spellEnd"/>
            <w:r w:rsidRPr="000A0BEB">
              <w:rPr>
                <w:color w:val="000000"/>
                <w:sz w:val="24"/>
                <w:szCs w:val="24"/>
                <w:shd w:val="clear" w:color="auto" w:fill="FFFFFF"/>
              </w:rPr>
              <w:t xml:space="preserve"> </w:t>
            </w:r>
            <w:proofErr w:type="spellStart"/>
            <w:r w:rsidRPr="000A0BEB">
              <w:rPr>
                <w:color w:val="000000"/>
                <w:sz w:val="24"/>
                <w:szCs w:val="24"/>
                <w:shd w:val="clear" w:color="auto" w:fill="FFFFFF"/>
              </w:rPr>
              <w:t>փոխանցման</w:t>
            </w:r>
            <w:proofErr w:type="spellEnd"/>
            <w:r w:rsidRPr="000A0BEB">
              <w:rPr>
                <w:color w:val="000000"/>
                <w:sz w:val="24"/>
                <w:szCs w:val="24"/>
                <w:shd w:val="clear" w:color="auto" w:fill="FFFFFF"/>
              </w:rPr>
              <w:t xml:space="preserve"> </w:t>
            </w:r>
            <w:proofErr w:type="spellStart"/>
            <w:r w:rsidRPr="000A0BEB">
              <w:rPr>
                <w:color w:val="000000"/>
                <w:sz w:val="24"/>
                <w:szCs w:val="24"/>
                <w:shd w:val="clear" w:color="auto" w:fill="FFFFFF"/>
              </w:rPr>
              <w:t>դեպքերի</w:t>
            </w:r>
            <w:proofErr w:type="spellEnd"/>
            <w:r w:rsidRPr="000A0BEB">
              <w:rPr>
                <w:color w:val="000000"/>
                <w:sz w:val="24"/>
                <w:szCs w:val="24"/>
                <w:shd w:val="clear" w:color="auto" w:fill="FFFFFF"/>
              </w:rPr>
              <w:t>.</w:t>
            </w:r>
          </w:p>
          <w:p w:rsidR="00AB7EAA" w:rsidRPr="000A0BEB" w:rsidRDefault="00AB7EAA" w:rsidP="00AB7EAA">
            <w:pPr>
              <w:pStyle w:val="ListParagraph"/>
              <w:shd w:val="clear" w:color="auto" w:fill="FFFFFF"/>
              <w:spacing w:after="0" w:line="240" w:lineRule="auto"/>
              <w:ind w:left="0" w:firstLine="720"/>
              <w:jc w:val="both"/>
              <w:rPr>
                <w:color w:val="000000"/>
                <w:sz w:val="24"/>
                <w:szCs w:val="24"/>
                <w:shd w:val="clear" w:color="auto" w:fill="FFFFFF"/>
              </w:rPr>
            </w:pPr>
            <w:proofErr w:type="spellStart"/>
            <w:r w:rsidRPr="000A0BEB">
              <w:rPr>
                <w:b/>
                <w:color w:val="000000"/>
                <w:sz w:val="24"/>
                <w:szCs w:val="24"/>
                <w:shd w:val="clear" w:color="auto" w:fill="FFFFFF"/>
              </w:rPr>
              <w:t>հիփոթեքային</w:t>
            </w:r>
            <w:proofErr w:type="spellEnd"/>
            <w:r w:rsidRPr="000A0BEB">
              <w:rPr>
                <w:b/>
                <w:color w:val="000000"/>
                <w:sz w:val="24"/>
                <w:szCs w:val="24"/>
                <w:shd w:val="clear" w:color="auto" w:fill="FFFFFF"/>
              </w:rPr>
              <w:t xml:space="preserve"> </w:t>
            </w:r>
            <w:proofErr w:type="spellStart"/>
            <w:r w:rsidRPr="000A0BEB">
              <w:rPr>
                <w:b/>
                <w:color w:val="000000"/>
                <w:sz w:val="24"/>
                <w:szCs w:val="24"/>
                <w:shd w:val="clear" w:color="auto" w:fill="FFFFFF"/>
              </w:rPr>
              <w:t>վարկի</w:t>
            </w:r>
            <w:proofErr w:type="spellEnd"/>
            <w:r w:rsidRPr="000A0BEB">
              <w:rPr>
                <w:b/>
                <w:color w:val="000000"/>
                <w:sz w:val="24"/>
                <w:szCs w:val="24"/>
                <w:shd w:val="clear" w:color="auto" w:fill="FFFFFF"/>
              </w:rPr>
              <w:t xml:space="preserve"> </w:t>
            </w:r>
            <w:proofErr w:type="spellStart"/>
            <w:r w:rsidRPr="000A0BEB">
              <w:rPr>
                <w:b/>
                <w:color w:val="000000"/>
                <w:sz w:val="24"/>
                <w:szCs w:val="24"/>
                <w:shd w:val="clear" w:color="auto" w:fill="FFFFFF"/>
              </w:rPr>
              <w:t>գործողության</w:t>
            </w:r>
            <w:proofErr w:type="spellEnd"/>
            <w:r w:rsidRPr="000A0BEB">
              <w:rPr>
                <w:b/>
                <w:color w:val="000000"/>
                <w:sz w:val="24"/>
                <w:szCs w:val="24"/>
                <w:shd w:val="clear" w:color="auto" w:fill="FFFFFF"/>
              </w:rPr>
              <w:t xml:space="preserve"> </w:t>
            </w:r>
            <w:proofErr w:type="spellStart"/>
            <w:r w:rsidRPr="000A0BEB">
              <w:rPr>
                <w:b/>
                <w:color w:val="000000"/>
                <w:sz w:val="24"/>
                <w:szCs w:val="24"/>
                <w:shd w:val="clear" w:color="auto" w:fill="FFFFFF"/>
              </w:rPr>
              <w:t>ընթացքում</w:t>
            </w:r>
            <w:proofErr w:type="spellEnd"/>
            <w:r w:rsidRPr="000A0BEB">
              <w:rPr>
                <w:b/>
                <w:color w:val="000000"/>
                <w:sz w:val="24"/>
                <w:szCs w:val="24"/>
                <w:shd w:val="clear" w:color="auto" w:fill="FFFFFF"/>
              </w:rPr>
              <w:t xml:space="preserve"> </w:t>
            </w:r>
            <w:proofErr w:type="spellStart"/>
            <w:r w:rsidRPr="000A0BEB">
              <w:rPr>
                <w:b/>
                <w:color w:val="000000"/>
                <w:sz w:val="24"/>
                <w:szCs w:val="24"/>
                <w:shd w:val="clear" w:color="auto" w:fill="FFFFFF"/>
              </w:rPr>
              <w:t>շահառուի</w:t>
            </w:r>
            <w:proofErr w:type="spellEnd"/>
            <w:r w:rsidRPr="000A0BEB">
              <w:rPr>
                <w:b/>
                <w:color w:val="000000"/>
                <w:sz w:val="24"/>
                <w:szCs w:val="24"/>
                <w:shd w:val="clear" w:color="auto" w:fill="FFFFFF"/>
              </w:rPr>
              <w:t xml:space="preserve"> </w:t>
            </w:r>
            <w:proofErr w:type="spellStart"/>
            <w:r w:rsidRPr="000A0BEB">
              <w:rPr>
                <w:b/>
                <w:color w:val="000000"/>
                <w:sz w:val="24"/>
                <w:szCs w:val="24"/>
                <w:shd w:val="clear" w:color="auto" w:fill="FFFFFF"/>
              </w:rPr>
              <w:t>կողմից</w:t>
            </w:r>
            <w:proofErr w:type="spellEnd"/>
            <w:r w:rsidRPr="000A0BEB">
              <w:rPr>
                <w:b/>
                <w:color w:val="000000"/>
                <w:sz w:val="24"/>
                <w:szCs w:val="24"/>
                <w:shd w:val="clear" w:color="auto" w:fill="FFFFFF"/>
              </w:rPr>
              <w:t xml:space="preserve"> </w:t>
            </w:r>
            <w:proofErr w:type="spellStart"/>
            <w:r w:rsidRPr="000A0BEB">
              <w:rPr>
                <w:b/>
                <w:color w:val="000000"/>
                <w:sz w:val="24"/>
                <w:szCs w:val="24"/>
                <w:shd w:val="clear" w:color="auto" w:fill="FFFFFF"/>
              </w:rPr>
              <w:t>կատարվող</w:t>
            </w:r>
            <w:proofErr w:type="spellEnd"/>
            <w:r w:rsidRPr="000A0BEB">
              <w:rPr>
                <w:b/>
                <w:color w:val="000000"/>
                <w:sz w:val="24"/>
                <w:szCs w:val="24"/>
                <w:shd w:val="clear" w:color="auto" w:fill="FFFFFF"/>
              </w:rPr>
              <w:t xml:space="preserve"> </w:t>
            </w:r>
            <w:proofErr w:type="spellStart"/>
            <w:r w:rsidRPr="000A0BEB">
              <w:rPr>
                <w:b/>
                <w:color w:val="000000"/>
                <w:sz w:val="24"/>
                <w:szCs w:val="24"/>
                <w:shd w:val="clear" w:color="auto" w:fill="FFFFFF"/>
              </w:rPr>
              <w:t>ամսական</w:t>
            </w:r>
            <w:proofErr w:type="spellEnd"/>
            <w:r w:rsidRPr="000A0BEB">
              <w:rPr>
                <w:b/>
                <w:color w:val="000000"/>
                <w:sz w:val="24"/>
                <w:szCs w:val="24"/>
                <w:shd w:val="clear" w:color="auto" w:fill="FFFFFF"/>
              </w:rPr>
              <w:t xml:space="preserve"> </w:t>
            </w:r>
            <w:proofErr w:type="spellStart"/>
            <w:r w:rsidRPr="000A0BEB">
              <w:rPr>
                <w:b/>
                <w:color w:val="000000"/>
                <w:sz w:val="24"/>
                <w:szCs w:val="24"/>
                <w:shd w:val="clear" w:color="auto" w:fill="FFFFFF"/>
              </w:rPr>
              <w:t>վճարումների</w:t>
            </w:r>
            <w:proofErr w:type="spellEnd"/>
            <w:r w:rsidRPr="000A0BEB">
              <w:rPr>
                <w:b/>
                <w:color w:val="000000"/>
                <w:sz w:val="24"/>
                <w:szCs w:val="24"/>
                <w:shd w:val="clear" w:color="auto" w:fill="FFFFFF"/>
              </w:rPr>
              <w:t xml:space="preserve"> </w:t>
            </w:r>
            <w:proofErr w:type="spellStart"/>
            <w:r w:rsidRPr="000A0BEB">
              <w:rPr>
                <w:b/>
                <w:color w:val="000000"/>
                <w:sz w:val="24"/>
                <w:szCs w:val="24"/>
                <w:shd w:val="clear" w:color="auto" w:fill="FFFFFF"/>
              </w:rPr>
              <w:t>շրջանակներում</w:t>
            </w:r>
            <w:proofErr w:type="spellEnd"/>
            <w:r w:rsidRPr="000A0BEB">
              <w:rPr>
                <w:color w:val="000000"/>
                <w:sz w:val="24"/>
                <w:szCs w:val="24"/>
                <w:shd w:val="clear" w:color="auto" w:fill="FFFFFF"/>
              </w:rPr>
              <w:t xml:space="preserve"> (</w:t>
            </w:r>
            <w:proofErr w:type="spellStart"/>
            <w:r w:rsidRPr="000A0BEB">
              <w:rPr>
                <w:color w:val="000000"/>
                <w:sz w:val="24"/>
                <w:szCs w:val="24"/>
                <w:shd w:val="clear" w:color="auto" w:fill="FFFFFF"/>
              </w:rPr>
              <w:t>եթե</w:t>
            </w:r>
            <w:proofErr w:type="spellEnd"/>
            <w:r w:rsidRPr="000A0BEB">
              <w:rPr>
                <w:color w:val="000000"/>
                <w:sz w:val="24"/>
                <w:szCs w:val="24"/>
                <w:shd w:val="clear" w:color="auto" w:fill="FFFFFF"/>
              </w:rPr>
              <w:t xml:space="preserve"> </w:t>
            </w:r>
            <w:proofErr w:type="spellStart"/>
            <w:r w:rsidRPr="000A0BEB">
              <w:rPr>
                <w:color w:val="000000"/>
                <w:sz w:val="24"/>
                <w:szCs w:val="24"/>
                <w:shd w:val="clear" w:color="auto" w:fill="FFFFFF"/>
              </w:rPr>
              <w:t>ժամանակացույցով</w:t>
            </w:r>
            <w:proofErr w:type="spellEnd"/>
            <w:r w:rsidRPr="000A0BEB">
              <w:rPr>
                <w:color w:val="000000"/>
                <w:sz w:val="24"/>
                <w:szCs w:val="24"/>
                <w:shd w:val="clear" w:color="auto" w:fill="FFFFFF"/>
              </w:rPr>
              <w:t xml:space="preserve"> </w:t>
            </w:r>
            <w:proofErr w:type="spellStart"/>
            <w:r w:rsidRPr="000A0BEB">
              <w:rPr>
                <w:color w:val="000000"/>
                <w:sz w:val="24"/>
                <w:szCs w:val="24"/>
                <w:shd w:val="clear" w:color="auto" w:fill="FFFFFF"/>
              </w:rPr>
              <w:t>նախատեսված</w:t>
            </w:r>
            <w:proofErr w:type="spellEnd"/>
            <w:r w:rsidRPr="000A0BEB">
              <w:rPr>
                <w:color w:val="000000"/>
                <w:sz w:val="24"/>
                <w:szCs w:val="24"/>
                <w:shd w:val="clear" w:color="auto" w:fill="FFFFFF"/>
              </w:rPr>
              <w:t xml:space="preserve"> </w:t>
            </w:r>
            <w:proofErr w:type="spellStart"/>
            <w:r w:rsidRPr="000A0BEB">
              <w:rPr>
                <w:color w:val="000000"/>
                <w:sz w:val="24"/>
                <w:szCs w:val="24"/>
                <w:shd w:val="clear" w:color="auto" w:fill="FFFFFF"/>
              </w:rPr>
              <w:t>ամսական</w:t>
            </w:r>
            <w:proofErr w:type="spellEnd"/>
            <w:r w:rsidRPr="000A0BEB">
              <w:rPr>
                <w:color w:val="000000"/>
                <w:sz w:val="24"/>
                <w:szCs w:val="24"/>
                <w:shd w:val="clear" w:color="auto" w:fill="FFFFFF"/>
              </w:rPr>
              <w:t xml:space="preserve"> </w:t>
            </w:r>
            <w:proofErr w:type="spellStart"/>
            <w:r w:rsidRPr="000A0BEB">
              <w:rPr>
                <w:color w:val="000000"/>
                <w:sz w:val="24"/>
                <w:szCs w:val="24"/>
                <w:shd w:val="clear" w:color="auto" w:fill="FFFFFF"/>
              </w:rPr>
              <w:t>վճարները</w:t>
            </w:r>
            <w:proofErr w:type="spellEnd"/>
            <w:r w:rsidRPr="000A0BEB">
              <w:rPr>
                <w:color w:val="000000"/>
                <w:sz w:val="24"/>
                <w:szCs w:val="24"/>
                <w:shd w:val="clear" w:color="auto" w:fill="FFFFFF"/>
              </w:rPr>
              <w:t xml:space="preserve"> </w:t>
            </w:r>
            <w:proofErr w:type="spellStart"/>
            <w:r w:rsidRPr="000A0BEB">
              <w:rPr>
                <w:color w:val="000000"/>
                <w:sz w:val="24"/>
                <w:szCs w:val="24"/>
                <w:shd w:val="clear" w:color="auto" w:fill="FFFFFF"/>
              </w:rPr>
              <w:t>գերազանցում</w:t>
            </w:r>
            <w:proofErr w:type="spellEnd"/>
            <w:r w:rsidRPr="000A0BEB">
              <w:rPr>
                <w:color w:val="000000"/>
                <w:sz w:val="24"/>
                <w:szCs w:val="24"/>
                <w:shd w:val="clear" w:color="auto" w:fill="FFFFFF"/>
              </w:rPr>
              <w:t xml:space="preserve"> </w:t>
            </w:r>
            <w:proofErr w:type="spellStart"/>
            <w:r w:rsidRPr="000A0BEB">
              <w:rPr>
                <w:color w:val="000000"/>
                <w:sz w:val="24"/>
                <w:szCs w:val="24"/>
                <w:shd w:val="clear" w:color="auto" w:fill="FFFFFF"/>
              </w:rPr>
              <w:t>են</w:t>
            </w:r>
            <w:proofErr w:type="spellEnd"/>
            <w:r w:rsidRPr="000A0BEB">
              <w:rPr>
                <w:color w:val="000000"/>
                <w:sz w:val="24"/>
                <w:szCs w:val="24"/>
                <w:shd w:val="clear" w:color="auto" w:fill="FFFFFF"/>
              </w:rPr>
              <w:t xml:space="preserve"> </w:t>
            </w:r>
            <w:proofErr w:type="spellStart"/>
            <w:r w:rsidRPr="000A0BEB">
              <w:rPr>
                <w:color w:val="000000"/>
                <w:sz w:val="24"/>
                <w:szCs w:val="24"/>
                <w:shd w:val="clear" w:color="auto" w:fill="FFFFFF"/>
              </w:rPr>
              <w:t>սույն</w:t>
            </w:r>
            <w:proofErr w:type="spellEnd"/>
            <w:r w:rsidRPr="000A0BEB">
              <w:rPr>
                <w:color w:val="000000"/>
                <w:sz w:val="24"/>
                <w:szCs w:val="24"/>
                <w:shd w:val="clear" w:color="auto" w:fill="FFFFFF"/>
              </w:rPr>
              <w:t xml:space="preserve"> </w:t>
            </w:r>
            <w:proofErr w:type="spellStart"/>
            <w:r w:rsidRPr="000A0BEB">
              <w:rPr>
                <w:color w:val="000000"/>
                <w:sz w:val="24"/>
                <w:szCs w:val="24"/>
                <w:shd w:val="clear" w:color="auto" w:fill="FFFFFF"/>
              </w:rPr>
              <w:t>հավելվածի</w:t>
            </w:r>
            <w:proofErr w:type="spellEnd"/>
            <w:r w:rsidRPr="000A0BEB">
              <w:rPr>
                <w:color w:val="000000"/>
                <w:sz w:val="24"/>
                <w:szCs w:val="24"/>
                <w:shd w:val="clear" w:color="auto" w:fill="FFFFFF"/>
              </w:rPr>
              <w:t xml:space="preserve"> 11-րդ </w:t>
            </w:r>
            <w:proofErr w:type="spellStart"/>
            <w:r w:rsidRPr="000A0BEB">
              <w:rPr>
                <w:color w:val="000000"/>
                <w:sz w:val="24"/>
                <w:szCs w:val="24"/>
                <w:shd w:val="clear" w:color="auto" w:fill="FFFFFF"/>
              </w:rPr>
              <w:t>կետով</w:t>
            </w:r>
            <w:proofErr w:type="spellEnd"/>
            <w:r w:rsidRPr="000A0BEB">
              <w:rPr>
                <w:color w:val="000000"/>
                <w:sz w:val="24"/>
                <w:szCs w:val="24"/>
                <w:shd w:val="clear" w:color="auto" w:fill="FFFFFF"/>
              </w:rPr>
              <w:t xml:space="preserve"> </w:t>
            </w:r>
            <w:proofErr w:type="spellStart"/>
            <w:r w:rsidRPr="000A0BEB">
              <w:rPr>
                <w:color w:val="000000"/>
                <w:sz w:val="24"/>
                <w:szCs w:val="24"/>
                <w:shd w:val="clear" w:color="auto" w:fill="FFFFFF"/>
              </w:rPr>
              <w:t>սահմանված</w:t>
            </w:r>
            <w:proofErr w:type="spellEnd"/>
            <w:r w:rsidRPr="000A0BEB">
              <w:rPr>
                <w:color w:val="000000"/>
                <w:sz w:val="24"/>
                <w:szCs w:val="24"/>
                <w:shd w:val="clear" w:color="auto" w:fill="FFFFFF"/>
              </w:rPr>
              <w:t xml:space="preserve"> </w:t>
            </w:r>
            <w:proofErr w:type="spellStart"/>
            <w:r w:rsidRPr="000A0BEB">
              <w:rPr>
                <w:color w:val="000000"/>
                <w:sz w:val="24"/>
                <w:szCs w:val="24"/>
                <w:shd w:val="clear" w:color="auto" w:fill="FFFFFF"/>
              </w:rPr>
              <w:t>սահմանաչափերը</w:t>
            </w:r>
            <w:proofErr w:type="spellEnd"/>
            <w:r w:rsidRPr="000A0BEB">
              <w:rPr>
                <w:color w:val="000000"/>
                <w:sz w:val="24"/>
                <w:szCs w:val="24"/>
                <w:shd w:val="clear" w:color="auto" w:fill="FFFFFF"/>
              </w:rPr>
              <w:t xml:space="preserve">) </w:t>
            </w:r>
            <w:proofErr w:type="spellStart"/>
            <w:r w:rsidRPr="000A0BEB">
              <w:rPr>
                <w:b/>
                <w:color w:val="000000"/>
                <w:sz w:val="24"/>
                <w:szCs w:val="24"/>
                <w:shd w:val="clear" w:color="auto" w:fill="FFFFFF"/>
              </w:rPr>
              <w:t>ժամկետանց</w:t>
            </w:r>
            <w:proofErr w:type="spellEnd"/>
            <w:r w:rsidRPr="000A0BEB">
              <w:rPr>
                <w:b/>
                <w:color w:val="000000"/>
                <w:sz w:val="24"/>
                <w:szCs w:val="24"/>
                <w:shd w:val="clear" w:color="auto" w:fill="FFFFFF"/>
              </w:rPr>
              <w:t xml:space="preserve"> </w:t>
            </w:r>
            <w:proofErr w:type="spellStart"/>
            <w:r w:rsidRPr="000A0BEB">
              <w:rPr>
                <w:b/>
                <w:color w:val="000000"/>
                <w:sz w:val="24"/>
                <w:szCs w:val="24"/>
                <w:shd w:val="clear" w:color="auto" w:fill="FFFFFF"/>
              </w:rPr>
              <w:t>պարտավորությունները</w:t>
            </w:r>
            <w:proofErr w:type="spellEnd"/>
            <w:r w:rsidRPr="000A0BEB">
              <w:rPr>
                <w:b/>
                <w:color w:val="000000"/>
                <w:sz w:val="24"/>
                <w:szCs w:val="24"/>
                <w:shd w:val="clear" w:color="auto" w:fill="FFFFFF"/>
              </w:rPr>
              <w:t xml:space="preserve"> </w:t>
            </w:r>
            <w:proofErr w:type="spellStart"/>
            <w:r w:rsidRPr="000A0BEB">
              <w:rPr>
                <w:b/>
                <w:color w:val="000000"/>
                <w:sz w:val="24"/>
                <w:szCs w:val="24"/>
                <w:shd w:val="clear" w:color="auto" w:fill="FFFFFF"/>
              </w:rPr>
              <w:t>գերազանցում</w:t>
            </w:r>
            <w:proofErr w:type="spellEnd"/>
            <w:r w:rsidRPr="000A0BEB">
              <w:rPr>
                <w:b/>
                <w:color w:val="000000"/>
                <w:sz w:val="24"/>
                <w:szCs w:val="24"/>
                <w:shd w:val="clear" w:color="auto" w:fill="FFFFFF"/>
              </w:rPr>
              <w:t xml:space="preserve"> </w:t>
            </w:r>
            <w:proofErr w:type="spellStart"/>
            <w:r w:rsidRPr="000A0BEB">
              <w:rPr>
                <w:b/>
                <w:color w:val="000000"/>
                <w:sz w:val="24"/>
                <w:szCs w:val="24"/>
                <w:shd w:val="clear" w:color="auto" w:fill="FFFFFF"/>
              </w:rPr>
              <w:t>են</w:t>
            </w:r>
            <w:proofErr w:type="spellEnd"/>
            <w:r w:rsidRPr="000A0BEB">
              <w:rPr>
                <w:b/>
                <w:color w:val="000000"/>
                <w:sz w:val="24"/>
                <w:szCs w:val="24"/>
                <w:shd w:val="clear" w:color="auto" w:fill="FFFFFF"/>
              </w:rPr>
              <w:t xml:space="preserve"> 90 </w:t>
            </w:r>
            <w:proofErr w:type="spellStart"/>
            <w:r w:rsidRPr="000A0BEB">
              <w:rPr>
                <w:b/>
                <w:color w:val="000000"/>
                <w:sz w:val="24"/>
                <w:szCs w:val="24"/>
                <w:shd w:val="clear" w:color="auto" w:fill="FFFFFF"/>
              </w:rPr>
              <w:t>օրը</w:t>
            </w:r>
            <w:proofErr w:type="spellEnd"/>
            <w:r w:rsidRPr="000A0BEB">
              <w:rPr>
                <w:color w:val="000000"/>
                <w:sz w:val="24"/>
                <w:szCs w:val="24"/>
                <w:shd w:val="clear" w:color="auto" w:fill="FFFFFF"/>
              </w:rPr>
              <w:t>։</w:t>
            </w:r>
          </w:p>
          <w:p w:rsidR="00AB7EAA" w:rsidRPr="009B7EF3" w:rsidRDefault="00AB7EAA" w:rsidP="00AB7EAA">
            <w:pPr>
              <w:pStyle w:val="ListParagraph"/>
              <w:shd w:val="clear" w:color="auto" w:fill="FFFFFF"/>
              <w:spacing w:after="0" w:line="240" w:lineRule="auto"/>
              <w:ind w:left="0" w:firstLine="720"/>
              <w:jc w:val="both"/>
              <w:rPr>
                <w:sz w:val="24"/>
                <w:szCs w:val="24"/>
              </w:rPr>
            </w:pPr>
            <w:proofErr w:type="spellStart"/>
            <w:r>
              <w:rPr>
                <w:rFonts w:cs="Sylfaen"/>
                <w:sz w:val="24"/>
                <w:szCs w:val="24"/>
              </w:rPr>
              <w:t>Նշված</w:t>
            </w:r>
            <w:proofErr w:type="spellEnd"/>
            <w:r>
              <w:rPr>
                <w:rFonts w:cs="Sylfaen"/>
                <w:sz w:val="24"/>
                <w:szCs w:val="24"/>
              </w:rPr>
              <w:t xml:space="preserve"> </w:t>
            </w:r>
            <w:proofErr w:type="spellStart"/>
            <w:r>
              <w:rPr>
                <w:rFonts w:cs="Sylfaen"/>
                <w:sz w:val="24"/>
                <w:szCs w:val="24"/>
              </w:rPr>
              <w:t>դրույթներից</w:t>
            </w:r>
            <w:proofErr w:type="spellEnd"/>
            <w:r>
              <w:rPr>
                <w:rFonts w:cs="Sylfaen"/>
                <w:sz w:val="24"/>
                <w:szCs w:val="24"/>
              </w:rPr>
              <w:t xml:space="preserve"> </w:t>
            </w:r>
            <w:proofErr w:type="spellStart"/>
            <w:r>
              <w:rPr>
                <w:rFonts w:cs="Sylfaen"/>
                <w:sz w:val="24"/>
                <w:szCs w:val="24"/>
              </w:rPr>
              <w:t>բխում</w:t>
            </w:r>
            <w:proofErr w:type="spellEnd"/>
            <w:r>
              <w:rPr>
                <w:rFonts w:cs="Sylfaen"/>
                <w:sz w:val="24"/>
                <w:szCs w:val="24"/>
              </w:rPr>
              <w:t xml:space="preserve"> է, </w:t>
            </w:r>
            <w:proofErr w:type="spellStart"/>
            <w:r>
              <w:rPr>
                <w:rFonts w:cs="Sylfaen"/>
                <w:sz w:val="24"/>
                <w:szCs w:val="24"/>
              </w:rPr>
              <w:t>որ</w:t>
            </w:r>
            <w:proofErr w:type="spellEnd"/>
            <w:r>
              <w:rPr>
                <w:rFonts w:cs="Sylfaen"/>
                <w:sz w:val="24"/>
                <w:szCs w:val="24"/>
              </w:rPr>
              <w:t xml:space="preserve"> </w:t>
            </w:r>
            <w:proofErr w:type="spellStart"/>
            <w:r>
              <w:rPr>
                <w:rFonts w:cs="Sylfaen"/>
                <w:sz w:val="24"/>
                <w:szCs w:val="24"/>
              </w:rPr>
              <w:t>աջակցության</w:t>
            </w:r>
            <w:proofErr w:type="spellEnd"/>
            <w:r>
              <w:rPr>
                <w:rFonts w:cs="Sylfaen"/>
                <w:sz w:val="24"/>
                <w:szCs w:val="24"/>
              </w:rPr>
              <w:t xml:space="preserve"> </w:t>
            </w:r>
            <w:proofErr w:type="spellStart"/>
            <w:r>
              <w:rPr>
                <w:rFonts w:cs="Sylfaen"/>
                <w:sz w:val="24"/>
                <w:szCs w:val="24"/>
              </w:rPr>
              <w:t>ծրագրով</w:t>
            </w:r>
            <w:proofErr w:type="spellEnd"/>
            <w:r>
              <w:rPr>
                <w:rFonts w:cs="Sylfaen"/>
                <w:sz w:val="24"/>
                <w:szCs w:val="24"/>
              </w:rPr>
              <w:t xml:space="preserve"> </w:t>
            </w:r>
            <w:proofErr w:type="spellStart"/>
            <w:r>
              <w:rPr>
                <w:rFonts w:cs="Sylfaen"/>
                <w:sz w:val="24"/>
                <w:szCs w:val="24"/>
              </w:rPr>
              <w:t>նախատեսված</w:t>
            </w:r>
            <w:proofErr w:type="spellEnd"/>
            <w:r>
              <w:rPr>
                <w:rFonts w:cs="Sylfaen"/>
                <w:sz w:val="24"/>
                <w:szCs w:val="24"/>
              </w:rPr>
              <w:t xml:space="preserve"> </w:t>
            </w:r>
            <w:proofErr w:type="spellStart"/>
            <w:r>
              <w:rPr>
                <w:rFonts w:cs="Sylfaen"/>
                <w:sz w:val="24"/>
                <w:szCs w:val="24"/>
              </w:rPr>
              <w:t>աջակցության</w:t>
            </w:r>
            <w:proofErr w:type="spellEnd"/>
            <w:r>
              <w:rPr>
                <w:rFonts w:cs="Sylfaen"/>
                <w:sz w:val="24"/>
                <w:szCs w:val="24"/>
              </w:rPr>
              <w:t xml:space="preserve"> </w:t>
            </w:r>
            <w:proofErr w:type="spellStart"/>
            <w:r>
              <w:rPr>
                <w:rFonts w:cs="Sylfaen"/>
                <w:sz w:val="24"/>
                <w:szCs w:val="24"/>
              </w:rPr>
              <w:t>դադարեցման</w:t>
            </w:r>
            <w:proofErr w:type="spellEnd"/>
            <w:r>
              <w:rPr>
                <w:rFonts w:cs="Sylfaen"/>
                <w:sz w:val="24"/>
                <w:szCs w:val="24"/>
              </w:rPr>
              <w:t xml:space="preserve"> </w:t>
            </w:r>
            <w:proofErr w:type="spellStart"/>
            <w:r>
              <w:rPr>
                <w:rFonts w:cs="Sylfaen"/>
                <w:sz w:val="24"/>
                <w:szCs w:val="24"/>
              </w:rPr>
              <w:t>հիմք</w:t>
            </w:r>
            <w:proofErr w:type="spellEnd"/>
            <w:r>
              <w:rPr>
                <w:rFonts w:cs="Sylfaen"/>
                <w:sz w:val="24"/>
                <w:szCs w:val="24"/>
              </w:rPr>
              <w:t xml:space="preserve"> է </w:t>
            </w:r>
            <w:proofErr w:type="spellStart"/>
            <w:r w:rsidRPr="003F7E54">
              <w:rPr>
                <w:rFonts w:cs="Sylfaen"/>
                <w:b/>
                <w:sz w:val="24"/>
                <w:szCs w:val="24"/>
              </w:rPr>
              <w:t>շահառուի</w:t>
            </w:r>
            <w:proofErr w:type="spellEnd"/>
            <w:r w:rsidRPr="003F7E54">
              <w:rPr>
                <w:rFonts w:cs="Sylfaen"/>
                <w:b/>
                <w:sz w:val="24"/>
                <w:szCs w:val="24"/>
              </w:rPr>
              <w:t xml:space="preserve"> </w:t>
            </w:r>
            <w:proofErr w:type="spellStart"/>
            <w:r w:rsidRPr="003F7E54">
              <w:rPr>
                <w:rFonts w:cs="Sylfaen"/>
                <w:b/>
                <w:sz w:val="24"/>
                <w:szCs w:val="24"/>
              </w:rPr>
              <w:t>ընտանիքի</w:t>
            </w:r>
            <w:proofErr w:type="spellEnd"/>
            <w:r w:rsidRPr="003F7E54">
              <w:rPr>
                <w:rFonts w:cs="Sylfaen"/>
                <w:b/>
                <w:sz w:val="24"/>
                <w:szCs w:val="24"/>
              </w:rPr>
              <w:t xml:space="preserve"> </w:t>
            </w:r>
            <w:proofErr w:type="spellStart"/>
            <w:r w:rsidRPr="003F7E54">
              <w:rPr>
                <w:rFonts w:cs="Sylfaen"/>
                <w:b/>
                <w:sz w:val="24"/>
                <w:szCs w:val="24"/>
              </w:rPr>
              <w:t>անդամ</w:t>
            </w:r>
            <w:proofErr w:type="spellEnd"/>
            <w:r w:rsidRPr="003F7E54">
              <w:rPr>
                <w:rFonts w:cs="Sylfaen"/>
                <w:b/>
                <w:sz w:val="24"/>
                <w:szCs w:val="24"/>
              </w:rPr>
              <w:t xml:space="preserve"> </w:t>
            </w:r>
            <w:proofErr w:type="spellStart"/>
            <w:r w:rsidRPr="003F7E54">
              <w:rPr>
                <w:rFonts w:cs="Sylfaen"/>
                <w:b/>
                <w:sz w:val="24"/>
                <w:szCs w:val="24"/>
              </w:rPr>
              <w:t>չհանդիսացող</w:t>
            </w:r>
            <w:proofErr w:type="spellEnd"/>
            <w:r w:rsidRPr="003F7E54">
              <w:rPr>
                <w:rFonts w:cs="Sylfaen"/>
                <w:b/>
                <w:sz w:val="24"/>
                <w:szCs w:val="24"/>
              </w:rPr>
              <w:t xml:space="preserve"> </w:t>
            </w:r>
            <w:proofErr w:type="spellStart"/>
            <w:r w:rsidRPr="003F7E54">
              <w:rPr>
                <w:rFonts w:cs="Sylfaen"/>
                <w:b/>
                <w:sz w:val="24"/>
                <w:szCs w:val="24"/>
              </w:rPr>
              <w:t>այլ</w:t>
            </w:r>
            <w:proofErr w:type="spellEnd"/>
            <w:r w:rsidRPr="003F7E54">
              <w:rPr>
                <w:rFonts w:cs="Sylfaen"/>
                <w:b/>
                <w:sz w:val="24"/>
                <w:szCs w:val="24"/>
              </w:rPr>
              <w:t xml:space="preserve"> </w:t>
            </w:r>
            <w:proofErr w:type="spellStart"/>
            <w:r w:rsidRPr="003F7E54">
              <w:rPr>
                <w:rFonts w:cs="Sylfaen"/>
                <w:b/>
                <w:sz w:val="24"/>
                <w:szCs w:val="24"/>
              </w:rPr>
              <w:t>անձի</w:t>
            </w:r>
            <w:proofErr w:type="spellEnd"/>
            <w:r w:rsidRPr="003F7E54">
              <w:rPr>
                <w:rFonts w:cs="Sylfaen"/>
                <w:b/>
                <w:sz w:val="24"/>
                <w:szCs w:val="24"/>
              </w:rPr>
              <w:t xml:space="preserve"> </w:t>
            </w:r>
            <w:proofErr w:type="spellStart"/>
            <w:r w:rsidRPr="003F7E54">
              <w:rPr>
                <w:rFonts w:cs="Sylfaen"/>
                <w:b/>
                <w:sz w:val="24"/>
                <w:szCs w:val="24"/>
              </w:rPr>
              <w:t>անվամբ</w:t>
            </w:r>
            <w:proofErr w:type="spellEnd"/>
            <w:r w:rsidRPr="003F7E54">
              <w:rPr>
                <w:rFonts w:cs="Sylfaen"/>
                <w:b/>
                <w:sz w:val="24"/>
                <w:szCs w:val="24"/>
              </w:rPr>
              <w:t xml:space="preserve"> </w:t>
            </w:r>
            <w:proofErr w:type="spellStart"/>
            <w:r w:rsidRPr="003F7E54">
              <w:rPr>
                <w:b/>
                <w:color w:val="000000"/>
                <w:sz w:val="24"/>
                <w:szCs w:val="24"/>
                <w:shd w:val="clear" w:color="auto" w:fill="FFFFFF"/>
              </w:rPr>
              <w:t>բնակելի</w:t>
            </w:r>
            <w:proofErr w:type="spellEnd"/>
            <w:r w:rsidRPr="003F7E54">
              <w:rPr>
                <w:b/>
                <w:color w:val="000000"/>
                <w:sz w:val="24"/>
                <w:szCs w:val="24"/>
                <w:shd w:val="clear" w:color="auto" w:fill="FFFFFF"/>
              </w:rPr>
              <w:t xml:space="preserve"> </w:t>
            </w:r>
            <w:proofErr w:type="spellStart"/>
            <w:r w:rsidRPr="003F7E54">
              <w:rPr>
                <w:b/>
                <w:color w:val="000000"/>
                <w:sz w:val="24"/>
                <w:szCs w:val="24"/>
                <w:shd w:val="clear" w:color="auto" w:fill="FFFFFF"/>
              </w:rPr>
              <w:t>անշարժ</w:t>
            </w:r>
            <w:proofErr w:type="spellEnd"/>
            <w:r w:rsidRPr="003F7E54">
              <w:rPr>
                <w:b/>
                <w:color w:val="000000"/>
                <w:sz w:val="24"/>
                <w:szCs w:val="24"/>
                <w:shd w:val="clear" w:color="auto" w:fill="FFFFFF"/>
              </w:rPr>
              <w:t xml:space="preserve"> </w:t>
            </w:r>
            <w:proofErr w:type="spellStart"/>
            <w:r w:rsidRPr="003F7E54">
              <w:rPr>
                <w:b/>
                <w:color w:val="000000"/>
                <w:sz w:val="24"/>
                <w:szCs w:val="24"/>
                <w:shd w:val="clear" w:color="auto" w:fill="FFFFFF"/>
              </w:rPr>
              <w:t>գույքի</w:t>
            </w:r>
            <w:proofErr w:type="spellEnd"/>
            <w:r w:rsidRPr="003F7E54">
              <w:rPr>
                <w:b/>
                <w:color w:val="000000"/>
                <w:sz w:val="24"/>
                <w:szCs w:val="24"/>
                <w:shd w:val="clear" w:color="auto" w:fill="FFFFFF"/>
              </w:rPr>
              <w:t xml:space="preserve"> </w:t>
            </w:r>
            <w:proofErr w:type="spellStart"/>
            <w:r w:rsidRPr="003F7E54">
              <w:rPr>
                <w:b/>
                <w:color w:val="000000"/>
                <w:sz w:val="24"/>
                <w:szCs w:val="24"/>
                <w:shd w:val="clear" w:color="auto" w:fill="FFFFFF"/>
              </w:rPr>
              <w:t>նկատմամբ</w:t>
            </w:r>
            <w:proofErr w:type="spellEnd"/>
            <w:r w:rsidRPr="003F7E54">
              <w:rPr>
                <w:b/>
                <w:color w:val="000000"/>
                <w:sz w:val="24"/>
                <w:szCs w:val="24"/>
                <w:shd w:val="clear" w:color="auto" w:fill="FFFFFF"/>
              </w:rPr>
              <w:t xml:space="preserve"> </w:t>
            </w:r>
            <w:proofErr w:type="spellStart"/>
            <w:r w:rsidRPr="003F7E54">
              <w:rPr>
                <w:b/>
                <w:color w:val="000000"/>
                <w:sz w:val="24"/>
                <w:szCs w:val="24"/>
                <w:shd w:val="clear" w:color="auto" w:fill="FFFFFF"/>
              </w:rPr>
              <w:t>սեփականության</w:t>
            </w:r>
            <w:proofErr w:type="spellEnd"/>
            <w:r w:rsidRPr="003F7E54">
              <w:rPr>
                <w:b/>
                <w:color w:val="000000"/>
                <w:sz w:val="24"/>
                <w:szCs w:val="24"/>
                <w:shd w:val="clear" w:color="auto" w:fill="FFFFFF"/>
              </w:rPr>
              <w:t xml:space="preserve"> </w:t>
            </w:r>
            <w:proofErr w:type="spellStart"/>
            <w:r>
              <w:rPr>
                <w:b/>
                <w:color w:val="000000"/>
                <w:sz w:val="24"/>
                <w:szCs w:val="24"/>
                <w:shd w:val="clear" w:color="auto" w:fill="FFFFFF"/>
              </w:rPr>
              <w:t>իրավունքի</w:t>
            </w:r>
            <w:proofErr w:type="spellEnd"/>
            <w:r w:rsidRPr="003F7E54">
              <w:rPr>
                <w:b/>
                <w:color w:val="000000"/>
                <w:sz w:val="24"/>
                <w:szCs w:val="24"/>
                <w:shd w:val="clear" w:color="auto" w:fill="FFFFFF"/>
              </w:rPr>
              <w:t xml:space="preserve"> </w:t>
            </w:r>
            <w:proofErr w:type="spellStart"/>
            <w:r w:rsidRPr="003F7E54">
              <w:rPr>
                <w:b/>
                <w:color w:val="000000"/>
                <w:sz w:val="24"/>
                <w:szCs w:val="24"/>
                <w:shd w:val="clear" w:color="auto" w:fill="FFFFFF"/>
              </w:rPr>
              <w:t>գրանց</w:t>
            </w:r>
            <w:r w:rsidRPr="003F7E54">
              <w:rPr>
                <w:rFonts w:cs="Sylfaen"/>
                <w:b/>
                <w:sz w:val="24"/>
                <w:szCs w:val="24"/>
              </w:rPr>
              <w:t>ումը</w:t>
            </w:r>
            <w:proofErr w:type="spellEnd"/>
            <w:r w:rsidRPr="003F7E54">
              <w:rPr>
                <w:rFonts w:cs="Sylfaen"/>
                <w:b/>
                <w:sz w:val="24"/>
                <w:szCs w:val="24"/>
              </w:rPr>
              <w:t>,</w:t>
            </w:r>
            <w:r>
              <w:rPr>
                <w:rFonts w:cs="Sylfaen"/>
                <w:sz w:val="24"/>
                <w:szCs w:val="24"/>
              </w:rPr>
              <w:t xml:space="preserve"> </w:t>
            </w:r>
            <w:proofErr w:type="spellStart"/>
            <w:r>
              <w:rPr>
                <w:rFonts w:cs="Sylfaen"/>
                <w:sz w:val="24"/>
                <w:szCs w:val="24"/>
              </w:rPr>
              <w:t>ուստի</w:t>
            </w:r>
            <w:proofErr w:type="spellEnd"/>
            <w:r>
              <w:rPr>
                <w:rFonts w:cs="Sylfaen"/>
                <w:sz w:val="24"/>
                <w:szCs w:val="24"/>
              </w:rPr>
              <w:t xml:space="preserve"> </w:t>
            </w:r>
            <w:proofErr w:type="spellStart"/>
            <w:r>
              <w:rPr>
                <w:rFonts w:cs="Sylfaen"/>
                <w:sz w:val="24"/>
                <w:szCs w:val="24"/>
              </w:rPr>
              <w:t>անհասկանալի</w:t>
            </w:r>
            <w:proofErr w:type="spellEnd"/>
            <w:r>
              <w:rPr>
                <w:rFonts w:cs="Sylfaen"/>
                <w:sz w:val="24"/>
                <w:szCs w:val="24"/>
              </w:rPr>
              <w:t xml:space="preserve"> է </w:t>
            </w:r>
            <w:proofErr w:type="spellStart"/>
            <w:r>
              <w:rPr>
                <w:rFonts w:cs="Sylfaen"/>
                <w:sz w:val="24"/>
                <w:szCs w:val="24"/>
              </w:rPr>
              <w:t>նշված</w:t>
            </w:r>
            <w:proofErr w:type="spellEnd"/>
            <w:r>
              <w:rPr>
                <w:rFonts w:cs="Sylfaen"/>
                <w:sz w:val="24"/>
                <w:szCs w:val="24"/>
              </w:rPr>
              <w:t xml:space="preserve"> </w:t>
            </w:r>
            <w:proofErr w:type="spellStart"/>
            <w:r>
              <w:rPr>
                <w:rFonts w:cs="Sylfaen"/>
                <w:sz w:val="24"/>
                <w:szCs w:val="24"/>
              </w:rPr>
              <w:t>հիմքով</w:t>
            </w:r>
            <w:proofErr w:type="spellEnd"/>
            <w:r>
              <w:rPr>
                <w:rFonts w:cs="Sylfaen"/>
                <w:sz w:val="24"/>
                <w:szCs w:val="24"/>
              </w:rPr>
              <w:t xml:space="preserve"> </w:t>
            </w:r>
            <w:proofErr w:type="spellStart"/>
            <w:r>
              <w:rPr>
                <w:rFonts w:cs="Sylfaen"/>
                <w:sz w:val="24"/>
                <w:szCs w:val="24"/>
              </w:rPr>
              <w:t>դադարեցման</w:t>
            </w:r>
            <w:proofErr w:type="spellEnd"/>
            <w:r>
              <w:rPr>
                <w:rFonts w:cs="Sylfaen"/>
                <w:sz w:val="24"/>
                <w:szCs w:val="24"/>
              </w:rPr>
              <w:t xml:space="preserve"> </w:t>
            </w:r>
            <w:proofErr w:type="spellStart"/>
            <w:r>
              <w:rPr>
                <w:rFonts w:cs="Sylfaen"/>
                <w:sz w:val="24"/>
                <w:szCs w:val="24"/>
              </w:rPr>
              <w:t>դեպքում</w:t>
            </w:r>
            <w:proofErr w:type="spellEnd"/>
            <w:r>
              <w:rPr>
                <w:rFonts w:cs="Sylfaen"/>
                <w:sz w:val="24"/>
                <w:szCs w:val="24"/>
              </w:rPr>
              <w:t xml:space="preserve"> </w:t>
            </w:r>
            <w:proofErr w:type="spellStart"/>
            <w:r w:rsidRPr="003F7E54">
              <w:rPr>
                <w:rFonts w:cs="Sylfaen"/>
                <w:b/>
                <w:sz w:val="24"/>
                <w:szCs w:val="24"/>
              </w:rPr>
              <w:t>շահառուի</w:t>
            </w:r>
            <w:proofErr w:type="spellEnd"/>
            <w:r w:rsidRPr="003F7E54">
              <w:rPr>
                <w:rFonts w:cs="Sylfaen"/>
                <w:b/>
                <w:sz w:val="24"/>
                <w:szCs w:val="24"/>
              </w:rPr>
              <w:t xml:space="preserve"> </w:t>
            </w:r>
            <w:proofErr w:type="spellStart"/>
            <w:r w:rsidRPr="003F7E54">
              <w:rPr>
                <w:rFonts w:cs="Sylfaen"/>
                <w:b/>
                <w:sz w:val="24"/>
                <w:szCs w:val="24"/>
              </w:rPr>
              <w:t>համաձայնությամբ</w:t>
            </w:r>
            <w:proofErr w:type="spellEnd"/>
            <w:r w:rsidRPr="003F7E54">
              <w:rPr>
                <w:rFonts w:cs="Sylfaen"/>
                <w:b/>
                <w:sz w:val="24"/>
                <w:szCs w:val="24"/>
              </w:rPr>
              <w:t xml:space="preserve"> </w:t>
            </w:r>
            <w:proofErr w:type="spellStart"/>
            <w:r w:rsidRPr="003F7E54">
              <w:rPr>
                <w:rFonts w:cs="Sylfaen"/>
                <w:b/>
                <w:sz w:val="24"/>
                <w:szCs w:val="24"/>
              </w:rPr>
              <w:t>իր</w:t>
            </w:r>
            <w:proofErr w:type="spellEnd"/>
            <w:r w:rsidRPr="003F7E54">
              <w:rPr>
                <w:rFonts w:cs="Sylfaen"/>
                <w:b/>
                <w:sz w:val="24"/>
                <w:szCs w:val="24"/>
              </w:rPr>
              <w:t xml:space="preserve"> </w:t>
            </w:r>
            <w:proofErr w:type="spellStart"/>
            <w:r w:rsidRPr="003F7E54">
              <w:rPr>
                <w:rFonts w:cs="Sylfaen"/>
                <w:b/>
                <w:sz w:val="24"/>
                <w:szCs w:val="24"/>
              </w:rPr>
              <w:t>կողմից</w:t>
            </w:r>
            <w:proofErr w:type="spellEnd"/>
            <w:r>
              <w:rPr>
                <w:rFonts w:cs="Sylfaen"/>
                <w:sz w:val="24"/>
                <w:szCs w:val="24"/>
              </w:rPr>
              <w:t xml:space="preserve"> </w:t>
            </w:r>
            <w:r w:rsidRPr="005871A8">
              <w:rPr>
                <w:rFonts w:cs="Sylfaen"/>
                <w:sz w:val="24"/>
                <w:szCs w:val="24"/>
                <w:lang w:val="hy-AM"/>
              </w:rPr>
              <w:t>հիփոթեքային</w:t>
            </w:r>
            <w:r w:rsidRPr="005871A8">
              <w:rPr>
                <w:sz w:val="24"/>
                <w:szCs w:val="24"/>
                <w:lang w:val="hy-AM"/>
              </w:rPr>
              <w:t xml:space="preserve"> </w:t>
            </w:r>
            <w:r w:rsidRPr="005871A8">
              <w:rPr>
                <w:rFonts w:cs="Sylfaen"/>
                <w:sz w:val="24"/>
                <w:szCs w:val="24"/>
                <w:lang w:val="hy-AM"/>
              </w:rPr>
              <w:t>վարկի</w:t>
            </w:r>
            <w:r w:rsidRPr="005871A8">
              <w:rPr>
                <w:sz w:val="24"/>
                <w:szCs w:val="24"/>
                <w:lang w:val="hy-AM"/>
              </w:rPr>
              <w:t xml:space="preserve"> </w:t>
            </w:r>
            <w:r w:rsidRPr="005871A8">
              <w:rPr>
                <w:rFonts w:cs="Sylfaen"/>
                <w:sz w:val="24"/>
                <w:szCs w:val="24"/>
                <w:lang w:val="hy-AM"/>
              </w:rPr>
              <w:t>գործողության</w:t>
            </w:r>
            <w:r w:rsidRPr="005871A8">
              <w:rPr>
                <w:sz w:val="24"/>
                <w:szCs w:val="24"/>
                <w:lang w:val="hy-AM"/>
              </w:rPr>
              <w:t xml:space="preserve"> </w:t>
            </w:r>
            <w:r w:rsidRPr="005871A8">
              <w:rPr>
                <w:rFonts w:cs="Sylfaen"/>
                <w:sz w:val="24"/>
                <w:szCs w:val="24"/>
                <w:lang w:val="hy-AM"/>
              </w:rPr>
              <w:t>ընթացքում ամսական</w:t>
            </w:r>
            <w:r w:rsidRPr="005871A8">
              <w:rPr>
                <w:sz w:val="24"/>
                <w:szCs w:val="24"/>
                <w:lang w:val="hy-AM"/>
              </w:rPr>
              <w:t xml:space="preserve"> </w:t>
            </w:r>
            <w:r w:rsidRPr="005871A8">
              <w:rPr>
                <w:rFonts w:cs="Sylfaen"/>
                <w:sz w:val="24"/>
                <w:szCs w:val="24"/>
                <w:lang w:val="hy-AM"/>
              </w:rPr>
              <w:t>վճարումներն</w:t>
            </w:r>
            <w:r w:rsidRPr="005871A8">
              <w:rPr>
                <w:sz w:val="24"/>
                <w:szCs w:val="24"/>
                <w:lang w:val="hy-AM"/>
              </w:rPr>
              <w:t xml:space="preserve"> </w:t>
            </w:r>
            <w:r w:rsidRPr="005871A8">
              <w:rPr>
                <w:rFonts w:cs="Sylfaen"/>
                <w:sz w:val="24"/>
                <w:szCs w:val="24"/>
                <w:lang w:val="hy-AM"/>
              </w:rPr>
              <w:t>իրականացնելու</w:t>
            </w:r>
            <w:r w:rsidRPr="005871A8">
              <w:rPr>
                <w:sz w:val="24"/>
                <w:szCs w:val="24"/>
                <w:lang w:val="hy-AM"/>
              </w:rPr>
              <w:t xml:space="preserve"> </w:t>
            </w:r>
            <w:r w:rsidRPr="005871A8">
              <w:rPr>
                <w:rFonts w:cs="Sylfaen"/>
                <w:sz w:val="24"/>
                <w:szCs w:val="24"/>
                <w:lang w:val="hy-AM"/>
              </w:rPr>
              <w:t>համար</w:t>
            </w:r>
            <w:r w:rsidRPr="005871A8">
              <w:rPr>
                <w:sz w:val="24"/>
                <w:szCs w:val="24"/>
                <w:lang w:val="hy-AM"/>
              </w:rPr>
              <w:t xml:space="preserve"> </w:t>
            </w:r>
            <w:r w:rsidRPr="005871A8">
              <w:rPr>
                <w:rFonts w:cs="Sylfaen"/>
                <w:sz w:val="24"/>
                <w:szCs w:val="24"/>
                <w:lang w:val="hy-AM"/>
              </w:rPr>
              <w:t>և</w:t>
            </w:r>
            <w:r w:rsidRPr="005871A8">
              <w:rPr>
                <w:sz w:val="24"/>
                <w:szCs w:val="24"/>
                <w:lang w:val="hy-AM"/>
              </w:rPr>
              <w:t xml:space="preserve"> </w:t>
            </w:r>
            <w:r w:rsidRPr="005871A8">
              <w:rPr>
                <w:rFonts w:cs="Sylfaen"/>
                <w:sz w:val="24"/>
                <w:szCs w:val="24"/>
                <w:lang w:val="hy-AM"/>
              </w:rPr>
              <w:t>դրանց</w:t>
            </w:r>
            <w:r w:rsidRPr="005871A8">
              <w:rPr>
                <w:sz w:val="24"/>
                <w:szCs w:val="24"/>
                <w:lang w:val="hy-AM"/>
              </w:rPr>
              <w:t xml:space="preserve"> շրջանակում 90 օր ժամկետանց պարտավորություններ չունենալու դեպքում</w:t>
            </w:r>
            <w:r w:rsidRPr="000A1A5E">
              <w:rPr>
                <w:rFonts w:ascii="Arial Unicode" w:hAnsi="Arial Unicode"/>
                <w:color w:val="000000"/>
                <w:sz w:val="21"/>
                <w:szCs w:val="21"/>
                <w:shd w:val="clear" w:color="auto" w:fill="FFFFFF"/>
              </w:rPr>
              <w:t xml:space="preserve"> </w:t>
            </w:r>
            <w:proofErr w:type="spellStart"/>
            <w:r w:rsidRPr="000A1A5E">
              <w:rPr>
                <w:color w:val="000000"/>
                <w:sz w:val="24"/>
                <w:szCs w:val="24"/>
                <w:shd w:val="clear" w:color="auto" w:fill="FFFFFF"/>
              </w:rPr>
              <w:t>ձեռք</w:t>
            </w:r>
            <w:proofErr w:type="spellEnd"/>
            <w:r w:rsidRPr="000A1A5E">
              <w:rPr>
                <w:color w:val="000000"/>
                <w:sz w:val="24"/>
                <w:szCs w:val="24"/>
                <w:shd w:val="clear" w:color="auto" w:fill="FFFFFF"/>
              </w:rPr>
              <w:t xml:space="preserve"> </w:t>
            </w:r>
            <w:proofErr w:type="spellStart"/>
            <w:r w:rsidRPr="000A1A5E">
              <w:rPr>
                <w:color w:val="000000"/>
                <w:sz w:val="24"/>
                <w:szCs w:val="24"/>
                <w:shd w:val="clear" w:color="auto" w:fill="FFFFFF"/>
              </w:rPr>
              <w:t>բերված</w:t>
            </w:r>
            <w:proofErr w:type="spellEnd"/>
            <w:r w:rsidRPr="000A1A5E">
              <w:rPr>
                <w:color w:val="000000"/>
                <w:sz w:val="24"/>
                <w:szCs w:val="24"/>
                <w:shd w:val="clear" w:color="auto" w:fill="FFFFFF"/>
              </w:rPr>
              <w:t xml:space="preserve"> </w:t>
            </w:r>
            <w:proofErr w:type="spellStart"/>
            <w:r w:rsidRPr="000A1A5E">
              <w:rPr>
                <w:color w:val="000000"/>
                <w:sz w:val="24"/>
                <w:szCs w:val="24"/>
                <w:shd w:val="clear" w:color="auto" w:fill="FFFFFF"/>
              </w:rPr>
              <w:t>կամ</w:t>
            </w:r>
            <w:proofErr w:type="spellEnd"/>
            <w:r w:rsidRPr="000A1A5E">
              <w:rPr>
                <w:color w:val="000000"/>
                <w:sz w:val="24"/>
                <w:szCs w:val="24"/>
                <w:shd w:val="clear" w:color="auto" w:fill="FFFFFF"/>
              </w:rPr>
              <w:t xml:space="preserve"> </w:t>
            </w:r>
            <w:proofErr w:type="spellStart"/>
            <w:r w:rsidRPr="000A1A5E">
              <w:rPr>
                <w:color w:val="000000"/>
                <w:sz w:val="24"/>
                <w:szCs w:val="24"/>
                <w:shd w:val="clear" w:color="auto" w:fill="FFFFFF"/>
              </w:rPr>
              <w:t>կառուցվող</w:t>
            </w:r>
            <w:proofErr w:type="spellEnd"/>
            <w:r w:rsidRPr="000A1A5E">
              <w:rPr>
                <w:color w:val="000000"/>
                <w:sz w:val="24"/>
                <w:szCs w:val="24"/>
                <w:shd w:val="clear" w:color="auto" w:fill="FFFFFF"/>
              </w:rPr>
              <w:t xml:space="preserve"> </w:t>
            </w:r>
            <w:proofErr w:type="spellStart"/>
            <w:r w:rsidRPr="000A1A5E">
              <w:rPr>
                <w:color w:val="000000"/>
                <w:sz w:val="24"/>
                <w:szCs w:val="24"/>
                <w:shd w:val="clear" w:color="auto" w:fill="FFFFFF"/>
              </w:rPr>
              <w:t>բնակարանի</w:t>
            </w:r>
            <w:proofErr w:type="spellEnd"/>
            <w:r w:rsidRPr="000A1A5E">
              <w:rPr>
                <w:color w:val="000000"/>
                <w:sz w:val="24"/>
                <w:szCs w:val="24"/>
                <w:shd w:val="clear" w:color="auto" w:fill="FFFFFF"/>
              </w:rPr>
              <w:t xml:space="preserve"> </w:t>
            </w:r>
            <w:proofErr w:type="spellStart"/>
            <w:r w:rsidRPr="000A1A5E">
              <w:rPr>
                <w:color w:val="000000"/>
                <w:sz w:val="24"/>
                <w:szCs w:val="24"/>
                <w:shd w:val="clear" w:color="auto" w:fill="FFFFFF"/>
              </w:rPr>
              <w:t>կամ</w:t>
            </w:r>
            <w:proofErr w:type="spellEnd"/>
            <w:r w:rsidRPr="000A1A5E">
              <w:rPr>
                <w:color w:val="000000"/>
                <w:sz w:val="24"/>
                <w:szCs w:val="24"/>
                <w:shd w:val="clear" w:color="auto" w:fill="FFFFFF"/>
              </w:rPr>
              <w:t xml:space="preserve"> </w:t>
            </w:r>
            <w:proofErr w:type="spellStart"/>
            <w:r w:rsidRPr="000A1A5E">
              <w:rPr>
                <w:color w:val="000000"/>
                <w:sz w:val="24"/>
                <w:szCs w:val="24"/>
                <w:shd w:val="clear" w:color="auto" w:fill="FFFFFF"/>
              </w:rPr>
              <w:t>անհատական</w:t>
            </w:r>
            <w:proofErr w:type="spellEnd"/>
            <w:r w:rsidRPr="000A1A5E">
              <w:rPr>
                <w:color w:val="000000"/>
                <w:sz w:val="24"/>
                <w:szCs w:val="24"/>
                <w:shd w:val="clear" w:color="auto" w:fill="FFFFFF"/>
              </w:rPr>
              <w:t xml:space="preserve"> </w:t>
            </w:r>
            <w:proofErr w:type="spellStart"/>
            <w:r w:rsidRPr="000A1A5E">
              <w:rPr>
                <w:color w:val="000000"/>
                <w:sz w:val="24"/>
                <w:szCs w:val="24"/>
                <w:shd w:val="clear" w:color="auto" w:fill="FFFFFF"/>
              </w:rPr>
              <w:t>բնակելի</w:t>
            </w:r>
            <w:proofErr w:type="spellEnd"/>
            <w:r w:rsidRPr="000A1A5E">
              <w:rPr>
                <w:color w:val="000000"/>
                <w:sz w:val="24"/>
                <w:szCs w:val="24"/>
                <w:shd w:val="clear" w:color="auto" w:fill="FFFFFF"/>
              </w:rPr>
              <w:t xml:space="preserve"> </w:t>
            </w:r>
            <w:proofErr w:type="spellStart"/>
            <w:r w:rsidRPr="000A1A5E">
              <w:rPr>
                <w:color w:val="000000"/>
                <w:sz w:val="24"/>
                <w:szCs w:val="24"/>
                <w:shd w:val="clear" w:color="auto" w:fill="FFFFFF"/>
              </w:rPr>
              <w:t>տան</w:t>
            </w:r>
            <w:proofErr w:type="spellEnd"/>
            <w:r w:rsidRPr="000A1A5E">
              <w:rPr>
                <w:color w:val="000000"/>
                <w:sz w:val="24"/>
                <w:szCs w:val="24"/>
                <w:shd w:val="clear" w:color="auto" w:fill="FFFFFF"/>
              </w:rPr>
              <w:t xml:space="preserve"> </w:t>
            </w:r>
            <w:proofErr w:type="spellStart"/>
            <w:r w:rsidRPr="000A1A5E">
              <w:rPr>
                <w:color w:val="000000"/>
                <w:sz w:val="24"/>
                <w:szCs w:val="24"/>
                <w:shd w:val="clear" w:color="auto" w:fill="FFFFFF"/>
              </w:rPr>
              <w:t>նկատմամբ</w:t>
            </w:r>
            <w:proofErr w:type="spellEnd"/>
            <w:r w:rsidRPr="000A1A5E">
              <w:rPr>
                <w:color w:val="000000"/>
                <w:sz w:val="24"/>
                <w:szCs w:val="24"/>
                <w:shd w:val="clear" w:color="auto" w:fill="FFFFFF"/>
              </w:rPr>
              <w:t xml:space="preserve"> </w:t>
            </w:r>
            <w:proofErr w:type="spellStart"/>
            <w:r w:rsidRPr="000A1A5E">
              <w:rPr>
                <w:color w:val="000000"/>
                <w:sz w:val="24"/>
                <w:szCs w:val="24"/>
                <w:shd w:val="clear" w:color="auto" w:fill="FFFFFF"/>
              </w:rPr>
              <w:t>սեփականության</w:t>
            </w:r>
            <w:proofErr w:type="spellEnd"/>
            <w:r w:rsidRPr="000A1A5E">
              <w:rPr>
                <w:color w:val="000000"/>
                <w:sz w:val="24"/>
                <w:szCs w:val="24"/>
                <w:shd w:val="clear" w:color="auto" w:fill="FFFFFF"/>
              </w:rPr>
              <w:t xml:space="preserve"> </w:t>
            </w:r>
            <w:proofErr w:type="spellStart"/>
            <w:r w:rsidRPr="000A1A5E">
              <w:rPr>
                <w:color w:val="000000"/>
                <w:sz w:val="24"/>
                <w:szCs w:val="24"/>
                <w:shd w:val="clear" w:color="auto" w:fill="FFFFFF"/>
              </w:rPr>
              <w:t>իրավունքը</w:t>
            </w:r>
            <w:proofErr w:type="spellEnd"/>
            <w:r w:rsidRPr="000A1A5E">
              <w:rPr>
                <w:sz w:val="24"/>
                <w:szCs w:val="24"/>
                <w:lang w:val="hy-AM"/>
              </w:rPr>
              <w:t xml:space="preserve"> </w:t>
            </w:r>
            <w:proofErr w:type="spellStart"/>
            <w:r w:rsidRPr="000A1A5E">
              <w:rPr>
                <w:sz w:val="24"/>
                <w:szCs w:val="24"/>
              </w:rPr>
              <w:t>պետությանը</w:t>
            </w:r>
            <w:proofErr w:type="spellEnd"/>
            <w:r w:rsidRPr="005871A8">
              <w:rPr>
                <w:sz w:val="24"/>
                <w:szCs w:val="24"/>
              </w:rPr>
              <w:t xml:space="preserve"> </w:t>
            </w:r>
            <w:proofErr w:type="spellStart"/>
            <w:r w:rsidRPr="005871A8">
              <w:rPr>
                <w:sz w:val="24"/>
                <w:szCs w:val="24"/>
              </w:rPr>
              <w:t>չփոխանցելու</w:t>
            </w:r>
            <w:proofErr w:type="spellEnd"/>
            <w:r w:rsidRPr="005871A8">
              <w:rPr>
                <w:sz w:val="24"/>
                <w:szCs w:val="24"/>
              </w:rPr>
              <w:t xml:space="preserve"> </w:t>
            </w:r>
            <w:proofErr w:type="spellStart"/>
            <w:r w:rsidRPr="005871A8">
              <w:rPr>
                <w:sz w:val="24"/>
                <w:szCs w:val="24"/>
              </w:rPr>
              <w:t>վերաբերյալ</w:t>
            </w:r>
            <w:proofErr w:type="spellEnd"/>
            <w:r w:rsidRPr="005871A8">
              <w:rPr>
                <w:sz w:val="24"/>
                <w:szCs w:val="24"/>
              </w:rPr>
              <w:t xml:space="preserve"> </w:t>
            </w:r>
            <w:proofErr w:type="spellStart"/>
            <w:r w:rsidRPr="005871A8">
              <w:rPr>
                <w:sz w:val="24"/>
                <w:szCs w:val="24"/>
              </w:rPr>
              <w:t>կարգավորումը</w:t>
            </w:r>
            <w:proofErr w:type="spellEnd"/>
            <w:r w:rsidRPr="005871A8">
              <w:rPr>
                <w:sz w:val="24"/>
                <w:szCs w:val="24"/>
              </w:rPr>
              <w:t>:</w:t>
            </w:r>
            <w:r>
              <w:rPr>
                <w:b/>
                <w:sz w:val="24"/>
                <w:szCs w:val="24"/>
              </w:rPr>
              <w:t xml:space="preserve"> </w:t>
            </w:r>
            <w:proofErr w:type="spellStart"/>
            <w:r w:rsidRPr="005871A8">
              <w:rPr>
                <w:sz w:val="24"/>
                <w:szCs w:val="24"/>
              </w:rPr>
              <w:t>Բացի</w:t>
            </w:r>
            <w:proofErr w:type="spellEnd"/>
            <w:r w:rsidRPr="005871A8">
              <w:rPr>
                <w:sz w:val="24"/>
                <w:szCs w:val="24"/>
              </w:rPr>
              <w:t xml:space="preserve"> </w:t>
            </w:r>
            <w:proofErr w:type="spellStart"/>
            <w:r w:rsidRPr="005871A8">
              <w:rPr>
                <w:sz w:val="24"/>
                <w:szCs w:val="24"/>
              </w:rPr>
              <w:t>այդ</w:t>
            </w:r>
            <w:proofErr w:type="spellEnd"/>
            <w:r w:rsidRPr="005871A8">
              <w:rPr>
                <w:sz w:val="24"/>
                <w:szCs w:val="24"/>
              </w:rPr>
              <w:t xml:space="preserve">, </w:t>
            </w:r>
            <w:proofErr w:type="spellStart"/>
            <w:r w:rsidRPr="005871A8">
              <w:rPr>
                <w:sz w:val="24"/>
                <w:szCs w:val="24"/>
              </w:rPr>
              <w:t>անհասկանալի</w:t>
            </w:r>
            <w:proofErr w:type="spellEnd"/>
            <w:r w:rsidRPr="005871A8">
              <w:rPr>
                <w:sz w:val="24"/>
                <w:szCs w:val="24"/>
              </w:rPr>
              <w:t xml:space="preserve"> է</w:t>
            </w:r>
            <w:r w:rsidRPr="00111804">
              <w:rPr>
                <w:b/>
                <w:sz w:val="24"/>
                <w:szCs w:val="24"/>
                <w:lang w:val="hy-AM"/>
              </w:rPr>
              <w:t xml:space="preserve"> </w:t>
            </w:r>
            <w:r w:rsidRPr="001A51A4">
              <w:rPr>
                <w:rFonts w:cs="Sylfaen"/>
                <w:b/>
                <w:sz w:val="24"/>
                <w:szCs w:val="24"/>
              </w:rPr>
              <w:t xml:space="preserve">90 </w:t>
            </w:r>
            <w:proofErr w:type="spellStart"/>
            <w:r w:rsidRPr="001A51A4">
              <w:rPr>
                <w:rFonts w:cs="Sylfaen"/>
                <w:b/>
                <w:sz w:val="24"/>
                <w:szCs w:val="24"/>
              </w:rPr>
              <w:t>օրից</w:t>
            </w:r>
            <w:proofErr w:type="spellEnd"/>
            <w:r w:rsidRPr="001A51A4">
              <w:rPr>
                <w:rFonts w:cs="Sylfaen"/>
                <w:b/>
                <w:sz w:val="24"/>
                <w:szCs w:val="24"/>
              </w:rPr>
              <w:t xml:space="preserve"> </w:t>
            </w:r>
            <w:proofErr w:type="spellStart"/>
            <w:r w:rsidRPr="001A51A4">
              <w:rPr>
                <w:rFonts w:cs="Sylfaen"/>
                <w:b/>
                <w:sz w:val="24"/>
                <w:szCs w:val="24"/>
              </w:rPr>
              <w:t>ավել</w:t>
            </w:r>
            <w:proofErr w:type="spellEnd"/>
            <w:r w:rsidRPr="001A51A4">
              <w:rPr>
                <w:rFonts w:cs="Sylfaen"/>
                <w:b/>
                <w:sz w:val="24"/>
                <w:szCs w:val="24"/>
              </w:rPr>
              <w:t xml:space="preserve"> </w:t>
            </w:r>
            <w:proofErr w:type="spellStart"/>
            <w:r w:rsidRPr="001A51A4">
              <w:rPr>
                <w:rFonts w:cs="Sylfaen"/>
                <w:b/>
                <w:sz w:val="24"/>
                <w:szCs w:val="24"/>
              </w:rPr>
              <w:t>ժամկետանց</w:t>
            </w:r>
            <w:proofErr w:type="spellEnd"/>
            <w:r w:rsidRPr="001A51A4">
              <w:rPr>
                <w:rFonts w:cs="Sylfaen"/>
                <w:b/>
                <w:sz w:val="24"/>
                <w:szCs w:val="24"/>
              </w:rPr>
              <w:t xml:space="preserve"> </w:t>
            </w:r>
            <w:proofErr w:type="spellStart"/>
            <w:r w:rsidRPr="001A51A4">
              <w:rPr>
                <w:rFonts w:cs="Sylfaen"/>
                <w:b/>
                <w:sz w:val="24"/>
                <w:szCs w:val="24"/>
              </w:rPr>
              <w:t>պարտավորություններ</w:t>
            </w:r>
            <w:proofErr w:type="spellEnd"/>
            <w:r w:rsidRPr="001A51A4">
              <w:rPr>
                <w:rFonts w:cs="Sylfaen"/>
                <w:b/>
                <w:sz w:val="24"/>
                <w:szCs w:val="24"/>
              </w:rPr>
              <w:t xml:space="preserve"> </w:t>
            </w:r>
            <w:proofErr w:type="spellStart"/>
            <w:r w:rsidRPr="001A51A4">
              <w:rPr>
                <w:rFonts w:cs="Sylfaen"/>
                <w:b/>
                <w:sz w:val="24"/>
                <w:szCs w:val="24"/>
              </w:rPr>
              <w:t>ունենալու</w:t>
            </w:r>
            <w:proofErr w:type="spellEnd"/>
            <w:r w:rsidRPr="001A51A4">
              <w:rPr>
                <w:rFonts w:cs="Sylfaen"/>
                <w:b/>
                <w:sz w:val="24"/>
                <w:szCs w:val="24"/>
              </w:rPr>
              <w:t xml:space="preserve"> </w:t>
            </w:r>
            <w:proofErr w:type="spellStart"/>
            <w:r w:rsidRPr="001A51A4">
              <w:rPr>
                <w:rFonts w:cs="Sylfaen"/>
                <w:b/>
                <w:sz w:val="24"/>
                <w:szCs w:val="24"/>
              </w:rPr>
              <w:t>հիմքով</w:t>
            </w:r>
            <w:proofErr w:type="spellEnd"/>
            <w:r>
              <w:rPr>
                <w:rFonts w:cs="Sylfaen"/>
                <w:sz w:val="24"/>
                <w:szCs w:val="24"/>
              </w:rPr>
              <w:t xml:space="preserve"> </w:t>
            </w:r>
            <w:proofErr w:type="spellStart"/>
            <w:r w:rsidRPr="00310FE5">
              <w:rPr>
                <w:rFonts w:cs="Sylfaen"/>
                <w:b/>
                <w:sz w:val="24"/>
                <w:szCs w:val="24"/>
              </w:rPr>
              <w:t>աջակցության</w:t>
            </w:r>
            <w:proofErr w:type="spellEnd"/>
            <w:r w:rsidRPr="00310FE5">
              <w:rPr>
                <w:rFonts w:cs="Sylfaen"/>
                <w:b/>
                <w:sz w:val="24"/>
                <w:szCs w:val="24"/>
              </w:rPr>
              <w:t xml:space="preserve"> </w:t>
            </w:r>
            <w:proofErr w:type="spellStart"/>
            <w:r w:rsidRPr="00310FE5">
              <w:rPr>
                <w:rFonts w:cs="Sylfaen"/>
                <w:b/>
                <w:sz w:val="24"/>
                <w:szCs w:val="24"/>
              </w:rPr>
              <w:t>դադարեցման</w:t>
            </w:r>
            <w:proofErr w:type="spellEnd"/>
            <w:r w:rsidRPr="00310FE5">
              <w:rPr>
                <w:rFonts w:cs="Sylfaen"/>
                <w:b/>
                <w:sz w:val="24"/>
                <w:szCs w:val="24"/>
              </w:rPr>
              <w:t xml:space="preserve"> </w:t>
            </w:r>
            <w:proofErr w:type="spellStart"/>
            <w:r w:rsidRPr="00310FE5">
              <w:rPr>
                <w:rFonts w:cs="Sylfaen"/>
                <w:b/>
                <w:sz w:val="24"/>
                <w:szCs w:val="24"/>
              </w:rPr>
              <w:t>դեպքում</w:t>
            </w:r>
            <w:proofErr w:type="spellEnd"/>
            <w:r>
              <w:rPr>
                <w:rFonts w:cs="Sylfaen"/>
                <w:sz w:val="24"/>
                <w:szCs w:val="24"/>
              </w:rPr>
              <w:t xml:space="preserve"> </w:t>
            </w:r>
            <w:proofErr w:type="spellStart"/>
            <w:r>
              <w:rPr>
                <w:rFonts w:cs="Sylfaen"/>
                <w:sz w:val="24"/>
                <w:szCs w:val="24"/>
              </w:rPr>
              <w:t>շահառուի</w:t>
            </w:r>
            <w:proofErr w:type="spellEnd"/>
            <w:r>
              <w:rPr>
                <w:rFonts w:cs="Sylfaen"/>
                <w:sz w:val="24"/>
                <w:szCs w:val="24"/>
              </w:rPr>
              <w:t xml:space="preserve"> </w:t>
            </w:r>
            <w:proofErr w:type="spellStart"/>
            <w:r>
              <w:rPr>
                <w:rFonts w:cs="Sylfaen"/>
                <w:sz w:val="24"/>
                <w:szCs w:val="24"/>
              </w:rPr>
              <w:t>համաձայնության</w:t>
            </w:r>
            <w:proofErr w:type="spellEnd"/>
            <w:r>
              <w:rPr>
                <w:rFonts w:cs="Sylfaen"/>
                <w:sz w:val="24"/>
                <w:szCs w:val="24"/>
              </w:rPr>
              <w:t xml:space="preserve"> </w:t>
            </w:r>
            <w:proofErr w:type="spellStart"/>
            <w:r>
              <w:rPr>
                <w:rFonts w:cs="Sylfaen"/>
                <w:sz w:val="24"/>
                <w:szCs w:val="24"/>
              </w:rPr>
              <w:t>դեպքում</w:t>
            </w:r>
            <w:proofErr w:type="spellEnd"/>
            <w:r>
              <w:rPr>
                <w:rFonts w:cs="Sylfaen"/>
                <w:sz w:val="24"/>
                <w:szCs w:val="24"/>
              </w:rPr>
              <w:t xml:space="preserve"> </w:t>
            </w:r>
            <w:r w:rsidRPr="001A51A4">
              <w:rPr>
                <w:rFonts w:cs="Sylfaen"/>
                <w:sz w:val="24"/>
                <w:szCs w:val="24"/>
                <w:lang w:val="hy-AM"/>
              </w:rPr>
              <w:t>հիփոթեքային</w:t>
            </w:r>
            <w:r w:rsidRPr="001A51A4">
              <w:rPr>
                <w:sz w:val="24"/>
                <w:szCs w:val="24"/>
                <w:lang w:val="hy-AM"/>
              </w:rPr>
              <w:t xml:space="preserve"> </w:t>
            </w:r>
            <w:r w:rsidRPr="001A51A4">
              <w:rPr>
                <w:rFonts w:cs="Sylfaen"/>
                <w:sz w:val="24"/>
                <w:szCs w:val="24"/>
                <w:lang w:val="hy-AM"/>
              </w:rPr>
              <w:t>վարկի</w:t>
            </w:r>
            <w:r w:rsidRPr="001A51A4">
              <w:rPr>
                <w:sz w:val="24"/>
                <w:szCs w:val="24"/>
                <w:lang w:val="hy-AM"/>
              </w:rPr>
              <w:t xml:space="preserve"> </w:t>
            </w:r>
            <w:r w:rsidRPr="001A51A4">
              <w:rPr>
                <w:rFonts w:cs="Sylfaen"/>
                <w:sz w:val="24"/>
                <w:szCs w:val="24"/>
                <w:lang w:val="hy-AM"/>
              </w:rPr>
              <w:t>գործողության</w:t>
            </w:r>
            <w:r w:rsidRPr="001A51A4">
              <w:rPr>
                <w:sz w:val="24"/>
                <w:szCs w:val="24"/>
                <w:lang w:val="hy-AM"/>
              </w:rPr>
              <w:t xml:space="preserve"> </w:t>
            </w:r>
            <w:r w:rsidRPr="001A51A4">
              <w:rPr>
                <w:rFonts w:cs="Sylfaen"/>
                <w:sz w:val="24"/>
                <w:szCs w:val="24"/>
                <w:lang w:val="hy-AM"/>
              </w:rPr>
              <w:lastRenderedPageBreak/>
              <w:t>ընթացքում</w:t>
            </w:r>
            <w:r w:rsidRPr="001A51A4">
              <w:rPr>
                <w:sz w:val="24"/>
                <w:szCs w:val="24"/>
                <w:lang w:val="hy-AM"/>
              </w:rPr>
              <w:t xml:space="preserve"> </w:t>
            </w:r>
            <w:r w:rsidRPr="001A51A4">
              <w:rPr>
                <w:rFonts w:cs="Sylfaen"/>
                <w:sz w:val="24"/>
                <w:szCs w:val="24"/>
                <w:lang w:val="hy-AM"/>
              </w:rPr>
              <w:t>իր</w:t>
            </w:r>
            <w:r w:rsidRPr="001A51A4">
              <w:rPr>
                <w:sz w:val="24"/>
                <w:szCs w:val="24"/>
                <w:lang w:val="hy-AM"/>
              </w:rPr>
              <w:t xml:space="preserve"> </w:t>
            </w:r>
            <w:r w:rsidRPr="001A51A4">
              <w:rPr>
                <w:rFonts w:cs="Sylfaen"/>
                <w:sz w:val="24"/>
                <w:szCs w:val="24"/>
                <w:lang w:val="hy-AM"/>
              </w:rPr>
              <w:t>կողմից</w:t>
            </w:r>
            <w:r w:rsidRPr="001A51A4">
              <w:rPr>
                <w:sz w:val="24"/>
                <w:szCs w:val="24"/>
                <w:lang w:val="hy-AM"/>
              </w:rPr>
              <w:t xml:space="preserve"> </w:t>
            </w:r>
            <w:r w:rsidRPr="001A51A4">
              <w:rPr>
                <w:rFonts w:cs="Sylfaen"/>
                <w:sz w:val="24"/>
                <w:szCs w:val="24"/>
                <w:lang w:val="hy-AM"/>
              </w:rPr>
              <w:t>ամսական</w:t>
            </w:r>
            <w:r w:rsidRPr="001A51A4">
              <w:rPr>
                <w:sz w:val="24"/>
                <w:szCs w:val="24"/>
                <w:lang w:val="hy-AM"/>
              </w:rPr>
              <w:t xml:space="preserve"> </w:t>
            </w:r>
            <w:r w:rsidRPr="001A51A4">
              <w:rPr>
                <w:rFonts w:cs="Sylfaen"/>
                <w:sz w:val="24"/>
                <w:szCs w:val="24"/>
                <w:lang w:val="hy-AM"/>
              </w:rPr>
              <w:t>վճարումներն</w:t>
            </w:r>
            <w:r w:rsidRPr="001A51A4">
              <w:rPr>
                <w:sz w:val="24"/>
                <w:szCs w:val="24"/>
                <w:lang w:val="hy-AM"/>
              </w:rPr>
              <w:t xml:space="preserve"> </w:t>
            </w:r>
            <w:r w:rsidRPr="001A51A4">
              <w:rPr>
                <w:rFonts w:cs="Sylfaen"/>
                <w:sz w:val="24"/>
                <w:szCs w:val="24"/>
                <w:lang w:val="hy-AM"/>
              </w:rPr>
              <w:t>իրականացնելու</w:t>
            </w:r>
            <w:r w:rsidRPr="001A51A4">
              <w:rPr>
                <w:sz w:val="24"/>
                <w:szCs w:val="24"/>
                <w:lang w:val="hy-AM"/>
              </w:rPr>
              <w:t xml:space="preserve"> </w:t>
            </w:r>
            <w:r w:rsidRPr="001A51A4">
              <w:rPr>
                <w:rFonts w:cs="Sylfaen"/>
                <w:sz w:val="24"/>
                <w:szCs w:val="24"/>
                <w:lang w:val="hy-AM"/>
              </w:rPr>
              <w:t>և</w:t>
            </w:r>
            <w:r w:rsidRPr="003A24AD">
              <w:rPr>
                <w:b/>
                <w:sz w:val="24"/>
                <w:szCs w:val="24"/>
                <w:lang w:val="hy-AM"/>
              </w:rPr>
              <w:t xml:space="preserve"> </w:t>
            </w:r>
            <w:r w:rsidRPr="00111804">
              <w:rPr>
                <w:rFonts w:cs="Sylfaen"/>
                <w:b/>
                <w:sz w:val="24"/>
                <w:szCs w:val="24"/>
                <w:lang w:val="hy-AM"/>
              </w:rPr>
              <w:t>դրանց</w:t>
            </w:r>
            <w:r w:rsidRPr="00111804">
              <w:rPr>
                <w:b/>
                <w:sz w:val="24"/>
                <w:szCs w:val="24"/>
                <w:lang w:val="hy-AM"/>
              </w:rPr>
              <w:t xml:space="preserve"> շրջանակում ժամկետանց պարտավորությունները 90 օր </w:t>
            </w:r>
            <w:r>
              <w:rPr>
                <w:b/>
                <w:sz w:val="24"/>
                <w:szCs w:val="24"/>
              </w:rPr>
              <w:t>չ</w:t>
            </w:r>
            <w:r w:rsidRPr="00111804">
              <w:rPr>
                <w:b/>
                <w:sz w:val="24"/>
                <w:szCs w:val="24"/>
                <w:lang w:val="hy-AM"/>
              </w:rPr>
              <w:t>գերազանց</w:t>
            </w:r>
            <w:proofErr w:type="spellStart"/>
            <w:r>
              <w:rPr>
                <w:b/>
                <w:sz w:val="24"/>
                <w:szCs w:val="24"/>
              </w:rPr>
              <w:t>ելու</w:t>
            </w:r>
            <w:proofErr w:type="spellEnd"/>
            <w:r>
              <w:rPr>
                <w:b/>
                <w:sz w:val="24"/>
                <w:szCs w:val="24"/>
              </w:rPr>
              <w:t xml:space="preserve"> </w:t>
            </w:r>
            <w:proofErr w:type="spellStart"/>
            <w:r>
              <w:rPr>
                <w:b/>
                <w:sz w:val="24"/>
                <w:szCs w:val="24"/>
              </w:rPr>
              <w:t>դեպքում</w:t>
            </w:r>
            <w:proofErr w:type="spellEnd"/>
            <w:r>
              <w:rPr>
                <w:b/>
                <w:sz w:val="24"/>
                <w:szCs w:val="24"/>
              </w:rPr>
              <w:t xml:space="preserve"> </w:t>
            </w:r>
            <w:proofErr w:type="spellStart"/>
            <w:r w:rsidRPr="000A1A5E">
              <w:rPr>
                <w:color w:val="000000"/>
                <w:sz w:val="24"/>
                <w:szCs w:val="24"/>
                <w:shd w:val="clear" w:color="auto" w:fill="FFFFFF"/>
              </w:rPr>
              <w:t>ձեռք</w:t>
            </w:r>
            <w:proofErr w:type="spellEnd"/>
            <w:r w:rsidRPr="000A1A5E">
              <w:rPr>
                <w:color w:val="000000"/>
                <w:sz w:val="24"/>
                <w:szCs w:val="24"/>
                <w:shd w:val="clear" w:color="auto" w:fill="FFFFFF"/>
              </w:rPr>
              <w:t xml:space="preserve"> </w:t>
            </w:r>
            <w:proofErr w:type="spellStart"/>
            <w:r w:rsidRPr="000A1A5E">
              <w:rPr>
                <w:color w:val="000000"/>
                <w:sz w:val="24"/>
                <w:szCs w:val="24"/>
                <w:shd w:val="clear" w:color="auto" w:fill="FFFFFF"/>
              </w:rPr>
              <w:t>բերված</w:t>
            </w:r>
            <w:proofErr w:type="spellEnd"/>
            <w:r w:rsidRPr="000A1A5E">
              <w:rPr>
                <w:color w:val="000000"/>
                <w:sz w:val="24"/>
                <w:szCs w:val="24"/>
                <w:shd w:val="clear" w:color="auto" w:fill="FFFFFF"/>
              </w:rPr>
              <w:t xml:space="preserve"> </w:t>
            </w:r>
            <w:proofErr w:type="spellStart"/>
            <w:r w:rsidRPr="000A1A5E">
              <w:rPr>
                <w:color w:val="000000"/>
                <w:sz w:val="24"/>
                <w:szCs w:val="24"/>
                <w:shd w:val="clear" w:color="auto" w:fill="FFFFFF"/>
              </w:rPr>
              <w:t>կամ</w:t>
            </w:r>
            <w:proofErr w:type="spellEnd"/>
            <w:r w:rsidRPr="000A1A5E">
              <w:rPr>
                <w:color w:val="000000"/>
                <w:sz w:val="24"/>
                <w:szCs w:val="24"/>
                <w:shd w:val="clear" w:color="auto" w:fill="FFFFFF"/>
              </w:rPr>
              <w:t xml:space="preserve"> </w:t>
            </w:r>
            <w:proofErr w:type="spellStart"/>
            <w:r w:rsidRPr="000A1A5E">
              <w:rPr>
                <w:color w:val="000000"/>
                <w:sz w:val="24"/>
                <w:szCs w:val="24"/>
                <w:shd w:val="clear" w:color="auto" w:fill="FFFFFF"/>
              </w:rPr>
              <w:t>կառուցվող</w:t>
            </w:r>
            <w:proofErr w:type="spellEnd"/>
            <w:r w:rsidRPr="000A1A5E">
              <w:rPr>
                <w:color w:val="000000"/>
                <w:sz w:val="24"/>
                <w:szCs w:val="24"/>
                <w:shd w:val="clear" w:color="auto" w:fill="FFFFFF"/>
              </w:rPr>
              <w:t xml:space="preserve"> </w:t>
            </w:r>
            <w:proofErr w:type="spellStart"/>
            <w:r w:rsidRPr="000A1A5E">
              <w:rPr>
                <w:color w:val="000000"/>
                <w:sz w:val="24"/>
                <w:szCs w:val="24"/>
                <w:shd w:val="clear" w:color="auto" w:fill="FFFFFF"/>
              </w:rPr>
              <w:t>բնակարանի</w:t>
            </w:r>
            <w:proofErr w:type="spellEnd"/>
            <w:r w:rsidRPr="000A1A5E">
              <w:rPr>
                <w:color w:val="000000"/>
                <w:sz w:val="24"/>
                <w:szCs w:val="24"/>
                <w:shd w:val="clear" w:color="auto" w:fill="FFFFFF"/>
              </w:rPr>
              <w:t xml:space="preserve"> </w:t>
            </w:r>
            <w:proofErr w:type="spellStart"/>
            <w:r w:rsidRPr="000A1A5E">
              <w:rPr>
                <w:color w:val="000000"/>
                <w:sz w:val="24"/>
                <w:szCs w:val="24"/>
                <w:shd w:val="clear" w:color="auto" w:fill="FFFFFF"/>
              </w:rPr>
              <w:t>կամ</w:t>
            </w:r>
            <w:proofErr w:type="spellEnd"/>
            <w:r w:rsidRPr="000A1A5E">
              <w:rPr>
                <w:color w:val="000000"/>
                <w:sz w:val="24"/>
                <w:szCs w:val="24"/>
                <w:shd w:val="clear" w:color="auto" w:fill="FFFFFF"/>
              </w:rPr>
              <w:t xml:space="preserve"> </w:t>
            </w:r>
            <w:proofErr w:type="spellStart"/>
            <w:r w:rsidRPr="000A1A5E">
              <w:rPr>
                <w:color w:val="000000"/>
                <w:sz w:val="24"/>
                <w:szCs w:val="24"/>
                <w:shd w:val="clear" w:color="auto" w:fill="FFFFFF"/>
              </w:rPr>
              <w:t>անհատական</w:t>
            </w:r>
            <w:proofErr w:type="spellEnd"/>
            <w:r w:rsidRPr="000A1A5E">
              <w:rPr>
                <w:color w:val="000000"/>
                <w:sz w:val="24"/>
                <w:szCs w:val="24"/>
                <w:shd w:val="clear" w:color="auto" w:fill="FFFFFF"/>
              </w:rPr>
              <w:t xml:space="preserve"> </w:t>
            </w:r>
            <w:proofErr w:type="spellStart"/>
            <w:r w:rsidRPr="000A1A5E">
              <w:rPr>
                <w:color w:val="000000"/>
                <w:sz w:val="24"/>
                <w:szCs w:val="24"/>
                <w:shd w:val="clear" w:color="auto" w:fill="FFFFFF"/>
              </w:rPr>
              <w:t>բնակելի</w:t>
            </w:r>
            <w:proofErr w:type="spellEnd"/>
            <w:r w:rsidRPr="000A1A5E">
              <w:rPr>
                <w:color w:val="000000"/>
                <w:sz w:val="24"/>
                <w:szCs w:val="24"/>
                <w:shd w:val="clear" w:color="auto" w:fill="FFFFFF"/>
              </w:rPr>
              <w:t xml:space="preserve"> </w:t>
            </w:r>
            <w:proofErr w:type="spellStart"/>
            <w:r w:rsidRPr="000A1A5E">
              <w:rPr>
                <w:color w:val="000000"/>
                <w:sz w:val="24"/>
                <w:szCs w:val="24"/>
                <w:shd w:val="clear" w:color="auto" w:fill="FFFFFF"/>
              </w:rPr>
              <w:t>տան</w:t>
            </w:r>
            <w:proofErr w:type="spellEnd"/>
            <w:r w:rsidRPr="000A1A5E">
              <w:rPr>
                <w:color w:val="000000"/>
                <w:sz w:val="24"/>
                <w:szCs w:val="24"/>
                <w:shd w:val="clear" w:color="auto" w:fill="FFFFFF"/>
              </w:rPr>
              <w:t xml:space="preserve"> </w:t>
            </w:r>
            <w:proofErr w:type="spellStart"/>
            <w:r w:rsidRPr="000A1A5E">
              <w:rPr>
                <w:color w:val="000000"/>
                <w:sz w:val="24"/>
                <w:szCs w:val="24"/>
                <w:shd w:val="clear" w:color="auto" w:fill="FFFFFF"/>
              </w:rPr>
              <w:t>նկատմամբ</w:t>
            </w:r>
            <w:proofErr w:type="spellEnd"/>
            <w:r w:rsidRPr="000A1A5E">
              <w:rPr>
                <w:color w:val="000000"/>
                <w:sz w:val="24"/>
                <w:szCs w:val="24"/>
                <w:shd w:val="clear" w:color="auto" w:fill="FFFFFF"/>
              </w:rPr>
              <w:t xml:space="preserve"> </w:t>
            </w:r>
            <w:proofErr w:type="spellStart"/>
            <w:r w:rsidRPr="000A1A5E">
              <w:rPr>
                <w:color w:val="000000"/>
                <w:sz w:val="24"/>
                <w:szCs w:val="24"/>
                <w:shd w:val="clear" w:color="auto" w:fill="FFFFFF"/>
              </w:rPr>
              <w:t>սեփականության</w:t>
            </w:r>
            <w:proofErr w:type="spellEnd"/>
            <w:r w:rsidRPr="000A1A5E">
              <w:rPr>
                <w:color w:val="000000"/>
                <w:sz w:val="24"/>
                <w:szCs w:val="24"/>
                <w:shd w:val="clear" w:color="auto" w:fill="FFFFFF"/>
              </w:rPr>
              <w:t xml:space="preserve"> </w:t>
            </w:r>
            <w:proofErr w:type="spellStart"/>
            <w:r w:rsidRPr="000A1A5E">
              <w:rPr>
                <w:color w:val="000000"/>
                <w:sz w:val="24"/>
                <w:szCs w:val="24"/>
                <w:shd w:val="clear" w:color="auto" w:fill="FFFFFF"/>
              </w:rPr>
              <w:t>իրավունքը</w:t>
            </w:r>
            <w:proofErr w:type="spellEnd"/>
            <w:r w:rsidRPr="000A1A5E">
              <w:rPr>
                <w:sz w:val="24"/>
                <w:szCs w:val="24"/>
                <w:lang w:val="hy-AM"/>
              </w:rPr>
              <w:t xml:space="preserve"> </w:t>
            </w:r>
            <w:proofErr w:type="spellStart"/>
            <w:r w:rsidRPr="000A1A5E">
              <w:rPr>
                <w:sz w:val="24"/>
                <w:szCs w:val="24"/>
              </w:rPr>
              <w:t>պետությանը</w:t>
            </w:r>
            <w:proofErr w:type="spellEnd"/>
            <w:r w:rsidRPr="005871A8">
              <w:rPr>
                <w:sz w:val="24"/>
                <w:szCs w:val="24"/>
              </w:rPr>
              <w:t xml:space="preserve"> </w:t>
            </w:r>
            <w:proofErr w:type="spellStart"/>
            <w:r w:rsidRPr="005871A8">
              <w:rPr>
                <w:sz w:val="24"/>
                <w:szCs w:val="24"/>
              </w:rPr>
              <w:t>չփոխանցելու</w:t>
            </w:r>
            <w:proofErr w:type="spellEnd"/>
            <w:r w:rsidRPr="005871A8">
              <w:rPr>
                <w:sz w:val="24"/>
                <w:szCs w:val="24"/>
              </w:rPr>
              <w:t xml:space="preserve"> </w:t>
            </w:r>
            <w:proofErr w:type="spellStart"/>
            <w:r w:rsidRPr="005871A8">
              <w:rPr>
                <w:sz w:val="24"/>
                <w:szCs w:val="24"/>
              </w:rPr>
              <w:t>վերաբերյալ</w:t>
            </w:r>
            <w:proofErr w:type="spellEnd"/>
            <w:r w:rsidRPr="005871A8">
              <w:rPr>
                <w:sz w:val="24"/>
                <w:szCs w:val="24"/>
              </w:rPr>
              <w:t xml:space="preserve"> </w:t>
            </w:r>
            <w:proofErr w:type="spellStart"/>
            <w:r w:rsidRPr="005871A8">
              <w:rPr>
                <w:sz w:val="24"/>
                <w:szCs w:val="24"/>
              </w:rPr>
              <w:t>կարգավորումը</w:t>
            </w:r>
            <w:proofErr w:type="spellEnd"/>
            <w:r>
              <w:rPr>
                <w:sz w:val="24"/>
                <w:szCs w:val="24"/>
              </w:rPr>
              <w:t xml:space="preserve">: </w:t>
            </w:r>
            <w:proofErr w:type="spellStart"/>
            <w:r>
              <w:rPr>
                <w:sz w:val="24"/>
                <w:szCs w:val="24"/>
              </w:rPr>
              <w:t>Նախատեսված</w:t>
            </w:r>
            <w:proofErr w:type="spellEnd"/>
            <w:r>
              <w:rPr>
                <w:sz w:val="24"/>
                <w:szCs w:val="24"/>
              </w:rPr>
              <w:t xml:space="preserve"> </w:t>
            </w:r>
            <w:proofErr w:type="spellStart"/>
            <w:r>
              <w:rPr>
                <w:sz w:val="24"/>
                <w:szCs w:val="24"/>
              </w:rPr>
              <w:t>լրացումը</w:t>
            </w:r>
            <w:proofErr w:type="spellEnd"/>
            <w:r>
              <w:rPr>
                <w:sz w:val="24"/>
                <w:szCs w:val="24"/>
              </w:rPr>
              <w:t xml:space="preserve"> </w:t>
            </w:r>
            <w:proofErr w:type="spellStart"/>
            <w:r>
              <w:rPr>
                <w:sz w:val="24"/>
                <w:szCs w:val="24"/>
              </w:rPr>
              <w:t>որևէ</w:t>
            </w:r>
            <w:proofErr w:type="spellEnd"/>
            <w:r>
              <w:rPr>
                <w:sz w:val="24"/>
                <w:szCs w:val="24"/>
              </w:rPr>
              <w:t xml:space="preserve"> </w:t>
            </w:r>
            <w:proofErr w:type="spellStart"/>
            <w:r>
              <w:rPr>
                <w:sz w:val="24"/>
                <w:szCs w:val="24"/>
              </w:rPr>
              <w:t>կերպ</w:t>
            </w:r>
            <w:proofErr w:type="spellEnd"/>
            <w:r>
              <w:rPr>
                <w:sz w:val="24"/>
                <w:szCs w:val="24"/>
              </w:rPr>
              <w:t xml:space="preserve"> </w:t>
            </w:r>
            <w:proofErr w:type="spellStart"/>
            <w:r>
              <w:rPr>
                <w:sz w:val="24"/>
                <w:szCs w:val="24"/>
              </w:rPr>
              <w:t>հիմնավորված</w:t>
            </w:r>
            <w:proofErr w:type="spellEnd"/>
            <w:r>
              <w:rPr>
                <w:sz w:val="24"/>
                <w:szCs w:val="24"/>
              </w:rPr>
              <w:t xml:space="preserve"> </w:t>
            </w:r>
            <w:proofErr w:type="spellStart"/>
            <w:r>
              <w:rPr>
                <w:sz w:val="24"/>
                <w:szCs w:val="24"/>
              </w:rPr>
              <w:t>չէ</w:t>
            </w:r>
            <w:proofErr w:type="spellEnd"/>
            <w:r>
              <w:rPr>
                <w:sz w:val="24"/>
                <w:szCs w:val="24"/>
              </w:rPr>
              <w:t xml:space="preserve">, </w:t>
            </w:r>
            <w:proofErr w:type="spellStart"/>
            <w:r>
              <w:rPr>
                <w:sz w:val="24"/>
                <w:szCs w:val="24"/>
              </w:rPr>
              <w:t>պարզ</w:t>
            </w:r>
            <w:proofErr w:type="spellEnd"/>
            <w:r>
              <w:rPr>
                <w:sz w:val="24"/>
                <w:szCs w:val="24"/>
              </w:rPr>
              <w:t xml:space="preserve"> </w:t>
            </w:r>
            <w:proofErr w:type="spellStart"/>
            <w:r>
              <w:rPr>
                <w:sz w:val="24"/>
                <w:szCs w:val="24"/>
              </w:rPr>
              <w:t>չէ</w:t>
            </w:r>
            <w:proofErr w:type="spellEnd"/>
            <w:r>
              <w:rPr>
                <w:sz w:val="24"/>
                <w:szCs w:val="24"/>
              </w:rPr>
              <w:t xml:space="preserve">, </w:t>
            </w:r>
            <w:proofErr w:type="spellStart"/>
            <w:r>
              <w:rPr>
                <w:sz w:val="24"/>
                <w:szCs w:val="24"/>
              </w:rPr>
              <w:t>թե</w:t>
            </w:r>
            <w:proofErr w:type="spellEnd"/>
            <w:r>
              <w:rPr>
                <w:sz w:val="24"/>
                <w:szCs w:val="24"/>
              </w:rPr>
              <w:t xml:space="preserve"> </w:t>
            </w:r>
            <w:proofErr w:type="spellStart"/>
            <w:r>
              <w:rPr>
                <w:sz w:val="24"/>
                <w:szCs w:val="24"/>
              </w:rPr>
              <w:t>ինչով</w:t>
            </w:r>
            <w:proofErr w:type="spellEnd"/>
            <w:r>
              <w:rPr>
                <w:sz w:val="24"/>
                <w:szCs w:val="24"/>
              </w:rPr>
              <w:t xml:space="preserve"> է </w:t>
            </w:r>
            <w:proofErr w:type="spellStart"/>
            <w:r>
              <w:rPr>
                <w:sz w:val="24"/>
                <w:szCs w:val="24"/>
              </w:rPr>
              <w:t>պայմանավորված</w:t>
            </w:r>
            <w:proofErr w:type="spellEnd"/>
            <w:r>
              <w:rPr>
                <w:sz w:val="24"/>
                <w:szCs w:val="24"/>
              </w:rPr>
              <w:t xml:space="preserve"> </w:t>
            </w:r>
            <w:proofErr w:type="spellStart"/>
            <w:r>
              <w:rPr>
                <w:sz w:val="24"/>
                <w:szCs w:val="24"/>
              </w:rPr>
              <w:t>նշված</w:t>
            </w:r>
            <w:proofErr w:type="spellEnd"/>
            <w:r>
              <w:rPr>
                <w:sz w:val="24"/>
                <w:szCs w:val="24"/>
              </w:rPr>
              <w:t xml:space="preserve"> </w:t>
            </w:r>
            <w:proofErr w:type="spellStart"/>
            <w:r>
              <w:rPr>
                <w:sz w:val="24"/>
                <w:szCs w:val="24"/>
              </w:rPr>
              <w:t>կարգավորման</w:t>
            </w:r>
            <w:proofErr w:type="spellEnd"/>
            <w:r>
              <w:rPr>
                <w:sz w:val="24"/>
                <w:szCs w:val="24"/>
              </w:rPr>
              <w:t xml:space="preserve"> </w:t>
            </w:r>
            <w:proofErr w:type="spellStart"/>
            <w:r>
              <w:rPr>
                <w:sz w:val="24"/>
                <w:szCs w:val="24"/>
              </w:rPr>
              <w:t>նախատեսման</w:t>
            </w:r>
            <w:proofErr w:type="spellEnd"/>
            <w:r>
              <w:rPr>
                <w:sz w:val="24"/>
                <w:szCs w:val="24"/>
              </w:rPr>
              <w:t xml:space="preserve"> </w:t>
            </w:r>
            <w:proofErr w:type="spellStart"/>
            <w:r>
              <w:rPr>
                <w:sz w:val="24"/>
                <w:szCs w:val="24"/>
              </w:rPr>
              <w:t>անհրաժեշտությունը</w:t>
            </w:r>
            <w:proofErr w:type="spellEnd"/>
            <w:r>
              <w:rPr>
                <w:sz w:val="24"/>
                <w:szCs w:val="24"/>
              </w:rPr>
              <w:t xml:space="preserve">, </w:t>
            </w:r>
            <w:proofErr w:type="spellStart"/>
            <w:r>
              <w:rPr>
                <w:sz w:val="24"/>
                <w:szCs w:val="24"/>
              </w:rPr>
              <w:t>ուստի</w:t>
            </w:r>
            <w:proofErr w:type="spellEnd"/>
            <w:r>
              <w:rPr>
                <w:sz w:val="24"/>
                <w:szCs w:val="24"/>
              </w:rPr>
              <w:t xml:space="preserve"> </w:t>
            </w:r>
            <w:proofErr w:type="spellStart"/>
            <w:r>
              <w:rPr>
                <w:sz w:val="24"/>
                <w:szCs w:val="24"/>
              </w:rPr>
              <w:t>հիմք</w:t>
            </w:r>
            <w:proofErr w:type="spellEnd"/>
            <w:r>
              <w:rPr>
                <w:sz w:val="24"/>
                <w:szCs w:val="24"/>
              </w:rPr>
              <w:t xml:space="preserve"> </w:t>
            </w:r>
            <w:proofErr w:type="spellStart"/>
            <w:r>
              <w:rPr>
                <w:sz w:val="24"/>
                <w:szCs w:val="24"/>
              </w:rPr>
              <w:t>ընդունելով</w:t>
            </w:r>
            <w:proofErr w:type="spellEnd"/>
            <w:r>
              <w:rPr>
                <w:sz w:val="24"/>
                <w:szCs w:val="24"/>
              </w:rPr>
              <w:t xml:space="preserve"> </w:t>
            </w:r>
            <w:r w:rsidRPr="00557CD5">
              <w:rPr>
                <w:rFonts w:cs="Sylfaen"/>
                <w:sz w:val="24"/>
                <w:szCs w:val="24"/>
                <w:lang w:val="hy-AM"/>
              </w:rPr>
              <w:t>«</w:t>
            </w:r>
            <w:proofErr w:type="spellStart"/>
            <w:r>
              <w:rPr>
                <w:rFonts w:cs="Sylfaen"/>
                <w:sz w:val="24"/>
                <w:szCs w:val="24"/>
              </w:rPr>
              <w:t>Նորմատիվ</w:t>
            </w:r>
            <w:proofErr w:type="spellEnd"/>
            <w:r>
              <w:rPr>
                <w:rFonts w:cs="Sylfaen"/>
                <w:sz w:val="24"/>
                <w:szCs w:val="24"/>
              </w:rPr>
              <w:t xml:space="preserve"> </w:t>
            </w:r>
            <w:proofErr w:type="spellStart"/>
            <w:r>
              <w:rPr>
                <w:rFonts w:cs="Sylfaen"/>
                <w:sz w:val="24"/>
                <w:szCs w:val="24"/>
              </w:rPr>
              <w:t>իրավական</w:t>
            </w:r>
            <w:proofErr w:type="spellEnd"/>
            <w:r>
              <w:rPr>
                <w:rFonts w:cs="Sylfaen"/>
                <w:sz w:val="24"/>
                <w:szCs w:val="24"/>
              </w:rPr>
              <w:t xml:space="preserve"> </w:t>
            </w:r>
            <w:proofErr w:type="spellStart"/>
            <w:r>
              <w:rPr>
                <w:rFonts w:cs="Sylfaen"/>
                <w:sz w:val="24"/>
                <w:szCs w:val="24"/>
              </w:rPr>
              <w:t>ակտերի</w:t>
            </w:r>
            <w:proofErr w:type="spellEnd"/>
            <w:r>
              <w:rPr>
                <w:rFonts w:cs="Sylfaen"/>
                <w:sz w:val="24"/>
                <w:szCs w:val="24"/>
              </w:rPr>
              <w:t xml:space="preserve"> </w:t>
            </w:r>
            <w:proofErr w:type="spellStart"/>
            <w:r>
              <w:rPr>
                <w:rFonts w:cs="Sylfaen"/>
                <w:sz w:val="24"/>
                <w:szCs w:val="24"/>
              </w:rPr>
              <w:t>մասին</w:t>
            </w:r>
            <w:proofErr w:type="spellEnd"/>
            <w:r w:rsidRPr="00557CD5">
              <w:rPr>
                <w:rFonts w:cs="Sylfaen"/>
                <w:sz w:val="24"/>
                <w:szCs w:val="24"/>
                <w:lang w:val="hy-AM"/>
              </w:rPr>
              <w:t>»</w:t>
            </w:r>
            <w:r>
              <w:rPr>
                <w:rFonts w:cs="Sylfaen"/>
                <w:sz w:val="24"/>
                <w:szCs w:val="24"/>
              </w:rPr>
              <w:t xml:space="preserve"> </w:t>
            </w:r>
            <w:proofErr w:type="spellStart"/>
            <w:r w:rsidRPr="009B7EF3">
              <w:rPr>
                <w:rFonts w:cs="Sylfaen"/>
                <w:sz w:val="24"/>
                <w:szCs w:val="24"/>
              </w:rPr>
              <w:t>օրենքի</w:t>
            </w:r>
            <w:proofErr w:type="spellEnd"/>
            <w:r w:rsidRPr="009B7EF3">
              <w:rPr>
                <w:rFonts w:cs="Sylfaen"/>
                <w:sz w:val="24"/>
                <w:szCs w:val="24"/>
              </w:rPr>
              <w:t xml:space="preserve"> 6-րդ </w:t>
            </w:r>
            <w:proofErr w:type="spellStart"/>
            <w:r w:rsidRPr="009B7EF3">
              <w:rPr>
                <w:rFonts w:cs="Sylfaen"/>
                <w:sz w:val="24"/>
                <w:szCs w:val="24"/>
              </w:rPr>
              <w:t>հոդվածի</w:t>
            </w:r>
            <w:proofErr w:type="spellEnd"/>
            <w:r w:rsidRPr="009B7EF3">
              <w:rPr>
                <w:rFonts w:cs="Sylfaen"/>
                <w:sz w:val="24"/>
                <w:szCs w:val="24"/>
              </w:rPr>
              <w:t xml:space="preserve"> 5-րդ </w:t>
            </w:r>
            <w:proofErr w:type="spellStart"/>
            <w:r w:rsidRPr="009B7EF3">
              <w:rPr>
                <w:rFonts w:cs="Sylfaen"/>
                <w:sz w:val="24"/>
                <w:szCs w:val="24"/>
              </w:rPr>
              <w:t>մասը</w:t>
            </w:r>
            <w:proofErr w:type="spellEnd"/>
            <w:r w:rsidRPr="009B7EF3">
              <w:rPr>
                <w:rFonts w:cs="Sylfaen"/>
                <w:sz w:val="24"/>
                <w:szCs w:val="24"/>
              </w:rPr>
              <w:t xml:space="preserve">, </w:t>
            </w:r>
            <w:proofErr w:type="spellStart"/>
            <w:r w:rsidRPr="009B7EF3">
              <w:rPr>
                <w:rFonts w:cs="Sylfaen"/>
                <w:sz w:val="24"/>
                <w:szCs w:val="24"/>
              </w:rPr>
              <w:t>համաձայն</w:t>
            </w:r>
            <w:proofErr w:type="spellEnd"/>
            <w:r w:rsidRPr="009B7EF3">
              <w:rPr>
                <w:rFonts w:cs="Sylfaen"/>
                <w:sz w:val="24"/>
                <w:szCs w:val="24"/>
              </w:rPr>
              <w:t xml:space="preserve"> </w:t>
            </w:r>
            <w:proofErr w:type="spellStart"/>
            <w:r w:rsidRPr="009B7EF3">
              <w:rPr>
                <w:rFonts w:cs="Sylfaen"/>
                <w:sz w:val="24"/>
                <w:szCs w:val="24"/>
              </w:rPr>
              <w:t>որի</w:t>
            </w:r>
            <w:proofErr w:type="spellEnd"/>
            <w:r w:rsidRPr="009B7EF3">
              <w:rPr>
                <w:rFonts w:cs="Sylfaen"/>
                <w:sz w:val="24"/>
                <w:szCs w:val="24"/>
              </w:rPr>
              <w:t xml:space="preserve">՝ </w:t>
            </w:r>
            <w:proofErr w:type="spellStart"/>
            <w:r w:rsidRPr="009B7EF3">
              <w:rPr>
                <w:color w:val="000000"/>
                <w:sz w:val="24"/>
                <w:szCs w:val="24"/>
                <w:shd w:val="clear" w:color="auto" w:fill="FFFFFF"/>
              </w:rPr>
              <w:t>փորձաքննության</w:t>
            </w:r>
            <w:proofErr w:type="spellEnd"/>
            <w:r w:rsidRPr="009B7EF3">
              <w:rPr>
                <w:color w:val="000000"/>
                <w:sz w:val="24"/>
                <w:szCs w:val="24"/>
                <w:shd w:val="clear" w:color="auto" w:fill="FFFFFF"/>
              </w:rPr>
              <w:t xml:space="preserve"> </w:t>
            </w:r>
            <w:proofErr w:type="spellStart"/>
            <w:r w:rsidRPr="009B7EF3">
              <w:rPr>
                <w:color w:val="000000"/>
                <w:sz w:val="24"/>
                <w:szCs w:val="24"/>
                <w:shd w:val="clear" w:color="auto" w:fill="FFFFFF"/>
              </w:rPr>
              <w:t>ներկայացվող</w:t>
            </w:r>
            <w:proofErr w:type="spellEnd"/>
            <w:r w:rsidRPr="009B7EF3">
              <w:rPr>
                <w:color w:val="000000"/>
                <w:sz w:val="24"/>
                <w:szCs w:val="24"/>
                <w:shd w:val="clear" w:color="auto" w:fill="FFFFFF"/>
              </w:rPr>
              <w:t xml:space="preserve"> </w:t>
            </w:r>
            <w:proofErr w:type="spellStart"/>
            <w:r w:rsidRPr="009B7EF3">
              <w:rPr>
                <w:b/>
                <w:color w:val="000000"/>
                <w:sz w:val="24"/>
                <w:szCs w:val="24"/>
                <w:shd w:val="clear" w:color="auto" w:fill="FFFFFF"/>
              </w:rPr>
              <w:t>նորմատիվ</w:t>
            </w:r>
            <w:proofErr w:type="spellEnd"/>
            <w:r w:rsidRPr="009B7EF3">
              <w:rPr>
                <w:b/>
                <w:color w:val="000000"/>
                <w:sz w:val="24"/>
                <w:szCs w:val="24"/>
                <w:shd w:val="clear" w:color="auto" w:fill="FFFFFF"/>
              </w:rPr>
              <w:t xml:space="preserve"> </w:t>
            </w:r>
            <w:proofErr w:type="spellStart"/>
            <w:r w:rsidRPr="009B7EF3">
              <w:rPr>
                <w:b/>
                <w:color w:val="000000"/>
                <w:sz w:val="24"/>
                <w:szCs w:val="24"/>
                <w:shd w:val="clear" w:color="auto" w:fill="FFFFFF"/>
              </w:rPr>
              <w:t>իրավական</w:t>
            </w:r>
            <w:proofErr w:type="spellEnd"/>
            <w:r w:rsidRPr="009B7EF3">
              <w:rPr>
                <w:b/>
                <w:color w:val="000000"/>
                <w:sz w:val="24"/>
                <w:szCs w:val="24"/>
                <w:shd w:val="clear" w:color="auto" w:fill="FFFFFF"/>
              </w:rPr>
              <w:t xml:space="preserve"> </w:t>
            </w:r>
            <w:proofErr w:type="spellStart"/>
            <w:r w:rsidRPr="009B7EF3">
              <w:rPr>
                <w:b/>
                <w:color w:val="000000"/>
                <w:sz w:val="24"/>
                <w:szCs w:val="24"/>
                <w:shd w:val="clear" w:color="auto" w:fill="FFFFFF"/>
              </w:rPr>
              <w:t>ակտին</w:t>
            </w:r>
            <w:proofErr w:type="spellEnd"/>
            <w:r w:rsidRPr="009B7EF3">
              <w:rPr>
                <w:b/>
                <w:color w:val="000000"/>
                <w:sz w:val="24"/>
                <w:szCs w:val="24"/>
                <w:shd w:val="clear" w:color="auto" w:fill="FFFFFF"/>
              </w:rPr>
              <w:t xml:space="preserve"> </w:t>
            </w:r>
            <w:proofErr w:type="spellStart"/>
            <w:r w:rsidRPr="009B7EF3">
              <w:rPr>
                <w:b/>
                <w:color w:val="000000"/>
                <w:sz w:val="24"/>
                <w:szCs w:val="24"/>
                <w:shd w:val="clear" w:color="auto" w:fill="FFFFFF"/>
              </w:rPr>
              <w:t>կցվող</w:t>
            </w:r>
            <w:proofErr w:type="spellEnd"/>
            <w:r w:rsidRPr="009B7EF3">
              <w:rPr>
                <w:b/>
                <w:color w:val="000000"/>
                <w:sz w:val="24"/>
                <w:szCs w:val="24"/>
                <w:shd w:val="clear" w:color="auto" w:fill="FFFFFF"/>
              </w:rPr>
              <w:t xml:space="preserve"> </w:t>
            </w:r>
            <w:proofErr w:type="spellStart"/>
            <w:r w:rsidRPr="009B7EF3">
              <w:rPr>
                <w:b/>
                <w:color w:val="000000"/>
                <w:sz w:val="24"/>
                <w:szCs w:val="24"/>
                <w:shd w:val="clear" w:color="auto" w:fill="FFFFFF"/>
              </w:rPr>
              <w:t>հիմնավորման</w:t>
            </w:r>
            <w:proofErr w:type="spellEnd"/>
            <w:r w:rsidRPr="009B7EF3">
              <w:rPr>
                <w:b/>
                <w:color w:val="000000"/>
                <w:sz w:val="24"/>
                <w:szCs w:val="24"/>
                <w:shd w:val="clear" w:color="auto" w:fill="FFFFFF"/>
              </w:rPr>
              <w:t xml:space="preserve"> </w:t>
            </w:r>
            <w:proofErr w:type="spellStart"/>
            <w:r w:rsidRPr="009B7EF3">
              <w:rPr>
                <w:b/>
                <w:color w:val="000000"/>
                <w:sz w:val="24"/>
                <w:szCs w:val="24"/>
                <w:shd w:val="clear" w:color="auto" w:fill="FFFFFF"/>
              </w:rPr>
              <w:t>մեջ</w:t>
            </w:r>
            <w:proofErr w:type="spellEnd"/>
            <w:r w:rsidRPr="009B7EF3">
              <w:rPr>
                <w:b/>
                <w:color w:val="000000"/>
                <w:sz w:val="24"/>
                <w:szCs w:val="24"/>
                <w:shd w:val="clear" w:color="auto" w:fill="FFFFFF"/>
              </w:rPr>
              <w:t xml:space="preserve"> </w:t>
            </w:r>
            <w:proofErr w:type="spellStart"/>
            <w:r w:rsidRPr="009B7EF3">
              <w:rPr>
                <w:b/>
                <w:color w:val="000000"/>
                <w:sz w:val="24"/>
                <w:szCs w:val="24"/>
                <w:shd w:val="clear" w:color="auto" w:fill="FFFFFF"/>
              </w:rPr>
              <w:t>շարադրվում</w:t>
            </w:r>
            <w:proofErr w:type="spellEnd"/>
            <w:r w:rsidRPr="009B7EF3">
              <w:rPr>
                <w:b/>
                <w:color w:val="000000"/>
                <w:sz w:val="24"/>
                <w:szCs w:val="24"/>
                <w:shd w:val="clear" w:color="auto" w:fill="FFFFFF"/>
              </w:rPr>
              <w:t xml:space="preserve"> </w:t>
            </w:r>
            <w:proofErr w:type="spellStart"/>
            <w:r w:rsidRPr="009B7EF3">
              <w:rPr>
                <w:b/>
                <w:color w:val="000000"/>
                <w:sz w:val="24"/>
                <w:szCs w:val="24"/>
                <w:shd w:val="clear" w:color="auto" w:fill="FFFFFF"/>
              </w:rPr>
              <w:t>են</w:t>
            </w:r>
            <w:proofErr w:type="spellEnd"/>
            <w:r w:rsidRPr="009B7EF3">
              <w:rPr>
                <w:b/>
                <w:color w:val="000000"/>
                <w:sz w:val="24"/>
                <w:szCs w:val="24"/>
                <w:shd w:val="clear" w:color="auto" w:fill="FFFFFF"/>
              </w:rPr>
              <w:t xml:space="preserve"> </w:t>
            </w:r>
            <w:proofErr w:type="spellStart"/>
            <w:r w:rsidRPr="009B7EF3">
              <w:rPr>
                <w:b/>
                <w:color w:val="000000"/>
                <w:sz w:val="24"/>
                <w:szCs w:val="24"/>
                <w:shd w:val="clear" w:color="auto" w:fill="FFFFFF"/>
              </w:rPr>
              <w:t>կարգավորման</w:t>
            </w:r>
            <w:proofErr w:type="spellEnd"/>
            <w:r w:rsidRPr="009B7EF3">
              <w:rPr>
                <w:b/>
                <w:color w:val="000000"/>
                <w:sz w:val="24"/>
                <w:szCs w:val="24"/>
                <w:shd w:val="clear" w:color="auto" w:fill="FFFFFF"/>
              </w:rPr>
              <w:t xml:space="preserve"> </w:t>
            </w:r>
            <w:proofErr w:type="spellStart"/>
            <w:r w:rsidRPr="009B7EF3">
              <w:rPr>
                <w:b/>
                <w:color w:val="000000"/>
                <w:sz w:val="24"/>
                <w:szCs w:val="24"/>
                <w:shd w:val="clear" w:color="auto" w:fill="FFFFFF"/>
              </w:rPr>
              <w:t>ենթակա</w:t>
            </w:r>
            <w:proofErr w:type="spellEnd"/>
            <w:r w:rsidRPr="009B7EF3">
              <w:rPr>
                <w:b/>
                <w:color w:val="000000"/>
                <w:sz w:val="24"/>
                <w:szCs w:val="24"/>
                <w:shd w:val="clear" w:color="auto" w:fill="FFFFFF"/>
              </w:rPr>
              <w:t xml:space="preserve"> </w:t>
            </w:r>
            <w:proofErr w:type="spellStart"/>
            <w:r w:rsidRPr="009B7EF3">
              <w:rPr>
                <w:b/>
                <w:color w:val="000000"/>
                <w:sz w:val="24"/>
                <w:szCs w:val="24"/>
                <w:shd w:val="clear" w:color="auto" w:fill="FFFFFF"/>
              </w:rPr>
              <w:t>ոլորտի</w:t>
            </w:r>
            <w:proofErr w:type="spellEnd"/>
            <w:r w:rsidRPr="009B7EF3">
              <w:rPr>
                <w:b/>
                <w:color w:val="000000"/>
                <w:sz w:val="24"/>
                <w:szCs w:val="24"/>
                <w:shd w:val="clear" w:color="auto" w:fill="FFFFFF"/>
              </w:rPr>
              <w:t xml:space="preserve"> </w:t>
            </w:r>
            <w:proofErr w:type="spellStart"/>
            <w:r w:rsidRPr="009B7EF3">
              <w:rPr>
                <w:b/>
                <w:color w:val="000000"/>
                <w:sz w:val="24"/>
                <w:szCs w:val="24"/>
                <w:shd w:val="clear" w:color="auto" w:fill="FFFFFF"/>
              </w:rPr>
              <w:t>կամ</w:t>
            </w:r>
            <w:proofErr w:type="spellEnd"/>
            <w:r w:rsidRPr="009B7EF3">
              <w:rPr>
                <w:b/>
                <w:color w:val="000000"/>
                <w:sz w:val="24"/>
                <w:szCs w:val="24"/>
                <w:shd w:val="clear" w:color="auto" w:fill="FFFFFF"/>
              </w:rPr>
              <w:t xml:space="preserve"> </w:t>
            </w:r>
            <w:proofErr w:type="spellStart"/>
            <w:r w:rsidRPr="009B7EF3">
              <w:rPr>
                <w:b/>
                <w:color w:val="000000"/>
                <w:sz w:val="24"/>
                <w:szCs w:val="24"/>
                <w:shd w:val="clear" w:color="auto" w:fill="FFFFFF"/>
              </w:rPr>
              <w:t>խնդրի</w:t>
            </w:r>
            <w:proofErr w:type="spellEnd"/>
            <w:r w:rsidRPr="009B7EF3">
              <w:rPr>
                <w:b/>
                <w:color w:val="000000"/>
                <w:sz w:val="24"/>
                <w:szCs w:val="24"/>
                <w:shd w:val="clear" w:color="auto" w:fill="FFFFFF"/>
              </w:rPr>
              <w:t xml:space="preserve"> </w:t>
            </w:r>
            <w:proofErr w:type="spellStart"/>
            <w:r w:rsidRPr="009B7EF3">
              <w:rPr>
                <w:b/>
                <w:color w:val="000000"/>
                <w:sz w:val="24"/>
                <w:szCs w:val="24"/>
                <w:shd w:val="clear" w:color="auto" w:fill="FFFFFF"/>
              </w:rPr>
              <w:t>սահմանումը</w:t>
            </w:r>
            <w:proofErr w:type="spellEnd"/>
            <w:r w:rsidRPr="009B7EF3">
              <w:rPr>
                <w:b/>
                <w:color w:val="000000"/>
                <w:sz w:val="24"/>
                <w:szCs w:val="24"/>
                <w:shd w:val="clear" w:color="auto" w:fill="FFFFFF"/>
              </w:rPr>
              <w:t xml:space="preserve">, </w:t>
            </w:r>
            <w:proofErr w:type="spellStart"/>
            <w:r w:rsidRPr="009B7EF3">
              <w:rPr>
                <w:b/>
                <w:color w:val="000000"/>
                <w:sz w:val="24"/>
                <w:szCs w:val="24"/>
                <w:shd w:val="clear" w:color="auto" w:fill="FFFFFF"/>
              </w:rPr>
              <w:t>առկա</w:t>
            </w:r>
            <w:proofErr w:type="spellEnd"/>
            <w:r w:rsidRPr="009B7EF3">
              <w:rPr>
                <w:b/>
                <w:color w:val="000000"/>
                <w:sz w:val="24"/>
                <w:szCs w:val="24"/>
                <w:shd w:val="clear" w:color="auto" w:fill="FFFFFF"/>
              </w:rPr>
              <w:t xml:space="preserve"> </w:t>
            </w:r>
            <w:proofErr w:type="spellStart"/>
            <w:r w:rsidRPr="009B7EF3">
              <w:rPr>
                <w:b/>
                <w:color w:val="000000"/>
                <w:sz w:val="24"/>
                <w:szCs w:val="24"/>
                <w:shd w:val="clear" w:color="auto" w:fill="FFFFFF"/>
              </w:rPr>
              <w:t>իրավիճակը</w:t>
            </w:r>
            <w:proofErr w:type="spellEnd"/>
            <w:r w:rsidRPr="009B7EF3">
              <w:rPr>
                <w:b/>
                <w:color w:val="000000"/>
                <w:sz w:val="24"/>
                <w:szCs w:val="24"/>
                <w:shd w:val="clear" w:color="auto" w:fill="FFFFFF"/>
              </w:rPr>
              <w:t xml:space="preserve"> (</w:t>
            </w:r>
            <w:proofErr w:type="spellStart"/>
            <w:r w:rsidRPr="009B7EF3">
              <w:rPr>
                <w:b/>
                <w:color w:val="000000"/>
                <w:sz w:val="24"/>
                <w:szCs w:val="24"/>
                <w:shd w:val="clear" w:color="auto" w:fill="FFFFFF"/>
              </w:rPr>
              <w:t>եթե</w:t>
            </w:r>
            <w:proofErr w:type="spellEnd"/>
            <w:r w:rsidRPr="009B7EF3">
              <w:rPr>
                <w:b/>
                <w:color w:val="000000"/>
                <w:sz w:val="24"/>
                <w:szCs w:val="24"/>
                <w:shd w:val="clear" w:color="auto" w:fill="FFFFFF"/>
              </w:rPr>
              <w:t xml:space="preserve"> </w:t>
            </w:r>
            <w:proofErr w:type="spellStart"/>
            <w:r w:rsidRPr="009B7EF3">
              <w:rPr>
                <w:b/>
                <w:color w:val="000000"/>
                <w:sz w:val="24"/>
                <w:szCs w:val="24"/>
                <w:shd w:val="clear" w:color="auto" w:fill="FFFFFF"/>
              </w:rPr>
              <w:t>կիրառելի</w:t>
            </w:r>
            <w:proofErr w:type="spellEnd"/>
            <w:r w:rsidRPr="009B7EF3">
              <w:rPr>
                <w:b/>
                <w:color w:val="000000"/>
                <w:sz w:val="24"/>
                <w:szCs w:val="24"/>
                <w:shd w:val="clear" w:color="auto" w:fill="FFFFFF"/>
              </w:rPr>
              <w:t xml:space="preserve"> է), </w:t>
            </w:r>
            <w:proofErr w:type="spellStart"/>
            <w:r w:rsidRPr="009B7EF3">
              <w:rPr>
                <w:b/>
                <w:color w:val="000000"/>
                <w:sz w:val="24"/>
                <w:szCs w:val="24"/>
                <w:shd w:val="clear" w:color="auto" w:fill="FFFFFF"/>
              </w:rPr>
              <w:t>կարգավորման</w:t>
            </w:r>
            <w:proofErr w:type="spellEnd"/>
            <w:r w:rsidRPr="009B7EF3">
              <w:rPr>
                <w:b/>
                <w:color w:val="000000"/>
                <w:sz w:val="24"/>
                <w:szCs w:val="24"/>
                <w:shd w:val="clear" w:color="auto" w:fill="FFFFFF"/>
              </w:rPr>
              <w:t xml:space="preserve"> </w:t>
            </w:r>
            <w:proofErr w:type="spellStart"/>
            <w:r w:rsidRPr="009B7EF3">
              <w:rPr>
                <w:b/>
                <w:color w:val="000000"/>
                <w:sz w:val="24"/>
                <w:szCs w:val="24"/>
                <w:shd w:val="clear" w:color="auto" w:fill="FFFFFF"/>
              </w:rPr>
              <w:t>նպատակները</w:t>
            </w:r>
            <w:proofErr w:type="spellEnd"/>
            <w:r w:rsidRPr="009B7EF3">
              <w:rPr>
                <w:b/>
                <w:color w:val="000000"/>
                <w:sz w:val="24"/>
                <w:szCs w:val="24"/>
                <w:shd w:val="clear" w:color="auto" w:fill="FFFFFF"/>
              </w:rPr>
              <w:t xml:space="preserve">, </w:t>
            </w:r>
            <w:proofErr w:type="spellStart"/>
            <w:r w:rsidRPr="009B7EF3">
              <w:rPr>
                <w:b/>
                <w:color w:val="000000"/>
                <w:sz w:val="24"/>
                <w:szCs w:val="24"/>
                <w:shd w:val="clear" w:color="auto" w:fill="FFFFFF"/>
              </w:rPr>
              <w:t>ակնկալվող</w:t>
            </w:r>
            <w:proofErr w:type="spellEnd"/>
            <w:r w:rsidRPr="009B7EF3">
              <w:rPr>
                <w:b/>
                <w:color w:val="000000"/>
                <w:sz w:val="24"/>
                <w:szCs w:val="24"/>
                <w:shd w:val="clear" w:color="auto" w:fill="FFFFFF"/>
              </w:rPr>
              <w:t xml:space="preserve"> </w:t>
            </w:r>
            <w:proofErr w:type="spellStart"/>
            <w:r w:rsidRPr="009B7EF3">
              <w:rPr>
                <w:b/>
                <w:color w:val="000000"/>
                <w:sz w:val="24"/>
                <w:szCs w:val="24"/>
                <w:shd w:val="clear" w:color="auto" w:fill="FFFFFF"/>
              </w:rPr>
              <w:t>արդյունքը</w:t>
            </w:r>
            <w:proofErr w:type="spellEnd"/>
            <w:r w:rsidRPr="009B7EF3">
              <w:rPr>
                <w:color w:val="000000"/>
                <w:sz w:val="24"/>
                <w:szCs w:val="24"/>
                <w:shd w:val="clear" w:color="auto" w:fill="FFFFFF"/>
              </w:rPr>
              <w:t xml:space="preserve">, </w:t>
            </w:r>
            <w:proofErr w:type="spellStart"/>
            <w:r w:rsidRPr="009B7EF3">
              <w:rPr>
                <w:color w:val="000000"/>
                <w:sz w:val="24"/>
                <w:szCs w:val="24"/>
                <w:shd w:val="clear" w:color="auto" w:fill="FFFFFF"/>
              </w:rPr>
              <w:t>ակտի</w:t>
            </w:r>
            <w:proofErr w:type="spellEnd"/>
            <w:r w:rsidRPr="009B7EF3">
              <w:rPr>
                <w:color w:val="000000"/>
                <w:sz w:val="24"/>
                <w:szCs w:val="24"/>
                <w:shd w:val="clear" w:color="auto" w:fill="FFFFFF"/>
              </w:rPr>
              <w:t xml:space="preserve"> </w:t>
            </w:r>
            <w:proofErr w:type="spellStart"/>
            <w:r w:rsidRPr="009B7EF3">
              <w:rPr>
                <w:color w:val="000000"/>
                <w:sz w:val="24"/>
                <w:szCs w:val="24"/>
                <w:shd w:val="clear" w:color="auto" w:fill="FFFFFF"/>
              </w:rPr>
              <w:t>նորմատիվ</w:t>
            </w:r>
            <w:proofErr w:type="spellEnd"/>
            <w:r w:rsidRPr="009B7EF3">
              <w:rPr>
                <w:color w:val="000000"/>
                <w:sz w:val="24"/>
                <w:szCs w:val="24"/>
                <w:shd w:val="clear" w:color="auto" w:fill="FFFFFF"/>
              </w:rPr>
              <w:t xml:space="preserve"> </w:t>
            </w:r>
            <w:proofErr w:type="spellStart"/>
            <w:r w:rsidRPr="009B7EF3">
              <w:rPr>
                <w:color w:val="000000"/>
                <w:sz w:val="24"/>
                <w:szCs w:val="24"/>
                <w:shd w:val="clear" w:color="auto" w:fill="FFFFFF"/>
              </w:rPr>
              <w:t>բնույթի</w:t>
            </w:r>
            <w:proofErr w:type="spellEnd"/>
            <w:r w:rsidRPr="009B7EF3">
              <w:rPr>
                <w:color w:val="000000"/>
                <w:sz w:val="24"/>
                <w:szCs w:val="24"/>
                <w:shd w:val="clear" w:color="auto" w:fill="FFFFFF"/>
              </w:rPr>
              <w:t xml:space="preserve"> </w:t>
            </w:r>
            <w:proofErr w:type="spellStart"/>
            <w:r w:rsidRPr="009B7EF3">
              <w:rPr>
                <w:color w:val="000000"/>
                <w:sz w:val="24"/>
                <w:szCs w:val="24"/>
                <w:shd w:val="clear" w:color="auto" w:fill="FFFFFF"/>
              </w:rPr>
              <w:t>հիմնավորվածությունը</w:t>
            </w:r>
            <w:proofErr w:type="spellEnd"/>
            <w:r w:rsidRPr="009B7EF3">
              <w:rPr>
                <w:color w:val="000000"/>
                <w:sz w:val="24"/>
                <w:szCs w:val="24"/>
                <w:shd w:val="clear" w:color="auto" w:fill="FFFFFF"/>
              </w:rPr>
              <w:t xml:space="preserve">՝ </w:t>
            </w:r>
            <w:proofErr w:type="spellStart"/>
            <w:r w:rsidRPr="009B7EF3">
              <w:rPr>
                <w:color w:val="000000"/>
                <w:sz w:val="24"/>
                <w:szCs w:val="24"/>
                <w:shd w:val="clear" w:color="auto" w:fill="FFFFFF"/>
              </w:rPr>
              <w:t>գտնում</w:t>
            </w:r>
            <w:proofErr w:type="spellEnd"/>
            <w:r w:rsidRPr="009B7EF3">
              <w:rPr>
                <w:color w:val="000000"/>
                <w:sz w:val="24"/>
                <w:szCs w:val="24"/>
                <w:shd w:val="clear" w:color="auto" w:fill="FFFFFF"/>
              </w:rPr>
              <w:t xml:space="preserve"> </w:t>
            </w:r>
            <w:proofErr w:type="spellStart"/>
            <w:r w:rsidRPr="009B7EF3">
              <w:rPr>
                <w:color w:val="000000"/>
                <w:sz w:val="24"/>
                <w:szCs w:val="24"/>
                <w:shd w:val="clear" w:color="auto" w:fill="FFFFFF"/>
              </w:rPr>
              <w:t>ենք</w:t>
            </w:r>
            <w:proofErr w:type="spellEnd"/>
            <w:r w:rsidRPr="009B7EF3">
              <w:rPr>
                <w:color w:val="000000"/>
                <w:sz w:val="24"/>
                <w:szCs w:val="24"/>
                <w:shd w:val="clear" w:color="auto" w:fill="FFFFFF"/>
              </w:rPr>
              <w:t xml:space="preserve">, </w:t>
            </w:r>
            <w:proofErr w:type="spellStart"/>
            <w:r w:rsidRPr="009B7EF3">
              <w:rPr>
                <w:color w:val="000000"/>
                <w:sz w:val="24"/>
                <w:szCs w:val="24"/>
                <w:shd w:val="clear" w:color="auto" w:fill="FFFFFF"/>
              </w:rPr>
              <w:t>որ</w:t>
            </w:r>
            <w:proofErr w:type="spellEnd"/>
            <w:r w:rsidRPr="009B7EF3">
              <w:rPr>
                <w:color w:val="000000"/>
                <w:sz w:val="24"/>
                <w:szCs w:val="24"/>
                <w:shd w:val="clear" w:color="auto" w:fill="FFFFFF"/>
              </w:rPr>
              <w:t xml:space="preserve"> </w:t>
            </w:r>
            <w:proofErr w:type="spellStart"/>
            <w:r w:rsidRPr="009B7EF3">
              <w:rPr>
                <w:color w:val="000000"/>
                <w:sz w:val="24"/>
                <w:szCs w:val="24"/>
                <w:shd w:val="clear" w:color="auto" w:fill="FFFFFF"/>
              </w:rPr>
              <w:t>նախատեսված</w:t>
            </w:r>
            <w:proofErr w:type="spellEnd"/>
            <w:r w:rsidRPr="009B7EF3">
              <w:rPr>
                <w:color w:val="000000"/>
                <w:sz w:val="24"/>
                <w:szCs w:val="24"/>
                <w:shd w:val="clear" w:color="auto" w:fill="FFFFFF"/>
              </w:rPr>
              <w:t xml:space="preserve"> </w:t>
            </w:r>
            <w:proofErr w:type="spellStart"/>
            <w:r w:rsidRPr="009B7EF3">
              <w:rPr>
                <w:color w:val="000000"/>
                <w:sz w:val="24"/>
                <w:szCs w:val="24"/>
                <w:shd w:val="clear" w:color="auto" w:fill="FFFFFF"/>
              </w:rPr>
              <w:t>կարգավորումն</w:t>
            </w:r>
            <w:proofErr w:type="spellEnd"/>
            <w:r w:rsidRPr="009B7EF3">
              <w:rPr>
                <w:color w:val="000000"/>
                <w:sz w:val="24"/>
                <w:szCs w:val="24"/>
                <w:shd w:val="clear" w:color="auto" w:fill="FFFFFF"/>
              </w:rPr>
              <w:t xml:space="preserve"> </w:t>
            </w:r>
            <w:proofErr w:type="spellStart"/>
            <w:r w:rsidRPr="009B7EF3">
              <w:rPr>
                <w:color w:val="000000"/>
                <w:sz w:val="24"/>
                <w:szCs w:val="24"/>
                <w:shd w:val="clear" w:color="auto" w:fill="FFFFFF"/>
              </w:rPr>
              <w:t>ունի</w:t>
            </w:r>
            <w:proofErr w:type="spellEnd"/>
            <w:r w:rsidRPr="009B7EF3">
              <w:rPr>
                <w:color w:val="000000"/>
                <w:sz w:val="24"/>
                <w:szCs w:val="24"/>
                <w:shd w:val="clear" w:color="auto" w:fill="FFFFFF"/>
              </w:rPr>
              <w:t xml:space="preserve"> </w:t>
            </w:r>
            <w:proofErr w:type="spellStart"/>
            <w:r w:rsidRPr="009B7EF3">
              <w:rPr>
                <w:color w:val="000000"/>
                <w:sz w:val="24"/>
                <w:szCs w:val="24"/>
                <w:shd w:val="clear" w:color="auto" w:fill="FFFFFF"/>
              </w:rPr>
              <w:t>վերանայման</w:t>
            </w:r>
            <w:proofErr w:type="spellEnd"/>
            <w:r w:rsidRPr="009B7EF3">
              <w:rPr>
                <w:color w:val="000000"/>
                <w:sz w:val="24"/>
                <w:szCs w:val="24"/>
                <w:shd w:val="clear" w:color="auto" w:fill="FFFFFF"/>
              </w:rPr>
              <w:t xml:space="preserve"> և </w:t>
            </w:r>
            <w:proofErr w:type="spellStart"/>
            <w:r w:rsidRPr="009B7EF3">
              <w:rPr>
                <w:color w:val="000000"/>
                <w:sz w:val="24"/>
                <w:szCs w:val="24"/>
                <w:shd w:val="clear" w:color="auto" w:fill="FFFFFF"/>
              </w:rPr>
              <w:t>հիմնավորման</w:t>
            </w:r>
            <w:proofErr w:type="spellEnd"/>
            <w:r w:rsidRPr="009B7EF3">
              <w:rPr>
                <w:color w:val="000000"/>
                <w:sz w:val="24"/>
                <w:szCs w:val="24"/>
                <w:shd w:val="clear" w:color="auto" w:fill="FFFFFF"/>
              </w:rPr>
              <w:t xml:space="preserve"> </w:t>
            </w:r>
            <w:proofErr w:type="spellStart"/>
            <w:r w:rsidRPr="009B7EF3">
              <w:rPr>
                <w:color w:val="000000"/>
                <w:sz w:val="24"/>
                <w:szCs w:val="24"/>
                <w:shd w:val="clear" w:color="auto" w:fill="FFFFFF"/>
              </w:rPr>
              <w:t>կարիք</w:t>
            </w:r>
            <w:proofErr w:type="spellEnd"/>
            <w:r w:rsidRPr="009B7EF3">
              <w:rPr>
                <w:color w:val="000000"/>
                <w:sz w:val="24"/>
                <w:szCs w:val="24"/>
                <w:shd w:val="clear" w:color="auto" w:fill="FFFFFF"/>
              </w:rPr>
              <w:t>:</w:t>
            </w:r>
          </w:p>
          <w:p w:rsidR="003366B0" w:rsidRPr="00AB7EAA" w:rsidRDefault="00AB7EAA" w:rsidP="00AB7EAA">
            <w:pPr>
              <w:pStyle w:val="ListParagraph"/>
              <w:shd w:val="clear" w:color="auto" w:fill="FFFFFF"/>
              <w:spacing w:after="0" w:line="240" w:lineRule="auto"/>
              <w:ind w:left="0" w:firstLine="720"/>
              <w:jc w:val="both"/>
              <w:rPr>
                <w:color w:val="000000"/>
                <w:sz w:val="24"/>
                <w:szCs w:val="24"/>
                <w:shd w:val="clear" w:color="auto" w:fill="FFFFFF"/>
              </w:rPr>
            </w:pPr>
            <w:proofErr w:type="spellStart"/>
            <w:r>
              <w:rPr>
                <w:rFonts w:cs="Sylfaen"/>
                <w:sz w:val="24"/>
                <w:szCs w:val="24"/>
              </w:rPr>
              <w:t>Բացի</w:t>
            </w:r>
            <w:proofErr w:type="spellEnd"/>
            <w:r>
              <w:rPr>
                <w:rFonts w:cs="Sylfaen"/>
                <w:sz w:val="24"/>
                <w:szCs w:val="24"/>
              </w:rPr>
              <w:t xml:space="preserve"> </w:t>
            </w:r>
            <w:proofErr w:type="spellStart"/>
            <w:r>
              <w:rPr>
                <w:rFonts w:cs="Sylfaen"/>
                <w:sz w:val="24"/>
                <w:szCs w:val="24"/>
              </w:rPr>
              <w:t>այդ</w:t>
            </w:r>
            <w:proofErr w:type="spellEnd"/>
            <w:r>
              <w:rPr>
                <w:rFonts w:cs="Sylfaen"/>
                <w:sz w:val="24"/>
                <w:szCs w:val="24"/>
              </w:rPr>
              <w:t xml:space="preserve">, </w:t>
            </w:r>
            <w:proofErr w:type="spellStart"/>
            <w:r w:rsidRPr="002B7EE3">
              <w:rPr>
                <w:rFonts w:cs="Sylfaen"/>
                <w:sz w:val="24"/>
                <w:szCs w:val="24"/>
              </w:rPr>
              <w:t>հարկ</w:t>
            </w:r>
            <w:proofErr w:type="spellEnd"/>
            <w:r w:rsidRPr="002B7EE3">
              <w:rPr>
                <w:rFonts w:cs="Sylfaen"/>
                <w:sz w:val="24"/>
                <w:szCs w:val="24"/>
              </w:rPr>
              <w:t xml:space="preserve"> է </w:t>
            </w:r>
            <w:proofErr w:type="spellStart"/>
            <w:r w:rsidRPr="002B7EE3">
              <w:rPr>
                <w:rFonts w:cs="Sylfaen"/>
                <w:sz w:val="24"/>
                <w:szCs w:val="24"/>
              </w:rPr>
              <w:t>նկատի</w:t>
            </w:r>
            <w:proofErr w:type="spellEnd"/>
            <w:r w:rsidRPr="002B7EE3">
              <w:rPr>
                <w:rFonts w:cs="Sylfaen"/>
                <w:sz w:val="24"/>
                <w:szCs w:val="24"/>
              </w:rPr>
              <w:t xml:space="preserve"> </w:t>
            </w:r>
            <w:proofErr w:type="spellStart"/>
            <w:r w:rsidRPr="002B7EE3">
              <w:rPr>
                <w:rFonts w:cs="Sylfaen"/>
                <w:sz w:val="24"/>
                <w:szCs w:val="24"/>
              </w:rPr>
              <w:t>ունենալ</w:t>
            </w:r>
            <w:proofErr w:type="spellEnd"/>
            <w:r w:rsidRPr="002B7EE3">
              <w:rPr>
                <w:rFonts w:cs="Sylfaen"/>
                <w:sz w:val="24"/>
                <w:szCs w:val="24"/>
              </w:rPr>
              <w:t xml:space="preserve">, </w:t>
            </w:r>
            <w:proofErr w:type="spellStart"/>
            <w:r w:rsidRPr="002B7EE3">
              <w:rPr>
                <w:rFonts w:cs="Sylfaen"/>
                <w:sz w:val="24"/>
                <w:szCs w:val="24"/>
              </w:rPr>
              <w:t>որ</w:t>
            </w:r>
            <w:proofErr w:type="spellEnd"/>
            <w:r w:rsidRPr="002B7EE3">
              <w:rPr>
                <w:rFonts w:cs="Sylfaen"/>
                <w:sz w:val="24"/>
                <w:szCs w:val="24"/>
              </w:rPr>
              <w:t xml:space="preserve"> </w:t>
            </w:r>
            <w:proofErr w:type="spellStart"/>
            <w:r>
              <w:rPr>
                <w:rFonts w:cs="Sylfaen"/>
                <w:sz w:val="24"/>
                <w:szCs w:val="24"/>
              </w:rPr>
              <w:t>Որոշման</w:t>
            </w:r>
            <w:proofErr w:type="spellEnd"/>
            <w:r>
              <w:rPr>
                <w:rFonts w:cs="Sylfaen"/>
                <w:sz w:val="24"/>
                <w:szCs w:val="24"/>
              </w:rPr>
              <w:t xml:space="preserve"> </w:t>
            </w:r>
            <w:proofErr w:type="spellStart"/>
            <w:r>
              <w:rPr>
                <w:rFonts w:cs="Sylfaen"/>
                <w:sz w:val="24"/>
                <w:szCs w:val="24"/>
              </w:rPr>
              <w:t>հավելվածի</w:t>
            </w:r>
            <w:proofErr w:type="spellEnd"/>
            <w:r>
              <w:rPr>
                <w:rFonts w:cs="Sylfaen"/>
                <w:sz w:val="24"/>
                <w:szCs w:val="24"/>
              </w:rPr>
              <w:t xml:space="preserve"> 4-րդ </w:t>
            </w:r>
            <w:proofErr w:type="spellStart"/>
            <w:r>
              <w:rPr>
                <w:rFonts w:cs="Sylfaen"/>
                <w:sz w:val="24"/>
                <w:szCs w:val="24"/>
              </w:rPr>
              <w:t>կետի</w:t>
            </w:r>
            <w:proofErr w:type="spellEnd"/>
            <w:r>
              <w:rPr>
                <w:rFonts w:cs="Sylfaen"/>
                <w:sz w:val="24"/>
                <w:szCs w:val="24"/>
              </w:rPr>
              <w:t xml:space="preserve"> </w:t>
            </w:r>
            <w:proofErr w:type="spellStart"/>
            <w:r>
              <w:rPr>
                <w:rFonts w:cs="Sylfaen"/>
                <w:sz w:val="24"/>
                <w:szCs w:val="24"/>
              </w:rPr>
              <w:t>համաձայն</w:t>
            </w:r>
            <w:proofErr w:type="spellEnd"/>
            <w:r>
              <w:rPr>
                <w:rFonts w:cs="Sylfaen"/>
                <w:sz w:val="24"/>
                <w:szCs w:val="24"/>
              </w:rPr>
              <w:t xml:space="preserve">՝ </w:t>
            </w:r>
            <w:proofErr w:type="spellStart"/>
            <w:r w:rsidRPr="00000A1D">
              <w:rPr>
                <w:rFonts w:cs="Sylfaen"/>
                <w:sz w:val="24"/>
                <w:szCs w:val="24"/>
              </w:rPr>
              <w:t>ա</w:t>
            </w:r>
            <w:r w:rsidRPr="00000A1D">
              <w:rPr>
                <w:color w:val="000000"/>
                <w:sz w:val="24"/>
                <w:szCs w:val="24"/>
                <w:shd w:val="clear" w:color="auto" w:fill="FFFFFF"/>
              </w:rPr>
              <w:t>ջակցության</w:t>
            </w:r>
            <w:proofErr w:type="spellEnd"/>
            <w:r w:rsidRPr="00000A1D">
              <w:rPr>
                <w:color w:val="000000"/>
                <w:sz w:val="24"/>
                <w:szCs w:val="24"/>
                <w:shd w:val="clear" w:color="auto" w:fill="FFFFFF"/>
              </w:rPr>
              <w:t xml:space="preserve"> </w:t>
            </w:r>
            <w:proofErr w:type="spellStart"/>
            <w:r w:rsidRPr="00000A1D">
              <w:rPr>
                <w:color w:val="000000"/>
                <w:sz w:val="24"/>
                <w:szCs w:val="24"/>
                <w:shd w:val="clear" w:color="auto" w:fill="FFFFFF"/>
              </w:rPr>
              <w:t>գումարների</w:t>
            </w:r>
            <w:proofErr w:type="spellEnd"/>
            <w:r w:rsidRPr="00000A1D">
              <w:rPr>
                <w:color w:val="000000"/>
                <w:sz w:val="24"/>
                <w:szCs w:val="24"/>
                <w:shd w:val="clear" w:color="auto" w:fill="FFFFFF"/>
              </w:rPr>
              <w:t xml:space="preserve"> </w:t>
            </w:r>
            <w:proofErr w:type="spellStart"/>
            <w:r w:rsidRPr="00000A1D">
              <w:rPr>
                <w:color w:val="000000"/>
                <w:sz w:val="24"/>
                <w:szCs w:val="24"/>
                <w:shd w:val="clear" w:color="auto" w:fill="FFFFFF"/>
              </w:rPr>
              <w:t>տրամադրման</w:t>
            </w:r>
            <w:proofErr w:type="spellEnd"/>
            <w:r w:rsidRPr="00000A1D">
              <w:rPr>
                <w:color w:val="000000"/>
                <w:sz w:val="24"/>
                <w:szCs w:val="24"/>
                <w:shd w:val="clear" w:color="auto" w:fill="FFFFFF"/>
              </w:rPr>
              <w:t xml:space="preserve"> </w:t>
            </w:r>
            <w:proofErr w:type="spellStart"/>
            <w:r w:rsidRPr="00000A1D">
              <w:rPr>
                <w:color w:val="000000"/>
                <w:sz w:val="24"/>
                <w:szCs w:val="24"/>
                <w:shd w:val="clear" w:color="auto" w:fill="FFFFFF"/>
              </w:rPr>
              <w:t>վաղաժամկետ</w:t>
            </w:r>
            <w:proofErr w:type="spellEnd"/>
            <w:r w:rsidRPr="00000A1D">
              <w:rPr>
                <w:color w:val="000000"/>
                <w:sz w:val="24"/>
                <w:szCs w:val="24"/>
                <w:shd w:val="clear" w:color="auto" w:fill="FFFFFF"/>
              </w:rPr>
              <w:t xml:space="preserve"> </w:t>
            </w:r>
            <w:proofErr w:type="spellStart"/>
            <w:r w:rsidRPr="00000A1D">
              <w:rPr>
                <w:color w:val="000000"/>
                <w:sz w:val="24"/>
                <w:szCs w:val="24"/>
                <w:shd w:val="clear" w:color="auto" w:fill="FFFFFF"/>
              </w:rPr>
              <w:t>դադարեցման</w:t>
            </w:r>
            <w:proofErr w:type="spellEnd"/>
            <w:r w:rsidRPr="00000A1D">
              <w:rPr>
                <w:color w:val="000000"/>
                <w:sz w:val="24"/>
                <w:szCs w:val="24"/>
                <w:shd w:val="clear" w:color="auto" w:fill="FFFFFF"/>
              </w:rPr>
              <w:t xml:space="preserve"> </w:t>
            </w:r>
            <w:proofErr w:type="spellStart"/>
            <w:r w:rsidRPr="00000A1D">
              <w:rPr>
                <w:color w:val="000000"/>
                <w:sz w:val="24"/>
                <w:szCs w:val="24"/>
                <w:shd w:val="clear" w:color="auto" w:fill="FFFFFF"/>
              </w:rPr>
              <w:t>հիմքերը</w:t>
            </w:r>
            <w:proofErr w:type="spellEnd"/>
            <w:r w:rsidRPr="00000A1D">
              <w:rPr>
                <w:color w:val="000000"/>
                <w:sz w:val="24"/>
                <w:szCs w:val="24"/>
                <w:shd w:val="clear" w:color="auto" w:fill="FFFFFF"/>
              </w:rPr>
              <w:t xml:space="preserve"> </w:t>
            </w:r>
            <w:proofErr w:type="spellStart"/>
            <w:r w:rsidRPr="00000A1D">
              <w:rPr>
                <w:color w:val="000000"/>
                <w:sz w:val="24"/>
                <w:szCs w:val="24"/>
                <w:shd w:val="clear" w:color="auto" w:fill="FFFFFF"/>
              </w:rPr>
              <w:t>սահմանված</w:t>
            </w:r>
            <w:proofErr w:type="spellEnd"/>
            <w:r w:rsidRPr="00000A1D">
              <w:rPr>
                <w:color w:val="000000"/>
                <w:sz w:val="24"/>
                <w:szCs w:val="24"/>
                <w:shd w:val="clear" w:color="auto" w:fill="FFFFFF"/>
              </w:rPr>
              <w:t xml:space="preserve"> </w:t>
            </w:r>
            <w:proofErr w:type="spellStart"/>
            <w:r w:rsidRPr="00000A1D">
              <w:rPr>
                <w:color w:val="000000"/>
                <w:sz w:val="24"/>
                <w:szCs w:val="24"/>
                <w:shd w:val="clear" w:color="auto" w:fill="FFFFFF"/>
              </w:rPr>
              <w:t>են</w:t>
            </w:r>
            <w:proofErr w:type="spellEnd"/>
            <w:r w:rsidRPr="00000A1D">
              <w:rPr>
                <w:color w:val="000000"/>
                <w:sz w:val="24"/>
                <w:szCs w:val="24"/>
                <w:shd w:val="clear" w:color="auto" w:fill="FFFFFF"/>
              </w:rPr>
              <w:t xml:space="preserve"> </w:t>
            </w:r>
            <w:proofErr w:type="spellStart"/>
            <w:r w:rsidRPr="00000A1D">
              <w:rPr>
                <w:color w:val="000000"/>
                <w:sz w:val="24"/>
                <w:szCs w:val="24"/>
                <w:shd w:val="clear" w:color="auto" w:fill="FFFFFF"/>
              </w:rPr>
              <w:t>որոշման</w:t>
            </w:r>
            <w:proofErr w:type="spellEnd"/>
            <w:r w:rsidRPr="00000A1D">
              <w:rPr>
                <w:color w:val="000000"/>
                <w:sz w:val="24"/>
                <w:szCs w:val="24"/>
                <w:shd w:val="clear" w:color="auto" w:fill="FFFFFF"/>
              </w:rPr>
              <w:t xml:space="preserve"> N 1 </w:t>
            </w:r>
            <w:proofErr w:type="spellStart"/>
            <w:r w:rsidRPr="00000A1D">
              <w:rPr>
                <w:color w:val="000000"/>
                <w:sz w:val="24"/>
                <w:szCs w:val="24"/>
                <w:shd w:val="clear" w:color="auto" w:fill="FFFFFF"/>
              </w:rPr>
              <w:t>հավելվածի</w:t>
            </w:r>
            <w:proofErr w:type="spellEnd"/>
            <w:r w:rsidRPr="00000A1D">
              <w:rPr>
                <w:color w:val="000000"/>
                <w:sz w:val="24"/>
                <w:szCs w:val="24"/>
                <w:shd w:val="clear" w:color="auto" w:fill="FFFFFF"/>
              </w:rPr>
              <w:t xml:space="preserve"> 14-րդ </w:t>
            </w:r>
            <w:proofErr w:type="spellStart"/>
            <w:r w:rsidRPr="00000A1D">
              <w:rPr>
                <w:color w:val="000000"/>
                <w:sz w:val="24"/>
                <w:szCs w:val="24"/>
                <w:shd w:val="clear" w:color="auto" w:fill="FFFFFF"/>
              </w:rPr>
              <w:t>կետով</w:t>
            </w:r>
            <w:proofErr w:type="spellEnd"/>
            <w:r w:rsidRPr="00000A1D">
              <w:rPr>
                <w:color w:val="000000"/>
                <w:sz w:val="24"/>
                <w:szCs w:val="24"/>
                <w:shd w:val="clear" w:color="auto" w:fill="FFFFFF"/>
              </w:rPr>
              <w:t xml:space="preserve">, </w:t>
            </w:r>
            <w:proofErr w:type="spellStart"/>
            <w:r w:rsidRPr="00000A1D">
              <w:rPr>
                <w:color w:val="000000"/>
                <w:sz w:val="24"/>
                <w:szCs w:val="24"/>
                <w:shd w:val="clear" w:color="auto" w:fill="FFFFFF"/>
              </w:rPr>
              <w:t>որով</w:t>
            </w:r>
            <w:proofErr w:type="spellEnd"/>
            <w:r w:rsidRPr="00000A1D">
              <w:rPr>
                <w:color w:val="000000"/>
                <w:sz w:val="24"/>
                <w:szCs w:val="24"/>
                <w:shd w:val="clear" w:color="auto" w:fill="FFFFFF"/>
              </w:rPr>
              <w:t xml:space="preserve"> </w:t>
            </w:r>
            <w:proofErr w:type="spellStart"/>
            <w:r w:rsidRPr="00000A1D">
              <w:rPr>
                <w:color w:val="000000"/>
                <w:sz w:val="24"/>
                <w:szCs w:val="24"/>
                <w:shd w:val="clear" w:color="auto" w:fill="FFFFFF"/>
              </w:rPr>
              <w:t>սահմանված</w:t>
            </w:r>
            <w:proofErr w:type="spellEnd"/>
            <w:r w:rsidRPr="00000A1D">
              <w:rPr>
                <w:color w:val="000000"/>
                <w:sz w:val="24"/>
                <w:szCs w:val="24"/>
                <w:shd w:val="clear" w:color="auto" w:fill="FFFFFF"/>
              </w:rPr>
              <w:t xml:space="preserve"> </w:t>
            </w:r>
            <w:proofErr w:type="spellStart"/>
            <w:r w:rsidRPr="00000A1D">
              <w:rPr>
                <w:color w:val="000000"/>
                <w:sz w:val="24"/>
                <w:szCs w:val="24"/>
                <w:shd w:val="clear" w:color="auto" w:fill="FFFFFF"/>
              </w:rPr>
              <w:t>հանգամանքների</w:t>
            </w:r>
            <w:proofErr w:type="spellEnd"/>
            <w:r w:rsidRPr="00000A1D">
              <w:rPr>
                <w:color w:val="000000"/>
                <w:sz w:val="24"/>
                <w:szCs w:val="24"/>
                <w:shd w:val="clear" w:color="auto" w:fill="FFFFFF"/>
              </w:rPr>
              <w:t xml:space="preserve"> ի </w:t>
            </w:r>
            <w:proofErr w:type="spellStart"/>
            <w:r w:rsidRPr="00000A1D">
              <w:rPr>
                <w:color w:val="000000"/>
                <w:sz w:val="24"/>
                <w:szCs w:val="24"/>
                <w:shd w:val="clear" w:color="auto" w:fill="FFFFFF"/>
              </w:rPr>
              <w:t>հայտ</w:t>
            </w:r>
            <w:proofErr w:type="spellEnd"/>
            <w:r w:rsidRPr="00000A1D">
              <w:rPr>
                <w:color w:val="000000"/>
                <w:sz w:val="24"/>
                <w:szCs w:val="24"/>
                <w:shd w:val="clear" w:color="auto" w:fill="FFFFFF"/>
              </w:rPr>
              <w:t xml:space="preserve"> </w:t>
            </w:r>
            <w:proofErr w:type="spellStart"/>
            <w:r w:rsidRPr="00000A1D">
              <w:rPr>
                <w:color w:val="000000"/>
                <w:sz w:val="24"/>
                <w:szCs w:val="24"/>
                <w:shd w:val="clear" w:color="auto" w:fill="FFFFFF"/>
              </w:rPr>
              <w:t>գալու</w:t>
            </w:r>
            <w:proofErr w:type="spellEnd"/>
            <w:r w:rsidRPr="00000A1D">
              <w:rPr>
                <w:color w:val="000000"/>
                <w:sz w:val="24"/>
                <w:szCs w:val="24"/>
                <w:shd w:val="clear" w:color="auto" w:fill="FFFFFF"/>
              </w:rPr>
              <w:t xml:space="preserve"> </w:t>
            </w:r>
            <w:proofErr w:type="spellStart"/>
            <w:r w:rsidRPr="00000A1D">
              <w:rPr>
                <w:color w:val="000000"/>
                <w:sz w:val="24"/>
                <w:szCs w:val="24"/>
                <w:shd w:val="clear" w:color="auto" w:fill="FFFFFF"/>
              </w:rPr>
              <w:t>դեպքում</w:t>
            </w:r>
            <w:proofErr w:type="spellEnd"/>
            <w:r w:rsidRPr="00000A1D">
              <w:rPr>
                <w:color w:val="000000"/>
                <w:sz w:val="24"/>
                <w:szCs w:val="24"/>
                <w:shd w:val="clear" w:color="auto" w:fill="FFFFFF"/>
              </w:rPr>
              <w:t xml:space="preserve">, </w:t>
            </w:r>
            <w:proofErr w:type="spellStart"/>
            <w:r w:rsidRPr="00000A1D">
              <w:rPr>
                <w:color w:val="000000"/>
                <w:sz w:val="24"/>
                <w:szCs w:val="24"/>
                <w:shd w:val="clear" w:color="auto" w:fill="FFFFFF"/>
              </w:rPr>
              <w:t>դրամական</w:t>
            </w:r>
            <w:proofErr w:type="spellEnd"/>
            <w:r w:rsidRPr="00000A1D">
              <w:rPr>
                <w:color w:val="000000"/>
                <w:sz w:val="24"/>
                <w:szCs w:val="24"/>
                <w:shd w:val="clear" w:color="auto" w:fill="FFFFFF"/>
              </w:rPr>
              <w:t xml:space="preserve"> </w:t>
            </w:r>
            <w:proofErr w:type="spellStart"/>
            <w:r w:rsidRPr="00000A1D">
              <w:rPr>
                <w:color w:val="000000"/>
                <w:sz w:val="24"/>
                <w:szCs w:val="24"/>
                <w:shd w:val="clear" w:color="auto" w:fill="FFFFFF"/>
              </w:rPr>
              <w:t>աջակցության</w:t>
            </w:r>
            <w:proofErr w:type="spellEnd"/>
            <w:r w:rsidRPr="00000A1D">
              <w:rPr>
                <w:color w:val="000000"/>
                <w:sz w:val="24"/>
                <w:szCs w:val="24"/>
                <w:shd w:val="clear" w:color="auto" w:fill="FFFFFF"/>
              </w:rPr>
              <w:t xml:space="preserve"> </w:t>
            </w:r>
            <w:proofErr w:type="spellStart"/>
            <w:r w:rsidRPr="00000A1D">
              <w:rPr>
                <w:color w:val="000000"/>
                <w:sz w:val="24"/>
                <w:szCs w:val="24"/>
                <w:shd w:val="clear" w:color="auto" w:fill="FFFFFF"/>
              </w:rPr>
              <w:t>վճարումն</w:t>
            </w:r>
            <w:proofErr w:type="spellEnd"/>
            <w:r w:rsidRPr="00000A1D">
              <w:rPr>
                <w:color w:val="000000"/>
                <w:sz w:val="24"/>
                <w:szCs w:val="24"/>
                <w:shd w:val="clear" w:color="auto" w:fill="FFFFFF"/>
              </w:rPr>
              <w:t xml:space="preserve"> </w:t>
            </w:r>
            <w:proofErr w:type="spellStart"/>
            <w:r w:rsidRPr="00000A1D">
              <w:rPr>
                <w:color w:val="000000"/>
                <w:sz w:val="24"/>
                <w:szCs w:val="24"/>
                <w:shd w:val="clear" w:color="auto" w:fill="FFFFFF"/>
              </w:rPr>
              <w:t>ամբողջությամբ</w:t>
            </w:r>
            <w:proofErr w:type="spellEnd"/>
            <w:r w:rsidRPr="00000A1D">
              <w:rPr>
                <w:color w:val="000000"/>
                <w:sz w:val="24"/>
                <w:szCs w:val="24"/>
                <w:shd w:val="clear" w:color="auto" w:fill="FFFFFF"/>
              </w:rPr>
              <w:t xml:space="preserve"> </w:t>
            </w:r>
            <w:proofErr w:type="spellStart"/>
            <w:r w:rsidRPr="00000A1D">
              <w:rPr>
                <w:color w:val="000000"/>
                <w:sz w:val="24"/>
                <w:szCs w:val="24"/>
                <w:shd w:val="clear" w:color="auto" w:fill="FFFFFF"/>
              </w:rPr>
              <w:t>դադարում</w:t>
            </w:r>
            <w:proofErr w:type="spellEnd"/>
            <w:r w:rsidRPr="00000A1D">
              <w:rPr>
                <w:color w:val="000000"/>
                <w:sz w:val="24"/>
                <w:szCs w:val="24"/>
                <w:shd w:val="clear" w:color="auto" w:fill="FFFFFF"/>
              </w:rPr>
              <w:t xml:space="preserve"> է </w:t>
            </w:r>
            <w:proofErr w:type="spellStart"/>
            <w:r w:rsidRPr="00000A1D">
              <w:rPr>
                <w:color w:val="000000"/>
                <w:sz w:val="24"/>
                <w:szCs w:val="24"/>
                <w:shd w:val="clear" w:color="auto" w:fill="FFFFFF"/>
              </w:rPr>
              <w:t>այդ</w:t>
            </w:r>
            <w:proofErr w:type="spellEnd"/>
            <w:r w:rsidRPr="00000A1D">
              <w:rPr>
                <w:color w:val="000000"/>
                <w:sz w:val="24"/>
                <w:szCs w:val="24"/>
                <w:shd w:val="clear" w:color="auto" w:fill="FFFFFF"/>
              </w:rPr>
              <w:t xml:space="preserve"> </w:t>
            </w:r>
            <w:proofErr w:type="spellStart"/>
            <w:r w:rsidRPr="00000A1D">
              <w:rPr>
                <w:color w:val="000000"/>
                <w:sz w:val="24"/>
                <w:szCs w:val="24"/>
                <w:shd w:val="clear" w:color="auto" w:fill="FFFFFF"/>
              </w:rPr>
              <w:t>պահից</w:t>
            </w:r>
            <w:proofErr w:type="spellEnd"/>
            <w:r w:rsidRPr="00000A1D">
              <w:rPr>
                <w:color w:val="000000"/>
                <w:sz w:val="24"/>
                <w:szCs w:val="24"/>
                <w:shd w:val="clear" w:color="auto" w:fill="FFFFFF"/>
              </w:rPr>
              <w:t xml:space="preserve"> </w:t>
            </w:r>
            <w:proofErr w:type="spellStart"/>
            <w:r w:rsidRPr="00000A1D">
              <w:rPr>
                <w:color w:val="000000"/>
                <w:sz w:val="24"/>
                <w:szCs w:val="24"/>
                <w:shd w:val="clear" w:color="auto" w:fill="FFFFFF"/>
              </w:rPr>
              <w:t>սկսած</w:t>
            </w:r>
            <w:proofErr w:type="spellEnd"/>
            <w:r w:rsidRPr="00000A1D">
              <w:rPr>
                <w:color w:val="000000"/>
                <w:sz w:val="24"/>
                <w:szCs w:val="24"/>
                <w:shd w:val="clear" w:color="auto" w:fill="FFFFFF"/>
              </w:rPr>
              <w:t xml:space="preserve">, </w:t>
            </w:r>
            <w:proofErr w:type="spellStart"/>
            <w:r w:rsidRPr="00000A1D">
              <w:rPr>
                <w:b/>
                <w:color w:val="000000"/>
                <w:sz w:val="24"/>
                <w:szCs w:val="24"/>
                <w:shd w:val="clear" w:color="auto" w:fill="FFFFFF"/>
              </w:rPr>
              <w:t>բացառությամբ</w:t>
            </w:r>
            <w:proofErr w:type="spellEnd"/>
            <w:r w:rsidRPr="00000A1D">
              <w:rPr>
                <w:b/>
                <w:color w:val="000000"/>
                <w:sz w:val="24"/>
                <w:szCs w:val="24"/>
                <w:shd w:val="clear" w:color="auto" w:fill="FFFFFF"/>
              </w:rPr>
              <w:t xml:space="preserve"> </w:t>
            </w:r>
            <w:proofErr w:type="spellStart"/>
            <w:r w:rsidRPr="00000A1D">
              <w:rPr>
                <w:b/>
                <w:color w:val="000000"/>
                <w:sz w:val="24"/>
                <w:szCs w:val="24"/>
                <w:shd w:val="clear" w:color="auto" w:fill="FFFFFF"/>
              </w:rPr>
              <w:t>որոշման</w:t>
            </w:r>
            <w:proofErr w:type="spellEnd"/>
            <w:r w:rsidRPr="00000A1D">
              <w:rPr>
                <w:b/>
                <w:color w:val="000000"/>
                <w:sz w:val="24"/>
                <w:szCs w:val="24"/>
                <w:shd w:val="clear" w:color="auto" w:fill="FFFFFF"/>
              </w:rPr>
              <w:t xml:space="preserve"> N 1 </w:t>
            </w:r>
            <w:proofErr w:type="spellStart"/>
            <w:r w:rsidRPr="00000A1D">
              <w:rPr>
                <w:b/>
                <w:color w:val="000000"/>
                <w:sz w:val="24"/>
                <w:szCs w:val="24"/>
                <w:shd w:val="clear" w:color="auto" w:fill="FFFFFF"/>
              </w:rPr>
              <w:t>հավելվածի</w:t>
            </w:r>
            <w:proofErr w:type="spellEnd"/>
            <w:r w:rsidRPr="00000A1D">
              <w:rPr>
                <w:b/>
                <w:color w:val="000000"/>
                <w:sz w:val="24"/>
                <w:szCs w:val="24"/>
                <w:shd w:val="clear" w:color="auto" w:fill="FFFFFF"/>
              </w:rPr>
              <w:t xml:space="preserve"> 14-րդ </w:t>
            </w:r>
            <w:proofErr w:type="spellStart"/>
            <w:r w:rsidRPr="00000A1D">
              <w:rPr>
                <w:b/>
                <w:color w:val="000000"/>
                <w:sz w:val="24"/>
                <w:szCs w:val="24"/>
                <w:shd w:val="clear" w:color="auto" w:fill="FFFFFF"/>
              </w:rPr>
              <w:t>կետի</w:t>
            </w:r>
            <w:proofErr w:type="spellEnd"/>
            <w:r w:rsidRPr="00000A1D">
              <w:rPr>
                <w:b/>
                <w:color w:val="000000"/>
                <w:sz w:val="24"/>
                <w:szCs w:val="24"/>
                <w:shd w:val="clear" w:color="auto" w:fill="FFFFFF"/>
              </w:rPr>
              <w:t xml:space="preserve"> 1-ին </w:t>
            </w:r>
            <w:proofErr w:type="spellStart"/>
            <w:r w:rsidRPr="00000A1D">
              <w:rPr>
                <w:b/>
                <w:color w:val="000000"/>
                <w:sz w:val="24"/>
                <w:szCs w:val="24"/>
                <w:shd w:val="clear" w:color="auto" w:fill="FFFFFF"/>
              </w:rPr>
              <w:t>ենթակետով</w:t>
            </w:r>
            <w:proofErr w:type="spellEnd"/>
            <w:r w:rsidRPr="00000A1D">
              <w:rPr>
                <w:b/>
                <w:color w:val="000000"/>
                <w:sz w:val="24"/>
                <w:szCs w:val="24"/>
                <w:shd w:val="clear" w:color="auto" w:fill="FFFFFF"/>
              </w:rPr>
              <w:t xml:space="preserve"> </w:t>
            </w:r>
            <w:proofErr w:type="spellStart"/>
            <w:r w:rsidRPr="00000A1D">
              <w:rPr>
                <w:b/>
                <w:color w:val="000000"/>
                <w:sz w:val="24"/>
                <w:szCs w:val="24"/>
                <w:shd w:val="clear" w:color="auto" w:fill="FFFFFF"/>
              </w:rPr>
              <w:t>սահմանված</w:t>
            </w:r>
            <w:proofErr w:type="spellEnd"/>
            <w:r w:rsidRPr="00000A1D">
              <w:rPr>
                <w:b/>
                <w:color w:val="000000"/>
                <w:sz w:val="24"/>
                <w:szCs w:val="24"/>
                <w:shd w:val="clear" w:color="auto" w:fill="FFFFFF"/>
              </w:rPr>
              <w:t xml:space="preserve"> </w:t>
            </w:r>
            <w:proofErr w:type="spellStart"/>
            <w:r w:rsidRPr="00000A1D">
              <w:rPr>
                <w:b/>
                <w:color w:val="000000"/>
                <w:sz w:val="24"/>
                <w:szCs w:val="24"/>
                <w:shd w:val="clear" w:color="auto" w:fill="FFFFFF"/>
              </w:rPr>
              <w:t>հանգամանքի</w:t>
            </w:r>
            <w:proofErr w:type="spellEnd"/>
            <w:r w:rsidRPr="00000A1D">
              <w:rPr>
                <w:b/>
                <w:color w:val="000000"/>
                <w:sz w:val="24"/>
                <w:szCs w:val="24"/>
                <w:shd w:val="clear" w:color="auto" w:fill="FFFFFF"/>
              </w:rPr>
              <w:t xml:space="preserve"> ի </w:t>
            </w:r>
            <w:proofErr w:type="spellStart"/>
            <w:r w:rsidRPr="00000A1D">
              <w:rPr>
                <w:b/>
                <w:color w:val="000000"/>
                <w:sz w:val="24"/>
                <w:szCs w:val="24"/>
                <w:shd w:val="clear" w:color="auto" w:fill="FFFFFF"/>
              </w:rPr>
              <w:t>հայտ</w:t>
            </w:r>
            <w:proofErr w:type="spellEnd"/>
            <w:r w:rsidRPr="00000A1D">
              <w:rPr>
                <w:b/>
                <w:color w:val="000000"/>
                <w:sz w:val="24"/>
                <w:szCs w:val="24"/>
                <w:shd w:val="clear" w:color="auto" w:fill="FFFFFF"/>
              </w:rPr>
              <w:t xml:space="preserve"> </w:t>
            </w:r>
            <w:proofErr w:type="spellStart"/>
            <w:r w:rsidRPr="00000A1D">
              <w:rPr>
                <w:b/>
                <w:color w:val="000000"/>
                <w:sz w:val="24"/>
                <w:szCs w:val="24"/>
                <w:shd w:val="clear" w:color="auto" w:fill="FFFFFF"/>
              </w:rPr>
              <w:t>գալու</w:t>
            </w:r>
            <w:proofErr w:type="spellEnd"/>
            <w:r w:rsidRPr="00000A1D">
              <w:rPr>
                <w:b/>
                <w:color w:val="000000"/>
                <w:sz w:val="24"/>
                <w:szCs w:val="24"/>
                <w:shd w:val="clear" w:color="auto" w:fill="FFFFFF"/>
              </w:rPr>
              <w:t xml:space="preserve"> </w:t>
            </w:r>
            <w:proofErr w:type="spellStart"/>
            <w:r w:rsidRPr="00000A1D">
              <w:rPr>
                <w:b/>
                <w:color w:val="000000"/>
                <w:sz w:val="24"/>
                <w:szCs w:val="24"/>
                <w:shd w:val="clear" w:color="auto" w:fill="FFFFFF"/>
              </w:rPr>
              <w:t>դեպքի</w:t>
            </w:r>
            <w:proofErr w:type="spellEnd"/>
            <w:r w:rsidRPr="00000A1D">
              <w:rPr>
                <w:b/>
                <w:color w:val="000000"/>
                <w:sz w:val="24"/>
                <w:szCs w:val="24"/>
                <w:shd w:val="clear" w:color="auto" w:fill="FFFFFF"/>
              </w:rPr>
              <w:t xml:space="preserve">, </w:t>
            </w:r>
            <w:proofErr w:type="spellStart"/>
            <w:r w:rsidRPr="00000A1D">
              <w:rPr>
                <w:b/>
                <w:color w:val="000000"/>
                <w:sz w:val="24"/>
                <w:szCs w:val="24"/>
                <w:shd w:val="clear" w:color="auto" w:fill="FFFFFF"/>
              </w:rPr>
              <w:t>որի</w:t>
            </w:r>
            <w:proofErr w:type="spellEnd"/>
            <w:r w:rsidRPr="00000A1D">
              <w:rPr>
                <w:b/>
                <w:color w:val="000000"/>
                <w:sz w:val="24"/>
                <w:szCs w:val="24"/>
                <w:shd w:val="clear" w:color="auto" w:fill="FFFFFF"/>
              </w:rPr>
              <w:t xml:space="preserve"> </w:t>
            </w:r>
            <w:proofErr w:type="spellStart"/>
            <w:r w:rsidRPr="00000A1D">
              <w:rPr>
                <w:b/>
                <w:color w:val="000000"/>
                <w:sz w:val="24"/>
                <w:szCs w:val="24"/>
                <w:shd w:val="clear" w:color="auto" w:fill="FFFFFF"/>
              </w:rPr>
              <w:t>ժամանակ</w:t>
            </w:r>
            <w:proofErr w:type="spellEnd"/>
            <w:r w:rsidRPr="00000A1D">
              <w:rPr>
                <w:b/>
                <w:color w:val="000000"/>
                <w:sz w:val="24"/>
                <w:szCs w:val="24"/>
                <w:shd w:val="clear" w:color="auto" w:fill="FFFFFF"/>
              </w:rPr>
              <w:t xml:space="preserve"> </w:t>
            </w:r>
            <w:proofErr w:type="spellStart"/>
            <w:r w:rsidRPr="00000A1D">
              <w:rPr>
                <w:b/>
                <w:color w:val="000000"/>
                <w:sz w:val="24"/>
                <w:szCs w:val="24"/>
                <w:shd w:val="clear" w:color="auto" w:fill="FFFFFF"/>
              </w:rPr>
              <w:t>շարունակվում</w:t>
            </w:r>
            <w:proofErr w:type="spellEnd"/>
            <w:r w:rsidRPr="00000A1D">
              <w:rPr>
                <w:b/>
                <w:color w:val="000000"/>
                <w:sz w:val="24"/>
                <w:szCs w:val="24"/>
                <w:shd w:val="clear" w:color="auto" w:fill="FFFFFF"/>
              </w:rPr>
              <w:t xml:space="preserve"> է </w:t>
            </w:r>
            <w:proofErr w:type="spellStart"/>
            <w:r w:rsidRPr="00000A1D">
              <w:rPr>
                <w:b/>
                <w:color w:val="000000"/>
                <w:sz w:val="24"/>
                <w:szCs w:val="24"/>
                <w:shd w:val="clear" w:color="auto" w:fill="FFFFFF"/>
              </w:rPr>
              <w:t>աջակցության</w:t>
            </w:r>
            <w:proofErr w:type="spellEnd"/>
            <w:r w:rsidRPr="00000A1D">
              <w:rPr>
                <w:b/>
                <w:color w:val="000000"/>
                <w:sz w:val="24"/>
                <w:szCs w:val="24"/>
                <w:shd w:val="clear" w:color="auto" w:fill="FFFFFF"/>
              </w:rPr>
              <w:t xml:space="preserve"> </w:t>
            </w:r>
            <w:proofErr w:type="spellStart"/>
            <w:r w:rsidRPr="00000A1D">
              <w:rPr>
                <w:b/>
                <w:color w:val="000000"/>
                <w:sz w:val="24"/>
                <w:szCs w:val="24"/>
                <w:shd w:val="clear" w:color="auto" w:fill="FFFFFF"/>
              </w:rPr>
              <w:t>գումարի</w:t>
            </w:r>
            <w:proofErr w:type="spellEnd"/>
            <w:r w:rsidRPr="00000A1D">
              <w:rPr>
                <w:b/>
                <w:color w:val="000000"/>
                <w:sz w:val="24"/>
                <w:szCs w:val="24"/>
                <w:shd w:val="clear" w:color="auto" w:fill="FFFFFF"/>
              </w:rPr>
              <w:t xml:space="preserve"> </w:t>
            </w:r>
            <w:proofErr w:type="spellStart"/>
            <w:r w:rsidRPr="00000A1D">
              <w:rPr>
                <w:b/>
                <w:color w:val="000000"/>
                <w:sz w:val="24"/>
                <w:szCs w:val="24"/>
                <w:shd w:val="clear" w:color="auto" w:fill="FFFFFF"/>
              </w:rPr>
              <w:t>վճարումը</w:t>
            </w:r>
            <w:proofErr w:type="spellEnd"/>
            <w:r w:rsidRPr="00000A1D">
              <w:rPr>
                <w:b/>
                <w:color w:val="000000"/>
                <w:sz w:val="24"/>
                <w:szCs w:val="24"/>
                <w:shd w:val="clear" w:color="auto" w:fill="FFFFFF"/>
              </w:rPr>
              <w:t xml:space="preserve"> </w:t>
            </w:r>
            <w:proofErr w:type="spellStart"/>
            <w:r w:rsidRPr="00000A1D">
              <w:rPr>
                <w:b/>
                <w:color w:val="000000"/>
                <w:sz w:val="24"/>
                <w:szCs w:val="24"/>
                <w:shd w:val="clear" w:color="auto" w:fill="FFFFFF"/>
              </w:rPr>
              <w:t>կազմակերպությանը</w:t>
            </w:r>
            <w:proofErr w:type="spellEnd"/>
            <w:r w:rsidRPr="00000A1D">
              <w:rPr>
                <w:b/>
                <w:color w:val="000000"/>
                <w:sz w:val="24"/>
                <w:szCs w:val="24"/>
                <w:shd w:val="clear" w:color="auto" w:fill="FFFFFF"/>
              </w:rPr>
              <w:t xml:space="preserve"> </w:t>
            </w:r>
            <w:proofErr w:type="spellStart"/>
            <w:r w:rsidRPr="00000A1D">
              <w:rPr>
                <w:b/>
                <w:color w:val="000000"/>
                <w:sz w:val="24"/>
                <w:szCs w:val="24"/>
                <w:shd w:val="clear" w:color="auto" w:fill="FFFFFF"/>
              </w:rPr>
              <w:t>մինչև</w:t>
            </w:r>
            <w:proofErr w:type="spellEnd"/>
            <w:r w:rsidRPr="00000A1D">
              <w:rPr>
                <w:b/>
                <w:color w:val="000000"/>
                <w:sz w:val="24"/>
                <w:szCs w:val="24"/>
                <w:shd w:val="clear" w:color="auto" w:fill="FFFFFF"/>
              </w:rPr>
              <w:t xml:space="preserve"> </w:t>
            </w:r>
            <w:proofErr w:type="spellStart"/>
            <w:r w:rsidRPr="00000A1D">
              <w:rPr>
                <w:b/>
                <w:color w:val="000000"/>
                <w:sz w:val="24"/>
                <w:szCs w:val="24"/>
                <w:shd w:val="clear" w:color="auto" w:fill="FFFFFF"/>
              </w:rPr>
              <w:t>վարկի</w:t>
            </w:r>
            <w:proofErr w:type="spellEnd"/>
            <w:r w:rsidRPr="00000A1D">
              <w:rPr>
                <w:b/>
                <w:color w:val="000000"/>
                <w:sz w:val="24"/>
                <w:szCs w:val="24"/>
                <w:shd w:val="clear" w:color="auto" w:fill="FFFFFF"/>
              </w:rPr>
              <w:t xml:space="preserve"> </w:t>
            </w:r>
            <w:proofErr w:type="spellStart"/>
            <w:r w:rsidRPr="00000A1D">
              <w:rPr>
                <w:b/>
                <w:color w:val="000000"/>
                <w:sz w:val="24"/>
                <w:szCs w:val="24"/>
                <w:shd w:val="clear" w:color="auto" w:fill="FFFFFF"/>
              </w:rPr>
              <w:t>ամբողջական</w:t>
            </w:r>
            <w:proofErr w:type="spellEnd"/>
            <w:r w:rsidRPr="00000A1D">
              <w:rPr>
                <w:b/>
                <w:color w:val="000000"/>
                <w:sz w:val="24"/>
                <w:szCs w:val="24"/>
                <w:shd w:val="clear" w:color="auto" w:fill="FFFFFF"/>
              </w:rPr>
              <w:t xml:space="preserve"> </w:t>
            </w:r>
            <w:proofErr w:type="spellStart"/>
            <w:r w:rsidRPr="00000A1D">
              <w:rPr>
                <w:b/>
                <w:color w:val="000000"/>
                <w:sz w:val="24"/>
                <w:szCs w:val="24"/>
                <w:shd w:val="clear" w:color="auto" w:fill="FFFFFF"/>
              </w:rPr>
              <w:t>մարումը</w:t>
            </w:r>
            <w:proofErr w:type="spellEnd"/>
            <w:r w:rsidRPr="00000A1D">
              <w:rPr>
                <w:b/>
                <w:color w:val="000000"/>
                <w:sz w:val="24"/>
                <w:szCs w:val="24"/>
                <w:shd w:val="clear" w:color="auto" w:fill="FFFFFF"/>
              </w:rPr>
              <w:t xml:space="preserve">, </w:t>
            </w:r>
            <w:proofErr w:type="spellStart"/>
            <w:r w:rsidRPr="00000A1D">
              <w:rPr>
                <w:b/>
                <w:color w:val="000000"/>
                <w:sz w:val="24"/>
                <w:szCs w:val="24"/>
                <w:shd w:val="clear" w:color="auto" w:fill="FFFFFF"/>
              </w:rPr>
              <w:t>իսկ</w:t>
            </w:r>
            <w:proofErr w:type="spellEnd"/>
            <w:r w:rsidRPr="00000A1D">
              <w:rPr>
                <w:b/>
                <w:color w:val="000000"/>
                <w:sz w:val="24"/>
                <w:szCs w:val="24"/>
                <w:shd w:val="clear" w:color="auto" w:fill="FFFFFF"/>
              </w:rPr>
              <w:t xml:space="preserve"> </w:t>
            </w:r>
            <w:proofErr w:type="spellStart"/>
            <w:r w:rsidRPr="00000A1D">
              <w:rPr>
                <w:b/>
                <w:color w:val="000000"/>
                <w:sz w:val="24"/>
                <w:szCs w:val="24"/>
                <w:shd w:val="clear" w:color="auto" w:fill="FFFFFF"/>
              </w:rPr>
              <w:t>ձեռք</w:t>
            </w:r>
            <w:proofErr w:type="spellEnd"/>
            <w:r w:rsidRPr="00000A1D">
              <w:rPr>
                <w:b/>
                <w:color w:val="000000"/>
                <w:sz w:val="24"/>
                <w:szCs w:val="24"/>
                <w:shd w:val="clear" w:color="auto" w:fill="FFFFFF"/>
              </w:rPr>
              <w:t xml:space="preserve"> </w:t>
            </w:r>
            <w:proofErr w:type="spellStart"/>
            <w:r w:rsidRPr="00000A1D">
              <w:rPr>
                <w:b/>
                <w:color w:val="000000"/>
                <w:sz w:val="24"/>
                <w:szCs w:val="24"/>
                <w:shd w:val="clear" w:color="auto" w:fill="FFFFFF"/>
              </w:rPr>
              <w:t>բերված</w:t>
            </w:r>
            <w:proofErr w:type="spellEnd"/>
            <w:r w:rsidRPr="00000A1D">
              <w:rPr>
                <w:b/>
                <w:color w:val="000000"/>
                <w:sz w:val="24"/>
                <w:szCs w:val="24"/>
                <w:shd w:val="clear" w:color="auto" w:fill="FFFFFF"/>
              </w:rPr>
              <w:t xml:space="preserve"> </w:t>
            </w:r>
            <w:proofErr w:type="spellStart"/>
            <w:r w:rsidRPr="00000A1D">
              <w:rPr>
                <w:b/>
                <w:color w:val="000000"/>
                <w:sz w:val="24"/>
                <w:szCs w:val="24"/>
                <w:shd w:val="clear" w:color="auto" w:fill="FFFFFF"/>
              </w:rPr>
              <w:t>կամ</w:t>
            </w:r>
            <w:proofErr w:type="spellEnd"/>
            <w:r w:rsidRPr="00000A1D">
              <w:rPr>
                <w:b/>
                <w:color w:val="000000"/>
                <w:sz w:val="24"/>
                <w:szCs w:val="24"/>
                <w:shd w:val="clear" w:color="auto" w:fill="FFFFFF"/>
              </w:rPr>
              <w:t xml:space="preserve"> </w:t>
            </w:r>
            <w:proofErr w:type="spellStart"/>
            <w:r w:rsidRPr="00000A1D">
              <w:rPr>
                <w:b/>
                <w:color w:val="000000"/>
                <w:sz w:val="24"/>
                <w:szCs w:val="24"/>
                <w:shd w:val="clear" w:color="auto" w:fill="FFFFFF"/>
              </w:rPr>
              <w:t>կառուցվող</w:t>
            </w:r>
            <w:proofErr w:type="spellEnd"/>
            <w:r w:rsidRPr="00000A1D">
              <w:rPr>
                <w:b/>
                <w:color w:val="000000"/>
                <w:sz w:val="24"/>
                <w:szCs w:val="24"/>
                <w:shd w:val="clear" w:color="auto" w:fill="FFFFFF"/>
              </w:rPr>
              <w:t xml:space="preserve"> </w:t>
            </w:r>
            <w:proofErr w:type="spellStart"/>
            <w:r w:rsidRPr="00000A1D">
              <w:rPr>
                <w:b/>
                <w:color w:val="000000"/>
                <w:sz w:val="24"/>
                <w:szCs w:val="24"/>
                <w:shd w:val="clear" w:color="auto" w:fill="FFFFFF"/>
              </w:rPr>
              <w:t>բնակարանի</w:t>
            </w:r>
            <w:proofErr w:type="spellEnd"/>
            <w:r w:rsidRPr="00000A1D">
              <w:rPr>
                <w:b/>
                <w:color w:val="000000"/>
                <w:sz w:val="24"/>
                <w:szCs w:val="24"/>
                <w:shd w:val="clear" w:color="auto" w:fill="FFFFFF"/>
              </w:rPr>
              <w:t xml:space="preserve"> </w:t>
            </w:r>
            <w:proofErr w:type="spellStart"/>
            <w:r w:rsidRPr="00000A1D">
              <w:rPr>
                <w:b/>
                <w:color w:val="000000"/>
                <w:sz w:val="24"/>
                <w:szCs w:val="24"/>
                <w:shd w:val="clear" w:color="auto" w:fill="FFFFFF"/>
              </w:rPr>
              <w:t>կամ</w:t>
            </w:r>
            <w:proofErr w:type="spellEnd"/>
            <w:r w:rsidRPr="00000A1D">
              <w:rPr>
                <w:b/>
                <w:color w:val="000000"/>
                <w:sz w:val="24"/>
                <w:szCs w:val="24"/>
                <w:shd w:val="clear" w:color="auto" w:fill="FFFFFF"/>
              </w:rPr>
              <w:t xml:space="preserve"> </w:t>
            </w:r>
            <w:proofErr w:type="spellStart"/>
            <w:r w:rsidRPr="00000A1D">
              <w:rPr>
                <w:b/>
                <w:color w:val="000000"/>
                <w:sz w:val="24"/>
                <w:szCs w:val="24"/>
                <w:shd w:val="clear" w:color="auto" w:fill="FFFFFF"/>
              </w:rPr>
              <w:t>անհատական</w:t>
            </w:r>
            <w:proofErr w:type="spellEnd"/>
            <w:r w:rsidRPr="00000A1D">
              <w:rPr>
                <w:b/>
                <w:color w:val="000000"/>
                <w:sz w:val="24"/>
                <w:szCs w:val="24"/>
                <w:shd w:val="clear" w:color="auto" w:fill="FFFFFF"/>
              </w:rPr>
              <w:t xml:space="preserve"> </w:t>
            </w:r>
            <w:proofErr w:type="spellStart"/>
            <w:r w:rsidRPr="00000A1D">
              <w:rPr>
                <w:b/>
                <w:color w:val="000000"/>
                <w:sz w:val="24"/>
                <w:szCs w:val="24"/>
                <w:shd w:val="clear" w:color="auto" w:fill="FFFFFF"/>
              </w:rPr>
              <w:t>բնակելի</w:t>
            </w:r>
            <w:proofErr w:type="spellEnd"/>
            <w:r w:rsidRPr="00000A1D">
              <w:rPr>
                <w:b/>
                <w:color w:val="000000"/>
                <w:sz w:val="24"/>
                <w:szCs w:val="24"/>
                <w:shd w:val="clear" w:color="auto" w:fill="FFFFFF"/>
              </w:rPr>
              <w:t xml:space="preserve"> </w:t>
            </w:r>
            <w:proofErr w:type="spellStart"/>
            <w:r w:rsidRPr="00000A1D">
              <w:rPr>
                <w:b/>
                <w:color w:val="000000"/>
                <w:sz w:val="24"/>
                <w:szCs w:val="24"/>
                <w:shd w:val="clear" w:color="auto" w:fill="FFFFFF"/>
              </w:rPr>
              <w:t>տան</w:t>
            </w:r>
            <w:proofErr w:type="spellEnd"/>
            <w:r w:rsidRPr="00000A1D">
              <w:rPr>
                <w:b/>
                <w:color w:val="000000"/>
                <w:sz w:val="24"/>
                <w:szCs w:val="24"/>
                <w:shd w:val="clear" w:color="auto" w:fill="FFFFFF"/>
              </w:rPr>
              <w:t xml:space="preserve"> </w:t>
            </w:r>
            <w:proofErr w:type="spellStart"/>
            <w:r w:rsidRPr="00000A1D">
              <w:rPr>
                <w:b/>
                <w:color w:val="000000"/>
                <w:sz w:val="24"/>
                <w:szCs w:val="24"/>
                <w:shd w:val="clear" w:color="auto" w:fill="FFFFFF"/>
              </w:rPr>
              <w:t>նկատմամբ</w:t>
            </w:r>
            <w:proofErr w:type="spellEnd"/>
            <w:r w:rsidRPr="00000A1D">
              <w:rPr>
                <w:b/>
                <w:color w:val="000000"/>
                <w:sz w:val="24"/>
                <w:szCs w:val="24"/>
                <w:shd w:val="clear" w:color="auto" w:fill="FFFFFF"/>
              </w:rPr>
              <w:t xml:space="preserve"> </w:t>
            </w:r>
            <w:proofErr w:type="spellStart"/>
            <w:r w:rsidRPr="00000A1D">
              <w:rPr>
                <w:b/>
                <w:color w:val="000000"/>
                <w:sz w:val="24"/>
                <w:szCs w:val="24"/>
                <w:shd w:val="clear" w:color="auto" w:fill="FFFFFF"/>
              </w:rPr>
              <w:t>սեփականության</w:t>
            </w:r>
            <w:proofErr w:type="spellEnd"/>
            <w:r w:rsidRPr="00000A1D">
              <w:rPr>
                <w:b/>
                <w:color w:val="000000"/>
                <w:sz w:val="24"/>
                <w:szCs w:val="24"/>
                <w:shd w:val="clear" w:color="auto" w:fill="FFFFFF"/>
              </w:rPr>
              <w:t xml:space="preserve"> </w:t>
            </w:r>
            <w:proofErr w:type="spellStart"/>
            <w:r w:rsidRPr="00000A1D">
              <w:rPr>
                <w:b/>
                <w:color w:val="000000"/>
                <w:sz w:val="24"/>
                <w:szCs w:val="24"/>
                <w:shd w:val="clear" w:color="auto" w:fill="FFFFFF"/>
              </w:rPr>
              <w:t>իրավունքը</w:t>
            </w:r>
            <w:proofErr w:type="spellEnd"/>
            <w:r w:rsidRPr="00000A1D">
              <w:rPr>
                <w:b/>
                <w:color w:val="000000"/>
                <w:sz w:val="24"/>
                <w:szCs w:val="24"/>
                <w:shd w:val="clear" w:color="auto" w:fill="FFFFFF"/>
              </w:rPr>
              <w:t xml:space="preserve"> </w:t>
            </w:r>
            <w:proofErr w:type="spellStart"/>
            <w:r w:rsidRPr="00000A1D">
              <w:rPr>
                <w:b/>
                <w:color w:val="000000"/>
                <w:sz w:val="24"/>
                <w:szCs w:val="24"/>
                <w:shd w:val="clear" w:color="auto" w:fill="FFFFFF"/>
              </w:rPr>
              <w:t>փոխանցվում</w:t>
            </w:r>
            <w:proofErr w:type="spellEnd"/>
            <w:r w:rsidRPr="00000A1D">
              <w:rPr>
                <w:b/>
                <w:color w:val="000000"/>
                <w:sz w:val="24"/>
                <w:szCs w:val="24"/>
                <w:shd w:val="clear" w:color="auto" w:fill="FFFFFF"/>
              </w:rPr>
              <w:t xml:space="preserve"> է </w:t>
            </w:r>
            <w:proofErr w:type="spellStart"/>
            <w:r w:rsidRPr="00000A1D">
              <w:rPr>
                <w:b/>
                <w:color w:val="000000"/>
                <w:sz w:val="24"/>
                <w:szCs w:val="24"/>
                <w:shd w:val="clear" w:color="auto" w:fill="FFFFFF"/>
              </w:rPr>
              <w:t>պետությանը</w:t>
            </w:r>
            <w:proofErr w:type="spellEnd"/>
            <w:r w:rsidRPr="00000A1D">
              <w:rPr>
                <w:color w:val="000000"/>
                <w:sz w:val="24"/>
                <w:szCs w:val="24"/>
                <w:shd w:val="clear" w:color="auto" w:fill="FFFFFF"/>
              </w:rPr>
              <w:t>։</w:t>
            </w:r>
          </w:p>
        </w:tc>
        <w:tc>
          <w:tcPr>
            <w:tcW w:w="4860" w:type="dxa"/>
            <w:gridSpan w:val="3"/>
          </w:tcPr>
          <w:p w:rsidR="00FC577F" w:rsidRPr="00447141" w:rsidRDefault="00FC577F" w:rsidP="00FC577F">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w:t>
            </w:r>
          </w:p>
          <w:p w:rsidR="00FC577F" w:rsidRPr="00447141" w:rsidRDefault="00FC577F" w:rsidP="00FC577F">
            <w:pPr>
              <w:pStyle w:val="ListParagraph"/>
              <w:shd w:val="clear" w:color="auto" w:fill="FFFFFF"/>
              <w:spacing w:after="0" w:line="240" w:lineRule="auto"/>
              <w:ind w:left="-15"/>
              <w:jc w:val="both"/>
              <w:rPr>
                <w:rFonts w:cs="Sylfaen"/>
                <w:sz w:val="24"/>
                <w:szCs w:val="24"/>
                <w:lang w:val="hy-AM"/>
              </w:rPr>
            </w:pPr>
            <w:r w:rsidRPr="00447141">
              <w:rPr>
                <w:rFonts w:cs="Sylfaen"/>
                <w:sz w:val="24"/>
                <w:szCs w:val="24"/>
                <w:lang w:val="hy-AM"/>
              </w:rPr>
              <w:t>Նախագծից հանվել է 2-րդ կետի 9-րդ ենթակետով սահմանված դրույթը</w:t>
            </w:r>
            <w:r>
              <w:rPr>
                <w:rFonts w:cs="Sylfaen"/>
                <w:sz w:val="24"/>
                <w:szCs w:val="24"/>
                <w:lang w:val="hy-AM"/>
              </w:rPr>
              <w:t xml:space="preserve">՝ հիմք ընդունելով Կենտրոնական բանկից և </w:t>
            </w:r>
            <w:r>
              <w:rPr>
                <w:rFonts w:cs="Sylfaen"/>
                <w:sz w:val="24"/>
                <w:szCs w:val="24"/>
                <w:lang w:val="hy-AM"/>
              </w:rPr>
              <w:lastRenderedPageBreak/>
              <w:t xml:space="preserve">ֆինանսական կազմակերպություններից ստացված կարծիքները։ </w:t>
            </w:r>
          </w:p>
          <w:p w:rsidR="003366B0" w:rsidRDefault="003366B0" w:rsidP="00CF3E04">
            <w:pPr>
              <w:jc w:val="center"/>
              <w:rPr>
                <w:rFonts w:ascii="GHEA Grapalat" w:hAnsi="GHEA Grapalat"/>
                <w:b/>
                <w:color w:val="000000"/>
                <w:sz w:val="24"/>
                <w:szCs w:val="24"/>
                <w:shd w:val="clear" w:color="auto" w:fill="FFFFFF"/>
                <w:lang w:val="hy-AM"/>
              </w:rPr>
            </w:pPr>
          </w:p>
        </w:tc>
      </w:tr>
      <w:tr w:rsidR="003366B0" w:rsidRPr="00D54BC1" w:rsidTr="007E2259">
        <w:tc>
          <w:tcPr>
            <w:tcW w:w="9450" w:type="dxa"/>
          </w:tcPr>
          <w:p w:rsidR="003366B0" w:rsidRPr="00436A2B" w:rsidRDefault="00436A2B" w:rsidP="00436A2B">
            <w:pPr>
              <w:pStyle w:val="ListParagraph"/>
              <w:shd w:val="clear" w:color="auto" w:fill="FFFFFF"/>
              <w:spacing w:after="0" w:line="240" w:lineRule="auto"/>
              <w:ind w:left="-15"/>
              <w:jc w:val="both"/>
              <w:rPr>
                <w:rFonts w:eastAsia="Times New Roman"/>
                <w:color w:val="000000"/>
                <w:sz w:val="24"/>
                <w:szCs w:val="24"/>
              </w:rPr>
            </w:pPr>
            <w:r>
              <w:rPr>
                <w:color w:val="000000"/>
                <w:sz w:val="24"/>
                <w:szCs w:val="24"/>
                <w:shd w:val="clear" w:color="auto" w:fill="FFFFFF"/>
                <w:lang w:val="hy-AM"/>
              </w:rPr>
              <w:lastRenderedPageBreak/>
              <w:t xml:space="preserve">6. </w:t>
            </w:r>
            <w:proofErr w:type="spellStart"/>
            <w:r w:rsidRPr="000349A9">
              <w:rPr>
                <w:color w:val="000000"/>
                <w:sz w:val="24"/>
                <w:szCs w:val="24"/>
                <w:shd w:val="clear" w:color="auto" w:fill="FFFFFF"/>
              </w:rPr>
              <w:t>Նախագծի</w:t>
            </w:r>
            <w:proofErr w:type="spellEnd"/>
            <w:r w:rsidRPr="000349A9">
              <w:rPr>
                <w:color w:val="000000"/>
                <w:sz w:val="24"/>
                <w:szCs w:val="24"/>
                <w:shd w:val="clear" w:color="auto" w:fill="FFFFFF"/>
              </w:rPr>
              <w:t xml:space="preserve"> 3-րդ </w:t>
            </w:r>
            <w:proofErr w:type="spellStart"/>
            <w:r w:rsidRPr="000349A9">
              <w:rPr>
                <w:color w:val="000000"/>
                <w:sz w:val="24"/>
                <w:szCs w:val="24"/>
                <w:shd w:val="clear" w:color="auto" w:fill="FFFFFF"/>
              </w:rPr>
              <w:t>կետի</w:t>
            </w:r>
            <w:proofErr w:type="spellEnd"/>
            <w:r w:rsidRPr="000349A9">
              <w:rPr>
                <w:color w:val="000000"/>
                <w:sz w:val="24"/>
                <w:szCs w:val="24"/>
                <w:shd w:val="clear" w:color="auto" w:fill="FFFFFF"/>
              </w:rPr>
              <w:t xml:space="preserve"> </w:t>
            </w:r>
            <w:proofErr w:type="spellStart"/>
            <w:r w:rsidRPr="000349A9">
              <w:rPr>
                <w:color w:val="000000"/>
                <w:sz w:val="24"/>
                <w:szCs w:val="24"/>
                <w:shd w:val="clear" w:color="auto" w:fill="FFFFFF"/>
              </w:rPr>
              <w:t>համաձայն</w:t>
            </w:r>
            <w:proofErr w:type="spellEnd"/>
            <w:r w:rsidRPr="000349A9">
              <w:rPr>
                <w:color w:val="000000"/>
                <w:sz w:val="24"/>
                <w:szCs w:val="24"/>
                <w:shd w:val="clear" w:color="auto" w:fill="FFFFFF"/>
              </w:rPr>
              <w:t xml:space="preserve">՝ </w:t>
            </w:r>
            <w:proofErr w:type="spellStart"/>
            <w:r w:rsidRPr="000349A9">
              <w:rPr>
                <w:color w:val="000000"/>
                <w:sz w:val="24"/>
                <w:szCs w:val="24"/>
                <w:shd w:val="clear" w:color="auto" w:fill="FFFFFF"/>
              </w:rPr>
              <w:t>սույն</w:t>
            </w:r>
            <w:proofErr w:type="spellEnd"/>
            <w:r w:rsidRPr="000349A9">
              <w:rPr>
                <w:color w:val="000000"/>
                <w:sz w:val="24"/>
                <w:szCs w:val="24"/>
                <w:shd w:val="clear" w:color="auto" w:fill="FFFFFF"/>
              </w:rPr>
              <w:t xml:space="preserve"> </w:t>
            </w:r>
            <w:proofErr w:type="spellStart"/>
            <w:r w:rsidRPr="000349A9">
              <w:rPr>
                <w:color w:val="000000"/>
                <w:sz w:val="24"/>
                <w:szCs w:val="24"/>
                <w:shd w:val="clear" w:color="auto" w:fill="FFFFFF"/>
              </w:rPr>
              <w:t>որոշման</w:t>
            </w:r>
            <w:proofErr w:type="spellEnd"/>
            <w:r w:rsidRPr="000349A9">
              <w:rPr>
                <w:color w:val="000000"/>
                <w:sz w:val="24"/>
                <w:szCs w:val="24"/>
                <w:shd w:val="clear" w:color="auto" w:fill="FFFFFF"/>
              </w:rPr>
              <w:t xml:space="preserve"> </w:t>
            </w:r>
            <w:proofErr w:type="spellStart"/>
            <w:r w:rsidRPr="000349A9">
              <w:rPr>
                <w:color w:val="000000"/>
                <w:sz w:val="24"/>
                <w:szCs w:val="24"/>
                <w:shd w:val="clear" w:color="auto" w:fill="FFFFFF"/>
              </w:rPr>
              <w:t>գործողությունը</w:t>
            </w:r>
            <w:proofErr w:type="spellEnd"/>
            <w:r w:rsidRPr="000349A9">
              <w:rPr>
                <w:color w:val="000000"/>
                <w:sz w:val="24"/>
                <w:szCs w:val="24"/>
                <w:shd w:val="clear" w:color="auto" w:fill="FFFFFF"/>
              </w:rPr>
              <w:t xml:space="preserve"> </w:t>
            </w:r>
            <w:proofErr w:type="spellStart"/>
            <w:r w:rsidRPr="000349A9">
              <w:rPr>
                <w:color w:val="000000"/>
                <w:sz w:val="24"/>
                <w:szCs w:val="24"/>
                <w:shd w:val="clear" w:color="auto" w:fill="FFFFFF"/>
              </w:rPr>
              <w:t>տարածվում</w:t>
            </w:r>
            <w:proofErr w:type="spellEnd"/>
            <w:r w:rsidRPr="000349A9">
              <w:rPr>
                <w:color w:val="000000"/>
                <w:sz w:val="24"/>
                <w:szCs w:val="24"/>
                <w:shd w:val="clear" w:color="auto" w:fill="FFFFFF"/>
              </w:rPr>
              <w:t xml:space="preserve"> է 2024 </w:t>
            </w:r>
            <w:proofErr w:type="spellStart"/>
            <w:r w:rsidRPr="000349A9">
              <w:rPr>
                <w:color w:val="000000"/>
                <w:sz w:val="24"/>
                <w:szCs w:val="24"/>
                <w:shd w:val="clear" w:color="auto" w:fill="FFFFFF"/>
              </w:rPr>
              <w:t>թվականի</w:t>
            </w:r>
            <w:proofErr w:type="spellEnd"/>
            <w:r w:rsidRPr="000349A9">
              <w:rPr>
                <w:color w:val="000000"/>
                <w:sz w:val="24"/>
                <w:szCs w:val="24"/>
                <w:shd w:val="clear" w:color="auto" w:fill="FFFFFF"/>
              </w:rPr>
              <w:t xml:space="preserve"> </w:t>
            </w:r>
            <w:proofErr w:type="spellStart"/>
            <w:r w:rsidRPr="000349A9">
              <w:rPr>
                <w:color w:val="000000"/>
                <w:sz w:val="24"/>
                <w:szCs w:val="24"/>
                <w:shd w:val="clear" w:color="auto" w:fill="FFFFFF"/>
              </w:rPr>
              <w:t>հունիսի</w:t>
            </w:r>
            <w:proofErr w:type="spellEnd"/>
            <w:r w:rsidRPr="000349A9">
              <w:rPr>
                <w:color w:val="000000"/>
                <w:sz w:val="24"/>
                <w:szCs w:val="24"/>
                <w:shd w:val="clear" w:color="auto" w:fill="FFFFFF"/>
              </w:rPr>
              <w:t xml:space="preserve"> 15-ից </w:t>
            </w:r>
            <w:proofErr w:type="spellStart"/>
            <w:r w:rsidRPr="000349A9">
              <w:rPr>
                <w:color w:val="000000"/>
                <w:sz w:val="24"/>
                <w:szCs w:val="24"/>
                <w:shd w:val="clear" w:color="auto" w:fill="FFFFFF"/>
              </w:rPr>
              <w:t>հետո</w:t>
            </w:r>
            <w:proofErr w:type="spellEnd"/>
            <w:r w:rsidRPr="000349A9">
              <w:rPr>
                <w:color w:val="000000"/>
                <w:sz w:val="24"/>
                <w:szCs w:val="24"/>
                <w:shd w:val="clear" w:color="auto" w:fill="FFFFFF"/>
              </w:rPr>
              <w:t xml:space="preserve"> </w:t>
            </w:r>
            <w:proofErr w:type="spellStart"/>
            <w:r w:rsidRPr="000349A9">
              <w:rPr>
                <w:color w:val="000000"/>
                <w:sz w:val="24"/>
                <w:szCs w:val="24"/>
                <w:shd w:val="clear" w:color="auto" w:fill="FFFFFF"/>
              </w:rPr>
              <w:t>ծագած</w:t>
            </w:r>
            <w:proofErr w:type="spellEnd"/>
            <w:r w:rsidRPr="000349A9">
              <w:rPr>
                <w:color w:val="000000"/>
                <w:sz w:val="24"/>
                <w:szCs w:val="24"/>
                <w:shd w:val="clear" w:color="auto" w:fill="FFFFFF"/>
              </w:rPr>
              <w:t xml:space="preserve"> </w:t>
            </w:r>
            <w:proofErr w:type="spellStart"/>
            <w:r w:rsidRPr="000349A9">
              <w:rPr>
                <w:color w:val="000000"/>
                <w:sz w:val="24"/>
                <w:szCs w:val="24"/>
                <w:shd w:val="clear" w:color="auto" w:fill="FFFFFF"/>
              </w:rPr>
              <w:t>հարաբերությունների</w:t>
            </w:r>
            <w:proofErr w:type="spellEnd"/>
            <w:r w:rsidRPr="000349A9">
              <w:rPr>
                <w:color w:val="000000"/>
                <w:sz w:val="24"/>
                <w:szCs w:val="24"/>
                <w:shd w:val="clear" w:color="auto" w:fill="FFFFFF"/>
              </w:rPr>
              <w:t xml:space="preserve"> </w:t>
            </w:r>
            <w:proofErr w:type="spellStart"/>
            <w:r w:rsidRPr="000349A9">
              <w:rPr>
                <w:color w:val="000000"/>
                <w:sz w:val="24"/>
                <w:szCs w:val="24"/>
                <w:shd w:val="clear" w:color="auto" w:fill="FFFFFF"/>
              </w:rPr>
              <w:t>վրա</w:t>
            </w:r>
            <w:proofErr w:type="spellEnd"/>
            <w:r w:rsidRPr="000349A9">
              <w:rPr>
                <w:color w:val="000000"/>
                <w:sz w:val="24"/>
                <w:szCs w:val="24"/>
                <w:shd w:val="clear" w:color="auto" w:fill="FFFFFF"/>
              </w:rPr>
              <w:t xml:space="preserve">, </w:t>
            </w:r>
            <w:proofErr w:type="spellStart"/>
            <w:r w:rsidRPr="000349A9">
              <w:rPr>
                <w:color w:val="000000"/>
                <w:sz w:val="24"/>
                <w:szCs w:val="24"/>
                <w:shd w:val="clear" w:color="auto" w:fill="FFFFFF"/>
              </w:rPr>
              <w:t>բացառությամբ</w:t>
            </w:r>
            <w:proofErr w:type="spellEnd"/>
            <w:r w:rsidRPr="000349A9">
              <w:rPr>
                <w:color w:val="000000"/>
                <w:sz w:val="24"/>
                <w:szCs w:val="24"/>
                <w:shd w:val="clear" w:color="auto" w:fill="FFFFFF"/>
              </w:rPr>
              <w:t xml:space="preserve"> </w:t>
            </w:r>
            <w:proofErr w:type="spellStart"/>
            <w:r w:rsidRPr="000349A9">
              <w:rPr>
                <w:color w:val="000000"/>
                <w:sz w:val="24"/>
                <w:szCs w:val="24"/>
                <w:shd w:val="clear" w:color="auto" w:fill="FFFFFF"/>
              </w:rPr>
              <w:t>սույն</w:t>
            </w:r>
            <w:proofErr w:type="spellEnd"/>
            <w:r w:rsidRPr="000349A9">
              <w:rPr>
                <w:color w:val="000000"/>
                <w:sz w:val="24"/>
                <w:szCs w:val="24"/>
                <w:shd w:val="clear" w:color="auto" w:fill="FFFFFF"/>
              </w:rPr>
              <w:t xml:space="preserve"> </w:t>
            </w:r>
            <w:proofErr w:type="spellStart"/>
            <w:r w:rsidRPr="000349A9">
              <w:rPr>
                <w:color w:val="000000"/>
                <w:sz w:val="24"/>
                <w:szCs w:val="24"/>
                <w:shd w:val="clear" w:color="auto" w:fill="FFFFFF"/>
              </w:rPr>
              <w:t>որոշման</w:t>
            </w:r>
            <w:proofErr w:type="spellEnd"/>
            <w:r w:rsidRPr="000349A9">
              <w:rPr>
                <w:color w:val="000000"/>
                <w:sz w:val="24"/>
                <w:szCs w:val="24"/>
                <w:shd w:val="clear" w:color="auto" w:fill="FFFFFF"/>
              </w:rPr>
              <w:t xml:space="preserve"> 2-րդ </w:t>
            </w:r>
            <w:proofErr w:type="spellStart"/>
            <w:r w:rsidRPr="000349A9">
              <w:rPr>
                <w:color w:val="000000"/>
                <w:sz w:val="24"/>
                <w:szCs w:val="24"/>
                <w:shd w:val="clear" w:color="auto" w:fill="FFFFFF"/>
              </w:rPr>
              <w:t>կետի</w:t>
            </w:r>
            <w:proofErr w:type="spellEnd"/>
            <w:r w:rsidRPr="000349A9">
              <w:rPr>
                <w:color w:val="000000"/>
                <w:sz w:val="24"/>
                <w:szCs w:val="24"/>
                <w:shd w:val="clear" w:color="auto" w:fill="FFFFFF"/>
              </w:rPr>
              <w:t xml:space="preserve"> 1-ին և 2-րդ </w:t>
            </w:r>
            <w:proofErr w:type="spellStart"/>
            <w:r w:rsidRPr="000349A9">
              <w:rPr>
                <w:color w:val="000000"/>
                <w:sz w:val="24"/>
                <w:szCs w:val="24"/>
                <w:shd w:val="clear" w:color="auto" w:fill="FFFFFF"/>
              </w:rPr>
              <w:t>ենթակետերի</w:t>
            </w:r>
            <w:proofErr w:type="spellEnd"/>
            <w:r w:rsidRPr="000349A9">
              <w:rPr>
                <w:color w:val="000000"/>
                <w:sz w:val="24"/>
                <w:szCs w:val="24"/>
                <w:shd w:val="clear" w:color="auto" w:fill="FFFFFF"/>
              </w:rPr>
              <w:t xml:space="preserve">, </w:t>
            </w:r>
            <w:proofErr w:type="spellStart"/>
            <w:r w:rsidRPr="000349A9">
              <w:rPr>
                <w:color w:val="000000"/>
                <w:sz w:val="24"/>
                <w:szCs w:val="24"/>
                <w:shd w:val="clear" w:color="auto" w:fill="FFFFFF"/>
              </w:rPr>
              <w:t>որոնք</w:t>
            </w:r>
            <w:proofErr w:type="spellEnd"/>
            <w:r w:rsidRPr="000349A9">
              <w:rPr>
                <w:color w:val="000000"/>
                <w:sz w:val="24"/>
                <w:szCs w:val="24"/>
                <w:shd w:val="clear" w:color="auto" w:fill="FFFFFF"/>
              </w:rPr>
              <w:t xml:space="preserve"> </w:t>
            </w:r>
            <w:proofErr w:type="spellStart"/>
            <w:r w:rsidRPr="000349A9">
              <w:rPr>
                <w:color w:val="000000"/>
                <w:sz w:val="24"/>
                <w:szCs w:val="24"/>
                <w:shd w:val="clear" w:color="auto" w:fill="FFFFFF"/>
              </w:rPr>
              <w:t>ուժի</w:t>
            </w:r>
            <w:proofErr w:type="spellEnd"/>
            <w:r w:rsidRPr="000349A9">
              <w:rPr>
                <w:color w:val="000000"/>
                <w:sz w:val="24"/>
                <w:szCs w:val="24"/>
                <w:shd w:val="clear" w:color="auto" w:fill="FFFFFF"/>
              </w:rPr>
              <w:t xml:space="preserve"> </w:t>
            </w:r>
            <w:proofErr w:type="spellStart"/>
            <w:r w:rsidRPr="000349A9">
              <w:rPr>
                <w:color w:val="000000"/>
                <w:sz w:val="24"/>
                <w:szCs w:val="24"/>
                <w:shd w:val="clear" w:color="auto" w:fill="FFFFFF"/>
              </w:rPr>
              <w:t>մեջ</w:t>
            </w:r>
            <w:proofErr w:type="spellEnd"/>
            <w:r w:rsidRPr="000349A9">
              <w:rPr>
                <w:color w:val="000000"/>
                <w:sz w:val="24"/>
                <w:szCs w:val="24"/>
                <w:shd w:val="clear" w:color="auto" w:fill="FFFFFF"/>
              </w:rPr>
              <w:t xml:space="preserve"> </w:t>
            </w:r>
            <w:proofErr w:type="spellStart"/>
            <w:r w:rsidRPr="000349A9">
              <w:rPr>
                <w:color w:val="000000"/>
                <w:sz w:val="24"/>
                <w:szCs w:val="24"/>
                <w:shd w:val="clear" w:color="auto" w:fill="FFFFFF"/>
              </w:rPr>
              <w:t>են</w:t>
            </w:r>
            <w:proofErr w:type="spellEnd"/>
            <w:r w:rsidRPr="000349A9">
              <w:rPr>
                <w:color w:val="000000"/>
                <w:sz w:val="24"/>
                <w:szCs w:val="24"/>
                <w:shd w:val="clear" w:color="auto" w:fill="FFFFFF"/>
              </w:rPr>
              <w:t xml:space="preserve"> </w:t>
            </w:r>
            <w:proofErr w:type="spellStart"/>
            <w:r w:rsidRPr="000349A9">
              <w:rPr>
                <w:color w:val="000000"/>
                <w:sz w:val="24"/>
                <w:szCs w:val="24"/>
                <w:shd w:val="clear" w:color="auto" w:fill="FFFFFF"/>
              </w:rPr>
              <w:t>մտնում</w:t>
            </w:r>
            <w:proofErr w:type="spellEnd"/>
            <w:r w:rsidRPr="000349A9">
              <w:rPr>
                <w:color w:val="000000"/>
                <w:sz w:val="24"/>
                <w:szCs w:val="24"/>
                <w:shd w:val="clear" w:color="auto" w:fill="FFFFFF"/>
              </w:rPr>
              <w:t xml:space="preserve"> </w:t>
            </w:r>
            <w:proofErr w:type="spellStart"/>
            <w:r w:rsidRPr="000349A9">
              <w:rPr>
                <w:color w:val="000000"/>
                <w:sz w:val="24"/>
                <w:szCs w:val="24"/>
                <w:shd w:val="clear" w:color="auto" w:fill="FFFFFF"/>
              </w:rPr>
              <w:t>հրապարակմանը</w:t>
            </w:r>
            <w:proofErr w:type="spellEnd"/>
            <w:r w:rsidRPr="000349A9">
              <w:rPr>
                <w:color w:val="000000"/>
                <w:sz w:val="24"/>
                <w:szCs w:val="24"/>
                <w:shd w:val="clear" w:color="auto" w:fill="FFFFFF"/>
              </w:rPr>
              <w:t xml:space="preserve"> </w:t>
            </w:r>
            <w:proofErr w:type="spellStart"/>
            <w:r w:rsidRPr="000349A9">
              <w:rPr>
                <w:color w:val="000000"/>
                <w:sz w:val="24"/>
                <w:szCs w:val="24"/>
                <w:shd w:val="clear" w:color="auto" w:fill="FFFFFF"/>
              </w:rPr>
              <w:t>հաջորդող</w:t>
            </w:r>
            <w:proofErr w:type="spellEnd"/>
            <w:r w:rsidRPr="000349A9">
              <w:rPr>
                <w:color w:val="000000"/>
                <w:sz w:val="24"/>
                <w:szCs w:val="24"/>
                <w:shd w:val="clear" w:color="auto" w:fill="FFFFFF"/>
              </w:rPr>
              <w:t xml:space="preserve"> </w:t>
            </w:r>
            <w:proofErr w:type="spellStart"/>
            <w:r w:rsidRPr="000349A9">
              <w:rPr>
                <w:color w:val="000000"/>
                <w:sz w:val="24"/>
                <w:szCs w:val="24"/>
                <w:shd w:val="clear" w:color="auto" w:fill="FFFFFF"/>
              </w:rPr>
              <w:t>օրվանից</w:t>
            </w:r>
            <w:proofErr w:type="spellEnd"/>
            <w:r w:rsidRPr="000349A9">
              <w:rPr>
                <w:color w:val="000000"/>
                <w:sz w:val="24"/>
                <w:szCs w:val="24"/>
                <w:shd w:val="clear" w:color="auto" w:fill="FFFFFF"/>
              </w:rPr>
              <w:t xml:space="preserve">: </w:t>
            </w:r>
            <w:proofErr w:type="spellStart"/>
            <w:r w:rsidRPr="000349A9">
              <w:rPr>
                <w:color w:val="000000"/>
                <w:sz w:val="24"/>
                <w:szCs w:val="24"/>
                <w:shd w:val="clear" w:color="auto" w:fill="FFFFFF"/>
              </w:rPr>
              <w:t>Նկատի</w:t>
            </w:r>
            <w:proofErr w:type="spellEnd"/>
            <w:r w:rsidRPr="000349A9">
              <w:rPr>
                <w:color w:val="000000"/>
                <w:sz w:val="24"/>
                <w:szCs w:val="24"/>
                <w:shd w:val="clear" w:color="auto" w:fill="FFFFFF"/>
              </w:rPr>
              <w:t xml:space="preserve"> </w:t>
            </w:r>
            <w:proofErr w:type="spellStart"/>
            <w:r w:rsidRPr="000349A9">
              <w:rPr>
                <w:color w:val="000000"/>
                <w:sz w:val="24"/>
                <w:szCs w:val="24"/>
                <w:shd w:val="clear" w:color="auto" w:fill="FFFFFF"/>
              </w:rPr>
              <w:t>ունենալով</w:t>
            </w:r>
            <w:proofErr w:type="spellEnd"/>
            <w:r w:rsidRPr="000349A9">
              <w:rPr>
                <w:color w:val="000000"/>
                <w:sz w:val="24"/>
                <w:szCs w:val="24"/>
                <w:shd w:val="clear" w:color="auto" w:fill="FFFFFF"/>
              </w:rPr>
              <w:t xml:space="preserve"> </w:t>
            </w:r>
            <w:r w:rsidRPr="000349A9">
              <w:rPr>
                <w:rFonts w:cs="Sylfaen"/>
                <w:sz w:val="24"/>
                <w:szCs w:val="24"/>
                <w:lang w:val="hy-AM"/>
              </w:rPr>
              <w:t>«</w:t>
            </w:r>
            <w:proofErr w:type="spellStart"/>
            <w:r w:rsidRPr="000349A9">
              <w:rPr>
                <w:rFonts w:cs="Sylfaen"/>
                <w:sz w:val="24"/>
                <w:szCs w:val="24"/>
              </w:rPr>
              <w:t>Նորմատիվ</w:t>
            </w:r>
            <w:proofErr w:type="spellEnd"/>
            <w:r w:rsidRPr="000349A9">
              <w:rPr>
                <w:rFonts w:cs="Sylfaen"/>
                <w:sz w:val="24"/>
                <w:szCs w:val="24"/>
              </w:rPr>
              <w:t xml:space="preserve"> </w:t>
            </w:r>
            <w:proofErr w:type="spellStart"/>
            <w:r w:rsidRPr="000349A9">
              <w:rPr>
                <w:rFonts w:cs="Sylfaen"/>
                <w:sz w:val="24"/>
                <w:szCs w:val="24"/>
              </w:rPr>
              <w:t>իրավական</w:t>
            </w:r>
            <w:proofErr w:type="spellEnd"/>
            <w:r w:rsidRPr="000349A9">
              <w:rPr>
                <w:rFonts w:cs="Sylfaen"/>
                <w:sz w:val="24"/>
                <w:szCs w:val="24"/>
              </w:rPr>
              <w:t xml:space="preserve"> </w:t>
            </w:r>
            <w:proofErr w:type="spellStart"/>
            <w:r w:rsidRPr="000349A9">
              <w:rPr>
                <w:rFonts w:cs="Sylfaen"/>
                <w:sz w:val="24"/>
                <w:szCs w:val="24"/>
              </w:rPr>
              <w:t>ակտերի</w:t>
            </w:r>
            <w:proofErr w:type="spellEnd"/>
            <w:r w:rsidRPr="000349A9">
              <w:rPr>
                <w:rFonts w:cs="Sylfaen"/>
                <w:sz w:val="24"/>
                <w:szCs w:val="24"/>
              </w:rPr>
              <w:t xml:space="preserve"> </w:t>
            </w:r>
            <w:proofErr w:type="spellStart"/>
            <w:r w:rsidRPr="000349A9">
              <w:rPr>
                <w:rFonts w:cs="Sylfaen"/>
                <w:sz w:val="24"/>
                <w:szCs w:val="24"/>
              </w:rPr>
              <w:t>մասին</w:t>
            </w:r>
            <w:proofErr w:type="spellEnd"/>
            <w:r w:rsidRPr="000349A9">
              <w:rPr>
                <w:rFonts w:cs="Sylfaen"/>
                <w:sz w:val="24"/>
                <w:szCs w:val="24"/>
                <w:lang w:val="hy-AM"/>
              </w:rPr>
              <w:t>»</w:t>
            </w:r>
            <w:r w:rsidRPr="000349A9">
              <w:rPr>
                <w:rFonts w:cs="Sylfaen"/>
                <w:sz w:val="24"/>
                <w:szCs w:val="24"/>
              </w:rPr>
              <w:t xml:space="preserve"> </w:t>
            </w:r>
            <w:proofErr w:type="spellStart"/>
            <w:r w:rsidRPr="000349A9">
              <w:rPr>
                <w:rFonts w:cs="Sylfaen"/>
                <w:sz w:val="24"/>
                <w:szCs w:val="24"/>
              </w:rPr>
              <w:t>օրենքի</w:t>
            </w:r>
            <w:proofErr w:type="spellEnd"/>
            <w:r w:rsidRPr="000349A9">
              <w:rPr>
                <w:rFonts w:cs="Sylfaen"/>
                <w:sz w:val="24"/>
                <w:szCs w:val="24"/>
              </w:rPr>
              <w:t xml:space="preserve"> 23-րդ </w:t>
            </w:r>
            <w:proofErr w:type="spellStart"/>
            <w:r w:rsidRPr="000349A9">
              <w:rPr>
                <w:rFonts w:cs="Sylfaen"/>
                <w:sz w:val="24"/>
                <w:szCs w:val="24"/>
              </w:rPr>
              <w:t>հոդվածի</w:t>
            </w:r>
            <w:proofErr w:type="spellEnd"/>
            <w:r w:rsidRPr="000349A9">
              <w:rPr>
                <w:rFonts w:cs="Sylfaen"/>
                <w:sz w:val="24"/>
                <w:szCs w:val="24"/>
              </w:rPr>
              <w:t xml:space="preserve"> 7-րդ </w:t>
            </w:r>
            <w:proofErr w:type="spellStart"/>
            <w:r w:rsidRPr="000349A9">
              <w:rPr>
                <w:rFonts w:cs="Sylfaen"/>
                <w:sz w:val="24"/>
                <w:szCs w:val="24"/>
              </w:rPr>
              <w:t>մասը</w:t>
            </w:r>
            <w:proofErr w:type="spellEnd"/>
            <w:r w:rsidRPr="000349A9">
              <w:rPr>
                <w:rFonts w:cs="Sylfaen"/>
                <w:sz w:val="24"/>
                <w:szCs w:val="24"/>
              </w:rPr>
              <w:t xml:space="preserve">, </w:t>
            </w:r>
            <w:proofErr w:type="spellStart"/>
            <w:r w:rsidRPr="000349A9">
              <w:rPr>
                <w:rFonts w:cs="Sylfaen"/>
                <w:sz w:val="24"/>
                <w:szCs w:val="24"/>
              </w:rPr>
              <w:t>համաձայն</w:t>
            </w:r>
            <w:proofErr w:type="spellEnd"/>
            <w:r w:rsidRPr="000349A9">
              <w:rPr>
                <w:rFonts w:cs="Sylfaen"/>
                <w:sz w:val="24"/>
                <w:szCs w:val="24"/>
              </w:rPr>
              <w:t xml:space="preserve"> </w:t>
            </w:r>
            <w:proofErr w:type="spellStart"/>
            <w:r w:rsidRPr="000349A9">
              <w:rPr>
                <w:rFonts w:cs="Sylfaen"/>
                <w:sz w:val="24"/>
                <w:szCs w:val="24"/>
              </w:rPr>
              <w:t>որի</w:t>
            </w:r>
            <w:proofErr w:type="spellEnd"/>
            <w:r w:rsidRPr="000349A9">
              <w:rPr>
                <w:rFonts w:cs="Sylfaen"/>
                <w:sz w:val="24"/>
                <w:szCs w:val="24"/>
              </w:rPr>
              <w:t xml:space="preserve">՝ </w:t>
            </w:r>
            <w:proofErr w:type="spellStart"/>
            <w:r w:rsidRPr="000349A9">
              <w:rPr>
                <w:rFonts w:cs="Sylfaen"/>
                <w:b/>
                <w:sz w:val="24"/>
                <w:szCs w:val="24"/>
              </w:rPr>
              <w:t>ն</w:t>
            </w:r>
            <w:r w:rsidRPr="000349A9">
              <w:rPr>
                <w:b/>
                <w:color w:val="000000"/>
                <w:sz w:val="24"/>
                <w:szCs w:val="24"/>
                <w:shd w:val="clear" w:color="auto" w:fill="FFFFFF"/>
              </w:rPr>
              <w:t>երքին</w:t>
            </w:r>
            <w:proofErr w:type="spellEnd"/>
            <w:r w:rsidRPr="000349A9">
              <w:rPr>
                <w:b/>
                <w:color w:val="000000"/>
                <w:sz w:val="24"/>
                <w:szCs w:val="24"/>
                <w:shd w:val="clear" w:color="auto" w:fill="FFFFFF"/>
              </w:rPr>
              <w:t xml:space="preserve"> </w:t>
            </w:r>
            <w:proofErr w:type="spellStart"/>
            <w:r w:rsidRPr="000349A9">
              <w:rPr>
                <w:b/>
                <w:color w:val="000000"/>
                <w:sz w:val="24"/>
                <w:szCs w:val="24"/>
                <w:shd w:val="clear" w:color="auto" w:fill="FFFFFF"/>
              </w:rPr>
              <w:t>իրավական</w:t>
            </w:r>
            <w:proofErr w:type="spellEnd"/>
            <w:r w:rsidRPr="000349A9">
              <w:rPr>
                <w:b/>
                <w:color w:val="000000"/>
                <w:sz w:val="24"/>
                <w:szCs w:val="24"/>
                <w:shd w:val="clear" w:color="auto" w:fill="FFFFFF"/>
              </w:rPr>
              <w:t xml:space="preserve"> </w:t>
            </w:r>
            <w:proofErr w:type="spellStart"/>
            <w:r w:rsidRPr="000349A9">
              <w:rPr>
                <w:b/>
                <w:color w:val="000000"/>
                <w:sz w:val="24"/>
                <w:szCs w:val="24"/>
                <w:shd w:val="clear" w:color="auto" w:fill="FFFFFF"/>
              </w:rPr>
              <w:t>ակտն</w:t>
            </w:r>
            <w:proofErr w:type="spellEnd"/>
            <w:r w:rsidRPr="000349A9">
              <w:rPr>
                <w:b/>
                <w:color w:val="000000"/>
                <w:sz w:val="24"/>
                <w:szCs w:val="24"/>
                <w:shd w:val="clear" w:color="auto" w:fill="FFFFFF"/>
              </w:rPr>
              <w:t xml:space="preserve"> </w:t>
            </w:r>
            <w:proofErr w:type="spellStart"/>
            <w:r w:rsidRPr="000349A9">
              <w:rPr>
                <w:b/>
                <w:color w:val="000000"/>
                <w:sz w:val="24"/>
                <w:szCs w:val="24"/>
                <w:shd w:val="clear" w:color="auto" w:fill="FFFFFF"/>
              </w:rPr>
              <w:t>ուժի</w:t>
            </w:r>
            <w:proofErr w:type="spellEnd"/>
            <w:r w:rsidRPr="000349A9">
              <w:rPr>
                <w:b/>
                <w:color w:val="000000"/>
                <w:sz w:val="24"/>
                <w:szCs w:val="24"/>
                <w:shd w:val="clear" w:color="auto" w:fill="FFFFFF"/>
              </w:rPr>
              <w:t xml:space="preserve"> </w:t>
            </w:r>
            <w:proofErr w:type="spellStart"/>
            <w:r w:rsidRPr="000349A9">
              <w:rPr>
                <w:b/>
                <w:color w:val="000000"/>
                <w:sz w:val="24"/>
                <w:szCs w:val="24"/>
                <w:shd w:val="clear" w:color="auto" w:fill="FFFFFF"/>
              </w:rPr>
              <w:t>մեջ</w:t>
            </w:r>
            <w:proofErr w:type="spellEnd"/>
            <w:r w:rsidRPr="000349A9">
              <w:rPr>
                <w:b/>
                <w:color w:val="000000"/>
                <w:sz w:val="24"/>
                <w:szCs w:val="24"/>
                <w:shd w:val="clear" w:color="auto" w:fill="FFFFFF"/>
              </w:rPr>
              <w:t xml:space="preserve"> է </w:t>
            </w:r>
            <w:proofErr w:type="spellStart"/>
            <w:r w:rsidRPr="000349A9">
              <w:rPr>
                <w:b/>
                <w:color w:val="000000"/>
                <w:sz w:val="24"/>
                <w:szCs w:val="24"/>
                <w:shd w:val="clear" w:color="auto" w:fill="FFFFFF"/>
              </w:rPr>
              <w:t>մտնում</w:t>
            </w:r>
            <w:proofErr w:type="spellEnd"/>
            <w:r w:rsidRPr="000349A9">
              <w:rPr>
                <w:b/>
                <w:color w:val="000000"/>
                <w:sz w:val="24"/>
                <w:szCs w:val="24"/>
                <w:shd w:val="clear" w:color="auto" w:fill="FFFFFF"/>
              </w:rPr>
              <w:t xml:space="preserve"> </w:t>
            </w:r>
            <w:proofErr w:type="spellStart"/>
            <w:r w:rsidRPr="000349A9">
              <w:rPr>
                <w:b/>
                <w:color w:val="000000"/>
                <w:sz w:val="24"/>
                <w:szCs w:val="24"/>
                <w:shd w:val="clear" w:color="auto" w:fill="FFFFFF"/>
              </w:rPr>
              <w:t>հրապարակմանը</w:t>
            </w:r>
            <w:proofErr w:type="spellEnd"/>
            <w:r w:rsidRPr="000349A9">
              <w:rPr>
                <w:b/>
                <w:color w:val="000000"/>
                <w:sz w:val="24"/>
                <w:szCs w:val="24"/>
                <w:shd w:val="clear" w:color="auto" w:fill="FFFFFF"/>
              </w:rPr>
              <w:t xml:space="preserve"> </w:t>
            </w:r>
            <w:proofErr w:type="spellStart"/>
            <w:r w:rsidRPr="000349A9">
              <w:rPr>
                <w:b/>
                <w:color w:val="000000"/>
                <w:sz w:val="24"/>
                <w:szCs w:val="24"/>
                <w:shd w:val="clear" w:color="auto" w:fill="FFFFFF"/>
              </w:rPr>
              <w:t>հաջորդող</w:t>
            </w:r>
            <w:proofErr w:type="spellEnd"/>
            <w:r w:rsidRPr="000349A9">
              <w:rPr>
                <w:b/>
                <w:color w:val="000000"/>
                <w:sz w:val="24"/>
                <w:szCs w:val="24"/>
                <w:shd w:val="clear" w:color="auto" w:fill="FFFFFF"/>
              </w:rPr>
              <w:t xml:space="preserve"> </w:t>
            </w:r>
            <w:proofErr w:type="spellStart"/>
            <w:r w:rsidRPr="000349A9">
              <w:rPr>
                <w:b/>
                <w:color w:val="000000"/>
                <w:sz w:val="24"/>
                <w:szCs w:val="24"/>
                <w:shd w:val="clear" w:color="auto" w:fill="FFFFFF"/>
              </w:rPr>
              <w:t>օրվանից</w:t>
            </w:r>
            <w:proofErr w:type="spellEnd"/>
            <w:r w:rsidRPr="000349A9">
              <w:rPr>
                <w:color w:val="000000"/>
                <w:sz w:val="24"/>
                <w:szCs w:val="24"/>
                <w:shd w:val="clear" w:color="auto" w:fill="FFFFFF"/>
              </w:rPr>
              <w:t xml:space="preserve">, </w:t>
            </w:r>
            <w:proofErr w:type="spellStart"/>
            <w:r w:rsidRPr="000349A9">
              <w:rPr>
                <w:color w:val="000000"/>
                <w:sz w:val="24"/>
                <w:szCs w:val="24"/>
                <w:shd w:val="clear" w:color="auto" w:fill="FFFFFF"/>
              </w:rPr>
              <w:t>եթե</w:t>
            </w:r>
            <w:proofErr w:type="spellEnd"/>
            <w:r w:rsidRPr="000349A9">
              <w:rPr>
                <w:color w:val="000000"/>
                <w:sz w:val="24"/>
                <w:szCs w:val="24"/>
                <w:shd w:val="clear" w:color="auto" w:fill="FFFFFF"/>
              </w:rPr>
              <w:t xml:space="preserve"> </w:t>
            </w:r>
            <w:proofErr w:type="spellStart"/>
            <w:r w:rsidRPr="000349A9">
              <w:rPr>
                <w:color w:val="000000"/>
                <w:sz w:val="24"/>
                <w:szCs w:val="24"/>
                <w:shd w:val="clear" w:color="auto" w:fill="FFFFFF"/>
              </w:rPr>
              <w:t>դրանով</w:t>
            </w:r>
            <w:proofErr w:type="spellEnd"/>
            <w:r w:rsidRPr="000349A9">
              <w:rPr>
                <w:color w:val="000000"/>
                <w:sz w:val="24"/>
                <w:szCs w:val="24"/>
                <w:shd w:val="clear" w:color="auto" w:fill="FFFFFF"/>
              </w:rPr>
              <w:t xml:space="preserve"> </w:t>
            </w:r>
            <w:proofErr w:type="spellStart"/>
            <w:r w:rsidRPr="000349A9">
              <w:rPr>
                <w:color w:val="000000"/>
                <w:sz w:val="24"/>
                <w:szCs w:val="24"/>
                <w:shd w:val="clear" w:color="auto" w:fill="FFFFFF"/>
              </w:rPr>
              <w:t>ավելի</w:t>
            </w:r>
            <w:proofErr w:type="spellEnd"/>
            <w:r w:rsidRPr="000349A9">
              <w:rPr>
                <w:color w:val="000000"/>
                <w:sz w:val="24"/>
                <w:szCs w:val="24"/>
                <w:shd w:val="clear" w:color="auto" w:fill="FFFFFF"/>
              </w:rPr>
              <w:t xml:space="preserve"> </w:t>
            </w:r>
            <w:proofErr w:type="spellStart"/>
            <w:r w:rsidRPr="000349A9">
              <w:rPr>
                <w:color w:val="000000"/>
                <w:sz w:val="24"/>
                <w:szCs w:val="24"/>
                <w:shd w:val="clear" w:color="auto" w:fill="FFFFFF"/>
              </w:rPr>
              <w:t>ուշ</w:t>
            </w:r>
            <w:proofErr w:type="spellEnd"/>
            <w:r w:rsidRPr="000349A9">
              <w:rPr>
                <w:color w:val="000000"/>
                <w:sz w:val="24"/>
                <w:szCs w:val="24"/>
                <w:shd w:val="clear" w:color="auto" w:fill="FFFFFF"/>
              </w:rPr>
              <w:t xml:space="preserve"> </w:t>
            </w:r>
            <w:proofErr w:type="spellStart"/>
            <w:r w:rsidRPr="000349A9">
              <w:rPr>
                <w:color w:val="000000"/>
                <w:sz w:val="24"/>
                <w:szCs w:val="24"/>
                <w:shd w:val="clear" w:color="auto" w:fill="FFFFFF"/>
              </w:rPr>
              <w:t>ժամկետ</w:t>
            </w:r>
            <w:proofErr w:type="spellEnd"/>
            <w:r w:rsidRPr="000349A9">
              <w:rPr>
                <w:color w:val="000000"/>
                <w:sz w:val="24"/>
                <w:szCs w:val="24"/>
                <w:shd w:val="clear" w:color="auto" w:fill="FFFFFF"/>
              </w:rPr>
              <w:t xml:space="preserve"> </w:t>
            </w:r>
            <w:proofErr w:type="spellStart"/>
            <w:r w:rsidRPr="000349A9">
              <w:rPr>
                <w:color w:val="000000"/>
                <w:sz w:val="24"/>
                <w:szCs w:val="24"/>
                <w:shd w:val="clear" w:color="auto" w:fill="FFFFFF"/>
              </w:rPr>
              <w:t>սահմանված</w:t>
            </w:r>
            <w:proofErr w:type="spellEnd"/>
            <w:r w:rsidRPr="000349A9">
              <w:rPr>
                <w:color w:val="000000"/>
                <w:sz w:val="24"/>
                <w:szCs w:val="24"/>
                <w:shd w:val="clear" w:color="auto" w:fill="FFFFFF"/>
              </w:rPr>
              <w:t xml:space="preserve"> </w:t>
            </w:r>
            <w:proofErr w:type="spellStart"/>
            <w:r w:rsidRPr="000349A9">
              <w:rPr>
                <w:color w:val="000000"/>
                <w:sz w:val="24"/>
                <w:szCs w:val="24"/>
                <w:shd w:val="clear" w:color="auto" w:fill="FFFFFF"/>
              </w:rPr>
              <w:t>չէ</w:t>
            </w:r>
            <w:proofErr w:type="spellEnd"/>
            <w:r w:rsidRPr="000349A9">
              <w:rPr>
                <w:color w:val="000000"/>
                <w:sz w:val="24"/>
                <w:szCs w:val="24"/>
                <w:shd w:val="clear" w:color="auto" w:fill="FFFFFF"/>
              </w:rPr>
              <w:t xml:space="preserve">, </w:t>
            </w:r>
            <w:proofErr w:type="spellStart"/>
            <w:r w:rsidRPr="000349A9">
              <w:rPr>
                <w:color w:val="000000"/>
                <w:sz w:val="24"/>
                <w:szCs w:val="24"/>
                <w:shd w:val="clear" w:color="auto" w:fill="FFFFFF"/>
              </w:rPr>
              <w:t>կամ</w:t>
            </w:r>
            <w:proofErr w:type="spellEnd"/>
            <w:r w:rsidRPr="000349A9">
              <w:rPr>
                <w:color w:val="000000"/>
                <w:sz w:val="24"/>
                <w:szCs w:val="24"/>
                <w:shd w:val="clear" w:color="auto" w:fill="FFFFFF"/>
              </w:rPr>
              <w:t xml:space="preserve"> </w:t>
            </w:r>
            <w:proofErr w:type="spellStart"/>
            <w:r w:rsidRPr="000349A9">
              <w:rPr>
                <w:color w:val="000000"/>
                <w:sz w:val="24"/>
                <w:szCs w:val="24"/>
                <w:shd w:val="clear" w:color="auto" w:fill="FFFFFF"/>
              </w:rPr>
              <w:t>համապատասխան</w:t>
            </w:r>
            <w:proofErr w:type="spellEnd"/>
            <w:r w:rsidRPr="000349A9">
              <w:rPr>
                <w:color w:val="000000"/>
                <w:sz w:val="24"/>
                <w:szCs w:val="24"/>
                <w:shd w:val="clear" w:color="auto" w:fill="FFFFFF"/>
              </w:rPr>
              <w:t xml:space="preserve"> </w:t>
            </w:r>
            <w:proofErr w:type="spellStart"/>
            <w:r w:rsidRPr="000349A9">
              <w:rPr>
                <w:color w:val="000000"/>
                <w:sz w:val="24"/>
                <w:szCs w:val="24"/>
                <w:shd w:val="clear" w:color="auto" w:fill="FFFFFF"/>
              </w:rPr>
              <w:lastRenderedPageBreak/>
              <w:t>անձանց</w:t>
            </w:r>
            <w:proofErr w:type="spellEnd"/>
            <w:r w:rsidRPr="000349A9">
              <w:rPr>
                <w:color w:val="000000"/>
                <w:sz w:val="24"/>
                <w:szCs w:val="24"/>
                <w:shd w:val="clear" w:color="auto" w:fill="FFFFFF"/>
              </w:rPr>
              <w:t xml:space="preserve"> </w:t>
            </w:r>
            <w:proofErr w:type="spellStart"/>
            <w:r w:rsidRPr="000349A9">
              <w:rPr>
                <w:color w:val="000000"/>
                <w:sz w:val="24"/>
                <w:szCs w:val="24"/>
                <w:shd w:val="clear" w:color="auto" w:fill="FFFFFF"/>
              </w:rPr>
              <w:t>պատշաճ</w:t>
            </w:r>
            <w:proofErr w:type="spellEnd"/>
            <w:r w:rsidRPr="000349A9">
              <w:rPr>
                <w:color w:val="000000"/>
                <w:sz w:val="24"/>
                <w:szCs w:val="24"/>
                <w:shd w:val="clear" w:color="auto" w:fill="FFFFFF"/>
              </w:rPr>
              <w:t xml:space="preserve"> </w:t>
            </w:r>
            <w:proofErr w:type="spellStart"/>
            <w:r w:rsidRPr="000349A9">
              <w:rPr>
                <w:color w:val="000000"/>
                <w:sz w:val="24"/>
                <w:szCs w:val="24"/>
                <w:shd w:val="clear" w:color="auto" w:fill="FFFFFF"/>
              </w:rPr>
              <w:t>կարգով</w:t>
            </w:r>
            <w:proofErr w:type="spellEnd"/>
            <w:r w:rsidRPr="000349A9">
              <w:rPr>
                <w:color w:val="000000"/>
                <w:sz w:val="24"/>
                <w:szCs w:val="24"/>
                <w:shd w:val="clear" w:color="auto" w:fill="FFFFFF"/>
              </w:rPr>
              <w:t xml:space="preserve"> </w:t>
            </w:r>
            <w:proofErr w:type="spellStart"/>
            <w:r w:rsidRPr="000349A9">
              <w:rPr>
                <w:color w:val="000000"/>
                <w:sz w:val="24"/>
                <w:szCs w:val="24"/>
                <w:shd w:val="clear" w:color="auto" w:fill="FFFFFF"/>
              </w:rPr>
              <w:t>իրազեկելու</w:t>
            </w:r>
            <w:proofErr w:type="spellEnd"/>
            <w:r w:rsidRPr="000349A9">
              <w:rPr>
                <w:color w:val="000000"/>
                <w:sz w:val="24"/>
                <w:szCs w:val="24"/>
                <w:shd w:val="clear" w:color="auto" w:fill="FFFFFF"/>
              </w:rPr>
              <w:t xml:space="preserve"> </w:t>
            </w:r>
            <w:proofErr w:type="spellStart"/>
            <w:r w:rsidRPr="000349A9">
              <w:rPr>
                <w:color w:val="000000"/>
                <w:sz w:val="24"/>
                <w:szCs w:val="24"/>
                <w:shd w:val="clear" w:color="auto" w:fill="FFFFFF"/>
              </w:rPr>
              <w:t>օրվան</w:t>
            </w:r>
            <w:proofErr w:type="spellEnd"/>
            <w:r w:rsidRPr="000349A9">
              <w:rPr>
                <w:color w:val="000000"/>
                <w:sz w:val="24"/>
                <w:szCs w:val="24"/>
                <w:shd w:val="clear" w:color="auto" w:fill="FFFFFF"/>
              </w:rPr>
              <w:t xml:space="preserve"> </w:t>
            </w:r>
            <w:proofErr w:type="spellStart"/>
            <w:r w:rsidRPr="000349A9">
              <w:rPr>
                <w:color w:val="000000"/>
                <w:sz w:val="24"/>
                <w:szCs w:val="24"/>
                <w:shd w:val="clear" w:color="auto" w:fill="FFFFFF"/>
              </w:rPr>
              <w:t>հաջորդող</w:t>
            </w:r>
            <w:proofErr w:type="spellEnd"/>
            <w:r w:rsidRPr="000349A9">
              <w:rPr>
                <w:color w:val="000000"/>
                <w:sz w:val="24"/>
                <w:szCs w:val="24"/>
                <w:shd w:val="clear" w:color="auto" w:fill="FFFFFF"/>
              </w:rPr>
              <w:t xml:space="preserve"> </w:t>
            </w:r>
            <w:proofErr w:type="spellStart"/>
            <w:r w:rsidRPr="000349A9">
              <w:rPr>
                <w:color w:val="000000"/>
                <w:sz w:val="24"/>
                <w:szCs w:val="24"/>
                <w:shd w:val="clear" w:color="auto" w:fill="FFFFFF"/>
              </w:rPr>
              <w:t>օրվանից</w:t>
            </w:r>
            <w:proofErr w:type="spellEnd"/>
            <w:r w:rsidRPr="000349A9">
              <w:rPr>
                <w:color w:val="000000"/>
                <w:sz w:val="24"/>
                <w:szCs w:val="24"/>
                <w:shd w:val="clear" w:color="auto" w:fill="FFFFFF"/>
              </w:rPr>
              <w:t>: (…)</w:t>
            </w:r>
            <w:r>
              <w:rPr>
                <w:color w:val="000000"/>
                <w:sz w:val="24"/>
                <w:szCs w:val="24"/>
                <w:shd w:val="clear" w:color="auto" w:fill="FFFFFF"/>
              </w:rPr>
              <w:t xml:space="preserve">:, </w:t>
            </w:r>
            <w:proofErr w:type="spellStart"/>
            <w:r>
              <w:rPr>
                <w:color w:val="000000"/>
                <w:sz w:val="24"/>
                <w:szCs w:val="24"/>
                <w:shd w:val="clear" w:color="auto" w:fill="FFFFFF"/>
              </w:rPr>
              <w:t>ի</w:t>
            </w:r>
            <w:r w:rsidRPr="000349A9">
              <w:rPr>
                <w:color w:val="000000"/>
                <w:sz w:val="24"/>
                <w:szCs w:val="24"/>
                <w:shd w:val="clear" w:color="auto" w:fill="FFFFFF"/>
              </w:rPr>
              <w:t>նչպես</w:t>
            </w:r>
            <w:proofErr w:type="spellEnd"/>
            <w:r w:rsidRPr="000349A9">
              <w:rPr>
                <w:color w:val="000000"/>
                <w:sz w:val="24"/>
                <w:szCs w:val="24"/>
                <w:shd w:val="clear" w:color="auto" w:fill="FFFFFF"/>
              </w:rPr>
              <w:t xml:space="preserve"> </w:t>
            </w:r>
            <w:proofErr w:type="spellStart"/>
            <w:r w:rsidRPr="000349A9">
              <w:rPr>
                <w:color w:val="000000"/>
                <w:sz w:val="24"/>
                <w:szCs w:val="24"/>
                <w:shd w:val="clear" w:color="auto" w:fill="FFFFFF"/>
              </w:rPr>
              <w:t>նաև</w:t>
            </w:r>
            <w:proofErr w:type="spellEnd"/>
            <w:r w:rsidRPr="000349A9">
              <w:rPr>
                <w:color w:val="000000"/>
                <w:sz w:val="24"/>
                <w:szCs w:val="24"/>
                <w:shd w:val="clear" w:color="auto" w:fill="FFFFFF"/>
              </w:rPr>
              <w:t xml:space="preserve"> </w:t>
            </w:r>
            <w:proofErr w:type="spellStart"/>
            <w:r w:rsidRPr="000349A9">
              <w:rPr>
                <w:color w:val="000000"/>
                <w:sz w:val="24"/>
                <w:szCs w:val="24"/>
                <w:shd w:val="clear" w:color="auto" w:fill="FFFFFF"/>
              </w:rPr>
              <w:t>հաշվի</w:t>
            </w:r>
            <w:proofErr w:type="spellEnd"/>
            <w:r w:rsidRPr="000349A9">
              <w:rPr>
                <w:color w:val="000000"/>
                <w:sz w:val="24"/>
                <w:szCs w:val="24"/>
                <w:shd w:val="clear" w:color="auto" w:fill="FFFFFF"/>
              </w:rPr>
              <w:t xml:space="preserve"> </w:t>
            </w:r>
            <w:proofErr w:type="spellStart"/>
            <w:r w:rsidRPr="000349A9">
              <w:rPr>
                <w:color w:val="000000"/>
                <w:sz w:val="24"/>
                <w:szCs w:val="24"/>
                <w:shd w:val="clear" w:color="auto" w:fill="FFFFFF"/>
              </w:rPr>
              <w:t>առնելով</w:t>
            </w:r>
            <w:proofErr w:type="spellEnd"/>
            <w:r w:rsidRPr="000349A9">
              <w:rPr>
                <w:color w:val="000000"/>
                <w:sz w:val="24"/>
                <w:szCs w:val="24"/>
                <w:shd w:val="clear" w:color="auto" w:fill="FFFFFF"/>
              </w:rPr>
              <w:t xml:space="preserve"> </w:t>
            </w:r>
            <w:r w:rsidRPr="000349A9">
              <w:rPr>
                <w:rFonts w:cs="Sylfaen"/>
                <w:sz w:val="24"/>
                <w:szCs w:val="24"/>
                <w:lang w:val="hy-AM"/>
              </w:rPr>
              <w:t>«</w:t>
            </w:r>
            <w:proofErr w:type="spellStart"/>
            <w:r w:rsidRPr="000349A9">
              <w:rPr>
                <w:rFonts w:cs="Sylfaen"/>
                <w:sz w:val="24"/>
                <w:szCs w:val="24"/>
              </w:rPr>
              <w:t>Նորմատիվ</w:t>
            </w:r>
            <w:proofErr w:type="spellEnd"/>
            <w:r w:rsidRPr="000349A9">
              <w:rPr>
                <w:rFonts w:cs="Sylfaen"/>
                <w:sz w:val="24"/>
                <w:szCs w:val="24"/>
              </w:rPr>
              <w:t xml:space="preserve"> </w:t>
            </w:r>
            <w:proofErr w:type="spellStart"/>
            <w:r w:rsidRPr="000349A9">
              <w:rPr>
                <w:rFonts w:cs="Sylfaen"/>
                <w:sz w:val="24"/>
                <w:szCs w:val="24"/>
              </w:rPr>
              <w:t>իրավական</w:t>
            </w:r>
            <w:proofErr w:type="spellEnd"/>
            <w:r w:rsidRPr="000349A9">
              <w:rPr>
                <w:rFonts w:cs="Sylfaen"/>
                <w:sz w:val="24"/>
                <w:szCs w:val="24"/>
              </w:rPr>
              <w:t xml:space="preserve"> </w:t>
            </w:r>
            <w:proofErr w:type="spellStart"/>
            <w:r w:rsidRPr="000349A9">
              <w:rPr>
                <w:rFonts w:cs="Sylfaen"/>
                <w:sz w:val="24"/>
                <w:szCs w:val="24"/>
              </w:rPr>
              <w:t>ակտերի</w:t>
            </w:r>
            <w:proofErr w:type="spellEnd"/>
            <w:r w:rsidRPr="000349A9">
              <w:rPr>
                <w:rFonts w:cs="Sylfaen"/>
                <w:sz w:val="24"/>
                <w:szCs w:val="24"/>
              </w:rPr>
              <w:t xml:space="preserve"> </w:t>
            </w:r>
            <w:proofErr w:type="spellStart"/>
            <w:r w:rsidRPr="000349A9">
              <w:rPr>
                <w:rFonts w:cs="Sylfaen"/>
                <w:sz w:val="24"/>
                <w:szCs w:val="24"/>
              </w:rPr>
              <w:t>մասին</w:t>
            </w:r>
            <w:proofErr w:type="spellEnd"/>
            <w:r w:rsidRPr="000349A9">
              <w:rPr>
                <w:rFonts w:cs="Sylfaen"/>
                <w:sz w:val="24"/>
                <w:szCs w:val="24"/>
                <w:lang w:val="hy-AM"/>
              </w:rPr>
              <w:t>»</w:t>
            </w:r>
            <w:r w:rsidRPr="000349A9">
              <w:rPr>
                <w:rFonts w:cs="Sylfaen"/>
                <w:sz w:val="24"/>
                <w:szCs w:val="24"/>
              </w:rPr>
              <w:t xml:space="preserve"> </w:t>
            </w:r>
            <w:proofErr w:type="spellStart"/>
            <w:r w:rsidRPr="000349A9">
              <w:rPr>
                <w:color w:val="000000"/>
                <w:sz w:val="24"/>
                <w:szCs w:val="24"/>
                <w:shd w:val="clear" w:color="auto" w:fill="FFFFFF"/>
              </w:rPr>
              <w:t>օրենքի</w:t>
            </w:r>
            <w:proofErr w:type="spellEnd"/>
            <w:r w:rsidRPr="000349A9">
              <w:rPr>
                <w:rFonts w:cs="Sylfaen"/>
                <w:sz w:val="24"/>
                <w:szCs w:val="24"/>
              </w:rPr>
              <w:t xml:space="preserve"> 13-րդ </w:t>
            </w:r>
            <w:proofErr w:type="spellStart"/>
            <w:r w:rsidRPr="000349A9">
              <w:rPr>
                <w:rFonts w:cs="Sylfaen"/>
                <w:sz w:val="24"/>
                <w:szCs w:val="24"/>
              </w:rPr>
              <w:t>հոդվածի</w:t>
            </w:r>
            <w:proofErr w:type="spellEnd"/>
            <w:r w:rsidRPr="000349A9">
              <w:rPr>
                <w:rFonts w:cs="Sylfaen"/>
                <w:sz w:val="24"/>
                <w:szCs w:val="24"/>
              </w:rPr>
              <w:t xml:space="preserve"> 6-րդ </w:t>
            </w:r>
            <w:proofErr w:type="spellStart"/>
            <w:r w:rsidRPr="000349A9">
              <w:rPr>
                <w:rFonts w:cs="Sylfaen"/>
                <w:sz w:val="24"/>
                <w:szCs w:val="24"/>
              </w:rPr>
              <w:t>մասի</w:t>
            </w:r>
            <w:proofErr w:type="spellEnd"/>
            <w:r w:rsidRPr="000349A9">
              <w:rPr>
                <w:rFonts w:cs="Sylfaen"/>
                <w:sz w:val="24"/>
                <w:szCs w:val="24"/>
              </w:rPr>
              <w:t xml:space="preserve"> 1-ին </w:t>
            </w:r>
            <w:proofErr w:type="spellStart"/>
            <w:r w:rsidRPr="000349A9">
              <w:rPr>
                <w:rFonts w:cs="Sylfaen"/>
                <w:sz w:val="24"/>
                <w:szCs w:val="24"/>
              </w:rPr>
              <w:t>կետը</w:t>
            </w:r>
            <w:proofErr w:type="spellEnd"/>
            <w:r w:rsidRPr="000349A9">
              <w:rPr>
                <w:rFonts w:cs="Sylfaen"/>
                <w:sz w:val="24"/>
                <w:szCs w:val="24"/>
              </w:rPr>
              <w:t xml:space="preserve">, </w:t>
            </w:r>
            <w:proofErr w:type="spellStart"/>
            <w:r w:rsidRPr="000349A9">
              <w:rPr>
                <w:rFonts w:cs="Sylfaen"/>
                <w:sz w:val="24"/>
                <w:szCs w:val="24"/>
              </w:rPr>
              <w:t>համաձայն</w:t>
            </w:r>
            <w:proofErr w:type="spellEnd"/>
            <w:r w:rsidRPr="000349A9">
              <w:rPr>
                <w:rFonts w:cs="Sylfaen"/>
                <w:sz w:val="24"/>
                <w:szCs w:val="24"/>
              </w:rPr>
              <w:t xml:space="preserve"> </w:t>
            </w:r>
            <w:proofErr w:type="spellStart"/>
            <w:r w:rsidRPr="000349A9">
              <w:rPr>
                <w:rFonts w:cs="Sylfaen"/>
                <w:sz w:val="24"/>
                <w:szCs w:val="24"/>
              </w:rPr>
              <w:t>որի</w:t>
            </w:r>
            <w:proofErr w:type="spellEnd"/>
            <w:r w:rsidRPr="000349A9">
              <w:rPr>
                <w:rFonts w:cs="Sylfaen"/>
                <w:sz w:val="24"/>
                <w:szCs w:val="24"/>
              </w:rPr>
              <w:t xml:space="preserve">՝ </w:t>
            </w:r>
            <w:r w:rsidRPr="000349A9">
              <w:rPr>
                <w:rFonts w:ascii="Calibri" w:hAnsi="Calibri" w:cs="Calibri"/>
                <w:color w:val="000000"/>
                <w:sz w:val="24"/>
                <w:szCs w:val="24"/>
              </w:rPr>
              <w:t> </w:t>
            </w:r>
            <w:proofErr w:type="spellStart"/>
            <w:r w:rsidRPr="000349A9">
              <w:rPr>
                <w:rFonts w:cs="Calibri"/>
                <w:b/>
                <w:color w:val="000000"/>
                <w:sz w:val="24"/>
                <w:szCs w:val="24"/>
              </w:rPr>
              <w:t>ն</w:t>
            </w:r>
            <w:r w:rsidRPr="000349A9">
              <w:rPr>
                <w:rFonts w:cs="Arial Unicode"/>
                <w:b/>
                <w:color w:val="000000"/>
                <w:sz w:val="24"/>
                <w:szCs w:val="24"/>
              </w:rPr>
              <w:t>որմատիվ</w:t>
            </w:r>
            <w:proofErr w:type="spellEnd"/>
            <w:r w:rsidRPr="000349A9">
              <w:rPr>
                <w:b/>
                <w:color w:val="000000"/>
                <w:sz w:val="24"/>
                <w:szCs w:val="24"/>
              </w:rPr>
              <w:t xml:space="preserve"> </w:t>
            </w:r>
            <w:proofErr w:type="spellStart"/>
            <w:r w:rsidRPr="000349A9">
              <w:rPr>
                <w:rFonts w:cs="Arial Unicode"/>
                <w:b/>
                <w:color w:val="000000"/>
                <w:sz w:val="24"/>
                <w:szCs w:val="24"/>
              </w:rPr>
              <w:t>իրավա</w:t>
            </w:r>
            <w:r w:rsidRPr="000349A9">
              <w:rPr>
                <w:b/>
                <w:color w:val="000000"/>
                <w:sz w:val="24"/>
                <w:szCs w:val="24"/>
              </w:rPr>
              <w:t>կան</w:t>
            </w:r>
            <w:proofErr w:type="spellEnd"/>
            <w:r w:rsidRPr="000349A9">
              <w:rPr>
                <w:b/>
                <w:color w:val="000000"/>
                <w:sz w:val="24"/>
                <w:szCs w:val="24"/>
              </w:rPr>
              <w:t xml:space="preserve"> </w:t>
            </w:r>
            <w:proofErr w:type="spellStart"/>
            <w:r w:rsidRPr="000349A9">
              <w:rPr>
                <w:b/>
                <w:color w:val="000000"/>
                <w:sz w:val="24"/>
                <w:szCs w:val="24"/>
              </w:rPr>
              <w:t>ակտը</w:t>
            </w:r>
            <w:proofErr w:type="spellEnd"/>
            <w:r w:rsidRPr="000349A9">
              <w:rPr>
                <w:b/>
                <w:color w:val="000000"/>
                <w:sz w:val="24"/>
                <w:szCs w:val="24"/>
              </w:rPr>
              <w:t xml:space="preserve"> </w:t>
            </w:r>
            <w:proofErr w:type="spellStart"/>
            <w:r w:rsidRPr="000349A9">
              <w:rPr>
                <w:b/>
                <w:color w:val="000000"/>
                <w:sz w:val="24"/>
                <w:szCs w:val="24"/>
              </w:rPr>
              <w:t>պարունակում</w:t>
            </w:r>
            <w:proofErr w:type="spellEnd"/>
            <w:r w:rsidRPr="000349A9">
              <w:rPr>
                <w:b/>
                <w:color w:val="000000"/>
                <w:sz w:val="24"/>
                <w:szCs w:val="24"/>
              </w:rPr>
              <w:t xml:space="preserve"> է </w:t>
            </w:r>
            <w:proofErr w:type="spellStart"/>
            <w:r w:rsidRPr="000349A9">
              <w:rPr>
                <w:b/>
                <w:color w:val="000000"/>
                <w:sz w:val="24"/>
                <w:szCs w:val="24"/>
              </w:rPr>
              <w:t>անցումային</w:t>
            </w:r>
            <w:proofErr w:type="spellEnd"/>
            <w:r w:rsidRPr="000349A9">
              <w:rPr>
                <w:b/>
                <w:color w:val="000000"/>
                <w:sz w:val="24"/>
                <w:szCs w:val="24"/>
              </w:rPr>
              <w:t xml:space="preserve"> </w:t>
            </w:r>
            <w:proofErr w:type="spellStart"/>
            <w:r w:rsidRPr="000349A9">
              <w:rPr>
                <w:b/>
                <w:color w:val="000000"/>
                <w:sz w:val="24"/>
                <w:szCs w:val="24"/>
              </w:rPr>
              <w:t>դրույթներ</w:t>
            </w:r>
            <w:proofErr w:type="spellEnd"/>
            <w:r w:rsidRPr="000349A9">
              <w:rPr>
                <w:b/>
                <w:color w:val="000000"/>
                <w:sz w:val="24"/>
                <w:szCs w:val="24"/>
              </w:rPr>
              <w:t xml:space="preserve">, </w:t>
            </w:r>
            <w:proofErr w:type="spellStart"/>
            <w:r w:rsidRPr="000349A9">
              <w:rPr>
                <w:b/>
                <w:color w:val="000000"/>
                <w:sz w:val="24"/>
                <w:szCs w:val="24"/>
              </w:rPr>
              <w:t>եթե</w:t>
            </w:r>
            <w:proofErr w:type="spellEnd"/>
            <w:r w:rsidRPr="000349A9">
              <w:rPr>
                <w:b/>
                <w:color w:val="000000"/>
                <w:sz w:val="24"/>
                <w:szCs w:val="24"/>
              </w:rPr>
              <w:t xml:space="preserve"> </w:t>
            </w:r>
            <w:proofErr w:type="spellStart"/>
            <w:r w:rsidRPr="000349A9">
              <w:rPr>
                <w:b/>
                <w:color w:val="000000"/>
                <w:sz w:val="24"/>
                <w:szCs w:val="24"/>
              </w:rPr>
              <w:t>անձի</w:t>
            </w:r>
            <w:proofErr w:type="spellEnd"/>
            <w:r w:rsidRPr="000349A9">
              <w:rPr>
                <w:b/>
                <w:color w:val="000000"/>
                <w:sz w:val="24"/>
                <w:szCs w:val="24"/>
              </w:rPr>
              <w:t xml:space="preserve"> </w:t>
            </w:r>
            <w:proofErr w:type="spellStart"/>
            <w:r w:rsidRPr="000349A9">
              <w:rPr>
                <w:b/>
                <w:color w:val="000000"/>
                <w:sz w:val="24"/>
                <w:szCs w:val="24"/>
              </w:rPr>
              <w:t>իրավական</w:t>
            </w:r>
            <w:proofErr w:type="spellEnd"/>
            <w:r w:rsidRPr="000349A9">
              <w:rPr>
                <w:b/>
                <w:color w:val="000000"/>
                <w:sz w:val="24"/>
                <w:szCs w:val="24"/>
              </w:rPr>
              <w:t xml:space="preserve"> </w:t>
            </w:r>
            <w:proofErr w:type="spellStart"/>
            <w:r w:rsidRPr="000349A9">
              <w:rPr>
                <w:b/>
                <w:color w:val="000000"/>
                <w:sz w:val="24"/>
                <w:szCs w:val="24"/>
              </w:rPr>
              <w:t>վիճակը</w:t>
            </w:r>
            <w:proofErr w:type="spellEnd"/>
            <w:r w:rsidRPr="000349A9">
              <w:rPr>
                <w:b/>
                <w:color w:val="000000"/>
                <w:sz w:val="24"/>
                <w:szCs w:val="24"/>
              </w:rPr>
              <w:t xml:space="preserve"> </w:t>
            </w:r>
            <w:proofErr w:type="spellStart"/>
            <w:r w:rsidRPr="000349A9">
              <w:rPr>
                <w:b/>
                <w:color w:val="000000"/>
                <w:sz w:val="24"/>
                <w:szCs w:val="24"/>
              </w:rPr>
              <w:t>բարելավող</w:t>
            </w:r>
            <w:proofErr w:type="spellEnd"/>
            <w:r w:rsidRPr="000349A9">
              <w:rPr>
                <w:b/>
                <w:color w:val="000000"/>
                <w:sz w:val="24"/>
                <w:szCs w:val="24"/>
              </w:rPr>
              <w:t xml:space="preserve"> </w:t>
            </w:r>
            <w:proofErr w:type="spellStart"/>
            <w:r w:rsidRPr="000349A9">
              <w:rPr>
                <w:b/>
                <w:color w:val="000000"/>
                <w:sz w:val="24"/>
                <w:szCs w:val="24"/>
              </w:rPr>
              <w:t>նորմատիվ</w:t>
            </w:r>
            <w:proofErr w:type="spellEnd"/>
            <w:r w:rsidRPr="000349A9">
              <w:rPr>
                <w:b/>
                <w:color w:val="000000"/>
                <w:sz w:val="24"/>
                <w:szCs w:val="24"/>
              </w:rPr>
              <w:t xml:space="preserve"> </w:t>
            </w:r>
            <w:proofErr w:type="spellStart"/>
            <w:r w:rsidRPr="000349A9">
              <w:rPr>
                <w:b/>
                <w:color w:val="000000"/>
                <w:sz w:val="24"/>
                <w:szCs w:val="24"/>
              </w:rPr>
              <w:t>իրավական</w:t>
            </w:r>
            <w:proofErr w:type="spellEnd"/>
            <w:r w:rsidRPr="000349A9">
              <w:rPr>
                <w:b/>
                <w:color w:val="000000"/>
                <w:sz w:val="24"/>
                <w:szCs w:val="24"/>
              </w:rPr>
              <w:t xml:space="preserve"> </w:t>
            </w:r>
            <w:proofErr w:type="spellStart"/>
            <w:r w:rsidRPr="000349A9">
              <w:rPr>
                <w:b/>
                <w:color w:val="000000"/>
                <w:sz w:val="24"/>
                <w:szCs w:val="24"/>
              </w:rPr>
              <w:t>ակտին</w:t>
            </w:r>
            <w:proofErr w:type="spellEnd"/>
            <w:r w:rsidRPr="000349A9">
              <w:rPr>
                <w:b/>
                <w:color w:val="000000"/>
                <w:sz w:val="24"/>
                <w:szCs w:val="24"/>
              </w:rPr>
              <w:t xml:space="preserve"> </w:t>
            </w:r>
            <w:proofErr w:type="spellStart"/>
            <w:r w:rsidRPr="000349A9">
              <w:rPr>
                <w:b/>
                <w:color w:val="000000"/>
                <w:sz w:val="24"/>
                <w:szCs w:val="24"/>
              </w:rPr>
              <w:t>նախատեսվում</w:t>
            </w:r>
            <w:proofErr w:type="spellEnd"/>
            <w:r w:rsidRPr="000349A9">
              <w:rPr>
                <w:b/>
                <w:color w:val="000000"/>
                <w:sz w:val="24"/>
                <w:szCs w:val="24"/>
              </w:rPr>
              <w:t xml:space="preserve"> է </w:t>
            </w:r>
            <w:proofErr w:type="spellStart"/>
            <w:r w:rsidRPr="000349A9">
              <w:rPr>
                <w:b/>
                <w:color w:val="000000"/>
                <w:sz w:val="24"/>
                <w:szCs w:val="24"/>
              </w:rPr>
              <w:t>տալ</w:t>
            </w:r>
            <w:proofErr w:type="spellEnd"/>
            <w:r w:rsidRPr="000349A9">
              <w:rPr>
                <w:b/>
                <w:color w:val="000000"/>
                <w:sz w:val="24"/>
                <w:szCs w:val="24"/>
              </w:rPr>
              <w:t xml:space="preserve"> </w:t>
            </w:r>
            <w:proofErr w:type="spellStart"/>
            <w:r w:rsidRPr="000349A9">
              <w:rPr>
                <w:b/>
                <w:color w:val="000000"/>
                <w:sz w:val="24"/>
                <w:szCs w:val="24"/>
              </w:rPr>
              <w:t>հետադարձ</w:t>
            </w:r>
            <w:proofErr w:type="spellEnd"/>
            <w:r w:rsidRPr="000349A9">
              <w:rPr>
                <w:b/>
                <w:color w:val="000000"/>
                <w:sz w:val="24"/>
                <w:szCs w:val="24"/>
              </w:rPr>
              <w:t xml:space="preserve"> </w:t>
            </w:r>
            <w:proofErr w:type="spellStart"/>
            <w:r w:rsidRPr="000349A9">
              <w:rPr>
                <w:b/>
                <w:color w:val="000000"/>
                <w:sz w:val="24"/>
                <w:szCs w:val="24"/>
              </w:rPr>
              <w:t>ուժ</w:t>
            </w:r>
            <w:proofErr w:type="spellEnd"/>
            <w:r w:rsidRPr="000349A9">
              <w:rPr>
                <w:color w:val="000000"/>
                <w:sz w:val="24"/>
                <w:szCs w:val="24"/>
              </w:rPr>
              <w:t xml:space="preserve">, </w:t>
            </w:r>
            <w:proofErr w:type="spellStart"/>
            <w:r w:rsidRPr="000349A9">
              <w:rPr>
                <w:color w:val="000000"/>
                <w:sz w:val="24"/>
                <w:szCs w:val="24"/>
              </w:rPr>
              <w:t>կամ</w:t>
            </w:r>
            <w:proofErr w:type="spellEnd"/>
            <w:r w:rsidRPr="000349A9">
              <w:rPr>
                <w:color w:val="000000"/>
                <w:sz w:val="24"/>
                <w:szCs w:val="24"/>
              </w:rPr>
              <w:t xml:space="preserve"> </w:t>
            </w:r>
            <w:proofErr w:type="spellStart"/>
            <w:r w:rsidRPr="000349A9">
              <w:rPr>
                <w:color w:val="000000"/>
                <w:sz w:val="24"/>
                <w:szCs w:val="24"/>
              </w:rPr>
              <w:t>անձի</w:t>
            </w:r>
            <w:proofErr w:type="spellEnd"/>
            <w:r w:rsidRPr="000349A9">
              <w:rPr>
                <w:color w:val="000000"/>
                <w:sz w:val="24"/>
                <w:szCs w:val="24"/>
              </w:rPr>
              <w:t xml:space="preserve"> </w:t>
            </w:r>
            <w:proofErr w:type="spellStart"/>
            <w:r w:rsidRPr="000349A9">
              <w:rPr>
                <w:color w:val="000000"/>
                <w:sz w:val="24"/>
                <w:szCs w:val="24"/>
              </w:rPr>
              <w:t>իրավական</w:t>
            </w:r>
            <w:proofErr w:type="spellEnd"/>
            <w:r w:rsidRPr="000349A9">
              <w:rPr>
                <w:color w:val="000000"/>
                <w:sz w:val="24"/>
                <w:szCs w:val="24"/>
              </w:rPr>
              <w:t xml:space="preserve"> </w:t>
            </w:r>
            <w:proofErr w:type="spellStart"/>
            <w:r w:rsidRPr="000349A9">
              <w:rPr>
                <w:color w:val="000000"/>
                <w:sz w:val="24"/>
                <w:szCs w:val="24"/>
              </w:rPr>
              <w:t>վիճակը</w:t>
            </w:r>
            <w:proofErr w:type="spellEnd"/>
            <w:r w:rsidRPr="000349A9">
              <w:rPr>
                <w:color w:val="000000"/>
                <w:sz w:val="24"/>
                <w:szCs w:val="24"/>
              </w:rPr>
              <w:t xml:space="preserve"> </w:t>
            </w:r>
            <w:proofErr w:type="spellStart"/>
            <w:r w:rsidRPr="000349A9">
              <w:rPr>
                <w:color w:val="000000"/>
                <w:sz w:val="24"/>
                <w:szCs w:val="24"/>
              </w:rPr>
              <w:t>բարելավող</w:t>
            </w:r>
            <w:proofErr w:type="spellEnd"/>
            <w:r w:rsidRPr="000349A9">
              <w:rPr>
                <w:color w:val="000000"/>
                <w:sz w:val="24"/>
                <w:szCs w:val="24"/>
              </w:rPr>
              <w:t xml:space="preserve"> </w:t>
            </w:r>
            <w:proofErr w:type="spellStart"/>
            <w:r w:rsidRPr="000349A9">
              <w:rPr>
                <w:color w:val="000000"/>
                <w:sz w:val="24"/>
                <w:szCs w:val="24"/>
              </w:rPr>
              <w:t>իրավական</w:t>
            </w:r>
            <w:proofErr w:type="spellEnd"/>
            <w:r w:rsidRPr="000349A9">
              <w:rPr>
                <w:color w:val="000000"/>
                <w:sz w:val="24"/>
                <w:szCs w:val="24"/>
              </w:rPr>
              <w:t xml:space="preserve"> </w:t>
            </w:r>
            <w:proofErr w:type="spellStart"/>
            <w:r w:rsidRPr="000349A9">
              <w:rPr>
                <w:color w:val="000000"/>
                <w:sz w:val="24"/>
                <w:szCs w:val="24"/>
              </w:rPr>
              <w:t>ակտին</w:t>
            </w:r>
            <w:proofErr w:type="spellEnd"/>
            <w:r w:rsidRPr="000349A9">
              <w:rPr>
                <w:color w:val="000000"/>
                <w:sz w:val="24"/>
                <w:szCs w:val="24"/>
              </w:rPr>
              <w:t xml:space="preserve"> </w:t>
            </w:r>
            <w:proofErr w:type="spellStart"/>
            <w:r w:rsidRPr="000349A9">
              <w:rPr>
                <w:color w:val="000000"/>
                <w:sz w:val="24"/>
                <w:szCs w:val="24"/>
              </w:rPr>
              <w:t>հետադարձ</w:t>
            </w:r>
            <w:proofErr w:type="spellEnd"/>
            <w:r w:rsidRPr="000349A9">
              <w:rPr>
                <w:color w:val="000000"/>
                <w:sz w:val="24"/>
                <w:szCs w:val="24"/>
              </w:rPr>
              <w:t xml:space="preserve"> </w:t>
            </w:r>
            <w:proofErr w:type="spellStart"/>
            <w:r w:rsidRPr="000349A9">
              <w:rPr>
                <w:color w:val="000000"/>
                <w:sz w:val="24"/>
                <w:szCs w:val="24"/>
              </w:rPr>
              <w:t>ուժ</w:t>
            </w:r>
            <w:proofErr w:type="spellEnd"/>
            <w:r w:rsidRPr="000349A9">
              <w:rPr>
                <w:color w:val="000000"/>
                <w:sz w:val="24"/>
                <w:szCs w:val="24"/>
              </w:rPr>
              <w:t xml:space="preserve"> </w:t>
            </w:r>
            <w:proofErr w:type="spellStart"/>
            <w:r w:rsidRPr="000349A9">
              <w:rPr>
                <w:color w:val="000000"/>
                <w:sz w:val="24"/>
                <w:szCs w:val="24"/>
              </w:rPr>
              <w:t>տալու</w:t>
            </w:r>
            <w:proofErr w:type="spellEnd"/>
            <w:r w:rsidRPr="000349A9">
              <w:rPr>
                <w:color w:val="000000"/>
                <w:sz w:val="24"/>
                <w:szCs w:val="24"/>
              </w:rPr>
              <w:t xml:space="preserve"> </w:t>
            </w:r>
            <w:proofErr w:type="spellStart"/>
            <w:r w:rsidRPr="000349A9">
              <w:rPr>
                <w:color w:val="000000"/>
                <w:sz w:val="24"/>
                <w:szCs w:val="24"/>
              </w:rPr>
              <w:t>համար</w:t>
            </w:r>
            <w:proofErr w:type="spellEnd"/>
            <w:r w:rsidRPr="000349A9">
              <w:rPr>
                <w:color w:val="000000"/>
                <w:sz w:val="24"/>
                <w:szCs w:val="24"/>
              </w:rPr>
              <w:t xml:space="preserve"> </w:t>
            </w:r>
            <w:proofErr w:type="spellStart"/>
            <w:r w:rsidRPr="000349A9">
              <w:rPr>
                <w:color w:val="000000"/>
                <w:sz w:val="24"/>
                <w:szCs w:val="24"/>
              </w:rPr>
              <w:t>անհրաժեշտ</w:t>
            </w:r>
            <w:proofErr w:type="spellEnd"/>
            <w:r w:rsidRPr="000349A9">
              <w:rPr>
                <w:color w:val="000000"/>
                <w:sz w:val="24"/>
                <w:szCs w:val="24"/>
              </w:rPr>
              <w:t xml:space="preserve"> է </w:t>
            </w:r>
            <w:proofErr w:type="spellStart"/>
            <w:r w:rsidRPr="000349A9">
              <w:rPr>
                <w:color w:val="000000"/>
                <w:sz w:val="24"/>
                <w:szCs w:val="24"/>
              </w:rPr>
              <w:t>սահմանել</w:t>
            </w:r>
            <w:proofErr w:type="spellEnd"/>
            <w:r w:rsidRPr="000349A9">
              <w:rPr>
                <w:color w:val="000000"/>
                <w:sz w:val="24"/>
                <w:szCs w:val="24"/>
              </w:rPr>
              <w:t xml:space="preserve"> </w:t>
            </w:r>
            <w:proofErr w:type="spellStart"/>
            <w:r w:rsidRPr="000349A9">
              <w:rPr>
                <w:color w:val="000000"/>
                <w:sz w:val="24"/>
                <w:szCs w:val="24"/>
              </w:rPr>
              <w:t>համապատասխան</w:t>
            </w:r>
            <w:proofErr w:type="spellEnd"/>
            <w:r w:rsidRPr="000349A9">
              <w:rPr>
                <w:color w:val="000000"/>
                <w:sz w:val="24"/>
                <w:szCs w:val="24"/>
              </w:rPr>
              <w:t xml:space="preserve"> </w:t>
            </w:r>
            <w:proofErr w:type="spellStart"/>
            <w:r w:rsidRPr="000349A9">
              <w:rPr>
                <w:color w:val="000000"/>
                <w:sz w:val="24"/>
                <w:szCs w:val="24"/>
              </w:rPr>
              <w:t>նորմեր</w:t>
            </w:r>
            <w:proofErr w:type="spellEnd"/>
            <w:r w:rsidRPr="000349A9">
              <w:rPr>
                <w:color w:val="000000"/>
                <w:sz w:val="24"/>
                <w:szCs w:val="24"/>
              </w:rPr>
              <w:t xml:space="preserve">: </w:t>
            </w:r>
            <w:proofErr w:type="spellStart"/>
            <w:r w:rsidRPr="000349A9">
              <w:rPr>
                <w:color w:val="000000"/>
                <w:sz w:val="24"/>
                <w:szCs w:val="24"/>
              </w:rPr>
              <w:t>Այս</w:t>
            </w:r>
            <w:proofErr w:type="spellEnd"/>
            <w:r w:rsidRPr="000349A9">
              <w:rPr>
                <w:color w:val="000000"/>
                <w:sz w:val="24"/>
                <w:szCs w:val="24"/>
              </w:rPr>
              <w:t xml:space="preserve"> </w:t>
            </w:r>
            <w:proofErr w:type="spellStart"/>
            <w:r w:rsidRPr="000349A9">
              <w:rPr>
                <w:color w:val="000000"/>
                <w:sz w:val="24"/>
                <w:szCs w:val="24"/>
              </w:rPr>
              <w:t>դեպքում</w:t>
            </w:r>
            <w:proofErr w:type="spellEnd"/>
            <w:r w:rsidRPr="000349A9">
              <w:rPr>
                <w:color w:val="000000"/>
                <w:sz w:val="24"/>
                <w:szCs w:val="24"/>
              </w:rPr>
              <w:t xml:space="preserve"> </w:t>
            </w:r>
            <w:proofErr w:type="spellStart"/>
            <w:r w:rsidRPr="000349A9">
              <w:rPr>
                <w:color w:val="000000"/>
                <w:sz w:val="24"/>
                <w:szCs w:val="24"/>
              </w:rPr>
              <w:t>նորմատիվ</w:t>
            </w:r>
            <w:proofErr w:type="spellEnd"/>
            <w:r w:rsidRPr="000349A9">
              <w:rPr>
                <w:color w:val="000000"/>
                <w:sz w:val="24"/>
                <w:szCs w:val="24"/>
              </w:rPr>
              <w:t xml:space="preserve"> </w:t>
            </w:r>
            <w:proofErr w:type="spellStart"/>
            <w:r w:rsidRPr="000349A9">
              <w:rPr>
                <w:color w:val="000000"/>
                <w:sz w:val="24"/>
                <w:szCs w:val="24"/>
              </w:rPr>
              <w:t>իրավական</w:t>
            </w:r>
            <w:proofErr w:type="spellEnd"/>
            <w:r w:rsidRPr="000349A9">
              <w:rPr>
                <w:color w:val="000000"/>
                <w:sz w:val="24"/>
                <w:szCs w:val="24"/>
              </w:rPr>
              <w:t xml:space="preserve"> </w:t>
            </w:r>
            <w:proofErr w:type="spellStart"/>
            <w:r w:rsidRPr="000349A9">
              <w:rPr>
                <w:color w:val="000000"/>
                <w:sz w:val="24"/>
                <w:szCs w:val="24"/>
              </w:rPr>
              <w:t>ակտի</w:t>
            </w:r>
            <w:proofErr w:type="spellEnd"/>
            <w:r w:rsidRPr="000349A9">
              <w:rPr>
                <w:color w:val="000000"/>
                <w:sz w:val="24"/>
                <w:szCs w:val="24"/>
              </w:rPr>
              <w:t xml:space="preserve"> </w:t>
            </w:r>
            <w:proofErr w:type="spellStart"/>
            <w:r w:rsidRPr="000349A9">
              <w:rPr>
                <w:color w:val="000000"/>
                <w:sz w:val="24"/>
                <w:szCs w:val="24"/>
              </w:rPr>
              <w:t>անցումային</w:t>
            </w:r>
            <w:proofErr w:type="spellEnd"/>
            <w:r w:rsidRPr="000349A9">
              <w:rPr>
                <w:color w:val="000000"/>
                <w:sz w:val="24"/>
                <w:szCs w:val="24"/>
              </w:rPr>
              <w:t xml:space="preserve"> </w:t>
            </w:r>
            <w:proofErr w:type="spellStart"/>
            <w:r w:rsidRPr="000349A9">
              <w:rPr>
                <w:color w:val="000000"/>
                <w:sz w:val="24"/>
                <w:szCs w:val="24"/>
              </w:rPr>
              <w:t>դրույթներով</w:t>
            </w:r>
            <w:proofErr w:type="spellEnd"/>
            <w:r w:rsidRPr="000349A9">
              <w:rPr>
                <w:color w:val="000000"/>
                <w:sz w:val="24"/>
                <w:szCs w:val="24"/>
              </w:rPr>
              <w:t xml:space="preserve"> </w:t>
            </w:r>
            <w:proofErr w:type="spellStart"/>
            <w:r w:rsidRPr="000349A9">
              <w:rPr>
                <w:color w:val="000000"/>
                <w:sz w:val="24"/>
                <w:szCs w:val="24"/>
              </w:rPr>
              <w:t>սահմանվում</w:t>
            </w:r>
            <w:proofErr w:type="spellEnd"/>
            <w:r w:rsidRPr="000349A9">
              <w:rPr>
                <w:color w:val="000000"/>
                <w:sz w:val="24"/>
                <w:szCs w:val="24"/>
              </w:rPr>
              <w:t xml:space="preserve"> </w:t>
            </w:r>
            <w:proofErr w:type="spellStart"/>
            <w:r w:rsidRPr="000349A9">
              <w:rPr>
                <w:color w:val="000000"/>
                <w:sz w:val="24"/>
                <w:szCs w:val="24"/>
              </w:rPr>
              <w:t>են</w:t>
            </w:r>
            <w:proofErr w:type="spellEnd"/>
            <w:r w:rsidRPr="000349A9">
              <w:rPr>
                <w:color w:val="000000"/>
                <w:sz w:val="24"/>
                <w:szCs w:val="24"/>
              </w:rPr>
              <w:t xml:space="preserve">` </w:t>
            </w:r>
            <w:proofErr w:type="spellStart"/>
            <w:r w:rsidRPr="005053DE">
              <w:rPr>
                <w:rFonts w:eastAsia="Times New Roman"/>
                <w:b/>
                <w:color w:val="000000"/>
                <w:sz w:val="24"/>
                <w:szCs w:val="24"/>
              </w:rPr>
              <w:t>նորմատիվ</w:t>
            </w:r>
            <w:proofErr w:type="spellEnd"/>
            <w:r w:rsidRPr="005053DE">
              <w:rPr>
                <w:rFonts w:eastAsia="Times New Roman"/>
                <w:b/>
                <w:color w:val="000000"/>
                <w:sz w:val="24"/>
                <w:szCs w:val="24"/>
              </w:rPr>
              <w:t xml:space="preserve"> </w:t>
            </w:r>
            <w:proofErr w:type="spellStart"/>
            <w:r w:rsidRPr="005053DE">
              <w:rPr>
                <w:rFonts w:eastAsia="Times New Roman"/>
                <w:b/>
                <w:color w:val="000000"/>
                <w:sz w:val="24"/>
                <w:szCs w:val="24"/>
              </w:rPr>
              <w:t>իրավական</w:t>
            </w:r>
            <w:proofErr w:type="spellEnd"/>
            <w:r w:rsidRPr="005053DE">
              <w:rPr>
                <w:rFonts w:eastAsia="Times New Roman"/>
                <w:b/>
                <w:color w:val="000000"/>
                <w:sz w:val="24"/>
                <w:szCs w:val="24"/>
              </w:rPr>
              <w:t xml:space="preserve"> </w:t>
            </w:r>
            <w:proofErr w:type="spellStart"/>
            <w:r w:rsidRPr="005053DE">
              <w:rPr>
                <w:rFonts w:eastAsia="Times New Roman"/>
                <w:b/>
                <w:color w:val="000000"/>
                <w:sz w:val="24"/>
                <w:szCs w:val="24"/>
              </w:rPr>
              <w:t>ակտը</w:t>
            </w:r>
            <w:proofErr w:type="spellEnd"/>
            <w:r w:rsidRPr="005053DE">
              <w:rPr>
                <w:rFonts w:eastAsia="Times New Roman"/>
                <w:b/>
                <w:color w:val="000000"/>
                <w:sz w:val="24"/>
                <w:szCs w:val="24"/>
              </w:rPr>
              <w:t xml:space="preserve"> </w:t>
            </w:r>
            <w:proofErr w:type="spellStart"/>
            <w:r w:rsidRPr="005053DE">
              <w:rPr>
                <w:rFonts w:eastAsia="Times New Roman"/>
                <w:b/>
                <w:color w:val="000000"/>
                <w:sz w:val="24"/>
                <w:szCs w:val="24"/>
              </w:rPr>
              <w:t>կամ</w:t>
            </w:r>
            <w:proofErr w:type="spellEnd"/>
            <w:r w:rsidRPr="005053DE">
              <w:rPr>
                <w:rFonts w:eastAsia="Times New Roman"/>
                <w:b/>
                <w:color w:val="000000"/>
                <w:sz w:val="24"/>
                <w:szCs w:val="24"/>
              </w:rPr>
              <w:t xml:space="preserve"> </w:t>
            </w:r>
            <w:proofErr w:type="spellStart"/>
            <w:r w:rsidRPr="005053DE">
              <w:rPr>
                <w:rFonts w:eastAsia="Times New Roman"/>
                <w:b/>
                <w:color w:val="000000"/>
                <w:sz w:val="24"/>
                <w:szCs w:val="24"/>
              </w:rPr>
              <w:t>դրա</w:t>
            </w:r>
            <w:proofErr w:type="spellEnd"/>
            <w:r w:rsidRPr="005053DE">
              <w:rPr>
                <w:rFonts w:eastAsia="Times New Roman"/>
                <w:b/>
                <w:color w:val="000000"/>
                <w:sz w:val="24"/>
                <w:szCs w:val="24"/>
              </w:rPr>
              <w:t xml:space="preserve"> </w:t>
            </w:r>
            <w:proofErr w:type="spellStart"/>
            <w:r w:rsidRPr="005053DE">
              <w:rPr>
                <w:rFonts w:eastAsia="Times New Roman"/>
                <w:b/>
                <w:color w:val="000000"/>
                <w:sz w:val="24"/>
                <w:szCs w:val="24"/>
              </w:rPr>
              <w:t>այն</w:t>
            </w:r>
            <w:proofErr w:type="spellEnd"/>
            <w:r w:rsidRPr="005053DE">
              <w:rPr>
                <w:rFonts w:eastAsia="Times New Roman"/>
                <w:b/>
                <w:color w:val="000000"/>
                <w:sz w:val="24"/>
                <w:szCs w:val="24"/>
              </w:rPr>
              <w:t xml:space="preserve"> </w:t>
            </w:r>
            <w:proofErr w:type="spellStart"/>
            <w:r w:rsidRPr="005053DE">
              <w:rPr>
                <w:rFonts w:eastAsia="Times New Roman"/>
                <w:b/>
                <w:color w:val="000000"/>
                <w:sz w:val="24"/>
                <w:szCs w:val="24"/>
              </w:rPr>
              <w:t>մասերը</w:t>
            </w:r>
            <w:proofErr w:type="spellEnd"/>
            <w:r w:rsidRPr="005053DE">
              <w:rPr>
                <w:rFonts w:eastAsia="Times New Roman"/>
                <w:b/>
                <w:color w:val="000000"/>
                <w:sz w:val="24"/>
                <w:szCs w:val="24"/>
              </w:rPr>
              <w:t xml:space="preserve">, </w:t>
            </w:r>
            <w:proofErr w:type="spellStart"/>
            <w:r w:rsidRPr="005053DE">
              <w:rPr>
                <w:rFonts w:eastAsia="Times New Roman"/>
                <w:b/>
                <w:color w:val="000000"/>
                <w:sz w:val="24"/>
                <w:szCs w:val="24"/>
              </w:rPr>
              <w:t>որոնց</w:t>
            </w:r>
            <w:proofErr w:type="spellEnd"/>
            <w:r w:rsidRPr="005053DE">
              <w:rPr>
                <w:rFonts w:eastAsia="Times New Roman"/>
                <w:b/>
                <w:color w:val="000000"/>
                <w:sz w:val="24"/>
                <w:szCs w:val="24"/>
              </w:rPr>
              <w:t xml:space="preserve"> </w:t>
            </w:r>
            <w:proofErr w:type="spellStart"/>
            <w:r w:rsidRPr="005053DE">
              <w:rPr>
                <w:rFonts w:eastAsia="Times New Roman"/>
                <w:b/>
                <w:color w:val="000000"/>
                <w:sz w:val="24"/>
                <w:szCs w:val="24"/>
              </w:rPr>
              <w:t>տրվում</w:t>
            </w:r>
            <w:proofErr w:type="spellEnd"/>
            <w:r w:rsidRPr="005053DE">
              <w:rPr>
                <w:rFonts w:eastAsia="Times New Roman"/>
                <w:b/>
                <w:color w:val="000000"/>
                <w:sz w:val="24"/>
                <w:szCs w:val="24"/>
              </w:rPr>
              <w:t xml:space="preserve"> է </w:t>
            </w:r>
            <w:proofErr w:type="spellStart"/>
            <w:r w:rsidRPr="005053DE">
              <w:rPr>
                <w:rFonts w:eastAsia="Times New Roman"/>
                <w:b/>
                <w:color w:val="000000"/>
                <w:sz w:val="24"/>
                <w:szCs w:val="24"/>
              </w:rPr>
              <w:t>հետադարձ</w:t>
            </w:r>
            <w:proofErr w:type="spellEnd"/>
            <w:r w:rsidRPr="005053DE">
              <w:rPr>
                <w:rFonts w:eastAsia="Times New Roman"/>
                <w:b/>
                <w:color w:val="000000"/>
                <w:sz w:val="24"/>
                <w:szCs w:val="24"/>
              </w:rPr>
              <w:t xml:space="preserve"> </w:t>
            </w:r>
            <w:proofErr w:type="spellStart"/>
            <w:r w:rsidRPr="005053DE">
              <w:rPr>
                <w:rFonts w:eastAsia="Times New Roman"/>
                <w:b/>
                <w:color w:val="000000"/>
                <w:sz w:val="24"/>
                <w:szCs w:val="24"/>
              </w:rPr>
              <w:t>ուժ</w:t>
            </w:r>
            <w:proofErr w:type="spellEnd"/>
            <w:r>
              <w:rPr>
                <w:rFonts w:eastAsia="Times New Roman"/>
                <w:b/>
                <w:color w:val="000000"/>
                <w:sz w:val="24"/>
                <w:szCs w:val="24"/>
              </w:rPr>
              <w:t xml:space="preserve">՝ </w:t>
            </w:r>
            <w:proofErr w:type="spellStart"/>
            <w:r w:rsidRPr="00973073">
              <w:rPr>
                <w:rFonts w:eastAsia="Times New Roman"/>
                <w:color w:val="000000"/>
                <w:sz w:val="24"/>
                <w:szCs w:val="24"/>
              </w:rPr>
              <w:t>առաջարկում</w:t>
            </w:r>
            <w:proofErr w:type="spellEnd"/>
            <w:r w:rsidRPr="00973073">
              <w:rPr>
                <w:rFonts w:eastAsia="Times New Roman"/>
                <w:color w:val="000000"/>
                <w:sz w:val="24"/>
                <w:szCs w:val="24"/>
              </w:rPr>
              <w:t xml:space="preserve"> </w:t>
            </w:r>
            <w:proofErr w:type="spellStart"/>
            <w:r w:rsidRPr="00973073">
              <w:rPr>
                <w:rFonts w:eastAsia="Times New Roman"/>
                <w:color w:val="000000"/>
                <w:sz w:val="24"/>
                <w:szCs w:val="24"/>
              </w:rPr>
              <w:t>ենք</w:t>
            </w:r>
            <w:proofErr w:type="spellEnd"/>
            <w:r w:rsidRPr="00973073">
              <w:rPr>
                <w:rFonts w:eastAsia="Times New Roman"/>
                <w:color w:val="000000"/>
                <w:sz w:val="24"/>
                <w:szCs w:val="24"/>
              </w:rPr>
              <w:t xml:space="preserve"> </w:t>
            </w:r>
            <w:proofErr w:type="spellStart"/>
            <w:r w:rsidRPr="00973073">
              <w:rPr>
                <w:rFonts w:eastAsia="Times New Roman"/>
                <w:color w:val="000000"/>
                <w:sz w:val="24"/>
                <w:szCs w:val="24"/>
              </w:rPr>
              <w:t>ձևակերպումը</w:t>
            </w:r>
            <w:proofErr w:type="spellEnd"/>
            <w:r w:rsidRPr="00973073">
              <w:rPr>
                <w:rFonts w:eastAsia="Times New Roman"/>
                <w:color w:val="000000"/>
                <w:sz w:val="24"/>
                <w:szCs w:val="24"/>
              </w:rPr>
              <w:t xml:space="preserve"> </w:t>
            </w:r>
            <w:proofErr w:type="spellStart"/>
            <w:r w:rsidRPr="00973073">
              <w:rPr>
                <w:rFonts w:eastAsia="Times New Roman"/>
                <w:color w:val="000000"/>
                <w:sz w:val="24"/>
                <w:szCs w:val="24"/>
              </w:rPr>
              <w:t>վերանայել</w:t>
            </w:r>
            <w:proofErr w:type="spellEnd"/>
            <w:r w:rsidRPr="00973073">
              <w:rPr>
                <w:rFonts w:eastAsia="Times New Roman"/>
                <w:color w:val="000000"/>
                <w:sz w:val="24"/>
                <w:szCs w:val="24"/>
              </w:rPr>
              <w:t xml:space="preserve">՝ </w:t>
            </w:r>
            <w:proofErr w:type="spellStart"/>
            <w:r w:rsidRPr="00973073">
              <w:rPr>
                <w:rFonts w:eastAsia="Times New Roman"/>
                <w:color w:val="000000"/>
                <w:sz w:val="24"/>
                <w:szCs w:val="24"/>
              </w:rPr>
              <w:t>սահմանել</w:t>
            </w:r>
            <w:proofErr w:type="spellEnd"/>
            <w:r w:rsidRPr="00973073">
              <w:rPr>
                <w:rFonts w:eastAsia="Times New Roman"/>
                <w:color w:val="000000"/>
                <w:sz w:val="24"/>
                <w:szCs w:val="24"/>
              </w:rPr>
              <w:t xml:space="preserve"> </w:t>
            </w:r>
            <w:proofErr w:type="spellStart"/>
            <w:r w:rsidRPr="00973073">
              <w:rPr>
                <w:rFonts w:eastAsia="Times New Roman"/>
                <w:color w:val="000000"/>
                <w:sz w:val="24"/>
                <w:szCs w:val="24"/>
              </w:rPr>
              <w:t>Նախագծի</w:t>
            </w:r>
            <w:proofErr w:type="spellEnd"/>
            <w:r w:rsidRPr="00973073">
              <w:rPr>
                <w:rFonts w:eastAsia="Times New Roman"/>
                <w:color w:val="000000"/>
                <w:sz w:val="24"/>
                <w:szCs w:val="24"/>
              </w:rPr>
              <w:t xml:space="preserve"> </w:t>
            </w:r>
            <w:proofErr w:type="spellStart"/>
            <w:r w:rsidRPr="00973073">
              <w:rPr>
                <w:rFonts w:eastAsia="Times New Roman"/>
                <w:color w:val="000000"/>
                <w:sz w:val="24"/>
                <w:szCs w:val="24"/>
              </w:rPr>
              <w:t>ուժի</w:t>
            </w:r>
            <w:proofErr w:type="spellEnd"/>
            <w:r w:rsidRPr="00973073">
              <w:rPr>
                <w:rFonts w:eastAsia="Times New Roman"/>
                <w:color w:val="000000"/>
                <w:sz w:val="24"/>
                <w:szCs w:val="24"/>
              </w:rPr>
              <w:t xml:space="preserve"> </w:t>
            </w:r>
            <w:proofErr w:type="spellStart"/>
            <w:r w:rsidRPr="00973073">
              <w:rPr>
                <w:rFonts w:eastAsia="Times New Roman"/>
                <w:color w:val="000000"/>
                <w:sz w:val="24"/>
                <w:szCs w:val="24"/>
              </w:rPr>
              <w:t>մեջ</w:t>
            </w:r>
            <w:proofErr w:type="spellEnd"/>
            <w:r w:rsidRPr="00973073">
              <w:rPr>
                <w:rFonts w:eastAsia="Times New Roman"/>
                <w:color w:val="000000"/>
                <w:sz w:val="24"/>
                <w:szCs w:val="24"/>
              </w:rPr>
              <w:t xml:space="preserve"> </w:t>
            </w:r>
            <w:proofErr w:type="spellStart"/>
            <w:r w:rsidRPr="00973073">
              <w:rPr>
                <w:rFonts w:eastAsia="Times New Roman"/>
                <w:color w:val="000000"/>
                <w:sz w:val="24"/>
                <w:szCs w:val="24"/>
              </w:rPr>
              <w:t>մտնելու</w:t>
            </w:r>
            <w:proofErr w:type="spellEnd"/>
            <w:r w:rsidRPr="00973073">
              <w:rPr>
                <w:rFonts w:eastAsia="Times New Roman"/>
                <w:color w:val="000000"/>
                <w:sz w:val="24"/>
                <w:szCs w:val="24"/>
              </w:rPr>
              <w:t xml:space="preserve"> </w:t>
            </w:r>
            <w:proofErr w:type="spellStart"/>
            <w:r w:rsidRPr="00973073">
              <w:rPr>
                <w:rFonts w:eastAsia="Times New Roman"/>
                <w:color w:val="000000"/>
                <w:sz w:val="24"/>
                <w:szCs w:val="24"/>
              </w:rPr>
              <w:t>ժամկետը</w:t>
            </w:r>
            <w:proofErr w:type="spellEnd"/>
            <w:r w:rsidRPr="00973073">
              <w:rPr>
                <w:rFonts w:eastAsia="Times New Roman"/>
                <w:color w:val="000000"/>
                <w:sz w:val="24"/>
                <w:szCs w:val="24"/>
              </w:rPr>
              <w:t xml:space="preserve"> և </w:t>
            </w:r>
            <w:proofErr w:type="spellStart"/>
            <w:r w:rsidRPr="00973073">
              <w:rPr>
                <w:rFonts w:eastAsia="Times New Roman"/>
                <w:color w:val="000000"/>
                <w:sz w:val="24"/>
                <w:szCs w:val="24"/>
              </w:rPr>
              <w:t>այն</w:t>
            </w:r>
            <w:proofErr w:type="spellEnd"/>
            <w:r w:rsidRPr="00973073">
              <w:rPr>
                <w:rFonts w:eastAsia="Times New Roman"/>
                <w:color w:val="000000"/>
                <w:sz w:val="24"/>
                <w:szCs w:val="24"/>
              </w:rPr>
              <w:t xml:space="preserve"> </w:t>
            </w:r>
            <w:proofErr w:type="spellStart"/>
            <w:r w:rsidRPr="00973073">
              <w:rPr>
                <w:rFonts w:eastAsia="Times New Roman"/>
                <w:color w:val="000000"/>
                <w:sz w:val="24"/>
                <w:szCs w:val="24"/>
              </w:rPr>
              <w:t>կետերը</w:t>
            </w:r>
            <w:proofErr w:type="spellEnd"/>
            <w:r w:rsidRPr="00973073">
              <w:rPr>
                <w:rFonts w:eastAsia="Times New Roman"/>
                <w:color w:val="000000"/>
                <w:sz w:val="24"/>
                <w:szCs w:val="24"/>
              </w:rPr>
              <w:t xml:space="preserve">, </w:t>
            </w:r>
            <w:proofErr w:type="spellStart"/>
            <w:r w:rsidRPr="00973073">
              <w:rPr>
                <w:rFonts w:eastAsia="Times New Roman"/>
                <w:color w:val="000000"/>
                <w:sz w:val="24"/>
                <w:szCs w:val="24"/>
              </w:rPr>
              <w:t>որոնց</w:t>
            </w:r>
            <w:proofErr w:type="spellEnd"/>
            <w:r w:rsidRPr="00973073">
              <w:rPr>
                <w:rFonts w:eastAsia="Times New Roman"/>
                <w:color w:val="000000"/>
                <w:sz w:val="24"/>
                <w:szCs w:val="24"/>
              </w:rPr>
              <w:t xml:space="preserve"> </w:t>
            </w:r>
            <w:proofErr w:type="spellStart"/>
            <w:r w:rsidRPr="00973073">
              <w:rPr>
                <w:rFonts w:eastAsia="Times New Roman"/>
                <w:color w:val="000000"/>
                <w:sz w:val="24"/>
                <w:szCs w:val="24"/>
              </w:rPr>
              <w:t>նախատեսվում</w:t>
            </w:r>
            <w:proofErr w:type="spellEnd"/>
            <w:r w:rsidRPr="00973073">
              <w:rPr>
                <w:rFonts w:eastAsia="Times New Roman"/>
                <w:color w:val="000000"/>
                <w:sz w:val="24"/>
                <w:szCs w:val="24"/>
              </w:rPr>
              <w:t xml:space="preserve"> է </w:t>
            </w:r>
            <w:proofErr w:type="spellStart"/>
            <w:r w:rsidRPr="00973073">
              <w:rPr>
                <w:rFonts w:eastAsia="Times New Roman"/>
                <w:color w:val="000000"/>
                <w:sz w:val="24"/>
                <w:szCs w:val="24"/>
              </w:rPr>
              <w:t>տալ</w:t>
            </w:r>
            <w:proofErr w:type="spellEnd"/>
            <w:r w:rsidRPr="00973073">
              <w:rPr>
                <w:rFonts w:eastAsia="Times New Roman"/>
                <w:color w:val="000000"/>
                <w:sz w:val="24"/>
                <w:szCs w:val="24"/>
              </w:rPr>
              <w:t xml:space="preserve"> </w:t>
            </w:r>
            <w:proofErr w:type="spellStart"/>
            <w:r w:rsidRPr="00973073">
              <w:rPr>
                <w:rFonts w:eastAsia="Times New Roman"/>
                <w:color w:val="000000"/>
                <w:sz w:val="24"/>
                <w:szCs w:val="24"/>
              </w:rPr>
              <w:t>հետադարձ</w:t>
            </w:r>
            <w:proofErr w:type="spellEnd"/>
            <w:r w:rsidRPr="00973073">
              <w:rPr>
                <w:rFonts w:eastAsia="Times New Roman"/>
                <w:color w:val="000000"/>
                <w:sz w:val="24"/>
                <w:szCs w:val="24"/>
              </w:rPr>
              <w:t xml:space="preserve"> </w:t>
            </w:r>
            <w:proofErr w:type="spellStart"/>
            <w:r w:rsidRPr="00973073">
              <w:rPr>
                <w:rFonts w:eastAsia="Times New Roman"/>
                <w:color w:val="000000"/>
                <w:sz w:val="24"/>
                <w:szCs w:val="24"/>
              </w:rPr>
              <w:t>ուժ</w:t>
            </w:r>
            <w:proofErr w:type="spellEnd"/>
            <w:r w:rsidRPr="00973073">
              <w:rPr>
                <w:rFonts w:eastAsia="Times New Roman"/>
                <w:color w:val="000000"/>
                <w:sz w:val="24"/>
                <w:szCs w:val="24"/>
              </w:rPr>
              <w:t>:</w:t>
            </w:r>
          </w:p>
        </w:tc>
        <w:tc>
          <w:tcPr>
            <w:tcW w:w="4860" w:type="dxa"/>
            <w:gridSpan w:val="3"/>
          </w:tcPr>
          <w:p w:rsidR="003366B0" w:rsidRDefault="006A5962" w:rsidP="00CF3E04">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w:t>
            </w:r>
          </w:p>
        </w:tc>
      </w:tr>
      <w:tr w:rsidR="00A10828" w:rsidRPr="00D54BC1" w:rsidTr="007E2259">
        <w:tc>
          <w:tcPr>
            <w:tcW w:w="9450" w:type="dxa"/>
          </w:tcPr>
          <w:p w:rsidR="00D54BC1" w:rsidRPr="00436A2B" w:rsidRDefault="00436A2B" w:rsidP="00436A2B">
            <w:pPr>
              <w:pStyle w:val="ListParagraph"/>
              <w:tabs>
                <w:tab w:val="left" w:pos="0"/>
              </w:tabs>
              <w:spacing w:after="0" w:line="240" w:lineRule="auto"/>
              <w:ind w:left="0"/>
              <w:jc w:val="both"/>
              <w:rPr>
                <w:rFonts w:cs="Sylfaen"/>
                <w:sz w:val="24"/>
                <w:szCs w:val="24"/>
              </w:rPr>
            </w:pPr>
            <w:r>
              <w:rPr>
                <w:rFonts w:cs="Sylfaen"/>
                <w:sz w:val="24"/>
                <w:szCs w:val="24"/>
                <w:lang w:val="hy-AM"/>
              </w:rPr>
              <w:lastRenderedPageBreak/>
              <w:t xml:space="preserve">7. </w:t>
            </w:r>
            <w:proofErr w:type="spellStart"/>
            <w:r>
              <w:rPr>
                <w:rFonts w:cs="Sylfaen"/>
                <w:sz w:val="24"/>
                <w:szCs w:val="24"/>
              </w:rPr>
              <w:t>Նախագծի</w:t>
            </w:r>
            <w:proofErr w:type="spellEnd"/>
            <w:r>
              <w:rPr>
                <w:rFonts w:cs="Sylfaen"/>
                <w:sz w:val="24"/>
                <w:szCs w:val="24"/>
              </w:rPr>
              <w:t xml:space="preserve"> </w:t>
            </w:r>
            <w:proofErr w:type="spellStart"/>
            <w:r>
              <w:rPr>
                <w:rFonts w:cs="Sylfaen"/>
                <w:sz w:val="24"/>
                <w:szCs w:val="24"/>
              </w:rPr>
              <w:t>հիմնավորումն</w:t>
            </w:r>
            <w:proofErr w:type="spellEnd"/>
            <w:r>
              <w:rPr>
                <w:rFonts w:cs="Sylfaen"/>
                <w:sz w:val="24"/>
                <w:szCs w:val="24"/>
              </w:rPr>
              <w:t xml:space="preserve"> </w:t>
            </w:r>
            <w:proofErr w:type="spellStart"/>
            <w:r>
              <w:rPr>
                <w:rFonts w:cs="Sylfaen"/>
                <w:sz w:val="24"/>
                <w:szCs w:val="24"/>
              </w:rPr>
              <w:t>ունի</w:t>
            </w:r>
            <w:proofErr w:type="spellEnd"/>
            <w:r>
              <w:rPr>
                <w:rFonts w:cs="Sylfaen"/>
                <w:sz w:val="24"/>
                <w:szCs w:val="24"/>
              </w:rPr>
              <w:t xml:space="preserve"> </w:t>
            </w:r>
            <w:proofErr w:type="spellStart"/>
            <w:r>
              <w:rPr>
                <w:rFonts w:cs="Sylfaen"/>
                <w:sz w:val="24"/>
                <w:szCs w:val="24"/>
              </w:rPr>
              <w:t>լրամշակման</w:t>
            </w:r>
            <w:proofErr w:type="spellEnd"/>
            <w:r>
              <w:rPr>
                <w:rFonts w:cs="Sylfaen"/>
                <w:sz w:val="24"/>
                <w:szCs w:val="24"/>
              </w:rPr>
              <w:t xml:space="preserve"> </w:t>
            </w:r>
            <w:proofErr w:type="spellStart"/>
            <w:r>
              <w:rPr>
                <w:rFonts w:cs="Sylfaen"/>
                <w:sz w:val="24"/>
                <w:szCs w:val="24"/>
              </w:rPr>
              <w:t>կարիք</w:t>
            </w:r>
            <w:proofErr w:type="spellEnd"/>
            <w:r>
              <w:rPr>
                <w:rFonts w:cs="Sylfaen"/>
                <w:sz w:val="24"/>
                <w:szCs w:val="24"/>
              </w:rPr>
              <w:t xml:space="preserve">՝ </w:t>
            </w:r>
            <w:proofErr w:type="spellStart"/>
            <w:r>
              <w:rPr>
                <w:rFonts w:cs="Sylfaen"/>
                <w:sz w:val="24"/>
                <w:szCs w:val="24"/>
              </w:rPr>
              <w:t>նկատի</w:t>
            </w:r>
            <w:proofErr w:type="spellEnd"/>
            <w:r>
              <w:rPr>
                <w:rFonts w:cs="Sylfaen"/>
                <w:sz w:val="24"/>
                <w:szCs w:val="24"/>
              </w:rPr>
              <w:t xml:space="preserve"> </w:t>
            </w:r>
            <w:proofErr w:type="spellStart"/>
            <w:r>
              <w:rPr>
                <w:rFonts w:cs="Sylfaen"/>
                <w:sz w:val="24"/>
                <w:szCs w:val="24"/>
              </w:rPr>
              <w:t>ունենալով</w:t>
            </w:r>
            <w:proofErr w:type="spellEnd"/>
            <w:r>
              <w:rPr>
                <w:rFonts w:cs="Sylfaen"/>
                <w:sz w:val="24"/>
                <w:szCs w:val="24"/>
              </w:rPr>
              <w:t xml:space="preserve">, </w:t>
            </w:r>
            <w:proofErr w:type="spellStart"/>
            <w:r>
              <w:rPr>
                <w:rFonts w:cs="Sylfaen"/>
                <w:sz w:val="24"/>
                <w:szCs w:val="24"/>
              </w:rPr>
              <w:t>որ</w:t>
            </w:r>
            <w:proofErr w:type="spellEnd"/>
            <w:r>
              <w:rPr>
                <w:rFonts w:cs="Sylfaen"/>
                <w:sz w:val="24"/>
                <w:szCs w:val="24"/>
              </w:rPr>
              <w:t xml:space="preserve"> </w:t>
            </w:r>
            <w:proofErr w:type="spellStart"/>
            <w:r>
              <w:rPr>
                <w:rFonts w:cs="Sylfaen"/>
                <w:sz w:val="24"/>
                <w:szCs w:val="24"/>
              </w:rPr>
              <w:t>Նախագծի</w:t>
            </w:r>
            <w:proofErr w:type="spellEnd"/>
            <w:r>
              <w:rPr>
                <w:rFonts w:cs="Sylfaen"/>
                <w:sz w:val="24"/>
                <w:szCs w:val="24"/>
              </w:rPr>
              <w:t xml:space="preserve"> </w:t>
            </w:r>
            <w:proofErr w:type="spellStart"/>
            <w:r>
              <w:rPr>
                <w:rFonts w:cs="Sylfaen"/>
                <w:sz w:val="24"/>
                <w:szCs w:val="24"/>
              </w:rPr>
              <w:t>համապատասխան</w:t>
            </w:r>
            <w:proofErr w:type="spellEnd"/>
            <w:r>
              <w:rPr>
                <w:rFonts w:cs="Sylfaen"/>
                <w:sz w:val="24"/>
                <w:szCs w:val="24"/>
              </w:rPr>
              <w:t xml:space="preserve"> </w:t>
            </w:r>
            <w:proofErr w:type="spellStart"/>
            <w:r>
              <w:rPr>
                <w:rFonts w:cs="Sylfaen"/>
                <w:sz w:val="24"/>
                <w:szCs w:val="24"/>
              </w:rPr>
              <w:t>կետերի</w:t>
            </w:r>
            <w:proofErr w:type="spellEnd"/>
            <w:r>
              <w:rPr>
                <w:rFonts w:cs="Sylfaen"/>
                <w:sz w:val="24"/>
                <w:szCs w:val="24"/>
              </w:rPr>
              <w:t xml:space="preserve"> </w:t>
            </w:r>
            <w:proofErr w:type="spellStart"/>
            <w:r>
              <w:rPr>
                <w:rFonts w:cs="Sylfaen"/>
                <w:sz w:val="24"/>
                <w:szCs w:val="24"/>
              </w:rPr>
              <w:t>վերաբերյալ</w:t>
            </w:r>
            <w:proofErr w:type="spellEnd"/>
            <w:r>
              <w:rPr>
                <w:rFonts w:cs="Sylfaen"/>
                <w:sz w:val="24"/>
                <w:szCs w:val="24"/>
              </w:rPr>
              <w:t xml:space="preserve"> </w:t>
            </w:r>
            <w:proofErr w:type="spellStart"/>
            <w:r>
              <w:rPr>
                <w:rFonts w:cs="Sylfaen"/>
                <w:sz w:val="24"/>
                <w:szCs w:val="24"/>
              </w:rPr>
              <w:t>հիմնավորման</w:t>
            </w:r>
            <w:proofErr w:type="spellEnd"/>
            <w:r>
              <w:rPr>
                <w:rFonts w:cs="Sylfaen"/>
                <w:sz w:val="24"/>
                <w:szCs w:val="24"/>
              </w:rPr>
              <w:t xml:space="preserve"> </w:t>
            </w:r>
            <w:proofErr w:type="spellStart"/>
            <w:r>
              <w:rPr>
                <w:rFonts w:cs="Sylfaen"/>
                <w:sz w:val="24"/>
                <w:szCs w:val="24"/>
              </w:rPr>
              <w:t>մեջ</w:t>
            </w:r>
            <w:proofErr w:type="spellEnd"/>
            <w:r>
              <w:rPr>
                <w:rFonts w:cs="Sylfaen"/>
                <w:sz w:val="24"/>
                <w:szCs w:val="24"/>
              </w:rPr>
              <w:t xml:space="preserve"> </w:t>
            </w:r>
            <w:proofErr w:type="spellStart"/>
            <w:r>
              <w:rPr>
                <w:rFonts w:cs="Sylfaen"/>
                <w:sz w:val="24"/>
                <w:szCs w:val="24"/>
              </w:rPr>
              <w:t>նշված</w:t>
            </w:r>
            <w:proofErr w:type="spellEnd"/>
            <w:r>
              <w:rPr>
                <w:rFonts w:cs="Sylfaen"/>
                <w:sz w:val="24"/>
                <w:szCs w:val="24"/>
              </w:rPr>
              <w:t xml:space="preserve"> </w:t>
            </w:r>
            <w:proofErr w:type="spellStart"/>
            <w:r>
              <w:rPr>
                <w:rFonts w:cs="Sylfaen"/>
                <w:sz w:val="24"/>
                <w:szCs w:val="24"/>
              </w:rPr>
              <w:t>կետերը</w:t>
            </w:r>
            <w:proofErr w:type="spellEnd"/>
            <w:r>
              <w:rPr>
                <w:rFonts w:cs="Sylfaen"/>
                <w:sz w:val="24"/>
                <w:szCs w:val="24"/>
              </w:rPr>
              <w:t xml:space="preserve"> </w:t>
            </w:r>
            <w:proofErr w:type="spellStart"/>
            <w:r>
              <w:rPr>
                <w:rFonts w:cs="Sylfaen"/>
                <w:sz w:val="24"/>
                <w:szCs w:val="24"/>
              </w:rPr>
              <w:t>չեն</w:t>
            </w:r>
            <w:proofErr w:type="spellEnd"/>
            <w:r>
              <w:rPr>
                <w:rFonts w:cs="Sylfaen"/>
                <w:sz w:val="24"/>
                <w:szCs w:val="24"/>
              </w:rPr>
              <w:t xml:space="preserve"> </w:t>
            </w:r>
            <w:proofErr w:type="spellStart"/>
            <w:r>
              <w:rPr>
                <w:rFonts w:cs="Sylfaen"/>
                <w:sz w:val="24"/>
                <w:szCs w:val="24"/>
              </w:rPr>
              <w:t>համապատասխանում</w:t>
            </w:r>
            <w:proofErr w:type="spellEnd"/>
            <w:r>
              <w:rPr>
                <w:rFonts w:cs="Sylfaen"/>
                <w:sz w:val="24"/>
                <w:szCs w:val="24"/>
              </w:rPr>
              <w:t xml:space="preserve"> </w:t>
            </w:r>
            <w:proofErr w:type="spellStart"/>
            <w:r>
              <w:rPr>
                <w:rFonts w:cs="Sylfaen"/>
                <w:sz w:val="24"/>
                <w:szCs w:val="24"/>
              </w:rPr>
              <w:t>միմյանց</w:t>
            </w:r>
            <w:proofErr w:type="spellEnd"/>
            <w:r>
              <w:rPr>
                <w:rFonts w:cs="Sylfaen"/>
                <w:sz w:val="24"/>
                <w:szCs w:val="24"/>
              </w:rPr>
              <w:t xml:space="preserve">: </w:t>
            </w:r>
            <w:proofErr w:type="spellStart"/>
            <w:r>
              <w:rPr>
                <w:rFonts w:cs="Sylfaen"/>
                <w:sz w:val="24"/>
                <w:szCs w:val="24"/>
              </w:rPr>
              <w:t>Օրինակ</w:t>
            </w:r>
            <w:proofErr w:type="spellEnd"/>
            <w:r>
              <w:rPr>
                <w:rFonts w:cs="Sylfaen"/>
                <w:sz w:val="24"/>
                <w:szCs w:val="24"/>
              </w:rPr>
              <w:t xml:space="preserve">՝ </w:t>
            </w:r>
            <w:proofErr w:type="spellStart"/>
            <w:r>
              <w:rPr>
                <w:rFonts w:cs="Sylfaen"/>
                <w:sz w:val="24"/>
                <w:szCs w:val="24"/>
              </w:rPr>
              <w:t>Նախագծի</w:t>
            </w:r>
            <w:proofErr w:type="spellEnd"/>
            <w:r>
              <w:rPr>
                <w:rFonts w:cs="Sylfaen"/>
                <w:sz w:val="24"/>
                <w:szCs w:val="24"/>
              </w:rPr>
              <w:t xml:space="preserve"> 2-րդ </w:t>
            </w:r>
            <w:proofErr w:type="spellStart"/>
            <w:r>
              <w:rPr>
                <w:rFonts w:cs="Sylfaen"/>
                <w:sz w:val="24"/>
                <w:szCs w:val="24"/>
              </w:rPr>
              <w:t>կետը</w:t>
            </w:r>
            <w:proofErr w:type="spellEnd"/>
            <w:r>
              <w:rPr>
                <w:rFonts w:cs="Sylfaen"/>
                <w:sz w:val="24"/>
                <w:szCs w:val="24"/>
              </w:rPr>
              <w:t xml:space="preserve"> 10-րդ </w:t>
            </w:r>
            <w:proofErr w:type="spellStart"/>
            <w:r>
              <w:rPr>
                <w:rFonts w:cs="Sylfaen"/>
                <w:sz w:val="24"/>
                <w:szCs w:val="24"/>
              </w:rPr>
              <w:t>ենթակետ</w:t>
            </w:r>
            <w:proofErr w:type="spellEnd"/>
            <w:r>
              <w:rPr>
                <w:rFonts w:cs="Sylfaen"/>
                <w:sz w:val="24"/>
                <w:szCs w:val="24"/>
              </w:rPr>
              <w:t xml:space="preserve"> </w:t>
            </w:r>
            <w:proofErr w:type="spellStart"/>
            <w:r>
              <w:rPr>
                <w:rFonts w:cs="Sylfaen"/>
                <w:sz w:val="24"/>
                <w:szCs w:val="24"/>
              </w:rPr>
              <w:t>չունի</w:t>
            </w:r>
            <w:proofErr w:type="spellEnd"/>
            <w:r>
              <w:rPr>
                <w:rFonts w:cs="Sylfaen"/>
                <w:sz w:val="24"/>
                <w:szCs w:val="24"/>
              </w:rPr>
              <w:t xml:space="preserve">, </w:t>
            </w:r>
            <w:proofErr w:type="spellStart"/>
            <w:r>
              <w:rPr>
                <w:rFonts w:cs="Sylfaen"/>
                <w:sz w:val="24"/>
                <w:szCs w:val="24"/>
              </w:rPr>
              <w:t>մինչդեռ</w:t>
            </w:r>
            <w:proofErr w:type="spellEnd"/>
            <w:r>
              <w:rPr>
                <w:rFonts w:cs="Sylfaen"/>
                <w:sz w:val="24"/>
                <w:szCs w:val="24"/>
              </w:rPr>
              <w:t xml:space="preserve"> </w:t>
            </w:r>
            <w:proofErr w:type="spellStart"/>
            <w:r>
              <w:rPr>
                <w:rFonts w:cs="Sylfaen"/>
                <w:sz w:val="24"/>
                <w:szCs w:val="24"/>
              </w:rPr>
              <w:t>հիմնավորումը</w:t>
            </w:r>
            <w:proofErr w:type="spellEnd"/>
            <w:r>
              <w:rPr>
                <w:rFonts w:cs="Sylfaen"/>
                <w:sz w:val="24"/>
                <w:szCs w:val="24"/>
              </w:rPr>
              <w:t xml:space="preserve"> </w:t>
            </w:r>
            <w:proofErr w:type="spellStart"/>
            <w:r>
              <w:rPr>
                <w:rFonts w:cs="Sylfaen"/>
                <w:sz w:val="24"/>
                <w:szCs w:val="24"/>
              </w:rPr>
              <w:t>վերաբերում</w:t>
            </w:r>
            <w:proofErr w:type="spellEnd"/>
            <w:r>
              <w:rPr>
                <w:rFonts w:cs="Sylfaen"/>
                <w:sz w:val="24"/>
                <w:szCs w:val="24"/>
              </w:rPr>
              <w:t xml:space="preserve"> է </w:t>
            </w:r>
            <w:proofErr w:type="spellStart"/>
            <w:r>
              <w:rPr>
                <w:rFonts w:cs="Sylfaen"/>
                <w:sz w:val="24"/>
                <w:szCs w:val="24"/>
              </w:rPr>
              <w:t>այդ</w:t>
            </w:r>
            <w:proofErr w:type="spellEnd"/>
            <w:r>
              <w:rPr>
                <w:rFonts w:cs="Sylfaen"/>
                <w:sz w:val="24"/>
                <w:szCs w:val="24"/>
              </w:rPr>
              <w:t xml:space="preserve"> </w:t>
            </w:r>
            <w:proofErr w:type="spellStart"/>
            <w:r>
              <w:rPr>
                <w:rFonts w:cs="Sylfaen"/>
                <w:sz w:val="24"/>
                <w:szCs w:val="24"/>
              </w:rPr>
              <w:t>ենթակետով</w:t>
            </w:r>
            <w:proofErr w:type="spellEnd"/>
            <w:r>
              <w:rPr>
                <w:rFonts w:cs="Sylfaen"/>
                <w:sz w:val="24"/>
                <w:szCs w:val="24"/>
              </w:rPr>
              <w:t xml:space="preserve"> </w:t>
            </w:r>
            <w:proofErr w:type="spellStart"/>
            <w:r>
              <w:rPr>
                <w:rFonts w:cs="Sylfaen"/>
                <w:sz w:val="24"/>
                <w:szCs w:val="24"/>
              </w:rPr>
              <w:t>նախատեսված</w:t>
            </w:r>
            <w:proofErr w:type="spellEnd"/>
            <w:r>
              <w:rPr>
                <w:rFonts w:cs="Sylfaen"/>
                <w:sz w:val="24"/>
                <w:szCs w:val="24"/>
              </w:rPr>
              <w:t xml:space="preserve"> </w:t>
            </w:r>
            <w:proofErr w:type="spellStart"/>
            <w:r>
              <w:rPr>
                <w:rFonts w:cs="Sylfaen"/>
                <w:sz w:val="24"/>
                <w:szCs w:val="24"/>
              </w:rPr>
              <w:t>լրացմանը</w:t>
            </w:r>
            <w:proofErr w:type="spellEnd"/>
            <w:r>
              <w:rPr>
                <w:rFonts w:cs="Sylfaen"/>
                <w:sz w:val="24"/>
                <w:szCs w:val="24"/>
              </w:rPr>
              <w:t xml:space="preserve">, </w:t>
            </w:r>
            <w:proofErr w:type="spellStart"/>
            <w:r>
              <w:rPr>
                <w:rFonts w:cs="Sylfaen"/>
                <w:sz w:val="24"/>
                <w:szCs w:val="24"/>
              </w:rPr>
              <w:t>Նախագծի</w:t>
            </w:r>
            <w:proofErr w:type="spellEnd"/>
            <w:r>
              <w:rPr>
                <w:rFonts w:cs="Sylfaen"/>
                <w:sz w:val="24"/>
                <w:szCs w:val="24"/>
              </w:rPr>
              <w:t xml:space="preserve"> 2-րդ </w:t>
            </w:r>
            <w:proofErr w:type="spellStart"/>
            <w:r>
              <w:rPr>
                <w:rFonts w:cs="Sylfaen"/>
                <w:sz w:val="24"/>
                <w:szCs w:val="24"/>
              </w:rPr>
              <w:t>կետի</w:t>
            </w:r>
            <w:proofErr w:type="spellEnd"/>
            <w:r>
              <w:rPr>
                <w:rFonts w:cs="Sylfaen"/>
                <w:sz w:val="24"/>
                <w:szCs w:val="24"/>
              </w:rPr>
              <w:t xml:space="preserve"> 8-րդ </w:t>
            </w:r>
            <w:proofErr w:type="spellStart"/>
            <w:r>
              <w:rPr>
                <w:rFonts w:cs="Sylfaen"/>
                <w:sz w:val="24"/>
                <w:szCs w:val="24"/>
              </w:rPr>
              <w:t>ենթակետով</w:t>
            </w:r>
            <w:proofErr w:type="spellEnd"/>
            <w:r>
              <w:rPr>
                <w:rFonts w:cs="Sylfaen"/>
                <w:sz w:val="24"/>
                <w:szCs w:val="24"/>
              </w:rPr>
              <w:t xml:space="preserve"> </w:t>
            </w:r>
            <w:proofErr w:type="spellStart"/>
            <w:r>
              <w:rPr>
                <w:rFonts w:cs="Sylfaen"/>
                <w:sz w:val="24"/>
                <w:szCs w:val="24"/>
              </w:rPr>
              <w:t>նախատեսվում</w:t>
            </w:r>
            <w:proofErr w:type="spellEnd"/>
            <w:r>
              <w:rPr>
                <w:rFonts w:cs="Sylfaen"/>
                <w:sz w:val="24"/>
                <w:szCs w:val="24"/>
              </w:rPr>
              <w:t xml:space="preserve"> է </w:t>
            </w:r>
            <w:proofErr w:type="spellStart"/>
            <w:r>
              <w:rPr>
                <w:rFonts w:cs="Sylfaen"/>
                <w:sz w:val="24"/>
                <w:szCs w:val="24"/>
              </w:rPr>
              <w:t>հանել</w:t>
            </w:r>
            <w:proofErr w:type="spellEnd"/>
            <w:r>
              <w:rPr>
                <w:rFonts w:cs="Sylfaen"/>
                <w:sz w:val="24"/>
                <w:szCs w:val="24"/>
              </w:rPr>
              <w:t xml:space="preserve"> </w:t>
            </w:r>
            <w:proofErr w:type="spellStart"/>
            <w:r>
              <w:rPr>
                <w:rFonts w:cs="Sylfaen"/>
                <w:sz w:val="24"/>
                <w:szCs w:val="24"/>
              </w:rPr>
              <w:t>Հայաստանի</w:t>
            </w:r>
            <w:proofErr w:type="spellEnd"/>
            <w:r>
              <w:rPr>
                <w:rFonts w:cs="Sylfaen"/>
                <w:sz w:val="24"/>
                <w:szCs w:val="24"/>
              </w:rPr>
              <w:t xml:space="preserve"> </w:t>
            </w:r>
            <w:proofErr w:type="spellStart"/>
            <w:r>
              <w:rPr>
                <w:rFonts w:cs="Sylfaen"/>
                <w:sz w:val="24"/>
                <w:szCs w:val="24"/>
              </w:rPr>
              <w:t>Հանրապետության</w:t>
            </w:r>
            <w:proofErr w:type="spellEnd"/>
            <w:r>
              <w:rPr>
                <w:rFonts w:cs="Sylfaen"/>
                <w:sz w:val="24"/>
                <w:szCs w:val="24"/>
              </w:rPr>
              <w:t xml:space="preserve"> </w:t>
            </w:r>
            <w:proofErr w:type="spellStart"/>
            <w:r>
              <w:rPr>
                <w:rFonts w:cs="Sylfaen"/>
                <w:sz w:val="24"/>
                <w:szCs w:val="24"/>
              </w:rPr>
              <w:t>քաղաքացիություն</w:t>
            </w:r>
            <w:proofErr w:type="spellEnd"/>
            <w:r>
              <w:rPr>
                <w:rFonts w:cs="Sylfaen"/>
                <w:sz w:val="24"/>
                <w:szCs w:val="24"/>
              </w:rPr>
              <w:t xml:space="preserve"> </w:t>
            </w:r>
            <w:proofErr w:type="spellStart"/>
            <w:r>
              <w:rPr>
                <w:rFonts w:cs="Sylfaen"/>
                <w:sz w:val="24"/>
                <w:szCs w:val="24"/>
              </w:rPr>
              <w:t>ունենալու</w:t>
            </w:r>
            <w:proofErr w:type="spellEnd"/>
            <w:r>
              <w:rPr>
                <w:rFonts w:cs="Sylfaen"/>
                <w:sz w:val="24"/>
                <w:szCs w:val="24"/>
              </w:rPr>
              <w:t xml:space="preserve"> </w:t>
            </w:r>
            <w:proofErr w:type="spellStart"/>
            <w:r>
              <w:rPr>
                <w:rFonts w:cs="Sylfaen"/>
                <w:sz w:val="24"/>
                <w:szCs w:val="24"/>
              </w:rPr>
              <w:t>փաստի</w:t>
            </w:r>
            <w:proofErr w:type="spellEnd"/>
            <w:r>
              <w:rPr>
                <w:rFonts w:cs="Sylfaen"/>
                <w:sz w:val="24"/>
                <w:szCs w:val="24"/>
              </w:rPr>
              <w:t xml:space="preserve"> </w:t>
            </w:r>
            <w:proofErr w:type="spellStart"/>
            <w:r>
              <w:rPr>
                <w:rFonts w:cs="Sylfaen"/>
                <w:sz w:val="24"/>
                <w:szCs w:val="24"/>
              </w:rPr>
              <w:t>վերաբերյալ</w:t>
            </w:r>
            <w:proofErr w:type="spellEnd"/>
            <w:r>
              <w:rPr>
                <w:rFonts w:cs="Sylfaen"/>
                <w:sz w:val="24"/>
                <w:szCs w:val="24"/>
              </w:rPr>
              <w:t xml:space="preserve"> </w:t>
            </w:r>
            <w:proofErr w:type="spellStart"/>
            <w:r>
              <w:rPr>
                <w:rFonts w:cs="Sylfaen"/>
                <w:sz w:val="24"/>
                <w:szCs w:val="24"/>
              </w:rPr>
              <w:t>կարգավորումը</w:t>
            </w:r>
            <w:proofErr w:type="spellEnd"/>
            <w:r>
              <w:rPr>
                <w:rFonts w:cs="Sylfaen"/>
                <w:sz w:val="24"/>
                <w:szCs w:val="24"/>
              </w:rPr>
              <w:t xml:space="preserve">, </w:t>
            </w:r>
            <w:proofErr w:type="spellStart"/>
            <w:r>
              <w:rPr>
                <w:rFonts w:cs="Sylfaen"/>
                <w:sz w:val="24"/>
                <w:szCs w:val="24"/>
              </w:rPr>
              <w:t>մինչդեռ</w:t>
            </w:r>
            <w:proofErr w:type="spellEnd"/>
            <w:r>
              <w:rPr>
                <w:rFonts w:cs="Sylfaen"/>
                <w:sz w:val="24"/>
                <w:szCs w:val="24"/>
              </w:rPr>
              <w:t xml:space="preserve"> </w:t>
            </w:r>
            <w:proofErr w:type="spellStart"/>
            <w:r>
              <w:rPr>
                <w:rFonts w:cs="Sylfaen"/>
                <w:sz w:val="24"/>
                <w:szCs w:val="24"/>
              </w:rPr>
              <w:t>հիմնավորմամբ</w:t>
            </w:r>
            <w:proofErr w:type="spellEnd"/>
            <w:r>
              <w:rPr>
                <w:rFonts w:cs="Sylfaen"/>
                <w:sz w:val="24"/>
                <w:szCs w:val="24"/>
              </w:rPr>
              <w:t xml:space="preserve"> </w:t>
            </w:r>
            <w:proofErr w:type="spellStart"/>
            <w:r>
              <w:rPr>
                <w:rFonts w:cs="Sylfaen"/>
                <w:sz w:val="24"/>
                <w:szCs w:val="24"/>
              </w:rPr>
              <w:t>նշված</w:t>
            </w:r>
            <w:proofErr w:type="spellEnd"/>
            <w:r>
              <w:rPr>
                <w:rFonts w:cs="Sylfaen"/>
                <w:sz w:val="24"/>
                <w:szCs w:val="24"/>
              </w:rPr>
              <w:t xml:space="preserve"> </w:t>
            </w:r>
            <w:proofErr w:type="spellStart"/>
            <w:r>
              <w:rPr>
                <w:rFonts w:cs="Sylfaen"/>
                <w:sz w:val="24"/>
                <w:szCs w:val="24"/>
              </w:rPr>
              <w:t>կետը</w:t>
            </w:r>
            <w:proofErr w:type="spellEnd"/>
            <w:r>
              <w:rPr>
                <w:rFonts w:cs="Sylfaen"/>
                <w:sz w:val="24"/>
                <w:szCs w:val="24"/>
              </w:rPr>
              <w:t xml:space="preserve"> </w:t>
            </w:r>
            <w:proofErr w:type="spellStart"/>
            <w:r>
              <w:rPr>
                <w:rFonts w:cs="Sylfaen"/>
                <w:sz w:val="24"/>
                <w:szCs w:val="24"/>
              </w:rPr>
              <w:t>վերաբերում</w:t>
            </w:r>
            <w:proofErr w:type="spellEnd"/>
            <w:r>
              <w:rPr>
                <w:rFonts w:cs="Sylfaen"/>
                <w:sz w:val="24"/>
                <w:szCs w:val="24"/>
              </w:rPr>
              <w:t xml:space="preserve"> է </w:t>
            </w:r>
            <w:proofErr w:type="spellStart"/>
            <w:r>
              <w:rPr>
                <w:rFonts w:cs="Sylfaen"/>
                <w:sz w:val="24"/>
                <w:szCs w:val="24"/>
              </w:rPr>
              <w:t>Ծրագրի</w:t>
            </w:r>
            <w:proofErr w:type="spellEnd"/>
            <w:r>
              <w:rPr>
                <w:rFonts w:cs="Sylfaen"/>
                <w:sz w:val="24"/>
                <w:szCs w:val="24"/>
              </w:rPr>
              <w:t xml:space="preserve"> 1-ին և 2-րդ </w:t>
            </w:r>
            <w:proofErr w:type="spellStart"/>
            <w:r>
              <w:rPr>
                <w:rFonts w:cs="Sylfaen"/>
                <w:sz w:val="24"/>
                <w:szCs w:val="24"/>
              </w:rPr>
              <w:t>բաղադրիչների</w:t>
            </w:r>
            <w:proofErr w:type="spellEnd"/>
            <w:r>
              <w:rPr>
                <w:rFonts w:cs="Sylfaen"/>
                <w:sz w:val="24"/>
                <w:szCs w:val="24"/>
              </w:rPr>
              <w:t xml:space="preserve"> </w:t>
            </w:r>
            <w:proofErr w:type="spellStart"/>
            <w:r>
              <w:rPr>
                <w:rFonts w:cs="Sylfaen"/>
                <w:sz w:val="24"/>
                <w:szCs w:val="24"/>
              </w:rPr>
              <w:t>շրջանակներում</w:t>
            </w:r>
            <w:proofErr w:type="spellEnd"/>
            <w:r>
              <w:rPr>
                <w:rFonts w:cs="Sylfaen"/>
                <w:sz w:val="24"/>
                <w:szCs w:val="24"/>
              </w:rPr>
              <w:t xml:space="preserve"> </w:t>
            </w:r>
            <w:proofErr w:type="spellStart"/>
            <w:r>
              <w:rPr>
                <w:rFonts w:cs="Sylfaen"/>
                <w:sz w:val="24"/>
                <w:szCs w:val="24"/>
              </w:rPr>
              <w:t>ստացված</w:t>
            </w:r>
            <w:proofErr w:type="spellEnd"/>
            <w:r>
              <w:rPr>
                <w:rFonts w:cs="Sylfaen"/>
                <w:sz w:val="24"/>
                <w:szCs w:val="24"/>
              </w:rPr>
              <w:t xml:space="preserve"> </w:t>
            </w:r>
            <w:proofErr w:type="spellStart"/>
            <w:r>
              <w:rPr>
                <w:rFonts w:cs="Sylfaen"/>
                <w:sz w:val="24"/>
                <w:szCs w:val="24"/>
              </w:rPr>
              <w:t>հավաստագրերի</w:t>
            </w:r>
            <w:proofErr w:type="spellEnd"/>
            <w:r>
              <w:rPr>
                <w:rFonts w:cs="Sylfaen"/>
                <w:sz w:val="24"/>
                <w:szCs w:val="24"/>
              </w:rPr>
              <w:t xml:space="preserve"> </w:t>
            </w:r>
            <w:proofErr w:type="spellStart"/>
            <w:r>
              <w:rPr>
                <w:rFonts w:cs="Sylfaen"/>
                <w:sz w:val="24"/>
                <w:szCs w:val="24"/>
              </w:rPr>
              <w:t>հստակեցմանը</w:t>
            </w:r>
            <w:proofErr w:type="spellEnd"/>
            <w:r>
              <w:rPr>
                <w:rFonts w:cs="Sylfaen"/>
                <w:sz w:val="24"/>
                <w:szCs w:val="24"/>
              </w:rPr>
              <w:t xml:space="preserve">:   </w:t>
            </w:r>
          </w:p>
        </w:tc>
        <w:tc>
          <w:tcPr>
            <w:tcW w:w="4860" w:type="dxa"/>
            <w:gridSpan w:val="3"/>
          </w:tcPr>
          <w:p w:rsidR="00A10828" w:rsidRDefault="006B25E0" w:rsidP="00CF3E04">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5B0A46">
        <w:tc>
          <w:tcPr>
            <w:tcW w:w="11610" w:type="dxa"/>
            <w:gridSpan w:val="3"/>
            <w:vMerge w:val="restart"/>
            <w:shd w:val="clear" w:color="auto" w:fill="D9D9D9" w:themeFill="background1" w:themeFillShade="D9"/>
          </w:tcPr>
          <w:p w:rsidR="005B0A46" w:rsidRDefault="00E1664E">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3</w:t>
            </w:r>
            <w:r w:rsidR="001D5B27">
              <w:rPr>
                <w:rFonts w:ascii="GHEA Grapalat" w:hAnsi="GHEA Grapalat"/>
                <w:b/>
                <w:color w:val="000000"/>
                <w:sz w:val="24"/>
                <w:szCs w:val="24"/>
                <w:highlight w:val="lightGray"/>
                <w:shd w:val="clear" w:color="auto" w:fill="FFFFFF"/>
              </w:rPr>
              <w:t xml:space="preserve">. ՀՀ </w:t>
            </w:r>
            <w:r w:rsidR="001D5B27">
              <w:rPr>
                <w:rFonts w:ascii="GHEA Grapalat" w:hAnsi="GHEA Grapalat"/>
                <w:b/>
                <w:color w:val="000000"/>
                <w:sz w:val="24"/>
                <w:szCs w:val="24"/>
                <w:highlight w:val="lightGray"/>
                <w:shd w:val="clear" w:color="auto" w:fill="FFFFFF"/>
                <w:lang w:val="hy-AM"/>
              </w:rPr>
              <w:t>ֆինանսների</w:t>
            </w:r>
            <w:r w:rsidR="001D5B27">
              <w:rPr>
                <w:rFonts w:ascii="GHEA Grapalat" w:hAnsi="GHEA Grapalat"/>
                <w:b/>
                <w:color w:val="000000"/>
                <w:sz w:val="24"/>
                <w:szCs w:val="24"/>
                <w:highlight w:val="lightGray"/>
                <w:shd w:val="clear" w:color="auto" w:fill="FFFFFF"/>
              </w:rPr>
              <w:t xml:space="preserve"> </w:t>
            </w:r>
            <w:proofErr w:type="spellStart"/>
            <w:r w:rsidR="001D5B27">
              <w:rPr>
                <w:rFonts w:ascii="GHEA Grapalat" w:hAnsi="GHEA Grapalat"/>
                <w:b/>
                <w:color w:val="000000"/>
                <w:sz w:val="24"/>
                <w:szCs w:val="24"/>
                <w:highlight w:val="lightGray"/>
                <w:shd w:val="clear" w:color="auto" w:fill="FFFFFF"/>
              </w:rPr>
              <w:t>նախարարություն</w:t>
            </w:r>
            <w:proofErr w:type="spellEnd"/>
          </w:p>
        </w:tc>
        <w:tc>
          <w:tcPr>
            <w:tcW w:w="2700" w:type="dxa"/>
            <w:shd w:val="clear" w:color="auto" w:fill="D9D9D9" w:themeFill="background1" w:themeFillShade="D9"/>
          </w:tcPr>
          <w:p w:rsidR="005B0A46" w:rsidRPr="0028050C" w:rsidRDefault="00E1664E" w:rsidP="00E1664E">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04</w:t>
            </w:r>
            <w:r w:rsidR="0028050C" w:rsidRPr="0028050C">
              <w:rPr>
                <w:rFonts w:ascii="GHEA Grapalat" w:hAnsi="GHEA Grapalat"/>
                <w:color w:val="000000"/>
                <w:sz w:val="24"/>
                <w:szCs w:val="24"/>
                <w:highlight w:val="lightGray"/>
                <w:shd w:val="clear" w:color="auto" w:fill="FFFFFF"/>
                <w:lang w:val="hy-AM"/>
              </w:rPr>
              <w:t>.</w:t>
            </w:r>
            <w:r w:rsidR="00600291">
              <w:rPr>
                <w:rFonts w:ascii="GHEA Grapalat" w:hAnsi="GHEA Grapalat"/>
                <w:color w:val="000000"/>
                <w:sz w:val="24"/>
                <w:szCs w:val="24"/>
                <w:highlight w:val="lightGray"/>
                <w:shd w:val="clear" w:color="auto" w:fill="FFFFFF"/>
                <w:lang w:val="hy-AM"/>
              </w:rPr>
              <w:t>1</w:t>
            </w:r>
            <w:r>
              <w:rPr>
                <w:rFonts w:ascii="GHEA Grapalat" w:hAnsi="GHEA Grapalat"/>
                <w:color w:val="000000"/>
                <w:sz w:val="24"/>
                <w:szCs w:val="24"/>
                <w:highlight w:val="lightGray"/>
                <w:shd w:val="clear" w:color="auto" w:fill="FFFFFF"/>
                <w:lang w:val="hy-AM"/>
              </w:rPr>
              <w:t>2</w:t>
            </w:r>
            <w:r w:rsidR="0028050C" w:rsidRPr="0028050C">
              <w:rPr>
                <w:rFonts w:ascii="GHEA Grapalat" w:hAnsi="GHEA Grapalat"/>
                <w:color w:val="000000"/>
                <w:sz w:val="24"/>
                <w:szCs w:val="24"/>
                <w:highlight w:val="lightGray"/>
                <w:shd w:val="clear" w:color="auto" w:fill="FFFFFF"/>
                <w:lang w:val="hy-AM"/>
              </w:rPr>
              <w:t>.2024 թ.</w:t>
            </w:r>
          </w:p>
        </w:tc>
      </w:tr>
      <w:tr w:rsidR="005B0A46">
        <w:tc>
          <w:tcPr>
            <w:tcW w:w="11610" w:type="dxa"/>
            <w:gridSpan w:val="3"/>
            <w:vMerge/>
            <w:shd w:val="clear" w:color="auto" w:fill="D9D9D9" w:themeFill="background1" w:themeFillShade="D9"/>
          </w:tcPr>
          <w:p w:rsidR="005B0A46" w:rsidRDefault="005B0A46">
            <w:pPr>
              <w:ind w:firstLine="166"/>
              <w:jc w:val="center"/>
              <w:rPr>
                <w:rFonts w:ascii="GHEA Grapalat" w:hAnsi="GHEA Grapalat"/>
                <w:b/>
                <w:color w:val="000000"/>
                <w:sz w:val="24"/>
                <w:szCs w:val="24"/>
                <w:shd w:val="clear" w:color="auto" w:fill="FFFFFF"/>
                <w:lang w:val="hy-AM"/>
              </w:rPr>
            </w:pPr>
          </w:p>
        </w:tc>
        <w:tc>
          <w:tcPr>
            <w:tcW w:w="2700" w:type="dxa"/>
            <w:shd w:val="clear" w:color="auto" w:fill="D9D9D9" w:themeFill="background1" w:themeFillShade="D9"/>
          </w:tcPr>
          <w:p w:rsidR="005B0A46" w:rsidRDefault="0028050C" w:rsidP="00600291">
            <w:pP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w:t>
            </w:r>
            <w:r w:rsidRPr="0028050C">
              <w:rPr>
                <w:rFonts w:ascii="GHEA Grapalat" w:hAnsi="GHEA Grapalat"/>
                <w:color w:val="000000"/>
                <w:sz w:val="24"/>
                <w:szCs w:val="24"/>
                <w:highlight w:val="lightGray"/>
                <w:shd w:val="clear" w:color="auto" w:fill="FFFFFF"/>
                <w:lang w:val="hy-AM"/>
              </w:rPr>
              <w:t xml:space="preserve"> </w:t>
            </w:r>
            <w:r w:rsidR="00E1664E" w:rsidRPr="00E1664E">
              <w:rPr>
                <w:rFonts w:ascii="GHEA Grapalat" w:hAnsi="GHEA Grapalat"/>
                <w:color w:val="000000"/>
                <w:sz w:val="24"/>
                <w:szCs w:val="24"/>
                <w:highlight w:val="lightGray"/>
                <w:shd w:val="clear" w:color="auto" w:fill="FFFFFF"/>
                <w:lang w:val="hy-AM"/>
              </w:rPr>
              <w:t>01/34-2/25079-2024</w:t>
            </w:r>
          </w:p>
        </w:tc>
      </w:tr>
      <w:tr w:rsidR="00E1664E" w:rsidRPr="009A6244" w:rsidTr="007E2259">
        <w:tc>
          <w:tcPr>
            <w:tcW w:w="9450" w:type="dxa"/>
          </w:tcPr>
          <w:p w:rsidR="00E1664E" w:rsidRDefault="00E1664E" w:rsidP="00E1664E">
            <w:pPr>
              <w:ind w:right="170"/>
              <w:jc w:val="both"/>
              <w:rPr>
                <w:rFonts w:ascii="GHEA Grapalat" w:hAnsi="GHEA Grapalat"/>
                <w:noProof/>
                <w:sz w:val="24"/>
                <w:szCs w:val="24"/>
                <w:lang w:val="hy-AM"/>
              </w:rPr>
            </w:pPr>
            <w:r>
              <w:rPr>
                <w:rFonts w:ascii="GHEA Grapalat" w:hAnsi="GHEA Grapalat"/>
                <w:noProof/>
                <w:sz w:val="24"/>
                <w:szCs w:val="24"/>
                <w:lang w:val="hy-AM"/>
              </w:rPr>
              <w:t>1. Ուսումնասիրելով Ձեր 07.11.2024թ. NՆՄ//34355-2024 գրությամբ ներկայացված «Հայաստանի Հանրապետության կառավարության 2024 թվականի մայիսի 16-ի N 710-Լ և Հայաստանի Հանրապետության կառավարության 2024 թվականի հունիսի 14-ի N 898-Լ որոշումներում փոփոխություններ և լրացումներ կատարելու մասին»</w:t>
            </w:r>
            <w:r>
              <w:rPr>
                <w:rFonts w:cs="Calibri"/>
                <w:noProof/>
                <w:sz w:val="24"/>
                <w:szCs w:val="24"/>
                <w:lang w:val="hy-AM"/>
              </w:rPr>
              <w:t> </w:t>
            </w:r>
            <w:r>
              <w:rPr>
                <w:rFonts w:ascii="GHEA Grapalat" w:hAnsi="GHEA Grapalat"/>
                <w:noProof/>
                <w:sz w:val="24"/>
                <w:szCs w:val="24"/>
                <w:lang w:val="hy-AM"/>
              </w:rPr>
              <w:t xml:space="preserve"> ՀՀ կառավարության որոշման նախագիծը (այսուհետ՝ Նախագիծ), որով առաջարկվում է մի շարք փոփոխություններ կատարել Լեռնային Ղարաբաղից բռնի տեղահանված ընտանիքների բնակարանային ապահովման պետական </w:t>
            </w:r>
            <w:r>
              <w:rPr>
                <w:rFonts w:ascii="GHEA Grapalat" w:hAnsi="GHEA Grapalat"/>
                <w:noProof/>
                <w:sz w:val="24"/>
                <w:szCs w:val="24"/>
                <w:lang w:val="hy-AM"/>
              </w:rPr>
              <w:lastRenderedPageBreak/>
              <w:t xml:space="preserve">աջակցության ծրագրում՝ իրավակիրառ պրակտիկայում ի հայտ եկած խնդիրները կարգավորելու նպատակով, հայտնում ենք հետևյալը. </w:t>
            </w:r>
          </w:p>
          <w:p w:rsidR="00E1664E" w:rsidRDefault="00E1664E" w:rsidP="00E1664E">
            <w:pPr>
              <w:ind w:right="170" w:firstLine="567"/>
              <w:jc w:val="both"/>
              <w:rPr>
                <w:rFonts w:ascii="GHEA Grapalat" w:hAnsi="GHEA Grapalat"/>
                <w:noProof/>
                <w:sz w:val="24"/>
                <w:szCs w:val="24"/>
                <w:lang w:val="hy-AM"/>
              </w:rPr>
            </w:pPr>
            <w:r>
              <w:rPr>
                <w:rFonts w:ascii="GHEA Grapalat" w:hAnsi="GHEA Grapalat"/>
                <w:noProof/>
                <w:sz w:val="24"/>
                <w:szCs w:val="24"/>
                <w:lang w:val="hy-AM"/>
              </w:rPr>
              <w:t xml:space="preserve">ՀՀ կառավարության 16.05.2024թ. N 710-Լ որոշմամբ հաստատվել է Լեռնային Ղարաբաղից բռնի տեղահանված ընտանիքների բնակարանային ապահովման պետական աջակցության ծրագիրը (այսուհետ՝ Ծրագիր), որի նպատակն է Լեռնային Ղարաբաղից բռնի տեղահանված անձանց սոցիալական և տնտեսական ներառումը՝ ՀՀ-ում երկարաժամկետ բնակության համար անհրաժեշտ պայմաններ ստեղծելու միջոցով։ </w:t>
            </w:r>
          </w:p>
          <w:p w:rsidR="00E1664E" w:rsidRDefault="00E1664E" w:rsidP="00E1664E">
            <w:pPr>
              <w:ind w:right="170" w:firstLine="567"/>
              <w:jc w:val="both"/>
              <w:rPr>
                <w:rFonts w:ascii="GHEA Grapalat" w:hAnsi="GHEA Grapalat"/>
                <w:noProof/>
                <w:sz w:val="24"/>
                <w:szCs w:val="24"/>
                <w:lang w:val="hy-AM"/>
              </w:rPr>
            </w:pPr>
            <w:r>
              <w:rPr>
                <w:rFonts w:ascii="GHEA Grapalat" w:hAnsi="GHEA Grapalat"/>
                <w:noProof/>
                <w:sz w:val="24"/>
                <w:szCs w:val="24"/>
                <w:lang w:val="hy-AM"/>
              </w:rPr>
              <w:t>ՀՀ կառավարության 14.06.2024թ. N 898-Լ որոշմամբ հաստատվել է Լեռնային Ղարաբաղից բռնի տեղահանված ընտանիքների բնակարանային ապահովման պետական աջակցության ծրագրի իրականացման կարգը (</w:t>
            </w:r>
            <w:r w:rsidRPr="00C52D82">
              <w:rPr>
                <w:rFonts w:ascii="GHEA Grapalat" w:hAnsi="GHEA Grapalat"/>
                <w:noProof/>
                <w:sz w:val="24"/>
                <w:szCs w:val="24"/>
                <w:lang w:val="hy-AM"/>
              </w:rPr>
              <w:t>այսուհետ՝ Կարգ)։</w:t>
            </w:r>
          </w:p>
          <w:p w:rsidR="00E1664E" w:rsidRPr="00C52D82" w:rsidRDefault="00E1664E" w:rsidP="00E1664E">
            <w:pPr>
              <w:ind w:right="170" w:firstLine="567"/>
              <w:jc w:val="both"/>
              <w:rPr>
                <w:rFonts w:ascii="GHEA Grapalat" w:hAnsi="GHEA Grapalat"/>
                <w:noProof/>
                <w:sz w:val="24"/>
                <w:szCs w:val="24"/>
                <w:lang w:val="hy-AM"/>
              </w:rPr>
            </w:pPr>
            <w:r w:rsidRPr="00C52D82">
              <w:rPr>
                <w:rFonts w:ascii="GHEA Grapalat" w:hAnsi="GHEA Grapalat"/>
                <w:noProof/>
                <w:sz w:val="24"/>
                <w:szCs w:val="24"/>
                <w:lang w:val="hy-AM"/>
              </w:rPr>
              <w:t>Նախագծով առաջարկվում է Ծրագրում ավելացնել դրույթ, որով սահմանվում է, որ եթե շահառու ընտանիքում մինչև 31.12.2024թ. ծնվում է երեխա, ով ըստ Ծրագրի հանդիսանում է շահառու, նրա հաշվով աջակցությունը ենթակա է իրացման նույնիսկ այն դեպքում, երբ հավաստագիրն իրացվել է նախքան երեխայի ծնունդը։</w:t>
            </w:r>
          </w:p>
          <w:p w:rsidR="00E1664E" w:rsidRPr="0028050C" w:rsidRDefault="00E1664E" w:rsidP="00E1664E">
            <w:pPr>
              <w:ind w:right="170" w:firstLine="567"/>
              <w:jc w:val="both"/>
              <w:rPr>
                <w:rFonts w:ascii="GHEA Grapalat" w:hAnsi="GHEA Grapalat"/>
                <w:color w:val="000000"/>
                <w:sz w:val="24"/>
                <w:szCs w:val="24"/>
                <w:shd w:val="clear" w:color="auto" w:fill="FFFFFF"/>
                <w:lang w:val="hy-AM"/>
              </w:rPr>
            </w:pPr>
            <w:r>
              <w:rPr>
                <w:rFonts w:ascii="GHEA Grapalat" w:hAnsi="GHEA Grapalat"/>
                <w:noProof/>
                <w:sz w:val="24"/>
                <w:szCs w:val="24"/>
                <w:lang w:val="hy-AM"/>
              </w:rPr>
              <w:t xml:space="preserve">Այդ կապակցությամբ առաջարկում ենք Նախագծի հիմնավորման մեջ ներառել </w:t>
            </w:r>
            <w:r w:rsidRPr="00C52D82">
              <w:rPr>
                <w:rFonts w:ascii="GHEA Grapalat" w:hAnsi="GHEA Grapalat"/>
                <w:noProof/>
                <w:sz w:val="24"/>
                <w:szCs w:val="24"/>
                <w:lang w:val="hy-AM"/>
              </w:rPr>
              <w:t>հավանական շահառուների թվաքանակի մասին</w:t>
            </w:r>
            <w:r>
              <w:rPr>
                <w:rFonts w:ascii="GHEA Grapalat" w:hAnsi="GHEA Grapalat"/>
                <w:noProof/>
                <w:sz w:val="24"/>
                <w:szCs w:val="24"/>
                <w:lang w:val="hy-AM"/>
              </w:rPr>
              <w:t xml:space="preserve"> տեղեկություն։</w:t>
            </w:r>
          </w:p>
        </w:tc>
        <w:tc>
          <w:tcPr>
            <w:tcW w:w="4860" w:type="dxa"/>
            <w:gridSpan w:val="3"/>
          </w:tcPr>
          <w:p w:rsidR="00E1664E" w:rsidRDefault="00E1664E" w:rsidP="00E1664E">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Չի ընդունվել</w:t>
            </w:r>
          </w:p>
          <w:p w:rsidR="00E1664E" w:rsidRDefault="00E1664E" w:rsidP="00E1664E">
            <w:pPr>
              <w:rPr>
                <w:rFonts w:ascii="GHEA Grapalat" w:hAnsi="GHEA Grapalat"/>
                <w:sz w:val="24"/>
                <w:szCs w:val="24"/>
                <w:lang w:val="hy-AM"/>
              </w:rPr>
            </w:pPr>
          </w:p>
          <w:p w:rsidR="00E1664E" w:rsidRPr="00E1664E" w:rsidRDefault="00E1664E" w:rsidP="00E1664E">
            <w:pPr>
              <w:rPr>
                <w:rFonts w:ascii="GHEA Grapalat" w:hAnsi="GHEA Grapalat"/>
                <w:sz w:val="24"/>
                <w:szCs w:val="24"/>
                <w:lang w:val="hy-AM"/>
              </w:rPr>
            </w:pPr>
            <w:r>
              <w:rPr>
                <w:rFonts w:ascii="GHEA Grapalat" w:hAnsi="GHEA Grapalat"/>
                <w:sz w:val="24"/>
                <w:szCs w:val="24"/>
                <w:lang w:val="hy-AM"/>
              </w:rPr>
              <w:t>Մինչև 2024 թվականի դեկտեմբերի 31-ը ներառյալ ծրագրի շահառուների շրջանում ծնվող երեխաների թվի կանխատեսումն իրատեսական չէ։</w:t>
            </w:r>
          </w:p>
        </w:tc>
      </w:tr>
      <w:tr w:rsidR="00E1664E" w:rsidRPr="00E1664E" w:rsidTr="007E2259">
        <w:tc>
          <w:tcPr>
            <w:tcW w:w="9450" w:type="dxa"/>
          </w:tcPr>
          <w:p w:rsidR="00E1664E" w:rsidRPr="00C52D82" w:rsidRDefault="00E1664E" w:rsidP="00E1664E">
            <w:pPr>
              <w:ind w:right="170" w:firstLine="360"/>
              <w:jc w:val="both"/>
              <w:rPr>
                <w:rFonts w:ascii="GHEA Grapalat" w:hAnsi="GHEA Grapalat"/>
                <w:noProof/>
                <w:sz w:val="24"/>
                <w:szCs w:val="24"/>
                <w:lang w:val="hy-AM"/>
              </w:rPr>
            </w:pPr>
            <w:r>
              <w:rPr>
                <w:rFonts w:ascii="GHEA Grapalat" w:hAnsi="GHEA Grapalat"/>
                <w:noProof/>
                <w:sz w:val="24"/>
                <w:szCs w:val="24"/>
                <w:lang w:val="hy-AM"/>
              </w:rPr>
              <w:lastRenderedPageBreak/>
              <w:t xml:space="preserve">2. </w:t>
            </w:r>
            <w:r w:rsidRPr="00C52D82">
              <w:rPr>
                <w:rFonts w:ascii="GHEA Grapalat" w:hAnsi="GHEA Grapalat"/>
                <w:noProof/>
                <w:sz w:val="24"/>
                <w:szCs w:val="24"/>
                <w:lang w:val="hy-AM"/>
              </w:rPr>
              <w:t xml:space="preserve">Ինչ վերաբերում է Ծրագրի շրջանակում առաջին փուլի դիմումների ներկայացման վերջնաժամկետ չսահմանելու առաջարկին, ինչն ըստ հիմնավորման՝ պոտենցիալ շահառուների շրջանում կմեղմի անհանգստությունն առ այն, որ ՀՀ քաղաքացիություն ստանալու համար դիմած շահառուները չեն հասցնի մինչև սահմանված վերջնաժամկետը ստանալ այն և դիմել Ծրագրում ընդգրկվելու համար՝ հայտնում ենք, որ Ծրագրի շրջանակներում, ֆիսկալ ռիսկերը կառավարելու անհրաժեշտությունից </w:t>
            </w:r>
            <w:r>
              <w:rPr>
                <w:rFonts w:ascii="GHEA Grapalat" w:hAnsi="GHEA Grapalat"/>
                <w:noProof/>
                <w:sz w:val="24"/>
                <w:szCs w:val="24"/>
                <w:lang w:val="hy-AM"/>
              </w:rPr>
              <w:t>ելնելով</w:t>
            </w:r>
            <w:r w:rsidRPr="00C52D82">
              <w:rPr>
                <w:rFonts w:ascii="GHEA Grapalat" w:hAnsi="GHEA Grapalat"/>
                <w:noProof/>
                <w:sz w:val="24"/>
                <w:szCs w:val="24"/>
                <w:lang w:val="hy-AM"/>
              </w:rPr>
              <w:t>, յուրաքանչյուր փուլի դիմումների ներկայացման համար այնուամենայնիվ անհրաժեշտ է սահմանել խելամիտ վերջնաժամկետներ:</w:t>
            </w:r>
          </w:p>
        </w:tc>
        <w:tc>
          <w:tcPr>
            <w:tcW w:w="4860" w:type="dxa"/>
            <w:gridSpan w:val="3"/>
          </w:tcPr>
          <w:p w:rsidR="00E1664E" w:rsidRPr="00C7276A" w:rsidRDefault="00E1664E" w:rsidP="00E1664E">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ի գիտություն</w:t>
            </w:r>
          </w:p>
        </w:tc>
      </w:tr>
      <w:tr w:rsidR="00E1664E" w:rsidRPr="009A6244" w:rsidTr="007E2259">
        <w:tc>
          <w:tcPr>
            <w:tcW w:w="9450" w:type="dxa"/>
          </w:tcPr>
          <w:p w:rsidR="00E1664E" w:rsidRPr="000E22AD" w:rsidRDefault="00E1664E" w:rsidP="00E1664E">
            <w:pPr>
              <w:ind w:right="170"/>
              <w:jc w:val="both"/>
              <w:rPr>
                <w:rFonts w:ascii="GHEA Grapalat" w:hAnsi="GHEA Grapalat"/>
                <w:noProof/>
                <w:sz w:val="24"/>
                <w:szCs w:val="24"/>
                <w:lang w:val="hy-AM"/>
              </w:rPr>
            </w:pPr>
            <w:r>
              <w:rPr>
                <w:rFonts w:ascii="GHEA Grapalat" w:hAnsi="GHEA Grapalat"/>
                <w:noProof/>
                <w:sz w:val="24"/>
                <w:szCs w:val="24"/>
                <w:lang w:val="hy-AM"/>
              </w:rPr>
              <w:t xml:space="preserve">3. Միաժամանակ, ըստ Նախագծի հիմնավորման՝ 2025թ. բյուջեի հայտով Ծրագրի համար նախատեսված է շուրջ 9 մլրդ դրամ և </w:t>
            </w:r>
            <w:r w:rsidRPr="000E22AD">
              <w:rPr>
                <w:rFonts w:ascii="GHEA Grapalat" w:hAnsi="GHEA Grapalat"/>
                <w:noProof/>
                <w:sz w:val="24"/>
                <w:szCs w:val="24"/>
                <w:lang w:val="hy-AM"/>
              </w:rPr>
              <w:t xml:space="preserve">Նախագծի ընդունման </w:t>
            </w:r>
            <w:r>
              <w:rPr>
                <w:rFonts w:ascii="GHEA Grapalat" w:hAnsi="GHEA Grapalat"/>
                <w:noProof/>
                <w:sz w:val="24"/>
                <w:szCs w:val="24"/>
                <w:lang w:val="hy-AM"/>
              </w:rPr>
              <w:t>դեպքում</w:t>
            </w:r>
            <w:r w:rsidRPr="000E22AD">
              <w:rPr>
                <w:rFonts w:ascii="GHEA Grapalat" w:hAnsi="GHEA Grapalat"/>
                <w:noProof/>
                <w:sz w:val="24"/>
                <w:szCs w:val="24"/>
                <w:lang w:val="hy-AM"/>
              </w:rPr>
              <w:t xml:space="preserve"> </w:t>
            </w:r>
            <w:r w:rsidRPr="000E22AD">
              <w:rPr>
                <w:rFonts w:ascii="GHEA Grapalat" w:hAnsi="GHEA Grapalat"/>
                <w:noProof/>
                <w:sz w:val="24"/>
                <w:szCs w:val="24"/>
                <w:lang w:val="hy-AM"/>
              </w:rPr>
              <w:lastRenderedPageBreak/>
              <w:t xml:space="preserve">պետական բյուջեում եկամուտների և ծախսերի ավելացում կամ նվազեցում չի նախատեսվում։ </w:t>
            </w:r>
          </w:p>
          <w:p w:rsidR="00E1664E" w:rsidRDefault="00E1664E" w:rsidP="00E1664E">
            <w:pPr>
              <w:ind w:right="170" w:firstLine="567"/>
              <w:jc w:val="both"/>
              <w:rPr>
                <w:rFonts w:ascii="GHEA Grapalat" w:hAnsi="GHEA Grapalat"/>
                <w:noProof/>
                <w:sz w:val="24"/>
                <w:szCs w:val="24"/>
                <w:lang w:val="hy-AM"/>
              </w:rPr>
            </w:pPr>
            <w:r>
              <w:rPr>
                <w:rFonts w:ascii="GHEA Grapalat" w:hAnsi="GHEA Grapalat"/>
                <w:noProof/>
                <w:sz w:val="24"/>
                <w:szCs w:val="24"/>
                <w:lang w:val="hy-AM"/>
              </w:rPr>
              <w:t>Այս կապակցությամբ հայտնում ենք, որ 2025թ.-ի պետական բյուջեի նախագծով, 1225 ծրագրի 12018 միջոցառմամբ նախատեսվել է շուրջ 35.0 մլրդ դրամի աջակցություն՝ Լեռնային Ղարաբաղից բռնի տեղահանվածների կեցության և այլ ծախսերը հոգալու համար ամենամսյա դրամական աջակցության ծախսերի համար, ինչպես նաև վերջիններիս  բնակարանային ապահովման պետական աջակցության Ծրագրի իրականացման համար, սակայն հայտով ներկայացված հստակ հաշվարկներն ու տարանջատված ֆինանսական միջոցները ներկայացված չեն:</w:t>
            </w:r>
          </w:p>
          <w:p w:rsidR="00E1664E" w:rsidRDefault="00E1664E" w:rsidP="00E1664E">
            <w:pPr>
              <w:ind w:right="170" w:firstLine="567"/>
              <w:jc w:val="both"/>
              <w:rPr>
                <w:rFonts w:ascii="GHEA Grapalat" w:hAnsi="GHEA Grapalat"/>
                <w:noProof/>
                <w:sz w:val="24"/>
                <w:szCs w:val="24"/>
                <w:lang w:val="hy-AM"/>
              </w:rPr>
            </w:pPr>
            <w:r>
              <w:rPr>
                <w:rFonts w:ascii="GHEA Grapalat" w:hAnsi="GHEA Grapalat"/>
                <w:noProof/>
                <w:sz w:val="24"/>
                <w:szCs w:val="24"/>
                <w:lang w:val="hy-AM"/>
              </w:rPr>
              <w:t>Ելնելով վերոգրյալից՝ առաջարկում ենք գնահատել և հիմնավորմամբ ներկայացնել նաև 35.0 մլրդ դրամի բացվածքն ըստ նպատակայնության:</w:t>
            </w:r>
          </w:p>
        </w:tc>
        <w:tc>
          <w:tcPr>
            <w:tcW w:w="4860" w:type="dxa"/>
            <w:gridSpan w:val="3"/>
          </w:tcPr>
          <w:p w:rsidR="00E1664E" w:rsidRDefault="00E1664E" w:rsidP="00E1664E">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Չի ընդունվել</w:t>
            </w:r>
          </w:p>
          <w:p w:rsidR="00E1664E" w:rsidRPr="00C7276A" w:rsidRDefault="00E1664E" w:rsidP="00E1664E">
            <w:pPr>
              <w:rPr>
                <w:rFonts w:ascii="GHEA Grapalat" w:hAnsi="GHEA Grapalat"/>
                <w:b/>
                <w:color w:val="000000"/>
                <w:sz w:val="24"/>
                <w:szCs w:val="24"/>
                <w:shd w:val="clear" w:color="auto" w:fill="FFFFFF"/>
                <w:lang w:val="hy-AM"/>
              </w:rPr>
            </w:pPr>
            <w:r w:rsidRPr="00E1664E">
              <w:rPr>
                <w:rFonts w:ascii="GHEA Grapalat" w:hAnsi="GHEA Grapalat"/>
                <w:sz w:val="24"/>
                <w:szCs w:val="24"/>
                <w:lang w:val="hy-AM"/>
              </w:rPr>
              <w:lastRenderedPageBreak/>
              <w:t xml:space="preserve">2025 թվականի բյուջեի հայտի փաթեթում համապատասխան հավելվածով ներկայացված </w:t>
            </w:r>
            <w:r>
              <w:rPr>
                <w:rFonts w:ascii="GHEA Grapalat" w:hAnsi="GHEA Grapalat"/>
                <w:sz w:val="24"/>
                <w:szCs w:val="24"/>
                <w:lang w:val="hy-AM"/>
              </w:rPr>
              <w:t>է պահանջվող բացվածքը։</w:t>
            </w:r>
            <w:r>
              <w:rPr>
                <w:rFonts w:ascii="GHEA Grapalat" w:hAnsi="GHEA Grapalat"/>
                <w:b/>
                <w:color w:val="000000"/>
                <w:sz w:val="24"/>
                <w:szCs w:val="24"/>
                <w:shd w:val="clear" w:color="auto" w:fill="FFFFFF"/>
                <w:lang w:val="hy-AM"/>
              </w:rPr>
              <w:t xml:space="preserve"> </w:t>
            </w:r>
          </w:p>
        </w:tc>
      </w:tr>
      <w:tr w:rsidR="00E1664E" w:rsidRPr="009A6244" w:rsidTr="007E2259">
        <w:tc>
          <w:tcPr>
            <w:tcW w:w="9450" w:type="dxa"/>
          </w:tcPr>
          <w:p w:rsidR="00794EF1" w:rsidRPr="007365F1" w:rsidRDefault="00E1664E" w:rsidP="00794EF1">
            <w:pPr>
              <w:ind w:right="170"/>
              <w:jc w:val="both"/>
              <w:rPr>
                <w:rFonts w:ascii="GHEA Grapalat" w:hAnsi="GHEA Grapalat"/>
                <w:noProof/>
                <w:sz w:val="24"/>
                <w:szCs w:val="24"/>
                <w:lang w:val="hy-AM"/>
              </w:rPr>
            </w:pPr>
            <w:r>
              <w:rPr>
                <w:rFonts w:ascii="GHEA Grapalat" w:hAnsi="GHEA Grapalat"/>
                <w:noProof/>
                <w:sz w:val="24"/>
                <w:szCs w:val="24"/>
                <w:lang w:val="hy-AM"/>
              </w:rPr>
              <w:lastRenderedPageBreak/>
              <w:t xml:space="preserve">4. </w:t>
            </w:r>
            <w:r w:rsidR="00794EF1">
              <w:rPr>
                <w:rFonts w:ascii="GHEA Grapalat" w:hAnsi="GHEA Grapalat"/>
                <w:noProof/>
                <w:sz w:val="24"/>
                <w:szCs w:val="24"/>
                <w:lang w:val="hy-AM"/>
              </w:rPr>
              <w:t>Միաժամանակ տեղեկացնում ենք, որ ՀՀ կառավարության 14.03.2024թ. N 381-Լ որոշմամբ հաստատվել է «Երեխա ունեցող ընտանիքների բնակարանային ապահովության 2024-2026թթ. պետական աջակցության» ծրագիրը, որի շրջանակներում իրականացվում է առավելագույնը 2.0 մլն դրամի աջակցություն՝ հետևյալ ձևաչափով</w:t>
            </w:r>
            <w:r w:rsidR="00794EF1" w:rsidRPr="007365F1">
              <w:rPr>
                <w:rFonts w:ascii="GHEA Grapalat" w:hAnsi="GHEA Grapalat"/>
                <w:noProof/>
                <w:sz w:val="24"/>
                <w:szCs w:val="24"/>
                <w:lang w:val="hy-AM"/>
              </w:rPr>
              <w:t>.</w:t>
            </w:r>
          </w:p>
          <w:p w:rsidR="00794EF1" w:rsidRDefault="00794EF1" w:rsidP="00794EF1">
            <w:pPr>
              <w:ind w:right="170" w:firstLine="567"/>
              <w:jc w:val="both"/>
              <w:rPr>
                <w:rFonts w:ascii="GHEA Grapalat" w:hAnsi="GHEA Grapalat"/>
                <w:noProof/>
                <w:sz w:val="24"/>
                <w:szCs w:val="24"/>
                <w:lang w:val="hy-AM"/>
              </w:rPr>
            </w:pPr>
            <w:r>
              <w:rPr>
                <w:rFonts w:ascii="GHEA Grapalat" w:hAnsi="GHEA Grapalat"/>
                <w:noProof/>
                <w:sz w:val="24"/>
                <w:szCs w:val="24"/>
                <w:lang w:val="hy-AM"/>
              </w:rPr>
              <w:t xml:space="preserve">1) միանվագ դրամական աջակցություն մարզային բնակավայրերում՝ հիփոթեքի միջոցով բնակարան ձեռք բերելու կամ անհատական բնակելի տուն կառուցելու համար, </w:t>
            </w:r>
          </w:p>
          <w:p w:rsidR="00794EF1" w:rsidRDefault="00794EF1" w:rsidP="00794EF1">
            <w:pPr>
              <w:ind w:right="170" w:firstLine="567"/>
              <w:jc w:val="both"/>
              <w:rPr>
                <w:rFonts w:ascii="GHEA Grapalat" w:hAnsi="GHEA Grapalat"/>
                <w:noProof/>
                <w:sz w:val="24"/>
                <w:szCs w:val="24"/>
                <w:lang w:val="hy-AM"/>
              </w:rPr>
            </w:pPr>
            <w:r>
              <w:rPr>
                <w:rFonts w:ascii="GHEA Grapalat" w:hAnsi="GHEA Grapalat"/>
                <w:noProof/>
                <w:sz w:val="24"/>
                <w:szCs w:val="24"/>
                <w:lang w:val="hy-AM"/>
              </w:rPr>
              <w:t xml:space="preserve">2) երեխայի ծննդով պայմանավորված՝ աջակցություն հիփոթեքային վարկ մարող ընտանիքներին: </w:t>
            </w:r>
          </w:p>
          <w:p w:rsidR="00794EF1" w:rsidRDefault="00794EF1" w:rsidP="00794EF1">
            <w:pPr>
              <w:ind w:right="170" w:firstLine="567"/>
              <w:jc w:val="both"/>
              <w:rPr>
                <w:rFonts w:ascii="GHEA Grapalat" w:hAnsi="GHEA Grapalat"/>
                <w:noProof/>
                <w:sz w:val="24"/>
                <w:szCs w:val="24"/>
                <w:lang w:val="hy-AM"/>
              </w:rPr>
            </w:pPr>
            <w:r>
              <w:rPr>
                <w:rFonts w:ascii="GHEA Grapalat" w:hAnsi="GHEA Grapalat"/>
                <w:noProof/>
                <w:sz w:val="24"/>
                <w:szCs w:val="24"/>
                <w:lang w:val="hy-AM"/>
              </w:rPr>
              <w:t xml:space="preserve">Ընդ որում, ՀՀ կառավարության 14.03.2024թ. N 381-Լ որոշման 10-րդ կետով սահմանված է, որ անձը, որպես շահառու, մարզում հիփոթեքի աջակցությունից կարող է օգտվել մեկ անգամ՝ մեկ հիփոթեքային վարկի շրջանակում՝ անկախ բնակարանային ապահովության պետական աջակցության այլ ծրագրերից օգտվելու հանգամանքից։ </w:t>
            </w:r>
          </w:p>
          <w:p w:rsidR="00E1664E" w:rsidRPr="00C52D82" w:rsidRDefault="00794EF1" w:rsidP="00794EF1">
            <w:pPr>
              <w:ind w:right="170" w:firstLine="567"/>
              <w:jc w:val="both"/>
              <w:rPr>
                <w:rFonts w:ascii="GHEA Grapalat" w:hAnsi="GHEA Grapalat"/>
                <w:noProof/>
                <w:sz w:val="24"/>
                <w:szCs w:val="24"/>
                <w:lang w:val="hy-AM"/>
              </w:rPr>
            </w:pPr>
            <w:r>
              <w:rPr>
                <w:rFonts w:ascii="GHEA Grapalat" w:hAnsi="GHEA Grapalat"/>
                <w:noProof/>
                <w:sz w:val="24"/>
                <w:szCs w:val="24"/>
                <w:lang w:val="hy-AM"/>
              </w:rPr>
              <w:t xml:space="preserve">Հաշվի առնելով վերոգրյալը՝ առաջարկում ենք քննարկել և նպատակահարմարության դեպքում Նախագծում ամրագրել դրույթ, որի համաձայն սույն Ծրագրի շահառուները չեն կարող օգտվել «Երեխա ունեցող </w:t>
            </w:r>
            <w:r>
              <w:rPr>
                <w:rFonts w:ascii="GHEA Grapalat" w:hAnsi="GHEA Grapalat"/>
                <w:noProof/>
                <w:sz w:val="24"/>
                <w:szCs w:val="24"/>
                <w:lang w:val="hy-AM"/>
              </w:rPr>
              <w:lastRenderedPageBreak/>
              <w:t>ընտանիքների բնակարանային ապահովության 2024-2026թթ. պետական աջակցության» ծրագրից:</w:t>
            </w:r>
          </w:p>
        </w:tc>
        <w:tc>
          <w:tcPr>
            <w:tcW w:w="4860" w:type="dxa"/>
            <w:gridSpan w:val="3"/>
          </w:tcPr>
          <w:p w:rsidR="00794EF1" w:rsidRDefault="00794EF1" w:rsidP="00794EF1">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Չի ընդունվել</w:t>
            </w:r>
          </w:p>
          <w:p w:rsidR="00E1664E" w:rsidRPr="00C7276A" w:rsidRDefault="00794EF1" w:rsidP="00C7276A">
            <w:pPr>
              <w:rPr>
                <w:rFonts w:ascii="GHEA Grapalat" w:hAnsi="GHEA Grapalat"/>
                <w:b/>
                <w:color w:val="000000"/>
                <w:sz w:val="24"/>
                <w:szCs w:val="24"/>
                <w:shd w:val="clear" w:color="auto" w:fill="FFFFFF"/>
                <w:lang w:val="hy-AM"/>
              </w:rPr>
            </w:pPr>
            <w:r>
              <w:rPr>
                <w:rFonts w:ascii="GHEA Grapalat" w:hAnsi="GHEA Grapalat"/>
                <w:sz w:val="24"/>
                <w:szCs w:val="24"/>
                <w:lang w:val="hy-AM"/>
              </w:rPr>
              <w:t xml:space="preserve">Ինչպես </w:t>
            </w:r>
            <w:r w:rsidRPr="00794EF1">
              <w:rPr>
                <w:rFonts w:ascii="GHEA Grapalat" w:hAnsi="GHEA Grapalat"/>
                <w:sz w:val="24"/>
                <w:szCs w:val="24"/>
                <w:lang w:val="hy-AM"/>
              </w:rPr>
              <w:t>Երե</w:t>
            </w:r>
            <w:r>
              <w:rPr>
                <w:rFonts w:ascii="GHEA Grapalat" w:hAnsi="GHEA Grapalat"/>
                <w:sz w:val="24"/>
                <w:szCs w:val="24"/>
                <w:lang w:val="hy-AM"/>
              </w:rPr>
              <w:t xml:space="preserve">խա ունեցող ընտանիքների բնակարանային ապահովության պետական աջակցության ծրագրում, այնպես էլ ԼՂ-ից բռնի տեղահանված ընտանիքների բնակարանային ապահովման պետական աջակցության ծրագրում կա պայման, որ շահառուն չպետք է ունենա այլ սեփականություն։ Ուստի, եթե շահառուն օգտվել է մի ծրագրից, մյուսից չի կարող օգտվել։ </w:t>
            </w:r>
          </w:p>
        </w:tc>
      </w:tr>
      <w:tr w:rsidR="005B0A46" w:rsidRPr="009A6244" w:rsidTr="007E2259">
        <w:tc>
          <w:tcPr>
            <w:tcW w:w="9450" w:type="dxa"/>
          </w:tcPr>
          <w:p w:rsidR="00E1664E" w:rsidRDefault="00794EF1" w:rsidP="00794EF1">
            <w:pPr>
              <w:jc w:val="both"/>
              <w:rPr>
                <w:rFonts w:ascii="GHEA Grapalat" w:hAnsi="GHEA Grapalat"/>
                <w:sz w:val="24"/>
                <w:szCs w:val="24"/>
                <w:lang w:val="hy-AM"/>
              </w:rPr>
            </w:pPr>
            <w:r>
              <w:rPr>
                <w:rFonts w:ascii="GHEA Grapalat" w:hAnsi="GHEA Grapalat"/>
                <w:sz w:val="24"/>
                <w:szCs w:val="24"/>
                <w:lang w:val="hy-AM"/>
              </w:rPr>
              <w:lastRenderedPageBreak/>
              <w:t xml:space="preserve">5. </w:t>
            </w:r>
            <w:r w:rsidR="00E1664E">
              <w:rPr>
                <w:rFonts w:ascii="GHEA Grapalat" w:hAnsi="GHEA Grapalat"/>
                <w:sz w:val="24"/>
                <w:szCs w:val="24"/>
                <w:lang w:val="hy-AM"/>
              </w:rPr>
              <w:t xml:space="preserve">Տեղեկացնում ենք նաև, որ </w:t>
            </w:r>
            <w:r w:rsidR="00E1664E" w:rsidRPr="000A4817">
              <w:rPr>
                <w:rFonts w:ascii="GHEA Grapalat" w:hAnsi="GHEA Grapalat"/>
                <w:sz w:val="24"/>
                <w:szCs w:val="24"/>
                <w:lang w:val="hy-AM"/>
              </w:rPr>
              <w:t xml:space="preserve">Լեռնային Ղարաբաղի առանձին շրջաններից բռնի տեղահանված ընտանիքների համար բնակարանային մատչելիության ապահովման պետական աջակցության </w:t>
            </w:r>
            <w:r w:rsidR="00E1664E">
              <w:rPr>
                <w:rFonts w:ascii="GHEA Grapalat" w:hAnsi="GHEA Grapalat"/>
                <w:sz w:val="24"/>
                <w:szCs w:val="24"/>
                <w:lang w:val="hy-AM"/>
              </w:rPr>
              <w:t>տրամադրման ծրագիրը հաստատելու մասին  ՀՀ կառավարության 17.02.2022թ.-ի N 169-Լ որոշման մեջ փոփոխություն կատարելու համապատասխան  նախագիծը շրջանառելիս, դեռևս 09.08.2024թ.-ի մեր N 01/34-2/17129-2024 գրությամբ</w:t>
            </w:r>
            <w:r w:rsidR="00E1664E">
              <w:rPr>
                <w:rFonts w:ascii="GHEA Grapalat" w:hAnsi="GHEA Grapalat"/>
                <w:noProof/>
                <w:sz w:val="24"/>
                <w:szCs w:val="24"/>
                <w:lang w:val="hy-AM"/>
              </w:rPr>
              <w:t xml:space="preserve"> անդրադարձել էինք </w:t>
            </w:r>
            <w:r w:rsidR="00E1664E">
              <w:rPr>
                <w:rFonts w:ascii="GHEA Grapalat" w:hAnsi="GHEA Grapalat"/>
                <w:sz w:val="24"/>
                <w:szCs w:val="24"/>
                <w:lang w:val="hy-AM"/>
              </w:rPr>
              <w:t xml:space="preserve">շահառուների մահվան դեպքերով պայմանավորված անորոշություններին և </w:t>
            </w:r>
            <w:r w:rsidR="00E1664E" w:rsidRPr="009A5ABB">
              <w:rPr>
                <w:rFonts w:ascii="GHEA Grapalat" w:hAnsi="GHEA Grapalat"/>
                <w:sz w:val="24"/>
                <w:szCs w:val="24"/>
                <w:lang w:val="hy-AM"/>
              </w:rPr>
              <w:t xml:space="preserve">առաջարկել </w:t>
            </w:r>
            <w:r w:rsidR="00E1664E">
              <w:rPr>
                <w:rFonts w:ascii="GHEA Grapalat" w:hAnsi="GHEA Grapalat"/>
                <w:sz w:val="24"/>
                <w:szCs w:val="24"/>
                <w:lang w:val="hy-AM"/>
              </w:rPr>
              <w:t>էինք</w:t>
            </w:r>
            <w:r w:rsidR="00E1664E" w:rsidRPr="009A5ABB">
              <w:rPr>
                <w:rFonts w:ascii="GHEA Grapalat" w:hAnsi="GHEA Grapalat"/>
                <w:sz w:val="24"/>
                <w:szCs w:val="24"/>
                <w:lang w:val="hy-AM"/>
              </w:rPr>
              <w:t xml:space="preserve"> շահառուների մահվան դեպքերով պայմանավորված</w:t>
            </w:r>
            <w:r w:rsidR="00E1664E">
              <w:rPr>
                <w:rFonts w:ascii="GHEA Grapalat" w:hAnsi="GHEA Grapalat"/>
                <w:sz w:val="24"/>
                <w:szCs w:val="24"/>
                <w:lang w:val="hy-AM"/>
              </w:rPr>
              <w:t>՝</w:t>
            </w:r>
            <w:r w:rsidR="00E1664E" w:rsidRPr="009A5ABB">
              <w:rPr>
                <w:rFonts w:ascii="GHEA Grapalat" w:hAnsi="GHEA Grapalat"/>
                <w:sz w:val="24"/>
                <w:szCs w:val="24"/>
                <w:lang w:val="hy-AM"/>
              </w:rPr>
              <w:t xml:space="preserve"> փոփոխություններ կատարել համապատասխան որոշումներով սահմանված  գործընթացներում</w:t>
            </w:r>
            <w:r w:rsidR="00E1664E">
              <w:rPr>
                <w:rFonts w:ascii="GHEA Grapalat" w:hAnsi="GHEA Grapalat"/>
                <w:sz w:val="24"/>
                <w:szCs w:val="24"/>
                <w:lang w:val="hy-AM"/>
              </w:rPr>
              <w:t>, մասնավորապես.</w:t>
            </w:r>
          </w:p>
          <w:p w:rsidR="00E1664E" w:rsidRDefault="00E1664E" w:rsidP="00E1664E">
            <w:pPr>
              <w:pStyle w:val="ListParagraph"/>
              <w:numPr>
                <w:ilvl w:val="0"/>
                <w:numId w:val="15"/>
              </w:numPr>
              <w:spacing w:after="0" w:line="240" w:lineRule="auto"/>
              <w:jc w:val="both"/>
              <w:rPr>
                <w:sz w:val="24"/>
                <w:szCs w:val="24"/>
                <w:lang w:val="hy-AM"/>
              </w:rPr>
            </w:pPr>
            <w:r w:rsidRPr="009A5ABB">
              <w:rPr>
                <w:sz w:val="24"/>
                <w:szCs w:val="24"/>
                <w:lang w:val="hy-AM"/>
              </w:rPr>
              <w:t xml:space="preserve">ՀՀ կառավարության 09.06.2022թ. «Հայաստանի Հանրապետության սահմանամերձ բնակավայրերում ընտանիքների բնակարանային մատչելիության ապահովման պետական աջակցության 2022-2025 թվականների ծրագիրը հաստատելու մասին» N 842-Լ </w:t>
            </w:r>
            <w:r>
              <w:rPr>
                <w:sz w:val="24"/>
                <w:szCs w:val="24"/>
                <w:lang w:val="hy-AM"/>
              </w:rPr>
              <w:t xml:space="preserve">որոշում </w:t>
            </w:r>
            <w:r w:rsidRPr="009A5ABB">
              <w:rPr>
                <w:sz w:val="24"/>
                <w:szCs w:val="24"/>
                <w:lang w:val="hy-AM"/>
              </w:rPr>
              <w:t>(անորոշ են շահառուների մահվան դեպքում գումարների ետվերադարձի կարգավորումները)</w:t>
            </w:r>
            <w:r>
              <w:rPr>
                <w:sz w:val="24"/>
                <w:szCs w:val="24"/>
                <w:lang w:val="hy-AM"/>
              </w:rPr>
              <w:t>:</w:t>
            </w:r>
          </w:p>
          <w:p w:rsidR="00E1664E" w:rsidRDefault="00E1664E" w:rsidP="00E1664E">
            <w:pPr>
              <w:pStyle w:val="ListParagraph"/>
              <w:numPr>
                <w:ilvl w:val="0"/>
                <w:numId w:val="15"/>
              </w:numPr>
              <w:spacing w:after="0" w:line="240" w:lineRule="auto"/>
              <w:jc w:val="both"/>
              <w:rPr>
                <w:sz w:val="24"/>
                <w:szCs w:val="24"/>
                <w:lang w:val="hy-AM"/>
              </w:rPr>
            </w:pPr>
            <w:r w:rsidRPr="009A5ABB">
              <w:rPr>
                <w:sz w:val="24"/>
                <w:szCs w:val="24"/>
                <w:lang w:val="hy-AM"/>
              </w:rPr>
              <w:t>ՀՀ կառավարության 16.05.2024թ.-ի «Լեռնային Ղարաբաղից բռնի տեղահանված ընտանիքների բնակարանային ապահովման պետական</w:t>
            </w:r>
            <w:r w:rsidRPr="009A5ABB">
              <w:rPr>
                <w:bCs/>
                <w:sz w:val="24"/>
                <w:szCs w:val="24"/>
                <w:lang w:val="hy-AM"/>
              </w:rPr>
              <w:t xml:space="preserve"> աջակցության ծրագիրը և Հայաստանի Հանրապետության առանձին բնակավայրերի ցանկերը հաստատելու մասին» </w:t>
            </w:r>
            <w:r w:rsidRPr="009A5ABB">
              <w:rPr>
                <w:sz w:val="24"/>
                <w:szCs w:val="24"/>
                <w:lang w:val="hy-AM"/>
              </w:rPr>
              <w:t xml:space="preserve">N 710-Լ որոշում (որոշմամբ մահվան դեպքերով պայմանավորված իրավակարգավորումները բացակայում են): </w:t>
            </w:r>
          </w:p>
          <w:p w:rsidR="00E1664E" w:rsidRDefault="00E1664E" w:rsidP="00EA608C">
            <w:pPr>
              <w:jc w:val="both"/>
              <w:rPr>
                <w:rFonts w:ascii="GHEA Grapalat" w:hAnsi="GHEA Grapalat"/>
                <w:noProof/>
                <w:sz w:val="24"/>
                <w:szCs w:val="24"/>
                <w:lang w:val="hy-AM"/>
              </w:rPr>
            </w:pPr>
            <w:r w:rsidRPr="009A5ABB">
              <w:rPr>
                <w:rFonts w:ascii="GHEA Grapalat" w:hAnsi="GHEA Grapalat"/>
                <w:sz w:val="24"/>
                <w:szCs w:val="24"/>
                <w:lang w:val="hy-AM"/>
              </w:rPr>
              <w:t xml:space="preserve">Ըստ այդմ, </w:t>
            </w:r>
            <w:r w:rsidRPr="009A5ABB">
              <w:rPr>
                <w:rFonts w:ascii="GHEA Grapalat" w:hAnsi="GHEA Grapalat"/>
                <w:noProof/>
                <w:sz w:val="24"/>
                <w:szCs w:val="24"/>
                <w:lang w:val="hy-AM"/>
              </w:rPr>
              <w:t>նախագծի ամփոփաթերթում ՀՀ աշխատանքի և սոցիալական հարցերով նախարարության կողմից ամրագրվել էր, որ որոշումների համապատասխան կարգավորումներին անդրադարձ կկատարվի առաջիկա հնարավոր փոփոխությունների շրջանակում: Սակայն</w:t>
            </w:r>
            <w:r>
              <w:rPr>
                <w:rFonts w:ascii="GHEA Grapalat" w:hAnsi="GHEA Grapalat"/>
                <w:noProof/>
                <w:sz w:val="24"/>
                <w:szCs w:val="24"/>
                <w:lang w:val="hy-AM"/>
              </w:rPr>
              <w:t>,</w:t>
            </w:r>
            <w:r w:rsidRPr="009A5ABB">
              <w:rPr>
                <w:rFonts w:ascii="GHEA Grapalat" w:hAnsi="GHEA Grapalat"/>
                <w:noProof/>
                <w:sz w:val="24"/>
                <w:szCs w:val="24"/>
                <w:lang w:val="hy-AM"/>
              </w:rPr>
              <w:t xml:space="preserve"> փոփոխություններ չեն կատարվել և ներկայացված Նախագծում </w:t>
            </w:r>
            <w:r>
              <w:rPr>
                <w:rFonts w:ascii="GHEA Grapalat" w:hAnsi="GHEA Grapalat"/>
                <w:noProof/>
                <w:sz w:val="24"/>
                <w:szCs w:val="24"/>
                <w:lang w:val="hy-AM"/>
              </w:rPr>
              <w:t xml:space="preserve">ևս </w:t>
            </w:r>
            <w:r w:rsidRPr="009A5ABB">
              <w:rPr>
                <w:rFonts w:ascii="GHEA Grapalat" w:hAnsi="GHEA Grapalat"/>
                <w:noProof/>
                <w:sz w:val="24"/>
                <w:szCs w:val="24"/>
                <w:lang w:val="hy-AM"/>
              </w:rPr>
              <w:t>որևէ անդրադարձ չ</w:t>
            </w:r>
            <w:r>
              <w:rPr>
                <w:rFonts w:ascii="GHEA Grapalat" w:hAnsi="GHEA Grapalat"/>
                <w:noProof/>
                <w:sz w:val="24"/>
                <w:szCs w:val="24"/>
                <w:lang w:val="hy-AM"/>
              </w:rPr>
              <w:t>կա</w:t>
            </w:r>
            <w:r w:rsidRPr="009A5ABB">
              <w:rPr>
                <w:rFonts w:ascii="GHEA Grapalat" w:hAnsi="GHEA Grapalat"/>
                <w:noProof/>
                <w:sz w:val="24"/>
                <w:szCs w:val="24"/>
                <w:lang w:val="hy-AM"/>
              </w:rPr>
              <w:t xml:space="preserve"> մահվան դեպքերով պայմանավորված իրավակարգավորումներին:</w:t>
            </w:r>
          </w:p>
          <w:p w:rsidR="005B0A46" w:rsidRPr="00E1664E" w:rsidRDefault="00E1664E" w:rsidP="00EA608C">
            <w:pPr>
              <w:jc w:val="both"/>
              <w:rPr>
                <w:rFonts w:ascii="GHEA Grapalat" w:hAnsi="GHEA Grapalat"/>
                <w:sz w:val="24"/>
                <w:szCs w:val="24"/>
                <w:lang w:val="hy-AM"/>
              </w:rPr>
            </w:pPr>
            <w:r>
              <w:rPr>
                <w:rFonts w:ascii="GHEA Grapalat" w:hAnsi="GHEA Grapalat"/>
                <w:noProof/>
                <w:sz w:val="24"/>
                <w:szCs w:val="24"/>
                <w:lang w:val="hy-AM"/>
              </w:rPr>
              <w:lastRenderedPageBreak/>
              <w:t>Հաշվի առնելով վերոգրյալը՝</w:t>
            </w:r>
            <w:r w:rsidRPr="009A5ABB">
              <w:rPr>
                <w:rFonts w:ascii="GHEA Grapalat" w:hAnsi="GHEA Grapalat"/>
                <w:noProof/>
                <w:sz w:val="24"/>
                <w:szCs w:val="24"/>
                <w:lang w:val="hy-AM"/>
              </w:rPr>
              <w:t xml:space="preserve"> առաջարկում ենք Նախագծում ընդգրկել նաև մահվան դեպքերով պայմանավորված </w:t>
            </w:r>
            <w:r>
              <w:rPr>
                <w:rFonts w:ascii="GHEA Grapalat" w:hAnsi="GHEA Grapalat"/>
                <w:noProof/>
                <w:sz w:val="24"/>
                <w:szCs w:val="24"/>
                <w:lang w:val="hy-AM"/>
              </w:rPr>
              <w:t>իրավակարգավորումներ</w:t>
            </w:r>
            <w:r w:rsidRPr="009A5ABB">
              <w:rPr>
                <w:rFonts w:ascii="GHEA Grapalat" w:hAnsi="GHEA Grapalat"/>
                <w:noProof/>
                <w:sz w:val="24"/>
                <w:szCs w:val="24"/>
                <w:lang w:val="hy-AM"/>
              </w:rPr>
              <w:t>:</w:t>
            </w:r>
          </w:p>
        </w:tc>
        <w:tc>
          <w:tcPr>
            <w:tcW w:w="4860" w:type="dxa"/>
            <w:gridSpan w:val="3"/>
          </w:tcPr>
          <w:p w:rsidR="009E10B1" w:rsidRDefault="00EA608C" w:rsidP="00EA608C">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 ի գիտություն</w:t>
            </w:r>
          </w:p>
          <w:p w:rsidR="00EA608C" w:rsidRPr="00C7276A" w:rsidRDefault="00EA608C" w:rsidP="00EA608C">
            <w:pPr>
              <w:rPr>
                <w:rFonts w:ascii="GHEA Grapalat" w:hAnsi="GHEA Grapalat"/>
                <w:b/>
                <w:color w:val="000000"/>
                <w:sz w:val="24"/>
                <w:szCs w:val="24"/>
                <w:shd w:val="clear" w:color="auto" w:fill="FFFFFF"/>
                <w:lang w:val="hy-AM"/>
              </w:rPr>
            </w:pPr>
            <w:r>
              <w:rPr>
                <w:rFonts w:ascii="GHEA Grapalat" w:hAnsi="GHEA Grapalat"/>
                <w:sz w:val="24"/>
                <w:szCs w:val="24"/>
                <w:lang w:val="hy-AM"/>
              </w:rPr>
              <w:t>Հ</w:t>
            </w:r>
            <w:r w:rsidRPr="00EA608C">
              <w:rPr>
                <w:rFonts w:ascii="GHEA Grapalat" w:hAnsi="GHEA Grapalat"/>
                <w:sz w:val="24"/>
                <w:szCs w:val="24"/>
                <w:lang w:val="hy-AM"/>
              </w:rPr>
              <w:t>ամապատասխան</w:t>
            </w:r>
            <w:r>
              <w:rPr>
                <w:rFonts w:ascii="GHEA Grapalat" w:hAnsi="GHEA Grapalat"/>
                <w:sz w:val="24"/>
                <w:szCs w:val="24"/>
                <w:lang w:val="hy-AM"/>
              </w:rPr>
              <w:t xml:space="preserve"> կարգավորումները կտրվեն գործընկեր ֆինանսական կազմակերպությունների հետ առաջարկվող լուծումները համաձայնեցնելուց հետո։</w:t>
            </w:r>
          </w:p>
        </w:tc>
      </w:tr>
      <w:tr w:rsidR="00073E24" w:rsidRPr="00726A2F" w:rsidTr="00073E24">
        <w:tc>
          <w:tcPr>
            <w:tcW w:w="11430" w:type="dxa"/>
            <w:gridSpan w:val="2"/>
            <w:vMerge w:val="restart"/>
            <w:shd w:val="clear" w:color="auto" w:fill="D9D9D9" w:themeFill="background1" w:themeFillShade="D9"/>
          </w:tcPr>
          <w:p w:rsidR="00073E24" w:rsidRPr="00F31A7D" w:rsidRDefault="00E1664E" w:rsidP="00F31A7D">
            <w:pPr>
              <w:ind w:firstLine="166"/>
              <w:jc w:val="center"/>
              <w:rPr>
                <w:rFonts w:ascii="GHEA Grapalat" w:hAnsi="GHEA Grapalat"/>
                <w:b/>
                <w:color w:val="000000"/>
                <w:sz w:val="24"/>
                <w:szCs w:val="24"/>
                <w:highlight w:val="lightGray"/>
                <w:shd w:val="clear" w:color="auto" w:fill="FFFFFF"/>
                <w:lang w:val="hy-AM"/>
              </w:rPr>
            </w:pPr>
            <w:r>
              <w:rPr>
                <w:rFonts w:ascii="GHEA Grapalat" w:hAnsi="GHEA Grapalat"/>
                <w:b/>
                <w:color w:val="000000"/>
                <w:sz w:val="24"/>
                <w:szCs w:val="24"/>
                <w:highlight w:val="lightGray"/>
                <w:shd w:val="clear" w:color="auto" w:fill="FFFFFF"/>
                <w:lang w:val="hy-AM"/>
              </w:rPr>
              <w:lastRenderedPageBreak/>
              <w:t>4</w:t>
            </w:r>
            <w:r w:rsidR="00073E24" w:rsidRPr="00600291">
              <w:rPr>
                <w:rFonts w:ascii="GHEA Grapalat" w:hAnsi="GHEA Grapalat"/>
                <w:b/>
                <w:color w:val="000000"/>
                <w:sz w:val="24"/>
                <w:szCs w:val="24"/>
                <w:highlight w:val="lightGray"/>
                <w:shd w:val="clear" w:color="auto" w:fill="FFFFFF"/>
                <w:lang w:val="hy-AM"/>
              </w:rPr>
              <w:t xml:space="preserve">. ՀՀ </w:t>
            </w:r>
            <w:r w:rsidR="00F31A7D" w:rsidRPr="00F31A7D">
              <w:rPr>
                <w:rFonts w:ascii="GHEA Grapalat" w:hAnsi="GHEA Grapalat"/>
                <w:b/>
                <w:color w:val="000000"/>
                <w:sz w:val="24"/>
                <w:szCs w:val="24"/>
                <w:highlight w:val="lightGray"/>
                <w:shd w:val="clear" w:color="auto" w:fill="FFFFFF"/>
                <w:lang w:val="hy-AM"/>
              </w:rPr>
              <w:t>ներքին գործերի նախարարության Միգրացիայի և քաղաքացիության ծառայություն</w:t>
            </w:r>
          </w:p>
        </w:tc>
        <w:tc>
          <w:tcPr>
            <w:tcW w:w="2880" w:type="dxa"/>
            <w:gridSpan w:val="2"/>
            <w:shd w:val="clear" w:color="auto" w:fill="D9D9D9" w:themeFill="background1" w:themeFillShade="D9"/>
          </w:tcPr>
          <w:p w:rsidR="00073E24" w:rsidRPr="00A10828" w:rsidRDefault="00F31A7D" w:rsidP="00AE0E2F">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25</w:t>
            </w:r>
            <w:r w:rsidR="00073E24" w:rsidRPr="00A10828">
              <w:rPr>
                <w:rFonts w:ascii="GHEA Grapalat" w:hAnsi="GHEA Grapalat"/>
                <w:color w:val="000000"/>
                <w:sz w:val="24"/>
                <w:szCs w:val="24"/>
                <w:highlight w:val="lightGray"/>
                <w:shd w:val="clear" w:color="auto" w:fill="FFFFFF"/>
                <w:lang w:val="hy-AM"/>
              </w:rPr>
              <w:t>.</w:t>
            </w:r>
            <w:r w:rsidR="00AE0E2F">
              <w:rPr>
                <w:rFonts w:ascii="GHEA Grapalat" w:hAnsi="GHEA Grapalat"/>
                <w:color w:val="000000"/>
                <w:sz w:val="24"/>
                <w:szCs w:val="24"/>
                <w:highlight w:val="lightGray"/>
                <w:shd w:val="clear" w:color="auto" w:fill="FFFFFF"/>
                <w:lang w:val="hy-AM"/>
              </w:rPr>
              <w:t>11</w:t>
            </w:r>
            <w:r w:rsidR="00073E24" w:rsidRPr="00A10828">
              <w:rPr>
                <w:rFonts w:ascii="GHEA Grapalat" w:hAnsi="GHEA Grapalat"/>
                <w:color w:val="000000"/>
                <w:sz w:val="24"/>
                <w:szCs w:val="24"/>
                <w:highlight w:val="lightGray"/>
                <w:shd w:val="clear" w:color="auto" w:fill="FFFFFF"/>
                <w:lang w:val="hy-AM"/>
              </w:rPr>
              <w:t>.2024թ.</w:t>
            </w:r>
          </w:p>
        </w:tc>
      </w:tr>
      <w:tr w:rsidR="00073E24" w:rsidRPr="00726A2F" w:rsidTr="00073E24">
        <w:tc>
          <w:tcPr>
            <w:tcW w:w="11430" w:type="dxa"/>
            <w:gridSpan w:val="2"/>
            <w:vMerge/>
            <w:shd w:val="clear" w:color="auto" w:fill="D9D9D9" w:themeFill="background1" w:themeFillShade="D9"/>
          </w:tcPr>
          <w:p w:rsidR="00073E24" w:rsidRDefault="00073E24" w:rsidP="00073E24">
            <w:pPr>
              <w:ind w:firstLine="166"/>
              <w:jc w:val="center"/>
              <w:rPr>
                <w:rFonts w:ascii="GHEA Grapalat" w:hAnsi="GHEA Grapalat"/>
                <w:b/>
                <w:color w:val="000000"/>
                <w:sz w:val="24"/>
                <w:szCs w:val="24"/>
                <w:shd w:val="clear" w:color="auto" w:fill="FFFFFF"/>
                <w:lang w:val="hy-AM"/>
              </w:rPr>
            </w:pPr>
          </w:p>
        </w:tc>
        <w:tc>
          <w:tcPr>
            <w:tcW w:w="2880" w:type="dxa"/>
            <w:gridSpan w:val="2"/>
            <w:shd w:val="clear" w:color="auto" w:fill="D9D9D9" w:themeFill="background1" w:themeFillShade="D9"/>
          </w:tcPr>
          <w:p w:rsidR="00073E24" w:rsidRPr="00206A76" w:rsidRDefault="00073E24" w:rsidP="00073E24">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 xml:space="preserve">N </w:t>
            </w:r>
            <w:r w:rsidR="00F31A7D" w:rsidRPr="00F31A7D">
              <w:rPr>
                <w:rFonts w:ascii="GHEA Grapalat" w:hAnsi="GHEA Grapalat"/>
                <w:color w:val="000000"/>
                <w:sz w:val="24"/>
                <w:szCs w:val="24"/>
                <w:highlight w:val="lightGray"/>
                <w:shd w:val="clear" w:color="auto" w:fill="FFFFFF"/>
                <w:lang w:val="hy-AM"/>
              </w:rPr>
              <w:t>43/94/5/217085-24</w:t>
            </w:r>
          </w:p>
        </w:tc>
      </w:tr>
      <w:tr w:rsidR="00073E24" w:rsidRPr="009A6244" w:rsidTr="007E2259">
        <w:tc>
          <w:tcPr>
            <w:tcW w:w="9450" w:type="dxa"/>
          </w:tcPr>
          <w:p w:rsidR="00073E24" w:rsidRPr="00F31A7D" w:rsidRDefault="00821AAD" w:rsidP="00821AAD">
            <w:pPr>
              <w:pStyle w:val="ListParagraph"/>
              <w:tabs>
                <w:tab w:val="left" w:pos="0"/>
              </w:tabs>
              <w:spacing w:after="0" w:line="240" w:lineRule="auto"/>
              <w:ind w:left="0"/>
              <w:jc w:val="both"/>
              <w:rPr>
                <w:rFonts w:cs="Sylfaen"/>
                <w:sz w:val="24"/>
                <w:szCs w:val="24"/>
              </w:rPr>
            </w:pPr>
            <w:r>
              <w:rPr>
                <w:rFonts w:cs="Sylfaen"/>
                <w:sz w:val="24"/>
                <w:szCs w:val="24"/>
                <w:lang w:val="hy-AM"/>
              </w:rPr>
              <w:t xml:space="preserve">1. </w:t>
            </w:r>
            <w:r w:rsidR="00F31A7D" w:rsidRPr="00F31A7D">
              <w:rPr>
                <w:rFonts w:cs="Sylfaen"/>
                <w:sz w:val="24"/>
                <w:szCs w:val="24"/>
              </w:rPr>
              <w:t xml:space="preserve">Ի </w:t>
            </w:r>
            <w:proofErr w:type="spellStart"/>
            <w:r w:rsidR="00F31A7D" w:rsidRPr="00F31A7D">
              <w:rPr>
                <w:rFonts w:cs="Sylfaen"/>
                <w:sz w:val="24"/>
                <w:szCs w:val="24"/>
              </w:rPr>
              <w:t>պատասխան</w:t>
            </w:r>
            <w:proofErr w:type="spellEnd"/>
            <w:r w:rsidR="00F31A7D" w:rsidRPr="00F31A7D">
              <w:rPr>
                <w:rFonts w:cs="Sylfaen"/>
                <w:sz w:val="24"/>
                <w:szCs w:val="24"/>
              </w:rPr>
              <w:t xml:space="preserve"> </w:t>
            </w:r>
            <w:proofErr w:type="spellStart"/>
            <w:r w:rsidR="00F31A7D" w:rsidRPr="00F31A7D">
              <w:rPr>
                <w:rFonts w:cs="Sylfaen"/>
                <w:sz w:val="24"/>
                <w:szCs w:val="24"/>
              </w:rPr>
              <w:t>Ձեր</w:t>
            </w:r>
            <w:proofErr w:type="spellEnd"/>
            <w:r w:rsidR="00F31A7D" w:rsidRPr="00F31A7D">
              <w:rPr>
                <w:rFonts w:cs="Sylfaen"/>
                <w:sz w:val="24"/>
                <w:szCs w:val="24"/>
              </w:rPr>
              <w:t xml:space="preserve"> 07.11.2024թ. թիվ ՆՄ//34355-2024 և Ն/6/198696-24</w:t>
            </w:r>
            <w:r w:rsidR="00F31A7D" w:rsidRPr="00F31A7D">
              <w:rPr>
                <w:rFonts w:ascii="Calibri" w:hAnsi="Calibri" w:cs="Calibri"/>
                <w:sz w:val="24"/>
                <w:szCs w:val="24"/>
              </w:rPr>
              <w:t> </w:t>
            </w:r>
            <w:r w:rsidR="00F31A7D" w:rsidRPr="00F31A7D">
              <w:rPr>
                <w:rFonts w:cs="Sylfaen"/>
                <w:sz w:val="24"/>
                <w:szCs w:val="24"/>
              </w:rPr>
              <w:t xml:space="preserve"> գրության՝ «Հայաստանի Հանրապետության կառավարության 2024 թվականի մայիսի 16-ի N 710-Լ և Հայաստանի Հանրապետության կառավարության 2024 թվականի հունիսի 14-ի N 898-Լ որոշումներում փոփոխություններ և լրացումներ կատարելու մասին» Հայաստանի Հանրապետության կառավարության որոշման նախագծերի քննարկման արդյունքներով առաջարկվում է հանել Հայաստանի Հանրապետության կառավարության 2024 թվականի հունիսի 14-ի </w:t>
            </w:r>
            <w:r w:rsidR="00F31A7D" w:rsidRPr="00F31A7D">
              <w:rPr>
                <w:rFonts w:ascii="Calibri" w:hAnsi="Calibri" w:cs="Calibri"/>
                <w:sz w:val="24"/>
                <w:szCs w:val="24"/>
              </w:rPr>
              <w:t> </w:t>
            </w:r>
            <w:r w:rsidR="00F31A7D" w:rsidRPr="00F31A7D">
              <w:rPr>
                <w:rFonts w:cs="Sylfaen"/>
                <w:sz w:val="24"/>
                <w:szCs w:val="24"/>
              </w:rPr>
              <w:t xml:space="preserve">N 898-Լ որոշման նախագծի 4-րդ կետից «և 2023 թվականի սեպտեմբերի 19-ից» բառերը, քանի որ 2020թ. </w:t>
            </w:r>
            <w:proofErr w:type="spellStart"/>
            <w:r w:rsidR="00F31A7D" w:rsidRPr="00F31A7D">
              <w:rPr>
                <w:rFonts w:cs="Sylfaen"/>
                <w:sz w:val="24"/>
                <w:szCs w:val="24"/>
              </w:rPr>
              <w:t>դեկտեմբերի</w:t>
            </w:r>
            <w:proofErr w:type="spellEnd"/>
            <w:r w:rsidR="00F31A7D" w:rsidRPr="00F31A7D">
              <w:rPr>
                <w:rFonts w:cs="Sylfaen"/>
                <w:sz w:val="24"/>
                <w:szCs w:val="24"/>
              </w:rPr>
              <w:t xml:space="preserve"> 27-ից </w:t>
            </w:r>
            <w:proofErr w:type="spellStart"/>
            <w:r w:rsidR="00F31A7D" w:rsidRPr="00F31A7D">
              <w:rPr>
                <w:rFonts w:cs="Sylfaen"/>
                <w:sz w:val="24"/>
                <w:szCs w:val="24"/>
              </w:rPr>
              <w:t>հետո</w:t>
            </w:r>
            <w:proofErr w:type="spellEnd"/>
            <w:r w:rsidR="00F31A7D" w:rsidRPr="00F31A7D">
              <w:rPr>
                <w:rFonts w:cs="Sylfaen"/>
                <w:sz w:val="24"/>
                <w:szCs w:val="24"/>
              </w:rPr>
              <w:t xml:space="preserve"> </w:t>
            </w:r>
            <w:proofErr w:type="spellStart"/>
            <w:r w:rsidR="00F31A7D" w:rsidRPr="00F31A7D">
              <w:rPr>
                <w:rFonts w:cs="Sylfaen"/>
                <w:sz w:val="24"/>
                <w:szCs w:val="24"/>
              </w:rPr>
              <w:t>արտահայտությունն</w:t>
            </w:r>
            <w:proofErr w:type="spellEnd"/>
            <w:r w:rsidR="00F31A7D" w:rsidRPr="00F31A7D">
              <w:rPr>
                <w:rFonts w:cs="Sylfaen"/>
                <w:sz w:val="24"/>
                <w:szCs w:val="24"/>
              </w:rPr>
              <w:t xml:space="preserve"> </w:t>
            </w:r>
            <w:proofErr w:type="spellStart"/>
            <w:r w:rsidR="00F31A7D" w:rsidRPr="00F31A7D">
              <w:rPr>
                <w:rFonts w:cs="Sylfaen"/>
                <w:sz w:val="24"/>
                <w:szCs w:val="24"/>
              </w:rPr>
              <w:t>արդեն</w:t>
            </w:r>
            <w:proofErr w:type="spellEnd"/>
            <w:r w:rsidR="00F31A7D" w:rsidRPr="00F31A7D">
              <w:rPr>
                <w:rFonts w:cs="Sylfaen"/>
                <w:sz w:val="24"/>
                <w:szCs w:val="24"/>
              </w:rPr>
              <w:t xml:space="preserve"> </w:t>
            </w:r>
            <w:proofErr w:type="spellStart"/>
            <w:r w:rsidR="00F31A7D" w:rsidRPr="00F31A7D">
              <w:rPr>
                <w:rFonts w:cs="Sylfaen"/>
                <w:sz w:val="24"/>
                <w:szCs w:val="24"/>
              </w:rPr>
              <w:t>իսկ</w:t>
            </w:r>
            <w:proofErr w:type="spellEnd"/>
            <w:r w:rsidR="00F31A7D" w:rsidRPr="00F31A7D">
              <w:rPr>
                <w:rFonts w:cs="Sylfaen"/>
                <w:sz w:val="24"/>
                <w:szCs w:val="24"/>
              </w:rPr>
              <w:t xml:space="preserve"> </w:t>
            </w:r>
            <w:proofErr w:type="spellStart"/>
            <w:r w:rsidR="00F31A7D" w:rsidRPr="00F31A7D">
              <w:rPr>
                <w:rFonts w:cs="Sylfaen"/>
                <w:sz w:val="24"/>
                <w:szCs w:val="24"/>
              </w:rPr>
              <w:t>ընդգրկում</w:t>
            </w:r>
            <w:proofErr w:type="spellEnd"/>
            <w:r w:rsidR="00F31A7D" w:rsidRPr="00F31A7D">
              <w:rPr>
                <w:rFonts w:cs="Sylfaen"/>
                <w:sz w:val="24"/>
                <w:szCs w:val="24"/>
              </w:rPr>
              <w:t xml:space="preserve"> է 2023թ-ի </w:t>
            </w:r>
            <w:proofErr w:type="spellStart"/>
            <w:r w:rsidR="00F31A7D" w:rsidRPr="00F31A7D">
              <w:rPr>
                <w:rFonts w:cs="Sylfaen"/>
                <w:sz w:val="24"/>
                <w:szCs w:val="24"/>
              </w:rPr>
              <w:t>սեպտեմբերի</w:t>
            </w:r>
            <w:proofErr w:type="spellEnd"/>
            <w:r w:rsidR="00F31A7D" w:rsidRPr="00F31A7D">
              <w:rPr>
                <w:rFonts w:cs="Sylfaen"/>
                <w:sz w:val="24"/>
                <w:szCs w:val="24"/>
              </w:rPr>
              <w:t xml:space="preserve"> 19-ից </w:t>
            </w:r>
            <w:proofErr w:type="spellStart"/>
            <w:r w:rsidR="00F31A7D" w:rsidRPr="00F31A7D">
              <w:rPr>
                <w:rFonts w:cs="Sylfaen"/>
                <w:sz w:val="24"/>
                <w:szCs w:val="24"/>
              </w:rPr>
              <w:t>հետո</w:t>
            </w:r>
            <w:proofErr w:type="spellEnd"/>
            <w:r w:rsidR="00F31A7D" w:rsidRPr="00F31A7D">
              <w:rPr>
                <w:rFonts w:cs="Sylfaen"/>
                <w:sz w:val="24"/>
                <w:szCs w:val="24"/>
              </w:rPr>
              <w:t xml:space="preserve"> </w:t>
            </w:r>
            <w:proofErr w:type="spellStart"/>
            <w:r w:rsidR="00F31A7D" w:rsidRPr="00F31A7D">
              <w:rPr>
                <w:rFonts w:cs="Sylfaen"/>
                <w:sz w:val="24"/>
                <w:szCs w:val="24"/>
              </w:rPr>
              <w:t>ընկած</w:t>
            </w:r>
            <w:proofErr w:type="spellEnd"/>
            <w:r w:rsidR="00F31A7D" w:rsidRPr="00F31A7D">
              <w:rPr>
                <w:rFonts w:cs="Sylfaen"/>
                <w:sz w:val="24"/>
                <w:szCs w:val="24"/>
              </w:rPr>
              <w:t xml:space="preserve"> </w:t>
            </w:r>
            <w:proofErr w:type="spellStart"/>
            <w:r w:rsidR="00F31A7D" w:rsidRPr="00F31A7D">
              <w:rPr>
                <w:rFonts w:cs="Sylfaen"/>
                <w:sz w:val="24"/>
                <w:szCs w:val="24"/>
              </w:rPr>
              <w:t>ժամանակահատվածը</w:t>
            </w:r>
            <w:proofErr w:type="spellEnd"/>
            <w:r w:rsidR="00F31A7D" w:rsidRPr="00F31A7D">
              <w:rPr>
                <w:rFonts w:cs="Sylfaen"/>
                <w:sz w:val="24"/>
                <w:szCs w:val="24"/>
              </w:rPr>
              <w:t>։</w:t>
            </w:r>
          </w:p>
        </w:tc>
        <w:tc>
          <w:tcPr>
            <w:tcW w:w="4860" w:type="dxa"/>
            <w:gridSpan w:val="3"/>
          </w:tcPr>
          <w:p w:rsidR="00821AAD" w:rsidRDefault="00821AAD" w:rsidP="00197059">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Չի ընդունվել</w:t>
            </w:r>
          </w:p>
          <w:p w:rsidR="00821AAD" w:rsidRDefault="00821AAD" w:rsidP="00821AAD">
            <w:pPr>
              <w:rPr>
                <w:rFonts w:ascii="GHEA Grapalat" w:hAnsi="GHEA Grapalat"/>
                <w:sz w:val="24"/>
                <w:szCs w:val="24"/>
                <w:lang w:val="hy-AM"/>
              </w:rPr>
            </w:pPr>
          </w:p>
          <w:p w:rsidR="00775334" w:rsidRPr="00821AAD" w:rsidRDefault="00821AAD" w:rsidP="00821AAD">
            <w:pPr>
              <w:rPr>
                <w:rFonts w:ascii="GHEA Grapalat" w:hAnsi="GHEA Grapalat"/>
                <w:sz w:val="24"/>
                <w:szCs w:val="24"/>
                <w:lang w:val="hy-AM"/>
              </w:rPr>
            </w:pPr>
            <w:r>
              <w:rPr>
                <w:rFonts w:ascii="GHEA Grapalat" w:hAnsi="GHEA Grapalat"/>
                <w:sz w:val="24"/>
                <w:szCs w:val="24"/>
                <w:lang w:val="hy-AM"/>
              </w:rPr>
              <w:t>2023 թվականի սեպտեմբերի 19-ից հետո տեղահանվածների դեպքում պայմանը տարածվում է բացառապես 2023-ի սեպտեմբերի 19-ից հետո ծնված երեխաների, այլ ոչ թե 2020-ի սեպտեմբերի 23-ից հետո ծնված երեխաների վրա։ Ուստի, առավել հստակ ու պարզ լինելու նպատակով, տրվել է համապատասխան սահմանումը։</w:t>
            </w:r>
          </w:p>
        </w:tc>
      </w:tr>
      <w:tr w:rsidR="00073E24" w:rsidRPr="00F31A7D" w:rsidTr="007E2259">
        <w:tc>
          <w:tcPr>
            <w:tcW w:w="9450" w:type="dxa"/>
          </w:tcPr>
          <w:p w:rsidR="00821AAD" w:rsidRPr="00821AAD" w:rsidRDefault="00821AAD" w:rsidP="00821AAD">
            <w:pPr>
              <w:pStyle w:val="ListParagraph"/>
              <w:tabs>
                <w:tab w:val="left" w:pos="0"/>
              </w:tabs>
              <w:spacing w:after="0" w:line="240" w:lineRule="auto"/>
              <w:ind w:left="0"/>
              <w:jc w:val="both"/>
              <w:rPr>
                <w:rFonts w:cs="Sylfaen"/>
                <w:sz w:val="24"/>
                <w:szCs w:val="24"/>
                <w:lang w:val="hy-AM"/>
              </w:rPr>
            </w:pPr>
            <w:r>
              <w:rPr>
                <w:rFonts w:cs="Sylfaen"/>
                <w:sz w:val="24"/>
                <w:szCs w:val="24"/>
                <w:lang w:val="hy-AM"/>
              </w:rPr>
              <w:t xml:space="preserve">2. </w:t>
            </w:r>
            <w:r w:rsidRPr="00821AAD">
              <w:rPr>
                <w:rFonts w:cs="Sylfaen"/>
                <w:sz w:val="24"/>
                <w:szCs w:val="24"/>
                <w:lang w:val="hy-AM"/>
              </w:rPr>
              <w:t>Միաժամանակ, ի լրումն  ԱՍՀՆ նախարարի տեղակալ Ա.Ժամակոչյանին ուղղված 27.09.2024թ. թիվ 42/94/5/173619-24 գրության՝ հայտնում ենք, որ ԼՂ-ից բռնի տեղահանված անձանց՝ Հայաստանի Հանրապետությունում 2023թ. սեպտեմբերի 19-ից հետո  ծնված երեխաները   «Հայաստանի Հանրապետության քաղաքացիության մասին» օրենքի 12-րդ հոդվածի 1-ին մասի 3-րդ կետի կամ նույն օրենքի 11-րդ հոդվածի 1-ին մասի հիմքով՝ օրենքի ուժով հանդիսանում են Հայաստանի Հանրապետության քաղաքացիներ, բացառությամբ այն դեպքերի, երբ երեխայի ծնողները /ծնողներից մեկը/ օտարերկրյա քաղաքացի է։</w:t>
            </w:r>
          </w:p>
          <w:p w:rsidR="00073E24" w:rsidRPr="00073E24" w:rsidRDefault="00821AAD" w:rsidP="00821AAD">
            <w:pPr>
              <w:jc w:val="both"/>
              <w:rPr>
                <w:rFonts w:ascii="GHEA Grapalat" w:hAnsi="GHEA Grapalat"/>
                <w:color w:val="000000"/>
                <w:sz w:val="24"/>
                <w:szCs w:val="24"/>
                <w:shd w:val="clear" w:color="auto" w:fill="FFFFFF"/>
                <w:lang w:val="hy-AM"/>
              </w:rPr>
            </w:pPr>
            <w:r w:rsidRPr="00821AAD">
              <w:rPr>
                <w:rFonts w:ascii="GHEA Grapalat" w:hAnsi="GHEA Grapalat" w:cs="Sylfaen"/>
                <w:sz w:val="24"/>
                <w:szCs w:val="24"/>
                <w:lang w:val="hy-AM"/>
              </w:rPr>
              <w:tab/>
              <w:t>Տվյալ դեպքում երեխան օրենքի ուժով չի կարող համարվել Հայաստանի Հանրապետության քաղաքացի, հետևաբար վերջինիս ՀՀ քաղաքացիությունը կարող է հաստատվել կամ ՀՀ քաղաքացու անձնագրով, կամ երեխայի՝ ՀՀ քաղաքացիության պատկանելիության վերաբերյալ համար առաջարկվում է պարզաբանում ստանալ ՀՀ ՆԳՆ միգրացիայի և քաղաքացիության ծառայությունից։</w:t>
            </w:r>
          </w:p>
        </w:tc>
        <w:tc>
          <w:tcPr>
            <w:tcW w:w="4860" w:type="dxa"/>
            <w:gridSpan w:val="3"/>
          </w:tcPr>
          <w:p w:rsidR="00073E24" w:rsidRPr="002959A3" w:rsidRDefault="00821AAD" w:rsidP="00821AAD">
            <w:pPr>
              <w:jc w:val="center"/>
              <w:rPr>
                <w:rFonts w:ascii="GHEA Grapalat" w:hAnsi="GHEA Grapalat"/>
                <w:sz w:val="24"/>
                <w:szCs w:val="24"/>
                <w:lang w:val="hy-AM"/>
              </w:rPr>
            </w:pPr>
            <w:r>
              <w:rPr>
                <w:rFonts w:ascii="GHEA Grapalat" w:hAnsi="GHEA Grapalat"/>
                <w:b/>
                <w:color w:val="000000"/>
                <w:sz w:val="24"/>
                <w:szCs w:val="24"/>
                <w:shd w:val="clear" w:color="auto" w:fill="FFFFFF"/>
                <w:lang w:val="hy-AM"/>
              </w:rPr>
              <w:t>Ընդունվել է ի գիտություն</w:t>
            </w:r>
          </w:p>
        </w:tc>
      </w:tr>
    </w:tbl>
    <w:p w:rsidR="00EA33CC" w:rsidRDefault="00EA33CC" w:rsidP="00EA33CC">
      <w:pPr>
        <w:pStyle w:val="ListParagraph"/>
        <w:tabs>
          <w:tab w:val="left" w:pos="0"/>
        </w:tabs>
        <w:spacing w:after="0" w:line="240" w:lineRule="auto"/>
        <w:ind w:left="0"/>
        <w:jc w:val="both"/>
        <w:rPr>
          <w:rFonts w:asciiTheme="minorHAnsi" w:hAnsiTheme="minorHAnsi"/>
          <w:sz w:val="24"/>
          <w:szCs w:val="24"/>
          <w:lang w:val="hy-AM"/>
        </w:rPr>
      </w:pPr>
    </w:p>
    <w:sectPr w:rsidR="00EA33CC">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7544D"/>
    <w:multiLevelType w:val="hybridMultilevel"/>
    <w:tmpl w:val="1E6802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463DD7"/>
    <w:multiLevelType w:val="hybridMultilevel"/>
    <w:tmpl w:val="26D2A01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231F1070"/>
    <w:multiLevelType w:val="hybridMultilevel"/>
    <w:tmpl w:val="764C9CD0"/>
    <w:lvl w:ilvl="0" w:tplc="60DA03A2">
      <w:start w:val="1"/>
      <w:numFmt w:val="decimal"/>
      <w:lvlText w:val="%1."/>
      <w:lvlJc w:val="left"/>
      <w:pPr>
        <w:ind w:left="360" w:hanging="360"/>
      </w:pPr>
      <w:rPr>
        <w:rFonts w:cs="Times New Roman"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6F13580"/>
    <w:multiLevelType w:val="hybridMultilevel"/>
    <w:tmpl w:val="4FB062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C04F47"/>
    <w:multiLevelType w:val="multilevel"/>
    <w:tmpl w:val="822A139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 w15:restartNumberingAfterBreak="0">
    <w:nsid w:val="33C55773"/>
    <w:multiLevelType w:val="hybridMultilevel"/>
    <w:tmpl w:val="B21A3FBC"/>
    <w:lvl w:ilvl="0" w:tplc="A5BA790E">
      <w:start w:val="1"/>
      <w:numFmt w:val="decimal"/>
      <w:lvlText w:val="%1)"/>
      <w:lvlJc w:val="left"/>
      <w:pPr>
        <w:ind w:left="615" w:hanging="435"/>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6" w15:restartNumberingAfterBreak="0">
    <w:nsid w:val="49CD0ED2"/>
    <w:multiLevelType w:val="hybridMultilevel"/>
    <w:tmpl w:val="90DA7E58"/>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56CF13D5"/>
    <w:multiLevelType w:val="hybridMultilevel"/>
    <w:tmpl w:val="3FC85A14"/>
    <w:lvl w:ilvl="0" w:tplc="DC22A08A">
      <w:start w:val="1"/>
      <w:numFmt w:val="decimal"/>
      <w:lvlText w:val="%1."/>
      <w:lvlJc w:val="left"/>
      <w:pPr>
        <w:ind w:left="540" w:hanging="360"/>
      </w:pPr>
      <w:rPr>
        <w:rFonts w:hint="default"/>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9" w15:restartNumberingAfterBreak="0">
    <w:nsid w:val="583B207C"/>
    <w:multiLevelType w:val="hybridMultilevel"/>
    <w:tmpl w:val="EE782552"/>
    <w:lvl w:ilvl="0" w:tplc="A00087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8935574"/>
    <w:multiLevelType w:val="hybridMultilevel"/>
    <w:tmpl w:val="580C40B0"/>
    <w:lvl w:ilvl="0" w:tplc="3F228C4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5B94782"/>
    <w:multiLevelType w:val="hybridMultilevel"/>
    <w:tmpl w:val="8BF23FB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99F0ADD"/>
    <w:multiLevelType w:val="hybridMultilevel"/>
    <w:tmpl w:val="4AD2B0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A4F7089"/>
    <w:multiLevelType w:val="hybridMultilevel"/>
    <w:tmpl w:val="2F2C18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CCC7897"/>
    <w:multiLevelType w:val="hybridMultilevel"/>
    <w:tmpl w:val="087E1AD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7"/>
  </w:num>
  <w:num w:numId="2">
    <w:abstractNumId w:val="1"/>
  </w:num>
  <w:num w:numId="3">
    <w:abstractNumId w:val="11"/>
  </w:num>
  <w:num w:numId="4">
    <w:abstractNumId w:val="8"/>
  </w:num>
  <w:num w:numId="5">
    <w:abstractNumId w:val="5"/>
  </w:num>
  <w:num w:numId="6">
    <w:abstractNumId w:val="6"/>
  </w:num>
  <w:num w:numId="7">
    <w:abstractNumId w:val="4"/>
  </w:num>
  <w:num w:numId="8">
    <w:abstractNumId w:val="12"/>
  </w:num>
  <w:num w:numId="9">
    <w:abstractNumId w:val="14"/>
  </w:num>
  <w:num w:numId="10">
    <w:abstractNumId w:val="0"/>
  </w:num>
  <w:num w:numId="11">
    <w:abstractNumId w:val="13"/>
  </w:num>
  <w:num w:numId="12">
    <w:abstractNumId w:val="9"/>
  </w:num>
  <w:num w:numId="13">
    <w:abstractNumId w:val="3"/>
  </w:num>
  <w:num w:numId="14">
    <w:abstractNumId w:val="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0A46"/>
    <w:rsid w:val="00073E24"/>
    <w:rsid w:val="000E2C68"/>
    <w:rsid w:val="000F0729"/>
    <w:rsid w:val="00101278"/>
    <w:rsid w:val="00197059"/>
    <w:rsid w:val="001B1D38"/>
    <w:rsid w:val="001D5B27"/>
    <w:rsid w:val="001F4AF5"/>
    <w:rsid w:val="00206A76"/>
    <w:rsid w:val="0028050C"/>
    <w:rsid w:val="002959A3"/>
    <w:rsid w:val="002A50CA"/>
    <w:rsid w:val="003209BD"/>
    <w:rsid w:val="00327575"/>
    <w:rsid w:val="003366B0"/>
    <w:rsid w:val="003C7AED"/>
    <w:rsid w:val="003E6F39"/>
    <w:rsid w:val="003F3C9F"/>
    <w:rsid w:val="003F5049"/>
    <w:rsid w:val="00434D49"/>
    <w:rsid w:val="00436A2B"/>
    <w:rsid w:val="00447141"/>
    <w:rsid w:val="00545533"/>
    <w:rsid w:val="005B0A46"/>
    <w:rsid w:val="005B649F"/>
    <w:rsid w:val="005D1854"/>
    <w:rsid w:val="00600291"/>
    <w:rsid w:val="00635669"/>
    <w:rsid w:val="0066567F"/>
    <w:rsid w:val="00670CED"/>
    <w:rsid w:val="006A5962"/>
    <w:rsid w:val="006B25E0"/>
    <w:rsid w:val="006C7194"/>
    <w:rsid w:val="006E17D4"/>
    <w:rsid w:val="00726A2F"/>
    <w:rsid w:val="00726AE7"/>
    <w:rsid w:val="00727BC0"/>
    <w:rsid w:val="0075409C"/>
    <w:rsid w:val="00775334"/>
    <w:rsid w:val="007756AB"/>
    <w:rsid w:val="00794EF1"/>
    <w:rsid w:val="00795936"/>
    <w:rsid w:val="007C65B7"/>
    <w:rsid w:val="007E2259"/>
    <w:rsid w:val="007F2520"/>
    <w:rsid w:val="00821AAD"/>
    <w:rsid w:val="00884DCF"/>
    <w:rsid w:val="00913C0D"/>
    <w:rsid w:val="0091757E"/>
    <w:rsid w:val="009A6244"/>
    <w:rsid w:val="009B1E5E"/>
    <w:rsid w:val="009E10B1"/>
    <w:rsid w:val="00A10828"/>
    <w:rsid w:val="00A14EFB"/>
    <w:rsid w:val="00A46347"/>
    <w:rsid w:val="00AB7EAA"/>
    <w:rsid w:val="00AE0E2F"/>
    <w:rsid w:val="00AF23E7"/>
    <w:rsid w:val="00BA20AF"/>
    <w:rsid w:val="00BF606A"/>
    <w:rsid w:val="00C707CD"/>
    <w:rsid w:val="00C7276A"/>
    <w:rsid w:val="00CA4465"/>
    <w:rsid w:val="00CF3E04"/>
    <w:rsid w:val="00D174CE"/>
    <w:rsid w:val="00D46F41"/>
    <w:rsid w:val="00D54BC1"/>
    <w:rsid w:val="00D72035"/>
    <w:rsid w:val="00E1664E"/>
    <w:rsid w:val="00E519B6"/>
    <w:rsid w:val="00EA33CC"/>
    <w:rsid w:val="00EA608C"/>
    <w:rsid w:val="00EC3D0C"/>
    <w:rsid w:val="00F31A7D"/>
    <w:rsid w:val="00F44AB0"/>
    <w:rsid w:val="00F57407"/>
    <w:rsid w:val="00F82AEB"/>
    <w:rsid w:val="00FC57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D5692"/>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Ha,3"/>
    <w:basedOn w:val="Normal"/>
    <w:link w:val="ListParagraphChar"/>
    <w:uiPriority w:val="34"/>
    <w:qFormat/>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Strong">
    <w:name w:val="Strong"/>
    <w:basedOn w:val="DefaultParagraphFont"/>
    <w:uiPriority w:val="22"/>
    <w:qFormat/>
    <w:rPr>
      <w:b/>
      <w:bCs/>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Ha Char,3 Char"/>
    <w:link w:val="ListParagraph"/>
    <w:uiPriority w:val="34"/>
    <w:qFormat/>
    <w:locked/>
    <w:rPr>
      <w:rFonts w:ascii="GHEA Grapalat" w:hAnsi="GHEA Grapalat"/>
    </w:rPr>
  </w:style>
  <w:style w:type="character" w:customStyle="1" w:styleId="markedcontent">
    <w:name w:val="markedcontent"/>
    <w:basedOn w:val="DefaultParagraphFont"/>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Char"/>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EC3D0C"/>
    <w:rPr>
      <w:rFonts w:ascii="Times New Roman" w:eastAsia="Times New Roman" w:hAnsi="Times New Roman" w:cs="Times New Roman"/>
      <w:sz w:val="24"/>
      <w:szCs w:val="24"/>
    </w:rPr>
  </w:style>
  <w:style w:type="paragraph" w:customStyle="1" w:styleId="Char3CharCharChar">
    <w:name w:val="Char3 Char Char Char"/>
    <w:basedOn w:val="Normal"/>
    <w:next w:val="Normal"/>
    <w:semiHidden/>
    <w:rsid w:val="00BA20AF"/>
    <w:pPr>
      <w:spacing w:line="240" w:lineRule="exact"/>
    </w:pPr>
    <w:rPr>
      <w:rFonts w:ascii="Arial" w:eastAsia="Times New Roman" w:hAnsi="Arial" w:cs="Arial"/>
      <w:sz w:val="20"/>
      <w:szCs w:val="20"/>
      <w:lang w:val="en-GB"/>
    </w:rPr>
  </w:style>
  <w:style w:type="character" w:customStyle="1" w:styleId="BodyTextChar">
    <w:name w:val="Body Text Char"/>
    <w:link w:val="BodyText"/>
    <w:rsid w:val="00BA20AF"/>
    <w:rPr>
      <w:rFonts w:ascii="Arial" w:eastAsia="Arial" w:hAnsi="Arial" w:cs="Arial"/>
      <w:shd w:val="clear" w:color="auto" w:fill="FFFFFF"/>
    </w:rPr>
  </w:style>
  <w:style w:type="paragraph" w:styleId="BodyText">
    <w:name w:val="Body Text"/>
    <w:basedOn w:val="Normal"/>
    <w:link w:val="BodyTextChar"/>
    <w:qFormat/>
    <w:rsid w:val="00BA20AF"/>
    <w:pPr>
      <w:widowControl w:val="0"/>
      <w:shd w:val="clear" w:color="auto" w:fill="FFFFFF"/>
      <w:spacing w:after="0" w:line="343" w:lineRule="auto"/>
      <w:ind w:firstLine="400"/>
    </w:pPr>
    <w:rPr>
      <w:rFonts w:ascii="Arial" w:eastAsia="Arial" w:hAnsi="Arial" w:cs="Arial"/>
    </w:rPr>
  </w:style>
  <w:style w:type="character" w:customStyle="1" w:styleId="BodyTextChar1">
    <w:name w:val="Body Text Char1"/>
    <w:basedOn w:val="DefaultParagraphFont"/>
    <w:uiPriority w:val="99"/>
    <w:semiHidden/>
    <w:rsid w:val="00BA20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026835">
      <w:bodyDiv w:val="1"/>
      <w:marLeft w:val="0"/>
      <w:marRight w:val="0"/>
      <w:marTop w:val="0"/>
      <w:marBottom w:val="0"/>
      <w:divBdr>
        <w:top w:val="none" w:sz="0" w:space="0" w:color="auto"/>
        <w:left w:val="none" w:sz="0" w:space="0" w:color="auto"/>
        <w:bottom w:val="none" w:sz="0" w:space="0" w:color="auto"/>
        <w:right w:val="none" w:sz="0" w:space="0" w:color="auto"/>
      </w:divBdr>
    </w:div>
    <w:div w:id="600532133">
      <w:bodyDiv w:val="1"/>
      <w:marLeft w:val="0"/>
      <w:marRight w:val="0"/>
      <w:marTop w:val="0"/>
      <w:marBottom w:val="0"/>
      <w:divBdr>
        <w:top w:val="none" w:sz="0" w:space="0" w:color="auto"/>
        <w:left w:val="none" w:sz="0" w:space="0" w:color="auto"/>
        <w:bottom w:val="none" w:sz="0" w:space="0" w:color="auto"/>
        <w:right w:val="none" w:sz="0" w:space="0" w:color="auto"/>
      </w:divBdr>
    </w:div>
    <w:div w:id="652298139">
      <w:bodyDiv w:val="1"/>
      <w:marLeft w:val="0"/>
      <w:marRight w:val="0"/>
      <w:marTop w:val="0"/>
      <w:marBottom w:val="0"/>
      <w:divBdr>
        <w:top w:val="none" w:sz="0" w:space="0" w:color="auto"/>
        <w:left w:val="none" w:sz="0" w:space="0" w:color="auto"/>
        <w:bottom w:val="none" w:sz="0" w:space="0" w:color="auto"/>
        <w:right w:val="none" w:sz="0" w:space="0" w:color="auto"/>
      </w:divBdr>
    </w:div>
    <w:div w:id="654341014">
      <w:bodyDiv w:val="1"/>
      <w:marLeft w:val="0"/>
      <w:marRight w:val="0"/>
      <w:marTop w:val="0"/>
      <w:marBottom w:val="0"/>
      <w:divBdr>
        <w:top w:val="none" w:sz="0" w:space="0" w:color="auto"/>
        <w:left w:val="none" w:sz="0" w:space="0" w:color="auto"/>
        <w:bottom w:val="none" w:sz="0" w:space="0" w:color="auto"/>
        <w:right w:val="none" w:sz="0" w:space="0" w:color="auto"/>
      </w:divBdr>
    </w:div>
    <w:div w:id="694189850">
      <w:bodyDiv w:val="1"/>
      <w:marLeft w:val="0"/>
      <w:marRight w:val="0"/>
      <w:marTop w:val="0"/>
      <w:marBottom w:val="0"/>
      <w:divBdr>
        <w:top w:val="none" w:sz="0" w:space="0" w:color="auto"/>
        <w:left w:val="none" w:sz="0" w:space="0" w:color="auto"/>
        <w:bottom w:val="none" w:sz="0" w:space="0" w:color="auto"/>
        <w:right w:val="none" w:sz="0" w:space="0" w:color="auto"/>
      </w:divBdr>
    </w:div>
    <w:div w:id="799609132">
      <w:bodyDiv w:val="1"/>
      <w:marLeft w:val="0"/>
      <w:marRight w:val="0"/>
      <w:marTop w:val="0"/>
      <w:marBottom w:val="0"/>
      <w:divBdr>
        <w:top w:val="none" w:sz="0" w:space="0" w:color="auto"/>
        <w:left w:val="none" w:sz="0" w:space="0" w:color="auto"/>
        <w:bottom w:val="none" w:sz="0" w:space="0" w:color="auto"/>
        <w:right w:val="none" w:sz="0" w:space="0" w:color="auto"/>
      </w:divBdr>
    </w:div>
    <w:div w:id="840512653">
      <w:bodyDiv w:val="1"/>
      <w:marLeft w:val="0"/>
      <w:marRight w:val="0"/>
      <w:marTop w:val="0"/>
      <w:marBottom w:val="0"/>
      <w:divBdr>
        <w:top w:val="none" w:sz="0" w:space="0" w:color="auto"/>
        <w:left w:val="none" w:sz="0" w:space="0" w:color="auto"/>
        <w:bottom w:val="none" w:sz="0" w:space="0" w:color="auto"/>
        <w:right w:val="none" w:sz="0" w:space="0" w:color="auto"/>
      </w:divBdr>
    </w:div>
    <w:div w:id="1069380734">
      <w:bodyDiv w:val="1"/>
      <w:marLeft w:val="0"/>
      <w:marRight w:val="0"/>
      <w:marTop w:val="0"/>
      <w:marBottom w:val="0"/>
      <w:divBdr>
        <w:top w:val="none" w:sz="0" w:space="0" w:color="auto"/>
        <w:left w:val="none" w:sz="0" w:space="0" w:color="auto"/>
        <w:bottom w:val="none" w:sz="0" w:space="0" w:color="auto"/>
        <w:right w:val="none" w:sz="0" w:space="0" w:color="auto"/>
      </w:divBdr>
    </w:div>
    <w:div w:id="1187065615">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439057127">
      <w:bodyDiv w:val="1"/>
      <w:marLeft w:val="0"/>
      <w:marRight w:val="0"/>
      <w:marTop w:val="0"/>
      <w:marBottom w:val="0"/>
      <w:divBdr>
        <w:top w:val="none" w:sz="0" w:space="0" w:color="auto"/>
        <w:left w:val="none" w:sz="0" w:space="0" w:color="auto"/>
        <w:bottom w:val="none" w:sz="0" w:space="0" w:color="auto"/>
        <w:right w:val="none" w:sz="0" w:space="0" w:color="auto"/>
      </w:divBdr>
    </w:div>
    <w:div w:id="1454056526">
      <w:bodyDiv w:val="1"/>
      <w:marLeft w:val="0"/>
      <w:marRight w:val="0"/>
      <w:marTop w:val="0"/>
      <w:marBottom w:val="0"/>
      <w:divBdr>
        <w:top w:val="none" w:sz="0" w:space="0" w:color="auto"/>
        <w:left w:val="none" w:sz="0" w:space="0" w:color="auto"/>
        <w:bottom w:val="none" w:sz="0" w:space="0" w:color="auto"/>
        <w:right w:val="none" w:sz="0" w:space="0" w:color="auto"/>
      </w:divBdr>
    </w:div>
    <w:div w:id="1557159203">
      <w:bodyDiv w:val="1"/>
      <w:marLeft w:val="0"/>
      <w:marRight w:val="0"/>
      <w:marTop w:val="0"/>
      <w:marBottom w:val="0"/>
      <w:divBdr>
        <w:top w:val="none" w:sz="0" w:space="0" w:color="auto"/>
        <w:left w:val="none" w:sz="0" w:space="0" w:color="auto"/>
        <w:bottom w:val="none" w:sz="0" w:space="0" w:color="auto"/>
        <w:right w:val="none" w:sz="0" w:space="0" w:color="auto"/>
      </w:divBdr>
    </w:div>
    <w:div w:id="1738817111">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2040742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3184</TotalTime>
  <Pages>9</Pages>
  <Words>2584</Words>
  <Characters>14733</Characters>
  <Application>Microsoft Office Word</Application>
  <DocSecurity>0</DocSecurity>
  <Lines>122</Lines>
  <Paragraphs>34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17283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https://mul2.gov.am/tasks/1088043/oneclick?token=aee78d2282e8f56f9aea22e15d3ce651</cp:keywords>
  <dc:description/>
  <cp:lastModifiedBy>Gayane Gharagyozyan</cp:lastModifiedBy>
  <cp:revision>168</cp:revision>
  <dcterms:created xsi:type="dcterms:W3CDTF">2020-11-20T05:26:00Z</dcterms:created>
  <dcterms:modified xsi:type="dcterms:W3CDTF">2024-12-24T12:57:00Z</dcterms:modified>
</cp:coreProperties>
</file>