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6E0" w:rsidRDefault="002E76E0" w:rsidP="002E76E0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:rsidR="002E76E0" w:rsidRDefault="002E76E0" w:rsidP="002E76E0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2E76E0" w:rsidRDefault="002E76E0" w:rsidP="002E76E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2E76E0" w:rsidRDefault="002E76E0" w:rsidP="002E76E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2E76E0" w:rsidRDefault="002E76E0" w:rsidP="002E76E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2E76E0" w:rsidRDefault="002E76E0" w:rsidP="002E76E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դեկտեմբերի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2024 թվականի N____-Ն</w:t>
      </w:r>
    </w:p>
    <w:p w:rsidR="002E76E0" w:rsidRDefault="002E76E0" w:rsidP="002E76E0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2E76E0" w:rsidRDefault="002E76E0" w:rsidP="002E76E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 2022 ԹՎԱԿԱՆԻ ՆՈՅԵՄԲԵՐԻ 10-Ի N 1744-Ն ՈՐՈՇՄԱՆ ՄԵՋ ՓՈՓՈԽՈՒԹՅՈՒՆՆԵՐ ԿԱՏԱՐԵԼՈՒ ՄԱՍԻՆ</w:t>
      </w:r>
    </w:p>
    <w:p w:rsidR="002E76E0" w:rsidRDefault="002E76E0" w:rsidP="002E76E0">
      <w:pPr>
        <w:shd w:val="clear" w:color="auto" w:fill="FFFFFF"/>
        <w:spacing w:after="0" w:line="360" w:lineRule="auto"/>
        <w:ind w:firstLine="32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2E76E0" w:rsidRDefault="002E76E0" w:rsidP="002E76E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Համաձայն «Նորմատիվ իրավական ակտերի մասին» օրենքի 33-րդ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34-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րդ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հոդված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՝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Հայաստանի Հանրապետության կառավարությունը 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 է.</w:t>
      </w:r>
    </w:p>
    <w:p w:rsidR="002E76E0" w:rsidRDefault="002E76E0" w:rsidP="002E76E0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2022 թվականի նոյեմբերի 10-ի «Տ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արեց և (կամ) հաշմանդամություն ունեցող անձանց խնամքի տրամադրման կարգը, պայմանները, չափորոշիչները, աջակցության քարտի ձևը և տրամադրվող գումարի չափը սահմանելու, տարեց և (կամ) հաշմանդամություն ունեցող անձանց խնամքի տրամադրումը մերժելու հիմք հանդիսացող հիվանդությունների ցանկը հաստատելու, Հայաստանի Հանրապետության կառավարության 2015 թվականի սեպտեմբերի 25-ի N 1112-Ն և հոկտեմբերի 29-ի N 1292-Ն որոշումներում փոփոխություններ կատարելու 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N 1744-Ն որոշման (այսուհետ` որոշում) մեջ կատարել հետևյալ փոփոխությունները.</w:t>
      </w:r>
    </w:p>
    <w:p w:rsidR="002E76E0" w:rsidRDefault="002E76E0" w:rsidP="002E76E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վերնագրի՝</w:t>
      </w:r>
    </w:p>
    <w:p w:rsidR="002E76E0" w:rsidRDefault="002E76E0" w:rsidP="002E76E0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ա.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ab/>
        <w:t>«ԱՋԱԿՑՈՒԹՅԱՆ ՔԱՐՏԻ ՁԵՎԸ ԵՎ ՏՐԱՄԱԴՐՎՈՂ ԳՈՒՄԱՐԻ ՉԱՓԸ ՍԱՀՄԱՆԵԼՈՒ, ՏԱՐԵՑ ԵՎ (ԿԱՄ) ՀԱՇՄԱՆԴԱՄՈՒԹՅՈՒՆ ՈՒՆԵՑՈՂ ԱՆՁԱՆՑ» բառերը փոխարինել «ՏՐԱՄԱԴՐՎՈՂ ԽՆԱՄՔԻ ՁԵՎԵՐԸ,» բառերով,</w:t>
      </w:r>
    </w:p>
    <w:p w:rsidR="002E76E0" w:rsidRDefault="002E76E0" w:rsidP="002E76E0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բ.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ab/>
        <w:t>հանել «, ՉԱՓՈՐՈՇԻՉՆԵՐԸ» բառը.</w:t>
      </w:r>
    </w:p>
    <w:p w:rsidR="002E76E0" w:rsidRDefault="002E76E0" w:rsidP="002E76E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որոշման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նախաբանում «13-րդ հոդվածի 12-րդ մասի, 30-րդ հոդվածի 3-րդ մասի» բառերը փոխարինել «26-րդ հոդվածի 7-րդ մասի, 42-րդ հոդվածի 2-րդ մասի» բառերով.</w:t>
      </w:r>
    </w:p>
    <w:p w:rsidR="002E76E0" w:rsidRDefault="002E76E0" w:rsidP="002E76E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որոշման 1-ին կետում «Սահմանել» բառը փոխարինել «Հաստատել» բառով, իսկ 1-ին կետի 1-ին ենթակետում «և պայմանները» բառերը փոխարինել «, պայմանները և տրամադրվող խնամքի ձևերը» բառերով.</w:t>
      </w:r>
    </w:p>
    <w:p w:rsidR="002E76E0" w:rsidRDefault="002E76E0" w:rsidP="002E76E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2-րդ և N 2 հավելվածի 84-րդ կետերում «սոցիալական հոգածության»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բառերը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հանել, N 1 հավելվածի 7-րդ կետում «Սոցիալական հոգածության ցերեկային կենտրոնում (այսուհետ` ցերեկային կենտրոն)» բառերը փոխարինել 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Ցերեկային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կենտրոնում» բառերով, N 2 հավելվածի 1-ին կետում «սոցիալական հոգածության ցերեկային կենտրոնները (այսուհետ` ցերեկային կենտրոն)» բառերը փոխարինել «ցերեկային կենտրոնները» բառերով, իսկ N 1 հավելվածի 6-րդ գլխի, N 2 հավելվածի 5-րդ, 7-րդ և 10-րդ գլուխների վերնագրերից «ՍՈՑԻԱԼԱԿԱՆ ՀՈԳԱԾՈՒԹՅԱՆ» բառերը հանել.</w:t>
      </w:r>
    </w:p>
    <w:p w:rsidR="002E76E0" w:rsidRDefault="002E76E0" w:rsidP="002E76E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5-րդ կետի 2-րդ ենթակետի «բ» պարբերության «2025 թվականի հունվարի 1-ից» բառերը փոխարինել ««Սոցիալական աջակցության մասին» օրենքի 8-րդ հոդվածի 1-ին մասի 14-րդ կետում նշված խնամքի տրամադրման նվազագույն չափորոշիչները սահմանող ենթաօրենսդրական նորմատիվ իրավական ակտն ուժի մեջ մտնելու պահից» բառերով.</w:t>
      </w:r>
    </w:p>
    <w:p w:rsidR="002E76E0" w:rsidRDefault="002E76E0" w:rsidP="002E76E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6-րդ կետի 1-ին ենթակետում՝</w:t>
      </w:r>
    </w:p>
    <w:p w:rsidR="002E76E0" w:rsidRDefault="002E76E0" w:rsidP="002E76E0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«7-րդ» բառը փոխարինել «6-րդ» բառով,</w:t>
      </w:r>
    </w:p>
    <w:p w:rsidR="002E76E0" w:rsidRDefault="002E76E0" w:rsidP="002E76E0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«սույն որոշման 1-ին կետի 2-րդ ենթակետով սահմանված սոցիալական աջակցության» բառերը փոխարինել «սոցիալական աջակցության ոլորտում պետական լիազոր մարմնի հաստատած խնամքի տրամադրման նվազագույն» բառերով.</w:t>
      </w:r>
    </w:p>
    <w:p w:rsidR="002E76E0" w:rsidRDefault="002E76E0" w:rsidP="002E76E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7-րդ կետում «, բացառությամբ 1-ին կետի 2-րդ ենթակետով սահմանված N 2 հավելվածի 6-րդ, 8-րդ և 9-րդ գլուխների և 2-րդ կետի, որոնք ուժի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մեջ են մտնում 2025 թվականի հունվարի 1-ից» բառերը հանել, իսկ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N 2 հավելվածի 6-րդ, 8-րդ և 9-րդ գլուխները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ուժը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կորցրած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ճանաչել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2E76E0" w:rsidRDefault="002E76E0" w:rsidP="002E76E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որոշման N 1 հավելվածի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վերնագրում «ԵՎ ՊԱՅՄԱՆՆԵՐ» բառերը փոխարինել «, ՊԱՅՄԱՆՆԵՐ ԵՎ ՏՐԱՄԱԴՐՎՈՂ ԽՆԱՄՔԻ ՁԵՎԵՐ» բառերով.</w:t>
      </w:r>
    </w:p>
    <w:p w:rsidR="002E76E0" w:rsidRDefault="002E76E0" w:rsidP="002E76E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N 1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հավելվածի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3-րդ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կետում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«կազմակերպություն)։» բառից հետո լրացնել հետևյալ նախադասությունը. «Շահառուին տրամադրվող խնամքի ձևերն են՝ շուրջօրյա, համայնքային, տնային և ցերեկային։».</w:t>
      </w:r>
    </w:p>
    <w:p w:rsidR="002E76E0" w:rsidRDefault="002E76E0" w:rsidP="002E76E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N 1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հավելվածի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24-րդ կետում «կամ սույն որոշման 1-ին կետի 3-րդ ենթակետով սահմանված N 3 հավելվածով սահմանված ձևին համապատասխան աջակցության քարտ» բառերը հանել.</w:t>
      </w:r>
    </w:p>
    <w:p w:rsidR="002E76E0" w:rsidRDefault="002E76E0" w:rsidP="002E76E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N 1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հավելվածի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25-րդ, 28-րդ, 29-րդ, 31-րդ, 33-րդ և 37-րդ կետերում հանել «կամ աջակցության քարտ» բառերը՝ իր համապատասխան հոլովաձևերով.</w:t>
      </w:r>
    </w:p>
    <w:p w:rsidR="002E76E0" w:rsidRDefault="002E76E0" w:rsidP="002E76E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ուժը կորցրած ճանաչել որոշման՝</w:t>
      </w:r>
    </w:p>
    <w:p w:rsidR="002E76E0" w:rsidRDefault="002E76E0" w:rsidP="002E76E0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ա.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ab/>
        <w:t>1-ին կետի 2-րդ ենթակետը և N 2 հավելվածի 1-ին, 2-րդ, 3-րդ, 4-րդ, 5-րդ, 7-րդ և 10-րդ գլուխները,</w:t>
      </w:r>
    </w:p>
    <w:p w:rsidR="002E76E0" w:rsidRDefault="002E76E0" w:rsidP="002E76E0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բ.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ab/>
        <w:t>1-ին կետի 3-րդ ենթակետը, 2-րդ կետը և N 3 հավելվածը:</w:t>
      </w:r>
    </w:p>
    <w:p w:rsidR="002E76E0" w:rsidRDefault="002E76E0" w:rsidP="002E76E0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օրվանից, բացառությամբ սույն որոշման 1-ին կետի 1-ին ենթակետի «բ» պարբերության, 6-րդ ենթակետի «բ» պարբերության և 12-րդ ենթակետի «ա» պարբերության, որոնք ուժի մեջ են մտնում «Սոցիալական աջակցության մասին» օրենքի 8-րդ հոդվածի 1-ին մասի 14-րդ կետում նշված խնամքի տրամադրման նվազագույն չափորոշիչները սահմանող ենթաօրենսդրական նորմատիվ իրավական ակտն ուժի մեջ մտնելու պահից։</w:t>
      </w:r>
    </w:p>
    <w:p w:rsidR="002E76E0" w:rsidRDefault="002E76E0" w:rsidP="002E76E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E76E0" w:rsidRDefault="002E76E0" w:rsidP="002E76E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վարչապետ</w:t>
      </w:r>
    </w:p>
    <w:p w:rsidR="002E76E0" w:rsidRDefault="002E76E0" w:rsidP="002E76E0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Ն. Փաշինյան </w:t>
      </w:r>
    </w:p>
    <w:p w:rsidR="002E76E0" w:rsidRDefault="002E76E0" w:rsidP="002E76E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</w:t>
      </w:r>
    </w:p>
    <w:p w:rsidR="008A3257" w:rsidRPr="008A3257" w:rsidRDefault="008A3257" w:rsidP="008A325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GoBack"/>
      <w:bookmarkEnd w:id="0"/>
    </w:p>
    <w:sectPr w:rsidR="008A3257" w:rsidRPr="008A3257" w:rsidSect="003C14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83E34"/>
    <w:multiLevelType w:val="hybridMultilevel"/>
    <w:tmpl w:val="7F9E523C"/>
    <w:lvl w:ilvl="0" w:tplc="04090011">
      <w:start w:val="1"/>
      <w:numFmt w:val="decimal"/>
      <w:lvlText w:val="%1)"/>
      <w:lvlJc w:val="left"/>
      <w:pPr>
        <w:ind w:left="1044" w:hanging="360"/>
      </w:p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1" w15:restartNumberingAfterBreak="0">
    <w:nsid w:val="1F9710B8"/>
    <w:multiLevelType w:val="hybridMultilevel"/>
    <w:tmpl w:val="107830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45862"/>
    <w:multiLevelType w:val="hybridMultilevel"/>
    <w:tmpl w:val="C408E1E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7B6C3D"/>
    <w:multiLevelType w:val="hybridMultilevel"/>
    <w:tmpl w:val="11BE0EB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B60"/>
    <w:rsid w:val="0004239A"/>
    <w:rsid w:val="00083A95"/>
    <w:rsid w:val="000D13B5"/>
    <w:rsid w:val="001D0569"/>
    <w:rsid w:val="001D223A"/>
    <w:rsid w:val="001E085A"/>
    <w:rsid w:val="001F7607"/>
    <w:rsid w:val="00205C22"/>
    <w:rsid w:val="00296FE4"/>
    <w:rsid w:val="002E76E0"/>
    <w:rsid w:val="00302F4E"/>
    <w:rsid w:val="00373985"/>
    <w:rsid w:val="00374124"/>
    <w:rsid w:val="003C14D8"/>
    <w:rsid w:val="003F3261"/>
    <w:rsid w:val="00453901"/>
    <w:rsid w:val="00483137"/>
    <w:rsid w:val="00503D09"/>
    <w:rsid w:val="00591B1A"/>
    <w:rsid w:val="005944A6"/>
    <w:rsid w:val="005D410A"/>
    <w:rsid w:val="005E2D2E"/>
    <w:rsid w:val="0061110A"/>
    <w:rsid w:val="006F7DB8"/>
    <w:rsid w:val="00707B60"/>
    <w:rsid w:val="007263CC"/>
    <w:rsid w:val="007300A4"/>
    <w:rsid w:val="007A11AC"/>
    <w:rsid w:val="007E28C1"/>
    <w:rsid w:val="00883802"/>
    <w:rsid w:val="008962B0"/>
    <w:rsid w:val="008A3257"/>
    <w:rsid w:val="0091737C"/>
    <w:rsid w:val="00923BB9"/>
    <w:rsid w:val="009651AD"/>
    <w:rsid w:val="00983740"/>
    <w:rsid w:val="009B6EC8"/>
    <w:rsid w:val="00A763FF"/>
    <w:rsid w:val="00B130D1"/>
    <w:rsid w:val="00B658F5"/>
    <w:rsid w:val="00BB0940"/>
    <w:rsid w:val="00BC6ACA"/>
    <w:rsid w:val="00C54AD6"/>
    <w:rsid w:val="00CB3BAD"/>
    <w:rsid w:val="00CD32AB"/>
    <w:rsid w:val="00D87DE5"/>
    <w:rsid w:val="00DD7A55"/>
    <w:rsid w:val="00E30BC4"/>
    <w:rsid w:val="00E940A5"/>
    <w:rsid w:val="00EE5CFB"/>
    <w:rsid w:val="00F426EE"/>
    <w:rsid w:val="00F5469D"/>
    <w:rsid w:val="00FA6B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BF897"/>
  <w15:docId w15:val="{6CB88FB9-6B5C-400C-8520-324F03321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B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7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07B60"/>
    <w:rPr>
      <w:b/>
      <w:bCs/>
    </w:rPr>
  </w:style>
  <w:style w:type="character" w:styleId="Emphasis">
    <w:name w:val="Emphasis"/>
    <w:basedOn w:val="DefaultParagraphFont"/>
    <w:uiPriority w:val="20"/>
    <w:qFormat/>
    <w:rsid w:val="00707B60"/>
    <w:rPr>
      <w:i/>
      <w:iCs/>
    </w:rPr>
  </w:style>
  <w:style w:type="paragraph" w:styleId="ListParagraph">
    <w:name w:val="List Paragraph"/>
    <w:basedOn w:val="Normal"/>
    <w:uiPriority w:val="34"/>
    <w:qFormat/>
    <w:rsid w:val="003739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6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F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3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558</Words>
  <Characters>3572</Characters>
  <Application>Microsoft Office Word</Application>
  <DocSecurity>0</DocSecurity>
  <Lines>82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N U S H</dc:creator>
  <cp:keywords>https://mul2.gov.am/tasks/1086992/oneclick?token=33f57b18e8653d5e8d3194cb9f59683e</cp:keywords>
  <cp:lastModifiedBy>User</cp:lastModifiedBy>
  <cp:revision>16</cp:revision>
  <cp:lastPrinted>2024-11-20T13:23:00Z</cp:lastPrinted>
  <dcterms:created xsi:type="dcterms:W3CDTF">2024-11-20T06:08:00Z</dcterms:created>
  <dcterms:modified xsi:type="dcterms:W3CDTF">2024-12-25T08:57:00Z</dcterms:modified>
</cp:coreProperties>
</file>