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3AE" w:rsidRPr="005930C9" w:rsidRDefault="00EA63AE" w:rsidP="00EA63AE">
      <w:pPr>
        <w:tabs>
          <w:tab w:val="left" w:pos="1080"/>
        </w:tabs>
        <w:spacing w:after="0" w:line="276" w:lineRule="auto"/>
        <w:jc w:val="right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bookmarkStart w:id="0" w:name="_GoBack"/>
      <w:bookmarkEnd w:id="0"/>
      <w:r w:rsidRPr="005930C9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ՆԱԽԱԳԻԾ</w:t>
      </w:r>
    </w:p>
    <w:p w:rsidR="00EA63AE" w:rsidRPr="005930C9" w:rsidRDefault="00EA63AE" w:rsidP="00EA63A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</w:rPr>
      </w:pPr>
    </w:p>
    <w:p w:rsidR="00EA63AE" w:rsidRPr="005930C9" w:rsidRDefault="00EA63AE" w:rsidP="00EA63A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</w:rPr>
      </w:pPr>
    </w:p>
    <w:p w:rsidR="00EA63AE" w:rsidRPr="005930C9" w:rsidRDefault="00EA63AE" w:rsidP="00EA63A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</w:rPr>
      </w:pPr>
      <w:r w:rsidRPr="005930C9">
        <w:rPr>
          <w:rFonts w:ascii="GHEA Grapalat" w:hAnsi="GHEA Grapalat"/>
          <w:b/>
          <w:bCs/>
        </w:rPr>
        <w:t>ՀԱՅԱՍՏԱՆԻ ՀԱՆՐԱՊԵՏՈՒԹՅԱՆ ԿԱՌԱՎԱՐՈՒԹՅՈՒՆ</w:t>
      </w:r>
    </w:p>
    <w:p w:rsidR="00EA63AE" w:rsidRPr="005930C9" w:rsidRDefault="00EA63AE" w:rsidP="00EA63A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5930C9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</w:p>
    <w:p w:rsidR="00EA63AE" w:rsidRPr="005930C9" w:rsidRDefault="00EA63AE" w:rsidP="00EA63A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5930C9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Ո Ր Ո Շ</w:t>
      </w:r>
      <w:r w:rsidRPr="005930C9">
        <w:rPr>
          <w:rFonts w:ascii="Calibri" w:eastAsia="Times New Roman" w:hAnsi="Calibri" w:cs="Calibri"/>
          <w:b/>
          <w:bCs/>
          <w:sz w:val="24"/>
          <w:szCs w:val="24"/>
          <w:lang w:val="en-GB" w:eastAsia="en-GB"/>
        </w:rPr>
        <w:t> </w:t>
      </w:r>
      <w:r w:rsidRPr="005930C9">
        <w:rPr>
          <w:rFonts w:ascii="GHEA Grapalat" w:eastAsia="Times New Roman" w:hAnsi="GHEA Grapalat" w:cs="GHEA Grapalat"/>
          <w:b/>
          <w:bCs/>
          <w:sz w:val="24"/>
          <w:szCs w:val="24"/>
          <w:lang w:val="en-GB" w:eastAsia="en-GB"/>
        </w:rPr>
        <w:t>ՈՒ</w:t>
      </w:r>
      <w:r w:rsidRPr="005930C9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5930C9">
        <w:rPr>
          <w:rFonts w:ascii="GHEA Grapalat" w:eastAsia="Times New Roman" w:hAnsi="GHEA Grapalat" w:cs="GHEA Grapalat"/>
          <w:b/>
          <w:bCs/>
          <w:sz w:val="24"/>
          <w:szCs w:val="24"/>
          <w:lang w:val="en-GB" w:eastAsia="en-GB"/>
        </w:rPr>
        <w:t>Մ</w:t>
      </w:r>
    </w:p>
    <w:p w:rsidR="00EA63AE" w:rsidRPr="005930C9" w:rsidRDefault="00EA63AE" w:rsidP="00EA63A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5930C9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</w:p>
    <w:p w:rsidR="00EA63AE" w:rsidRPr="005930C9" w:rsidRDefault="00EA63AE" w:rsidP="00EA63A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------------------- 2024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թվականի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N -------------- Ա</w:t>
      </w:r>
    </w:p>
    <w:p w:rsidR="00EA63AE" w:rsidRPr="005930C9" w:rsidRDefault="00EA63AE" w:rsidP="00EA63A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5930C9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</w:p>
    <w:p w:rsidR="00EA63AE" w:rsidRPr="005930C9" w:rsidRDefault="00EA63AE" w:rsidP="00EA63AE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GB" w:eastAsia="en-GB"/>
        </w:rPr>
      </w:pPr>
      <w:r w:rsidRPr="005930C9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GB" w:eastAsia="en-GB"/>
        </w:rPr>
        <w:t xml:space="preserve">ԲՆԱԳԻՏԱԿԱՆ, ՏԵԽՆՈԼՈԳԻԱԿԱՆ, ՃԱՐՏԱՐԱԳԻՏԱԿԱՆ, ՄԱԹԵՄԱՏԻԿԱԿԱՆ (ԲՏՃՄ) ՈՒՂՂՈՒԹՅՈՒՆՆԵՐՈՎ ՊԵՏՈՒԹՅԱՆ ՀԱՄԱՐ ԱՌԱՋՆԱՀԵՐԹ ԵՎ ԿԱՐԵՎՈՐՈՒԹՅՈՒՆ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GB" w:eastAsia="en-GB"/>
        </w:rPr>
        <w:t>ՆԵՐԿԱՅԱՑՆՈՂ ՄԱՍՆԱԳԻՏՈՒԹՅԱՄԲ ՀԱՄԱՊԱՏԱՍԽԱՆ ԲՈՒՀՈՒՄ ՍՈՎՈՐՈՂ ՔԱՂԱՔԱՑՈՒՆ</w:t>
      </w:r>
      <w:r w:rsidRPr="005930C9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GB" w:eastAsia="en-GB"/>
        </w:rPr>
        <w:t xml:space="preserve"> ՇԱՐՔԱՅԻՆ ԿԱԶՄԻ ՊԱՐՏԱԴԻՐ ԶԻՆՎՈՐԱԿԱՆ ԾԱՌԱՅՈՒԹՅԱՆ 2024 ԹՎԱԿԱՆԻ</w:t>
      </w:r>
      <w:r w:rsidR="0054246B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val="en-GB" w:eastAsia="en-GB"/>
        </w:rPr>
        <w:t xml:space="preserve"> </w:t>
      </w:r>
      <w:r w:rsidRPr="005930C9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GB" w:eastAsia="en-GB"/>
        </w:rPr>
        <w:t>ՁՄԵՌԱՅԻՆ</w:t>
      </w:r>
      <w:r w:rsidR="0054246B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val="en-GB" w:eastAsia="en-GB"/>
        </w:rPr>
        <w:t xml:space="preserve"> </w:t>
      </w:r>
      <w:r w:rsidRPr="005930C9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GB" w:eastAsia="en-GB"/>
        </w:rPr>
        <w:t>ԶՈՐԱԿՈՉԻՑ ՏԱՐԿԵՏՈՒՄ ՏԱԼՈՒ ՄԱՍԻՆ</w:t>
      </w:r>
    </w:p>
    <w:p w:rsidR="00EA63AE" w:rsidRPr="005930C9" w:rsidRDefault="00EA63AE" w:rsidP="00EA63AE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GB" w:eastAsia="en-GB"/>
        </w:rPr>
      </w:pPr>
      <w:r w:rsidRPr="005930C9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val="en-GB" w:eastAsia="en-GB"/>
        </w:rPr>
        <w:t> </w:t>
      </w:r>
    </w:p>
    <w:p w:rsidR="00EA63AE" w:rsidRPr="005930C9" w:rsidRDefault="00EA63AE" w:rsidP="00EA63AE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proofErr w:type="spellStart"/>
      <w:r w:rsidRPr="00C15204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>Հիմք</w:t>
      </w:r>
      <w:proofErr w:type="spellEnd"/>
      <w:r w:rsidRPr="00C15204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C15204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>ընդունելով</w:t>
      </w:r>
      <w:proofErr w:type="spellEnd"/>
      <w:r w:rsidRPr="00C15204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 xml:space="preserve"> «</w:t>
      </w:r>
      <w:proofErr w:type="spellStart"/>
      <w:r w:rsidRPr="00C15204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>Զինվորական</w:t>
      </w:r>
      <w:proofErr w:type="spellEnd"/>
      <w:r w:rsidRPr="00C15204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C15204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>ծառայության</w:t>
      </w:r>
      <w:proofErr w:type="spellEnd"/>
      <w:r w:rsidRPr="00C15204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 xml:space="preserve"> և</w:t>
      </w:r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զինծառայողի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կարգավիճակի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մասին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»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օրենքի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22-րդ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հոդվածի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7-րդ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մասը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և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Հայաստանի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Հանրապետության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կառավարության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2023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թվականի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մարտի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23-ի N 383-Ն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որոշմամբ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սահմանված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կարգի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2-րդ և 8.1-ին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կետերը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՝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Հայաստանի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Հանրապետության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կառավարությունը</w:t>
      </w:r>
      <w:proofErr w:type="spellEnd"/>
      <w:r w:rsidR="0054246B">
        <w:rPr>
          <w:rFonts w:ascii="Calibri" w:eastAsia="Times New Roman" w:hAnsi="Calibri" w:cs="Calibri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GB" w:eastAsia="en-GB"/>
        </w:rPr>
        <w:t>որոշում</w:t>
      </w:r>
      <w:proofErr w:type="spellEnd"/>
      <w:r w:rsidRPr="005930C9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GB" w:eastAsia="en-GB"/>
        </w:rPr>
        <w:t xml:space="preserve"> է.</w:t>
      </w:r>
    </w:p>
    <w:p w:rsidR="00EA63AE" w:rsidRPr="005930C9" w:rsidRDefault="00EA63AE" w:rsidP="00EA63AE">
      <w:pPr>
        <w:shd w:val="clear" w:color="auto" w:fill="FFFFFF"/>
        <w:spacing w:after="0" w:line="276" w:lineRule="auto"/>
        <w:ind w:firstLine="375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en-GB" w:eastAsia="en-GB"/>
        </w:rPr>
      </w:pPr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1.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Շարքային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կազմի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պարտադիր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զինվորական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ծառայության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2024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թվականի</w:t>
      </w:r>
      <w:proofErr w:type="spellEnd"/>
      <w:r w:rsidR="00904E2D">
        <w:rPr>
          <w:rFonts w:ascii="Calibri" w:eastAsia="Times New Roman" w:hAnsi="Calibri" w:cs="Calibri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ձմեռային</w:t>
      </w:r>
      <w:proofErr w:type="spellEnd"/>
      <w:r w:rsidR="00904E2D">
        <w:rPr>
          <w:rFonts w:ascii="Calibri" w:eastAsia="Times New Roman" w:hAnsi="Calibri" w:cs="Calibri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զորակոչից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մինչև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ուսումնառության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ավարտը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՝ 2028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թվականի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ամառային</w:t>
      </w:r>
      <w:proofErr w:type="spellEnd"/>
      <w:r w:rsidR="00904E2D">
        <w:rPr>
          <w:rFonts w:ascii="Calibri" w:eastAsia="Times New Roman" w:hAnsi="Calibri" w:cs="Calibri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զորակոչը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,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տալ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տարկետում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բնագիտական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,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տեխնոլոգիական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,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ճարտարագիտական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և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մաթեմատիկական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(ԲՏՃՄ)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ուղղություններով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պետության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համար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առաջնահերթ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և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կարևորություն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ներկայացնող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մասնագիտությամբ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բակալավրի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կրթական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ծրագրով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սովորող</w:t>
      </w:r>
      <w:proofErr w:type="spellEnd"/>
      <w:r w:rsidRPr="005930C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5930C9">
        <w:rPr>
          <w:rStyle w:val="Strong"/>
          <w:rFonts w:ascii="GHEA Grapalat" w:hAnsi="GHEA Grapalat"/>
          <w:sz w:val="24"/>
          <w:szCs w:val="24"/>
          <w:shd w:val="clear" w:color="auto" w:fill="FFFFFF"/>
          <w:lang w:val="en-GB" w:eastAsia="en-GB"/>
        </w:rPr>
        <w:t>Վահան</w:t>
      </w:r>
      <w:proofErr w:type="spellEnd"/>
      <w:r w:rsidRPr="005930C9">
        <w:rPr>
          <w:rStyle w:val="Strong"/>
          <w:rFonts w:ascii="GHEA Grapalat" w:hAnsi="GHEA Grapalat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5930C9">
        <w:rPr>
          <w:rStyle w:val="Strong"/>
          <w:rFonts w:ascii="GHEA Grapalat" w:hAnsi="GHEA Grapalat"/>
          <w:sz w:val="24"/>
          <w:szCs w:val="24"/>
          <w:shd w:val="clear" w:color="auto" w:fill="FFFFFF"/>
          <w:lang w:val="en-GB" w:eastAsia="en-GB"/>
        </w:rPr>
        <w:t>Վարդանի</w:t>
      </w:r>
      <w:proofErr w:type="spellEnd"/>
      <w:r w:rsidRPr="005930C9">
        <w:rPr>
          <w:rStyle w:val="Strong"/>
          <w:rFonts w:ascii="GHEA Grapalat" w:hAnsi="GHEA Grapalat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5930C9">
        <w:rPr>
          <w:rStyle w:val="Strong"/>
          <w:rFonts w:ascii="GHEA Grapalat" w:hAnsi="GHEA Grapalat"/>
          <w:sz w:val="24"/>
          <w:szCs w:val="24"/>
          <w:shd w:val="clear" w:color="auto" w:fill="FFFFFF"/>
          <w:lang w:val="en-GB" w:eastAsia="en-GB"/>
        </w:rPr>
        <w:t>Մամիկոնյանին</w:t>
      </w:r>
      <w:proofErr w:type="spellEnd"/>
      <w:r w:rsidRPr="005930C9">
        <w:rPr>
          <w:rStyle w:val="Strong"/>
          <w:rFonts w:ascii="GHEA Grapalat" w:hAnsi="GHEA Grapalat"/>
          <w:sz w:val="24"/>
          <w:szCs w:val="24"/>
          <w:shd w:val="clear" w:color="auto" w:fill="FFFFFF"/>
          <w:lang w:val="en-GB" w:eastAsia="en-GB"/>
        </w:rPr>
        <w:t xml:space="preserve"> (</w:t>
      </w:r>
      <w:proofErr w:type="spellStart"/>
      <w:r w:rsidRPr="0054246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en-GB" w:eastAsia="en-GB"/>
        </w:rPr>
        <w:t>ծնվ</w:t>
      </w:r>
      <w:proofErr w:type="spellEnd"/>
      <w:r w:rsidRPr="0054246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en-GB" w:eastAsia="en-GB"/>
        </w:rPr>
        <w:t>. 08.07.2006թ.,</w:t>
      </w:r>
      <w:r w:rsidRPr="005930C9">
        <w:rPr>
          <w:rStyle w:val="Strong"/>
          <w:rFonts w:ascii="GHEA Grapalat" w:hAnsi="GHEA Grapalat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EA63AE">
        <w:rPr>
          <w:rStyle w:val="Strong"/>
          <w:rFonts w:ascii="GHEA Grapalat" w:eastAsia="Times New Roman" w:hAnsi="GHEA Grapalat" w:cs="Times New Roman"/>
          <w:b w:val="0"/>
          <w:sz w:val="24"/>
          <w:szCs w:val="24"/>
          <w:lang w:val="en-GB" w:eastAsia="en-GB"/>
        </w:rPr>
        <w:t>հաշվառման</w:t>
      </w:r>
      <w:proofErr w:type="spellEnd"/>
      <w:r w:rsidRPr="00EA63AE">
        <w:rPr>
          <w:rStyle w:val="Strong"/>
          <w:rFonts w:ascii="GHEA Grapalat" w:eastAsia="Times New Roman" w:hAnsi="GHEA Grapalat" w:cs="Times New Roman"/>
          <w:b w:val="0"/>
          <w:sz w:val="24"/>
          <w:szCs w:val="24"/>
          <w:lang w:val="en-GB" w:eastAsia="en-GB"/>
        </w:rPr>
        <w:t xml:space="preserve"> </w:t>
      </w:r>
      <w:proofErr w:type="spellStart"/>
      <w:r w:rsidRPr="00EA63AE">
        <w:rPr>
          <w:rStyle w:val="Strong"/>
          <w:rFonts w:ascii="GHEA Grapalat" w:eastAsia="Times New Roman" w:hAnsi="GHEA Grapalat" w:cs="Times New Roman"/>
          <w:b w:val="0"/>
          <w:sz w:val="24"/>
          <w:szCs w:val="24"/>
          <w:lang w:val="en-GB" w:eastAsia="en-GB"/>
        </w:rPr>
        <w:t>վայրը</w:t>
      </w:r>
      <w:proofErr w:type="spellEnd"/>
      <w:r w:rsidRPr="00EA63AE">
        <w:rPr>
          <w:rStyle w:val="Strong"/>
          <w:rFonts w:ascii="GHEA Grapalat" w:eastAsia="Times New Roman" w:hAnsi="GHEA Grapalat" w:cs="Times New Roman"/>
          <w:b w:val="0"/>
          <w:sz w:val="24"/>
          <w:szCs w:val="24"/>
          <w:lang w:val="en-GB" w:eastAsia="en-GB"/>
        </w:rPr>
        <w:t>՝ ք.</w:t>
      </w:r>
      <w:r w:rsidRPr="00EA63AE">
        <w:rPr>
          <w:rStyle w:val="Strong"/>
          <w:rFonts w:ascii="GHEA Grapalat" w:hAnsi="GHEA Grapalat" w:cs="Cambria Math"/>
          <w:b w:val="0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EA63AE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en-GB" w:eastAsia="en-GB"/>
        </w:rPr>
        <w:t>Երևան</w:t>
      </w:r>
      <w:proofErr w:type="spellEnd"/>
      <w:r w:rsidRPr="00EA63AE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en-GB" w:eastAsia="en-GB"/>
        </w:rPr>
        <w:t xml:space="preserve">, </w:t>
      </w:r>
      <w:proofErr w:type="spellStart"/>
      <w:r w:rsidRPr="00EA63AE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en-GB" w:eastAsia="en-GB"/>
        </w:rPr>
        <w:t>Բրյուսովի</w:t>
      </w:r>
      <w:proofErr w:type="spellEnd"/>
      <w:r w:rsidR="008141D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en-GB" w:eastAsia="en-GB"/>
        </w:rPr>
        <w:t xml:space="preserve"> փ., շն.</w:t>
      </w:r>
      <w:r w:rsidRPr="00EA63AE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en-GB" w:eastAsia="en-GB"/>
        </w:rPr>
        <w:t>2,</w:t>
      </w:r>
      <w:r w:rsidR="008141D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en-GB" w:eastAsia="en-GB"/>
        </w:rPr>
        <w:t xml:space="preserve"> 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en-GB" w:eastAsia="en-GB"/>
        </w:rPr>
        <w:t>բն.</w:t>
      </w:r>
      <w:r w:rsidRPr="00EA63AE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en-GB" w:eastAsia="en-GB"/>
        </w:rPr>
        <w:t>10</w:t>
      </w:r>
      <w:r w:rsidRPr="005930C9">
        <w:rPr>
          <w:rStyle w:val="Strong"/>
          <w:rFonts w:ascii="GHEA Grapalat" w:hAnsi="GHEA Grapalat"/>
          <w:sz w:val="24"/>
          <w:szCs w:val="24"/>
          <w:shd w:val="clear" w:color="auto" w:fill="FFFFFF"/>
          <w:lang w:val="en-GB" w:eastAsia="en-GB"/>
        </w:rPr>
        <w:t xml:space="preserve">, </w:t>
      </w:r>
      <w:r w:rsidRPr="002E6F36">
        <w:rPr>
          <w:rStyle w:val="Strong"/>
          <w:rFonts w:ascii="GHEA Grapalat" w:hAnsi="GHEA Grapalat"/>
          <w:sz w:val="24"/>
          <w:szCs w:val="24"/>
          <w:shd w:val="clear" w:color="auto" w:fill="FFFFFF"/>
          <w:lang w:val="en-GB" w:eastAsia="en-GB"/>
        </w:rPr>
        <w:t xml:space="preserve">ԵՊՀ </w:t>
      </w:r>
      <w:proofErr w:type="spellStart"/>
      <w:r w:rsidRPr="002E6F36">
        <w:rPr>
          <w:rStyle w:val="Strong"/>
          <w:rFonts w:ascii="GHEA Grapalat" w:hAnsi="GHEA Grapalat"/>
          <w:sz w:val="24"/>
          <w:szCs w:val="24"/>
          <w:shd w:val="clear" w:color="auto" w:fill="FFFFFF"/>
          <w:lang w:val="en-GB" w:eastAsia="en-GB"/>
        </w:rPr>
        <w:t>Քիմիա</w:t>
      </w:r>
      <w:proofErr w:type="spellEnd"/>
      <w:r w:rsidRPr="002E6F36">
        <w:rPr>
          <w:rStyle w:val="Strong"/>
          <w:rFonts w:ascii="GHEA Grapalat" w:hAnsi="GHEA Grapalat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proofErr w:type="gramStart"/>
      <w:r w:rsidRPr="002E6F36">
        <w:rPr>
          <w:rStyle w:val="Strong"/>
          <w:rFonts w:ascii="GHEA Grapalat" w:hAnsi="GHEA Grapalat"/>
          <w:sz w:val="24"/>
          <w:szCs w:val="24"/>
          <w:shd w:val="clear" w:color="auto" w:fill="FFFFFF"/>
          <w:lang w:val="en-GB" w:eastAsia="en-GB"/>
        </w:rPr>
        <w:t>մասնագիտությամբ</w:t>
      </w:r>
      <w:proofErr w:type="spellEnd"/>
      <w:r w:rsidRPr="005930C9">
        <w:rPr>
          <w:rStyle w:val="Strong"/>
          <w:rFonts w:ascii="GHEA Grapalat" w:hAnsi="GHEA Grapalat"/>
          <w:sz w:val="24"/>
          <w:szCs w:val="24"/>
          <w:shd w:val="clear" w:color="auto" w:fill="FFFFFF"/>
          <w:lang w:val="en-GB" w:eastAsia="en-GB"/>
        </w:rPr>
        <w:t>)»</w:t>
      </w:r>
      <w:proofErr w:type="gramEnd"/>
      <w:r w:rsidRPr="005930C9">
        <w:rPr>
          <w:rStyle w:val="Strong"/>
          <w:rFonts w:ascii="GHEA Grapalat" w:hAnsi="GHEA Grapalat"/>
          <w:sz w:val="24"/>
          <w:szCs w:val="24"/>
          <w:shd w:val="clear" w:color="auto" w:fill="FFFFFF"/>
          <w:lang w:val="en-GB" w:eastAsia="en-GB"/>
        </w:rPr>
        <w:t xml:space="preserve">: </w:t>
      </w:r>
    </w:p>
    <w:p w:rsidR="00EA63AE" w:rsidRPr="005930C9" w:rsidRDefault="00EA63AE" w:rsidP="00EA63AE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EA63AE" w:rsidRPr="005930C9" w:rsidTr="009E51DD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EA63AE" w:rsidRPr="005930C9" w:rsidRDefault="00EA63AE" w:rsidP="009E51D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proofErr w:type="spellStart"/>
            <w:r w:rsidRPr="005930C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Հայաստանի</w:t>
            </w:r>
            <w:proofErr w:type="spellEnd"/>
            <w:r w:rsidRPr="005930C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930C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Հանրապետության</w:t>
            </w:r>
            <w:proofErr w:type="spellEnd"/>
            <w:r w:rsidRPr="005930C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br/>
            </w:r>
            <w:proofErr w:type="spellStart"/>
            <w:r w:rsidRPr="005930C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A63AE" w:rsidRPr="005930C9" w:rsidRDefault="00EA63AE" w:rsidP="009E51DD">
            <w:pPr>
              <w:spacing w:after="0" w:line="276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proofErr w:type="spellStart"/>
            <w:r w:rsidRPr="005930C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Ն.</w:t>
            </w:r>
            <w:r w:rsidRPr="005930C9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en-GB" w:eastAsia="en-GB"/>
              </w:rPr>
              <w:t>Փաշինյան</w:t>
            </w:r>
            <w:proofErr w:type="spellEnd"/>
          </w:p>
        </w:tc>
      </w:tr>
      <w:tr w:rsidR="00EA63AE" w:rsidRPr="005930C9" w:rsidTr="009E51DD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A63AE" w:rsidRPr="005930C9" w:rsidRDefault="00EA63AE" w:rsidP="009E51DD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5930C9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  <w:p w:rsidR="00EA63AE" w:rsidRPr="005930C9" w:rsidRDefault="00EA63AE" w:rsidP="009E51D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proofErr w:type="spellStart"/>
            <w:r w:rsidRPr="005930C9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A63AE" w:rsidRPr="005930C9" w:rsidRDefault="00EA63AE" w:rsidP="009E51DD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</w:tr>
    </w:tbl>
    <w:p w:rsidR="00EA63AE" w:rsidRPr="005930C9" w:rsidRDefault="00EA63AE" w:rsidP="00EA63AE">
      <w:pPr>
        <w:tabs>
          <w:tab w:val="left" w:pos="1080"/>
        </w:tabs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7F4917" w:rsidRDefault="007F4917"/>
    <w:sectPr w:rsidR="007F4917" w:rsidSect="007E6602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CD6"/>
    <w:rsid w:val="005360A8"/>
    <w:rsid w:val="0054246B"/>
    <w:rsid w:val="007F4917"/>
    <w:rsid w:val="008141D5"/>
    <w:rsid w:val="00904E2D"/>
    <w:rsid w:val="00D23CD6"/>
    <w:rsid w:val="00EA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AAF388-1592-466C-B2EA-47E7264F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3AE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A6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EA63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2024-12-24T08:01:00Z</dcterms:created>
  <dcterms:modified xsi:type="dcterms:W3CDTF">2024-12-24T08:01:00Z</dcterms:modified>
</cp:coreProperties>
</file>