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</w:t>
      </w:r>
      <w:r w:rsidR="00505D36"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ՀԱՆՐԱՊԵՏՈՒԹՅԱՆ ԿՐԹՈՒԹՅԱՆ, ԳԻՏՈՒԹՅԱՆ, ՄՇԱԿՈՒՅԹԻ ԵՎ ՍՊՈՐՏԻ ՆԱԽԱՐԱՐՈՒԹՅԱՆ ԵՎ </w:t>
      </w:r>
      <w:r w:rsidR="00505D36" w:rsidRPr="00505D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ԲՐԱԶԻԼԻԱՅԻ ԴԱՇՆԱՅԻՆ ՀԱՆՐԱՊԵՏՈՒԹՅԱՆ ՍՊՈՐՏԻ ՆԱԽԱՐԱՐՈՒԹՅԱՆ </w:t>
      </w:r>
      <w:r w:rsidR="00460FD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ՄԻՋԵՎ</w:t>
      </w:r>
      <w:r w:rsidR="00505D36" w:rsidRPr="00505D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ՍՊՈՐՏԻ </w:t>
      </w:r>
      <w:r w:rsidR="00873B1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505D36" w:rsidRPr="00505D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ՖԻԶԻԿԱԿԱՆ ԴԱՍՏԻԱՐԱԿՈՒԹՅԱՆ ԲՆԱԳԱՎԱՌՈՒՄ ՀԱՄԱԳՈՐԾԱԿՑՈՒԹՅԱՆ ՄԱՍԻՆ»</w:t>
      </w:r>
      <w:r w:rsidR="00505D36"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ՓՈԽԸՄԲՌՆՄԱՆ ՀՈՒՇԱԳՐԻ ՆԱԽԱԳԾԻ </w:t>
      </w:r>
    </w:p>
    <w:p w:rsidR="00F723C6" w:rsidRDefault="00F723C6" w:rsidP="00F723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176" w:type="dxa"/>
        <w:tblLook w:val="04A0" w:firstRow="1" w:lastRow="0" w:firstColumn="1" w:lastColumn="0" w:noHBand="0" w:noVBand="1"/>
      </w:tblPr>
      <w:tblGrid>
        <w:gridCol w:w="7088"/>
        <w:gridCol w:w="22"/>
        <w:gridCol w:w="4248"/>
        <w:gridCol w:w="2818"/>
      </w:tblGrid>
      <w:tr w:rsidR="00AF245F" w:rsidRPr="000F665D" w:rsidTr="000F665D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firstLine="72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 ՀՀ վարչապետի աշխատակազմ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.01.2024 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AF245F" w:rsidRPr="000F665D" w:rsidTr="000F665D">
        <w:tc>
          <w:tcPr>
            <w:tcW w:w="11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firstLine="72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N 02/06.7/1759-2024</w:t>
            </w:r>
          </w:p>
        </w:tc>
      </w:tr>
      <w:tr w:rsidR="00F723C6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C6" w:rsidRPr="000F665D" w:rsidRDefault="00AF245F" w:rsidP="000F665D">
            <w:pPr>
              <w:tabs>
                <w:tab w:val="left" w:pos="1134"/>
              </w:tabs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վերնագրում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տեքստում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բառերն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կուլտուրայի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կուլտուրայի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կուլտուրա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հասկացությանը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</w:t>
            </w:r>
            <w:r w:rsidR="002D1073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bookmarkStart w:id="0" w:name="_GoBack"/>
            <w:bookmarkEnd w:id="0"/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սխան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առնվազն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առնվում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հասկացության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65D" w:rsidRDefault="00AF245F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="000F665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</w:t>
            </w:r>
          </w:p>
          <w:p w:rsidR="00AF245F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կ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ատարվել են համապատասխան փոփոխություններ</w:t>
            </w: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27000" w:rsidRPr="000F665D" w:rsidRDefault="00027000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0F665D" w:rsidRPr="002D1073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F665D" w:rsidRPr="00A006BB" w:rsidRDefault="000F665D" w:rsidP="00A006BB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կոնկրետ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կազմակերպություններն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առնվում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մարզական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միավորումներ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»-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կոնկրետ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տեղեկությունների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փոխանակման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խոսքը։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Դիտարկումը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հոդվածներում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մարզական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միավորումներին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2D1073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3-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առնվում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«....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միջոցով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բնակչության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...»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3)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4-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գիտությամբ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մանկավարժությամբ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զբաղվող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բառերն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սպորտի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ոլորտում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գիտական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մանկավարժական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իրականացնող անձանց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է.</w:t>
            </w:r>
          </w:p>
          <w:p w:rsidR="000F665D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փոփոխություն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2D1073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4)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6-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1221EF">
              <w:rPr>
                <w:rFonts w:ascii="GHEA Grapalat" w:hAnsi="GHEA Grapalat" w:cs="Arial"/>
                <w:sz w:val="24"/>
                <w:szCs w:val="24"/>
                <w:lang w:val="en-US"/>
              </w:rPr>
              <w:t>ս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տակեցնել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թե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նկատի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առնվում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սպորտային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ախտորոշման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կենսաբանական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օգնության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տակ։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է.</w:t>
            </w:r>
          </w:p>
          <w:p w:rsidR="000F665D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կատարվել է համապատասխան  փոփոխություն</w:t>
            </w:r>
          </w:p>
          <w:p w:rsidR="000F665D" w:rsidRPr="000F665D" w:rsidRDefault="000F665D" w:rsidP="000F665D">
            <w:pPr>
              <w:widowControl w:val="0"/>
              <w:ind w:left="33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F665D" w:rsidRPr="000F665D" w:rsidRDefault="000F665D" w:rsidP="000F665D">
            <w:pPr>
              <w:widowControl w:val="0"/>
              <w:ind w:left="33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Պարզաբանում. 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«կենսաբանական   օգնություն» տերմինը կիրառում է որպես մարզիկների համապատասխան սննդակարգի, վիտամինային կոմպլեքսների նշանակումը և այլն: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2D1073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համանման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փոխարինել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հինգ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տարի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բառերով։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 փոփոխություն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ԿԳՄՍ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ուղեկցող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ղեկավարվելով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օրենք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) 4-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ունենալ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իրավասու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մարմինը՝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հիմնավորելով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դրա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նպատակահարմարությունը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կցելով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հարաբերությունները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ուժ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չունեցող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կնքելու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ուժ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չունեցող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ընթացակարգերը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Կառավարությունը։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հունվարի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26-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110-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7-8-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իրավասու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հայերեն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թարգմանությամբ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դրա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հիմնավորմամբ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ստանալու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նպատակով։ 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գործերի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դրական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ստանալուց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իրավասու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արդարադատության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ֆինանսների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ոլորտի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լիազորված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դեպքում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շահագրգիռ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մարմիններ։ Որոշման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իրավասու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շահագրգիռ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մարմինների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ստանալուց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դիմում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նախարարություն՝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պայմանագիր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լինելու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հարաբերությունները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կնքելու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ստանալու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0F665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վերոհիշյալ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մարմինների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արդարադատության և ֆինանսների նախարարություններ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ոլորտի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լիազորված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շահագրգիռ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մարմինների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կարծիքները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հատկապես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կարևորում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առողջապահության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կարծիքը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եզրակացության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չի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հստակեցվում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փաստաթղթի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պայմանագիր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բնույթի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փաստաթուղթ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լինելու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վերաբերյալ։</w:t>
            </w:r>
            <w:r w:rsidRPr="000F665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Ամբողջական փաթեթը կցվում է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451EA3" w:rsidRPr="000F665D" w:rsidTr="000F665D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451EA3" w:rsidRPr="000F665D" w:rsidTr="000F665D">
        <w:tc>
          <w:tcPr>
            <w:tcW w:w="113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51EA3" w:rsidRPr="000F665D" w:rsidRDefault="00451EA3" w:rsidP="004A0A8E">
            <w:pPr>
              <w:ind w:right="-7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N ԱԱ/10.1/2471-2024</w:t>
            </w:r>
          </w:p>
        </w:tc>
      </w:tr>
      <w:tr w:rsidR="00451EA3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A3" w:rsidRPr="004A0A8E" w:rsidRDefault="00451EA3" w:rsidP="000F665D">
            <w:pPr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Հայտնում եմ, որ Առողջապահության նախարարությունը «ՀՀ կրթության, գիտության, մշակույթի և սպորտի նախարարության և Բրազիլիայի Դաշնային Հանրապետության սպորտի նախարարության միջև ֆիզիկական կուլտուրայի և սպորտի ոլորտում համագործակցության մասին» փոխըմբռնման հուշագրի </w:t>
            </w:r>
            <w:r w:rsidRPr="000F665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 վերաբերյալ իր լիազորության շրջանակում առաջարկություն և դիտողություն չունի: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A3" w:rsidRPr="000F665D" w:rsidRDefault="00451EA3" w:rsidP="004A0A8E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Ընդունվել է</w:t>
            </w: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451EA3" w:rsidRPr="000F665D" w:rsidTr="000F665D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1EA3" w:rsidRPr="000F665D" w:rsidRDefault="00451EA3" w:rsidP="004A0A8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</w:rPr>
              <w:lastRenderedPageBreak/>
              <w:t>ՀՀ արդարադատության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19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.2024 թ.</w:t>
            </w:r>
          </w:p>
        </w:tc>
      </w:tr>
      <w:tr w:rsidR="00451EA3" w:rsidRPr="000F665D" w:rsidTr="000F665D">
        <w:tc>
          <w:tcPr>
            <w:tcW w:w="1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51EA3" w:rsidRPr="000F665D" w:rsidRDefault="00451EA3" w:rsidP="004A0A8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</w:rPr>
              <w:t>N //6407-2024</w:t>
            </w:r>
          </w:p>
        </w:tc>
      </w:tr>
      <w:tr w:rsidR="00451EA3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A3" w:rsidRPr="004A0A8E" w:rsidRDefault="00451EA3" w:rsidP="004A0A8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  <w:r w:rsidR="004A0A8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EA3" w:rsidRPr="000F665D" w:rsidRDefault="00451EA3" w:rsidP="000F665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51EA3" w:rsidRPr="000F665D" w:rsidRDefault="00451EA3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51EA3" w:rsidRPr="000F665D" w:rsidRDefault="00451EA3" w:rsidP="000F665D">
            <w:pPr>
              <w:widowControl w:val="0"/>
              <w:ind w:left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B518EE" w:rsidRPr="000F665D" w:rsidTr="000F665D">
        <w:trPr>
          <w:trHeight w:val="188"/>
        </w:trPr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0F665D" w:rsidRDefault="00451EA3" w:rsidP="00A006BB">
            <w:pPr>
              <w:ind w:left="36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B518EE" w:rsidRPr="000F665D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B518EE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B518EE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28.0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.202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B518EE" w:rsidRPr="000F665D" w:rsidTr="000F665D">
        <w:trPr>
          <w:trHeight w:val="187"/>
        </w:trPr>
        <w:tc>
          <w:tcPr>
            <w:tcW w:w="113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0F665D" w:rsidRDefault="00B518EE" w:rsidP="000F665D">
            <w:pPr>
              <w:ind w:left="-108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N 1111/10773-24</w:t>
            </w:r>
          </w:p>
        </w:tc>
      </w:tr>
      <w:tr w:rsidR="00B518EE" w:rsidRPr="000F665D" w:rsidTr="000F665D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EE" w:rsidRPr="000F665D" w:rsidRDefault="00B518EE" w:rsidP="004A0A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5-րդ հոդվածի 2-ին կետի դրույթներով՝ կից ներկայացնում ենք «Հայաստանի Հանրապետության կրթության, գիտության, մշակույթի և սպորտի նախարարության և Բրազիլիայի Դաշնային Հանրապետության սպորտի նախարարության միջև ֆիզիկական կուլտուրայի և սպորտի ոլորտում համագործակցության մասին» փոխըմբռնման հուշագրի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եզրակացությունը</w:t>
            </w:r>
            <w:r w:rsidR="004A0A8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332DE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F665D">
              <w:rPr>
                <w:rFonts w:ascii="GHEA Grapalat" w:hAnsi="GHEA Grapalat"/>
                <w:sz w:val="24"/>
                <w:szCs w:val="24"/>
                <w:lang w:val="hy-AM"/>
              </w:rPr>
              <w:t>Միաժամանակ ներկայացնում ենք ԱԳ նախարարության առաջարկությունները (trackchanges ձևաչափով)՝  վերոնշյալ փոխըմբռնման հուշագրի նախագծի առնչությամբ: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3177B0" w:rsidRPr="000F665D" w:rsidTr="000F665D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A805F8" w:rsidRDefault="003177B0" w:rsidP="00A805F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05F8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0F665D" w:rsidRDefault="00A91C26" w:rsidP="00332DE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10</w:t>
            </w:r>
            <w:r w:rsidR="003177B0" w:rsidRPr="000F665D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.2024</w:t>
            </w:r>
            <w:r w:rsidR="003177B0" w:rsidRPr="000F665D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3177B0" w:rsidRPr="000F665D" w:rsidTr="000F665D">
        <w:tc>
          <w:tcPr>
            <w:tcW w:w="113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0F665D" w:rsidRDefault="003177B0" w:rsidP="00332DE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0F665D" w:rsidRDefault="003177B0" w:rsidP="00332DE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A91C26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04/5-2/9621-2024</w:t>
            </w:r>
          </w:p>
        </w:tc>
      </w:tr>
      <w:tr w:rsidR="003177B0" w:rsidRPr="000F665D" w:rsidTr="000F665D">
        <w:tc>
          <w:tcPr>
            <w:tcW w:w="7110" w:type="dxa"/>
            <w:gridSpan w:val="2"/>
            <w:tcBorders>
              <w:left w:val="single" w:sz="4" w:space="0" w:color="auto"/>
            </w:tcBorders>
          </w:tcPr>
          <w:p w:rsidR="003177B0" w:rsidRPr="000F665D" w:rsidRDefault="00A91C26" w:rsidP="00332DE5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F665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նախարարության և Բրազիլիայի </w:t>
            </w:r>
            <w:r w:rsidRPr="000F665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Դաշնային Հանրապետության սպորտի նախարարության միջև ֆիզիկական կուլտուրայի և սպորտի ոլորտում համագործակցության մասին փոխըմբռնման հուշագր» նախագծում առկա են Հայաստանի Հանրապետության համար ֆինանսական պարտավորություններ նախատեսող, մասնավորապես՝ պետական բյուջեի ծախսերի ավելացման հանգեցնող դրույթներ (Հոդվածներ՝ 1, </w:t>
            </w:r>
            <w:r w:rsidRPr="000F665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Pr="000F665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):</w:t>
            </w:r>
          </w:p>
        </w:tc>
        <w:tc>
          <w:tcPr>
            <w:tcW w:w="7066" w:type="dxa"/>
            <w:gridSpan w:val="2"/>
            <w:tcBorders>
              <w:left w:val="single" w:sz="4" w:space="0" w:color="auto"/>
            </w:tcBorders>
          </w:tcPr>
          <w:p w:rsidR="00A91C26" w:rsidRPr="000F665D" w:rsidRDefault="00A91C26" w:rsidP="00332DE5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Ընդունվել է</w:t>
            </w:r>
          </w:p>
          <w:p w:rsidR="003177B0" w:rsidRPr="000F665D" w:rsidRDefault="003177B0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8347A" w:rsidRPr="000F665D" w:rsidTr="000F665D">
        <w:tc>
          <w:tcPr>
            <w:tcW w:w="113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AF245F" w:rsidP="00332DE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տական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A33348" w:rsidP="00332DE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13.12.2024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48347A" w:rsidRPr="000F665D" w:rsidTr="000F665D">
        <w:tc>
          <w:tcPr>
            <w:tcW w:w="113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48347A" w:rsidP="00332DE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48347A" w:rsidP="00332DE5">
            <w:pPr>
              <w:ind w:right="-74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A33348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01/12.7/7941-2024</w:t>
            </w:r>
          </w:p>
        </w:tc>
      </w:tr>
      <w:tr w:rsidR="0048347A" w:rsidRPr="000F665D" w:rsidTr="000F665D">
        <w:trPr>
          <w:trHeight w:val="2114"/>
        </w:trPr>
        <w:tc>
          <w:tcPr>
            <w:tcW w:w="7110" w:type="dxa"/>
            <w:gridSpan w:val="2"/>
            <w:tcBorders>
              <w:left w:val="single" w:sz="4" w:space="0" w:color="auto"/>
            </w:tcBorders>
          </w:tcPr>
          <w:p w:rsidR="00451EA3" w:rsidRPr="00332DE5" w:rsidRDefault="00A33348" w:rsidP="00332DE5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0F665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կրթության, գիտության, մշակույթի և սպորտի նախարարության և Բրազիլիայի Դաշնային Հանրապետության սպորտի նախարարության միջև ֆիզիկական կուլտուրայի և սպորտի ոլորտում համագործակցության մասին» փոխըմբռնման հուշագրի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066" w:type="dxa"/>
            <w:gridSpan w:val="2"/>
            <w:tcBorders>
              <w:left w:val="single" w:sz="4" w:space="0" w:color="auto"/>
            </w:tcBorders>
          </w:tcPr>
          <w:p w:rsidR="0048347A" w:rsidRPr="000F665D" w:rsidRDefault="0048347A" w:rsidP="00332DE5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48347A" w:rsidRPr="000F665D" w:rsidRDefault="0048347A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A31F54" w:rsidRPr="0048347A" w:rsidRDefault="00A31F54" w:rsidP="00335DED">
      <w:pPr>
        <w:rPr>
          <w:lang w:val="hy-AM"/>
        </w:rPr>
      </w:pPr>
    </w:p>
    <w:sectPr w:rsidR="00A31F54" w:rsidRPr="0048347A" w:rsidSect="00F66F43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BA3A51"/>
    <w:multiLevelType w:val="hybridMultilevel"/>
    <w:tmpl w:val="333832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E86F36"/>
    <w:multiLevelType w:val="hybridMultilevel"/>
    <w:tmpl w:val="0186EC3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B3434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002A0C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3C6"/>
    <w:rsid w:val="00027000"/>
    <w:rsid w:val="0009493C"/>
    <w:rsid w:val="000F665D"/>
    <w:rsid w:val="001221EF"/>
    <w:rsid w:val="0012309D"/>
    <w:rsid w:val="001E3353"/>
    <w:rsid w:val="00240784"/>
    <w:rsid w:val="002C4887"/>
    <w:rsid w:val="002D1073"/>
    <w:rsid w:val="002D6478"/>
    <w:rsid w:val="003177B0"/>
    <w:rsid w:val="00332DE5"/>
    <w:rsid w:val="00335DED"/>
    <w:rsid w:val="00451EA3"/>
    <w:rsid w:val="00460FDC"/>
    <w:rsid w:val="0048347A"/>
    <w:rsid w:val="004A0A8E"/>
    <w:rsid w:val="004A198E"/>
    <w:rsid w:val="004C20D0"/>
    <w:rsid w:val="004F08CA"/>
    <w:rsid w:val="00505D36"/>
    <w:rsid w:val="00660CE2"/>
    <w:rsid w:val="006C6D2C"/>
    <w:rsid w:val="006D1F1E"/>
    <w:rsid w:val="00705C2A"/>
    <w:rsid w:val="00722AB9"/>
    <w:rsid w:val="00754187"/>
    <w:rsid w:val="00873B1C"/>
    <w:rsid w:val="009219C0"/>
    <w:rsid w:val="00933576"/>
    <w:rsid w:val="00950110"/>
    <w:rsid w:val="009D2150"/>
    <w:rsid w:val="00A006BB"/>
    <w:rsid w:val="00A31F54"/>
    <w:rsid w:val="00A33348"/>
    <w:rsid w:val="00A805F8"/>
    <w:rsid w:val="00A91C26"/>
    <w:rsid w:val="00AA0A28"/>
    <w:rsid w:val="00AE63AC"/>
    <w:rsid w:val="00AF245F"/>
    <w:rsid w:val="00B518EE"/>
    <w:rsid w:val="00BA7C05"/>
    <w:rsid w:val="00E12675"/>
    <w:rsid w:val="00EB4709"/>
    <w:rsid w:val="00EC1847"/>
    <w:rsid w:val="00EF3888"/>
    <w:rsid w:val="00F66F43"/>
    <w:rsid w:val="00F723C6"/>
    <w:rsid w:val="00F87C0F"/>
    <w:rsid w:val="00FC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1CB123-F9BC-4E55-B7D3-4A714702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47A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3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Meri.Badalyan</dc:creator>
  <cp:lastModifiedBy>User</cp:lastModifiedBy>
  <cp:revision>10</cp:revision>
  <cp:lastPrinted>2023-07-10T12:29:00Z</cp:lastPrinted>
  <dcterms:created xsi:type="dcterms:W3CDTF">2024-12-19T08:29:00Z</dcterms:created>
  <dcterms:modified xsi:type="dcterms:W3CDTF">2024-12-19T10:24:00Z</dcterms:modified>
</cp:coreProperties>
</file>