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9A2" w:rsidRDefault="008D49A2" w:rsidP="00490C31">
      <w:pPr>
        <w:jc w:val="center"/>
        <w:rPr>
          <w:rFonts w:ascii="GHEA Grapalat" w:eastAsia="Calibri" w:hAnsi="GHEA Grapalat" w:cs="Times New Roman"/>
          <w:b/>
          <w:lang w:val="hy-AM"/>
        </w:rPr>
      </w:pPr>
      <w:r w:rsidRPr="00DB1803">
        <w:rPr>
          <w:rFonts w:ascii="GHEA Grapalat" w:eastAsia="Calibri" w:hAnsi="GHEA Grapalat" w:cs="Times New Roman"/>
          <w:b/>
          <w:lang w:val="af-ZA"/>
        </w:rPr>
        <w:t>Ա Մ Փ Ո Փ Ա Թ Ե Ր Թ</w:t>
      </w:r>
    </w:p>
    <w:p w:rsidR="00831F57" w:rsidRPr="00831F57" w:rsidRDefault="00831F57" w:rsidP="00490C31">
      <w:pPr>
        <w:jc w:val="center"/>
        <w:rPr>
          <w:rFonts w:ascii="GHEA Grapalat" w:eastAsia="Calibri" w:hAnsi="GHEA Grapalat" w:cs="Times New Roman"/>
          <w:b/>
          <w:lang w:val="hy-AM"/>
        </w:rPr>
      </w:pPr>
    </w:p>
    <w:p w:rsidR="00BD0A2F" w:rsidRPr="00071D23" w:rsidRDefault="00332E8E" w:rsidP="00071D23">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332E8E">
        <w:rPr>
          <w:rFonts w:ascii="GHEA Grapalat" w:eastAsia="Calibri" w:hAnsi="GHEA Grapalat"/>
          <w:b/>
          <w:lang w:val="hy-AM" w:eastAsia="ru-RU"/>
        </w:rPr>
        <w:t>«ՀԱՅԱՍՏԱՆԻ ՀԱՆՐԱՊԵՏՈՒԹՅԱՆ ՀՈՂԱՅԻՆ ՕՐԵՆՍԳՐՔՈՒՄ ՓՈՓՈԽՈՒԹՅՈՒՆՆԵՐ ԵՎ ԼՐԱՑՈՒՄՆԵՐ ԿԱՏԱՐԵԼՈՒ ՄԱՍԻՆ», ««ՊԵՏԱԿԱՆ ԳՈՒՅՔԻ ԿԱՌԱՎԱՐՄԱՆ ՄԱՍԻՆ» ՕՐԵՆՔՈՒՄ ՓՈՓՈԽՈՒԹՅՈՒՆՆԵՐ ԿԱՏԱՐԵԼՈՒ ՄԱՍԻՆ»</w:t>
      </w:r>
      <w:r w:rsidR="00071D23">
        <w:rPr>
          <w:rFonts w:ascii="GHEA Grapalat" w:eastAsia="Calibri" w:hAnsi="GHEA Grapalat"/>
          <w:b/>
          <w:lang w:val="hy-AM" w:eastAsia="ru-RU"/>
        </w:rPr>
        <w:t xml:space="preserve"> </w:t>
      </w:r>
      <w:r w:rsidR="00071D23">
        <w:rPr>
          <w:rFonts w:ascii="GHEA Grapalat" w:hAnsi="GHEA Grapalat"/>
          <w:b/>
          <w:bCs/>
          <w:color w:val="000000" w:themeColor="text1"/>
          <w:lang w:val="hy-AM"/>
        </w:rPr>
        <w:t>ԵՎ</w:t>
      </w:r>
      <w:r w:rsidR="00831F57">
        <w:rPr>
          <w:rFonts w:ascii="GHEA Grapalat" w:hAnsi="GHEA Grapalat"/>
          <w:b/>
          <w:bCs/>
          <w:color w:val="000000" w:themeColor="text1"/>
          <w:lang w:val="hy-AM"/>
        </w:rPr>
        <w:t xml:space="preserve"> «</w:t>
      </w:r>
      <w:r w:rsidR="00831F57" w:rsidRPr="00097F0C">
        <w:rPr>
          <w:rFonts w:ascii="GHEA Grapalat" w:hAnsi="GHEA Grapalat"/>
          <w:b/>
          <w:bCs/>
          <w:color w:val="000000"/>
          <w:lang w:val="hy-AM"/>
        </w:rPr>
        <w:t>«</w:t>
      </w:r>
      <w:r w:rsidR="00831F57" w:rsidRPr="00257B1A">
        <w:rPr>
          <w:rFonts w:ascii="GHEA Grapalat" w:hAnsi="GHEA Grapalat"/>
          <w:b/>
          <w:color w:val="000000"/>
          <w:shd w:val="clear" w:color="auto" w:fill="FFFFFF"/>
          <w:lang w:val="hy-AM"/>
        </w:rPr>
        <w:t>ՀԱՅԱՍՏԱՆԻ ՀԱՆՐԱՊԵՏՈՒԹՅԱՆ ՎԱՐՉԱՏԱՐԱԾՔԱՅԻՆ ԲԱԺԱՆՄԱՆ ՄԱՍԻՆ</w:t>
      </w:r>
      <w:r w:rsidR="00831F57" w:rsidRPr="00097F0C">
        <w:rPr>
          <w:rFonts w:ascii="GHEA Grapalat" w:hAnsi="GHEA Grapalat"/>
          <w:b/>
          <w:bCs/>
          <w:color w:val="000000"/>
          <w:lang w:val="hy-AM"/>
        </w:rPr>
        <w:t>»</w:t>
      </w:r>
      <w:r w:rsidR="00831F57" w:rsidRPr="00097F0C">
        <w:rPr>
          <w:rFonts w:ascii="Sylfaen" w:hAnsi="Sylfaen"/>
          <w:b/>
          <w:bCs/>
          <w:color w:val="000000"/>
          <w:lang w:val="hy-AM"/>
        </w:rPr>
        <w:t> </w:t>
      </w:r>
      <w:r w:rsidR="00831F57" w:rsidRPr="00097F0C">
        <w:rPr>
          <w:rFonts w:ascii="GHEA Grapalat" w:hAnsi="GHEA Grapalat"/>
          <w:b/>
          <w:bCs/>
          <w:color w:val="000000"/>
          <w:lang w:val="hy-AM"/>
        </w:rPr>
        <w:t>ՕՐԵՆՔՈՒՄ</w:t>
      </w:r>
      <w:r w:rsidR="00831F57" w:rsidRPr="00097F0C">
        <w:rPr>
          <w:rFonts w:ascii="Sylfaen" w:hAnsi="Sylfaen"/>
          <w:b/>
          <w:bCs/>
          <w:color w:val="000000"/>
          <w:lang w:val="hy-AM"/>
        </w:rPr>
        <w:t> </w:t>
      </w:r>
      <w:r w:rsidR="00831F57">
        <w:rPr>
          <w:rFonts w:ascii="GHEA Grapalat" w:hAnsi="GHEA Grapalat"/>
          <w:b/>
          <w:bCs/>
          <w:color w:val="000000"/>
          <w:lang w:val="hy-AM"/>
        </w:rPr>
        <w:t>ՓՈՓՈԽՈՒԹՅՈՒՆ</w:t>
      </w:r>
      <w:r w:rsidR="00831F57" w:rsidRPr="00097F0C">
        <w:rPr>
          <w:rFonts w:ascii="GHEA Grapalat" w:hAnsi="GHEA Grapalat"/>
          <w:b/>
          <w:bCs/>
          <w:color w:val="000000"/>
          <w:lang w:val="hy-AM"/>
        </w:rPr>
        <w:t xml:space="preserve"> </w:t>
      </w:r>
      <w:r w:rsidR="00831F57">
        <w:rPr>
          <w:rFonts w:ascii="GHEA Grapalat" w:hAnsi="GHEA Grapalat"/>
          <w:b/>
          <w:bCs/>
          <w:color w:val="000000"/>
          <w:lang w:val="hy-AM"/>
        </w:rPr>
        <w:t xml:space="preserve">ԵՎ ԼՐԱՑՈՒՄ </w:t>
      </w:r>
      <w:r w:rsidR="00831F57" w:rsidRPr="00097F0C">
        <w:rPr>
          <w:rFonts w:ascii="GHEA Grapalat" w:hAnsi="GHEA Grapalat"/>
          <w:b/>
          <w:bCs/>
          <w:color w:val="000000"/>
          <w:lang w:val="hy-AM"/>
        </w:rPr>
        <w:t>ԿԱՏԱՐԵԼՈՒ</w:t>
      </w:r>
      <w:r w:rsidR="00831F57" w:rsidRPr="00097F0C">
        <w:rPr>
          <w:rFonts w:ascii="Sylfaen" w:hAnsi="Sylfaen"/>
          <w:b/>
          <w:bCs/>
          <w:color w:val="000000"/>
          <w:lang w:val="hy-AM"/>
        </w:rPr>
        <w:t> </w:t>
      </w:r>
      <w:r w:rsidR="00831F57" w:rsidRPr="00097F0C">
        <w:rPr>
          <w:rFonts w:ascii="GHEA Grapalat" w:hAnsi="GHEA Grapalat"/>
          <w:b/>
          <w:bCs/>
          <w:color w:val="000000"/>
          <w:lang w:val="hy-AM"/>
        </w:rPr>
        <w:t>ՄԱՍԻՆ</w:t>
      </w:r>
      <w:r w:rsidR="00831F57">
        <w:rPr>
          <w:rFonts w:ascii="GHEA Grapalat" w:hAnsi="GHEA Grapalat"/>
          <w:b/>
          <w:bCs/>
          <w:color w:val="000000"/>
          <w:lang w:val="hy-AM"/>
        </w:rPr>
        <w:t>»</w:t>
      </w:r>
      <w:r w:rsidR="00071D23">
        <w:rPr>
          <w:rFonts w:ascii="GHEA Grapalat" w:hAnsi="GHEA Grapalat"/>
          <w:b/>
          <w:bCs/>
          <w:lang w:val="hy-AM"/>
        </w:rPr>
        <w:t xml:space="preserve"> </w:t>
      </w:r>
      <w:r w:rsidR="00C97388" w:rsidRPr="00DB1803">
        <w:rPr>
          <w:rFonts w:ascii="GHEA Grapalat" w:hAnsi="GHEA Grapalat"/>
          <w:b/>
          <w:bCs/>
          <w:lang w:val="hy-AM"/>
        </w:rPr>
        <w:t xml:space="preserve">ՕՐԵՆՔՆԵՐԻ </w:t>
      </w:r>
      <w:r w:rsidR="00C97388" w:rsidRPr="00DB1803">
        <w:rPr>
          <w:rFonts w:ascii="GHEA Grapalat" w:eastAsia="GHEA Grapalat" w:hAnsi="GHEA Grapalat" w:cs="GHEA Grapalat"/>
          <w:b/>
          <w:lang w:val="hy-AM"/>
        </w:rPr>
        <w:t>ՆԱԽԱԳԾԵՐԻ</w:t>
      </w:r>
    </w:p>
    <w:tbl>
      <w:tblPr>
        <w:tblStyle w:val="TableGrid"/>
        <w:tblpPr w:leftFromText="180" w:rightFromText="180" w:vertAnchor="text" w:horzAnchor="margin" w:tblpXSpec="center" w:tblpY="335"/>
        <w:tblW w:w="13968" w:type="dxa"/>
        <w:tblLook w:val="04A0"/>
      </w:tblPr>
      <w:tblGrid>
        <w:gridCol w:w="9409"/>
        <w:gridCol w:w="4559"/>
      </w:tblGrid>
      <w:tr w:rsidR="000939D2" w:rsidRPr="00DB1803" w:rsidTr="001021A2">
        <w:tc>
          <w:tcPr>
            <w:tcW w:w="9409" w:type="dxa"/>
            <w:vMerge w:val="restart"/>
            <w:shd w:val="clear" w:color="auto" w:fill="D9D9D9" w:themeFill="background1" w:themeFillShade="D9"/>
          </w:tcPr>
          <w:p w:rsidR="000939D2" w:rsidRPr="00DB1803" w:rsidRDefault="000939D2"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DB1803">
              <w:rPr>
                <w:rFonts w:ascii="GHEA Grapalat" w:hAnsi="GHEA Grapalat" w:cs="Sylfaen"/>
                <w:b/>
                <w:spacing w:val="0"/>
                <w:kern w:val="0"/>
                <w:position w:val="0"/>
                <w:sz w:val="24"/>
                <w:szCs w:val="24"/>
                <w:lang w:val="hy-AM"/>
              </w:rPr>
              <w:t xml:space="preserve"> ՀՀ բարձր տեխնոլոգիական արդյունաբերության նախարարություն</w:t>
            </w:r>
          </w:p>
          <w:p w:rsidR="000939D2" w:rsidRPr="00DB1803" w:rsidRDefault="000939D2" w:rsidP="003022AB">
            <w:pPr>
              <w:spacing w:line="360" w:lineRule="auto"/>
              <w:jc w:val="center"/>
              <w:rPr>
                <w:rFonts w:ascii="GHEA Grapalat" w:hAnsi="GHEA Grapalat"/>
                <w:sz w:val="24"/>
                <w:szCs w:val="24"/>
                <w:lang w:val="hy-AM"/>
              </w:rPr>
            </w:pPr>
          </w:p>
        </w:tc>
        <w:tc>
          <w:tcPr>
            <w:tcW w:w="4559" w:type="dxa"/>
            <w:shd w:val="clear" w:color="auto" w:fill="D9D9D9" w:themeFill="background1" w:themeFillShade="D9"/>
          </w:tcPr>
          <w:p w:rsidR="000939D2" w:rsidRPr="00DB1803" w:rsidRDefault="00D324C8" w:rsidP="003022AB">
            <w:pPr>
              <w:spacing w:line="360" w:lineRule="auto"/>
              <w:jc w:val="left"/>
              <w:rPr>
                <w:rFonts w:ascii="GHEA Grapalat" w:hAnsi="GHEA Grapalat"/>
                <w:sz w:val="24"/>
                <w:szCs w:val="24"/>
                <w:lang w:val="hy-AM"/>
              </w:rPr>
            </w:pPr>
            <w:r w:rsidRPr="00DB1803">
              <w:rPr>
                <w:rFonts w:ascii="GHEA Grapalat" w:hAnsi="GHEA Grapalat"/>
                <w:sz w:val="24"/>
                <w:szCs w:val="24"/>
                <w:lang w:val="en-US"/>
              </w:rPr>
              <w:t>16</w:t>
            </w:r>
            <w:r w:rsidR="00EE39FF" w:rsidRPr="00DB1803">
              <w:rPr>
                <w:rFonts w:ascii="GHEA Grapalat" w:hAnsi="GHEA Grapalat"/>
                <w:sz w:val="24"/>
                <w:szCs w:val="24"/>
                <w:lang w:val="hy-AM"/>
              </w:rPr>
              <w:t>.</w:t>
            </w:r>
            <w:r w:rsidRPr="00DB1803">
              <w:rPr>
                <w:rFonts w:ascii="GHEA Grapalat" w:hAnsi="GHEA Grapalat"/>
                <w:sz w:val="24"/>
                <w:szCs w:val="24"/>
                <w:lang w:val="en-US"/>
              </w:rPr>
              <w:t>0</w:t>
            </w:r>
            <w:r w:rsidR="007C23AB" w:rsidRPr="00DB1803">
              <w:rPr>
                <w:rFonts w:ascii="GHEA Grapalat" w:hAnsi="GHEA Grapalat"/>
                <w:sz w:val="24"/>
                <w:szCs w:val="24"/>
                <w:lang w:val="hy-AM"/>
              </w:rPr>
              <w:t>2</w:t>
            </w:r>
            <w:r w:rsidRPr="00DB1803">
              <w:rPr>
                <w:rFonts w:ascii="GHEA Grapalat" w:hAnsi="GHEA Grapalat"/>
                <w:sz w:val="24"/>
                <w:szCs w:val="24"/>
                <w:lang w:val="hy-AM"/>
              </w:rPr>
              <w:t>.202</w:t>
            </w:r>
            <w:r w:rsidRPr="00DB1803">
              <w:rPr>
                <w:rFonts w:ascii="GHEA Grapalat" w:hAnsi="GHEA Grapalat"/>
                <w:sz w:val="24"/>
                <w:szCs w:val="24"/>
                <w:lang w:val="en-US"/>
              </w:rPr>
              <w:t>4</w:t>
            </w:r>
            <w:r w:rsidR="000939D2" w:rsidRPr="00DB1803">
              <w:rPr>
                <w:rFonts w:ascii="GHEA Grapalat" w:hAnsi="GHEA Grapalat"/>
                <w:sz w:val="24"/>
                <w:szCs w:val="24"/>
                <w:lang w:val="hy-AM"/>
              </w:rPr>
              <w:t>թ.</w:t>
            </w:r>
          </w:p>
        </w:tc>
      </w:tr>
      <w:tr w:rsidR="000939D2" w:rsidRPr="00DB1803" w:rsidTr="001021A2">
        <w:tc>
          <w:tcPr>
            <w:tcW w:w="9409" w:type="dxa"/>
            <w:vMerge/>
            <w:shd w:val="clear" w:color="auto" w:fill="D9D9D9" w:themeFill="background1" w:themeFillShade="D9"/>
          </w:tcPr>
          <w:p w:rsidR="000939D2" w:rsidRPr="00DB1803" w:rsidRDefault="000939D2" w:rsidP="003022AB">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DB1803" w:rsidRDefault="000939D2" w:rsidP="003022AB">
            <w:pPr>
              <w:spacing w:line="360" w:lineRule="auto"/>
              <w:rPr>
                <w:rFonts w:ascii="GHEA Grapalat" w:hAnsi="GHEA Grapalat"/>
                <w:sz w:val="24"/>
                <w:szCs w:val="24"/>
                <w:lang w:val="en-US"/>
              </w:rPr>
            </w:pPr>
            <w:r w:rsidRPr="00DB1803">
              <w:rPr>
                <w:rFonts w:ascii="GHEA Grapalat" w:hAnsi="GHEA Grapalat"/>
                <w:sz w:val="24"/>
                <w:szCs w:val="24"/>
                <w:lang w:val="en-US"/>
              </w:rPr>
              <w:t xml:space="preserve">N </w:t>
            </w:r>
            <w:r w:rsidR="007C23AB" w:rsidRPr="00DB1803">
              <w:rPr>
                <w:rFonts w:ascii="GHEA Grapalat" w:hAnsi="GHEA Grapalat"/>
                <w:sz w:val="24"/>
                <w:szCs w:val="24"/>
                <w:lang w:val="en-US"/>
              </w:rPr>
              <w:t xml:space="preserve"> </w:t>
            </w:r>
            <w:r w:rsidR="00D324C8" w:rsidRPr="00DB1803">
              <w:rPr>
                <w:rFonts w:ascii="GHEA Grapalat" w:hAnsi="GHEA Grapalat"/>
                <w:sz w:val="24"/>
                <w:szCs w:val="24"/>
                <w:lang w:val="en-US"/>
              </w:rPr>
              <w:t>01/17.2/1568-2024</w:t>
            </w:r>
          </w:p>
        </w:tc>
      </w:tr>
      <w:tr w:rsidR="000E64D0" w:rsidRPr="00DB1803" w:rsidTr="001021A2">
        <w:tc>
          <w:tcPr>
            <w:tcW w:w="9409" w:type="dxa"/>
          </w:tcPr>
          <w:p w:rsidR="000E64D0" w:rsidRPr="00DB1803" w:rsidRDefault="00222A37" w:rsidP="00222A37">
            <w:pPr>
              <w:pStyle w:val="ListParagraph"/>
              <w:numPr>
                <w:ilvl w:val="0"/>
                <w:numId w:val="38"/>
              </w:numPr>
              <w:shd w:val="clear" w:color="auto" w:fill="FFFFFF"/>
              <w:suppressAutoHyphens/>
              <w:spacing w:after="0" w:line="360" w:lineRule="auto"/>
              <w:ind w:left="0" w:firstLine="0"/>
              <w:rPr>
                <w:rFonts w:ascii="GHEA Grapalat" w:hAnsi="GHEA Grapalat" w:cs="Tahoma"/>
                <w:sz w:val="24"/>
                <w:szCs w:val="24"/>
                <w:lang w:val="hy-AM"/>
              </w:rPr>
            </w:pPr>
            <w:r w:rsidRPr="00DB1803">
              <w:rPr>
                <w:rFonts w:ascii="GHEA Grapalat" w:hAnsi="GHEA Grapalat"/>
                <w:sz w:val="24"/>
                <w:szCs w:val="24"/>
                <w:shd w:val="clear" w:color="auto" w:fill="FFFFFF"/>
                <w:lang w:val="hy-AM"/>
              </w:rPr>
              <w:t xml:space="preserve">«Հողային օրենսգրքում փոփոխություններ և լրացումներ կատարելու մասին» օրենքի նախագծի /այսուհետ՝ Նախագիծ/ 1-ին հոդվածում ՀՀ հողային օրենսգրքին կատարված հղումն անհրաժեշտ է համապատասխանեցնել «Նորմատիվ իրավական ակտերի մասին» մասին օրենքի 18-րդ հոդվածի 5-րդ մասով սահմանված պահանջներին: </w:t>
            </w:r>
          </w:p>
        </w:tc>
        <w:tc>
          <w:tcPr>
            <w:tcW w:w="4559" w:type="dxa"/>
          </w:tcPr>
          <w:p w:rsidR="000E64D0" w:rsidRPr="00DB1803" w:rsidRDefault="005925BD" w:rsidP="003022AB">
            <w:pPr>
              <w:spacing w:line="360" w:lineRule="auto"/>
              <w:rPr>
                <w:rFonts w:ascii="GHEA Grapalat" w:hAnsi="GHEA Grapalat"/>
                <w:sz w:val="24"/>
                <w:szCs w:val="24"/>
                <w:lang w:val="hy-AM"/>
              </w:rPr>
            </w:pPr>
            <w:r w:rsidRPr="00DB1803">
              <w:rPr>
                <w:rFonts w:ascii="GHEA Grapalat" w:hAnsi="GHEA Grapalat"/>
                <w:sz w:val="24"/>
                <w:szCs w:val="24"/>
                <w:lang w:val="hy-AM"/>
              </w:rPr>
              <w:t xml:space="preserve"> </w:t>
            </w:r>
            <w:r w:rsidR="00D324C8" w:rsidRPr="00DB1803">
              <w:rPr>
                <w:rFonts w:ascii="GHEA Grapalat" w:hAnsi="GHEA Grapalat"/>
                <w:sz w:val="24"/>
                <w:szCs w:val="24"/>
                <w:lang w:val="hy-AM"/>
              </w:rPr>
              <w:t xml:space="preserve">1. </w:t>
            </w:r>
            <w:r w:rsidRPr="00DB1803">
              <w:rPr>
                <w:rFonts w:ascii="GHEA Grapalat" w:hAnsi="GHEA Grapalat"/>
                <w:sz w:val="24"/>
                <w:szCs w:val="24"/>
                <w:lang w:val="hy-AM"/>
              </w:rPr>
              <w:t>Ընդունվել է։</w:t>
            </w:r>
          </w:p>
        </w:tc>
      </w:tr>
      <w:tr w:rsidR="00222A37" w:rsidRPr="00DB1803" w:rsidTr="001021A2">
        <w:tc>
          <w:tcPr>
            <w:tcW w:w="9409" w:type="dxa"/>
          </w:tcPr>
          <w:p w:rsidR="00222A37" w:rsidRPr="00DB1803" w:rsidRDefault="00222A37" w:rsidP="00222A37">
            <w:pPr>
              <w:shd w:val="clear" w:color="auto" w:fill="FFFFFF"/>
              <w:suppressAutoHyphens/>
              <w:spacing w:line="360" w:lineRule="auto"/>
              <w:rPr>
                <w:rFonts w:ascii="GHEA Grapalat" w:hAnsi="GHEA Grapalat" w:cs="Tahoma"/>
                <w:sz w:val="24"/>
                <w:szCs w:val="24"/>
                <w:lang w:val="hy-AM"/>
              </w:rPr>
            </w:pPr>
            <w:r w:rsidRPr="00DB1803">
              <w:rPr>
                <w:rFonts w:ascii="GHEA Grapalat" w:hAnsi="GHEA Grapalat" w:cs="Tahoma"/>
                <w:sz w:val="24"/>
                <w:szCs w:val="24"/>
                <w:lang w:val="hy-AM"/>
              </w:rPr>
              <w:t>2. Նախագծի հոդվածներն անհրաժեշտ է համարակալել հերթական համարակալմամբ:</w:t>
            </w:r>
          </w:p>
        </w:tc>
        <w:tc>
          <w:tcPr>
            <w:tcW w:w="4559" w:type="dxa"/>
          </w:tcPr>
          <w:p w:rsidR="00222A37" w:rsidRPr="00DB1803" w:rsidRDefault="00353407" w:rsidP="003022AB">
            <w:pPr>
              <w:spacing w:line="360" w:lineRule="auto"/>
              <w:rPr>
                <w:rFonts w:ascii="GHEA Grapalat" w:hAnsi="GHEA Grapalat"/>
                <w:sz w:val="24"/>
                <w:szCs w:val="24"/>
                <w:lang w:val="hy-AM"/>
              </w:rPr>
            </w:pPr>
            <w:r w:rsidRPr="00DB1803">
              <w:rPr>
                <w:rFonts w:ascii="GHEA Grapalat" w:hAnsi="GHEA Grapalat"/>
                <w:sz w:val="24"/>
                <w:szCs w:val="24"/>
                <w:lang w:val="en-US"/>
              </w:rPr>
              <w:t>2.</w:t>
            </w:r>
            <w:r w:rsidRPr="00DB1803">
              <w:rPr>
                <w:rFonts w:ascii="GHEA Grapalat" w:hAnsi="GHEA Grapalat"/>
                <w:sz w:val="24"/>
                <w:szCs w:val="24"/>
                <w:lang w:val="hy-AM"/>
              </w:rPr>
              <w:t>Ընդունվել է։</w:t>
            </w:r>
          </w:p>
        </w:tc>
      </w:tr>
      <w:tr w:rsidR="00222A37" w:rsidRPr="00DB1803" w:rsidTr="001021A2">
        <w:tc>
          <w:tcPr>
            <w:tcW w:w="9409" w:type="dxa"/>
          </w:tcPr>
          <w:p w:rsidR="00222A37" w:rsidRPr="00DB1803" w:rsidRDefault="00222A37" w:rsidP="00222A37">
            <w:pPr>
              <w:pStyle w:val="ListParagraph"/>
              <w:shd w:val="clear" w:color="auto" w:fill="FFFFFF"/>
              <w:suppressAutoHyphens/>
              <w:spacing w:after="0" w:line="360" w:lineRule="auto"/>
              <w:ind w:left="0"/>
              <w:rPr>
                <w:rFonts w:ascii="GHEA Grapalat" w:hAnsi="GHEA Grapalat" w:cs="Tahoma"/>
                <w:sz w:val="24"/>
                <w:szCs w:val="24"/>
                <w:lang w:val="hy-AM"/>
              </w:rPr>
            </w:pPr>
            <w:r w:rsidRPr="00DB1803">
              <w:rPr>
                <w:rFonts w:ascii="GHEA Grapalat" w:hAnsi="GHEA Grapalat"/>
                <w:color w:val="000000"/>
                <w:sz w:val="24"/>
                <w:szCs w:val="24"/>
                <w:shd w:val="clear" w:color="auto" w:fill="FFFFFF"/>
                <w:lang w:val="hy-AM"/>
              </w:rPr>
              <w:t>3. Նախագծի 2-րդ հոդվածում «նվիրատվության մասին Հայաստանի Հանրապետության օրենսդրությամբ սահմանված կարգով» բառերն առաջարկում եմ փոխարինել «նվիրատվության հետ կապված հարաբերությունները կարգավորող Հայաստանի Հանրապետության օրենսդրությամբ» բառերով:</w:t>
            </w:r>
          </w:p>
        </w:tc>
        <w:tc>
          <w:tcPr>
            <w:tcW w:w="4559" w:type="dxa"/>
          </w:tcPr>
          <w:p w:rsidR="00222A37" w:rsidRPr="00DB1803" w:rsidRDefault="00353407" w:rsidP="003022AB">
            <w:pPr>
              <w:spacing w:line="360" w:lineRule="auto"/>
              <w:rPr>
                <w:rFonts w:ascii="GHEA Grapalat" w:hAnsi="GHEA Grapalat"/>
                <w:sz w:val="24"/>
                <w:szCs w:val="24"/>
                <w:lang w:val="hy-AM"/>
              </w:rPr>
            </w:pPr>
            <w:r w:rsidRPr="00DB1803">
              <w:rPr>
                <w:rFonts w:ascii="GHEA Grapalat" w:hAnsi="GHEA Grapalat"/>
                <w:sz w:val="24"/>
                <w:szCs w:val="24"/>
                <w:lang w:val="hy-AM"/>
              </w:rPr>
              <w:t>3. Ընդունվել է։</w:t>
            </w:r>
          </w:p>
        </w:tc>
      </w:tr>
      <w:tr w:rsidR="00222A37" w:rsidRPr="00DB1803" w:rsidTr="001021A2">
        <w:tc>
          <w:tcPr>
            <w:tcW w:w="9409" w:type="dxa"/>
          </w:tcPr>
          <w:p w:rsidR="00222A37" w:rsidRPr="00DB1803" w:rsidRDefault="00222A37" w:rsidP="00222A37">
            <w:pPr>
              <w:pStyle w:val="ListParagraph"/>
              <w:shd w:val="clear" w:color="auto" w:fill="FFFFFF"/>
              <w:suppressAutoHyphens/>
              <w:spacing w:after="0" w:line="360" w:lineRule="auto"/>
              <w:ind w:left="0"/>
              <w:rPr>
                <w:rFonts w:ascii="GHEA Grapalat" w:hAnsi="GHEA Grapalat" w:cs="Tahoma"/>
                <w:sz w:val="24"/>
                <w:szCs w:val="24"/>
                <w:lang w:val="hy-AM"/>
              </w:rPr>
            </w:pPr>
            <w:r w:rsidRPr="00DB1803">
              <w:rPr>
                <w:rFonts w:ascii="GHEA Grapalat" w:hAnsi="GHEA Grapalat"/>
                <w:color w:val="000000"/>
                <w:sz w:val="24"/>
                <w:szCs w:val="24"/>
                <w:shd w:val="clear" w:color="auto" w:fill="FFFFFF"/>
                <w:lang w:val="ru-RU"/>
              </w:rPr>
              <w:t xml:space="preserve">4. </w:t>
            </w:r>
            <w:r w:rsidRPr="00DB1803">
              <w:rPr>
                <w:rFonts w:ascii="GHEA Grapalat" w:hAnsi="GHEA Grapalat"/>
                <w:color w:val="000000"/>
                <w:sz w:val="24"/>
                <w:szCs w:val="24"/>
                <w:shd w:val="clear" w:color="auto" w:fill="FFFFFF"/>
                <w:lang w:val="hy-AM"/>
              </w:rPr>
              <w:t xml:space="preserve">«Պետական գույքի կառավարման մասին» օրենքում փոփոխություններ </w:t>
            </w:r>
            <w:r w:rsidRPr="00DB1803">
              <w:rPr>
                <w:rFonts w:ascii="GHEA Grapalat" w:hAnsi="GHEA Grapalat"/>
                <w:color w:val="000000"/>
                <w:sz w:val="24"/>
                <w:szCs w:val="24"/>
                <w:shd w:val="clear" w:color="auto" w:fill="FFFFFF"/>
                <w:lang w:val="hy-AM"/>
              </w:rPr>
              <w:lastRenderedPageBreak/>
              <w:t xml:space="preserve">կատարելու մասին» օրենքի նախագծի </w:t>
            </w:r>
            <w:r w:rsidRPr="00DB1803">
              <w:rPr>
                <w:rFonts w:ascii="GHEA Grapalat" w:hAnsi="GHEA Grapalat"/>
                <w:color w:val="000000"/>
                <w:sz w:val="24"/>
                <w:szCs w:val="24"/>
                <w:lang w:val="hy-AM"/>
              </w:rPr>
              <w:t>վերաբերյալ ՀՀ բարձր տեխնոլոգիական արդյունաբերության նախարարությունն իր իրավասությունների շրջանակում առաջարկություններ չունի:</w:t>
            </w:r>
          </w:p>
        </w:tc>
        <w:tc>
          <w:tcPr>
            <w:tcW w:w="4559" w:type="dxa"/>
          </w:tcPr>
          <w:p w:rsidR="00222A37" w:rsidRPr="00DB1803" w:rsidRDefault="00353407" w:rsidP="003022AB">
            <w:pPr>
              <w:spacing w:line="360" w:lineRule="auto"/>
              <w:rPr>
                <w:rFonts w:ascii="GHEA Grapalat" w:hAnsi="GHEA Grapalat"/>
                <w:color w:val="FF0000"/>
                <w:sz w:val="24"/>
                <w:szCs w:val="24"/>
              </w:rPr>
            </w:pPr>
            <w:r w:rsidRPr="00DB1803">
              <w:rPr>
                <w:rFonts w:ascii="GHEA Grapalat" w:hAnsi="GHEA Grapalat"/>
                <w:sz w:val="24"/>
                <w:szCs w:val="24"/>
                <w:lang w:val="hy-AM"/>
              </w:rPr>
              <w:lastRenderedPageBreak/>
              <w:t>4. Ընդունվել է։</w:t>
            </w:r>
          </w:p>
        </w:tc>
      </w:tr>
      <w:tr w:rsidR="000939D2" w:rsidRPr="00DB1803" w:rsidTr="001021A2">
        <w:tc>
          <w:tcPr>
            <w:tcW w:w="9409" w:type="dxa"/>
            <w:vMerge w:val="restart"/>
            <w:shd w:val="clear" w:color="auto" w:fill="D9D9D9" w:themeFill="background1" w:themeFillShade="D9"/>
          </w:tcPr>
          <w:p w:rsidR="000939D2" w:rsidRPr="00DB1803" w:rsidRDefault="005539E4"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DB1803">
              <w:rPr>
                <w:rFonts w:ascii="GHEA Grapalat" w:hAnsi="GHEA Grapalat" w:cs="Sylfaen"/>
                <w:b/>
                <w:spacing w:val="0"/>
                <w:kern w:val="0"/>
                <w:position w:val="0"/>
                <w:sz w:val="24"/>
                <w:szCs w:val="24"/>
                <w:lang w:val="hy-AM"/>
              </w:rPr>
              <w:lastRenderedPageBreak/>
              <w:t xml:space="preserve"> </w:t>
            </w:r>
            <w:r w:rsidR="000939D2" w:rsidRPr="00DB1803">
              <w:rPr>
                <w:rFonts w:ascii="GHEA Grapalat" w:hAnsi="GHEA Grapalat" w:cs="Sylfaen"/>
                <w:b/>
                <w:spacing w:val="0"/>
                <w:kern w:val="0"/>
                <w:position w:val="0"/>
                <w:sz w:val="24"/>
                <w:szCs w:val="24"/>
                <w:lang w:val="hy-AM"/>
              </w:rPr>
              <w:t>ՀՀ աշխատանքի և սոցիալական հարցերի նախարարություն</w:t>
            </w:r>
          </w:p>
          <w:p w:rsidR="000939D2" w:rsidRPr="00DB1803" w:rsidRDefault="000939D2"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DB1803" w:rsidRDefault="00EA5867" w:rsidP="003022AB">
            <w:pPr>
              <w:spacing w:line="360" w:lineRule="auto"/>
              <w:rPr>
                <w:rFonts w:ascii="GHEA Grapalat" w:hAnsi="GHEA Grapalat"/>
                <w:sz w:val="24"/>
                <w:szCs w:val="24"/>
                <w:lang w:val="hy-AM"/>
              </w:rPr>
            </w:pPr>
            <w:r w:rsidRPr="00DB1803">
              <w:rPr>
                <w:rFonts w:ascii="GHEA Grapalat" w:hAnsi="GHEA Grapalat"/>
                <w:sz w:val="24"/>
                <w:szCs w:val="24"/>
                <w:lang w:val="en-US"/>
              </w:rPr>
              <w:t>22</w:t>
            </w:r>
            <w:r w:rsidR="00CB2F31" w:rsidRPr="00DB1803">
              <w:rPr>
                <w:rFonts w:ascii="GHEA Grapalat" w:hAnsi="GHEA Grapalat"/>
                <w:sz w:val="24"/>
                <w:szCs w:val="24"/>
                <w:lang w:val="hy-AM"/>
              </w:rPr>
              <w:t>.</w:t>
            </w:r>
            <w:r w:rsidRPr="00DB1803">
              <w:rPr>
                <w:rFonts w:ascii="GHEA Grapalat" w:hAnsi="GHEA Grapalat"/>
                <w:sz w:val="24"/>
                <w:szCs w:val="24"/>
                <w:lang w:val="hy-AM"/>
              </w:rPr>
              <w:t>0</w:t>
            </w:r>
            <w:r w:rsidRPr="00DB1803">
              <w:rPr>
                <w:rFonts w:ascii="GHEA Grapalat" w:hAnsi="GHEA Grapalat"/>
                <w:sz w:val="24"/>
                <w:szCs w:val="24"/>
                <w:lang w:val="en-US"/>
              </w:rPr>
              <w:t>2</w:t>
            </w:r>
            <w:r w:rsidR="00FE0292" w:rsidRPr="00DB1803">
              <w:rPr>
                <w:rFonts w:ascii="GHEA Grapalat" w:hAnsi="GHEA Grapalat"/>
                <w:sz w:val="24"/>
                <w:szCs w:val="24"/>
                <w:lang w:val="hy-AM"/>
              </w:rPr>
              <w:t>.2024</w:t>
            </w:r>
            <w:r w:rsidR="000939D2" w:rsidRPr="00DB1803">
              <w:rPr>
                <w:rFonts w:ascii="GHEA Grapalat" w:hAnsi="GHEA Grapalat"/>
                <w:sz w:val="24"/>
                <w:szCs w:val="24"/>
                <w:lang w:val="hy-AM"/>
              </w:rPr>
              <w:t>թ.</w:t>
            </w:r>
          </w:p>
        </w:tc>
      </w:tr>
      <w:tr w:rsidR="000939D2" w:rsidRPr="00DB1803" w:rsidTr="001021A2">
        <w:tc>
          <w:tcPr>
            <w:tcW w:w="9409" w:type="dxa"/>
            <w:vMerge/>
            <w:shd w:val="clear" w:color="auto" w:fill="D9D9D9" w:themeFill="background1" w:themeFillShade="D9"/>
          </w:tcPr>
          <w:p w:rsidR="000939D2" w:rsidRPr="00DB1803" w:rsidRDefault="000939D2" w:rsidP="003022AB">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DB1803" w:rsidRDefault="00FE0292" w:rsidP="003022AB">
            <w:pPr>
              <w:spacing w:line="360" w:lineRule="auto"/>
              <w:rPr>
                <w:rFonts w:ascii="GHEA Grapalat" w:hAnsi="GHEA Grapalat"/>
                <w:sz w:val="24"/>
                <w:szCs w:val="24"/>
                <w:lang w:val="hy-AM"/>
              </w:rPr>
            </w:pPr>
            <w:r w:rsidRPr="00DB1803">
              <w:rPr>
                <w:rFonts w:ascii="GHEA Grapalat" w:hAnsi="GHEA Grapalat"/>
                <w:sz w:val="24"/>
                <w:szCs w:val="24"/>
                <w:lang w:val="hy-AM"/>
              </w:rPr>
              <w:t xml:space="preserve">N </w:t>
            </w:r>
            <w:r w:rsidR="00EA5867" w:rsidRPr="00DB1803">
              <w:rPr>
                <w:rFonts w:ascii="GHEA Grapalat" w:hAnsi="GHEA Grapalat"/>
                <w:sz w:val="24"/>
                <w:szCs w:val="24"/>
                <w:lang w:val="hy-AM"/>
              </w:rPr>
              <w:t>ԱԺ/ԳԽ-2/6001-2024</w:t>
            </w:r>
          </w:p>
        </w:tc>
      </w:tr>
      <w:tr w:rsidR="00E92C1E" w:rsidRPr="00DB1803" w:rsidTr="001021A2">
        <w:tc>
          <w:tcPr>
            <w:tcW w:w="9409" w:type="dxa"/>
          </w:tcPr>
          <w:p w:rsidR="00E92C1E" w:rsidRPr="00DB1803" w:rsidRDefault="00E92C1E" w:rsidP="003022AB">
            <w:pPr>
              <w:pStyle w:val="NormalWeb"/>
              <w:shd w:val="clear" w:color="auto" w:fill="FFFFFF"/>
              <w:spacing w:before="0" w:beforeAutospacing="0" w:after="0" w:afterAutospacing="0" w:line="360" w:lineRule="auto"/>
              <w:rPr>
                <w:rFonts w:ascii="GHEA Grapalat" w:hAnsi="GHEA Grapalat"/>
                <w:sz w:val="24"/>
                <w:szCs w:val="24"/>
                <w:lang w:val="hy-AM"/>
              </w:rPr>
            </w:pPr>
            <w:r w:rsidRPr="00DB1803">
              <w:rPr>
                <w:rFonts w:ascii="GHEA Grapalat" w:hAnsi="GHEA Grapalat" w:cs="Sylfaen"/>
                <w:sz w:val="24"/>
                <w:szCs w:val="24"/>
                <w:lang w:val="hy-AM" w:eastAsia="ru-RU"/>
              </w:rPr>
              <w:t>Առաջարկություններ և դիտողություններ չունի։</w:t>
            </w:r>
          </w:p>
        </w:tc>
        <w:tc>
          <w:tcPr>
            <w:tcW w:w="4559" w:type="dxa"/>
          </w:tcPr>
          <w:p w:rsidR="00E92C1E" w:rsidRPr="00DB1803" w:rsidRDefault="00E92C1E" w:rsidP="003022AB">
            <w:pPr>
              <w:spacing w:line="360" w:lineRule="auto"/>
              <w:rPr>
                <w:rFonts w:ascii="GHEA Grapalat" w:hAnsi="GHEA Grapalat"/>
                <w:sz w:val="24"/>
                <w:szCs w:val="24"/>
                <w:lang w:val="hy-AM"/>
              </w:rPr>
            </w:pPr>
            <w:r w:rsidRPr="00DB1803">
              <w:rPr>
                <w:rFonts w:ascii="GHEA Grapalat" w:hAnsi="GHEA Grapalat"/>
                <w:sz w:val="24"/>
                <w:szCs w:val="24"/>
                <w:lang w:val="hy-AM"/>
              </w:rPr>
              <w:t>Ընդունվել է։</w:t>
            </w:r>
          </w:p>
        </w:tc>
      </w:tr>
      <w:tr w:rsidR="007C6EB0" w:rsidRPr="00DB1803" w:rsidTr="001021A2">
        <w:tc>
          <w:tcPr>
            <w:tcW w:w="9409" w:type="dxa"/>
            <w:vMerge w:val="restart"/>
            <w:shd w:val="clear" w:color="auto" w:fill="D9D9D9" w:themeFill="background1" w:themeFillShade="D9"/>
          </w:tcPr>
          <w:p w:rsidR="007C6EB0" w:rsidRPr="00DB1803" w:rsidRDefault="007C6EB0" w:rsidP="003022AB">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DB1803">
              <w:rPr>
                <w:rFonts w:ascii="GHEA Grapalat" w:hAnsi="GHEA Grapalat" w:cs="Sylfaen"/>
                <w:b/>
                <w:spacing w:val="0"/>
                <w:kern w:val="0"/>
                <w:position w:val="0"/>
                <w:sz w:val="24"/>
                <w:szCs w:val="24"/>
                <w:lang w:val="hy-AM"/>
              </w:rPr>
              <w:t>ՀՀ արտաքին գործերի նախարարություն</w:t>
            </w:r>
          </w:p>
        </w:tc>
        <w:tc>
          <w:tcPr>
            <w:tcW w:w="4559" w:type="dxa"/>
            <w:shd w:val="clear" w:color="auto" w:fill="D9D9D9" w:themeFill="background1" w:themeFillShade="D9"/>
          </w:tcPr>
          <w:p w:rsidR="007C6EB0" w:rsidRPr="00DB1803" w:rsidRDefault="004172DF" w:rsidP="003022AB">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DB1803">
              <w:rPr>
                <w:rFonts w:ascii="GHEA Grapalat" w:hAnsi="GHEA Grapalat" w:cs="Sylfaen"/>
                <w:spacing w:val="0"/>
                <w:kern w:val="0"/>
                <w:position w:val="0"/>
                <w:sz w:val="24"/>
                <w:szCs w:val="24"/>
                <w:lang w:val="en-US"/>
              </w:rPr>
              <w:t>15</w:t>
            </w:r>
            <w:r w:rsidR="009D3E78" w:rsidRPr="00DB1803">
              <w:rPr>
                <w:rFonts w:ascii="GHEA Grapalat" w:hAnsi="GHEA Grapalat" w:cs="Sylfaen"/>
                <w:spacing w:val="0"/>
                <w:kern w:val="0"/>
                <w:position w:val="0"/>
                <w:sz w:val="24"/>
                <w:szCs w:val="24"/>
                <w:lang w:val="hy-AM"/>
              </w:rPr>
              <w:t>.</w:t>
            </w:r>
            <w:r w:rsidRPr="00DB1803">
              <w:rPr>
                <w:rFonts w:ascii="GHEA Grapalat" w:hAnsi="GHEA Grapalat" w:cs="Sylfaen"/>
                <w:spacing w:val="0"/>
                <w:kern w:val="0"/>
                <w:position w:val="0"/>
                <w:sz w:val="24"/>
                <w:szCs w:val="24"/>
                <w:lang w:val="en-US"/>
              </w:rPr>
              <w:t>0</w:t>
            </w:r>
            <w:r w:rsidR="0068571D" w:rsidRPr="00DB1803">
              <w:rPr>
                <w:rFonts w:ascii="GHEA Grapalat" w:hAnsi="GHEA Grapalat" w:cs="Sylfaen"/>
                <w:spacing w:val="0"/>
                <w:kern w:val="0"/>
                <w:position w:val="0"/>
                <w:sz w:val="24"/>
                <w:szCs w:val="24"/>
                <w:lang w:val="en-US"/>
              </w:rPr>
              <w:t>2</w:t>
            </w:r>
            <w:r w:rsidRPr="00DB1803">
              <w:rPr>
                <w:rFonts w:ascii="GHEA Grapalat" w:hAnsi="GHEA Grapalat" w:cs="Sylfaen"/>
                <w:spacing w:val="0"/>
                <w:kern w:val="0"/>
                <w:position w:val="0"/>
                <w:sz w:val="24"/>
                <w:szCs w:val="24"/>
                <w:lang w:val="hy-AM"/>
              </w:rPr>
              <w:t>.202</w:t>
            </w:r>
            <w:r w:rsidRPr="00DB1803">
              <w:rPr>
                <w:rFonts w:ascii="GHEA Grapalat" w:hAnsi="GHEA Grapalat" w:cs="Sylfaen"/>
                <w:spacing w:val="0"/>
                <w:kern w:val="0"/>
                <w:position w:val="0"/>
                <w:sz w:val="24"/>
                <w:szCs w:val="24"/>
                <w:lang w:val="en-US"/>
              </w:rPr>
              <w:t>4</w:t>
            </w:r>
            <w:r w:rsidR="007C6EB0" w:rsidRPr="00DB1803">
              <w:rPr>
                <w:rFonts w:ascii="GHEA Grapalat" w:hAnsi="GHEA Grapalat" w:cs="Sylfaen"/>
                <w:spacing w:val="0"/>
                <w:kern w:val="0"/>
                <w:position w:val="0"/>
                <w:sz w:val="24"/>
                <w:szCs w:val="24"/>
                <w:lang w:val="hy-AM"/>
              </w:rPr>
              <w:t>թ</w:t>
            </w:r>
            <w:r w:rsidR="007C6EB0" w:rsidRPr="00DB1803">
              <w:rPr>
                <w:rFonts w:ascii="GHEA Grapalat" w:hAnsi="GHEA Grapalat" w:cs="Sylfaen"/>
                <w:b/>
                <w:spacing w:val="0"/>
                <w:kern w:val="0"/>
                <w:position w:val="0"/>
                <w:sz w:val="24"/>
                <w:szCs w:val="24"/>
                <w:lang w:val="hy-AM"/>
              </w:rPr>
              <w:t>.</w:t>
            </w:r>
          </w:p>
        </w:tc>
      </w:tr>
      <w:tr w:rsidR="007C6EB0" w:rsidRPr="00DB1803" w:rsidTr="001021A2">
        <w:tc>
          <w:tcPr>
            <w:tcW w:w="9409" w:type="dxa"/>
            <w:vMerge/>
            <w:shd w:val="clear" w:color="auto" w:fill="D9D9D9" w:themeFill="background1" w:themeFillShade="D9"/>
          </w:tcPr>
          <w:p w:rsidR="007C6EB0" w:rsidRPr="00DB1803" w:rsidRDefault="007C6EB0" w:rsidP="003022AB">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559" w:type="dxa"/>
            <w:shd w:val="clear" w:color="auto" w:fill="D9D9D9" w:themeFill="background1" w:themeFillShade="D9"/>
          </w:tcPr>
          <w:p w:rsidR="007C6EB0" w:rsidRPr="00DB1803" w:rsidRDefault="00922493" w:rsidP="003022AB">
            <w:pPr>
              <w:spacing w:line="360" w:lineRule="auto"/>
              <w:rPr>
                <w:rFonts w:ascii="GHEA Grapalat" w:hAnsi="GHEA Grapalat"/>
                <w:sz w:val="24"/>
                <w:szCs w:val="24"/>
                <w:lang w:val="hy-AM"/>
              </w:rPr>
            </w:pPr>
            <w:r w:rsidRPr="00DB1803">
              <w:rPr>
                <w:rFonts w:ascii="GHEA Grapalat" w:hAnsi="GHEA Grapalat"/>
                <w:sz w:val="24"/>
                <w:szCs w:val="24"/>
                <w:lang w:val="hy-AM"/>
              </w:rPr>
              <w:t>N</w:t>
            </w:r>
            <w:r w:rsidR="00CF4C48" w:rsidRPr="00DB1803">
              <w:rPr>
                <w:rFonts w:ascii="GHEA Grapalat" w:hAnsi="GHEA Grapalat"/>
                <w:sz w:val="24"/>
                <w:szCs w:val="24"/>
                <w:lang w:val="hy-AM"/>
              </w:rPr>
              <w:t xml:space="preserve"> </w:t>
            </w:r>
            <w:r w:rsidR="004172DF" w:rsidRPr="00DB1803">
              <w:rPr>
                <w:rFonts w:ascii="GHEA Grapalat" w:hAnsi="GHEA Grapalat"/>
                <w:sz w:val="24"/>
                <w:szCs w:val="24"/>
                <w:lang w:val="hy-AM"/>
              </w:rPr>
              <w:t>1111/8058-24</w:t>
            </w:r>
          </w:p>
        </w:tc>
      </w:tr>
      <w:tr w:rsidR="007C6EB0" w:rsidRPr="00DB1803" w:rsidTr="001021A2">
        <w:tc>
          <w:tcPr>
            <w:tcW w:w="9409" w:type="dxa"/>
          </w:tcPr>
          <w:p w:rsidR="007C6EB0" w:rsidRPr="00DB1803" w:rsidRDefault="00E7394B" w:rsidP="003022AB">
            <w:pPr>
              <w:pStyle w:val="BodyText"/>
              <w:suppressAutoHyphens w:val="0"/>
              <w:spacing w:after="0" w:line="360" w:lineRule="auto"/>
              <w:rPr>
                <w:rFonts w:ascii="GHEA Grapalat" w:hAnsi="GHEA Grapalat"/>
                <w:color w:val="auto"/>
                <w:sz w:val="24"/>
                <w:szCs w:val="24"/>
                <w:lang w:val="hy-AM"/>
              </w:rPr>
            </w:pPr>
            <w:r w:rsidRPr="00DB1803">
              <w:rPr>
                <w:rFonts w:ascii="GHEA Grapalat" w:hAnsi="GHEA Grapalat"/>
                <w:color w:val="auto"/>
                <w:sz w:val="24"/>
                <w:szCs w:val="24"/>
                <w:lang w:val="hy-AM"/>
              </w:rPr>
              <w:t xml:space="preserve"> </w:t>
            </w:r>
            <w:r w:rsidR="0068571D" w:rsidRPr="00DB1803">
              <w:rPr>
                <w:rFonts w:ascii="GHEA Grapalat" w:eastAsia="Times New Roman" w:hAnsi="GHEA Grapalat" w:cs="Sylfaen"/>
                <w:color w:val="auto"/>
                <w:sz w:val="24"/>
                <w:szCs w:val="24"/>
                <w:lang w:val="hy-AM" w:eastAsia="ru-RU"/>
              </w:rPr>
              <w:t xml:space="preserve"> Առաջարկություններ և դիտողություններ չունի։</w:t>
            </w:r>
          </w:p>
        </w:tc>
        <w:tc>
          <w:tcPr>
            <w:tcW w:w="4559" w:type="dxa"/>
          </w:tcPr>
          <w:p w:rsidR="007C6EB0" w:rsidRPr="00DB1803" w:rsidRDefault="00CE0384" w:rsidP="003022AB">
            <w:pPr>
              <w:spacing w:line="360" w:lineRule="auto"/>
              <w:rPr>
                <w:rFonts w:ascii="GHEA Grapalat" w:hAnsi="GHEA Grapalat"/>
                <w:sz w:val="24"/>
                <w:szCs w:val="24"/>
                <w:lang w:val="hy-AM"/>
              </w:rPr>
            </w:pPr>
            <w:r w:rsidRPr="00DB1803">
              <w:rPr>
                <w:rFonts w:ascii="GHEA Grapalat" w:hAnsi="GHEA Grapalat"/>
                <w:sz w:val="24"/>
                <w:szCs w:val="24"/>
                <w:lang w:val="hy-AM"/>
              </w:rPr>
              <w:t>Ընդունվել է։</w:t>
            </w:r>
          </w:p>
        </w:tc>
      </w:tr>
      <w:tr w:rsidR="000939D2" w:rsidRPr="00DB1803" w:rsidTr="001021A2">
        <w:tc>
          <w:tcPr>
            <w:tcW w:w="9409" w:type="dxa"/>
            <w:vMerge w:val="restart"/>
            <w:shd w:val="clear" w:color="auto" w:fill="D9D9D9" w:themeFill="background1" w:themeFillShade="D9"/>
          </w:tcPr>
          <w:p w:rsidR="000939D2" w:rsidRPr="00DB1803" w:rsidRDefault="000939D2"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DB1803">
              <w:rPr>
                <w:rFonts w:ascii="GHEA Grapalat" w:hAnsi="GHEA Grapalat" w:cs="Sylfaen"/>
                <w:b/>
                <w:spacing w:val="0"/>
                <w:kern w:val="0"/>
                <w:position w:val="0"/>
                <w:sz w:val="24"/>
                <w:szCs w:val="24"/>
                <w:lang w:val="hy-AM"/>
              </w:rPr>
              <w:t xml:space="preserve"> ՀՀ կրթության, գիտության, մշակույթի և սպորտի նախարարություն</w:t>
            </w:r>
          </w:p>
          <w:p w:rsidR="000939D2" w:rsidRPr="00DB1803" w:rsidRDefault="000939D2" w:rsidP="003022AB">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DB1803" w:rsidRDefault="00205C07" w:rsidP="003022AB">
            <w:pPr>
              <w:spacing w:line="360" w:lineRule="auto"/>
              <w:jc w:val="left"/>
              <w:rPr>
                <w:rFonts w:ascii="GHEA Grapalat" w:hAnsi="GHEA Grapalat"/>
                <w:sz w:val="24"/>
                <w:szCs w:val="24"/>
                <w:lang w:val="hy-AM"/>
              </w:rPr>
            </w:pPr>
            <w:r w:rsidRPr="00DB1803">
              <w:rPr>
                <w:rFonts w:ascii="GHEA Grapalat" w:hAnsi="GHEA Grapalat"/>
                <w:sz w:val="24"/>
                <w:szCs w:val="24"/>
                <w:lang w:val="hy-AM"/>
              </w:rPr>
              <w:t>14</w:t>
            </w:r>
            <w:r w:rsidR="00832A36" w:rsidRPr="00DB1803">
              <w:rPr>
                <w:rFonts w:ascii="GHEA Grapalat" w:hAnsi="GHEA Grapalat"/>
                <w:sz w:val="24"/>
                <w:szCs w:val="24"/>
                <w:lang w:val="hy-AM"/>
              </w:rPr>
              <w:t>.</w:t>
            </w:r>
            <w:r w:rsidRPr="00DB1803">
              <w:rPr>
                <w:rFonts w:ascii="GHEA Grapalat" w:hAnsi="GHEA Grapalat"/>
                <w:sz w:val="24"/>
                <w:szCs w:val="24"/>
                <w:lang w:val="hy-AM"/>
              </w:rPr>
              <w:t>0</w:t>
            </w:r>
            <w:r w:rsidR="008E4F45" w:rsidRPr="00DB1803">
              <w:rPr>
                <w:rFonts w:ascii="GHEA Grapalat" w:hAnsi="GHEA Grapalat"/>
                <w:sz w:val="24"/>
                <w:szCs w:val="24"/>
                <w:lang w:val="hy-AM"/>
              </w:rPr>
              <w:t>2</w:t>
            </w:r>
            <w:r w:rsidRPr="00DB1803">
              <w:rPr>
                <w:rFonts w:ascii="GHEA Grapalat" w:hAnsi="GHEA Grapalat"/>
                <w:sz w:val="24"/>
                <w:szCs w:val="24"/>
                <w:lang w:val="hy-AM"/>
              </w:rPr>
              <w:t>.2024</w:t>
            </w:r>
            <w:r w:rsidR="000939D2" w:rsidRPr="00DB1803">
              <w:rPr>
                <w:rFonts w:ascii="GHEA Grapalat" w:hAnsi="GHEA Grapalat"/>
                <w:sz w:val="24"/>
                <w:szCs w:val="24"/>
                <w:lang w:val="hy-AM"/>
              </w:rPr>
              <w:t>թ.</w:t>
            </w:r>
          </w:p>
        </w:tc>
      </w:tr>
      <w:tr w:rsidR="000939D2" w:rsidRPr="00DB1803" w:rsidTr="001021A2">
        <w:tc>
          <w:tcPr>
            <w:tcW w:w="9409" w:type="dxa"/>
            <w:vMerge/>
            <w:shd w:val="clear" w:color="auto" w:fill="D9D9D9" w:themeFill="background1" w:themeFillShade="D9"/>
          </w:tcPr>
          <w:p w:rsidR="000939D2" w:rsidRPr="00DB1803" w:rsidRDefault="000939D2"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DB1803" w:rsidRDefault="004252CA" w:rsidP="003022AB">
            <w:pPr>
              <w:spacing w:line="360" w:lineRule="auto"/>
              <w:jc w:val="left"/>
              <w:rPr>
                <w:rFonts w:ascii="GHEA Grapalat" w:hAnsi="GHEA Grapalat"/>
                <w:sz w:val="24"/>
                <w:szCs w:val="24"/>
                <w:lang w:val="hy-AM"/>
              </w:rPr>
            </w:pPr>
            <w:r w:rsidRPr="00DB1803">
              <w:rPr>
                <w:rFonts w:ascii="GHEA Grapalat" w:hAnsi="GHEA Grapalat"/>
                <w:sz w:val="24"/>
                <w:szCs w:val="24"/>
                <w:lang w:val="hy-AM"/>
              </w:rPr>
              <w:t xml:space="preserve">N </w:t>
            </w:r>
            <w:r w:rsidR="00205C07" w:rsidRPr="00DB1803">
              <w:rPr>
                <w:rFonts w:ascii="GHEA Grapalat" w:hAnsi="GHEA Grapalat"/>
                <w:sz w:val="24"/>
                <w:szCs w:val="24"/>
                <w:lang w:val="hy-AM"/>
              </w:rPr>
              <w:t>27/20.1/4544-2024</w:t>
            </w:r>
          </w:p>
        </w:tc>
      </w:tr>
      <w:tr w:rsidR="00884600" w:rsidRPr="00DB1803" w:rsidTr="001021A2">
        <w:tc>
          <w:tcPr>
            <w:tcW w:w="9409" w:type="dxa"/>
          </w:tcPr>
          <w:p w:rsidR="00884600" w:rsidRPr="00DB1803" w:rsidRDefault="00D05FDF" w:rsidP="003022AB">
            <w:pPr>
              <w:pStyle w:val="ListParagraph"/>
              <w:spacing w:after="0" w:line="360" w:lineRule="auto"/>
              <w:ind w:left="0"/>
              <w:rPr>
                <w:rFonts w:ascii="GHEA Grapalat" w:hAnsi="GHEA Grapalat" w:cs="Sylfaen"/>
                <w:sz w:val="24"/>
                <w:szCs w:val="24"/>
                <w:lang w:val="hy-AM"/>
              </w:rPr>
            </w:pPr>
            <w:r w:rsidRPr="00DB1803">
              <w:rPr>
                <w:rFonts w:ascii="GHEA Grapalat" w:hAnsi="GHEA Grapalat" w:cs="Sylfaen"/>
                <w:sz w:val="24"/>
                <w:szCs w:val="24"/>
                <w:lang w:val="hy-AM" w:eastAsia="ru-RU"/>
              </w:rPr>
              <w:t>Առաջարկություններ և դիտողություններ չունի։</w:t>
            </w:r>
          </w:p>
        </w:tc>
        <w:tc>
          <w:tcPr>
            <w:tcW w:w="4559" w:type="dxa"/>
          </w:tcPr>
          <w:p w:rsidR="00884600" w:rsidRPr="00DB1803" w:rsidRDefault="007A1055" w:rsidP="003022AB">
            <w:pPr>
              <w:spacing w:line="360" w:lineRule="auto"/>
              <w:rPr>
                <w:rFonts w:ascii="GHEA Grapalat" w:hAnsi="GHEA Grapalat"/>
                <w:sz w:val="24"/>
                <w:szCs w:val="24"/>
                <w:lang w:val="hy-AM"/>
              </w:rPr>
            </w:pPr>
            <w:r w:rsidRPr="00DB1803">
              <w:rPr>
                <w:rFonts w:ascii="GHEA Grapalat" w:hAnsi="GHEA Grapalat"/>
                <w:sz w:val="24"/>
                <w:szCs w:val="24"/>
                <w:lang w:val="hy-AM"/>
              </w:rPr>
              <w:t xml:space="preserve">Ընդունվել է </w:t>
            </w:r>
          </w:p>
        </w:tc>
      </w:tr>
      <w:tr w:rsidR="000939D2" w:rsidRPr="00DB1803" w:rsidTr="001021A2">
        <w:tc>
          <w:tcPr>
            <w:tcW w:w="9409" w:type="dxa"/>
            <w:vMerge w:val="restart"/>
            <w:shd w:val="clear" w:color="auto" w:fill="D9D9D9" w:themeFill="background1" w:themeFillShade="D9"/>
          </w:tcPr>
          <w:p w:rsidR="000939D2" w:rsidRPr="00DB1803" w:rsidRDefault="006D5885"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DB1803">
              <w:rPr>
                <w:rFonts w:ascii="GHEA Grapalat" w:hAnsi="GHEA Grapalat" w:cs="Sylfaen"/>
                <w:b/>
                <w:spacing w:val="0"/>
                <w:kern w:val="0"/>
                <w:position w:val="0"/>
                <w:sz w:val="24"/>
                <w:szCs w:val="24"/>
                <w:lang w:val="hy-AM"/>
              </w:rPr>
              <w:t xml:space="preserve"> </w:t>
            </w:r>
            <w:r w:rsidR="000939D2" w:rsidRPr="00DB1803">
              <w:rPr>
                <w:rFonts w:ascii="GHEA Grapalat" w:hAnsi="GHEA Grapalat" w:cs="Sylfaen"/>
                <w:b/>
                <w:spacing w:val="0"/>
                <w:kern w:val="0"/>
                <w:position w:val="0"/>
                <w:sz w:val="24"/>
                <w:szCs w:val="24"/>
                <w:lang w:val="hy-AM"/>
              </w:rPr>
              <w:t>ՀՀ առողջապահության նախարարություն</w:t>
            </w:r>
          </w:p>
          <w:p w:rsidR="000939D2" w:rsidRPr="00DB1803" w:rsidRDefault="000939D2" w:rsidP="003022AB">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DB1803" w:rsidRDefault="00725448" w:rsidP="003022AB">
            <w:pPr>
              <w:spacing w:line="360" w:lineRule="auto"/>
              <w:jc w:val="left"/>
              <w:rPr>
                <w:rFonts w:ascii="GHEA Grapalat" w:hAnsi="GHEA Grapalat"/>
                <w:sz w:val="24"/>
                <w:szCs w:val="24"/>
                <w:lang w:val="hy-AM"/>
              </w:rPr>
            </w:pPr>
            <w:r w:rsidRPr="00DB1803">
              <w:rPr>
                <w:rFonts w:ascii="GHEA Grapalat" w:hAnsi="GHEA Grapalat"/>
                <w:sz w:val="24"/>
                <w:szCs w:val="24"/>
                <w:lang w:val="en-US"/>
              </w:rPr>
              <w:t>15</w:t>
            </w:r>
            <w:r w:rsidRPr="00DB1803">
              <w:rPr>
                <w:rFonts w:ascii="GHEA Grapalat" w:hAnsi="GHEA Grapalat"/>
                <w:sz w:val="24"/>
                <w:szCs w:val="24"/>
                <w:lang w:val="hy-AM"/>
              </w:rPr>
              <w:t>.</w:t>
            </w:r>
            <w:r w:rsidRPr="00DB1803">
              <w:rPr>
                <w:rFonts w:ascii="GHEA Grapalat" w:hAnsi="GHEA Grapalat"/>
                <w:sz w:val="24"/>
                <w:szCs w:val="24"/>
                <w:lang w:val="en-US"/>
              </w:rPr>
              <w:t>0</w:t>
            </w:r>
            <w:r w:rsidR="005F1406" w:rsidRPr="00DB1803">
              <w:rPr>
                <w:rFonts w:ascii="GHEA Grapalat" w:hAnsi="GHEA Grapalat"/>
                <w:sz w:val="24"/>
                <w:szCs w:val="24"/>
                <w:lang w:val="en-US"/>
              </w:rPr>
              <w:t>2</w:t>
            </w:r>
            <w:r w:rsidRPr="00DB1803">
              <w:rPr>
                <w:rFonts w:ascii="GHEA Grapalat" w:hAnsi="GHEA Grapalat"/>
                <w:sz w:val="24"/>
                <w:szCs w:val="24"/>
                <w:lang w:val="hy-AM"/>
              </w:rPr>
              <w:t>.202</w:t>
            </w:r>
            <w:r w:rsidRPr="00DB1803">
              <w:rPr>
                <w:rFonts w:ascii="GHEA Grapalat" w:hAnsi="GHEA Grapalat"/>
                <w:sz w:val="24"/>
                <w:szCs w:val="24"/>
                <w:lang w:val="en-US"/>
              </w:rPr>
              <w:t>4</w:t>
            </w:r>
            <w:r w:rsidR="000939D2" w:rsidRPr="00DB1803">
              <w:rPr>
                <w:rFonts w:ascii="GHEA Grapalat" w:hAnsi="GHEA Grapalat"/>
                <w:sz w:val="24"/>
                <w:szCs w:val="24"/>
                <w:lang w:val="hy-AM"/>
              </w:rPr>
              <w:t>թ.</w:t>
            </w:r>
          </w:p>
        </w:tc>
      </w:tr>
      <w:tr w:rsidR="000939D2" w:rsidRPr="00DB1803" w:rsidTr="001021A2">
        <w:tc>
          <w:tcPr>
            <w:tcW w:w="9409" w:type="dxa"/>
            <w:vMerge/>
            <w:shd w:val="clear" w:color="auto" w:fill="D9D9D9" w:themeFill="background1" w:themeFillShade="D9"/>
          </w:tcPr>
          <w:p w:rsidR="000939D2" w:rsidRPr="00DB1803" w:rsidRDefault="000939D2"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DB1803" w:rsidRDefault="000939D2" w:rsidP="003022AB">
            <w:pPr>
              <w:spacing w:line="360" w:lineRule="auto"/>
              <w:jc w:val="left"/>
              <w:rPr>
                <w:rFonts w:ascii="GHEA Grapalat" w:hAnsi="GHEA Grapalat"/>
                <w:sz w:val="24"/>
                <w:szCs w:val="24"/>
                <w:lang w:val="hy-AM"/>
              </w:rPr>
            </w:pPr>
            <w:r w:rsidRPr="00DB1803">
              <w:rPr>
                <w:rFonts w:ascii="GHEA Grapalat" w:hAnsi="GHEA Grapalat"/>
                <w:sz w:val="24"/>
                <w:szCs w:val="24"/>
                <w:lang w:val="hy-AM"/>
              </w:rPr>
              <w:t xml:space="preserve">N </w:t>
            </w:r>
            <w:r w:rsidR="00725448" w:rsidRPr="00DB1803">
              <w:rPr>
                <w:rFonts w:ascii="GHEA Grapalat" w:hAnsi="GHEA Grapalat"/>
                <w:sz w:val="24"/>
                <w:szCs w:val="24"/>
                <w:lang w:val="hy-AM"/>
              </w:rPr>
              <w:t>ԱԱ/06.1/4094-2024</w:t>
            </w:r>
          </w:p>
        </w:tc>
      </w:tr>
      <w:tr w:rsidR="00EF002D" w:rsidRPr="00DB1803" w:rsidTr="001021A2">
        <w:tc>
          <w:tcPr>
            <w:tcW w:w="9409" w:type="dxa"/>
          </w:tcPr>
          <w:p w:rsidR="00EF002D" w:rsidRPr="00DB1803" w:rsidRDefault="00EF002D" w:rsidP="003022AB">
            <w:pPr>
              <w:pStyle w:val="ListParagraph"/>
              <w:spacing w:after="0" w:line="360" w:lineRule="auto"/>
              <w:ind w:left="19" w:right="-36"/>
              <w:jc w:val="left"/>
              <w:rPr>
                <w:rFonts w:ascii="GHEA Grapalat" w:eastAsia="Times New Roman" w:hAnsi="GHEA Grapalat" w:cs="Sylfaen"/>
                <w:sz w:val="24"/>
                <w:szCs w:val="24"/>
                <w:lang w:val="hy-AM" w:eastAsia="ru-RU"/>
              </w:rPr>
            </w:pPr>
            <w:r w:rsidRPr="00DB1803">
              <w:rPr>
                <w:rFonts w:ascii="GHEA Grapalat" w:eastAsia="Times New Roman" w:hAnsi="GHEA Grapalat" w:cs="Sylfaen"/>
                <w:sz w:val="24"/>
                <w:szCs w:val="24"/>
                <w:lang w:val="hy-AM" w:eastAsia="ru-RU"/>
              </w:rPr>
              <w:t>Առաջարկություններ և դիտողություններ չունի։</w:t>
            </w:r>
          </w:p>
        </w:tc>
        <w:tc>
          <w:tcPr>
            <w:tcW w:w="4559" w:type="dxa"/>
          </w:tcPr>
          <w:p w:rsidR="00EF002D" w:rsidRPr="00DB1803" w:rsidRDefault="00EF002D" w:rsidP="003022AB">
            <w:pPr>
              <w:spacing w:line="360" w:lineRule="auto"/>
              <w:jc w:val="left"/>
              <w:rPr>
                <w:rFonts w:ascii="GHEA Grapalat" w:hAnsi="GHEA Grapalat"/>
                <w:sz w:val="24"/>
                <w:szCs w:val="24"/>
                <w:lang w:val="hy-AM"/>
              </w:rPr>
            </w:pPr>
            <w:r w:rsidRPr="00DB1803">
              <w:rPr>
                <w:rFonts w:ascii="GHEA Grapalat" w:hAnsi="GHEA Grapalat"/>
                <w:sz w:val="24"/>
                <w:szCs w:val="24"/>
                <w:lang w:val="hy-AM"/>
              </w:rPr>
              <w:t>Ընդունվել է։</w:t>
            </w:r>
          </w:p>
        </w:tc>
      </w:tr>
      <w:tr w:rsidR="00EF002D" w:rsidRPr="00DB1803" w:rsidTr="006B47AD">
        <w:tc>
          <w:tcPr>
            <w:tcW w:w="9409" w:type="dxa"/>
            <w:vMerge w:val="restart"/>
            <w:shd w:val="clear" w:color="auto" w:fill="D9D9D9" w:themeFill="background1" w:themeFillShade="D9"/>
          </w:tcPr>
          <w:p w:rsidR="00EF002D" w:rsidRPr="00DB1803" w:rsidRDefault="00FD58AF" w:rsidP="003022AB">
            <w:pPr>
              <w:pStyle w:val="ListParagraph"/>
              <w:spacing w:after="0" w:line="360" w:lineRule="auto"/>
              <w:ind w:left="19" w:right="-36"/>
              <w:rPr>
                <w:rFonts w:ascii="GHEA Grapalat" w:hAnsi="GHEA Grapalat" w:cs="Sylfaen"/>
                <w:sz w:val="24"/>
                <w:szCs w:val="24"/>
                <w:lang w:val="hy-AM" w:eastAsia="ru-RU"/>
              </w:rPr>
            </w:pPr>
            <w:r w:rsidRPr="00DB1803">
              <w:rPr>
                <w:rFonts w:ascii="GHEA Grapalat" w:eastAsia="Times New Roman" w:hAnsi="GHEA Grapalat" w:cs="Sylfaen"/>
                <w:b/>
                <w:sz w:val="24"/>
                <w:szCs w:val="24"/>
                <w:lang w:val="hy-AM" w:eastAsia="ru-RU"/>
              </w:rPr>
              <w:t xml:space="preserve"> </w:t>
            </w:r>
            <w:r w:rsidR="00EF002D" w:rsidRPr="00DB1803">
              <w:rPr>
                <w:rFonts w:ascii="GHEA Grapalat" w:eastAsia="Times New Roman" w:hAnsi="GHEA Grapalat" w:cs="Sylfaen"/>
                <w:b/>
                <w:sz w:val="24"/>
                <w:szCs w:val="24"/>
                <w:lang w:val="hy-AM" w:eastAsia="ru-RU"/>
              </w:rPr>
              <w:t xml:space="preserve">ՀՀ </w:t>
            </w:r>
            <w:r w:rsidR="00E772F6" w:rsidRPr="00DB1803">
              <w:rPr>
                <w:rFonts w:ascii="GHEA Grapalat" w:eastAsia="Times New Roman" w:hAnsi="GHEA Grapalat" w:cs="Sylfaen"/>
                <w:b/>
                <w:sz w:val="24"/>
                <w:szCs w:val="24"/>
                <w:lang w:val="hy-AM" w:eastAsia="ru-RU"/>
              </w:rPr>
              <w:t xml:space="preserve"> ներքին գործերի </w:t>
            </w:r>
            <w:r w:rsidR="00EF002D" w:rsidRPr="00DB1803">
              <w:rPr>
                <w:rFonts w:ascii="GHEA Grapalat" w:eastAsia="Times New Roman" w:hAnsi="GHEA Grapalat" w:cs="Sylfaen"/>
                <w:b/>
                <w:sz w:val="24"/>
                <w:szCs w:val="24"/>
                <w:lang w:val="hy-AM" w:eastAsia="ru-RU"/>
              </w:rPr>
              <w:t>նախարարություն</w:t>
            </w:r>
          </w:p>
        </w:tc>
        <w:tc>
          <w:tcPr>
            <w:tcW w:w="4559" w:type="dxa"/>
            <w:shd w:val="clear" w:color="auto" w:fill="D9D9D9" w:themeFill="background1" w:themeFillShade="D9"/>
          </w:tcPr>
          <w:p w:rsidR="00EF002D" w:rsidRPr="00DB1803" w:rsidRDefault="00734BCD" w:rsidP="003022AB">
            <w:pPr>
              <w:spacing w:line="360" w:lineRule="auto"/>
              <w:rPr>
                <w:rFonts w:ascii="GHEA Grapalat" w:hAnsi="GHEA Grapalat"/>
                <w:sz w:val="24"/>
                <w:szCs w:val="24"/>
                <w:lang w:val="hy-AM"/>
              </w:rPr>
            </w:pPr>
            <w:r w:rsidRPr="00DB1803">
              <w:rPr>
                <w:rFonts w:ascii="GHEA Grapalat" w:hAnsi="GHEA Grapalat"/>
                <w:sz w:val="24"/>
                <w:szCs w:val="24"/>
                <w:lang w:val="en-US"/>
              </w:rPr>
              <w:t>17</w:t>
            </w:r>
            <w:r w:rsidRPr="00DB1803">
              <w:rPr>
                <w:rFonts w:ascii="GHEA Grapalat" w:hAnsi="GHEA Grapalat"/>
                <w:sz w:val="24"/>
                <w:szCs w:val="24"/>
                <w:lang w:val="hy-AM"/>
              </w:rPr>
              <w:t>.0</w:t>
            </w:r>
            <w:r w:rsidRPr="00DB1803">
              <w:rPr>
                <w:rFonts w:ascii="GHEA Grapalat" w:hAnsi="GHEA Grapalat"/>
                <w:sz w:val="24"/>
                <w:szCs w:val="24"/>
                <w:lang w:val="en-US"/>
              </w:rPr>
              <w:t>2</w:t>
            </w:r>
            <w:r w:rsidR="007C7B4C" w:rsidRPr="00DB1803">
              <w:rPr>
                <w:rFonts w:ascii="GHEA Grapalat" w:hAnsi="GHEA Grapalat"/>
                <w:sz w:val="24"/>
                <w:szCs w:val="24"/>
                <w:lang w:val="hy-AM"/>
              </w:rPr>
              <w:t>.2024թ.</w:t>
            </w:r>
          </w:p>
        </w:tc>
      </w:tr>
      <w:tr w:rsidR="00EF002D" w:rsidRPr="00DB1803" w:rsidTr="006B47AD">
        <w:tc>
          <w:tcPr>
            <w:tcW w:w="9409" w:type="dxa"/>
            <w:vMerge/>
            <w:shd w:val="clear" w:color="auto" w:fill="D9D9D9" w:themeFill="background1" w:themeFillShade="D9"/>
          </w:tcPr>
          <w:p w:rsidR="00EF002D" w:rsidRPr="00DB1803" w:rsidRDefault="00EF002D" w:rsidP="003022AB">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DB1803" w:rsidRDefault="00EF002D" w:rsidP="003022AB">
            <w:pPr>
              <w:spacing w:line="360" w:lineRule="auto"/>
              <w:rPr>
                <w:rFonts w:ascii="GHEA Grapalat" w:eastAsia="Calibri" w:hAnsi="GHEA Grapalat"/>
                <w:sz w:val="24"/>
                <w:szCs w:val="24"/>
                <w:lang w:val="hy-AM"/>
              </w:rPr>
            </w:pPr>
            <w:r w:rsidRPr="00DB1803">
              <w:rPr>
                <w:rFonts w:ascii="GHEA Grapalat" w:hAnsi="GHEA Grapalat"/>
                <w:sz w:val="24"/>
                <w:szCs w:val="24"/>
                <w:lang w:val="hy-AM"/>
              </w:rPr>
              <w:t xml:space="preserve">N </w:t>
            </w:r>
            <w:r w:rsidR="00734BCD" w:rsidRPr="00DB1803">
              <w:rPr>
                <w:rFonts w:ascii="GHEA Grapalat" w:hAnsi="GHEA Grapalat"/>
                <w:sz w:val="24"/>
                <w:szCs w:val="24"/>
                <w:lang w:val="hy-AM"/>
              </w:rPr>
              <w:t>43/6/22098-24</w:t>
            </w:r>
          </w:p>
        </w:tc>
      </w:tr>
      <w:tr w:rsidR="00EF002D" w:rsidRPr="00DB1803" w:rsidTr="001021A2">
        <w:tc>
          <w:tcPr>
            <w:tcW w:w="9409" w:type="dxa"/>
          </w:tcPr>
          <w:p w:rsidR="00EF002D" w:rsidRPr="00DB1803" w:rsidRDefault="00EF002D" w:rsidP="003022AB">
            <w:pPr>
              <w:pStyle w:val="ListParagraph"/>
              <w:spacing w:after="0" w:line="360" w:lineRule="auto"/>
              <w:ind w:left="19" w:right="-36"/>
              <w:jc w:val="left"/>
              <w:rPr>
                <w:rFonts w:ascii="GHEA Grapalat" w:eastAsia="Times New Roman" w:hAnsi="GHEA Grapalat" w:cs="Sylfaen"/>
                <w:sz w:val="24"/>
                <w:szCs w:val="24"/>
                <w:lang w:val="hy-AM" w:eastAsia="ru-RU"/>
              </w:rPr>
            </w:pPr>
            <w:r w:rsidRPr="00DB1803">
              <w:rPr>
                <w:rFonts w:ascii="GHEA Grapalat" w:hAnsi="GHEA Grapalat" w:cs="Sylfaen"/>
                <w:sz w:val="24"/>
                <w:szCs w:val="24"/>
                <w:lang w:val="hy-AM" w:eastAsia="ru-RU"/>
              </w:rPr>
              <w:t>Առաջարկություններ և դիտողություններ չունի։</w:t>
            </w:r>
          </w:p>
        </w:tc>
        <w:tc>
          <w:tcPr>
            <w:tcW w:w="4559" w:type="dxa"/>
          </w:tcPr>
          <w:p w:rsidR="00EF002D" w:rsidRPr="00DB1803" w:rsidRDefault="00EF002D" w:rsidP="003022AB">
            <w:pPr>
              <w:spacing w:line="360" w:lineRule="auto"/>
              <w:jc w:val="left"/>
              <w:rPr>
                <w:rFonts w:ascii="GHEA Grapalat" w:hAnsi="GHEA Grapalat"/>
                <w:sz w:val="24"/>
                <w:szCs w:val="24"/>
                <w:lang w:val="hy-AM"/>
              </w:rPr>
            </w:pPr>
            <w:r w:rsidRPr="00DB1803">
              <w:rPr>
                <w:rFonts w:ascii="GHEA Grapalat" w:hAnsi="GHEA Grapalat"/>
                <w:sz w:val="24"/>
                <w:szCs w:val="24"/>
                <w:lang w:val="hy-AM"/>
              </w:rPr>
              <w:t>Ընդունվել է։</w:t>
            </w:r>
          </w:p>
        </w:tc>
      </w:tr>
      <w:tr w:rsidR="00EF002D" w:rsidRPr="00DB1803" w:rsidTr="00191719">
        <w:tc>
          <w:tcPr>
            <w:tcW w:w="9409" w:type="dxa"/>
            <w:vMerge w:val="restart"/>
            <w:shd w:val="clear" w:color="auto" w:fill="D9D9D9" w:themeFill="background1" w:themeFillShade="D9"/>
          </w:tcPr>
          <w:p w:rsidR="00EF002D" w:rsidRPr="00DB1803" w:rsidRDefault="00EF002D" w:rsidP="003022AB">
            <w:pPr>
              <w:pStyle w:val="ListParagraph"/>
              <w:spacing w:after="0" w:line="360" w:lineRule="auto"/>
              <w:ind w:left="19" w:right="-36"/>
              <w:rPr>
                <w:rFonts w:ascii="GHEA Grapalat" w:eastAsia="Times New Roman" w:hAnsi="GHEA Grapalat" w:cs="Sylfaen"/>
                <w:b/>
                <w:sz w:val="24"/>
                <w:szCs w:val="24"/>
                <w:lang w:val="hy-AM" w:eastAsia="ru-RU"/>
              </w:rPr>
            </w:pPr>
            <w:r w:rsidRPr="00DB1803">
              <w:rPr>
                <w:rFonts w:ascii="GHEA Grapalat" w:eastAsia="Times New Roman" w:hAnsi="GHEA Grapalat" w:cs="Sylfaen"/>
                <w:b/>
                <w:sz w:val="24"/>
                <w:szCs w:val="24"/>
                <w:lang w:val="hy-AM" w:eastAsia="ru-RU"/>
              </w:rPr>
              <w:t>ՀՀ շրջակա միջավայրի նախարարություն</w:t>
            </w:r>
          </w:p>
        </w:tc>
        <w:tc>
          <w:tcPr>
            <w:tcW w:w="4559" w:type="dxa"/>
            <w:shd w:val="clear" w:color="auto" w:fill="D9D9D9" w:themeFill="background1" w:themeFillShade="D9"/>
          </w:tcPr>
          <w:p w:rsidR="00EF002D" w:rsidRPr="00DB1803" w:rsidRDefault="00B2755D" w:rsidP="003022AB">
            <w:pPr>
              <w:spacing w:line="360" w:lineRule="auto"/>
              <w:rPr>
                <w:rFonts w:ascii="GHEA Grapalat" w:hAnsi="GHEA Grapalat"/>
                <w:sz w:val="24"/>
                <w:szCs w:val="24"/>
                <w:lang w:val="hy-AM"/>
              </w:rPr>
            </w:pPr>
            <w:r w:rsidRPr="00DB1803">
              <w:rPr>
                <w:rFonts w:ascii="GHEA Grapalat" w:hAnsi="GHEA Grapalat"/>
                <w:sz w:val="24"/>
                <w:szCs w:val="24"/>
                <w:lang w:val="hy-AM"/>
              </w:rPr>
              <w:t>2</w:t>
            </w:r>
            <w:r w:rsidRPr="00DB1803">
              <w:rPr>
                <w:rFonts w:ascii="GHEA Grapalat" w:hAnsi="GHEA Grapalat"/>
                <w:sz w:val="24"/>
                <w:szCs w:val="24"/>
                <w:lang w:val="en-US"/>
              </w:rPr>
              <w:t>0</w:t>
            </w:r>
            <w:r w:rsidRPr="00DB1803">
              <w:rPr>
                <w:rFonts w:ascii="GHEA Grapalat" w:hAnsi="GHEA Grapalat"/>
                <w:sz w:val="24"/>
                <w:szCs w:val="24"/>
                <w:lang w:val="hy-AM"/>
              </w:rPr>
              <w:t>.</w:t>
            </w:r>
            <w:r w:rsidRPr="00DB1803">
              <w:rPr>
                <w:rFonts w:ascii="GHEA Grapalat" w:hAnsi="GHEA Grapalat"/>
                <w:sz w:val="24"/>
                <w:szCs w:val="24"/>
                <w:lang w:val="en-US"/>
              </w:rPr>
              <w:t>0</w:t>
            </w:r>
            <w:r w:rsidR="00765EB5" w:rsidRPr="00DB1803">
              <w:rPr>
                <w:rFonts w:ascii="GHEA Grapalat" w:hAnsi="GHEA Grapalat"/>
                <w:sz w:val="24"/>
                <w:szCs w:val="24"/>
                <w:lang w:val="hy-AM"/>
              </w:rPr>
              <w:t>2</w:t>
            </w:r>
            <w:r w:rsidRPr="00DB1803">
              <w:rPr>
                <w:rFonts w:ascii="GHEA Grapalat" w:hAnsi="GHEA Grapalat"/>
                <w:sz w:val="24"/>
                <w:szCs w:val="24"/>
                <w:lang w:val="hy-AM"/>
              </w:rPr>
              <w:t>.202</w:t>
            </w:r>
            <w:r w:rsidRPr="00DB1803">
              <w:rPr>
                <w:rFonts w:ascii="GHEA Grapalat" w:hAnsi="GHEA Grapalat"/>
                <w:sz w:val="24"/>
                <w:szCs w:val="24"/>
                <w:lang w:val="en-US"/>
              </w:rPr>
              <w:t>4</w:t>
            </w:r>
            <w:r w:rsidR="00EF002D" w:rsidRPr="00DB1803">
              <w:rPr>
                <w:rFonts w:ascii="GHEA Grapalat" w:hAnsi="GHEA Grapalat"/>
                <w:sz w:val="24"/>
                <w:szCs w:val="24"/>
                <w:lang w:val="hy-AM"/>
              </w:rPr>
              <w:t>թ.</w:t>
            </w:r>
          </w:p>
        </w:tc>
      </w:tr>
      <w:tr w:rsidR="00EF002D" w:rsidRPr="00DB1803" w:rsidTr="00191719">
        <w:tc>
          <w:tcPr>
            <w:tcW w:w="9409" w:type="dxa"/>
            <w:vMerge/>
            <w:shd w:val="clear" w:color="auto" w:fill="D9D9D9" w:themeFill="background1" w:themeFillShade="D9"/>
          </w:tcPr>
          <w:p w:rsidR="00EF002D" w:rsidRPr="00DB1803" w:rsidRDefault="00EF002D" w:rsidP="003022AB">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DB1803" w:rsidRDefault="00EF002D" w:rsidP="003022AB">
            <w:pPr>
              <w:spacing w:line="360" w:lineRule="auto"/>
              <w:rPr>
                <w:rFonts w:ascii="GHEA Grapalat" w:hAnsi="GHEA Grapalat"/>
                <w:sz w:val="24"/>
                <w:szCs w:val="24"/>
                <w:lang w:val="hy-AM"/>
              </w:rPr>
            </w:pPr>
            <w:r w:rsidRPr="00DB1803">
              <w:rPr>
                <w:rFonts w:ascii="GHEA Grapalat" w:hAnsi="GHEA Grapalat"/>
                <w:sz w:val="24"/>
                <w:szCs w:val="24"/>
                <w:lang w:val="en-US"/>
              </w:rPr>
              <w:t xml:space="preserve">N </w:t>
            </w:r>
            <w:r w:rsidR="00B2755D" w:rsidRPr="00DB1803">
              <w:rPr>
                <w:rFonts w:ascii="GHEA Grapalat" w:hAnsi="GHEA Grapalat"/>
                <w:sz w:val="24"/>
                <w:szCs w:val="24"/>
                <w:lang w:val="en-US"/>
              </w:rPr>
              <w:t xml:space="preserve"> 1/02.5/1894-2024</w:t>
            </w:r>
          </w:p>
        </w:tc>
      </w:tr>
      <w:tr w:rsidR="00EF002D" w:rsidRPr="00DB1803" w:rsidTr="00DA2323">
        <w:tc>
          <w:tcPr>
            <w:tcW w:w="9409" w:type="dxa"/>
            <w:shd w:val="clear" w:color="auto" w:fill="FFFFFF" w:themeFill="background1"/>
          </w:tcPr>
          <w:p w:rsidR="00EF002D" w:rsidRPr="00DB1803" w:rsidRDefault="00B2755D" w:rsidP="00B2755D">
            <w:pPr>
              <w:spacing w:line="360" w:lineRule="auto"/>
              <w:rPr>
                <w:rFonts w:ascii="GHEA Grapalat" w:hAnsi="GHEA Grapalat"/>
                <w:sz w:val="24"/>
                <w:szCs w:val="24"/>
              </w:rPr>
            </w:pPr>
            <w:r w:rsidRPr="00DB1803">
              <w:rPr>
                <w:rFonts w:ascii="GHEA Grapalat" w:hAnsi="GHEA Grapalat"/>
                <w:sz w:val="24"/>
                <w:szCs w:val="24"/>
                <w:lang w:val="hy-AM"/>
              </w:rPr>
              <w:t xml:space="preserve">Նախագծի 1-ին հոդվածի 2-րդ կետում </w:t>
            </w:r>
            <w:r w:rsidRPr="00DB1803">
              <w:rPr>
                <w:rFonts w:ascii="GHEA Grapalat" w:hAnsi="GHEA Grapalat"/>
                <w:bCs/>
                <w:color w:val="000000"/>
                <w:sz w:val="24"/>
                <w:szCs w:val="24"/>
                <w:lang w:val="hy-AM"/>
              </w:rPr>
              <w:t xml:space="preserve">«օրենսդրությամբ սահմանված </w:t>
            </w:r>
            <w:r w:rsidRPr="00DB1803">
              <w:rPr>
                <w:rFonts w:ascii="GHEA Grapalat" w:hAnsi="GHEA Grapalat"/>
                <w:sz w:val="24"/>
                <w:szCs w:val="24"/>
                <w:lang w:val="hy-AM"/>
              </w:rPr>
              <w:t xml:space="preserve">կարգով» </w:t>
            </w:r>
            <w:r w:rsidRPr="00DB1803">
              <w:rPr>
                <w:rFonts w:ascii="GHEA Grapalat" w:hAnsi="GHEA Grapalat"/>
                <w:sz w:val="24"/>
                <w:szCs w:val="24"/>
                <w:lang w:val="hy-AM"/>
              </w:rPr>
              <w:lastRenderedPageBreak/>
              <w:t xml:space="preserve">բառերից հետո լրացնել </w:t>
            </w:r>
            <w:r w:rsidRPr="00DB1803">
              <w:rPr>
                <w:rFonts w:ascii="GHEA Grapalat" w:hAnsi="GHEA Grapalat"/>
                <w:bCs/>
                <w:color w:val="000000"/>
                <w:sz w:val="24"/>
                <w:szCs w:val="24"/>
                <w:lang w:val="hy-AM"/>
              </w:rPr>
              <w:t xml:space="preserve">«, </w:t>
            </w:r>
            <w:r w:rsidRPr="00DB1803">
              <w:rPr>
                <w:rFonts w:ascii="GHEA Grapalat" w:hAnsi="GHEA Grapalat"/>
                <w:sz w:val="24"/>
                <w:szCs w:val="24"/>
                <w:lang w:val="hy-AM"/>
              </w:rPr>
              <w:t>ինչպես նաև սույն օրենսգրքի 77-րդ հոդվածի 1</w:t>
            </w:r>
            <w:r w:rsidRPr="00DB1803">
              <w:rPr>
                <w:rFonts w:ascii="GHEA Grapalat" w:hAnsi="GHEA Grapalat" w:cs="Cambria Math"/>
                <w:sz w:val="24"/>
                <w:szCs w:val="24"/>
                <w:lang w:val="hy-AM"/>
              </w:rPr>
              <w:t>.</w:t>
            </w:r>
            <w:r w:rsidRPr="00DB1803">
              <w:rPr>
                <w:rFonts w:ascii="GHEA Grapalat" w:hAnsi="GHEA Grapalat"/>
                <w:sz w:val="24"/>
                <w:szCs w:val="24"/>
                <w:lang w:val="hy-AM"/>
              </w:rPr>
              <w:t xml:space="preserve">1-ին կետով սահմանված հողերի օգտագործման դեպքերի, որոնք </w:t>
            </w:r>
            <w:r w:rsidRPr="00DB1803">
              <w:rPr>
                <w:rFonts w:ascii="GHEA Grapalat" w:hAnsi="GHEA Grapalat"/>
                <w:color w:val="000000"/>
                <w:sz w:val="24"/>
                <w:szCs w:val="24"/>
                <w:shd w:val="clear" w:color="auto" w:fill="FFFFFF"/>
                <w:lang w:val="hy-AM"/>
              </w:rPr>
              <w:t>օգտագործման, վարձակալության և (կամ) կառուցապատման իրավունքով տրամադրում է շրջակա միջավայրի ոլորտի լիազոր մարմինը՝ կառավարության սահմանած կարգով</w:t>
            </w:r>
            <w:r w:rsidRPr="00DB1803">
              <w:rPr>
                <w:rFonts w:ascii="GHEA Grapalat" w:hAnsi="GHEA Grapalat"/>
                <w:sz w:val="24"/>
                <w:szCs w:val="24"/>
                <w:lang w:val="hy-AM"/>
              </w:rPr>
              <w:t>» բառերը</w:t>
            </w:r>
            <w:r w:rsidRPr="00DB1803">
              <w:rPr>
                <w:rFonts w:ascii="GHEA Grapalat" w:hAnsi="GHEA Grapalat"/>
                <w:color w:val="000000"/>
                <w:sz w:val="24"/>
                <w:szCs w:val="24"/>
                <w:shd w:val="clear" w:color="auto" w:fill="FFFFFF"/>
                <w:lang w:val="hy-AM"/>
              </w:rPr>
              <w:t>։</w:t>
            </w:r>
          </w:p>
        </w:tc>
        <w:tc>
          <w:tcPr>
            <w:tcW w:w="4559" w:type="dxa"/>
            <w:shd w:val="clear" w:color="auto" w:fill="FFFFFF" w:themeFill="background1"/>
          </w:tcPr>
          <w:p w:rsidR="00EF002D" w:rsidRPr="00DB1803" w:rsidRDefault="00EF002D" w:rsidP="003022AB">
            <w:pPr>
              <w:spacing w:line="360" w:lineRule="auto"/>
              <w:jc w:val="left"/>
              <w:rPr>
                <w:rFonts w:ascii="GHEA Grapalat" w:hAnsi="GHEA Grapalat"/>
                <w:sz w:val="24"/>
                <w:szCs w:val="24"/>
                <w:lang w:val="hy-AM"/>
              </w:rPr>
            </w:pPr>
            <w:r w:rsidRPr="00DB1803">
              <w:rPr>
                <w:rFonts w:ascii="GHEA Grapalat" w:hAnsi="GHEA Grapalat"/>
                <w:sz w:val="24"/>
                <w:szCs w:val="24"/>
                <w:lang w:val="hy-AM"/>
              </w:rPr>
              <w:lastRenderedPageBreak/>
              <w:t>Ընդունվել է։</w:t>
            </w:r>
          </w:p>
        </w:tc>
      </w:tr>
      <w:tr w:rsidR="00E33B13" w:rsidRPr="00DB1803" w:rsidTr="00E33B13">
        <w:tc>
          <w:tcPr>
            <w:tcW w:w="9409" w:type="dxa"/>
            <w:vMerge w:val="restart"/>
            <w:shd w:val="clear" w:color="auto" w:fill="D9D9D9" w:themeFill="background1" w:themeFillShade="D9"/>
          </w:tcPr>
          <w:p w:rsidR="00E33B13" w:rsidRPr="00DB1803" w:rsidRDefault="00E33B13" w:rsidP="003022AB">
            <w:pPr>
              <w:pStyle w:val="ListParagraph"/>
              <w:spacing w:after="0" w:line="360" w:lineRule="auto"/>
              <w:ind w:left="19" w:right="-36"/>
              <w:rPr>
                <w:rFonts w:ascii="GHEA Grapalat" w:hAnsi="GHEA Grapalat" w:cs="Sylfaen"/>
                <w:sz w:val="24"/>
                <w:szCs w:val="24"/>
                <w:lang w:val="hy-AM" w:eastAsia="ru-RU"/>
              </w:rPr>
            </w:pPr>
            <w:r w:rsidRPr="00DB1803">
              <w:rPr>
                <w:rFonts w:ascii="GHEA Grapalat" w:eastAsia="Times New Roman" w:hAnsi="GHEA Grapalat" w:cs="Sylfaen"/>
                <w:b/>
                <w:sz w:val="24"/>
                <w:szCs w:val="24"/>
                <w:lang w:val="hy-AM" w:eastAsia="ru-RU"/>
              </w:rPr>
              <w:lastRenderedPageBreak/>
              <w:t>ՀՀ պաշտպանության նախարարությու</w:t>
            </w:r>
          </w:p>
        </w:tc>
        <w:tc>
          <w:tcPr>
            <w:tcW w:w="4559" w:type="dxa"/>
            <w:shd w:val="clear" w:color="auto" w:fill="D9D9D9" w:themeFill="background1" w:themeFillShade="D9"/>
          </w:tcPr>
          <w:p w:rsidR="00E33B13" w:rsidRPr="00DB1803" w:rsidRDefault="002D6D90" w:rsidP="003022AB">
            <w:pPr>
              <w:spacing w:line="360" w:lineRule="auto"/>
              <w:rPr>
                <w:rFonts w:ascii="GHEA Grapalat" w:hAnsi="GHEA Grapalat"/>
                <w:sz w:val="24"/>
                <w:szCs w:val="24"/>
                <w:lang w:val="hy-AM"/>
              </w:rPr>
            </w:pPr>
            <w:r w:rsidRPr="00DB1803">
              <w:rPr>
                <w:rFonts w:ascii="GHEA Grapalat" w:hAnsi="GHEA Grapalat"/>
                <w:sz w:val="24"/>
                <w:szCs w:val="24"/>
                <w:lang w:val="en-US"/>
              </w:rPr>
              <w:t>20.02.2024</w:t>
            </w:r>
            <w:r w:rsidR="00E33B13" w:rsidRPr="00DB1803">
              <w:rPr>
                <w:rFonts w:ascii="GHEA Grapalat" w:hAnsi="GHEA Grapalat"/>
                <w:sz w:val="24"/>
                <w:szCs w:val="24"/>
                <w:lang w:val="hy-AM"/>
              </w:rPr>
              <w:t>թ.</w:t>
            </w:r>
          </w:p>
        </w:tc>
      </w:tr>
      <w:tr w:rsidR="00E33B13" w:rsidRPr="00DB1803" w:rsidTr="00E33B13">
        <w:tc>
          <w:tcPr>
            <w:tcW w:w="9409" w:type="dxa"/>
            <w:vMerge/>
            <w:shd w:val="clear" w:color="auto" w:fill="D9D9D9" w:themeFill="background1" w:themeFillShade="D9"/>
          </w:tcPr>
          <w:p w:rsidR="00E33B13" w:rsidRPr="00DB1803" w:rsidRDefault="00E33B13" w:rsidP="003022AB">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33B13" w:rsidRPr="00DB1803" w:rsidRDefault="00E33B13" w:rsidP="003022AB">
            <w:pPr>
              <w:spacing w:line="360" w:lineRule="auto"/>
              <w:rPr>
                <w:rFonts w:ascii="GHEA Grapalat" w:hAnsi="GHEA Grapalat"/>
                <w:sz w:val="24"/>
                <w:szCs w:val="24"/>
                <w:lang w:val="en-US"/>
              </w:rPr>
            </w:pPr>
            <w:r w:rsidRPr="00DB1803">
              <w:rPr>
                <w:rFonts w:ascii="GHEA Grapalat" w:hAnsi="GHEA Grapalat"/>
                <w:sz w:val="24"/>
                <w:szCs w:val="24"/>
                <w:lang w:val="en-US"/>
              </w:rPr>
              <w:t xml:space="preserve">N </w:t>
            </w:r>
            <w:r w:rsidR="002D6D90" w:rsidRPr="00DB1803">
              <w:rPr>
                <w:rFonts w:ascii="GHEA Grapalat" w:hAnsi="GHEA Grapalat"/>
                <w:sz w:val="24"/>
                <w:szCs w:val="24"/>
                <w:lang w:val="en-US"/>
              </w:rPr>
              <w:t>ՊՆ/510/1782-2024</w:t>
            </w:r>
          </w:p>
        </w:tc>
      </w:tr>
      <w:tr w:rsidR="00E33B13" w:rsidRPr="00DB1803" w:rsidTr="00DA2323">
        <w:tc>
          <w:tcPr>
            <w:tcW w:w="9409" w:type="dxa"/>
            <w:shd w:val="clear" w:color="auto" w:fill="FFFFFF" w:themeFill="background1"/>
          </w:tcPr>
          <w:p w:rsidR="00E33B13" w:rsidRPr="00DB1803" w:rsidRDefault="00E33B13" w:rsidP="00E33B13">
            <w:pPr>
              <w:pStyle w:val="ListParagraph"/>
              <w:spacing w:after="0" w:line="360" w:lineRule="auto"/>
              <w:ind w:left="19" w:right="-36"/>
              <w:jc w:val="left"/>
              <w:rPr>
                <w:rFonts w:ascii="GHEA Grapalat" w:eastAsia="Times New Roman" w:hAnsi="GHEA Grapalat" w:cs="Sylfaen"/>
                <w:sz w:val="24"/>
                <w:szCs w:val="24"/>
                <w:lang w:val="hy-AM" w:eastAsia="ru-RU"/>
              </w:rPr>
            </w:pPr>
            <w:r w:rsidRPr="00DB1803">
              <w:rPr>
                <w:rFonts w:ascii="GHEA Grapalat" w:hAnsi="GHEA Grapalat" w:cs="Sylfaen"/>
                <w:sz w:val="24"/>
                <w:szCs w:val="24"/>
                <w:lang w:val="hy-AM" w:eastAsia="ru-RU"/>
              </w:rPr>
              <w:t>Առաջարկություններ և դիտողություններ չունի։</w:t>
            </w:r>
          </w:p>
        </w:tc>
        <w:tc>
          <w:tcPr>
            <w:tcW w:w="4559" w:type="dxa"/>
            <w:shd w:val="clear" w:color="auto" w:fill="FFFFFF" w:themeFill="background1"/>
          </w:tcPr>
          <w:p w:rsidR="00E33B13" w:rsidRPr="00DB1803" w:rsidRDefault="00E33B13" w:rsidP="00E33B13">
            <w:pPr>
              <w:spacing w:line="360" w:lineRule="auto"/>
              <w:jc w:val="left"/>
              <w:rPr>
                <w:rFonts w:ascii="GHEA Grapalat" w:hAnsi="GHEA Grapalat"/>
                <w:sz w:val="24"/>
                <w:szCs w:val="24"/>
                <w:lang w:val="en-US"/>
              </w:rPr>
            </w:pPr>
            <w:proofErr w:type="spellStart"/>
            <w:r w:rsidRPr="00DB1803">
              <w:rPr>
                <w:rFonts w:ascii="GHEA Grapalat" w:hAnsi="GHEA Grapalat"/>
                <w:sz w:val="24"/>
                <w:szCs w:val="24"/>
                <w:lang w:val="en-US"/>
              </w:rPr>
              <w:t>Ընդունվել</w:t>
            </w:r>
            <w:proofErr w:type="spellEnd"/>
            <w:r w:rsidRPr="00DB1803">
              <w:rPr>
                <w:rFonts w:ascii="GHEA Grapalat" w:hAnsi="GHEA Grapalat"/>
                <w:sz w:val="24"/>
                <w:szCs w:val="24"/>
                <w:lang w:val="en-US"/>
              </w:rPr>
              <w:t xml:space="preserve"> է։</w:t>
            </w:r>
          </w:p>
        </w:tc>
      </w:tr>
      <w:tr w:rsidR="00EF002D" w:rsidRPr="00DB1803" w:rsidTr="006D5885">
        <w:tc>
          <w:tcPr>
            <w:tcW w:w="9409" w:type="dxa"/>
            <w:vMerge w:val="restart"/>
            <w:shd w:val="clear" w:color="auto" w:fill="D9D9D9" w:themeFill="background1" w:themeFillShade="D9"/>
          </w:tcPr>
          <w:p w:rsidR="00EF002D" w:rsidRPr="00DB1803" w:rsidRDefault="004B3774" w:rsidP="003022AB">
            <w:pPr>
              <w:pStyle w:val="ListParagraph"/>
              <w:spacing w:after="0" w:line="360" w:lineRule="auto"/>
              <w:ind w:left="19" w:right="-36"/>
              <w:rPr>
                <w:rFonts w:ascii="GHEA Grapalat" w:hAnsi="GHEA Grapalat" w:cs="Sylfaen"/>
                <w:sz w:val="24"/>
                <w:szCs w:val="24"/>
                <w:lang w:val="hy-AM" w:eastAsia="ru-RU"/>
              </w:rPr>
            </w:pPr>
            <w:r w:rsidRPr="00DB1803">
              <w:rPr>
                <w:rFonts w:ascii="GHEA Grapalat" w:eastAsia="Times New Roman" w:hAnsi="GHEA Grapalat" w:cs="Sylfaen"/>
                <w:b/>
                <w:sz w:val="24"/>
                <w:szCs w:val="24"/>
                <w:lang w:val="hy-AM" w:eastAsia="ru-RU"/>
              </w:rPr>
              <w:t xml:space="preserve"> </w:t>
            </w:r>
            <w:r w:rsidR="00EF002D" w:rsidRPr="00DB1803">
              <w:rPr>
                <w:rFonts w:ascii="GHEA Grapalat" w:eastAsia="Times New Roman" w:hAnsi="GHEA Grapalat" w:cs="Sylfaen"/>
                <w:b/>
                <w:sz w:val="24"/>
                <w:szCs w:val="24"/>
                <w:lang w:val="hy-AM" w:eastAsia="ru-RU"/>
              </w:rPr>
              <w:t>ՀՀ ֆինանսների նախարարություն</w:t>
            </w:r>
          </w:p>
        </w:tc>
        <w:tc>
          <w:tcPr>
            <w:tcW w:w="4559" w:type="dxa"/>
            <w:shd w:val="clear" w:color="auto" w:fill="D9D9D9" w:themeFill="background1" w:themeFillShade="D9"/>
          </w:tcPr>
          <w:p w:rsidR="00EF002D" w:rsidRPr="00DB1803" w:rsidRDefault="00811643" w:rsidP="003022AB">
            <w:pPr>
              <w:spacing w:line="360" w:lineRule="auto"/>
              <w:rPr>
                <w:rFonts w:ascii="GHEA Grapalat" w:hAnsi="GHEA Grapalat"/>
                <w:sz w:val="24"/>
                <w:szCs w:val="24"/>
                <w:lang w:val="hy-AM"/>
              </w:rPr>
            </w:pPr>
            <w:r w:rsidRPr="00DB1803">
              <w:rPr>
                <w:rFonts w:ascii="GHEA Grapalat" w:hAnsi="GHEA Grapalat"/>
                <w:sz w:val="24"/>
                <w:szCs w:val="24"/>
                <w:lang w:val="en-US"/>
              </w:rPr>
              <w:t>20</w:t>
            </w:r>
            <w:r w:rsidR="00511F8E" w:rsidRPr="00DB1803">
              <w:rPr>
                <w:rFonts w:ascii="GHEA Grapalat" w:hAnsi="GHEA Grapalat"/>
                <w:sz w:val="24"/>
                <w:szCs w:val="24"/>
                <w:lang w:val="hy-AM"/>
              </w:rPr>
              <w:t>.</w:t>
            </w:r>
            <w:r w:rsidR="00511F8E" w:rsidRPr="00DB1803">
              <w:rPr>
                <w:rFonts w:ascii="GHEA Grapalat" w:hAnsi="GHEA Grapalat"/>
                <w:sz w:val="24"/>
                <w:szCs w:val="24"/>
                <w:lang w:val="en-US"/>
              </w:rPr>
              <w:t>0</w:t>
            </w:r>
            <w:r w:rsidRPr="00DB1803">
              <w:rPr>
                <w:rFonts w:ascii="GHEA Grapalat" w:hAnsi="GHEA Grapalat"/>
                <w:sz w:val="24"/>
                <w:szCs w:val="24"/>
                <w:lang w:val="en-US"/>
              </w:rPr>
              <w:t>2</w:t>
            </w:r>
            <w:r w:rsidR="00511F8E" w:rsidRPr="00DB1803">
              <w:rPr>
                <w:rFonts w:ascii="GHEA Grapalat" w:hAnsi="GHEA Grapalat"/>
                <w:sz w:val="24"/>
                <w:szCs w:val="24"/>
                <w:lang w:val="hy-AM"/>
              </w:rPr>
              <w:t>.202</w:t>
            </w:r>
            <w:r w:rsidR="00511F8E" w:rsidRPr="00DB1803">
              <w:rPr>
                <w:rFonts w:ascii="GHEA Grapalat" w:hAnsi="GHEA Grapalat"/>
                <w:sz w:val="24"/>
                <w:szCs w:val="24"/>
                <w:lang w:val="en-US"/>
              </w:rPr>
              <w:t>4</w:t>
            </w:r>
            <w:r w:rsidR="00EF002D" w:rsidRPr="00DB1803">
              <w:rPr>
                <w:rFonts w:ascii="GHEA Grapalat" w:hAnsi="GHEA Grapalat"/>
                <w:sz w:val="24"/>
                <w:szCs w:val="24"/>
                <w:lang w:val="hy-AM"/>
              </w:rPr>
              <w:t>թ.</w:t>
            </w:r>
          </w:p>
        </w:tc>
      </w:tr>
      <w:tr w:rsidR="00EF002D" w:rsidRPr="00DB1803" w:rsidTr="006D5885">
        <w:tc>
          <w:tcPr>
            <w:tcW w:w="9409" w:type="dxa"/>
            <w:vMerge/>
            <w:shd w:val="clear" w:color="auto" w:fill="D9D9D9" w:themeFill="background1" w:themeFillShade="D9"/>
          </w:tcPr>
          <w:p w:rsidR="00EF002D" w:rsidRPr="00DB1803" w:rsidRDefault="00EF002D" w:rsidP="003022AB">
            <w:pPr>
              <w:pStyle w:val="ListParagraph"/>
              <w:spacing w:after="0" w:line="360" w:lineRule="auto"/>
              <w:ind w:left="19" w:right="-36"/>
              <w:rPr>
                <w:rFonts w:ascii="GHEA Grapalat" w:hAnsi="GHEA Grapalat" w:cs="Sylfaen"/>
                <w:sz w:val="24"/>
                <w:szCs w:val="24"/>
                <w:lang w:val="hy-AM" w:eastAsia="ru-RU"/>
              </w:rPr>
            </w:pPr>
          </w:p>
        </w:tc>
        <w:tc>
          <w:tcPr>
            <w:tcW w:w="4559" w:type="dxa"/>
            <w:shd w:val="clear" w:color="auto" w:fill="D9D9D9" w:themeFill="background1" w:themeFillShade="D9"/>
          </w:tcPr>
          <w:p w:rsidR="00EF002D" w:rsidRPr="00DB1803" w:rsidRDefault="002504A7" w:rsidP="003022AB">
            <w:pPr>
              <w:spacing w:line="360" w:lineRule="auto"/>
              <w:rPr>
                <w:rFonts w:ascii="GHEA Grapalat" w:hAnsi="GHEA Grapalat"/>
                <w:sz w:val="24"/>
                <w:szCs w:val="24"/>
                <w:lang w:val="en-US"/>
              </w:rPr>
            </w:pPr>
            <w:r w:rsidRPr="00DB1803">
              <w:rPr>
                <w:rFonts w:ascii="GHEA Grapalat" w:hAnsi="GHEA Grapalat"/>
                <w:sz w:val="24"/>
                <w:szCs w:val="24"/>
                <w:lang w:val="hy-AM"/>
              </w:rPr>
              <w:t xml:space="preserve">N </w:t>
            </w:r>
            <w:r w:rsidR="00811643" w:rsidRPr="00DB1803">
              <w:rPr>
                <w:rFonts w:ascii="GHEA Grapalat" w:hAnsi="GHEA Grapalat"/>
                <w:sz w:val="24"/>
                <w:szCs w:val="24"/>
                <w:lang w:val="hy-AM"/>
              </w:rPr>
              <w:t>01/11-4/3712-2024</w:t>
            </w:r>
          </w:p>
        </w:tc>
      </w:tr>
      <w:tr w:rsidR="002504A7" w:rsidRPr="00DB1803" w:rsidTr="001021A2">
        <w:tc>
          <w:tcPr>
            <w:tcW w:w="9409" w:type="dxa"/>
          </w:tcPr>
          <w:p w:rsidR="002504A7" w:rsidRPr="00DB1803" w:rsidRDefault="002504A7" w:rsidP="003022AB">
            <w:pPr>
              <w:pStyle w:val="ListParagraph"/>
              <w:spacing w:after="0" w:line="360" w:lineRule="auto"/>
              <w:ind w:left="19" w:right="-36"/>
              <w:jc w:val="left"/>
              <w:rPr>
                <w:rFonts w:ascii="GHEA Grapalat" w:eastAsia="Times New Roman" w:hAnsi="GHEA Grapalat" w:cs="Sylfaen"/>
                <w:sz w:val="24"/>
                <w:szCs w:val="24"/>
                <w:lang w:val="hy-AM" w:eastAsia="ru-RU"/>
              </w:rPr>
            </w:pPr>
            <w:r w:rsidRPr="00DB1803">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DB1803" w:rsidRDefault="002504A7" w:rsidP="003022AB">
            <w:pPr>
              <w:spacing w:line="360" w:lineRule="auto"/>
              <w:jc w:val="left"/>
              <w:rPr>
                <w:rFonts w:ascii="GHEA Grapalat" w:hAnsi="GHEA Grapalat"/>
                <w:sz w:val="24"/>
                <w:szCs w:val="24"/>
                <w:lang w:val="en-US"/>
              </w:rPr>
            </w:pPr>
            <w:proofErr w:type="spellStart"/>
            <w:r w:rsidRPr="00DB1803">
              <w:rPr>
                <w:rFonts w:ascii="GHEA Grapalat" w:hAnsi="GHEA Grapalat"/>
                <w:sz w:val="24"/>
                <w:szCs w:val="24"/>
                <w:lang w:val="en-US"/>
              </w:rPr>
              <w:t>Ընդունվել</w:t>
            </w:r>
            <w:proofErr w:type="spellEnd"/>
            <w:r w:rsidRPr="00DB1803">
              <w:rPr>
                <w:rFonts w:ascii="GHEA Grapalat" w:hAnsi="GHEA Grapalat"/>
                <w:sz w:val="24"/>
                <w:szCs w:val="24"/>
                <w:lang w:val="en-US"/>
              </w:rPr>
              <w:t xml:space="preserve"> է։</w:t>
            </w:r>
          </w:p>
        </w:tc>
      </w:tr>
      <w:tr w:rsidR="000D3214" w:rsidRPr="00DB1803" w:rsidTr="000D3214">
        <w:tc>
          <w:tcPr>
            <w:tcW w:w="9409" w:type="dxa"/>
            <w:vMerge w:val="restart"/>
            <w:shd w:val="clear" w:color="auto" w:fill="D9D9D9" w:themeFill="background1" w:themeFillShade="D9"/>
          </w:tcPr>
          <w:p w:rsidR="000D3214" w:rsidRPr="00DB1803" w:rsidRDefault="000D3214" w:rsidP="003022AB">
            <w:pPr>
              <w:pStyle w:val="ListParagraph"/>
              <w:spacing w:after="0" w:line="360" w:lineRule="auto"/>
              <w:ind w:left="19" w:right="-36"/>
              <w:rPr>
                <w:rFonts w:ascii="GHEA Grapalat" w:eastAsia="Times New Roman" w:hAnsi="GHEA Grapalat" w:cs="Sylfaen"/>
                <w:b/>
                <w:sz w:val="24"/>
                <w:szCs w:val="24"/>
                <w:lang w:val="hy-AM" w:eastAsia="ru-RU"/>
              </w:rPr>
            </w:pPr>
            <w:r w:rsidRPr="00DB1803">
              <w:rPr>
                <w:rFonts w:ascii="GHEA Grapalat" w:eastAsia="Times New Roman" w:hAnsi="GHEA Grapalat" w:cs="Sylfaen"/>
                <w:b/>
                <w:sz w:val="24"/>
                <w:szCs w:val="24"/>
                <w:lang w:val="hy-AM" w:eastAsia="ru-RU"/>
              </w:rPr>
              <w:t>ՀՀ էկոնոմիկայի նախարարություն</w:t>
            </w:r>
          </w:p>
        </w:tc>
        <w:tc>
          <w:tcPr>
            <w:tcW w:w="4559" w:type="dxa"/>
            <w:shd w:val="clear" w:color="auto" w:fill="D9D9D9" w:themeFill="background1" w:themeFillShade="D9"/>
          </w:tcPr>
          <w:p w:rsidR="000D3214" w:rsidRPr="00DB1803" w:rsidRDefault="00BC4123" w:rsidP="003022AB">
            <w:pPr>
              <w:spacing w:line="360" w:lineRule="auto"/>
              <w:rPr>
                <w:rFonts w:ascii="GHEA Grapalat" w:hAnsi="GHEA Grapalat"/>
                <w:sz w:val="24"/>
                <w:szCs w:val="24"/>
                <w:lang w:val="hy-AM"/>
              </w:rPr>
            </w:pPr>
            <w:r w:rsidRPr="00DB1803">
              <w:rPr>
                <w:rFonts w:ascii="GHEA Grapalat" w:hAnsi="GHEA Grapalat"/>
                <w:sz w:val="24"/>
                <w:szCs w:val="24"/>
                <w:lang w:val="en-US"/>
              </w:rPr>
              <w:t>22</w:t>
            </w:r>
            <w:r w:rsidR="00DB01A4" w:rsidRPr="00DB1803">
              <w:rPr>
                <w:rFonts w:ascii="GHEA Grapalat" w:hAnsi="GHEA Grapalat"/>
                <w:sz w:val="24"/>
                <w:szCs w:val="24"/>
                <w:lang w:val="hy-AM"/>
              </w:rPr>
              <w:t>.</w:t>
            </w:r>
            <w:r w:rsidRPr="00DB1803">
              <w:rPr>
                <w:rFonts w:ascii="GHEA Grapalat" w:hAnsi="GHEA Grapalat"/>
                <w:sz w:val="24"/>
                <w:szCs w:val="24"/>
                <w:lang w:val="en-US"/>
              </w:rPr>
              <w:t>02</w:t>
            </w:r>
            <w:r w:rsidR="00DB01A4" w:rsidRPr="00DB1803">
              <w:rPr>
                <w:rFonts w:ascii="GHEA Grapalat" w:hAnsi="GHEA Grapalat"/>
                <w:sz w:val="24"/>
                <w:szCs w:val="24"/>
                <w:lang w:val="hy-AM"/>
              </w:rPr>
              <w:t>.202</w:t>
            </w:r>
            <w:r w:rsidR="00DB01A4" w:rsidRPr="00DB1803">
              <w:rPr>
                <w:rFonts w:ascii="GHEA Grapalat" w:hAnsi="GHEA Grapalat"/>
                <w:sz w:val="24"/>
                <w:szCs w:val="24"/>
                <w:lang w:val="en-US"/>
              </w:rPr>
              <w:t>4</w:t>
            </w:r>
            <w:r w:rsidR="000D3214" w:rsidRPr="00DB1803">
              <w:rPr>
                <w:rFonts w:ascii="GHEA Grapalat" w:hAnsi="GHEA Grapalat"/>
                <w:sz w:val="24"/>
                <w:szCs w:val="24"/>
                <w:lang w:val="hy-AM"/>
              </w:rPr>
              <w:t>թ.</w:t>
            </w:r>
          </w:p>
        </w:tc>
      </w:tr>
      <w:tr w:rsidR="000D3214" w:rsidRPr="00DB1803" w:rsidTr="00DB01A4">
        <w:trPr>
          <w:trHeight w:val="548"/>
        </w:trPr>
        <w:tc>
          <w:tcPr>
            <w:tcW w:w="9409" w:type="dxa"/>
            <w:vMerge/>
            <w:shd w:val="clear" w:color="auto" w:fill="D9D9D9" w:themeFill="background1" w:themeFillShade="D9"/>
          </w:tcPr>
          <w:p w:rsidR="000D3214" w:rsidRPr="00DB1803" w:rsidRDefault="000D3214" w:rsidP="003022AB">
            <w:pPr>
              <w:pStyle w:val="ListParagraph"/>
              <w:spacing w:after="0" w:line="360" w:lineRule="auto"/>
              <w:ind w:left="19" w:right="-36"/>
              <w:rPr>
                <w:rFonts w:ascii="GHEA Grapalat" w:eastAsia="Times New Roman" w:hAnsi="GHEA Grapalat" w:cs="Sylfaen"/>
                <w:sz w:val="24"/>
                <w:szCs w:val="24"/>
                <w:lang w:val="hy-AM" w:eastAsia="ru-RU"/>
              </w:rPr>
            </w:pPr>
          </w:p>
        </w:tc>
        <w:tc>
          <w:tcPr>
            <w:tcW w:w="4559" w:type="dxa"/>
            <w:shd w:val="clear" w:color="auto" w:fill="D9D9D9" w:themeFill="background1" w:themeFillShade="D9"/>
          </w:tcPr>
          <w:p w:rsidR="000D3214" w:rsidRPr="00DB1803" w:rsidRDefault="000D3214" w:rsidP="003022AB">
            <w:pPr>
              <w:spacing w:line="360" w:lineRule="auto"/>
              <w:rPr>
                <w:rFonts w:ascii="GHEA Grapalat" w:hAnsi="GHEA Grapalat"/>
                <w:sz w:val="24"/>
                <w:szCs w:val="24"/>
                <w:lang w:val="hy-AM"/>
              </w:rPr>
            </w:pPr>
            <w:r w:rsidRPr="00DB1803">
              <w:rPr>
                <w:rFonts w:ascii="GHEA Grapalat" w:hAnsi="GHEA Grapalat"/>
                <w:sz w:val="24"/>
                <w:szCs w:val="24"/>
                <w:lang w:val="en-US"/>
              </w:rPr>
              <w:t xml:space="preserve">N </w:t>
            </w:r>
            <w:r w:rsidR="00BC4123" w:rsidRPr="00DB1803">
              <w:rPr>
                <w:rFonts w:ascii="GHEA Grapalat" w:hAnsi="GHEA Grapalat"/>
                <w:sz w:val="24"/>
                <w:szCs w:val="24"/>
                <w:lang w:val="en-US"/>
              </w:rPr>
              <w:t>01/2878-2024</w:t>
            </w:r>
          </w:p>
        </w:tc>
      </w:tr>
      <w:tr w:rsidR="00DB01A4" w:rsidRPr="00DB1803" w:rsidTr="001021A2">
        <w:tc>
          <w:tcPr>
            <w:tcW w:w="9409" w:type="dxa"/>
          </w:tcPr>
          <w:p w:rsidR="00DB01A4" w:rsidRPr="00DB1803" w:rsidRDefault="00DB01A4" w:rsidP="00DB01A4">
            <w:pPr>
              <w:pStyle w:val="ListParagraph"/>
              <w:spacing w:after="0" w:line="360" w:lineRule="auto"/>
              <w:ind w:left="19" w:right="-36"/>
              <w:jc w:val="left"/>
              <w:rPr>
                <w:rFonts w:ascii="GHEA Grapalat" w:eastAsia="Times New Roman" w:hAnsi="GHEA Grapalat" w:cs="Sylfaen"/>
                <w:sz w:val="24"/>
                <w:szCs w:val="24"/>
                <w:lang w:val="hy-AM" w:eastAsia="ru-RU"/>
              </w:rPr>
            </w:pPr>
            <w:r w:rsidRPr="00DB1803">
              <w:rPr>
                <w:rFonts w:ascii="GHEA Grapalat" w:hAnsi="GHEA Grapalat" w:cs="Sylfaen"/>
                <w:sz w:val="24"/>
                <w:szCs w:val="24"/>
                <w:lang w:val="hy-AM" w:eastAsia="ru-RU"/>
              </w:rPr>
              <w:t>Առաջարկություններ և դիտողություններ չունի։</w:t>
            </w:r>
          </w:p>
        </w:tc>
        <w:tc>
          <w:tcPr>
            <w:tcW w:w="4559" w:type="dxa"/>
          </w:tcPr>
          <w:p w:rsidR="00DB01A4" w:rsidRPr="00DB1803" w:rsidRDefault="00DB01A4" w:rsidP="00DB01A4">
            <w:pPr>
              <w:spacing w:line="360" w:lineRule="auto"/>
              <w:jc w:val="left"/>
              <w:rPr>
                <w:rFonts w:ascii="GHEA Grapalat" w:hAnsi="GHEA Grapalat"/>
                <w:sz w:val="24"/>
                <w:szCs w:val="24"/>
                <w:lang w:val="hy-AM"/>
              </w:rPr>
            </w:pPr>
            <w:r w:rsidRPr="00DB1803">
              <w:rPr>
                <w:rFonts w:ascii="GHEA Grapalat" w:hAnsi="GHEA Grapalat"/>
                <w:sz w:val="24"/>
                <w:szCs w:val="24"/>
                <w:lang w:val="hy-AM"/>
              </w:rPr>
              <w:t>Ընդունվել է։</w:t>
            </w:r>
          </w:p>
        </w:tc>
      </w:tr>
      <w:tr w:rsidR="002504A7" w:rsidRPr="00DB1803" w:rsidTr="001021A2">
        <w:tc>
          <w:tcPr>
            <w:tcW w:w="9409" w:type="dxa"/>
            <w:vMerge w:val="restart"/>
            <w:shd w:val="clear" w:color="auto" w:fill="D9D9D9" w:themeFill="background1" w:themeFillShade="D9"/>
          </w:tcPr>
          <w:p w:rsidR="002504A7" w:rsidRPr="00DB1803" w:rsidRDefault="002504A7"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DB1803">
              <w:rPr>
                <w:rFonts w:ascii="GHEA Grapalat" w:hAnsi="GHEA Grapalat" w:cs="Sylfaen"/>
                <w:b/>
                <w:spacing w:val="0"/>
                <w:kern w:val="0"/>
                <w:position w:val="0"/>
                <w:sz w:val="24"/>
                <w:szCs w:val="24"/>
                <w:lang w:val="hy-AM"/>
              </w:rPr>
              <w:t xml:space="preserve"> ՀՀ միջուկային անվտանգության կարգավորման պետական կոմիտե</w:t>
            </w:r>
          </w:p>
          <w:p w:rsidR="002504A7" w:rsidRPr="00DB1803"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DB1803" w:rsidRDefault="0010376F" w:rsidP="003022AB">
            <w:pPr>
              <w:spacing w:line="360" w:lineRule="auto"/>
              <w:jc w:val="left"/>
              <w:rPr>
                <w:rFonts w:ascii="GHEA Grapalat" w:hAnsi="GHEA Grapalat"/>
                <w:sz w:val="24"/>
                <w:szCs w:val="24"/>
                <w:lang w:val="hy-AM"/>
              </w:rPr>
            </w:pPr>
            <w:r w:rsidRPr="00DB1803">
              <w:rPr>
                <w:rFonts w:ascii="GHEA Grapalat" w:hAnsi="GHEA Grapalat"/>
                <w:sz w:val="24"/>
                <w:szCs w:val="24"/>
                <w:lang w:val="en-US"/>
              </w:rPr>
              <w:t>13.0</w:t>
            </w:r>
            <w:r w:rsidR="0007634F" w:rsidRPr="00DB1803">
              <w:rPr>
                <w:rFonts w:ascii="GHEA Grapalat" w:hAnsi="GHEA Grapalat"/>
                <w:sz w:val="24"/>
                <w:szCs w:val="24"/>
                <w:lang w:val="en-US"/>
              </w:rPr>
              <w:t>2.</w:t>
            </w:r>
            <w:r w:rsidRPr="00DB1803">
              <w:rPr>
                <w:rFonts w:ascii="GHEA Grapalat" w:hAnsi="GHEA Grapalat"/>
                <w:sz w:val="24"/>
                <w:szCs w:val="24"/>
                <w:lang w:val="hy-AM"/>
              </w:rPr>
              <w:t>202</w:t>
            </w:r>
            <w:r w:rsidRPr="00DB1803">
              <w:rPr>
                <w:rFonts w:ascii="GHEA Grapalat" w:hAnsi="GHEA Grapalat"/>
                <w:sz w:val="24"/>
                <w:szCs w:val="24"/>
                <w:lang w:val="en-US"/>
              </w:rPr>
              <w:t>4</w:t>
            </w:r>
            <w:r w:rsidR="002504A7" w:rsidRPr="00DB1803">
              <w:rPr>
                <w:rFonts w:ascii="GHEA Grapalat" w:hAnsi="GHEA Grapalat"/>
                <w:sz w:val="24"/>
                <w:szCs w:val="24"/>
                <w:lang w:val="hy-AM"/>
              </w:rPr>
              <w:t>թ.</w:t>
            </w:r>
          </w:p>
        </w:tc>
      </w:tr>
      <w:tr w:rsidR="002504A7" w:rsidRPr="00DB1803" w:rsidTr="001021A2">
        <w:tc>
          <w:tcPr>
            <w:tcW w:w="9409" w:type="dxa"/>
            <w:vMerge/>
            <w:shd w:val="clear" w:color="auto" w:fill="D9D9D9" w:themeFill="background1" w:themeFillShade="D9"/>
          </w:tcPr>
          <w:p w:rsidR="002504A7" w:rsidRPr="00DB1803"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DB1803" w:rsidRDefault="00431911" w:rsidP="003022AB">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 xml:space="preserve">N </w:t>
            </w:r>
            <w:r w:rsidR="00363291" w:rsidRPr="00DB1803">
              <w:rPr>
                <w:rFonts w:ascii="GHEA Grapalat" w:hAnsi="GHEA Grapalat" w:cs="Sylfaen"/>
                <w:spacing w:val="0"/>
                <w:kern w:val="0"/>
                <w:position w:val="0"/>
                <w:sz w:val="24"/>
                <w:szCs w:val="24"/>
                <w:lang w:val="en-US"/>
              </w:rPr>
              <w:t xml:space="preserve"> </w:t>
            </w:r>
            <w:r w:rsidR="0010376F" w:rsidRPr="00DB1803">
              <w:rPr>
                <w:rFonts w:ascii="GHEA Grapalat" w:hAnsi="GHEA Grapalat" w:cs="Sylfaen"/>
                <w:spacing w:val="0"/>
                <w:kern w:val="0"/>
                <w:position w:val="0"/>
                <w:sz w:val="24"/>
                <w:szCs w:val="24"/>
                <w:lang w:val="en-US"/>
              </w:rPr>
              <w:t>01/610/217-2024</w:t>
            </w:r>
          </w:p>
        </w:tc>
      </w:tr>
      <w:tr w:rsidR="002504A7" w:rsidRPr="00DB1803" w:rsidTr="001021A2">
        <w:tc>
          <w:tcPr>
            <w:tcW w:w="9409" w:type="dxa"/>
          </w:tcPr>
          <w:p w:rsidR="002504A7" w:rsidRPr="00DB1803" w:rsidRDefault="002504A7" w:rsidP="003022AB">
            <w:pPr>
              <w:pStyle w:val="ListParagraph"/>
              <w:spacing w:after="0" w:line="360" w:lineRule="auto"/>
              <w:ind w:left="19" w:right="-36"/>
              <w:jc w:val="left"/>
              <w:rPr>
                <w:rFonts w:ascii="GHEA Grapalat" w:eastAsia="Times New Roman" w:hAnsi="GHEA Grapalat" w:cs="Sylfaen"/>
                <w:sz w:val="24"/>
                <w:szCs w:val="24"/>
                <w:lang w:val="hy-AM" w:eastAsia="ru-RU"/>
              </w:rPr>
            </w:pPr>
            <w:r w:rsidRPr="00DB1803">
              <w:rPr>
                <w:rFonts w:ascii="GHEA Grapalat" w:hAnsi="GHEA Grapalat" w:cs="Sylfaen"/>
                <w:sz w:val="24"/>
                <w:szCs w:val="24"/>
                <w:lang w:val="hy-AM" w:eastAsia="ru-RU"/>
              </w:rPr>
              <w:t>Առաջարկություններ և դիտողություններ չունի։</w:t>
            </w:r>
          </w:p>
        </w:tc>
        <w:tc>
          <w:tcPr>
            <w:tcW w:w="4559" w:type="dxa"/>
          </w:tcPr>
          <w:p w:rsidR="002504A7" w:rsidRPr="00DB1803" w:rsidRDefault="002504A7" w:rsidP="003022AB">
            <w:pPr>
              <w:spacing w:line="360" w:lineRule="auto"/>
              <w:jc w:val="left"/>
              <w:rPr>
                <w:rFonts w:ascii="GHEA Grapalat" w:hAnsi="GHEA Grapalat"/>
                <w:sz w:val="24"/>
                <w:szCs w:val="24"/>
                <w:lang w:val="hy-AM"/>
              </w:rPr>
            </w:pPr>
            <w:r w:rsidRPr="00DB1803">
              <w:rPr>
                <w:rFonts w:ascii="GHEA Grapalat" w:hAnsi="GHEA Grapalat"/>
                <w:sz w:val="24"/>
                <w:szCs w:val="24"/>
                <w:lang w:val="hy-AM"/>
              </w:rPr>
              <w:t>Ընդունվել է։</w:t>
            </w:r>
          </w:p>
        </w:tc>
      </w:tr>
      <w:tr w:rsidR="002504A7" w:rsidRPr="00DB1803" w:rsidTr="001021A2">
        <w:tc>
          <w:tcPr>
            <w:tcW w:w="9409" w:type="dxa"/>
            <w:vMerge w:val="restart"/>
            <w:shd w:val="clear" w:color="auto" w:fill="D9D9D9" w:themeFill="background1" w:themeFillShade="D9"/>
          </w:tcPr>
          <w:p w:rsidR="002504A7" w:rsidRPr="00DB1803" w:rsidRDefault="002504A7"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DB1803">
              <w:rPr>
                <w:rFonts w:ascii="GHEA Grapalat" w:hAnsi="GHEA Grapalat" w:cs="Sylfaen"/>
                <w:b/>
                <w:spacing w:val="0"/>
                <w:kern w:val="0"/>
                <w:position w:val="0"/>
                <w:sz w:val="24"/>
                <w:szCs w:val="24"/>
                <w:lang w:val="hy-AM"/>
              </w:rPr>
              <w:t xml:space="preserve"> ՀՀ կադաստրի կոմիտե</w:t>
            </w:r>
          </w:p>
          <w:p w:rsidR="002504A7" w:rsidRPr="00DB1803" w:rsidRDefault="002504A7" w:rsidP="003022AB">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4559" w:type="dxa"/>
            <w:shd w:val="clear" w:color="auto" w:fill="D9D9D9" w:themeFill="background1" w:themeFillShade="D9"/>
          </w:tcPr>
          <w:p w:rsidR="002504A7" w:rsidRPr="00DB1803" w:rsidRDefault="00B41CD8" w:rsidP="003022AB">
            <w:pPr>
              <w:spacing w:line="360" w:lineRule="auto"/>
              <w:jc w:val="left"/>
              <w:rPr>
                <w:rFonts w:ascii="GHEA Grapalat" w:hAnsi="GHEA Grapalat"/>
                <w:sz w:val="24"/>
                <w:szCs w:val="24"/>
                <w:lang w:val="hy-AM"/>
              </w:rPr>
            </w:pPr>
            <w:r w:rsidRPr="00DB1803">
              <w:rPr>
                <w:rFonts w:ascii="GHEA Grapalat" w:hAnsi="GHEA Grapalat"/>
                <w:sz w:val="24"/>
                <w:szCs w:val="24"/>
                <w:lang w:val="en-US"/>
              </w:rPr>
              <w:t>16</w:t>
            </w:r>
            <w:r w:rsidRPr="00DB1803">
              <w:rPr>
                <w:rFonts w:ascii="GHEA Grapalat" w:hAnsi="GHEA Grapalat"/>
                <w:sz w:val="24"/>
                <w:szCs w:val="24"/>
                <w:lang w:val="hy-AM"/>
              </w:rPr>
              <w:t>.</w:t>
            </w:r>
            <w:r w:rsidRPr="00DB1803">
              <w:rPr>
                <w:rFonts w:ascii="GHEA Grapalat" w:hAnsi="GHEA Grapalat"/>
                <w:sz w:val="24"/>
                <w:szCs w:val="24"/>
                <w:lang w:val="en-US"/>
              </w:rPr>
              <w:t>0</w:t>
            </w:r>
            <w:r w:rsidR="00AA62EF" w:rsidRPr="00DB1803">
              <w:rPr>
                <w:rFonts w:ascii="GHEA Grapalat" w:hAnsi="GHEA Grapalat"/>
                <w:sz w:val="24"/>
                <w:szCs w:val="24"/>
                <w:lang w:val="en-US"/>
              </w:rPr>
              <w:t>2</w:t>
            </w:r>
            <w:r w:rsidRPr="00DB1803">
              <w:rPr>
                <w:rFonts w:ascii="GHEA Grapalat" w:hAnsi="GHEA Grapalat"/>
                <w:sz w:val="24"/>
                <w:szCs w:val="24"/>
                <w:lang w:val="hy-AM"/>
              </w:rPr>
              <w:t>.202</w:t>
            </w:r>
            <w:r w:rsidRPr="00DB1803">
              <w:rPr>
                <w:rFonts w:ascii="GHEA Grapalat" w:hAnsi="GHEA Grapalat"/>
                <w:sz w:val="24"/>
                <w:szCs w:val="24"/>
                <w:lang w:val="en-US"/>
              </w:rPr>
              <w:t>4</w:t>
            </w:r>
            <w:r w:rsidR="002504A7" w:rsidRPr="00DB1803">
              <w:rPr>
                <w:rFonts w:ascii="GHEA Grapalat" w:hAnsi="GHEA Grapalat"/>
                <w:sz w:val="24"/>
                <w:szCs w:val="24"/>
                <w:lang w:val="hy-AM"/>
              </w:rPr>
              <w:t>թ.</w:t>
            </w:r>
          </w:p>
        </w:tc>
      </w:tr>
      <w:tr w:rsidR="002504A7" w:rsidRPr="00DB1803" w:rsidTr="001021A2">
        <w:tc>
          <w:tcPr>
            <w:tcW w:w="9409" w:type="dxa"/>
            <w:vMerge/>
            <w:shd w:val="clear" w:color="auto" w:fill="D9D9D9" w:themeFill="background1" w:themeFillShade="D9"/>
          </w:tcPr>
          <w:p w:rsidR="002504A7" w:rsidRPr="00DB1803"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DB1803" w:rsidRDefault="002504A7" w:rsidP="003022AB">
            <w:pPr>
              <w:spacing w:line="360" w:lineRule="auto"/>
              <w:rPr>
                <w:rFonts w:ascii="GHEA Grapalat" w:hAnsi="GHEA Grapalat"/>
                <w:sz w:val="24"/>
                <w:szCs w:val="24"/>
                <w:lang w:val="en-US"/>
              </w:rPr>
            </w:pPr>
            <w:r w:rsidRPr="00DB1803">
              <w:rPr>
                <w:rFonts w:ascii="GHEA Grapalat" w:hAnsi="GHEA Grapalat"/>
                <w:sz w:val="24"/>
                <w:szCs w:val="24"/>
                <w:lang w:val="en-US"/>
              </w:rPr>
              <w:t xml:space="preserve">N </w:t>
            </w:r>
            <w:r w:rsidR="00B41CD8" w:rsidRPr="00DB1803">
              <w:rPr>
                <w:rFonts w:ascii="GHEA Grapalat" w:hAnsi="GHEA Grapalat"/>
                <w:sz w:val="24"/>
                <w:szCs w:val="24"/>
                <w:lang w:val="en-US"/>
              </w:rPr>
              <w:t>ՍԹ/2578-2024</w:t>
            </w:r>
          </w:p>
        </w:tc>
      </w:tr>
      <w:tr w:rsidR="002E7E42" w:rsidRPr="00DB1803" w:rsidTr="002E7E42">
        <w:tc>
          <w:tcPr>
            <w:tcW w:w="9409" w:type="dxa"/>
            <w:shd w:val="clear" w:color="auto" w:fill="FFFFFF" w:themeFill="background1"/>
          </w:tcPr>
          <w:p w:rsidR="002E7E42" w:rsidRPr="00DB1803" w:rsidRDefault="0011359F" w:rsidP="0096321E">
            <w:pPr>
              <w:tabs>
                <w:tab w:val="left" w:pos="0"/>
              </w:tabs>
              <w:spacing w:line="360" w:lineRule="auto"/>
              <w:rPr>
                <w:rFonts w:ascii="GHEA Grapalat" w:hAnsi="GHEA Grapalat" w:cs="Arial Armenian"/>
                <w:sz w:val="24"/>
                <w:szCs w:val="24"/>
                <w:lang w:val="hy-AM"/>
              </w:rPr>
            </w:pPr>
            <w:r w:rsidRPr="00DB1803">
              <w:rPr>
                <w:rFonts w:ascii="GHEA Grapalat" w:hAnsi="GHEA Grapalat" w:cs="Arial Armenian"/>
                <w:sz w:val="24"/>
                <w:szCs w:val="24"/>
                <w:lang w:val="hy-AM"/>
              </w:rPr>
              <w:t xml:space="preserve">Նկատի ունենալով, որ ««Պետական գույքի կառավարման մասին» օրենքում </w:t>
            </w:r>
            <w:r w:rsidRPr="00DB1803">
              <w:rPr>
                <w:rFonts w:ascii="GHEA Grapalat" w:hAnsi="GHEA Grapalat" w:cs="Arial Armenian"/>
                <w:sz w:val="24"/>
                <w:szCs w:val="24"/>
                <w:lang w:val="hy-AM"/>
              </w:rPr>
              <w:lastRenderedPageBreak/>
              <w:t>փոփոխություններ կատարելու մասին» օրենքի նախագծի 1-ին հոդվածով հանվում են «և օտարման առաջարկվող» բառերը՝ առաջարկում ենք քննարկել նաև Հողային օրենսգրքի 61-րդ հոդվածի 1-ին մասի 2-րդ կետում նշված «և օտարման առաջարկվող» բառերը հանելու հարցը:</w:t>
            </w:r>
          </w:p>
        </w:tc>
        <w:tc>
          <w:tcPr>
            <w:tcW w:w="4559" w:type="dxa"/>
            <w:shd w:val="clear" w:color="auto" w:fill="FFFFFF" w:themeFill="background1"/>
          </w:tcPr>
          <w:p w:rsidR="002E7E42" w:rsidRPr="00DB1803" w:rsidRDefault="002E7E42" w:rsidP="003022AB">
            <w:pPr>
              <w:spacing w:line="360" w:lineRule="auto"/>
              <w:jc w:val="left"/>
              <w:rPr>
                <w:rFonts w:ascii="GHEA Grapalat" w:hAnsi="GHEA Grapalat"/>
                <w:sz w:val="24"/>
                <w:szCs w:val="24"/>
                <w:lang w:val="hy-AM"/>
              </w:rPr>
            </w:pPr>
            <w:r w:rsidRPr="00DB1803">
              <w:rPr>
                <w:rFonts w:ascii="GHEA Grapalat" w:hAnsi="GHEA Grapalat"/>
                <w:sz w:val="24"/>
                <w:szCs w:val="24"/>
                <w:lang w:val="hy-AM"/>
              </w:rPr>
              <w:lastRenderedPageBreak/>
              <w:t>Ընդունվել է։</w:t>
            </w:r>
          </w:p>
        </w:tc>
      </w:tr>
      <w:tr w:rsidR="002504A7" w:rsidRPr="00DB1803" w:rsidTr="001021A2">
        <w:tc>
          <w:tcPr>
            <w:tcW w:w="9409" w:type="dxa"/>
            <w:vMerge w:val="restart"/>
            <w:shd w:val="clear" w:color="auto" w:fill="D9D9D9" w:themeFill="background1" w:themeFillShade="D9"/>
          </w:tcPr>
          <w:p w:rsidR="002504A7" w:rsidRPr="00DB1803" w:rsidRDefault="002504A7" w:rsidP="003022AB">
            <w:pPr>
              <w:pStyle w:val="Header"/>
              <w:spacing w:line="360" w:lineRule="auto"/>
              <w:jc w:val="left"/>
              <w:rPr>
                <w:rFonts w:ascii="GHEA Grapalat" w:hAnsi="GHEA Grapalat" w:cs="Sylfaen"/>
                <w:b/>
                <w:spacing w:val="0"/>
                <w:kern w:val="0"/>
                <w:position w:val="0"/>
                <w:sz w:val="24"/>
                <w:szCs w:val="24"/>
                <w:lang w:val="hy-AM"/>
              </w:rPr>
            </w:pPr>
            <w:r w:rsidRPr="00DB1803">
              <w:rPr>
                <w:rFonts w:ascii="GHEA Grapalat" w:hAnsi="GHEA Grapalat" w:cs="Sylfaen"/>
                <w:b/>
                <w:spacing w:val="0"/>
                <w:kern w:val="0"/>
                <w:position w:val="0"/>
                <w:sz w:val="24"/>
                <w:szCs w:val="24"/>
                <w:lang w:val="hy-AM"/>
              </w:rPr>
              <w:lastRenderedPageBreak/>
              <w:t xml:space="preserve"> ՀՀ պետական եկամուտների կոմիտե</w:t>
            </w:r>
          </w:p>
        </w:tc>
        <w:tc>
          <w:tcPr>
            <w:tcW w:w="4559" w:type="dxa"/>
            <w:shd w:val="clear" w:color="auto" w:fill="D9D9D9" w:themeFill="background1" w:themeFillShade="D9"/>
          </w:tcPr>
          <w:p w:rsidR="002504A7" w:rsidRPr="00DB1803" w:rsidRDefault="00653C0A" w:rsidP="003022AB">
            <w:pPr>
              <w:spacing w:line="360" w:lineRule="auto"/>
              <w:jc w:val="left"/>
              <w:rPr>
                <w:rFonts w:ascii="GHEA Grapalat" w:hAnsi="GHEA Grapalat"/>
                <w:sz w:val="24"/>
                <w:szCs w:val="24"/>
                <w:lang w:val="hy-AM"/>
              </w:rPr>
            </w:pPr>
            <w:r w:rsidRPr="00DB1803">
              <w:rPr>
                <w:rFonts w:ascii="GHEA Grapalat" w:hAnsi="GHEA Grapalat"/>
                <w:sz w:val="24"/>
                <w:szCs w:val="24"/>
                <w:lang w:val="hy-AM"/>
              </w:rPr>
              <w:t>1</w:t>
            </w:r>
            <w:r w:rsidR="00E81C99" w:rsidRPr="00DB1803">
              <w:rPr>
                <w:rFonts w:ascii="GHEA Grapalat" w:hAnsi="GHEA Grapalat"/>
                <w:sz w:val="24"/>
                <w:szCs w:val="24"/>
                <w:lang w:val="hy-AM"/>
              </w:rPr>
              <w:t>6</w:t>
            </w:r>
            <w:r w:rsidR="00D00F38" w:rsidRPr="00DB1803">
              <w:rPr>
                <w:rFonts w:ascii="GHEA Grapalat" w:hAnsi="GHEA Grapalat"/>
                <w:sz w:val="24"/>
                <w:szCs w:val="24"/>
                <w:lang w:val="hy-AM"/>
              </w:rPr>
              <w:t>.</w:t>
            </w:r>
            <w:r w:rsidRPr="00DB1803">
              <w:rPr>
                <w:rFonts w:ascii="GHEA Grapalat" w:hAnsi="GHEA Grapalat"/>
                <w:sz w:val="24"/>
                <w:szCs w:val="24"/>
                <w:lang w:val="en-US"/>
              </w:rPr>
              <w:t>02</w:t>
            </w:r>
            <w:r w:rsidRPr="00DB1803">
              <w:rPr>
                <w:rFonts w:ascii="GHEA Grapalat" w:hAnsi="GHEA Grapalat"/>
                <w:sz w:val="24"/>
                <w:szCs w:val="24"/>
                <w:lang w:val="hy-AM"/>
              </w:rPr>
              <w:t>.202</w:t>
            </w:r>
            <w:r w:rsidRPr="00DB1803">
              <w:rPr>
                <w:rFonts w:ascii="GHEA Grapalat" w:hAnsi="GHEA Grapalat"/>
                <w:sz w:val="24"/>
                <w:szCs w:val="24"/>
                <w:lang w:val="en-US"/>
              </w:rPr>
              <w:t>4</w:t>
            </w:r>
            <w:r w:rsidR="002504A7" w:rsidRPr="00DB1803">
              <w:rPr>
                <w:rFonts w:ascii="GHEA Grapalat" w:hAnsi="GHEA Grapalat"/>
                <w:sz w:val="24"/>
                <w:szCs w:val="24"/>
                <w:lang w:val="hy-AM"/>
              </w:rPr>
              <w:t>թ.</w:t>
            </w:r>
          </w:p>
        </w:tc>
      </w:tr>
      <w:tr w:rsidR="002504A7" w:rsidRPr="00DB1803" w:rsidTr="001021A2">
        <w:trPr>
          <w:trHeight w:val="440"/>
        </w:trPr>
        <w:tc>
          <w:tcPr>
            <w:tcW w:w="9409" w:type="dxa"/>
            <w:vMerge/>
            <w:shd w:val="clear" w:color="auto" w:fill="D9D9D9" w:themeFill="background1" w:themeFillShade="D9"/>
          </w:tcPr>
          <w:p w:rsidR="002504A7" w:rsidRPr="00DB1803"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DB1803" w:rsidRDefault="002504A7" w:rsidP="003022AB">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 xml:space="preserve">N </w:t>
            </w:r>
            <w:r w:rsidR="00E81C99" w:rsidRPr="00DB1803">
              <w:rPr>
                <w:rFonts w:ascii="GHEA Grapalat" w:hAnsi="GHEA Grapalat" w:cs="Sylfaen"/>
                <w:spacing w:val="0"/>
                <w:kern w:val="0"/>
                <w:position w:val="0"/>
                <w:sz w:val="24"/>
                <w:szCs w:val="24"/>
                <w:lang w:val="hy-AM"/>
              </w:rPr>
              <w:t xml:space="preserve"> 01/3-4/78360-2023</w:t>
            </w:r>
          </w:p>
        </w:tc>
      </w:tr>
      <w:tr w:rsidR="002504A7" w:rsidRPr="00DB1803" w:rsidTr="00C45ABE">
        <w:trPr>
          <w:trHeight w:val="440"/>
        </w:trPr>
        <w:tc>
          <w:tcPr>
            <w:tcW w:w="9409" w:type="dxa"/>
            <w:shd w:val="clear" w:color="auto" w:fill="FFFFFF" w:themeFill="background1"/>
          </w:tcPr>
          <w:p w:rsidR="002504A7" w:rsidRPr="00DB1803" w:rsidRDefault="00E81C99" w:rsidP="003022AB">
            <w:pPr>
              <w:spacing w:line="360" w:lineRule="auto"/>
              <w:rPr>
                <w:rFonts w:ascii="GHEA Grapalat" w:eastAsia="Calibri" w:hAnsi="GHEA Grapalat"/>
                <w:sz w:val="24"/>
                <w:szCs w:val="24"/>
                <w:lang w:val="hy-AM"/>
              </w:rPr>
            </w:pPr>
            <w:r w:rsidRPr="00DB1803">
              <w:rPr>
                <w:rFonts w:ascii="GHEA Grapalat" w:hAnsi="GHEA Grapalat"/>
                <w:sz w:val="24"/>
                <w:szCs w:val="24"/>
                <w:lang w:val="hy-AM"/>
              </w:rPr>
              <w:t>Առաջարկություններ և դիտողություններ չունի։</w:t>
            </w:r>
          </w:p>
        </w:tc>
        <w:tc>
          <w:tcPr>
            <w:tcW w:w="4559" w:type="dxa"/>
            <w:shd w:val="clear" w:color="auto" w:fill="FFFFFF" w:themeFill="background1"/>
          </w:tcPr>
          <w:p w:rsidR="002504A7" w:rsidRPr="00DB1803" w:rsidRDefault="002504A7" w:rsidP="003022AB">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Ընդունվել է։</w:t>
            </w:r>
          </w:p>
        </w:tc>
      </w:tr>
      <w:tr w:rsidR="002504A7" w:rsidRPr="00DB1803" w:rsidTr="001021A2">
        <w:trPr>
          <w:trHeight w:val="557"/>
        </w:trPr>
        <w:tc>
          <w:tcPr>
            <w:tcW w:w="9409" w:type="dxa"/>
            <w:vMerge w:val="restart"/>
            <w:shd w:val="clear" w:color="auto" w:fill="D9D9D9" w:themeFill="background1" w:themeFillShade="D9"/>
          </w:tcPr>
          <w:p w:rsidR="002504A7" w:rsidRPr="00DB1803" w:rsidRDefault="002504A7" w:rsidP="003022AB">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DB1803">
              <w:rPr>
                <w:rFonts w:ascii="GHEA Grapalat" w:hAnsi="GHEA Grapalat" w:cs="Sylfaen"/>
                <w:b/>
                <w:spacing w:val="0"/>
                <w:kern w:val="0"/>
                <w:position w:val="0"/>
                <w:sz w:val="24"/>
                <w:szCs w:val="24"/>
                <w:lang w:val="hy-AM"/>
              </w:rPr>
              <w:t>Քաղաքաշինության կոմիտե</w:t>
            </w:r>
          </w:p>
          <w:p w:rsidR="002504A7" w:rsidRPr="00DB1803"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DB1803" w:rsidRDefault="00615ED9" w:rsidP="003022AB">
            <w:pPr>
              <w:spacing w:line="360" w:lineRule="auto"/>
              <w:jc w:val="left"/>
              <w:rPr>
                <w:rFonts w:ascii="GHEA Grapalat" w:hAnsi="GHEA Grapalat"/>
                <w:sz w:val="24"/>
                <w:szCs w:val="24"/>
                <w:lang w:val="hy-AM"/>
              </w:rPr>
            </w:pPr>
            <w:r w:rsidRPr="00DB1803">
              <w:rPr>
                <w:rFonts w:ascii="GHEA Grapalat" w:hAnsi="GHEA Grapalat"/>
                <w:sz w:val="24"/>
                <w:szCs w:val="24"/>
                <w:lang w:val="hy-AM"/>
              </w:rPr>
              <w:t>26</w:t>
            </w:r>
            <w:r w:rsidR="002504A7" w:rsidRPr="00DB1803">
              <w:rPr>
                <w:rFonts w:ascii="GHEA Grapalat" w:hAnsi="GHEA Grapalat"/>
                <w:sz w:val="24"/>
                <w:szCs w:val="24"/>
                <w:lang w:val="hy-AM"/>
              </w:rPr>
              <w:t>.</w:t>
            </w:r>
            <w:r w:rsidRPr="00DB1803">
              <w:rPr>
                <w:rFonts w:ascii="GHEA Grapalat" w:hAnsi="GHEA Grapalat"/>
                <w:sz w:val="24"/>
                <w:szCs w:val="24"/>
                <w:lang w:val="hy-AM"/>
              </w:rPr>
              <w:t>0</w:t>
            </w:r>
            <w:r w:rsidR="008E4F45" w:rsidRPr="00DB1803">
              <w:rPr>
                <w:rFonts w:ascii="GHEA Grapalat" w:hAnsi="GHEA Grapalat"/>
                <w:sz w:val="24"/>
                <w:szCs w:val="24"/>
                <w:lang w:val="hy-AM"/>
              </w:rPr>
              <w:t>2</w:t>
            </w:r>
            <w:r w:rsidRPr="00DB1803">
              <w:rPr>
                <w:rFonts w:ascii="GHEA Grapalat" w:hAnsi="GHEA Grapalat"/>
                <w:sz w:val="24"/>
                <w:szCs w:val="24"/>
                <w:lang w:val="hy-AM"/>
              </w:rPr>
              <w:t>.2024</w:t>
            </w:r>
            <w:r w:rsidR="002504A7" w:rsidRPr="00DB1803">
              <w:rPr>
                <w:rFonts w:ascii="GHEA Grapalat" w:hAnsi="GHEA Grapalat"/>
                <w:sz w:val="24"/>
                <w:szCs w:val="24"/>
                <w:lang w:val="hy-AM"/>
              </w:rPr>
              <w:t>թ.</w:t>
            </w:r>
          </w:p>
        </w:tc>
      </w:tr>
      <w:tr w:rsidR="002504A7" w:rsidRPr="00DB1803" w:rsidTr="001021A2">
        <w:tc>
          <w:tcPr>
            <w:tcW w:w="9409" w:type="dxa"/>
            <w:vMerge/>
            <w:shd w:val="clear" w:color="auto" w:fill="D9D9D9" w:themeFill="background1" w:themeFillShade="D9"/>
          </w:tcPr>
          <w:p w:rsidR="002504A7" w:rsidRPr="00DB1803" w:rsidRDefault="002504A7" w:rsidP="003022AB">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2504A7" w:rsidRPr="00DB1803" w:rsidRDefault="002504A7" w:rsidP="003022AB">
            <w:pPr>
              <w:spacing w:line="360" w:lineRule="auto"/>
              <w:jc w:val="left"/>
              <w:rPr>
                <w:rFonts w:ascii="GHEA Grapalat" w:hAnsi="GHEA Grapalat"/>
                <w:sz w:val="24"/>
                <w:szCs w:val="24"/>
                <w:lang w:val="hy-AM"/>
              </w:rPr>
            </w:pPr>
            <w:r w:rsidRPr="00DB1803">
              <w:rPr>
                <w:rFonts w:ascii="GHEA Grapalat" w:hAnsi="GHEA Grapalat"/>
                <w:sz w:val="24"/>
                <w:szCs w:val="24"/>
                <w:lang w:val="hy-AM"/>
              </w:rPr>
              <w:t xml:space="preserve">N </w:t>
            </w:r>
            <w:r w:rsidR="00D00F38" w:rsidRPr="00DB1803">
              <w:rPr>
                <w:rFonts w:ascii="GHEA Grapalat" w:hAnsi="GHEA Grapalat"/>
                <w:sz w:val="24"/>
                <w:szCs w:val="24"/>
                <w:lang w:val="hy-AM"/>
              </w:rPr>
              <w:t xml:space="preserve"> </w:t>
            </w:r>
            <w:r w:rsidR="00615ED9" w:rsidRPr="00DB1803">
              <w:rPr>
                <w:rFonts w:ascii="GHEA Grapalat" w:hAnsi="GHEA Grapalat"/>
                <w:sz w:val="24"/>
                <w:szCs w:val="24"/>
                <w:lang w:val="hy-AM"/>
              </w:rPr>
              <w:t xml:space="preserve"> 01/11.4/2256-2024</w:t>
            </w:r>
          </w:p>
        </w:tc>
      </w:tr>
      <w:tr w:rsidR="002504A7" w:rsidRPr="00DB1803" w:rsidTr="00740C51">
        <w:tc>
          <w:tcPr>
            <w:tcW w:w="9409" w:type="dxa"/>
          </w:tcPr>
          <w:p w:rsidR="002504A7" w:rsidRPr="00DB1803" w:rsidRDefault="00615ED9" w:rsidP="00615ED9">
            <w:pPr>
              <w:spacing w:line="360" w:lineRule="auto"/>
              <w:ind w:right="-14"/>
              <w:rPr>
                <w:rFonts w:ascii="GHEA Grapalat" w:hAnsi="GHEA Grapalat"/>
                <w:color w:val="000000"/>
                <w:sz w:val="24"/>
                <w:szCs w:val="24"/>
                <w:lang w:val="hy-AM"/>
              </w:rPr>
            </w:pPr>
            <w:proofErr w:type="spellStart"/>
            <w:r w:rsidRPr="00DB1803">
              <w:rPr>
                <w:rFonts w:ascii="GHEA Grapalat" w:hAnsi="GHEA Grapalat"/>
                <w:color w:val="000000"/>
                <w:sz w:val="24"/>
                <w:szCs w:val="24"/>
                <w:lang w:val="en-US"/>
              </w:rPr>
              <w:t>Միաժամանակ</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տեղեկացնում</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ենք</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որ</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Նախագծում</w:t>
            </w:r>
            <w:proofErr w:type="spellEnd"/>
            <w:r w:rsidRPr="00DB1803">
              <w:rPr>
                <w:rFonts w:ascii="GHEA Grapalat" w:hAnsi="GHEA Grapalat"/>
                <w:color w:val="000000"/>
                <w:sz w:val="24"/>
                <w:szCs w:val="24"/>
              </w:rPr>
              <w:t xml:space="preserve"> </w:t>
            </w:r>
            <w:r w:rsidRPr="00DB1803">
              <w:rPr>
                <w:rFonts w:ascii="GHEA Grapalat" w:hAnsi="GHEA Grapalat"/>
                <w:color w:val="000000"/>
                <w:sz w:val="24"/>
                <w:szCs w:val="24"/>
                <w:lang w:val="en-US"/>
              </w:rPr>
              <w:t>և</w:t>
            </w:r>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Նախագծի</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հիմնավորման</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այսուհետ</w:t>
            </w:r>
            <w:proofErr w:type="spellEnd"/>
            <w:r w:rsidRPr="00DB1803">
              <w:rPr>
                <w:rFonts w:ascii="GHEA Grapalat" w:hAnsi="GHEA Grapalat"/>
                <w:color w:val="000000"/>
                <w:sz w:val="24"/>
                <w:szCs w:val="24"/>
                <w:lang w:val="en-US"/>
              </w:rPr>
              <w:t>՝</w:t>
            </w:r>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Հիմնավորում</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մեջ</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առկա</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են</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տեխնիկական</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վրիպակներ</w:t>
            </w:r>
            <w:proofErr w:type="spellEnd"/>
            <w:r w:rsidRPr="00DB1803">
              <w:rPr>
                <w:rFonts w:ascii="GHEA Grapalat" w:hAnsi="GHEA Grapalat"/>
                <w:color w:val="000000"/>
                <w:sz w:val="24"/>
                <w:szCs w:val="24"/>
              </w:rPr>
              <w:t xml:space="preserve"> </w:t>
            </w:r>
            <w:r w:rsidRPr="00DB1803">
              <w:rPr>
                <w:rFonts w:ascii="GHEA Grapalat" w:hAnsi="GHEA Grapalat"/>
                <w:color w:val="000000"/>
                <w:sz w:val="24"/>
                <w:szCs w:val="24"/>
                <w:lang w:val="en-US"/>
              </w:rPr>
              <w:t>և</w:t>
            </w:r>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բացթողումներ</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մասնավորապես</w:t>
            </w:r>
            <w:proofErr w:type="spellEnd"/>
            <w:r w:rsidRPr="00DB1803">
              <w:rPr>
                <w:rFonts w:ascii="GHEA Grapalat" w:hAnsi="GHEA Grapalat"/>
                <w:color w:val="000000"/>
                <w:sz w:val="24"/>
                <w:szCs w:val="24"/>
                <w:lang w:val="en-US"/>
              </w:rPr>
              <w:t>՝</w:t>
            </w:r>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Նախագծի</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գլխաթերթի</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վերևի</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աջ</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անկյունում</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նշված</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պարա</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բառն</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ավելորդ</w:t>
            </w:r>
            <w:proofErr w:type="spellEnd"/>
            <w:r w:rsidRPr="00DB1803">
              <w:rPr>
                <w:rFonts w:ascii="GHEA Grapalat" w:hAnsi="GHEA Grapalat"/>
                <w:color w:val="000000"/>
                <w:sz w:val="24"/>
                <w:szCs w:val="24"/>
              </w:rPr>
              <w:t xml:space="preserve"> </w:t>
            </w:r>
            <w:r w:rsidRPr="00DB1803">
              <w:rPr>
                <w:rFonts w:ascii="GHEA Grapalat" w:hAnsi="GHEA Grapalat"/>
                <w:color w:val="000000"/>
                <w:sz w:val="24"/>
                <w:szCs w:val="24"/>
                <w:lang w:val="en-US"/>
              </w:rPr>
              <w:t>է</w:t>
            </w:r>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Հիմնավորման</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վերնագրում</w:t>
            </w:r>
            <w:proofErr w:type="spellEnd"/>
            <w:r w:rsidRPr="00DB1803">
              <w:rPr>
                <w:rFonts w:ascii="GHEA Grapalat" w:hAnsi="GHEA Grapalat"/>
                <w:color w:val="000000"/>
                <w:sz w:val="24"/>
                <w:szCs w:val="24"/>
              </w:rPr>
              <w:t xml:space="preserve"> «</w:t>
            </w:r>
            <w:r w:rsidRPr="00DB1803">
              <w:rPr>
                <w:rFonts w:ascii="GHEA Grapalat" w:hAnsi="GHEA Grapalat"/>
                <w:color w:val="000000"/>
                <w:sz w:val="24"/>
                <w:szCs w:val="24"/>
                <w:lang w:val="en-US"/>
              </w:rPr>
              <w:t>ՕՐԵՆՔՆԵՐԻԻ</w:t>
            </w:r>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բառի</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վերջին</w:t>
            </w:r>
            <w:proofErr w:type="spellEnd"/>
            <w:r w:rsidRPr="00DB1803">
              <w:rPr>
                <w:rFonts w:ascii="GHEA Grapalat" w:hAnsi="GHEA Grapalat"/>
                <w:color w:val="000000"/>
                <w:sz w:val="24"/>
                <w:szCs w:val="24"/>
              </w:rPr>
              <w:t xml:space="preserve"> «</w:t>
            </w:r>
            <w:r w:rsidRPr="00DB1803">
              <w:rPr>
                <w:rFonts w:ascii="GHEA Grapalat" w:hAnsi="GHEA Grapalat"/>
                <w:color w:val="000000"/>
                <w:sz w:val="24"/>
                <w:szCs w:val="24"/>
                <w:lang w:val="en-US"/>
              </w:rPr>
              <w:t>Ի</w:t>
            </w:r>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տառն</w:t>
            </w:r>
            <w:proofErr w:type="spellEnd"/>
            <w:r w:rsidRPr="00DB1803">
              <w:rPr>
                <w:rFonts w:ascii="GHEA Grapalat" w:hAnsi="GHEA Grapalat"/>
                <w:color w:val="000000"/>
                <w:sz w:val="24"/>
                <w:szCs w:val="24"/>
              </w:rPr>
              <w:t xml:space="preserve"> </w:t>
            </w:r>
            <w:proofErr w:type="spellStart"/>
            <w:r w:rsidRPr="00DB1803">
              <w:rPr>
                <w:rFonts w:ascii="GHEA Grapalat" w:hAnsi="GHEA Grapalat"/>
                <w:color w:val="000000"/>
                <w:sz w:val="24"/>
                <w:szCs w:val="24"/>
                <w:lang w:val="en-US"/>
              </w:rPr>
              <w:t>ավելորդ</w:t>
            </w:r>
            <w:proofErr w:type="spellEnd"/>
            <w:r w:rsidRPr="00DB1803">
              <w:rPr>
                <w:rFonts w:ascii="GHEA Grapalat" w:hAnsi="GHEA Grapalat"/>
                <w:color w:val="000000"/>
                <w:sz w:val="24"/>
                <w:szCs w:val="24"/>
              </w:rPr>
              <w:t xml:space="preserve"> </w:t>
            </w:r>
            <w:r w:rsidRPr="00DB1803">
              <w:rPr>
                <w:rFonts w:ascii="GHEA Grapalat" w:hAnsi="GHEA Grapalat"/>
                <w:color w:val="000000"/>
                <w:sz w:val="24"/>
                <w:szCs w:val="24"/>
                <w:lang w:val="en-US"/>
              </w:rPr>
              <w:t>է</w:t>
            </w:r>
            <w:r w:rsidRPr="00DB1803">
              <w:rPr>
                <w:rFonts w:ascii="GHEA Grapalat" w:hAnsi="GHEA Grapalat"/>
                <w:color w:val="000000"/>
                <w:sz w:val="24"/>
                <w:szCs w:val="24"/>
              </w:rPr>
              <w:t>:</w:t>
            </w:r>
          </w:p>
        </w:tc>
        <w:tc>
          <w:tcPr>
            <w:tcW w:w="4559" w:type="dxa"/>
          </w:tcPr>
          <w:p w:rsidR="002504A7" w:rsidRPr="00DB1803" w:rsidRDefault="00030E35" w:rsidP="008E4F45">
            <w:pPr>
              <w:spacing w:line="360" w:lineRule="auto"/>
              <w:rPr>
                <w:rFonts w:ascii="GHEA Grapalat" w:hAnsi="GHEA Grapalat"/>
                <w:sz w:val="24"/>
                <w:szCs w:val="24"/>
                <w:lang w:val="hy-AM"/>
              </w:rPr>
            </w:pPr>
            <w:r w:rsidRPr="00DB1803">
              <w:rPr>
                <w:rFonts w:ascii="GHEA Grapalat" w:hAnsi="GHEA Grapalat"/>
                <w:sz w:val="24"/>
                <w:szCs w:val="24"/>
                <w:lang w:val="hy-AM"/>
              </w:rPr>
              <w:t xml:space="preserve">1. </w:t>
            </w:r>
            <w:r w:rsidR="002504A7" w:rsidRPr="00DB1803">
              <w:rPr>
                <w:rFonts w:ascii="GHEA Grapalat" w:hAnsi="GHEA Grapalat"/>
                <w:sz w:val="24"/>
                <w:szCs w:val="24"/>
                <w:lang w:val="hy-AM"/>
              </w:rPr>
              <w:t>Ընդունվել է։</w:t>
            </w:r>
          </w:p>
        </w:tc>
      </w:tr>
      <w:tr w:rsidR="004761F7" w:rsidRPr="00DB1803" w:rsidTr="004761F7">
        <w:tc>
          <w:tcPr>
            <w:tcW w:w="9409" w:type="dxa"/>
            <w:vMerge w:val="restart"/>
            <w:shd w:val="clear" w:color="auto" w:fill="D9D9D9" w:themeFill="background1" w:themeFillShade="D9"/>
          </w:tcPr>
          <w:p w:rsidR="004761F7" w:rsidRPr="00DB1803" w:rsidRDefault="004761F7" w:rsidP="003022AB">
            <w:pPr>
              <w:spacing w:line="360" w:lineRule="auto"/>
              <w:ind w:right="-5"/>
              <w:rPr>
                <w:rFonts w:ascii="GHEA Grapalat" w:hAnsi="GHEA Grapalat"/>
                <w:sz w:val="24"/>
                <w:szCs w:val="24"/>
                <w:lang w:val="hy-AM"/>
              </w:rPr>
            </w:pPr>
            <w:r w:rsidRPr="00DB1803">
              <w:rPr>
                <w:rFonts w:ascii="GHEA Grapalat" w:hAnsi="GHEA Grapalat"/>
                <w:b/>
                <w:sz w:val="24"/>
                <w:szCs w:val="24"/>
                <w:lang w:val="hy-AM"/>
              </w:rPr>
              <w:t>Երևանի քաղաքապետարան</w:t>
            </w:r>
          </w:p>
        </w:tc>
        <w:tc>
          <w:tcPr>
            <w:tcW w:w="4559" w:type="dxa"/>
            <w:shd w:val="clear" w:color="auto" w:fill="D9D9D9" w:themeFill="background1" w:themeFillShade="D9"/>
          </w:tcPr>
          <w:p w:rsidR="004761F7" w:rsidRPr="00DB1803" w:rsidRDefault="00BA4E50" w:rsidP="003022AB">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DB1803">
              <w:rPr>
                <w:rFonts w:ascii="GHEA Grapalat" w:hAnsi="GHEA Grapalat" w:cs="Sylfaen"/>
                <w:spacing w:val="0"/>
                <w:kern w:val="0"/>
                <w:position w:val="0"/>
                <w:sz w:val="24"/>
                <w:szCs w:val="24"/>
                <w:lang w:val="hy-AM"/>
              </w:rPr>
              <w:t>2</w:t>
            </w:r>
            <w:r w:rsidRPr="00DB1803">
              <w:rPr>
                <w:rFonts w:ascii="GHEA Grapalat" w:hAnsi="GHEA Grapalat" w:cs="Sylfaen"/>
                <w:spacing w:val="0"/>
                <w:kern w:val="0"/>
                <w:position w:val="0"/>
                <w:sz w:val="24"/>
                <w:szCs w:val="24"/>
                <w:lang w:val="en-US"/>
              </w:rPr>
              <w:t>3</w:t>
            </w:r>
            <w:r w:rsidRPr="00DB1803">
              <w:rPr>
                <w:rFonts w:ascii="GHEA Grapalat" w:hAnsi="GHEA Grapalat" w:cs="Sylfaen"/>
                <w:spacing w:val="0"/>
                <w:kern w:val="0"/>
                <w:position w:val="0"/>
                <w:sz w:val="24"/>
                <w:szCs w:val="24"/>
                <w:lang w:val="hy-AM"/>
              </w:rPr>
              <w:t>.</w:t>
            </w:r>
            <w:r w:rsidRPr="00DB1803">
              <w:rPr>
                <w:rFonts w:ascii="GHEA Grapalat" w:hAnsi="GHEA Grapalat" w:cs="Sylfaen"/>
                <w:spacing w:val="0"/>
                <w:kern w:val="0"/>
                <w:position w:val="0"/>
                <w:sz w:val="24"/>
                <w:szCs w:val="24"/>
                <w:lang w:val="en-US"/>
              </w:rPr>
              <w:t>0</w:t>
            </w:r>
            <w:r w:rsidR="003C47EC" w:rsidRPr="00DB1803">
              <w:rPr>
                <w:rFonts w:ascii="GHEA Grapalat" w:hAnsi="GHEA Grapalat" w:cs="Sylfaen"/>
                <w:spacing w:val="0"/>
                <w:kern w:val="0"/>
                <w:position w:val="0"/>
                <w:sz w:val="24"/>
                <w:szCs w:val="24"/>
                <w:lang w:val="hy-AM"/>
              </w:rPr>
              <w:t>2</w:t>
            </w:r>
            <w:r w:rsidRPr="00DB1803">
              <w:rPr>
                <w:rFonts w:ascii="GHEA Grapalat" w:hAnsi="GHEA Grapalat" w:cs="Sylfaen"/>
                <w:spacing w:val="0"/>
                <w:kern w:val="0"/>
                <w:position w:val="0"/>
                <w:sz w:val="24"/>
                <w:szCs w:val="24"/>
                <w:lang w:val="hy-AM"/>
              </w:rPr>
              <w:t>.202</w:t>
            </w:r>
            <w:r w:rsidRPr="00DB1803">
              <w:rPr>
                <w:rFonts w:ascii="GHEA Grapalat" w:hAnsi="GHEA Grapalat" w:cs="Sylfaen"/>
                <w:spacing w:val="0"/>
                <w:kern w:val="0"/>
                <w:position w:val="0"/>
                <w:sz w:val="24"/>
                <w:szCs w:val="24"/>
                <w:lang w:val="en-US"/>
              </w:rPr>
              <w:t>4</w:t>
            </w:r>
            <w:r w:rsidR="004761F7" w:rsidRPr="00DB1803">
              <w:rPr>
                <w:rFonts w:ascii="GHEA Grapalat" w:hAnsi="GHEA Grapalat" w:cs="Sylfaen"/>
                <w:spacing w:val="0"/>
                <w:kern w:val="0"/>
                <w:position w:val="0"/>
                <w:sz w:val="24"/>
                <w:szCs w:val="24"/>
                <w:lang w:val="hy-AM"/>
              </w:rPr>
              <w:t>թ.</w:t>
            </w:r>
          </w:p>
        </w:tc>
      </w:tr>
      <w:tr w:rsidR="004761F7" w:rsidRPr="00DB1803" w:rsidTr="00BD1D36">
        <w:trPr>
          <w:trHeight w:val="368"/>
        </w:trPr>
        <w:tc>
          <w:tcPr>
            <w:tcW w:w="9409" w:type="dxa"/>
            <w:vMerge/>
            <w:shd w:val="clear" w:color="auto" w:fill="D9D9D9" w:themeFill="background1" w:themeFillShade="D9"/>
          </w:tcPr>
          <w:p w:rsidR="004761F7" w:rsidRPr="00DB1803" w:rsidRDefault="004761F7" w:rsidP="003022AB">
            <w:pPr>
              <w:spacing w:line="360" w:lineRule="auto"/>
              <w:ind w:right="-5"/>
              <w:rPr>
                <w:rFonts w:ascii="GHEA Grapalat" w:hAnsi="GHEA Grapalat"/>
                <w:sz w:val="24"/>
                <w:szCs w:val="24"/>
                <w:lang w:val="hy-AM"/>
              </w:rPr>
            </w:pPr>
          </w:p>
        </w:tc>
        <w:tc>
          <w:tcPr>
            <w:tcW w:w="4559" w:type="dxa"/>
            <w:shd w:val="clear" w:color="auto" w:fill="D9D9D9" w:themeFill="background1" w:themeFillShade="D9"/>
          </w:tcPr>
          <w:p w:rsidR="004761F7" w:rsidRPr="00DB1803" w:rsidRDefault="004761F7" w:rsidP="003022AB">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DB1803">
              <w:rPr>
                <w:rFonts w:ascii="GHEA Grapalat" w:hAnsi="GHEA Grapalat" w:cs="Sylfaen"/>
                <w:spacing w:val="0"/>
                <w:kern w:val="0"/>
                <w:position w:val="0"/>
                <w:sz w:val="24"/>
                <w:szCs w:val="24"/>
                <w:lang w:val="hy-AM"/>
              </w:rPr>
              <w:t xml:space="preserve">N </w:t>
            </w:r>
            <w:r w:rsidR="00BA4E50" w:rsidRPr="00DB1803">
              <w:rPr>
                <w:rFonts w:ascii="GHEA Grapalat" w:hAnsi="GHEA Grapalat" w:cs="Sylfaen"/>
                <w:spacing w:val="0"/>
                <w:kern w:val="0"/>
                <w:position w:val="0"/>
                <w:sz w:val="24"/>
                <w:szCs w:val="24"/>
                <w:lang w:val="hy-AM"/>
              </w:rPr>
              <w:t>01/27861-24</w:t>
            </w:r>
          </w:p>
        </w:tc>
      </w:tr>
      <w:tr w:rsidR="004761F7" w:rsidRPr="00DB1803" w:rsidTr="00740C51">
        <w:tc>
          <w:tcPr>
            <w:tcW w:w="9409" w:type="dxa"/>
          </w:tcPr>
          <w:p w:rsidR="00566D27" w:rsidRPr="00DB1803" w:rsidRDefault="00566D27" w:rsidP="00566D27">
            <w:pPr>
              <w:spacing w:line="360" w:lineRule="auto"/>
              <w:rPr>
                <w:rFonts w:ascii="GHEA Grapalat" w:hAnsi="GHEA Grapalat"/>
                <w:color w:val="000000"/>
                <w:sz w:val="24"/>
                <w:szCs w:val="24"/>
                <w:shd w:val="clear" w:color="auto" w:fill="FFFFFF"/>
                <w:lang w:val="hy-AM"/>
              </w:rPr>
            </w:pPr>
            <w:r w:rsidRPr="00DB1803">
              <w:rPr>
                <w:rFonts w:ascii="GHEA Grapalat" w:hAnsi="GHEA Grapalat"/>
                <w:color w:val="000000"/>
                <w:sz w:val="24"/>
                <w:szCs w:val="24"/>
                <w:shd w:val="clear" w:color="auto" w:fill="FFFFFF"/>
                <w:lang w:val="hy-AM"/>
              </w:rPr>
              <w:t>Նախագծի 1-ին հոդվածով ՀՀ հողային օրենսգրքի (այսուհետ՝ օրենսգիրք) 64-րդ հոդվածի 8-րդ մասից հանվում է «մշտական» բառը:</w:t>
            </w:r>
          </w:p>
          <w:p w:rsidR="00566D27" w:rsidRPr="00DB1803" w:rsidRDefault="00566D27" w:rsidP="00566D27">
            <w:pPr>
              <w:pStyle w:val="NormalWeb"/>
              <w:shd w:val="clear" w:color="auto" w:fill="FFFFFF"/>
              <w:spacing w:before="0" w:beforeAutospacing="0" w:after="0" w:afterAutospacing="0" w:line="360" w:lineRule="auto"/>
              <w:rPr>
                <w:rFonts w:ascii="GHEA Grapalat" w:hAnsi="GHEA Grapalat"/>
                <w:color w:val="000000"/>
                <w:sz w:val="24"/>
                <w:szCs w:val="24"/>
                <w:lang w:val="hy-AM"/>
              </w:rPr>
            </w:pPr>
            <w:r w:rsidRPr="00DB1803">
              <w:rPr>
                <w:rFonts w:ascii="GHEA Grapalat" w:hAnsi="GHEA Grapalat"/>
                <w:color w:val="000000"/>
                <w:sz w:val="24"/>
                <w:szCs w:val="24"/>
                <w:shd w:val="clear" w:color="auto" w:fill="FFFFFF"/>
                <w:lang w:val="hy-AM"/>
              </w:rPr>
              <w:t xml:space="preserve">Օրենսգրքի 64-րդ հոդվածի 8-րդ մասի համաձայն՝ </w:t>
            </w:r>
            <w:r w:rsidRPr="00DB1803">
              <w:rPr>
                <w:rFonts w:ascii="Calibri" w:hAnsi="Calibri" w:cs="Calibri"/>
                <w:color w:val="000000"/>
                <w:sz w:val="24"/>
                <w:szCs w:val="24"/>
                <w:lang w:val="hy-AM"/>
              </w:rPr>
              <w:t> </w:t>
            </w:r>
            <w:r w:rsidRPr="00DB1803">
              <w:rPr>
                <w:rFonts w:ascii="GHEA Grapalat" w:hAnsi="GHEA Grapalat" w:cs="GHEA Grapalat"/>
                <w:color w:val="000000"/>
                <w:sz w:val="24"/>
                <w:szCs w:val="24"/>
                <w:u w:val="single"/>
                <w:lang w:val="hy-AM"/>
              </w:rPr>
              <w:t>մինչև</w:t>
            </w:r>
            <w:r w:rsidRPr="00DB1803">
              <w:rPr>
                <w:rFonts w:ascii="GHEA Grapalat" w:hAnsi="GHEA Grapalat"/>
                <w:color w:val="000000"/>
                <w:sz w:val="24"/>
                <w:szCs w:val="24"/>
                <w:u w:val="single"/>
                <w:lang w:val="hy-AM"/>
              </w:rPr>
              <w:t xml:space="preserve"> 2005 </w:t>
            </w:r>
            <w:r w:rsidRPr="00DB1803">
              <w:rPr>
                <w:rFonts w:ascii="GHEA Grapalat" w:hAnsi="GHEA Grapalat" w:cs="GHEA Grapalat"/>
                <w:color w:val="000000"/>
                <w:sz w:val="24"/>
                <w:szCs w:val="24"/>
                <w:u w:val="single"/>
                <w:lang w:val="hy-AM"/>
              </w:rPr>
              <w:t>թվականի</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նոյեմբերի</w:t>
            </w:r>
            <w:r w:rsidRPr="00DB1803">
              <w:rPr>
                <w:rFonts w:ascii="GHEA Grapalat" w:hAnsi="GHEA Grapalat"/>
                <w:color w:val="000000"/>
                <w:sz w:val="24"/>
                <w:szCs w:val="24"/>
                <w:u w:val="single"/>
                <w:lang w:val="hy-AM"/>
              </w:rPr>
              <w:t xml:space="preserve"> 26-</w:t>
            </w:r>
            <w:r w:rsidRPr="00DB1803">
              <w:rPr>
                <w:rFonts w:ascii="GHEA Grapalat" w:hAnsi="GHEA Grapalat" w:cs="GHEA Grapalat"/>
                <w:color w:val="000000"/>
                <w:sz w:val="24"/>
                <w:szCs w:val="24"/>
                <w:u w:val="single"/>
                <w:lang w:val="hy-AM"/>
              </w:rPr>
              <w:t>ը</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պետական</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կամ</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համայնքային</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սեփականություն</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հանդիսացող</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հողամասերի</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ներառյալ</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սույն</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օրենսգրքի</w:t>
            </w:r>
            <w:r w:rsidRPr="00DB1803">
              <w:rPr>
                <w:rFonts w:ascii="GHEA Grapalat" w:hAnsi="GHEA Grapalat"/>
                <w:color w:val="000000"/>
                <w:sz w:val="24"/>
                <w:szCs w:val="24"/>
                <w:u w:val="single"/>
                <w:lang w:val="hy-AM"/>
              </w:rPr>
              <w:t xml:space="preserve"> 118-</w:t>
            </w:r>
            <w:r w:rsidRPr="00DB1803">
              <w:rPr>
                <w:rFonts w:ascii="GHEA Grapalat" w:hAnsi="GHEA Grapalat" w:cs="GHEA Grapalat"/>
                <w:color w:val="000000"/>
                <w:sz w:val="24"/>
                <w:szCs w:val="24"/>
                <w:u w:val="single"/>
                <w:lang w:val="hy-AM"/>
              </w:rPr>
              <w:t>րդ</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հոդվածի</w:t>
            </w:r>
            <w:r w:rsidRPr="00DB1803">
              <w:rPr>
                <w:rFonts w:ascii="GHEA Grapalat" w:hAnsi="GHEA Grapalat"/>
                <w:color w:val="000000"/>
                <w:sz w:val="24"/>
                <w:szCs w:val="24"/>
                <w:u w:val="single"/>
                <w:lang w:val="hy-AM"/>
              </w:rPr>
              <w:t xml:space="preserve"> 4-</w:t>
            </w:r>
            <w:r w:rsidRPr="00DB1803">
              <w:rPr>
                <w:rFonts w:ascii="GHEA Grapalat" w:hAnsi="GHEA Grapalat" w:cs="GHEA Grapalat"/>
                <w:color w:val="000000"/>
                <w:sz w:val="24"/>
                <w:szCs w:val="24"/>
                <w:u w:val="single"/>
                <w:lang w:val="hy-AM"/>
              </w:rPr>
              <w:t>րդ</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կետի</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հիմքով</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ձեռք</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lastRenderedPageBreak/>
              <w:t>բերված</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հողամասերը</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բացառությամբ</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սույն</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օրենսգրքի</w:t>
            </w:r>
            <w:r w:rsidRPr="00DB1803">
              <w:rPr>
                <w:rFonts w:ascii="GHEA Grapalat" w:hAnsi="GHEA Grapalat"/>
                <w:color w:val="000000"/>
                <w:sz w:val="24"/>
                <w:szCs w:val="24"/>
                <w:u w:val="single"/>
                <w:lang w:val="hy-AM"/>
              </w:rPr>
              <w:t xml:space="preserve"> 60-</w:t>
            </w:r>
            <w:r w:rsidRPr="00DB1803">
              <w:rPr>
                <w:rFonts w:ascii="GHEA Grapalat" w:hAnsi="GHEA Grapalat" w:cs="GHEA Grapalat"/>
                <w:color w:val="000000"/>
                <w:sz w:val="24"/>
                <w:szCs w:val="24"/>
                <w:u w:val="single"/>
                <w:lang w:val="hy-AM"/>
              </w:rPr>
              <w:t>րդ</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հոդվածով</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սահմանված</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հողամասերի</w:t>
            </w:r>
            <w:r w:rsidRPr="00DB1803">
              <w:rPr>
                <w:rFonts w:ascii="GHEA Grapalat" w:hAnsi="GHEA Grapalat"/>
                <w:color w:val="000000"/>
                <w:sz w:val="24"/>
                <w:szCs w:val="24"/>
                <w:u w:val="single"/>
                <w:lang w:val="hy-AM"/>
              </w:rPr>
              <w:t>)</w:t>
            </w:r>
            <w:r w:rsidRPr="00DB1803">
              <w:rPr>
                <w:rFonts w:ascii="GHEA Grapalat" w:hAnsi="GHEA Grapalat"/>
                <w:color w:val="000000"/>
                <w:sz w:val="24"/>
                <w:szCs w:val="24"/>
                <w:lang w:val="hy-AM"/>
              </w:rPr>
              <w:t xml:space="preserve"> </w:t>
            </w:r>
            <w:r w:rsidRPr="00DB1803">
              <w:rPr>
                <w:rFonts w:ascii="GHEA Grapalat" w:hAnsi="GHEA Grapalat" w:cs="GHEA Grapalat"/>
                <w:color w:val="000000"/>
                <w:sz w:val="24"/>
                <w:szCs w:val="24"/>
                <w:u w:val="single"/>
                <w:lang w:val="hy-AM"/>
              </w:rPr>
              <w:t>նկատմամբ</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օրենսդրությամբ</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սահմանված</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կարգով</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անհատույց</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մշտական</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օգտագործման</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կամ</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վարձակալության</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իրավունք</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ձեռք</w:t>
            </w:r>
            <w:r w:rsidRPr="00DB1803">
              <w:rPr>
                <w:rFonts w:ascii="GHEA Grapalat" w:hAnsi="GHEA Grapalat"/>
                <w:color w:val="000000"/>
                <w:sz w:val="24"/>
                <w:szCs w:val="24"/>
                <w:u w:val="single"/>
                <w:lang w:val="hy-AM"/>
              </w:rPr>
              <w:t xml:space="preserve"> </w:t>
            </w:r>
            <w:r w:rsidRPr="00DB1803">
              <w:rPr>
                <w:rFonts w:ascii="GHEA Grapalat" w:hAnsi="GHEA Grapalat" w:cs="GHEA Grapalat"/>
                <w:color w:val="000000"/>
                <w:sz w:val="24"/>
                <w:szCs w:val="24"/>
                <w:u w:val="single"/>
                <w:lang w:val="hy-AM"/>
              </w:rPr>
              <w:t>բերած</w:t>
            </w:r>
            <w:r w:rsidRPr="00DB1803">
              <w:rPr>
                <w:rFonts w:ascii="GHEA Grapalat" w:hAnsi="GHEA Grapalat"/>
                <w:color w:val="000000"/>
                <w:sz w:val="24"/>
                <w:szCs w:val="24"/>
                <w:lang w:val="hy-AM"/>
              </w:rPr>
              <w:t xml:space="preserve"> </w:t>
            </w:r>
            <w:r w:rsidRPr="00DB1803">
              <w:rPr>
                <w:rFonts w:ascii="GHEA Grapalat" w:hAnsi="GHEA Grapalat" w:cs="GHEA Grapalat"/>
                <w:color w:val="000000"/>
                <w:sz w:val="24"/>
                <w:szCs w:val="24"/>
                <w:lang w:val="hy-AM"/>
              </w:rPr>
              <w:t>և</w:t>
            </w:r>
            <w:r w:rsidRPr="00DB1803">
              <w:rPr>
                <w:rFonts w:ascii="GHEA Grapalat" w:hAnsi="GHEA Grapalat"/>
                <w:color w:val="000000"/>
                <w:sz w:val="24"/>
                <w:szCs w:val="24"/>
                <w:lang w:val="hy-AM"/>
              </w:rPr>
              <w:t xml:space="preserve"> </w:t>
            </w:r>
            <w:r w:rsidRPr="00DB1803">
              <w:rPr>
                <w:rFonts w:ascii="GHEA Grapalat" w:hAnsi="GHEA Grapalat" w:cs="GHEA Grapalat"/>
                <w:color w:val="000000"/>
                <w:sz w:val="24"/>
                <w:szCs w:val="24"/>
                <w:lang w:val="hy-AM"/>
              </w:rPr>
              <w:t>այդ</w:t>
            </w:r>
            <w:r w:rsidRPr="00DB1803">
              <w:rPr>
                <w:rFonts w:ascii="GHEA Grapalat" w:hAnsi="GHEA Grapalat"/>
                <w:color w:val="000000"/>
                <w:sz w:val="24"/>
                <w:szCs w:val="24"/>
                <w:lang w:val="hy-AM"/>
              </w:rPr>
              <w:t xml:space="preserve"> </w:t>
            </w:r>
            <w:r w:rsidRPr="00DB1803">
              <w:rPr>
                <w:rFonts w:ascii="GHEA Grapalat" w:hAnsi="GHEA Grapalat" w:cs="GHEA Grapalat"/>
                <w:color w:val="000000"/>
                <w:sz w:val="24"/>
                <w:szCs w:val="24"/>
                <w:lang w:val="hy-AM"/>
              </w:rPr>
              <w:t>իրավունքները</w:t>
            </w:r>
            <w:r w:rsidRPr="00DB1803">
              <w:rPr>
                <w:rFonts w:ascii="GHEA Grapalat" w:hAnsi="GHEA Grapalat"/>
                <w:color w:val="000000"/>
                <w:sz w:val="24"/>
                <w:szCs w:val="24"/>
                <w:lang w:val="hy-AM"/>
              </w:rPr>
              <w:t xml:space="preserve"> </w:t>
            </w:r>
            <w:r w:rsidRPr="00DB1803">
              <w:rPr>
                <w:rFonts w:ascii="GHEA Grapalat" w:hAnsi="GHEA Grapalat" w:cs="GHEA Grapalat"/>
                <w:color w:val="000000"/>
                <w:sz w:val="24"/>
                <w:szCs w:val="24"/>
                <w:lang w:val="hy-AM"/>
              </w:rPr>
              <w:t>գրանցած</w:t>
            </w:r>
            <w:r w:rsidRPr="00DB1803">
              <w:rPr>
                <w:rFonts w:ascii="GHEA Grapalat" w:hAnsi="GHEA Grapalat"/>
                <w:color w:val="000000"/>
                <w:sz w:val="24"/>
                <w:szCs w:val="24"/>
                <w:lang w:val="hy-AM"/>
              </w:rPr>
              <w:t xml:space="preserve"> </w:t>
            </w:r>
            <w:r w:rsidRPr="00DB1803">
              <w:rPr>
                <w:rFonts w:ascii="GHEA Grapalat" w:hAnsi="GHEA Grapalat" w:cs="GHEA Grapalat"/>
                <w:color w:val="000000"/>
                <w:sz w:val="24"/>
                <w:szCs w:val="24"/>
                <w:lang w:val="hy-AM"/>
              </w:rPr>
              <w:t>իրավաբանական</w:t>
            </w:r>
            <w:r w:rsidRPr="00DB1803">
              <w:rPr>
                <w:rFonts w:ascii="GHEA Grapalat" w:hAnsi="GHEA Grapalat"/>
                <w:color w:val="000000"/>
                <w:sz w:val="24"/>
                <w:szCs w:val="24"/>
                <w:lang w:val="hy-AM"/>
              </w:rPr>
              <w:t xml:space="preserve"> </w:t>
            </w:r>
            <w:r w:rsidRPr="00DB1803">
              <w:rPr>
                <w:rFonts w:ascii="GHEA Grapalat" w:hAnsi="GHEA Grapalat" w:cs="GHEA Grapalat"/>
                <w:color w:val="000000"/>
                <w:sz w:val="24"/>
                <w:szCs w:val="24"/>
                <w:lang w:val="hy-AM"/>
              </w:rPr>
              <w:t>և</w:t>
            </w:r>
            <w:r w:rsidRPr="00DB1803">
              <w:rPr>
                <w:rFonts w:ascii="GHEA Grapalat" w:hAnsi="GHEA Grapalat"/>
                <w:color w:val="000000"/>
                <w:sz w:val="24"/>
                <w:szCs w:val="24"/>
                <w:lang w:val="hy-AM"/>
              </w:rPr>
              <w:t xml:space="preserve"> </w:t>
            </w:r>
            <w:r w:rsidRPr="00DB1803">
              <w:rPr>
                <w:rFonts w:ascii="GHEA Grapalat" w:hAnsi="GHEA Grapalat" w:cs="GHEA Grapalat"/>
                <w:color w:val="000000"/>
                <w:sz w:val="24"/>
                <w:szCs w:val="24"/>
                <w:lang w:val="hy-AM"/>
              </w:rPr>
              <w:t>ֆիզիկական</w:t>
            </w:r>
            <w:r w:rsidRPr="00DB1803">
              <w:rPr>
                <w:rFonts w:ascii="GHEA Grapalat" w:hAnsi="GHEA Grapalat"/>
                <w:color w:val="000000"/>
                <w:sz w:val="24"/>
                <w:szCs w:val="24"/>
                <w:lang w:val="hy-AM"/>
              </w:rPr>
              <w:t xml:space="preserve"> </w:t>
            </w:r>
            <w:r w:rsidRPr="00DB1803">
              <w:rPr>
                <w:rFonts w:ascii="GHEA Grapalat" w:hAnsi="GHEA Grapalat" w:cs="GHEA Grapalat"/>
                <w:color w:val="000000"/>
                <w:sz w:val="24"/>
                <w:szCs w:val="24"/>
                <w:lang w:val="hy-AM"/>
              </w:rPr>
              <w:t>անձանց</w:t>
            </w:r>
            <w:r w:rsidRPr="00DB1803">
              <w:rPr>
                <w:rFonts w:ascii="GHEA Grapalat" w:hAnsi="GHEA Grapalat"/>
                <w:color w:val="000000"/>
                <w:sz w:val="24"/>
                <w:szCs w:val="24"/>
                <w:lang w:val="hy-AM"/>
              </w:rPr>
              <w:t xml:space="preserve"> </w:t>
            </w:r>
            <w:r w:rsidRPr="00DB1803">
              <w:rPr>
                <w:rFonts w:ascii="GHEA Grapalat" w:hAnsi="GHEA Grapalat" w:cs="GHEA Grapalat"/>
                <w:color w:val="000000"/>
                <w:sz w:val="24"/>
                <w:szCs w:val="24"/>
                <w:lang w:val="hy-AM"/>
              </w:rPr>
              <w:t>սույն</w:t>
            </w:r>
            <w:r w:rsidRPr="00DB1803">
              <w:rPr>
                <w:rFonts w:ascii="GHEA Grapalat" w:hAnsi="GHEA Grapalat"/>
                <w:color w:val="000000"/>
                <w:sz w:val="24"/>
                <w:szCs w:val="24"/>
                <w:lang w:val="hy-AM"/>
              </w:rPr>
              <w:t xml:space="preserve"> </w:t>
            </w:r>
            <w:r w:rsidRPr="00DB1803">
              <w:rPr>
                <w:rFonts w:ascii="GHEA Grapalat" w:hAnsi="GHEA Grapalat" w:cs="GHEA Grapalat"/>
                <w:color w:val="000000"/>
                <w:sz w:val="24"/>
                <w:szCs w:val="24"/>
                <w:lang w:val="hy-AM"/>
              </w:rPr>
              <w:t>օրենքի</w:t>
            </w:r>
            <w:r w:rsidRPr="00DB1803">
              <w:rPr>
                <w:rFonts w:ascii="GHEA Grapalat" w:hAnsi="GHEA Grapalat"/>
                <w:color w:val="000000"/>
                <w:sz w:val="24"/>
                <w:szCs w:val="24"/>
                <w:lang w:val="hy-AM"/>
              </w:rPr>
              <w:t xml:space="preserve"> </w:t>
            </w:r>
            <w:r w:rsidRPr="00DB1803">
              <w:rPr>
                <w:rFonts w:ascii="GHEA Grapalat" w:hAnsi="GHEA Grapalat" w:cs="GHEA Grapalat"/>
                <w:color w:val="000000"/>
                <w:sz w:val="24"/>
                <w:szCs w:val="24"/>
                <w:lang w:val="hy-AM"/>
              </w:rPr>
              <w:t>ուժով</w:t>
            </w:r>
            <w:r w:rsidRPr="00DB1803">
              <w:rPr>
                <w:rFonts w:ascii="GHEA Grapalat" w:hAnsi="GHEA Grapalat"/>
                <w:color w:val="000000"/>
                <w:sz w:val="24"/>
                <w:szCs w:val="24"/>
                <w:lang w:val="hy-AM"/>
              </w:rPr>
              <w:t xml:space="preserve"> </w:t>
            </w:r>
            <w:r w:rsidRPr="00DB1803">
              <w:rPr>
                <w:rFonts w:ascii="GHEA Grapalat" w:hAnsi="GHEA Grapalat" w:cs="GHEA Grapalat"/>
                <w:color w:val="000000"/>
                <w:sz w:val="24"/>
                <w:szCs w:val="24"/>
                <w:lang w:val="hy-AM"/>
              </w:rPr>
              <w:t>սեփականության</w:t>
            </w:r>
            <w:r w:rsidRPr="00DB1803">
              <w:rPr>
                <w:rFonts w:ascii="GHEA Grapalat" w:hAnsi="GHEA Grapalat"/>
                <w:color w:val="000000"/>
                <w:sz w:val="24"/>
                <w:szCs w:val="24"/>
                <w:lang w:val="hy-AM"/>
              </w:rPr>
              <w:t xml:space="preserve"> </w:t>
            </w:r>
            <w:r w:rsidRPr="00DB1803">
              <w:rPr>
                <w:rFonts w:ascii="GHEA Grapalat" w:hAnsi="GHEA Grapalat" w:cs="GHEA Grapalat"/>
                <w:color w:val="000000"/>
                <w:sz w:val="24"/>
                <w:szCs w:val="24"/>
                <w:lang w:val="hy-AM"/>
              </w:rPr>
              <w:t>իրավունքով</w:t>
            </w:r>
            <w:r w:rsidRPr="00DB1803">
              <w:rPr>
                <w:rFonts w:ascii="GHEA Grapalat" w:hAnsi="GHEA Grapalat"/>
                <w:color w:val="000000"/>
                <w:sz w:val="24"/>
                <w:szCs w:val="24"/>
                <w:lang w:val="hy-AM"/>
              </w:rPr>
              <w:t xml:space="preserve"> </w:t>
            </w:r>
            <w:r w:rsidRPr="00DB1803">
              <w:rPr>
                <w:rFonts w:ascii="GHEA Grapalat" w:hAnsi="GHEA Grapalat" w:cs="GHEA Grapalat"/>
                <w:color w:val="000000"/>
                <w:sz w:val="24"/>
                <w:szCs w:val="24"/>
                <w:lang w:val="hy-AM"/>
              </w:rPr>
              <w:t>փոխանցվում</w:t>
            </w:r>
            <w:r w:rsidRPr="00DB1803">
              <w:rPr>
                <w:rFonts w:ascii="GHEA Grapalat" w:hAnsi="GHEA Grapalat"/>
                <w:color w:val="000000"/>
                <w:sz w:val="24"/>
                <w:szCs w:val="24"/>
                <w:lang w:val="hy-AM"/>
              </w:rPr>
              <w:t xml:space="preserve"> </w:t>
            </w:r>
            <w:r w:rsidRPr="00DB1803">
              <w:rPr>
                <w:rFonts w:ascii="GHEA Grapalat" w:hAnsi="GHEA Grapalat" w:cs="GHEA Grapalat"/>
                <w:color w:val="000000"/>
                <w:sz w:val="24"/>
                <w:szCs w:val="24"/>
                <w:lang w:val="hy-AM"/>
              </w:rPr>
              <w:t>են</w:t>
            </w:r>
            <w:r w:rsidRPr="00DB1803">
              <w:rPr>
                <w:rFonts w:ascii="GHEA Grapalat" w:hAnsi="GHEA Grapalat"/>
                <w:color w:val="000000"/>
                <w:sz w:val="24"/>
                <w:szCs w:val="24"/>
                <w:lang w:val="hy-AM"/>
              </w:rPr>
              <w:t>`</w:t>
            </w:r>
          </w:p>
          <w:p w:rsidR="00566D27" w:rsidRPr="00DB1803" w:rsidRDefault="00566D27" w:rsidP="00566D27">
            <w:pPr>
              <w:pStyle w:val="NormalWeb"/>
              <w:shd w:val="clear" w:color="auto" w:fill="FFFFFF"/>
              <w:spacing w:before="0" w:beforeAutospacing="0" w:after="0" w:afterAutospacing="0" w:line="360" w:lineRule="auto"/>
              <w:rPr>
                <w:rFonts w:ascii="GHEA Grapalat" w:hAnsi="GHEA Grapalat"/>
                <w:color w:val="000000"/>
                <w:sz w:val="24"/>
                <w:szCs w:val="24"/>
                <w:lang w:val="hy-AM"/>
              </w:rPr>
            </w:pPr>
            <w:r w:rsidRPr="00DB1803">
              <w:rPr>
                <w:rFonts w:ascii="GHEA Grapalat" w:hAnsi="GHEA Grapalat"/>
                <w:color w:val="000000"/>
                <w:sz w:val="24"/>
                <w:szCs w:val="24"/>
                <w:lang w:val="hy-AM"/>
              </w:rPr>
              <w:t>1) տնամերձ, այգեգործական, ինչպես նաև անհատական բնակելի տան կառուցման և սպասարկման համար տրամադրված հողամասերը (...):</w:t>
            </w:r>
          </w:p>
          <w:p w:rsidR="00566D27" w:rsidRPr="00DB1803" w:rsidRDefault="00566D27" w:rsidP="00566D27">
            <w:pPr>
              <w:spacing w:line="360" w:lineRule="auto"/>
              <w:rPr>
                <w:rFonts w:ascii="GHEA Grapalat" w:hAnsi="GHEA Grapalat"/>
                <w:color w:val="000000"/>
                <w:sz w:val="24"/>
                <w:szCs w:val="24"/>
                <w:shd w:val="clear" w:color="auto" w:fill="FFFFFF"/>
                <w:lang w:val="hy-AM"/>
              </w:rPr>
            </w:pPr>
            <w:r w:rsidRPr="00DB1803">
              <w:rPr>
                <w:rFonts w:ascii="GHEA Grapalat" w:hAnsi="GHEA Grapalat"/>
                <w:color w:val="000000"/>
                <w:sz w:val="24"/>
                <w:szCs w:val="24"/>
                <w:shd w:val="clear" w:color="auto" w:fill="FFFFFF"/>
                <w:lang w:val="hy-AM"/>
              </w:rPr>
              <w:t>Վերոգրյալ նորմից հետևում է, որ այն վերաբերում է մինչև 2005 թվականի նոյեմբերի 27-ը ֆիզիկական և իրավաբանական անձանց մշտական օգտագործման իրավունքով տրամադրված հողամասերին, իսկ այդ ժամանակահատվածում են ներառվում նաև մինչև Օրենսգրքի ընդունումը գործող՝ 1991 թվականին ընդունված ՀՀ հողային օրենսգրքի պահանջներին կատարված հողամասերի հատկացումները, որով նախատեսված է եղել պետական սեփականություն հանդիսացող հողամասերը մշտական օգտագործման տրամադրելու իրավունքի տեսակ:</w:t>
            </w:r>
            <w:r w:rsidRPr="00DB1803">
              <w:rPr>
                <w:rFonts w:ascii="GHEA Grapalat" w:hAnsi="GHEA Grapalat"/>
                <w:color w:val="000000"/>
                <w:sz w:val="24"/>
                <w:szCs w:val="24"/>
                <w:shd w:val="clear" w:color="auto" w:fill="FFFFFF"/>
                <w:lang w:val="hy-AM"/>
              </w:rPr>
              <w:tab/>
            </w:r>
          </w:p>
          <w:p w:rsidR="00566D27" w:rsidRPr="00DB1803" w:rsidRDefault="00566D27" w:rsidP="00566D27">
            <w:pPr>
              <w:spacing w:line="360" w:lineRule="auto"/>
              <w:rPr>
                <w:rFonts w:ascii="GHEA Grapalat" w:hAnsi="GHEA Grapalat"/>
                <w:color w:val="000000"/>
                <w:sz w:val="24"/>
                <w:szCs w:val="24"/>
                <w:shd w:val="clear" w:color="auto" w:fill="FFFFFF"/>
                <w:lang w:val="hy-AM"/>
              </w:rPr>
            </w:pPr>
            <w:r w:rsidRPr="00DB1803">
              <w:rPr>
                <w:rFonts w:ascii="GHEA Grapalat" w:hAnsi="GHEA Grapalat"/>
                <w:color w:val="000000"/>
                <w:sz w:val="24"/>
                <w:szCs w:val="24"/>
                <w:shd w:val="clear" w:color="auto" w:fill="FFFFFF"/>
                <w:lang w:val="hy-AM"/>
              </w:rPr>
              <w:t>Ներկայացված փոփոխության արդյունքում Օրենսգրքի 64-րդ հոդվածի 8-րդ մասով նախատեսված՝ պետության և համայնքի հողամասերի նկատմամբ մշտական օգտագործման իրավունք ունեցող անձինք զրկվում են իրենց իրավունքներն իրացնելու հնարավորությունից, հետևաբար առաջարկում եմ նախագծի 1-ին հոդվածից հանել «, 64-րդ հոդվածի 8-րդ մասի» բառերը:</w:t>
            </w:r>
          </w:p>
          <w:p w:rsidR="00566D27" w:rsidRPr="00DB1803" w:rsidRDefault="00566D27" w:rsidP="00566D27">
            <w:pPr>
              <w:spacing w:line="360" w:lineRule="auto"/>
              <w:rPr>
                <w:rFonts w:ascii="GHEA Grapalat" w:hAnsi="GHEA Grapalat"/>
                <w:color w:val="000000"/>
                <w:sz w:val="24"/>
                <w:szCs w:val="24"/>
                <w:shd w:val="clear" w:color="auto" w:fill="FFFFFF"/>
                <w:lang w:val="hy-AM"/>
              </w:rPr>
            </w:pPr>
            <w:r w:rsidRPr="00DB1803">
              <w:rPr>
                <w:rFonts w:ascii="GHEA Grapalat" w:hAnsi="GHEA Grapalat"/>
                <w:color w:val="000000"/>
                <w:sz w:val="24"/>
                <w:szCs w:val="24"/>
                <w:shd w:val="clear" w:color="auto" w:fill="FFFFFF"/>
                <w:lang w:val="hy-AM"/>
              </w:rPr>
              <w:t xml:space="preserve">Բացի այդ, այն դեպքերում, երբ օրենսգրքում «մշտական» բառը կիրառված է </w:t>
            </w:r>
            <w:r w:rsidRPr="00DB1803">
              <w:rPr>
                <w:rFonts w:ascii="GHEA Grapalat" w:hAnsi="GHEA Grapalat"/>
                <w:color w:val="000000"/>
                <w:sz w:val="24"/>
                <w:szCs w:val="24"/>
                <w:shd w:val="clear" w:color="auto" w:fill="FFFFFF"/>
                <w:lang w:val="hy-AM"/>
              </w:rPr>
              <w:lastRenderedPageBreak/>
              <w:t>փակագծում, անհրաժեշտ է նախագծում այդ բառը հանել փակագծի հետ մեկտեղ:</w:t>
            </w:r>
          </w:p>
          <w:p w:rsidR="00566D27" w:rsidRPr="00DB1803" w:rsidRDefault="00566D27" w:rsidP="00566D27">
            <w:pPr>
              <w:spacing w:line="360" w:lineRule="auto"/>
              <w:rPr>
                <w:rFonts w:ascii="GHEA Grapalat" w:hAnsi="GHEA Grapalat"/>
                <w:color w:val="000000"/>
                <w:sz w:val="24"/>
                <w:szCs w:val="24"/>
                <w:shd w:val="clear" w:color="auto" w:fill="FFFFFF"/>
                <w:lang w:val="hy-AM"/>
              </w:rPr>
            </w:pPr>
            <w:r w:rsidRPr="00DB1803">
              <w:rPr>
                <w:rFonts w:ascii="GHEA Grapalat" w:hAnsi="GHEA Grapalat"/>
                <w:color w:val="000000"/>
                <w:sz w:val="24"/>
                <w:szCs w:val="24"/>
                <w:shd w:val="clear" w:color="auto" w:fill="FFFFFF"/>
                <w:lang w:val="hy-AM"/>
              </w:rPr>
              <w:t xml:space="preserve">Նախագծում 1-ին հոդվածի համարակալումը կրկնվել է, այդուհանդերձ՝  օրենսգրքի 75-րդ հոդվածի փոփոխություններին վերաբերող նախագծի 1-ին հոդվածի 1-ին կետն անհրաժեշտ է լրամշակել: Մասնավորապես՝ հաշվի առնելով, որ Օրենսգրքի 75-րդ հոդվածը վերաբերում է հողամասերի անհատույց օգտագործման տրամադրմանը, իսկ վերոնշյալ կետով կատարված փոփոխության՝ «մշտական» բառը հանելու արդյունքում դրույթների խմբագրությունը մնում է թերի, առաջարկում եմ օրենսգրքի 75-րդ հոդվածի </w:t>
            </w:r>
            <w:r w:rsidRPr="00DB1803">
              <w:rPr>
                <w:rFonts w:ascii="GHEA Grapalat" w:hAnsi="GHEA Grapalat"/>
                <w:color w:val="000000"/>
                <w:sz w:val="24"/>
                <w:szCs w:val="24"/>
                <w:shd w:val="clear" w:color="auto" w:fill="FFFFFF"/>
                <w:lang w:val="hy-AM"/>
              </w:rPr>
              <w:br/>
              <w:t>1-ին մասի վերջին պարբերությունում, 2-րդ մասի 1-ին կետում, 3-րդ մասի 2-րդ պարբերությունում «մշտական» բառը փոխարինել «անհատույց» բառով, իսկ 4-րդ մասում «մշտական (անհատույց)» բառերը փոխարինել «անհատույց» բառով:</w:t>
            </w:r>
          </w:p>
          <w:p w:rsidR="004761F7" w:rsidRPr="00DB1803" w:rsidRDefault="00566D27" w:rsidP="00566D27">
            <w:pPr>
              <w:spacing w:line="360" w:lineRule="auto"/>
              <w:rPr>
                <w:rFonts w:ascii="GHEA Grapalat" w:hAnsi="GHEA Grapalat" w:cs="Tahoma"/>
                <w:sz w:val="24"/>
                <w:szCs w:val="24"/>
                <w:lang w:val="hy-AM"/>
              </w:rPr>
            </w:pPr>
            <w:r w:rsidRPr="00DB1803">
              <w:rPr>
                <w:rFonts w:ascii="GHEA Grapalat" w:hAnsi="GHEA Grapalat"/>
                <w:color w:val="000000"/>
                <w:sz w:val="24"/>
                <w:szCs w:val="24"/>
                <w:shd w:val="clear" w:color="auto" w:fill="FFFFFF"/>
                <w:lang w:val="hy-AM"/>
              </w:rPr>
              <w:t xml:space="preserve">««Պետական գույքի կառավարման մասին» օրենքում փոփոխություններ կատարելու մասին» օրենքների </w:t>
            </w:r>
            <w:r w:rsidRPr="00DB1803">
              <w:rPr>
                <w:rFonts w:ascii="GHEA Grapalat" w:hAnsi="GHEA Grapalat" w:cs="Tahoma"/>
                <w:sz w:val="24"/>
                <w:szCs w:val="24"/>
                <w:lang w:val="hy-AM"/>
              </w:rPr>
              <w:t>նախագծերի վերաբերյալ դիտողություններ և առաջարկություններ չկան:</w:t>
            </w:r>
          </w:p>
        </w:tc>
        <w:tc>
          <w:tcPr>
            <w:tcW w:w="4559" w:type="dxa"/>
          </w:tcPr>
          <w:p w:rsidR="004761F7" w:rsidRPr="00DB1803" w:rsidRDefault="004761F7" w:rsidP="003022AB">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lastRenderedPageBreak/>
              <w:t xml:space="preserve"> Ընդունվել է։</w:t>
            </w:r>
          </w:p>
        </w:tc>
      </w:tr>
      <w:tr w:rsidR="003325B7" w:rsidRPr="00DB1803" w:rsidTr="001021A2">
        <w:tc>
          <w:tcPr>
            <w:tcW w:w="9409" w:type="dxa"/>
            <w:vMerge w:val="restart"/>
            <w:shd w:val="clear" w:color="auto" w:fill="D9D9D9" w:themeFill="background1" w:themeFillShade="D9"/>
          </w:tcPr>
          <w:p w:rsidR="003325B7" w:rsidRPr="00DB1803" w:rsidRDefault="003325B7" w:rsidP="003325B7">
            <w:pPr>
              <w:pStyle w:val="ListParagraph"/>
              <w:spacing w:after="0" w:line="360" w:lineRule="auto"/>
              <w:ind w:left="0"/>
              <w:contextualSpacing w:val="0"/>
              <w:rPr>
                <w:rFonts w:ascii="GHEA Grapalat" w:hAnsi="GHEA Grapalat" w:cs="Sylfaen"/>
                <w:sz w:val="24"/>
                <w:szCs w:val="24"/>
                <w:lang w:val="hy-AM"/>
              </w:rPr>
            </w:pPr>
            <w:r w:rsidRPr="00DB1803">
              <w:rPr>
                <w:rFonts w:ascii="GHEA Grapalat" w:eastAsia="Times New Roman" w:hAnsi="GHEA Grapalat" w:cs="Sylfaen"/>
                <w:b/>
                <w:sz w:val="24"/>
                <w:szCs w:val="24"/>
                <w:lang w:val="hy-AM" w:eastAsia="ru-RU"/>
              </w:rPr>
              <w:lastRenderedPageBreak/>
              <w:t>ՀՀ Լոռու մարզպետարան</w:t>
            </w:r>
          </w:p>
        </w:tc>
        <w:tc>
          <w:tcPr>
            <w:tcW w:w="4559" w:type="dxa"/>
            <w:shd w:val="clear" w:color="auto" w:fill="D9D9D9" w:themeFill="background1" w:themeFillShade="D9"/>
          </w:tcPr>
          <w:p w:rsidR="003325B7" w:rsidRPr="00DB1803" w:rsidRDefault="00E312FB"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13.0</w:t>
            </w:r>
            <w:r w:rsidR="00B12A25" w:rsidRPr="00DB1803">
              <w:rPr>
                <w:rFonts w:ascii="GHEA Grapalat" w:hAnsi="GHEA Grapalat" w:cs="Sylfaen"/>
                <w:spacing w:val="0"/>
                <w:kern w:val="0"/>
                <w:position w:val="0"/>
                <w:sz w:val="24"/>
                <w:szCs w:val="24"/>
                <w:lang w:val="hy-AM"/>
              </w:rPr>
              <w:t>2.</w:t>
            </w:r>
            <w:r w:rsidRPr="00DB1803">
              <w:rPr>
                <w:rFonts w:ascii="GHEA Grapalat" w:hAnsi="GHEA Grapalat" w:cs="Sylfaen"/>
                <w:spacing w:val="0"/>
                <w:kern w:val="0"/>
                <w:position w:val="0"/>
                <w:sz w:val="24"/>
                <w:szCs w:val="24"/>
                <w:lang w:val="hy-AM"/>
              </w:rPr>
              <w:t>.2024</w:t>
            </w:r>
            <w:r w:rsidR="003325B7" w:rsidRPr="00DB1803">
              <w:rPr>
                <w:rFonts w:ascii="GHEA Grapalat" w:hAnsi="GHEA Grapalat" w:cs="Sylfaen"/>
                <w:spacing w:val="0"/>
                <w:kern w:val="0"/>
                <w:position w:val="0"/>
                <w:sz w:val="24"/>
                <w:szCs w:val="24"/>
                <w:lang w:val="hy-AM"/>
              </w:rPr>
              <w:t>թ.</w:t>
            </w:r>
          </w:p>
        </w:tc>
      </w:tr>
      <w:tr w:rsidR="003325B7" w:rsidRPr="00DB1803" w:rsidTr="001021A2">
        <w:tc>
          <w:tcPr>
            <w:tcW w:w="9409" w:type="dxa"/>
            <w:vMerge/>
            <w:shd w:val="clear" w:color="auto" w:fill="D9D9D9" w:themeFill="background1" w:themeFillShade="D9"/>
          </w:tcPr>
          <w:p w:rsidR="003325B7" w:rsidRPr="00DB1803" w:rsidRDefault="003325B7" w:rsidP="003325B7">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3325B7" w:rsidRPr="00DB1803"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 xml:space="preserve">N </w:t>
            </w:r>
            <w:r w:rsidR="00E312FB" w:rsidRPr="00DB1803">
              <w:rPr>
                <w:rFonts w:ascii="GHEA Grapalat" w:hAnsi="GHEA Grapalat" w:cs="Sylfaen"/>
                <w:spacing w:val="0"/>
                <w:kern w:val="0"/>
                <w:position w:val="0"/>
                <w:sz w:val="24"/>
                <w:szCs w:val="24"/>
                <w:lang w:val="hy-AM"/>
              </w:rPr>
              <w:t>01/111.4/01262-2024</w:t>
            </w:r>
          </w:p>
        </w:tc>
      </w:tr>
      <w:tr w:rsidR="003325B7" w:rsidRPr="00DB1803" w:rsidTr="00733169">
        <w:tc>
          <w:tcPr>
            <w:tcW w:w="9409" w:type="dxa"/>
          </w:tcPr>
          <w:p w:rsidR="003325B7" w:rsidRPr="00DB1803" w:rsidRDefault="003325B7" w:rsidP="003325B7">
            <w:pPr>
              <w:pStyle w:val="ListParagraph"/>
              <w:spacing w:after="0" w:line="360" w:lineRule="auto"/>
              <w:ind w:left="0"/>
              <w:contextualSpacing w:val="0"/>
              <w:jc w:val="left"/>
              <w:rPr>
                <w:rFonts w:ascii="GHEA Grapalat" w:hAnsi="GHEA Grapalat"/>
                <w:sz w:val="24"/>
                <w:szCs w:val="24"/>
                <w:lang w:val="hy-AM"/>
              </w:rPr>
            </w:pPr>
            <w:r w:rsidRPr="00DB1803">
              <w:rPr>
                <w:rFonts w:ascii="GHEA Grapalat" w:hAnsi="GHEA Grapalat" w:cs="Sylfaen"/>
                <w:sz w:val="24"/>
                <w:szCs w:val="24"/>
                <w:lang w:val="hy-AM"/>
              </w:rPr>
              <w:t>Առաջարկություններ և դիտողություններ չունի։</w:t>
            </w:r>
          </w:p>
        </w:tc>
        <w:tc>
          <w:tcPr>
            <w:tcW w:w="4559" w:type="dxa"/>
          </w:tcPr>
          <w:p w:rsidR="003325B7" w:rsidRPr="00DB1803" w:rsidRDefault="003325B7" w:rsidP="003325B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 xml:space="preserve"> Ընդունվել է։</w:t>
            </w:r>
          </w:p>
        </w:tc>
      </w:tr>
      <w:tr w:rsidR="003325B7" w:rsidRPr="00DB1803" w:rsidTr="001021A2">
        <w:tc>
          <w:tcPr>
            <w:tcW w:w="9409" w:type="dxa"/>
            <w:vMerge w:val="restart"/>
            <w:shd w:val="clear" w:color="auto" w:fill="BFBFBF" w:themeFill="background1" w:themeFillShade="BF"/>
          </w:tcPr>
          <w:p w:rsidR="003325B7" w:rsidRPr="00DB1803" w:rsidRDefault="003325B7" w:rsidP="003325B7">
            <w:pPr>
              <w:pStyle w:val="ListParagraph"/>
              <w:spacing w:after="0" w:line="360" w:lineRule="auto"/>
              <w:ind w:left="0"/>
              <w:contextualSpacing w:val="0"/>
              <w:rPr>
                <w:rFonts w:ascii="GHEA Grapalat" w:hAnsi="GHEA Grapalat" w:cs="Sylfaen"/>
                <w:sz w:val="24"/>
                <w:szCs w:val="24"/>
                <w:lang w:val="hy-AM"/>
              </w:rPr>
            </w:pPr>
            <w:r w:rsidRPr="00DB1803">
              <w:rPr>
                <w:rFonts w:ascii="GHEA Grapalat" w:eastAsia="Times New Roman" w:hAnsi="GHEA Grapalat" w:cs="Sylfaen"/>
                <w:b/>
                <w:sz w:val="24"/>
                <w:szCs w:val="24"/>
                <w:lang w:val="hy-AM" w:eastAsia="ru-RU"/>
              </w:rPr>
              <w:t>ՀՀ Կոտայքի մարզպետարան</w:t>
            </w:r>
          </w:p>
        </w:tc>
        <w:tc>
          <w:tcPr>
            <w:tcW w:w="4559" w:type="dxa"/>
            <w:shd w:val="clear" w:color="auto" w:fill="BFBFBF" w:themeFill="background1" w:themeFillShade="BF"/>
          </w:tcPr>
          <w:p w:rsidR="003325B7" w:rsidRPr="00DB1803" w:rsidRDefault="00096DDE"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14</w:t>
            </w:r>
            <w:r w:rsidR="003325B7" w:rsidRPr="00DB1803">
              <w:rPr>
                <w:rFonts w:ascii="GHEA Grapalat" w:hAnsi="GHEA Grapalat" w:cs="Sylfaen"/>
                <w:spacing w:val="0"/>
                <w:kern w:val="0"/>
                <w:position w:val="0"/>
                <w:sz w:val="24"/>
                <w:szCs w:val="24"/>
                <w:lang w:val="hy-AM"/>
              </w:rPr>
              <w:t>.</w:t>
            </w:r>
            <w:r w:rsidRPr="00DB1803">
              <w:rPr>
                <w:rFonts w:ascii="GHEA Grapalat" w:hAnsi="GHEA Grapalat" w:cs="Sylfaen"/>
                <w:spacing w:val="0"/>
                <w:kern w:val="0"/>
                <w:position w:val="0"/>
                <w:sz w:val="24"/>
                <w:szCs w:val="24"/>
                <w:lang w:val="en-US"/>
              </w:rPr>
              <w:t>0</w:t>
            </w:r>
            <w:r w:rsidR="003E7976" w:rsidRPr="00DB1803">
              <w:rPr>
                <w:rFonts w:ascii="GHEA Grapalat" w:hAnsi="GHEA Grapalat" w:cs="Sylfaen"/>
                <w:spacing w:val="0"/>
                <w:kern w:val="0"/>
                <w:position w:val="0"/>
                <w:sz w:val="24"/>
                <w:szCs w:val="24"/>
                <w:lang w:val="hy-AM"/>
              </w:rPr>
              <w:t>2</w:t>
            </w:r>
            <w:r w:rsidRPr="00DB1803">
              <w:rPr>
                <w:rFonts w:ascii="GHEA Grapalat" w:hAnsi="GHEA Grapalat" w:cs="Sylfaen"/>
                <w:spacing w:val="0"/>
                <w:kern w:val="0"/>
                <w:position w:val="0"/>
                <w:sz w:val="24"/>
                <w:szCs w:val="24"/>
                <w:lang w:val="hy-AM"/>
              </w:rPr>
              <w:t>.202</w:t>
            </w:r>
            <w:r w:rsidRPr="00DB1803">
              <w:rPr>
                <w:rFonts w:ascii="GHEA Grapalat" w:hAnsi="GHEA Grapalat" w:cs="Sylfaen"/>
                <w:spacing w:val="0"/>
                <w:kern w:val="0"/>
                <w:position w:val="0"/>
                <w:sz w:val="24"/>
                <w:szCs w:val="24"/>
                <w:lang w:val="en-US"/>
              </w:rPr>
              <w:t>4</w:t>
            </w:r>
            <w:r w:rsidR="003325B7" w:rsidRPr="00DB1803">
              <w:rPr>
                <w:rFonts w:ascii="GHEA Grapalat" w:hAnsi="GHEA Grapalat" w:cs="Sylfaen"/>
                <w:spacing w:val="0"/>
                <w:kern w:val="0"/>
                <w:position w:val="0"/>
                <w:sz w:val="24"/>
                <w:szCs w:val="24"/>
                <w:lang w:val="hy-AM"/>
              </w:rPr>
              <w:t>թ.</w:t>
            </w:r>
          </w:p>
        </w:tc>
      </w:tr>
      <w:tr w:rsidR="003325B7" w:rsidRPr="00DB1803" w:rsidTr="001021A2">
        <w:tc>
          <w:tcPr>
            <w:tcW w:w="9409" w:type="dxa"/>
            <w:vMerge/>
            <w:shd w:val="clear" w:color="auto" w:fill="BFBFBF" w:themeFill="background1" w:themeFillShade="BF"/>
          </w:tcPr>
          <w:p w:rsidR="003325B7" w:rsidRPr="00DB1803" w:rsidRDefault="003325B7" w:rsidP="003325B7">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BFBFBF" w:themeFill="background1" w:themeFillShade="BF"/>
          </w:tcPr>
          <w:p w:rsidR="003325B7" w:rsidRPr="00DB1803"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 xml:space="preserve">N </w:t>
            </w:r>
            <w:r w:rsidR="00096DDE" w:rsidRPr="00DB1803">
              <w:rPr>
                <w:rFonts w:ascii="GHEA Grapalat" w:hAnsi="GHEA Grapalat" w:cs="Sylfaen"/>
                <w:spacing w:val="0"/>
                <w:kern w:val="0"/>
                <w:position w:val="0"/>
                <w:sz w:val="24"/>
                <w:szCs w:val="24"/>
                <w:lang w:val="en-US"/>
              </w:rPr>
              <w:t>01/03</w:t>
            </w:r>
            <w:r w:rsidR="00096DDE" w:rsidRPr="00DB1803">
              <w:rPr>
                <w:rFonts w:ascii="Microsoft JhengHei" w:eastAsia="Microsoft JhengHei" w:hAnsi="Microsoft JhengHei" w:cs="Microsoft JhengHei" w:hint="eastAsia"/>
                <w:spacing w:val="0"/>
                <w:kern w:val="0"/>
                <w:position w:val="0"/>
                <w:sz w:val="24"/>
                <w:szCs w:val="24"/>
                <w:lang w:val="en-US"/>
              </w:rPr>
              <w:t>․</w:t>
            </w:r>
            <w:r w:rsidR="00096DDE" w:rsidRPr="00DB1803">
              <w:rPr>
                <w:rFonts w:ascii="GHEA Grapalat" w:hAnsi="GHEA Grapalat" w:cs="Sylfaen"/>
                <w:spacing w:val="0"/>
                <w:kern w:val="0"/>
                <w:position w:val="0"/>
                <w:sz w:val="24"/>
                <w:szCs w:val="24"/>
                <w:lang w:val="en-US"/>
              </w:rPr>
              <w:t>1/01211-2024</w:t>
            </w:r>
          </w:p>
        </w:tc>
      </w:tr>
      <w:tr w:rsidR="003325B7" w:rsidRPr="00DB1803" w:rsidTr="002869A5">
        <w:tc>
          <w:tcPr>
            <w:tcW w:w="9409" w:type="dxa"/>
          </w:tcPr>
          <w:p w:rsidR="003325B7" w:rsidRPr="00DB1803" w:rsidRDefault="003325B7" w:rsidP="003325B7">
            <w:pPr>
              <w:pStyle w:val="ListParagraph"/>
              <w:spacing w:after="0" w:line="360" w:lineRule="auto"/>
              <w:ind w:left="0"/>
              <w:contextualSpacing w:val="0"/>
              <w:jc w:val="left"/>
              <w:rPr>
                <w:rFonts w:ascii="GHEA Grapalat" w:hAnsi="GHEA Grapalat"/>
                <w:sz w:val="24"/>
                <w:szCs w:val="24"/>
                <w:lang w:val="hy-AM"/>
              </w:rPr>
            </w:pPr>
            <w:r w:rsidRPr="00DB1803">
              <w:rPr>
                <w:rFonts w:ascii="GHEA Grapalat" w:hAnsi="GHEA Grapalat" w:cs="Sylfaen"/>
                <w:sz w:val="24"/>
                <w:szCs w:val="24"/>
                <w:lang w:val="hy-AM"/>
              </w:rPr>
              <w:t>Առաջարկություններ և դիտողություններ չունի։</w:t>
            </w:r>
          </w:p>
        </w:tc>
        <w:tc>
          <w:tcPr>
            <w:tcW w:w="4559" w:type="dxa"/>
          </w:tcPr>
          <w:p w:rsidR="003325B7" w:rsidRPr="00DB1803" w:rsidRDefault="003325B7" w:rsidP="003325B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 xml:space="preserve"> Ընդունվել է։</w:t>
            </w:r>
          </w:p>
        </w:tc>
      </w:tr>
      <w:tr w:rsidR="003325B7" w:rsidRPr="00DB1803" w:rsidTr="005726EC">
        <w:tc>
          <w:tcPr>
            <w:tcW w:w="9409" w:type="dxa"/>
            <w:vMerge w:val="restart"/>
            <w:shd w:val="clear" w:color="auto" w:fill="D9D9D9" w:themeFill="background1" w:themeFillShade="D9"/>
          </w:tcPr>
          <w:p w:rsidR="003325B7" w:rsidRPr="00DB1803" w:rsidRDefault="003325B7" w:rsidP="003325B7">
            <w:pPr>
              <w:pStyle w:val="ListParagraph"/>
              <w:spacing w:after="0" w:line="360" w:lineRule="auto"/>
              <w:ind w:left="0"/>
              <w:contextualSpacing w:val="0"/>
              <w:rPr>
                <w:rFonts w:ascii="GHEA Grapalat" w:hAnsi="GHEA Grapalat" w:cs="Sylfaen"/>
                <w:sz w:val="24"/>
                <w:szCs w:val="24"/>
                <w:lang w:val="hy-AM"/>
              </w:rPr>
            </w:pPr>
            <w:r w:rsidRPr="00DB1803">
              <w:rPr>
                <w:rFonts w:ascii="GHEA Grapalat" w:eastAsia="Times New Roman" w:hAnsi="GHEA Grapalat" w:cs="Sylfaen"/>
                <w:b/>
                <w:sz w:val="24"/>
                <w:szCs w:val="24"/>
                <w:lang w:val="hy-AM" w:eastAsia="ru-RU"/>
              </w:rPr>
              <w:lastRenderedPageBreak/>
              <w:t>ՀՀ Գեղարքունիքի մարզպետարան</w:t>
            </w:r>
          </w:p>
        </w:tc>
        <w:tc>
          <w:tcPr>
            <w:tcW w:w="4559" w:type="dxa"/>
            <w:shd w:val="clear" w:color="auto" w:fill="D9D9D9" w:themeFill="background1" w:themeFillShade="D9"/>
          </w:tcPr>
          <w:p w:rsidR="003325B7" w:rsidRPr="00DB1803" w:rsidRDefault="00EA3DFD"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13</w:t>
            </w:r>
            <w:r w:rsidRPr="00DB1803">
              <w:rPr>
                <w:rFonts w:ascii="GHEA Grapalat" w:hAnsi="GHEA Grapalat" w:cs="Sylfaen"/>
                <w:spacing w:val="0"/>
                <w:kern w:val="0"/>
                <w:position w:val="0"/>
                <w:sz w:val="24"/>
                <w:szCs w:val="24"/>
                <w:lang w:val="hy-AM"/>
              </w:rPr>
              <w:t>.</w:t>
            </w:r>
            <w:r w:rsidRPr="00DB1803">
              <w:rPr>
                <w:rFonts w:ascii="GHEA Grapalat" w:hAnsi="GHEA Grapalat" w:cs="Sylfaen"/>
                <w:spacing w:val="0"/>
                <w:kern w:val="0"/>
                <w:position w:val="0"/>
                <w:sz w:val="24"/>
                <w:szCs w:val="24"/>
                <w:lang w:val="en-US"/>
              </w:rPr>
              <w:t>0</w:t>
            </w:r>
            <w:r w:rsidRPr="00DB1803">
              <w:rPr>
                <w:rFonts w:ascii="GHEA Grapalat" w:hAnsi="GHEA Grapalat" w:cs="Sylfaen"/>
                <w:spacing w:val="0"/>
                <w:kern w:val="0"/>
                <w:position w:val="0"/>
                <w:sz w:val="24"/>
                <w:szCs w:val="24"/>
                <w:lang w:val="hy-AM"/>
              </w:rPr>
              <w:t>2.202</w:t>
            </w:r>
            <w:r w:rsidRPr="00DB1803">
              <w:rPr>
                <w:rFonts w:ascii="GHEA Grapalat" w:hAnsi="GHEA Grapalat" w:cs="Sylfaen"/>
                <w:spacing w:val="0"/>
                <w:kern w:val="0"/>
                <w:position w:val="0"/>
                <w:sz w:val="24"/>
                <w:szCs w:val="24"/>
                <w:lang w:val="en-US"/>
              </w:rPr>
              <w:t>4</w:t>
            </w:r>
            <w:r w:rsidR="003325B7" w:rsidRPr="00DB1803">
              <w:rPr>
                <w:rFonts w:ascii="GHEA Grapalat" w:hAnsi="GHEA Grapalat" w:cs="Sylfaen"/>
                <w:spacing w:val="0"/>
                <w:kern w:val="0"/>
                <w:position w:val="0"/>
                <w:sz w:val="24"/>
                <w:szCs w:val="24"/>
                <w:lang w:val="hy-AM"/>
              </w:rPr>
              <w:t>թ.</w:t>
            </w:r>
          </w:p>
        </w:tc>
      </w:tr>
      <w:tr w:rsidR="003325B7" w:rsidRPr="00DB1803" w:rsidTr="005726EC">
        <w:tc>
          <w:tcPr>
            <w:tcW w:w="9409" w:type="dxa"/>
            <w:vMerge/>
            <w:shd w:val="clear" w:color="auto" w:fill="D9D9D9" w:themeFill="background1" w:themeFillShade="D9"/>
          </w:tcPr>
          <w:p w:rsidR="003325B7" w:rsidRPr="00DB1803" w:rsidRDefault="003325B7" w:rsidP="003325B7">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3325B7" w:rsidRPr="00DB1803"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 xml:space="preserve">N </w:t>
            </w:r>
            <w:r w:rsidR="00EA3DFD" w:rsidRPr="00DB1803">
              <w:rPr>
                <w:rFonts w:ascii="GHEA Grapalat" w:hAnsi="GHEA Grapalat" w:cs="Sylfaen"/>
                <w:spacing w:val="0"/>
                <w:kern w:val="0"/>
                <w:position w:val="0"/>
                <w:sz w:val="24"/>
                <w:szCs w:val="24"/>
                <w:lang w:val="hy-AM"/>
              </w:rPr>
              <w:t>01//1184-2024</w:t>
            </w:r>
          </w:p>
        </w:tc>
      </w:tr>
      <w:tr w:rsidR="003325B7" w:rsidRPr="00DB1803" w:rsidTr="001021A2">
        <w:tc>
          <w:tcPr>
            <w:tcW w:w="9409" w:type="dxa"/>
          </w:tcPr>
          <w:p w:rsidR="003325B7" w:rsidRPr="00DB1803" w:rsidRDefault="003325B7" w:rsidP="003325B7">
            <w:pPr>
              <w:pStyle w:val="ListParagraph"/>
              <w:spacing w:after="0" w:line="360" w:lineRule="auto"/>
              <w:ind w:left="0"/>
              <w:contextualSpacing w:val="0"/>
              <w:rPr>
                <w:rFonts w:ascii="GHEA Grapalat" w:hAnsi="GHEA Grapalat" w:cs="Sylfaen"/>
                <w:sz w:val="24"/>
                <w:szCs w:val="24"/>
                <w:lang w:val="hy-AM"/>
              </w:rPr>
            </w:pPr>
            <w:r w:rsidRPr="00DB1803">
              <w:rPr>
                <w:rFonts w:ascii="GHEA Grapalat" w:hAnsi="GHEA Grapalat" w:cs="Sylfaen"/>
                <w:sz w:val="24"/>
                <w:szCs w:val="24"/>
                <w:lang w:val="hy-AM"/>
              </w:rPr>
              <w:t>Առաջարկություններ և դիտողություններ չունի։</w:t>
            </w:r>
          </w:p>
        </w:tc>
        <w:tc>
          <w:tcPr>
            <w:tcW w:w="4559" w:type="dxa"/>
          </w:tcPr>
          <w:p w:rsidR="003325B7" w:rsidRPr="00DB1803"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Ընդունվել է։</w:t>
            </w:r>
          </w:p>
        </w:tc>
      </w:tr>
      <w:tr w:rsidR="003325B7" w:rsidRPr="00DB1803" w:rsidTr="003F75DB">
        <w:tc>
          <w:tcPr>
            <w:tcW w:w="9409" w:type="dxa"/>
            <w:vMerge w:val="restart"/>
            <w:shd w:val="clear" w:color="auto" w:fill="D9D9D9" w:themeFill="background1" w:themeFillShade="D9"/>
          </w:tcPr>
          <w:p w:rsidR="003325B7" w:rsidRPr="00DB1803" w:rsidRDefault="003325B7" w:rsidP="003325B7">
            <w:pPr>
              <w:pStyle w:val="ListParagraph"/>
              <w:spacing w:after="0" w:line="360" w:lineRule="auto"/>
              <w:ind w:left="0"/>
              <w:contextualSpacing w:val="0"/>
              <w:rPr>
                <w:rFonts w:ascii="GHEA Grapalat" w:hAnsi="GHEA Grapalat" w:cs="Sylfaen"/>
                <w:sz w:val="24"/>
                <w:szCs w:val="24"/>
                <w:lang w:val="hy-AM"/>
              </w:rPr>
            </w:pPr>
            <w:r w:rsidRPr="00DB1803">
              <w:rPr>
                <w:rFonts w:ascii="GHEA Grapalat" w:eastAsia="Times New Roman" w:hAnsi="GHEA Grapalat" w:cs="Sylfaen"/>
                <w:b/>
                <w:sz w:val="24"/>
                <w:szCs w:val="24"/>
                <w:lang w:val="hy-AM" w:eastAsia="ru-RU"/>
              </w:rPr>
              <w:t>ՀՀ Վայոց ձորի մարզպետարան</w:t>
            </w:r>
          </w:p>
        </w:tc>
        <w:tc>
          <w:tcPr>
            <w:tcW w:w="4559" w:type="dxa"/>
            <w:shd w:val="clear" w:color="auto" w:fill="D9D9D9" w:themeFill="background1" w:themeFillShade="D9"/>
          </w:tcPr>
          <w:p w:rsidR="003325B7" w:rsidRPr="00DB1803" w:rsidRDefault="000C325A"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13</w:t>
            </w:r>
            <w:r w:rsidR="00C1103C" w:rsidRPr="00DB1803">
              <w:rPr>
                <w:rFonts w:ascii="GHEA Grapalat" w:hAnsi="GHEA Grapalat" w:cs="Sylfaen"/>
                <w:spacing w:val="0"/>
                <w:kern w:val="0"/>
                <w:position w:val="0"/>
                <w:sz w:val="24"/>
                <w:szCs w:val="24"/>
                <w:lang w:val="hy-AM"/>
              </w:rPr>
              <w:t>.</w:t>
            </w:r>
            <w:r w:rsidRPr="00DB1803">
              <w:rPr>
                <w:rFonts w:ascii="GHEA Grapalat" w:hAnsi="GHEA Grapalat" w:cs="Sylfaen"/>
                <w:spacing w:val="0"/>
                <w:kern w:val="0"/>
                <w:position w:val="0"/>
                <w:sz w:val="24"/>
                <w:szCs w:val="24"/>
                <w:lang w:val="en-US"/>
              </w:rPr>
              <w:t>0</w:t>
            </w:r>
            <w:r w:rsidR="00C1103C" w:rsidRPr="00DB1803">
              <w:rPr>
                <w:rFonts w:ascii="GHEA Grapalat" w:hAnsi="GHEA Grapalat" w:cs="Sylfaen"/>
                <w:spacing w:val="0"/>
                <w:kern w:val="0"/>
                <w:position w:val="0"/>
                <w:sz w:val="24"/>
                <w:szCs w:val="24"/>
                <w:lang w:val="en-US"/>
              </w:rPr>
              <w:t>2</w:t>
            </w:r>
            <w:r w:rsidRPr="00DB1803">
              <w:rPr>
                <w:rFonts w:ascii="GHEA Grapalat" w:hAnsi="GHEA Grapalat" w:cs="Sylfaen"/>
                <w:spacing w:val="0"/>
                <w:kern w:val="0"/>
                <w:position w:val="0"/>
                <w:sz w:val="24"/>
                <w:szCs w:val="24"/>
                <w:lang w:val="hy-AM"/>
              </w:rPr>
              <w:t>.202</w:t>
            </w:r>
            <w:r w:rsidRPr="00DB1803">
              <w:rPr>
                <w:rFonts w:ascii="GHEA Grapalat" w:hAnsi="GHEA Grapalat" w:cs="Sylfaen"/>
                <w:spacing w:val="0"/>
                <w:kern w:val="0"/>
                <w:position w:val="0"/>
                <w:sz w:val="24"/>
                <w:szCs w:val="24"/>
                <w:lang w:val="en-US"/>
              </w:rPr>
              <w:t>4</w:t>
            </w:r>
            <w:r w:rsidR="003325B7" w:rsidRPr="00DB1803">
              <w:rPr>
                <w:rFonts w:ascii="GHEA Grapalat" w:hAnsi="GHEA Grapalat" w:cs="Sylfaen"/>
                <w:spacing w:val="0"/>
                <w:kern w:val="0"/>
                <w:position w:val="0"/>
                <w:sz w:val="24"/>
                <w:szCs w:val="24"/>
                <w:lang w:val="hy-AM"/>
              </w:rPr>
              <w:t>թ.</w:t>
            </w:r>
          </w:p>
        </w:tc>
      </w:tr>
      <w:tr w:rsidR="003325B7" w:rsidRPr="00DB1803" w:rsidTr="003F75DB">
        <w:tc>
          <w:tcPr>
            <w:tcW w:w="9409" w:type="dxa"/>
            <w:vMerge/>
            <w:shd w:val="clear" w:color="auto" w:fill="D9D9D9" w:themeFill="background1" w:themeFillShade="D9"/>
          </w:tcPr>
          <w:p w:rsidR="003325B7" w:rsidRPr="00DB1803" w:rsidRDefault="003325B7" w:rsidP="003325B7">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3325B7" w:rsidRPr="00DB1803"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DB1803">
              <w:rPr>
                <w:rFonts w:ascii="GHEA Grapalat" w:hAnsi="GHEA Grapalat" w:cs="Sylfaen"/>
                <w:spacing w:val="0"/>
                <w:kern w:val="0"/>
                <w:position w:val="0"/>
                <w:sz w:val="24"/>
                <w:szCs w:val="24"/>
                <w:lang w:val="en-US"/>
              </w:rPr>
              <w:t xml:space="preserve">N </w:t>
            </w:r>
            <w:r w:rsidR="000C325A" w:rsidRPr="00DB1803">
              <w:rPr>
                <w:rFonts w:ascii="GHEA Grapalat" w:hAnsi="GHEA Grapalat" w:cs="Sylfaen"/>
                <w:spacing w:val="0"/>
                <w:kern w:val="0"/>
                <w:position w:val="0"/>
                <w:sz w:val="24"/>
                <w:szCs w:val="24"/>
                <w:lang w:val="en-US"/>
              </w:rPr>
              <w:t>01/06.5/1069-2024</w:t>
            </w:r>
          </w:p>
        </w:tc>
      </w:tr>
      <w:tr w:rsidR="003325B7" w:rsidRPr="00DB1803" w:rsidTr="001021A2">
        <w:tc>
          <w:tcPr>
            <w:tcW w:w="9409" w:type="dxa"/>
          </w:tcPr>
          <w:p w:rsidR="003325B7" w:rsidRPr="00DB1803" w:rsidRDefault="003325B7" w:rsidP="003325B7">
            <w:pPr>
              <w:pStyle w:val="ListParagraph"/>
              <w:spacing w:after="0" w:line="360" w:lineRule="auto"/>
              <w:ind w:left="0"/>
              <w:contextualSpacing w:val="0"/>
              <w:rPr>
                <w:rFonts w:ascii="GHEA Grapalat" w:hAnsi="GHEA Grapalat" w:cs="Sylfaen"/>
                <w:sz w:val="24"/>
                <w:szCs w:val="24"/>
                <w:lang w:val="hy-AM"/>
              </w:rPr>
            </w:pPr>
            <w:r w:rsidRPr="00DB1803">
              <w:rPr>
                <w:rFonts w:ascii="GHEA Grapalat" w:hAnsi="GHEA Grapalat" w:cs="Sylfaen"/>
                <w:sz w:val="24"/>
                <w:szCs w:val="24"/>
                <w:lang w:val="hy-AM"/>
              </w:rPr>
              <w:t>Առաջարկություններ և դիտողություններ չունի։</w:t>
            </w:r>
          </w:p>
        </w:tc>
        <w:tc>
          <w:tcPr>
            <w:tcW w:w="4559" w:type="dxa"/>
          </w:tcPr>
          <w:p w:rsidR="003325B7" w:rsidRPr="00DB1803"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en-US"/>
              </w:rPr>
            </w:pPr>
            <w:proofErr w:type="spellStart"/>
            <w:r w:rsidRPr="00DB1803">
              <w:rPr>
                <w:rFonts w:ascii="GHEA Grapalat" w:hAnsi="GHEA Grapalat" w:cs="Sylfaen"/>
                <w:spacing w:val="0"/>
                <w:kern w:val="0"/>
                <w:position w:val="0"/>
                <w:sz w:val="24"/>
                <w:szCs w:val="24"/>
                <w:lang w:val="en-US"/>
              </w:rPr>
              <w:t>Ընդունվել</w:t>
            </w:r>
            <w:proofErr w:type="spellEnd"/>
            <w:r w:rsidRPr="00DB1803">
              <w:rPr>
                <w:rFonts w:ascii="GHEA Grapalat" w:hAnsi="GHEA Grapalat" w:cs="Sylfaen"/>
                <w:spacing w:val="0"/>
                <w:kern w:val="0"/>
                <w:position w:val="0"/>
                <w:sz w:val="24"/>
                <w:szCs w:val="24"/>
                <w:lang w:val="en-US"/>
              </w:rPr>
              <w:t xml:space="preserve"> է։</w:t>
            </w:r>
          </w:p>
        </w:tc>
      </w:tr>
      <w:tr w:rsidR="003325B7" w:rsidRPr="00DB1803" w:rsidTr="002F7CFF">
        <w:tc>
          <w:tcPr>
            <w:tcW w:w="9409" w:type="dxa"/>
            <w:vMerge w:val="restart"/>
            <w:shd w:val="clear" w:color="auto" w:fill="D9D9D9" w:themeFill="background1" w:themeFillShade="D9"/>
          </w:tcPr>
          <w:p w:rsidR="003325B7" w:rsidRPr="00DB1803" w:rsidRDefault="003325B7" w:rsidP="003325B7">
            <w:pPr>
              <w:pStyle w:val="ListParagraph"/>
              <w:spacing w:after="0" w:line="360" w:lineRule="auto"/>
              <w:ind w:left="0"/>
              <w:contextualSpacing w:val="0"/>
              <w:rPr>
                <w:rFonts w:ascii="GHEA Grapalat" w:hAnsi="GHEA Grapalat" w:cs="Sylfaen"/>
                <w:sz w:val="24"/>
                <w:szCs w:val="24"/>
                <w:lang w:val="hy-AM"/>
              </w:rPr>
            </w:pPr>
            <w:r w:rsidRPr="00DB1803">
              <w:rPr>
                <w:rFonts w:ascii="GHEA Grapalat" w:eastAsia="Times New Roman" w:hAnsi="GHEA Grapalat" w:cs="Sylfaen"/>
                <w:b/>
                <w:sz w:val="24"/>
                <w:szCs w:val="24"/>
                <w:lang w:val="hy-AM" w:eastAsia="ru-RU"/>
              </w:rPr>
              <w:t>ՀՀ Սյունիքի մարզպետարան</w:t>
            </w:r>
          </w:p>
        </w:tc>
        <w:tc>
          <w:tcPr>
            <w:tcW w:w="4559" w:type="dxa"/>
            <w:shd w:val="clear" w:color="auto" w:fill="D9D9D9" w:themeFill="background1" w:themeFillShade="D9"/>
          </w:tcPr>
          <w:p w:rsidR="003325B7" w:rsidRPr="00DB1803" w:rsidRDefault="00BE5BE3"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13</w:t>
            </w:r>
            <w:r w:rsidRPr="00DB1803">
              <w:rPr>
                <w:rFonts w:ascii="GHEA Grapalat" w:hAnsi="GHEA Grapalat" w:cs="Sylfaen"/>
                <w:spacing w:val="0"/>
                <w:kern w:val="0"/>
                <w:position w:val="0"/>
                <w:sz w:val="24"/>
                <w:szCs w:val="24"/>
                <w:lang w:val="hy-AM"/>
              </w:rPr>
              <w:t>.</w:t>
            </w:r>
            <w:r w:rsidRPr="00DB1803">
              <w:rPr>
                <w:rFonts w:ascii="GHEA Grapalat" w:hAnsi="GHEA Grapalat" w:cs="Sylfaen"/>
                <w:spacing w:val="0"/>
                <w:kern w:val="0"/>
                <w:position w:val="0"/>
                <w:sz w:val="24"/>
                <w:szCs w:val="24"/>
                <w:lang w:val="en-US"/>
              </w:rPr>
              <w:t>0</w:t>
            </w:r>
            <w:r w:rsidR="003325B7" w:rsidRPr="00DB1803">
              <w:rPr>
                <w:rFonts w:ascii="GHEA Grapalat" w:hAnsi="GHEA Grapalat" w:cs="Sylfaen"/>
                <w:spacing w:val="0"/>
                <w:kern w:val="0"/>
                <w:position w:val="0"/>
                <w:sz w:val="24"/>
                <w:szCs w:val="24"/>
                <w:lang w:val="hy-AM"/>
              </w:rPr>
              <w:t>2.2023թ.</w:t>
            </w:r>
          </w:p>
        </w:tc>
      </w:tr>
      <w:tr w:rsidR="003325B7" w:rsidRPr="00DB1803" w:rsidTr="002F7CFF">
        <w:tc>
          <w:tcPr>
            <w:tcW w:w="9409" w:type="dxa"/>
            <w:vMerge/>
            <w:shd w:val="clear" w:color="auto" w:fill="D9D9D9" w:themeFill="background1" w:themeFillShade="D9"/>
          </w:tcPr>
          <w:p w:rsidR="003325B7" w:rsidRPr="00DB1803" w:rsidRDefault="003325B7" w:rsidP="003325B7">
            <w:pPr>
              <w:pStyle w:val="ListParagraph"/>
              <w:spacing w:after="0" w:line="360" w:lineRule="auto"/>
              <w:ind w:left="0"/>
              <w:contextualSpacing w:val="0"/>
              <w:rPr>
                <w:rFonts w:ascii="GHEA Grapalat" w:hAnsi="GHEA Grapalat" w:cs="Sylfaen"/>
                <w:sz w:val="24"/>
                <w:szCs w:val="24"/>
                <w:lang w:val="hy-AM"/>
              </w:rPr>
            </w:pPr>
          </w:p>
        </w:tc>
        <w:tc>
          <w:tcPr>
            <w:tcW w:w="4559" w:type="dxa"/>
            <w:shd w:val="clear" w:color="auto" w:fill="D9D9D9" w:themeFill="background1" w:themeFillShade="D9"/>
          </w:tcPr>
          <w:p w:rsidR="003325B7" w:rsidRPr="00DB1803"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 xml:space="preserve">N </w:t>
            </w:r>
            <w:r w:rsidR="00BE5BE3" w:rsidRPr="00DB1803">
              <w:rPr>
                <w:rFonts w:ascii="GHEA Grapalat" w:hAnsi="GHEA Grapalat" w:cs="Sylfaen"/>
                <w:spacing w:val="0"/>
                <w:kern w:val="0"/>
                <w:position w:val="0"/>
                <w:sz w:val="24"/>
                <w:szCs w:val="24"/>
                <w:lang w:val="en-US"/>
              </w:rPr>
              <w:t>01/05/01031-2024</w:t>
            </w:r>
          </w:p>
        </w:tc>
      </w:tr>
      <w:tr w:rsidR="003325B7" w:rsidRPr="00DB1803" w:rsidTr="001021A2">
        <w:tc>
          <w:tcPr>
            <w:tcW w:w="9409" w:type="dxa"/>
          </w:tcPr>
          <w:p w:rsidR="003325B7" w:rsidRPr="00DB1803" w:rsidRDefault="00B25B8D" w:rsidP="003325B7">
            <w:pPr>
              <w:pStyle w:val="ListParagraph"/>
              <w:spacing w:after="0" w:line="360" w:lineRule="auto"/>
              <w:ind w:left="0"/>
              <w:contextualSpacing w:val="0"/>
              <w:rPr>
                <w:rFonts w:ascii="GHEA Grapalat" w:hAnsi="GHEA Grapalat" w:cs="Sylfaen"/>
                <w:sz w:val="24"/>
                <w:szCs w:val="24"/>
                <w:lang w:val="hy-AM"/>
              </w:rPr>
            </w:pPr>
            <w:proofErr w:type="spellStart"/>
            <w:r w:rsidRPr="00DB1803">
              <w:rPr>
                <w:rFonts w:ascii="GHEA Grapalat" w:hAnsi="GHEA Grapalat" w:cs="Sylfaen"/>
                <w:sz w:val="24"/>
                <w:szCs w:val="24"/>
              </w:rPr>
              <w:t>Առաջարկություններ</w:t>
            </w:r>
            <w:proofErr w:type="spellEnd"/>
            <w:r w:rsidRPr="00DB1803">
              <w:rPr>
                <w:rFonts w:ascii="GHEA Grapalat" w:hAnsi="GHEA Grapalat" w:cs="Sylfaen"/>
                <w:sz w:val="24"/>
                <w:szCs w:val="24"/>
              </w:rPr>
              <w:t xml:space="preserve"> և </w:t>
            </w:r>
            <w:proofErr w:type="spellStart"/>
            <w:r w:rsidRPr="00DB1803">
              <w:rPr>
                <w:rFonts w:ascii="GHEA Grapalat" w:hAnsi="GHEA Grapalat" w:cs="Sylfaen"/>
                <w:sz w:val="24"/>
                <w:szCs w:val="24"/>
              </w:rPr>
              <w:t>դիտողություններ</w:t>
            </w:r>
            <w:proofErr w:type="spellEnd"/>
            <w:r w:rsidRPr="00DB1803">
              <w:rPr>
                <w:rFonts w:ascii="GHEA Grapalat" w:hAnsi="GHEA Grapalat" w:cs="Sylfaen"/>
                <w:sz w:val="24"/>
                <w:szCs w:val="24"/>
              </w:rPr>
              <w:t xml:space="preserve"> </w:t>
            </w:r>
            <w:proofErr w:type="spellStart"/>
            <w:r w:rsidRPr="00DB1803">
              <w:rPr>
                <w:rFonts w:ascii="GHEA Grapalat" w:hAnsi="GHEA Grapalat" w:cs="Sylfaen"/>
                <w:sz w:val="24"/>
                <w:szCs w:val="24"/>
              </w:rPr>
              <w:t>չունի</w:t>
            </w:r>
            <w:proofErr w:type="spellEnd"/>
            <w:r w:rsidRPr="00DB1803">
              <w:rPr>
                <w:rFonts w:ascii="GHEA Grapalat" w:hAnsi="GHEA Grapalat" w:cs="Sylfaen"/>
                <w:sz w:val="24"/>
                <w:szCs w:val="24"/>
              </w:rPr>
              <w:t>։</w:t>
            </w:r>
          </w:p>
        </w:tc>
        <w:tc>
          <w:tcPr>
            <w:tcW w:w="4559" w:type="dxa"/>
          </w:tcPr>
          <w:p w:rsidR="003325B7" w:rsidRPr="00DB1803"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Ընդունվել է։</w:t>
            </w:r>
          </w:p>
        </w:tc>
      </w:tr>
      <w:tr w:rsidR="003325B7" w:rsidRPr="00DB1803" w:rsidTr="002F7CFF">
        <w:tc>
          <w:tcPr>
            <w:tcW w:w="9409" w:type="dxa"/>
            <w:vMerge w:val="restart"/>
            <w:shd w:val="clear" w:color="auto" w:fill="D9D9D9" w:themeFill="background1" w:themeFillShade="D9"/>
          </w:tcPr>
          <w:p w:rsidR="003325B7" w:rsidRPr="00DB1803" w:rsidRDefault="003325B7" w:rsidP="003325B7">
            <w:pPr>
              <w:pStyle w:val="ListParagraph"/>
              <w:spacing w:after="0" w:line="360" w:lineRule="auto"/>
              <w:ind w:left="0"/>
              <w:contextualSpacing w:val="0"/>
              <w:rPr>
                <w:rFonts w:ascii="GHEA Grapalat" w:hAnsi="GHEA Grapalat" w:cs="Sylfaen"/>
                <w:sz w:val="24"/>
                <w:szCs w:val="24"/>
              </w:rPr>
            </w:pPr>
            <w:r w:rsidRPr="00DB1803">
              <w:rPr>
                <w:rFonts w:ascii="GHEA Grapalat" w:eastAsia="Times New Roman" w:hAnsi="GHEA Grapalat" w:cs="Sylfaen"/>
                <w:b/>
                <w:sz w:val="24"/>
                <w:szCs w:val="24"/>
                <w:lang w:val="hy-AM" w:eastAsia="ru-RU"/>
              </w:rPr>
              <w:t>ՀՀ Արարատի մարզպետարան</w:t>
            </w:r>
          </w:p>
        </w:tc>
        <w:tc>
          <w:tcPr>
            <w:tcW w:w="4559" w:type="dxa"/>
            <w:shd w:val="clear" w:color="auto" w:fill="D9D9D9" w:themeFill="background1" w:themeFillShade="D9"/>
          </w:tcPr>
          <w:p w:rsidR="003325B7" w:rsidRPr="00DB1803" w:rsidRDefault="00E52599"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15</w:t>
            </w:r>
            <w:r w:rsidRPr="00DB1803">
              <w:rPr>
                <w:rFonts w:ascii="GHEA Grapalat" w:hAnsi="GHEA Grapalat" w:cs="Sylfaen"/>
                <w:spacing w:val="0"/>
                <w:kern w:val="0"/>
                <w:position w:val="0"/>
                <w:sz w:val="24"/>
                <w:szCs w:val="24"/>
                <w:lang w:val="hy-AM"/>
              </w:rPr>
              <w:t>.</w:t>
            </w:r>
            <w:r w:rsidRPr="00DB1803">
              <w:rPr>
                <w:rFonts w:ascii="GHEA Grapalat" w:hAnsi="GHEA Grapalat" w:cs="Sylfaen"/>
                <w:spacing w:val="0"/>
                <w:kern w:val="0"/>
                <w:position w:val="0"/>
                <w:sz w:val="24"/>
                <w:szCs w:val="24"/>
                <w:lang w:val="en-US"/>
              </w:rPr>
              <w:t>0</w:t>
            </w:r>
            <w:r w:rsidR="000C4D45" w:rsidRPr="00DB1803">
              <w:rPr>
                <w:rFonts w:ascii="GHEA Grapalat" w:hAnsi="GHEA Grapalat" w:cs="Sylfaen"/>
                <w:spacing w:val="0"/>
                <w:kern w:val="0"/>
                <w:position w:val="0"/>
                <w:sz w:val="24"/>
                <w:szCs w:val="24"/>
                <w:lang w:val="hy-AM"/>
              </w:rPr>
              <w:t>2</w:t>
            </w:r>
            <w:r w:rsidRPr="00DB1803">
              <w:rPr>
                <w:rFonts w:ascii="GHEA Grapalat" w:hAnsi="GHEA Grapalat" w:cs="Sylfaen"/>
                <w:spacing w:val="0"/>
                <w:kern w:val="0"/>
                <w:position w:val="0"/>
                <w:sz w:val="24"/>
                <w:szCs w:val="24"/>
                <w:lang w:val="hy-AM"/>
              </w:rPr>
              <w:t>.202</w:t>
            </w:r>
            <w:r w:rsidRPr="00DB1803">
              <w:rPr>
                <w:rFonts w:ascii="GHEA Grapalat" w:hAnsi="GHEA Grapalat" w:cs="Sylfaen"/>
                <w:spacing w:val="0"/>
                <w:kern w:val="0"/>
                <w:position w:val="0"/>
                <w:sz w:val="24"/>
                <w:szCs w:val="24"/>
                <w:lang w:val="en-US"/>
              </w:rPr>
              <w:t>4</w:t>
            </w:r>
            <w:r w:rsidR="003325B7" w:rsidRPr="00DB1803">
              <w:rPr>
                <w:rFonts w:ascii="GHEA Grapalat" w:hAnsi="GHEA Grapalat" w:cs="Sylfaen"/>
                <w:spacing w:val="0"/>
                <w:kern w:val="0"/>
                <w:position w:val="0"/>
                <w:sz w:val="24"/>
                <w:szCs w:val="24"/>
                <w:lang w:val="hy-AM"/>
              </w:rPr>
              <w:t>թ.</w:t>
            </w:r>
          </w:p>
        </w:tc>
      </w:tr>
      <w:tr w:rsidR="003325B7" w:rsidRPr="00DB1803" w:rsidTr="002F7CFF">
        <w:tc>
          <w:tcPr>
            <w:tcW w:w="9409" w:type="dxa"/>
            <w:vMerge/>
            <w:shd w:val="clear" w:color="auto" w:fill="D9D9D9" w:themeFill="background1" w:themeFillShade="D9"/>
          </w:tcPr>
          <w:p w:rsidR="003325B7" w:rsidRPr="00DB1803" w:rsidRDefault="003325B7" w:rsidP="003325B7">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3325B7" w:rsidRPr="00DB1803"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 xml:space="preserve">N </w:t>
            </w:r>
            <w:r w:rsidR="00E52599" w:rsidRPr="00DB1803">
              <w:rPr>
                <w:rFonts w:ascii="GHEA Grapalat" w:hAnsi="GHEA Grapalat" w:cs="Sylfaen"/>
                <w:spacing w:val="0"/>
                <w:kern w:val="0"/>
                <w:position w:val="0"/>
                <w:sz w:val="24"/>
                <w:szCs w:val="24"/>
                <w:lang w:val="en-US"/>
              </w:rPr>
              <w:t>01//00945-2024</w:t>
            </w:r>
          </w:p>
        </w:tc>
      </w:tr>
      <w:tr w:rsidR="003325B7" w:rsidRPr="00DB1803" w:rsidTr="001021A2">
        <w:tc>
          <w:tcPr>
            <w:tcW w:w="9409" w:type="dxa"/>
          </w:tcPr>
          <w:p w:rsidR="003325B7" w:rsidRPr="00DB1803" w:rsidRDefault="003325B7" w:rsidP="003325B7">
            <w:pPr>
              <w:pStyle w:val="ListParagraph"/>
              <w:spacing w:after="0" w:line="360" w:lineRule="auto"/>
              <w:ind w:left="0"/>
              <w:contextualSpacing w:val="0"/>
              <w:rPr>
                <w:rFonts w:ascii="GHEA Grapalat" w:hAnsi="GHEA Grapalat" w:cs="Sylfaen"/>
                <w:sz w:val="24"/>
                <w:szCs w:val="24"/>
                <w:lang w:val="hy-AM"/>
              </w:rPr>
            </w:pPr>
            <w:proofErr w:type="spellStart"/>
            <w:r w:rsidRPr="00DB1803">
              <w:rPr>
                <w:rFonts w:ascii="GHEA Grapalat" w:hAnsi="GHEA Grapalat" w:cs="Sylfaen"/>
                <w:sz w:val="24"/>
                <w:szCs w:val="24"/>
              </w:rPr>
              <w:t>Առաջարկություններ</w:t>
            </w:r>
            <w:proofErr w:type="spellEnd"/>
            <w:r w:rsidRPr="00DB1803">
              <w:rPr>
                <w:rFonts w:ascii="GHEA Grapalat" w:hAnsi="GHEA Grapalat" w:cs="Sylfaen"/>
                <w:sz w:val="24"/>
                <w:szCs w:val="24"/>
              </w:rPr>
              <w:t xml:space="preserve"> և </w:t>
            </w:r>
            <w:proofErr w:type="spellStart"/>
            <w:r w:rsidRPr="00DB1803">
              <w:rPr>
                <w:rFonts w:ascii="GHEA Grapalat" w:hAnsi="GHEA Grapalat" w:cs="Sylfaen"/>
                <w:sz w:val="24"/>
                <w:szCs w:val="24"/>
              </w:rPr>
              <w:t>դիտողություններ</w:t>
            </w:r>
            <w:proofErr w:type="spellEnd"/>
            <w:r w:rsidRPr="00DB1803">
              <w:rPr>
                <w:rFonts w:ascii="GHEA Grapalat" w:hAnsi="GHEA Grapalat" w:cs="Sylfaen"/>
                <w:sz w:val="24"/>
                <w:szCs w:val="24"/>
              </w:rPr>
              <w:t xml:space="preserve"> </w:t>
            </w:r>
            <w:proofErr w:type="spellStart"/>
            <w:r w:rsidRPr="00DB1803">
              <w:rPr>
                <w:rFonts w:ascii="GHEA Grapalat" w:hAnsi="GHEA Grapalat" w:cs="Sylfaen"/>
                <w:sz w:val="24"/>
                <w:szCs w:val="24"/>
              </w:rPr>
              <w:t>չունի</w:t>
            </w:r>
            <w:proofErr w:type="spellEnd"/>
            <w:r w:rsidRPr="00DB1803">
              <w:rPr>
                <w:rFonts w:ascii="GHEA Grapalat" w:hAnsi="GHEA Grapalat" w:cs="Sylfaen"/>
                <w:sz w:val="24"/>
                <w:szCs w:val="24"/>
              </w:rPr>
              <w:t>։</w:t>
            </w:r>
          </w:p>
        </w:tc>
        <w:tc>
          <w:tcPr>
            <w:tcW w:w="4559" w:type="dxa"/>
          </w:tcPr>
          <w:p w:rsidR="003325B7" w:rsidRPr="00DB1803"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en-US"/>
              </w:rPr>
            </w:pPr>
            <w:proofErr w:type="spellStart"/>
            <w:r w:rsidRPr="00DB1803">
              <w:rPr>
                <w:rFonts w:ascii="GHEA Grapalat" w:hAnsi="GHEA Grapalat" w:cs="Sylfaen"/>
                <w:spacing w:val="0"/>
                <w:kern w:val="0"/>
                <w:position w:val="0"/>
                <w:sz w:val="24"/>
                <w:szCs w:val="24"/>
                <w:lang w:val="en-US"/>
              </w:rPr>
              <w:t>Ընդունվել</w:t>
            </w:r>
            <w:proofErr w:type="spellEnd"/>
            <w:r w:rsidRPr="00DB1803">
              <w:rPr>
                <w:rFonts w:ascii="GHEA Grapalat" w:hAnsi="GHEA Grapalat" w:cs="Sylfaen"/>
                <w:spacing w:val="0"/>
                <w:kern w:val="0"/>
                <w:position w:val="0"/>
                <w:sz w:val="24"/>
                <w:szCs w:val="24"/>
                <w:lang w:val="en-US"/>
              </w:rPr>
              <w:t xml:space="preserve"> է։</w:t>
            </w:r>
          </w:p>
        </w:tc>
      </w:tr>
      <w:tr w:rsidR="003325B7" w:rsidRPr="00DB1803" w:rsidTr="007F0505">
        <w:tc>
          <w:tcPr>
            <w:tcW w:w="9409" w:type="dxa"/>
            <w:vMerge w:val="restart"/>
            <w:shd w:val="clear" w:color="auto" w:fill="D9D9D9" w:themeFill="background1" w:themeFillShade="D9"/>
          </w:tcPr>
          <w:p w:rsidR="003325B7" w:rsidRPr="00DB1803" w:rsidRDefault="003325B7" w:rsidP="003325B7">
            <w:pPr>
              <w:pStyle w:val="ListParagraph"/>
              <w:spacing w:after="0" w:line="360" w:lineRule="auto"/>
              <w:ind w:left="0"/>
              <w:contextualSpacing w:val="0"/>
              <w:rPr>
                <w:rFonts w:ascii="GHEA Grapalat" w:hAnsi="GHEA Grapalat" w:cs="Sylfaen"/>
                <w:sz w:val="24"/>
                <w:szCs w:val="24"/>
              </w:rPr>
            </w:pPr>
            <w:r w:rsidRPr="00DB1803">
              <w:rPr>
                <w:rFonts w:ascii="GHEA Grapalat" w:eastAsia="Times New Roman" w:hAnsi="GHEA Grapalat" w:cs="Sylfaen"/>
                <w:b/>
                <w:sz w:val="24"/>
                <w:szCs w:val="24"/>
                <w:lang w:val="hy-AM" w:eastAsia="ru-RU"/>
              </w:rPr>
              <w:t>ՀՀ Տավուշի մարզպետարան</w:t>
            </w:r>
          </w:p>
        </w:tc>
        <w:tc>
          <w:tcPr>
            <w:tcW w:w="4559" w:type="dxa"/>
            <w:shd w:val="clear" w:color="auto" w:fill="D9D9D9" w:themeFill="background1" w:themeFillShade="D9"/>
          </w:tcPr>
          <w:p w:rsidR="003325B7" w:rsidRPr="00DB1803" w:rsidRDefault="001E46F7" w:rsidP="003325B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DB1803">
              <w:rPr>
                <w:rFonts w:ascii="GHEA Grapalat" w:hAnsi="GHEA Grapalat" w:cs="Sylfaen"/>
                <w:spacing w:val="0"/>
                <w:kern w:val="0"/>
                <w:position w:val="0"/>
                <w:sz w:val="24"/>
                <w:szCs w:val="24"/>
                <w:lang w:val="hy-AM"/>
              </w:rPr>
              <w:t>1</w:t>
            </w:r>
            <w:r w:rsidR="003E7976" w:rsidRPr="00DB1803">
              <w:rPr>
                <w:rFonts w:ascii="GHEA Grapalat" w:hAnsi="GHEA Grapalat" w:cs="Sylfaen"/>
                <w:spacing w:val="0"/>
                <w:kern w:val="0"/>
                <w:position w:val="0"/>
                <w:sz w:val="24"/>
                <w:szCs w:val="24"/>
                <w:lang w:val="hy-AM"/>
              </w:rPr>
              <w:t>6</w:t>
            </w:r>
            <w:r w:rsidRPr="00DB1803">
              <w:rPr>
                <w:rFonts w:ascii="GHEA Grapalat" w:hAnsi="GHEA Grapalat" w:cs="Sylfaen"/>
                <w:spacing w:val="0"/>
                <w:kern w:val="0"/>
                <w:position w:val="0"/>
                <w:sz w:val="24"/>
                <w:szCs w:val="24"/>
                <w:lang w:val="en-US"/>
              </w:rPr>
              <w:t>.</w:t>
            </w:r>
            <w:r w:rsidRPr="00DB1803">
              <w:rPr>
                <w:rFonts w:ascii="GHEA Grapalat" w:hAnsi="GHEA Grapalat" w:cs="Sylfaen"/>
                <w:spacing w:val="0"/>
                <w:kern w:val="0"/>
                <w:position w:val="0"/>
                <w:sz w:val="24"/>
                <w:szCs w:val="24"/>
                <w:lang w:val="hy-AM"/>
              </w:rPr>
              <w:t>0</w:t>
            </w:r>
            <w:r w:rsidR="003E7976" w:rsidRPr="00DB1803">
              <w:rPr>
                <w:rFonts w:ascii="GHEA Grapalat" w:hAnsi="GHEA Grapalat" w:cs="Sylfaen"/>
                <w:spacing w:val="0"/>
                <w:kern w:val="0"/>
                <w:position w:val="0"/>
                <w:sz w:val="24"/>
                <w:szCs w:val="24"/>
                <w:lang w:val="hy-AM"/>
              </w:rPr>
              <w:t>2</w:t>
            </w:r>
            <w:r w:rsidRPr="00DB1803">
              <w:rPr>
                <w:rFonts w:ascii="GHEA Grapalat" w:hAnsi="GHEA Grapalat" w:cs="Sylfaen"/>
                <w:spacing w:val="0"/>
                <w:kern w:val="0"/>
                <w:position w:val="0"/>
                <w:sz w:val="24"/>
                <w:szCs w:val="24"/>
                <w:lang w:val="en-US"/>
              </w:rPr>
              <w:t>.202</w:t>
            </w:r>
            <w:r w:rsidRPr="00DB1803">
              <w:rPr>
                <w:rFonts w:ascii="GHEA Grapalat" w:hAnsi="GHEA Grapalat" w:cs="Sylfaen"/>
                <w:spacing w:val="0"/>
                <w:kern w:val="0"/>
                <w:position w:val="0"/>
                <w:sz w:val="24"/>
                <w:szCs w:val="24"/>
                <w:lang w:val="hy-AM"/>
              </w:rPr>
              <w:t>4</w:t>
            </w:r>
            <w:r w:rsidR="003325B7" w:rsidRPr="00DB1803">
              <w:rPr>
                <w:rFonts w:ascii="GHEA Grapalat" w:hAnsi="GHEA Grapalat" w:cs="Sylfaen"/>
                <w:spacing w:val="0"/>
                <w:kern w:val="0"/>
                <w:position w:val="0"/>
                <w:sz w:val="24"/>
                <w:szCs w:val="24"/>
                <w:lang w:val="en-US"/>
              </w:rPr>
              <w:t>թ.</w:t>
            </w:r>
          </w:p>
        </w:tc>
      </w:tr>
      <w:tr w:rsidR="003325B7" w:rsidRPr="00DB1803" w:rsidTr="007F0505">
        <w:tc>
          <w:tcPr>
            <w:tcW w:w="9409" w:type="dxa"/>
            <w:vMerge/>
            <w:shd w:val="clear" w:color="auto" w:fill="D9D9D9" w:themeFill="background1" w:themeFillShade="D9"/>
          </w:tcPr>
          <w:p w:rsidR="003325B7" w:rsidRPr="00DB1803" w:rsidRDefault="003325B7" w:rsidP="003325B7">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3325B7" w:rsidRPr="00DB1803"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DB1803">
              <w:rPr>
                <w:rFonts w:ascii="GHEA Grapalat" w:hAnsi="GHEA Grapalat" w:cs="Sylfaen"/>
                <w:spacing w:val="0"/>
                <w:kern w:val="0"/>
                <w:position w:val="0"/>
                <w:sz w:val="24"/>
                <w:szCs w:val="24"/>
                <w:lang w:val="en-US"/>
              </w:rPr>
              <w:t xml:space="preserve">N </w:t>
            </w:r>
            <w:r w:rsidR="001E46F7" w:rsidRPr="00DB1803">
              <w:rPr>
                <w:rFonts w:ascii="GHEA Grapalat" w:hAnsi="GHEA Grapalat" w:cs="Sylfaen"/>
                <w:spacing w:val="0"/>
                <w:kern w:val="0"/>
                <w:position w:val="0"/>
                <w:sz w:val="24"/>
                <w:szCs w:val="24"/>
                <w:lang w:val="en-US"/>
              </w:rPr>
              <w:t xml:space="preserve"> 02/20/00766-2024</w:t>
            </w:r>
          </w:p>
        </w:tc>
      </w:tr>
      <w:tr w:rsidR="003325B7" w:rsidRPr="00DB1803" w:rsidTr="001021A2">
        <w:tc>
          <w:tcPr>
            <w:tcW w:w="9409" w:type="dxa"/>
          </w:tcPr>
          <w:p w:rsidR="003325B7" w:rsidRPr="00DB1803" w:rsidRDefault="003325B7" w:rsidP="003325B7">
            <w:pPr>
              <w:pStyle w:val="ListParagraph"/>
              <w:spacing w:after="0" w:line="360" w:lineRule="auto"/>
              <w:ind w:left="0"/>
              <w:contextualSpacing w:val="0"/>
              <w:rPr>
                <w:rFonts w:ascii="GHEA Grapalat" w:hAnsi="GHEA Grapalat" w:cs="Sylfaen"/>
                <w:sz w:val="24"/>
                <w:szCs w:val="24"/>
                <w:lang w:val="hy-AM"/>
              </w:rPr>
            </w:pPr>
            <w:proofErr w:type="spellStart"/>
            <w:r w:rsidRPr="00DB1803">
              <w:rPr>
                <w:rFonts w:ascii="GHEA Grapalat" w:hAnsi="GHEA Grapalat" w:cs="Sylfaen"/>
                <w:sz w:val="24"/>
                <w:szCs w:val="24"/>
              </w:rPr>
              <w:t>Առաջարկություններ</w:t>
            </w:r>
            <w:proofErr w:type="spellEnd"/>
            <w:r w:rsidRPr="00DB1803">
              <w:rPr>
                <w:rFonts w:ascii="GHEA Grapalat" w:hAnsi="GHEA Grapalat" w:cs="Sylfaen"/>
                <w:sz w:val="24"/>
                <w:szCs w:val="24"/>
              </w:rPr>
              <w:t xml:space="preserve"> և </w:t>
            </w:r>
            <w:proofErr w:type="spellStart"/>
            <w:r w:rsidRPr="00DB1803">
              <w:rPr>
                <w:rFonts w:ascii="GHEA Grapalat" w:hAnsi="GHEA Grapalat" w:cs="Sylfaen"/>
                <w:sz w:val="24"/>
                <w:szCs w:val="24"/>
              </w:rPr>
              <w:t>դիտողություններ</w:t>
            </w:r>
            <w:proofErr w:type="spellEnd"/>
            <w:r w:rsidRPr="00DB1803">
              <w:rPr>
                <w:rFonts w:ascii="GHEA Grapalat" w:hAnsi="GHEA Grapalat" w:cs="Sylfaen"/>
                <w:sz w:val="24"/>
                <w:szCs w:val="24"/>
              </w:rPr>
              <w:t xml:space="preserve"> </w:t>
            </w:r>
            <w:proofErr w:type="spellStart"/>
            <w:r w:rsidRPr="00DB1803">
              <w:rPr>
                <w:rFonts w:ascii="GHEA Grapalat" w:hAnsi="GHEA Grapalat" w:cs="Sylfaen"/>
                <w:sz w:val="24"/>
                <w:szCs w:val="24"/>
              </w:rPr>
              <w:t>չունի</w:t>
            </w:r>
            <w:proofErr w:type="spellEnd"/>
            <w:r w:rsidRPr="00DB1803">
              <w:rPr>
                <w:rFonts w:ascii="GHEA Grapalat" w:hAnsi="GHEA Grapalat" w:cs="Sylfaen"/>
                <w:sz w:val="24"/>
                <w:szCs w:val="24"/>
              </w:rPr>
              <w:t>։</w:t>
            </w:r>
          </w:p>
        </w:tc>
        <w:tc>
          <w:tcPr>
            <w:tcW w:w="4559" w:type="dxa"/>
          </w:tcPr>
          <w:p w:rsidR="003325B7" w:rsidRPr="00DB1803"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Ընդունվել է։</w:t>
            </w:r>
          </w:p>
        </w:tc>
      </w:tr>
      <w:tr w:rsidR="003325B7" w:rsidRPr="00DB1803" w:rsidTr="009D1451">
        <w:tc>
          <w:tcPr>
            <w:tcW w:w="9409" w:type="dxa"/>
            <w:vMerge w:val="restart"/>
            <w:shd w:val="clear" w:color="auto" w:fill="D9D9D9" w:themeFill="background1" w:themeFillShade="D9"/>
          </w:tcPr>
          <w:p w:rsidR="003325B7" w:rsidRPr="00DB1803" w:rsidRDefault="003325B7" w:rsidP="003325B7">
            <w:pPr>
              <w:pStyle w:val="ListParagraph"/>
              <w:spacing w:after="0" w:line="360" w:lineRule="auto"/>
              <w:ind w:left="0"/>
              <w:contextualSpacing w:val="0"/>
              <w:rPr>
                <w:rFonts w:ascii="GHEA Grapalat" w:hAnsi="GHEA Grapalat" w:cs="Sylfaen"/>
                <w:sz w:val="24"/>
                <w:szCs w:val="24"/>
              </w:rPr>
            </w:pPr>
            <w:r w:rsidRPr="00DB1803">
              <w:rPr>
                <w:rFonts w:ascii="GHEA Grapalat" w:eastAsia="Times New Roman" w:hAnsi="GHEA Grapalat" w:cs="Sylfaen"/>
                <w:b/>
                <w:sz w:val="24"/>
                <w:szCs w:val="24"/>
                <w:lang w:val="hy-AM" w:eastAsia="ru-RU"/>
              </w:rPr>
              <w:t>ՀՀ Արագածոտնի մարզպետարան</w:t>
            </w:r>
          </w:p>
        </w:tc>
        <w:tc>
          <w:tcPr>
            <w:tcW w:w="4559" w:type="dxa"/>
            <w:shd w:val="clear" w:color="auto" w:fill="D9D9D9" w:themeFill="background1" w:themeFillShade="D9"/>
          </w:tcPr>
          <w:p w:rsidR="003325B7" w:rsidRPr="00DB1803" w:rsidRDefault="00162ECA"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16.0</w:t>
            </w:r>
            <w:r w:rsidR="004F399C" w:rsidRPr="00DB1803">
              <w:rPr>
                <w:rFonts w:ascii="GHEA Grapalat" w:hAnsi="GHEA Grapalat" w:cs="Sylfaen"/>
                <w:spacing w:val="0"/>
                <w:kern w:val="0"/>
                <w:position w:val="0"/>
                <w:sz w:val="24"/>
                <w:szCs w:val="24"/>
                <w:lang w:val="en-US"/>
              </w:rPr>
              <w:t>2</w:t>
            </w:r>
            <w:r w:rsidR="003325B7" w:rsidRPr="00DB1803">
              <w:rPr>
                <w:rFonts w:ascii="GHEA Grapalat" w:hAnsi="GHEA Grapalat" w:cs="Sylfaen"/>
                <w:spacing w:val="0"/>
                <w:kern w:val="0"/>
                <w:position w:val="0"/>
                <w:sz w:val="24"/>
                <w:szCs w:val="24"/>
                <w:lang w:val="hy-AM"/>
              </w:rPr>
              <w:t>.202</w:t>
            </w:r>
            <w:r w:rsidRPr="00DB1803">
              <w:rPr>
                <w:rFonts w:ascii="GHEA Grapalat" w:hAnsi="GHEA Grapalat" w:cs="Sylfaen"/>
                <w:spacing w:val="0"/>
                <w:kern w:val="0"/>
                <w:position w:val="0"/>
                <w:sz w:val="24"/>
                <w:szCs w:val="24"/>
                <w:lang w:val="en-US"/>
              </w:rPr>
              <w:t>4</w:t>
            </w:r>
            <w:r w:rsidR="003325B7" w:rsidRPr="00DB1803">
              <w:rPr>
                <w:rFonts w:ascii="GHEA Grapalat" w:hAnsi="GHEA Grapalat" w:cs="Sylfaen"/>
                <w:spacing w:val="0"/>
                <w:kern w:val="0"/>
                <w:position w:val="0"/>
                <w:sz w:val="24"/>
                <w:szCs w:val="24"/>
                <w:lang w:val="hy-AM"/>
              </w:rPr>
              <w:t>թ.</w:t>
            </w:r>
          </w:p>
        </w:tc>
      </w:tr>
      <w:tr w:rsidR="003325B7" w:rsidRPr="00DB1803" w:rsidTr="009D1451">
        <w:tc>
          <w:tcPr>
            <w:tcW w:w="9409" w:type="dxa"/>
            <w:vMerge/>
            <w:shd w:val="clear" w:color="auto" w:fill="D9D9D9" w:themeFill="background1" w:themeFillShade="D9"/>
          </w:tcPr>
          <w:p w:rsidR="003325B7" w:rsidRPr="00DB1803" w:rsidRDefault="003325B7" w:rsidP="003325B7">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3325B7" w:rsidRPr="00DB1803" w:rsidRDefault="00162ECA" w:rsidP="003325B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DB1803">
              <w:rPr>
                <w:rFonts w:ascii="GHEA Grapalat" w:hAnsi="GHEA Grapalat" w:cs="Sylfaen"/>
                <w:spacing w:val="0"/>
                <w:kern w:val="0"/>
                <w:position w:val="0"/>
                <w:sz w:val="24"/>
                <w:szCs w:val="24"/>
                <w:lang w:val="en-US"/>
              </w:rPr>
              <w:t>N</w:t>
            </w:r>
            <w:r w:rsidR="003325B7" w:rsidRPr="00DB1803">
              <w:rPr>
                <w:rFonts w:ascii="GHEA Grapalat" w:hAnsi="GHEA Grapalat" w:cs="Sylfaen"/>
                <w:spacing w:val="0"/>
                <w:kern w:val="0"/>
                <w:position w:val="0"/>
                <w:sz w:val="24"/>
                <w:szCs w:val="24"/>
                <w:lang w:val="en-US"/>
              </w:rPr>
              <w:t xml:space="preserve"> </w:t>
            </w:r>
            <w:r w:rsidRPr="00DB1803">
              <w:rPr>
                <w:rFonts w:ascii="GHEA Grapalat" w:hAnsi="GHEA Grapalat" w:cs="Sylfaen"/>
                <w:spacing w:val="0"/>
                <w:kern w:val="0"/>
                <w:position w:val="0"/>
                <w:sz w:val="24"/>
                <w:szCs w:val="24"/>
                <w:lang w:val="en-US"/>
              </w:rPr>
              <w:t>01//01027-2024</w:t>
            </w:r>
          </w:p>
        </w:tc>
      </w:tr>
      <w:tr w:rsidR="003325B7" w:rsidRPr="00DB1803" w:rsidTr="00D70C1D">
        <w:tc>
          <w:tcPr>
            <w:tcW w:w="9409" w:type="dxa"/>
          </w:tcPr>
          <w:p w:rsidR="003325B7" w:rsidRPr="00DB1803" w:rsidRDefault="003325B7" w:rsidP="003325B7">
            <w:pPr>
              <w:pStyle w:val="ListParagraph"/>
              <w:spacing w:after="0" w:line="360" w:lineRule="auto"/>
              <w:ind w:left="0"/>
              <w:contextualSpacing w:val="0"/>
              <w:rPr>
                <w:rFonts w:ascii="GHEA Grapalat" w:hAnsi="GHEA Grapalat" w:cs="Sylfaen"/>
                <w:sz w:val="24"/>
                <w:szCs w:val="24"/>
                <w:lang w:val="hy-AM"/>
              </w:rPr>
            </w:pPr>
            <w:proofErr w:type="spellStart"/>
            <w:r w:rsidRPr="00DB1803">
              <w:rPr>
                <w:rFonts w:ascii="GHEA Grapalat" w:hAnsi="GHEA Grapalat" w:cs="Sylfaen"/>
                <w:sz w:val="24"/>
                <w:szCs w:val="24"/>
              </w:rPr>
              <w:t>Առաջարկություններ</w:t>
            </w:r>
            <w:proofErr w:type="spellEnd"/>
            <w:r w:rsidRPr="00DB1803">
              <w:rPr>
                <w:rFonts w:ascii="GHEA Grapalat" w:hAnsi="GHEA Grapalat" w:cs="Sylfaen"/>
                <w:sz w:val="24"/>
                <w:szCs w:val="24"/>
              </w:rPr>
              <w:t xml:space="preserve"> և </w:t>
            </w:r>
            <w:proofErr w:type="spellStart"/>
            <w:r w:rsidRPr="00DB1803">
              <w:rPr>
                <w:rFonts w:ascii="GHEA Grapalat" w:hAnsi="GHEA Grapalat" w:cs="Sylfaen"/>
                <w:sz w:val="24"/>
                <w:szCs w:val="24"/>
              </w:rPr>
              <w:t>դիտողություններ</w:t>
            </w:r>
            <w:proofErr w:type="spellEnd"/>
            <w:r w:rsidRPr="00DB1803">
              <w:rPr>
                <w:rFonts w:ascii="GHEA Grapalat" w:hAnsi="GHEA Grapalat" w:cs="Sylfaen"/>
                <w:sz w:val="24"/>
                <w:szCs w:val="24"/>
              </w:rPr>
              <w:t xml:space="preserve"> </w:t>
            </w:r>
            <w:proofErr w:type="spellStart"/>
            <w:r w:rsidRPr="00DB1803">
              <w:rPr>
                <w:rFonts w:ascii="GHEA Grapalat" w:hAnsi="GHEA Grapalat" w:cs="Sylfaen"/>
                <w:sz w:val="24"/>
                <w:szCs w:val="24"/>
              </w:rPr>
              <w:t>չունի</w:t>
            </w:r>
            <w:proofErr w:type="spellEnd"/>
            <w:r w:rsidRPr="00DB1803">
              <w:rPr>
                <w:rFonts w:ascii="GHEA Grapalat" w:hAnsi="GHEA Grapalat" w:cs="Sylfaen"/>
                <w:sz w:val="24"/>
                <w:szCs w:val="24"/>
              </w:rPr>
              <w:t>։</w:t>
            </w:r>
          </w:p>
        </w:tc>
        <w:tc>
          <w:tcPr>
            <w:tcW w:w="4559" w:type="dxa"/>
            <w:vAlign w:val="center"/>
          </w:tcPr>
          <w:p w:rsidR="003325B7" w:rsidRPr="00DB1803" w:rsidRDefault="003325B7" w:rsidP="003325B7">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proofErr w:type="spellStart"/>
            <w:r w:rsidRPr="00DB1803">
              <w:rPr>
                <w:rFonts w:ascii="GHEA Grapalat" w:hAnsi="GHEA Grapalat" w:cs="Sylfaen"/>
                <w:spacing w:val="0"/>
                <w:kern w:val="0"/>
                <w:position w:val="0"/>
                <w:sz w:val="24"/>
                <w:szCs w:val="24"/>
                <w:lang w:val="en-US"/>
              </w:rPr>
              <w:t>Ընդունվել</w:t>
            </w:r>
            <w:proofErr w:type="spellEnd"/>
            <w:r w:rsidRPr="00DB1803">
              <w:rPr>
                <w:rFonts w:ascii="GHEA Grapalat" w:hAnsi="GHEA Grapalat" w:cs="Sylfaen"/>
                <w:spacing w:val="0"/>
                <w:kern w:val="0"/>
                <w:position w:val="0"/>
                <w:sz w:val="24"/>
                <w:szCs w:val="24"/>
                <w:lang w:val="en-US"/>
              </w:rPr>
              <w:t xml:space="preserve"> է։</w:t>
            </w:r>
          </w:p>
        </w:tc>
      </w:tr>
      <w:tr w:rsidR="003325B7" w:rsidRPr="00DB1803" w:rsidTr="00D70C1D">
        <w:tc>
          <w:tcPr>
            <w:tcW w:w="9409" w:type="dxa"/>
            <w:vMerge w:val="restart"/>
            <w:shd w:val="clear" w:color="auto" w:fill="D9D9D9" w:themeFill="background1" w:themeFillShade="D9"/>
          </w:tcPr>
          <w:p w:rsidR="003325B7" w:rsidRPr="00DB1803" w:rsidRDefault="003325B7" w:rsidP="003325B7">
            <w:pPr>
              <w:pStyle w:val="ListParagraph"/>
              <w:spacing w:after="0" w:line="360" w:lineRule="auto"/>
              <w:ind w:left="0"/>
              <w:contextualSpacing w:val="0"/>
              <w:rPr>
                <w:rFonts w:ascii="GHEA Grapalat" w:hAnsi="GHEA Grapalat" w:cs="Sylfaen"/>
                <w:sz w:val="24"/>
                <w:szCs w:val="24"/>
              </w:rPr>
            </w:pPr>
            <w:r w:rsidRPr="00DB1803">
              <w:rPr>
                <w:rFonts w:ascii="GHEA Grapalat" w:eastAsia="Times New Roman" w:hAnsi="GHEA Grapalat" w:cs="Sylfaen"/>
                <w:b/>
                <w:sz w:val="24"/>
                <w:szCs w:val="24"/>
                <w:lang w:val="hy-AM" w:eastAsia="ru-RU"/>
              </w:rPr>
              <w:t>ՀՀ Արմավիրի մարզպետարան</w:t>
            </w:r>
          </w:p>
        </w:tc>
        <w:tc>
          <w:tcPr>
            <w:tcW w:w="4559" w:type="dxa"/>
            <w:shd w:val="clear" w:color="auto" w:fill="D9D9D9" w:themeFill="background1" w:themeFillShade="D9"/>
          </w:tcPr>
          <w:p w:rsidR="003325B7" w:rsidRPr="00DB1803" w:rsidRDefault="00A82F00"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15.0</w:t>
            </w:r>
            <w:r w:rsidR="006A1672" w:rsidRPr="00DB1803">
              <w:rPr>
                <w:rFonts w:ascii="GHEA Grapalat" w:hAnsi="GHEA Grapalat" w:cs="Sylfaen"/>
                <w:spacing w:val="0"/>
                <w:kern w:val="0"/>
                <w:position w:val="0"/>
                <w:sz w:val="24"/>
                <w:szCs w:val="24"/>
                <w:lang w:val="en-US"/>
              </w:rPr>
              <w:t>2</w:t>
            </w:r>
            <w:r w:rsidRPr="00DB1803">
              <w:rPr>
                <w:rFonts w:ascii="GHEA Grapalat" w:hAnsi="GHEA Grapalat" w:cs="Sylfaen"/>
                <w:spacing w:val="0"/>
                <w:kern w:val="0"/>
                <w:position w:val="0"/>
                <w:sz w:val="24"/>
                <w:szCs w:val="24"/>
                <w:lang w:val="en-US"/>
              </w:rPr>
              <w:t>.2024</w:t>
            </w:r>
            <w:r w:rsidR="003325B7" w:rsidRPr="00DB1803">
              <w:rPr>
                <w:rFonts w:ascii="GHEA Grapalat" w:hAnsi="GHEA Grapalat" w:cs="Sylfaen"/>
                <w:spacing w:val="0"/>
                <w:kern w:val="0"/>
                <w:position w:val="0"/>
                <w:sz w:val="24"/>
                <w:szCs w:val="24"/>
                <w:lang w:val="hy-AM"/>
              </w:rPr>
              <w:t>թ.</w:t>
            </w:r>
          </w:p>
        </w:tc>
      </w:tr>
      <w:tr w:rsidR="003325B7" w:rsidRPr="00DB1803" w:rsidTr="00D70C1D">
        <w:tc>
          <w:tcPr>
            <w:tcW w:w="9409" w:type="dxa"/>
            <w:vMerge/>
            <w:shd w:val="clear" w:color="auto" w:fill="D9D9D9" w:themeFill="background1" w:themeFillShade="D9"/>
          </w:tcPr>
          <w:p w:rsidR="003325B7" w:rsidRPr="00DB1803" w:rsidRDefault="003325B7" w:rsidP="003325B7">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3325B7" w:rsidRPr="00DB1803" w:rsidRDefault="006A1672" w:rsidP="003325B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DB1803">
              <w:rPr>
                <w:rFonts w:ascii="GHEA Grapalat" w:hAnsi="GHEA Grapalat" w:cs="Sylfaen"/>
                <w:spacing w:val="0"/>
                <w:kern w:val="0"/>
                <w:position w:val="0"/>
                <w:sz w:val="24"/>
                <w:szCs w:val="24"/>
                <w:lang w:val="en-US"/>
              </w:rPr>
              <w:t xml:space="preserve">N </w:t>
            </w:r>
            <w:r w:rsidR="00A82F00" w:rsidRPr="00DB1803">
              <w:rPr>
                <w:rFonts w:ascii="GHEA Grapalat" w:hAnsi="GHEA Grapalat" w:cs="Sylfaen"/>
                <w:spacing w:val="0"/>
                <w:kern w:val="0"/>
                <w:position w:val="0"/>
                <w:sz w:val="24"/>
                <w:szCs w:val="24"/>
                <w:lang w:val="en-US"/>
              </w:rPr>
              <w:t>01/14/01222-2024</w:t>
            </w:r>
          </w:p>
        </w:tc>
      </w:tr>
      <w:tr w:rsidR="003325B7" w:rsidRPr="00DB1803" w:rsidTr="00187FDD">
        <w:trPr>
          <w:trHeight w:val="593"/>
        </w:trPr>
        <w:tc>
          <w:tcPr>
            <w:tcW w:w="9409" w:type="dxa"/>
          </w:tcPr>
          <w:p w:rsidR="003325B7" w:rsidRPr="00DB1803" w:rsidRDefault="003325B7" w:rsidP="003325B7">
            <w:pPr>
              <w:pStyle w:val="ListParagraph"/>
              <w:spacing w:after="0" w:line="360" w:lineRule="auto"/>
              <w:ind w:left="0"/>
              <w:contextualSpacing w:val="0"/>
              <w:rPr>
                <w:rFonts w:ascii="GHEA Grapalat" w:hAnsi="GHEA Grapalat" w:cs="Sylfaen"/>
                <w:sz w:val="24"/>
                <w:szCs w:val="24"/>
                <w:lang w:val="hy-AM"/>
              </w:rPr>
            </w:pPr>
            <w:proofErr w:type="spellStart"/>
            <w:r w:rsidRPr="00DB1803">
              <w:rPr>
                <w:rFonts w:ascii="GHEA Grapalat" w:hAnsi="GHEA Grapalat" w:cs="Sylfaen"/>
                <w:sz w:val="24"/>
                <w:szCs w:val="24"/>
              </w:rPr>
              <w:lastRenderedPageBreak/>
              <w:t>Առաջարկություններ</w:t>
            </w:r>
            <w:proofErr w:type="spellEnd"/>
            <w:r w:rsidRPr="00DB1803">
              <w:rPr>
                <w:rFonts w:ascii="GHEA Grapalat" w:hAnsi="GHEA Grapalat" w:cs="Sylfaen"/>
                <w:sz w:val="24"/>
                <w:szCs w:val="24"/>
              </w:rPr>
              <w:t xml:space="preserve"> և </w:t>
            </w:r>
            <w:proofErr w:type="spellStart"/>
            <w:r w:rsidRPr="00DB1803">
              <w:rPr>
                <w:rFonts w:ascii="GHEA Grapalat" w:hAnsi="GHEA Grapalat" w:cs="Sylfaen"/>
                <w:sz w:val="24"/>
                <w:szCs w:val="24"/>
              </w:rPr>
              <w:t>դիտողություններ</w:t>
            </w:r>
            <w:proofErr w:type="spellEnd"/>
            <w:r w:rsidRPr="00DB1803">
              <w:rPr>
                <w:rFonts w:ascii="GHEA Grapalat" w:hAnsi="GHEA Grapalat" w:cs="Sylfaen"/>
                <w:sz w:val="24"/>
                <w:szCs w:val="24"/>
              </w:rPr>
              <w:t xml:space="preserve"> </w:t>
            </w:r>
            <w:proofErr w:type="spellStart"/>
            <w:r w:rsidRPr="00DB1803">
              <w:rPr>
                <w:rFonts w:ascii="GHEA Grapalat" w:hAnsi="GHEA Grapalat" w:cs="Sylfaen"/>
                <w:sz w:val="24"/>
                <w:szCs w:val="24"/>
              </w:rPr>
              <w:t>չունի</w:t>
            </w:r>
            <w:proofErr w:type="spellEnd"/>
            <w:r w:rsidRPr="00DB1803">
              <w:rPr>
                <w:rFonts w:ascii="GHEA Grapalat" w:hAnsi="GHEA Grapalat" w:cs="Sylfaen"/>
                <w:sz w:val="24"/>
                <w:szCs w:val="24"/>
              </w:rPr>
              <w:t>։</w:t>
            </w:r>
          </w:p>
        </w:tc>
        <w:tc>
          <w:tcPr>
            <w:tcW w:w="4559" w:type="dxa"/>
            <w:vAlign w:val="center"/>
          </w:tcPr>
          <w:p w:rsidR="003325B7" w:rsidRPr="00DB1803" w:rsidRDefault="003325B7" w:rsidP="003325B7">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proofErr w:type="spellStart"/>
            <w:r w:rsidRPr="00DB1803">
              <w:rPr>
                <w:rFonts w:ascii="GHEA Grapalat" w:hAnsi="GHEA Grapalat" w:cs="Sylfaen"/>
                <w:spacing w:val="0"/>
                <w:kern w:val="0"/>
                <w:position w:val="0"/>
                <w:sz w:val="24"/>
                <w:szCs w:val="24"/>
                <w:lang w:val="en-US"/>
              </w:rPr>
              <w:t>Ընդունվել</w:t>
            </w:r>
            <w:proofErr w:type="spellEnd"/>
            <w:r w:rsidRPr="00DB1803">
              <w:rPr>
                <w:rFonts w:ascii="GHEA Grapalat" w:hAnsi="GHEA Grapalat" w:cs="Sylfaen"/>
                <w:spacing w:val="0"/>
                <w:kern w:val="0"/>
                <w:position w:val="0"/>
                <w:sz w:val="24"/>
                <w:szCs w:val="24"/>
                <w:lang w:val="en-US"/>
              </w:rPr>
              <w:t xml:space="preserve"> է։</w:t>
            </w:r>
          </w:p>
        </w:tc>
      </w:tr>
      <w:tr w:rsidR="003325B7" w:rsidRPr="00DB1803" w:rsidTr="00292EBC">
        <w:tc>
          <w:tcPr>
            <w:tcW w:w="9409" w:type="dxa"/>
            <w:vMerge w:val="restart"/>
            <w:shd w:val="clear" w:color="auto" w:fill="D9D9D9" w:themeFill="background1" w:themeFillShade="D9"/>
          </w:tcPr>
          <w:p w:rsidR="003325B7" w:rsidRPr="00DB1803" w:rsidRDefault="003325B7" w:rsidP="003325B7">
            <w:pPr>
              <w:pStyle w:val="ListParagraph"/>
              <w:spacing w:after="0" w:line="360" w:lineRule="auto"/>
              <w:ind w:left="0"/>
              <w:contextualSpacing w:val="0"/>
              <w:rPr>
                <w:rFonts w:ascii="GHEA Grapalat" w:hAnsi="GHEA Grapalat" w:cs="Sylfaen"/>
                <w:sz w:val="24"/>
                <w:szCs w:val="24"/>
              </w:rPr>
            </w:pPr>
            <w:r w:rsidRPr="00DB1803">
              <w:rPr>
                <w:rFonts w:ascii="GHEA Grapalat" w:eastAsia="Times New Roman" w:hAnsi="GHEA Grapalat" w:cs="Sylfaen"/>
                <w:b/>
                <w:sz w:val="24"/>
                <w:szCs w:val="24"/>
                <w:lang w:val="hy-AM" w:eastAsia="ru-RU"/>
              </w:rPr>
              <w:t>ՀՀ Շիրակի մարզպետարան</w:t>
            </w:r>
          </w:p>
        </w:tc>
        <w:tc>
          <w:tcPr>
            <w:tcW w:w="4559" w:type="dxa"/>
            <w:shd w:val="clear" w:color="auto" w:fill="D9D9D9" w:themeFill="background1" w:themeFillShade="D9"/>
            <w:vAlign w:val="center"/>
          </w:tcPr>
          <w:p w:rsidR="003325B7" w:rsidRPr="00DB1803" w:rsidRDefault="003F68B2"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09.02.2024</w:t>
            </w:r>
            <w:r w:rsidR="003325B7" w:rsidRPr="00DB1803">
              <w:rPr>
                <w:rFonts w:ascii="GHEA Grapalat" w:hAnsi="GHEA Grapalat" w:cs="Sylfaen"/>
                <w:spacing w:val="0"/>
                <w:kern w:val="0"/>
                <w:position w:val="0"/>
                <w:sz w:val="24"/>
                <w:szCs w:val="24"/>
                <w:lang w:val="hy-AM"/>
              </w:rPr>
              <w:t>թ.</w:t>
            </w:r>
          </w:p>
        </w:tc>
      </w:tr>
      <w:tr w:rsidR="003325B7" w:rsidRPr="00DB1803" w:rsidTr="00292EBC">
        <w:tc>
          <w:tcPr>
            <w:tcW w:w="9409" w:type="dxa"/>
            <w:vMerge/>
            <w:shd w:val="clear" w:color="auto" w:fill="D9D9D9" w:themeFill="background1" w:themeFillShade="D9"/>
          </w:tcPr>
          <w:p w:rsidR="003325B7" w:rsidRPr="00DB1803" w:rsidRDefault="003325B7" w:rsidP="003325B7">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vAlign w:val="center"/>
          </w:tcPr>
          <w:p w:rsidR="003325B7" w:rsidRPr="00DB1803" w:rsidRDefault="003325B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 xml:space="preserve">N  </w:t>
            </w:r>
            <w:r w:rsidR="003F68B2" w:rsidRPr="00DB1803">
              <w:rPr>
                <w:rFonts w:ascii="GHEA Grapalat" w:hAnsi="GHEA Grapalat" w:cs="Sylfaen"/>
                <w:spacing w:val="0"/>
                <w:kern w:val="0"/>
                <w:position w:val="0"/>
                <w:sz w:val="24"/>
                <w:szCs w:val="24"/>
                <w:lang w:val="en-US"/>
              </w:rPr>
              <w:t>01/08</w:t>
            </w:r>
            <w:r w:rsidR="003F68B2" w:rsidRPr="00DB1803">
              <w:rPr>
                <w:rFonts w:ascii="Microsoft JhengHei" w:eastAsia="Microsoft JhengHei" w:hAnsi="Microsoft JhengHei" w:cs="Microsoft JhengHei" w:hint="eastAsia"/>
                <w:spacing w:val="0"/>
                <w:kern w:val="0"/>
                <w:position w:val="0"/>
                <w:sz w:val="24"/>
                <w:szCs w:val="24"/>
                <w:lang w:val="en-US"/>
              </w:rPr>
              <w:t>․</w:t>
            </w:r>
            <w:r w:rsidR="003F68B2" w:rsidRPr="00DB1803">
              <w:rPr>
                <w:rFonts w:ascii="GHEA Grapalat" w:hAnsi="GHEA Grapalat" w:cs="Sylfaen"/>
                <w:spacing w:val="0"/>
                <w:kern w:val="0"/>
                <w:position w:val="0"/>
                <w:sz w:val="24"/>
                <w:szCs w:val="24"/>
                <w:lang w:val="en-US"/>
              </w:rPr>
              <w:t>2/01342-2024</w:t>
            </w:r>
          </w:p>
        </w:tc>
      </w:tr>
      <w:tr w:rsidR="003325B7" w:rsidRPr="00DB1803" w:rsidTr="00516426">
        <w:tc>
          <w:tcPr>
            <w:tcW w:w="9409" w:type="dxa"/>
          </w:tcPr>
          <w:p w:rsidR="003325B7" w:rsidRPr="00DB1803" w:rsidRDefault="003325B7" w:rsidP="003325B7">
            <w:pPr>
              <w:pStyle w:val="ListParagraph"/>
              <w:spacing w:after="0" w:line="360" w:lineRule="auto"/>
              <w:ind w:left="0"/>
              <w:contextualSpacing w:val="0"/>
              <w:rPr>
                <w:rFonts w:ascii="GHEA Grapalat" w:hAnsi="GHEA Grapalat" w:cs="Sylfaen"/>
                <w:sz w:val="24"/>
                <w:szCs w:val="24"/>
                <w:lang w:val="hy-AM"/>
              </w:rPr>
            </w:pPr>
            <w:proofErr w:type="spellStart"/>
            <w:r w:rsidRPr="00DB1803">
              <w:rPr>
                <w:rFonts w:ascii="GHEA Grapalat" w:hAnsi="GHEA Grapalat" w:cs="Sylfaen"/>
                <w:sz w:val="24"/>
                <w:szCs w:val="24"/>
              </w:rPr>
              <w:t>Առաջարկություններ</w:t>
            </w:r>
            <w:proofErr w:type="spellEnd"/>
            <w:r w:rsidRPr="00DB1803">
              <w:rPr>
                <w:rFonts w:ascii="GHEA Grapalat" w:hAnsi="GHEA Grapalat" w:cs="Sylfaen"/>
                <w:sz w:val="24"/>
                <w:szCs w:val="24"/>
              </w:rPr>
              <w:t xml:space="preserve"> և </w:t>
            </w:r>
            <w:proofErr w:type="spellStart"/>
            <w:r w:rsidRPr="00DB1803">
              <w:rPr>
                <w:rFonts w:ascii="GHEA Grapalat" w:hAnsi="GHEA Grapalat" w:cs="Sylfaen"/>
                <w:sz w:val="24"/>
                <w:szCs w:val="24"/>
              </w:rPr>
              <w:t>դիտողություններ</w:t>
            </w:r>
            <w:proofErr w:type="spellEnd"/>
            <w:r w:rsidRPr="00DB1803">
              <w:rPr>
                <w:rFonts w:ascii="GHEA Grapalat" w:hAnsi="GHEA Grapalat" w:cs="Sylfaen"/>
                <w:sz w:val="24"/>
                <w:szCs w:val="24"/>
              </w:rPr>
              <w:t xml:space="preserve"> </w:t>
            </w:r>
            <w:proofErr w:type="spellStart"/>
            <w:r w:rsidRPr="00DB1803">
              <w:rPr>
                <w:rFonts w:ascii="GHEA Grapalat" w:hAnsi="GHEA Grapalat" w:cs="Sylfaen"/>
                <w:sz w:val="24"/>
                <w:szCs w:val="24"/>
              </w:rPr>
              <w:t>չունի</w:t>
            </w:r>
            <w:proofErr w:type="spellEnd"/>
            <w:r w:rsidRPr="00DB1803">
              <w:rPr>
                <w:rFonts w:ascii="GHEA Grapalat" w:hAnsi="GHEA Grapalat" w:cs="Sylfaen"/>
                <w:sz w:val="24"/>
                <w:szCs w:val="24"/>
              </w:rPr>
              <w:t>։</w:t>
            </w:r>
          </w:p>
        </w:tc>
        <w:tc>
          <w:tcPr>
            <w:tcW w:w="4559" w:type="dxa"/>
          </w:tcPr>
          <w:p w:rsidR="003325B7" w:rsidRPr="00DB1803" w:rsidRDefault="003325B7" w:rsidP="003325B7">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DB1803">
              <w:rPr>
                <w:rFonts w:ascii="GHEA Grapalat" w:hAnsi="GHEA Grapalat" w:cs="Sylfaen"/>
                <w:spacing w:val="0"/>
                <w:kern w:val="0"/>
                <w:position w:val="0"/>
                <w:sz w:val="24"/>
                <w:szCs w:val="24"/>
                <w:lang w:val="hy-AM"/>
              </w:rPr>
              <w:t>Ընդունվել է։</w:t>
            </w:r>
          </w:p>
        </w:tc>
      </w:tr>
      <w:tr w:rsidR="00AC0857" w:rsidRPr="00DB1803" w:rsidTr="00AC0857">
        <w:tc>
          <w:tcPr>
            <w:tcW w:w="9409" w:type="dxa"/>
            <w:vMerge w:val="restart"/>
            <w:shd w:val="clear" w:color="auto" w:fill="D9D9D9" w:themeFill="background1" w:themeFillShade="D9"/>
          </w:tcPr>
          <w:p w:rsidR="00AC0857" w:rsidRPr="00DB1803" w:rsidRDefault="00AC0857" w:rsidP="003325B7">
            <w:pPr>
              <w:pStyle w:val="ListParagraph"/>
              <w:spacing w:after="0" w:line="360" w:lineRule="auto"/>
              <w:ind w:left="0"/>
              <w:contextualSpacing w:val="0"/>
              <w:rPr>
                <w:rFonts w:ascii="GHEA Grapalat" w:hAnsi="GHEA Grapalat" w:cs="Sylfaen"/>
                <w:sz w:val="24"/>
                <w:szCs w:val="24"/>
              </w:rPr>
            </w:pPr>
            <w:r w:rsidRPr="00DB1803">
              <w:rPr>
                <w:rFonts w:ascii="GHEA Grapalat" w:eastAsia="Times New Roman" w:hAnsi="GHEA Grapalat" w:cs="Sylfaen"/>
                <w:b/>
                <w:sz w:val="24"/>
                <w:szCs w:val="24"/>
                <w:lang w:val="hy-AM" w:eastAsia="ru-RU"/>
              </w:rPr>
              <w:t>ՀՀ արդարադատության նախարարություն</w:t>
            </w:r>
          </w:p>
        </w:tc>
        <w:tc>
          <w:tcPr>
            <w:tcW w:w="4559" w:type="dxa"/>
            <w:shd w:val="clear" w:color="auto" w:fill="D9D9D9" w:themeFill="background1" w:themeFillShade="D9"/>
          </w:tcPr>
          <w:p w:rsidR="00AC0857" w:rsidRPr="00DB1803" w:rsidRDefault="00AC085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18.03.2024թ.</w:t>
            </w:r>
          </w:p>
        </w:tc>
      </w:tr>
      <w:tr w:rsidR="00AC0857" w:rsidRPr="00DB1803" w:rsidTr="00AC0857">
        <w:tc>
          <w:tcPr>
            <w:tcW w:w="9409" w:type="dxa"/>
            <w:vMerge/>
            <w:shd w:val="clear" w:color="auto" w:fill="D9D9D9" w:themeFill="background1" w:themeFillShade="D9"/>
          </w:tcPr>
          <w:p w:rsidR="00AC0857" w:rsidRPr="00DB1803" w:rsidRDefault="00AC0857" w:rsidP="003325B7">
            <w:pPr>
              <w:pStyle w:val="ListParagraph"/>
              <w:spacing w:after="0" w:line="360" w:lineRule="auto"/>
              <w:ind w:left="0"/>
              <w:contextualSpacing w:val="0"/>
              <w:rPr>
                <w:rFonts w:ascii="GHEA Grapalat" w:hAnsi="GHEA Grapalat" w:cs="Sylfaen"/>
                <w:sz w:val="24"/>
                <w:szCs w:val="24"/>
              </w:rPr>
            </w:pPr>
          </w:p>
        </w:tc>
        <w:tc>
          <w:tcPr>
            <w:tcW w:w="4559" w:type="dxa"/>
            <w:shd w:val="clear" w:color="auto" w:fill="D9D9D9" w:themeFill="background1" w:themeFillShade="D9"/>
          </w:tcPr>
          <w:p w:rsidR="00AC0857" w:rsidRPr="00DB1803" w:rsidRDefault="00AC085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N</w:t>
            </w:r>
            <w:r w:rsidRPr="00DB1803">
              <w:rPr>
                <w:rFonts w:ascii="GHEA Grapalat" w:hAnsi="GHEA Grapalat" w:cs="Sylfaen"/>
                <w:spacing w:val="0"/>
                <w:kern w:val="0"/>
                <w:position w:val="0"/>
                <w:sz w:val="24"/>
                <w:szCs w:val="24"/>
                <w:lang w:val="hy-AM"/>
              </w:rPr>
              <w:t xml:space="preserve"> //10357-2024</w:t>
            </w:r>
          </w:p>
        </w:tc>
      </w:tr>
      <w:tr w:rsidR="00AC0857" w:rsidRPr="004B42FF" w:rsidTr="00516426">
        <w:tc>
          <w:tcPr>
            <w:tcW w:w="9409" w:type="dxa"/>
          </w:tcPr>
          <w:p w:rsidR="00AC0857" w:rsidRPr="00DB1803" w:rsidRDefault="00AC0857" w:rsidP="00AC0857">
            <w:pPr>
              <w:spacing w:line="360" w:lineRule="auto"/>
              <w:rPr>
                <w:rFonts w:ascii="GHEA Grapalat" w:hAnsi="GHEA Grapalat"/>
                <w:sz w:val="24"/>
                <w:szCs w:val="24"/>
                <w:lang w:val="hy-AM"/>
              </w:rPr>
            </w:pPr>
            <w:r w:rsidRPr="00DB1803">
              <w:rPr>
                <w:rFonts w:ascii="GHEA Grapalat" w:hAnsi="GHEA Grapalat"/>
                <w:sz w:val="24"/>
                <w:szCs w:val="24"/>
                <w:shd w:val="clear" w:color="auto" w:fill="FFFFFF"/>
                <w:lang w:val="hy-AM"/>
              </w:rPr>
              <w:t xml:space="preserve">1. </w:t>
            </w:r>
            <w:r w:rsidRPr="00DB1803">
              <w:rPr>
                <w:rFonts w:ascii="GHEA Grapalat" w:hAnsi="GHEA Grapalat"/>
                <w:sz w:val="24"/>
                <w:szCs w:val="24"/>
                <w:lang w:val="hy-AM"/>
              </w:rPr>
              <w:t>«Հայաստանի Հանրապետության հողային օրենսգրքում փոփոխություններ և լրացումներ կատարելու մասին» օրենքի նախագծի 2-րդ հոդվածով նախատեսվում է Հայաստանի Հանրապետության հողային օրենսգրքի (այսուհետ` Օրենսգիրք) 61-րդ հոդվածի 1-ին մասի 2-րդ կետից հանել «</w:t>
            </w:r>
            <w:r w:rsidRPr="00DB1803">
              <w:rPr>
                <w:rFonts w:ascii="GHEA Grapalat" w:hAnsi="GHEA Grapalat"/>
                <w:b/>
                <w:i/>
                <w:sz w:val="24"/>
                <w:szCs w:val="24"/>
                <w:lang w:val="hy-AM"/>
              </w:rPr>
              <w:t>և օտարման առաջարկվող</w:t>
            </w:r>
            <w:r w:rsidRPr="00DB1803">
              <w:rPr>
                <w:rFonts w:ascii="GHEA Grapalat" w:hAnsi="GHEA Grapalat"/>
                <w:sz w:val="24"/>
                <w:szCs w:val="24"/>
                <w:lang w:val="hy-AM"/>
              </w:rPr>
              <w:t>» բառերը, իսկ Նախագծի 4-րդ հոդվածով նախատեսվում է Օրենսգրքի 89-րդ հոդվածը լրացնել հետևյալ բովանդակությամբ 1.1-ին մասով.</w:t>
            </w:r>
          </w:p>
          <w:p w:rsidR="00AC0857" w:rsidRPr="00DB1803" w:rsidRDefault="00AC0857" w:rsidP="00AC0857">
            <w:pPr>
              <w:spacing w:line="360" w:lineRule="auto"/>
              <w:rPr>
                <w:rFonts w:ascii="GHEA Grapalat" w:hAnsi="GHEA Grapalat" w:cs="Tahoma"/>
                <w:i/>
                <w:sz w:val="24"/>
                <w:szCs w:val="24"/>
                <w:lang w:val="hy-AM"/>
              </w:rPr>
            </w:pPr>
            <w:r w:rsidRPr="00DB1803">
              <w:rPr>
                <w:rFonts w:ascii="GHEA Grapalat" w:hAnsi="GHEA Grapalat"/>
                <w:i/>
                <w:sz w:val="24"/>
                <w:szCs w:val="24"/>
                <w:lang w:val="hy-AM"/>
              </w:rPr>
              <w:t>«1.1. Պետական կամ ենթակա պետական մարմիններին հանձնված (ամրացված) պետության սեփականությանը պատկանող հողերը նվիրատվության է տրամադրում պետական գույքի կառավարման լիազոր մարմինը՝ «Պետական գույքի կառավարման մասին» օրենքով սահմանված կարգով, սույն օրենսգրքով, նվիրատվության հետ կապված հարաբերությունները կարգավորող Հայաստանի Հանրապետության օրենսդրությամբ։»</w:t>
            </w:r>
            <w:r w:rsidRPr="00DB1803">
              <w:rPr>
                <w:rFonts w:ascii="GHEA Grapalat" w:hAnsi="GHEA Grapalat" w:cs="Tahoma"/>
                <w:i/>
                <w:sz w:val="24"/>
                <w:szCs w:val="24"/>
                <w:lang w:val="hy-AM"/>
              </w:rPr>
              <w:t>։</w:t>
            </w:r>
          </w:p>
          <w:p w:rsidR="00AC0857" w:rsidRPr="00DB1803" w:rsidRDefault="00AC0857" w:rsidP="00AC0857">
            <w:pPr>
              <w:spacing w:line="360" w:lineRule="auto"/>
              <w:rPr>
                <w:rFonts w:ascii="GHEA Grapalat" w:hAnsi="GHEA Grapalat" w:cs="Tahoma"/>
                <w:sz w:val="24"/>
                <w:szCs w:val="24"/>
                <w:lang w:val="hy-AM"/>
              </w:rPr>
            </w:pPr>
            <w:r w:rsidRPr="00DB1803">
              <w:rPr>
                <w:rFonts w:ascii="GHEA Grapalat" w:hAnsi="GHEA Grapalat" w:cs="Tahoma"/>
                <w:sz w:val="24"/>
                <w:szCs w:val="24"/>
                <w:lang w:val="hy-AM"/>
              </w:rPr>
              <w:t xml:space="preserve">Նախագծին կից ներկայացված հիմնավորման համաձայն՝ վերանշյալ կարգավորումների անհրաժեշտությունը պայմանավորված է այն հանգամանքով, </w:t>
            </w:r>
            <w:r w:rsidRPr="00DB1803">
              <w:rPr>
                <w:rFonts w:ascii="GHEA Grapalat" w:hAnsi="GHEA Grapalat" w:cs="Tahoma"/>
                <w:sz w:val="24"/>
                <w:szCs w:val="24"/>
                <w:lang w:val="hy-AM"/>
              </w:rPr>
              <w:lastRenderedPageBreak/>
              <w:t>որ «</w:t>
            </w:r>
            <w:r w:rsidRPr="00DB1803">
              <w:rPr>
                <w:rFonts w:ascii="GHEA Grapalat" w:hAnsi="GHEA Grapalat" w:cs="Tahoma"/>
                <w:b/>
                <w:i/>
                <w:sz w:val="24"/>
                <w:szCs w:val="24"/>
                <w:lang w:val="hy-AM"/>
              </w:rPr>
              <w:t>Պետական գույքի կառավարման մասին» Հայաստանի Հանրապետության օրենքով Պետական գույքի կառավարման կոմիտեին հողերի կառավարման բնագավառում վերապահված իրավասությունները վերաբերում են միայն օտարման առաջարկվող պետական հողամասերի դեպքերին:</w:t>
            </w:r>
            <w:r w:rsidRPr="00DB1803">
              <w:rPr>
                <w:rFonts w:ascii="GHEA Grapalat" w:hAnsi="GHEA Grapalat" w:cs="Tahoma"/>
                <w:sz w:val="24"/>
                <w:szCs w:val="24"/>
                <w:lang w:val="hy-AM"/>
              </w:rPr>
              <w:t xml:space="preserve"> Այս համագամանքով պայմանավորված համապատասխան փոփոխություն է կատարվել Օրենքի 1-ին հոդվածի 1-ին հոդվածի 2-րդ մասի 1-ին կետում և  5-րդ հոդվածի 1-ին մասի 1-ին կետում, նշված կետերից հանվել է «և օտարման առաջարկվող» բառերը, </w:t>
            </w:r>
            <w:r w:rsidRPr="00DB1803">
              <w:rPr>
                <w:rFonts w:ascii="GHEA Grapalat" w:hAnsi="GHEA Grapalat" w:cs="Tahoma"/>
                <w:b/>
                <w:sz w:val="24"/>
                <w:szCs w:val="24"/>
                <w:lang w:val="hy-AM"/>
              </w:rPr>
              <w:t>որպեսզի գործընթացները ներառեն նաև պետական կամ ենթակա պետական մարմիններին հանձնված (ամրացված) պետական հողամասերի նվիրատվության և անհատույց օգտագործման տրամադրումը։ Բացի այդ, ներկա պահին պետական մարմինների տնօրինությանն են հանձնված օտարման կամ հետագա կառավարման համար նախատեսված հողամասեր, որոնց գծով, Կառավարությունը՝ ի դեմս Կոմիտեի, համապատասխան  լիազորություններ չունենալու պատճառով,</w:t>
            </w:r>
            <w:r w:rsidRPr="00DB1803">
              <w:rPr>
                <w:rFonts w:ascii="GHEA Grapalat" w:hAnsi="GHEA Grapalat" w:cs="Tahoma"/>
                <w:sz w:val="24"/>
                <w:szCs w:val="24"/>
                <w:lang w:val="hy-AM"/>
              </w:rPr>
              <w:t xml:space="preserve"> չի կարողանում իրականացնել արդյունավետ կառավարում, այդ թվում՝ անհատույց օգտագործման կամ նվիրատվության տրամադրում։</w:t>
            </w:r>
          </w:p>
          <w:p w:rsidR="00AC0857" w:rsidRPr="00DB1803" w:rsidRDefault="00AC0857" w:rsidP="00AC0857">
            <w:pPr>
              <w:spacing w:line="360" w:lineRule="auto"/>
              <w:rPr>
                <w:rFonts w:ascii="GHEA Grapalat" w:hAnsi="GHEA Grapalat" w:cs="Tahoma"/>
                <w:sz w:val="24"/>
                <w:szCs w:val="24"/>
                <w:lang w:val="hy-AM"/>
              </w:rPr>
            </w:pPr>
            <w:r w:rsidRPr="00DB1803">
              <w:rPr>
                <w:rFonts w:ascii="GHEA Grapalat" w:hAnsi="GHEA Grapalat" w:cs="Tahoma"/>
                <w:sz w:val="24"/>
                <w:szCs w:val="24"/>
                <w:lang w:val="hy-AM"/>
              </w:rPr>
              <w:t xml:space="preserve">Այս առումով հարկ ենք համարում նշել, որ սույն սույն նախագծով նախատեսվող վերոնշյալ իրավակարգավորումների անհրաժեշտությունը գործնականում բացակայում է, քանի որ «Պետական գույքի կառավարման մասին» օրենքի 22-րդ հոդվածի 1-ին մասում հստակ սահմանված է հետևյալը. </w:t>
            </w:r>
          </w:p>
          <w:p w:rsidR="00AC0857" w:rsidRPr="00DB1803" w:rsidRDefault="00AC0857" w:rsidP="00AC0857">
            <w:pPr>
              <w:spacing w:line="360" w:lineRule="auto"/>
              <w:rPr>
                <w:rFonts w:ascii="GHEA Grapalat" w:hAnsi="GHEA Grapalat" w:cs="Tahoma"/>
                <w:b/>
                <w:i/>
                <w:sz w:val="24"/>
                <w:szCs w:val="24"/>
                <w:lang w:val="hy-AM"/>
              </w:rPr>
            </w:pPr>
            <w:r w:rsidRPr="00DB1803">
              <w:rPr>
                <w:rFonts w:ascii="GHEA Grapalat" w:hAnsi="GHEA Grapalat" w:cs="Tahoma"/>
                <w:b/>
                <w:i/>
                <w:sz w:val="24"/>
                <w:szCs w:val="24"/>
                <w:lang w:val="hy-AM"/>
              </w:rPr>
              <w:t>«1. Պետական գույքի օտարման եղանակներն են՝</w:t>
            </w:r>
          </w:p>
          <w:p w:rsidR="00AC0857" w:rsidRPr="00DB1803" w:rsidRDefault="00AC0857" w:rsidP="00AC0857">
            <w:pPr>
              <w:spacing w:line="360" w:lineRule="auto"/>
              <w:rPr>
                <w:rFonts w:ascii="GHEA Grapalat" w:hAnsi="GHEA Grapalat" w:cs="Tahoma"/>
                <w:b/>
                <w:i/>
                <w:sz w:val="24"/>
                <w:szCs w:val="24"/>
                <w:lang w:val="hy-AM"/>
              </w:rPr>
            </w:pPr>
            <w:r w:rsidRPr="00DB1803">
              <w:rPr>
                <w:rFonts w:ascii="GHEA Grapalat" w:hAnsi="GHEA Grapalat" w:cs="Tahoma"/>
                <w:b/>
                <w:i/>
                <w:sz w:val="24"/>
                <w:szCs w:val="24"/>
                <w:lang w:val="hy-AM"/>
              </w:rPr>
              <w:lastRenderedPageBreak/>
              <w:t>1) հրապարակային սակարկություն (մրցույթ կամ աճուրդ (նաև էլեկտրոնային).</w:t>
            </w:r>
          </w:p>
          <w:p w:rsidR="00AC0857" w:rsidRPr="00DB1803" w:rsidRDefault="00AC0857" w:rsidP="00AC0857">
            <w:pPr>
              <w:spacing w:line="360" w:lineRule="auto"/>
              <w:rPr>
                <w:rFonts w:ascii="GHEA Grapalat" w:hAnsi="GHEA Grapalat" w:cs="Tahoma"/>
                <w:b/>
                <w:i/>
                <w:sz w:val="24"/>
                <w:szCs w:val="24"/>
                <w:lang w:val="hy-AM"/>
              </w:rPr>
            </w:pPr>
            <w:r w:rsidRPr="00DB1803">
              <w:rPr>
                <w:rFonts w:ascii="GHEA Grapalat" w:hAnsi="GHEA Grapalat" w:cs="Tahoma"/>
                <w:b/>
                <w:i/>
                <w:sz w:val="24"/>
                <w:szCs w:val="24"/>
                <w:lang w:val="hy-AM"/>
              </w:rPr>
              <w:t>2) ուղղակի վաճառք.</w:t>
            </w:r>
          </w:p>
          <w:p w:rsidR="00AC0857" w:rsidRPr="00DB1803" w:rsidRDefault="00AC0857" w:rsidP="00AC0857">
            <w:pPr>
              <w:spacing w:line="360" w:lineRule="auto"/>
              <w:rPr>
                <w:rFonts w:ascii="GHEA Grapalat" w:hAnsi="GHEA Grapalat" w:cs="Tahoma"/>
                <w:b/>
                <w:i/>
                <w:sz w:val="24"/>
                <w:szCs w:val="24"/>
                <w:lang w:val="hy-AM"/>
              </w:rPr>
            </w:pPr>
            <w:r w:rsidRPr="00DB1803">
              <w:rPr>
                <w:rFonts w:ascii="GHEA Grapalat" w:hAnsi="GHEA Grapalat" w:cs="Tahoma"/>
                <w:b/>
                <w:i/>
                <w:sz w:val="24"/>
                <w:szCs w:val="24"/>
                <w:lang w:val="hy-AM"/>
              </w:rPr>
              <w:t>3) նվիրատվություն կամ նվիրաբերություն.</w:t>
            </w:r>
          </w:p>
          <w:p w:rsidR="00AC0857" w:rsidRPr="00DB1803" w:rsidRDefault="00AC0857" w:rsidP="00AC0857">
            <w:pPr>
              <w:spacing w:line="360" w:lineRule="auto"/>
              <w:rPr>
                <w:rFonts w:ascii="GHEA Grapalat" w:hAnsi="GHEA Grapalat" w:cs="Tahoma"/>
                <w:i/>
                <w:sz w:val="24"/>
                <w:szCs w:val="24"/>
                <w:lang w:val="hy-AM"/>
              </w:rPr>
            </w:pPr>
            <w:r w:rsidRPr="00DB1803">
              <w:rPr>
                <w:rFonts w:ascii="GHEA Grapalat" w:hAnsi="GHEA Grapalat" w:cs="Tahoma"/>
                <w:i/>
                <w:sz w:val="24"/>
                <w:szCs w:val="24"/>
                <w:lang w:val="hy-AM"/>
              </w:rPr>
              <w:t>4) փոխանակություն.</w:t>
            </w:r>
          </w:p>
          <w:p w:rsidR="00AC0857" w:rsidRPr="00DB1803" w:rsidRDefault="00AC0857" w:rsidP="00AC0857">
            <w:pPr>
              <w:spacing w:line="360" w:lineRule="auto"/>
              <w:rPr>
                <w:rFonts w:ascii="GHEA Grapalat" w:hAnsi="GHEA Grapalat" w:cs="Tahoma"/>
                <w:i/>
                <w:sz w:val="24"/>
                <w:szCs w:val="24"/>
                <w:lang w:val="hy-AM"/>
              </w:rPr>
            </w:pPr>
            <w:r w:rsidRPr="00DB1803">
              <w:rPr>
                <w:rFonts w:ascii="GHEA Grapalat" w:hAnsi="GHEA Grapalat" w:cs="Tahoma"/>
                <w:i/>
                <w:sz w:val="24"/>
                <w:szCs w:val="24"/>
                <w:lang w:val="hy-AM"/>
              </w:rPr>
              <w:t>5) «Պետական գույքի մասնավորեցման (սեփականաշնորհման) մասին» Հայաստանի Հանրապետության օրենքով նախատեսված այլ եղանակներ.</w:t>
            </w:r>
          </w:p>
          <w:p w:rsidR="00AC0857" w:rsidRPr="00DB1803" w:rsidRDefault="00AC0857" w:rsidP="00AC0857">
            <w:pPr>
              <w:spacing w:line="360" w:lineRule="auto"/>
              <w:rPr>
                <w:rFonts w:ascii="GHEA Grapalat" w:hAnsi="GHEA Grapalat" w:cs="Tahoma"/>
                <w:i/>
                <w:sz w:val="24"/>
                <w:szCs w:val="24"/>
                <w:lang w:val="hy-AM"/>
              </w:rPr>
            </w:pPr>
            <w:r w:rsidRPr="00DB1803">
              <w:rPr>
                <w:rFonts w:ascii="GHEA Grapalat" w:hAnsi="GHEA Grapalat" w:cs="Tahoma"/>
                <w:i/>
                <w:sz w:val="24"/>
                <w:szCs w:val="24"/>
                <w:lang w:val="hy-AM"/>
              </w:rPr>
              <w:t>6) ներդրում` ներառյալ իրավաբանական անձի կանոնադրական (բաժնեհավաք) կապիտալում ներդրումը «Պետություն-մասնավոր գործընկերության մասին» Հայաստանի Հանրապետության օրենքով նախատեսված ՊՄԳ ծրագրի շրջանակներում»:</w:t>
            </w:r>
          </w:p>
          <w:p w:rsidR="00AC0857" w:rsidRPr="00DB1803" w:rsidRDefault="00AC0857" w:rsidP="00AC0857">
            <w:pPr>
              <w:spacing w:line="360" w:lineRule="auto"/>
              <w:rPr>
                <w:rFonts w:ascii="GHEA Grapalat" w:hAnsi="GHEA Grapalat" w:cs="Tahoma"/>
                <w:sz w:val="24"/>
                <w:szCs w:val="24"/>
                <w:lang w:val="hy-AM"/>
              </w:rPr>
            </w:pPr>
            <w:r w:rsidRPr="00DB1803">
              <w:rPr>
                <w:rFonts w:ascii="GHEA Grapalat" w:hAnsi="GHEA Grapalat" w:cs="Tahoma"/>
                <w:sz w:val="24"/>
                <w:szCs w:val="24"/>
                <w:lang w:val="hy-AM"/>
              </w:rPr>
              <w:t xml:space="preserve">Վերոնշյալից պարզ է դառնում, որ </w:t>
            </w:r>
            <w:r w:rsidRPr="00DB1803">
              <w:rPr>
                <w:rFonts w:ascii="GHEA Grapalat" w:hAnsi="GHEA Grapalat"/>
                <w:sz w:val="24"/>
                <w:szCs w:val="24"/>
                <w:lang w:val="hy-AM"/>
              </w:rPr>
              <w:t xml:space="preserve">Հայաստանի Հանրապետության հողային օրենսգրքի </w:t>
            </w:r>
            <w:r w:rsidRPr="00DB1803">
              <w:rPr>
                <w:rFonts w:ascii="GHEA Grapalat" w:hAnsi="GHEA Grapalat" w:cs="Tahoma"/>
                <w:sz w:val="24"/>
                <w:szCs w:val="24"/>
                <w:lang w:val="hy-AM"/>
              </w:rPr>
              <w:t>61-րդ հոդվածի 1-ին մասի 2-րդ կետում առկա «և օտարման առաջարկվող» կարգավորման մեջ ներառվում են «Պետական գույքի կառավարման մասին» օրենքի 22-րդ հոդվածի 1-ին մասով սահմանված պետական գույքի օտարման բոլոր եղանակները:</w:t>
            </w:r>
          </w:p>
          <w:p w:rsidR="00AC0857" w:rsidRPr="00DB1803" w:rsidRDefault="00AC0857" w:rsidP="00AC0857">
            <w:pPr>
              <w:spacing w:line="360" w:lineRule="auto"/>
              <w:rPr>
                <w:rFonts w:ascii="GHEA Grapalat" w:hAnsi="GHEA Grapalat" w:cs="Tahoma"/>
                <w:sz w:val="24"/>
                <w:szCs w:val="24"/>
                <w:lang w:val="hy-AM"/>
              </w:rPr>
            </w:pPr>
            <w:r w:rsidRPr="00DB1803">
              <w:rPr>
                <w:rFonts w:ascii="GHEA Grapalat" w:hAnsi="GHEA Grapalat" w:cs="Tahoma"/>
                <w:sz w:val="24"/>
                <w:szCs w:val="24"/>
                <w:lang w:val="hy-AM"/>
              </w:rPr>
              <w:t xml:space="preserve">Ինչ վերաբերում է ««Պետական գույքի կառավարման մասին» օրենքում փոփոխություններ կատարելու մասին» օրենքի նախագծով նախատեսվող իրավակարգավորումներին, ապա հայտնում ենք, որ </w:t>
            </w:r>
            <w:r w:rsidRPr="00DB1803">
              <w:rPr>
                <w:rFonts w:ascii="GHEA Grapalat" w:hAnsi="GHEA Grapalat" w:cs="Tahoma"/>
                <w:b/>
                <w:i/>
                <w:sz w:val="24"/>
                <w:szCs w:val="24"/>
                <w:lang w:val="hy-AM"/>
              </w:rPr>
              <w:t>Նախագիծն ունի լրացուցիչ քննարկման և վերանայման կարիք՝</w:t>
            </w:r>
            <w:r w:rsidRPr="00DB1803">
              <w:rPr>
                <w:rFonts w:ascii="GHEA Grapalat" w:hAnsi="GHEA Grapalat" w:cs="Tahoma"/>
                <w:sz w:val="24"/>
                <w:szCs w:val="24"/>
                <w:lang w:val="hy-AM"/>
              </w:rPr>
              <w:t xml:space="preserve"> նկատի ունենալով այն հանգամանքը, որ «Պետական գույքի կառավարման մասին» օրենքում փոփոխություններ կատարելու մասին» օրենքի 1-ին հոդվածի համաձայն՝ սույն օրենքի գործողությունը չի </w:t>
            </w:r>
            <w:r w:rsidRPr="00DB1803">
              <w:rPr>
                <w:rFonts w:ascii="GHEA Grapalat" w:hAnsi="GHEA Grapalat" w:cs="Tahoma"/>
                <w:sz w:val="24"/>
                <w:szCs w:val="24"/>
                <w:lang w:val="hy-AM"/>
              </w:rPr>
              <w:lastRenderedPageBreak/>
              <w:t>տարածվում` պետական սեփականություն հանդիսացող հողամասերի վրա (բացառությամբ կառուցապատված հողամասերի, կառուցապատված հողամասերի օպտիմալացման արդյունքով առանձնացված՝ չկառուցապատված հողամասերի, ինչպես նաև պետական կամ ենթակա պետական մարմիններին հանձնված (ամրացված) և օտարման առաջարկվող պետական հողամասերի) և առաջարկվող փոփոխությունների պարագայում կարող է խաթարվել «Պետական գույքի կառավարման մասին» օրենքի ընդհանուր տրամաբանությունը:</w:t>
            </w:r>
          </w:p>
        </w:tc>
        <w:tc>
          <w:tcPr>
            <w:tcW w:w="4559" w:type="dxa"/>
          </w:tcPr>
          <w:p w:rsidR="00316728" w:rsidRPr="00DB1803" w:rsidRDefault="00316728"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lastRenderedPageBreak/>
              <w:t>Չի ընդունվել։</w:t>
            </w:r>
          </w:p>
          <w:p w:rsidR="00AC0857" w:rsidRPr="00DB1803" w:rsidRDefault="00316728" w:rsidP="00B15DAB">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 xml:space="preserve">Պարզաբանում՝ </w:t>
            </w:r>
            <w:r w:rsidRPr="00DB1803">
              <w:rPr>
                <w:rFonts w:ascii="GHEA Grapalat" w:hAnsi="GHEA Grapalat"/>
                <w:sz w:val="24"/>
                <w:szCs w:val="24"/>
                <w:lang w:val="hy-AM"/>
              </w:rPr>
              <w:t xml:space="preserve"> </w:t>
            </w:r>
            <w:r w:rsidRPr="00DB1803">
              <w:rPr>
                <w:rFonts w:ascii="GHEA Grapalat" w:hAnsi="GHEA Grapalat" w:cs="Sylfaen"/>
                <w:spacing w:val="0"/>
                <w:kern w:val="0"/>
                <w:position w:val="0"/>
                <w:sz w:val="24"/>
                <w:szCs w:val="24"/>
                <w:lang w:val="hy-AM"/>
              </w:rPr>
              <w:t>Հայաստանի Հանրապետության հողային օրենսգրքի  61-րդ հոդվածի 1-ին մասի 2-րդ կետից և «Պետական գույքի կառավարման մասին» օրենքի 1-ին հոդվածի 2-րդ մասի 1-ին կետից և 5-րդ հոդվածի 1-ին մասի 1-ին կետից  հանել «և օտարման առաջարկվող» բառերը</w:t>
            </w:r>
            <w:r w:rsidR="00F83E9F" w:rsidRPr="00F83E9F">
              <w:rPr>
                <w:rFonts w:ascii="GHEA Grapalat" w:hAnsi="GHEA Grapalat" w:cs="Sylfaen"/>
                <w:spacing w:val="0"/>
                <w:kern w:val="0"/>
                <w:position w:val="0"/>
                <w:sz w:val="24"/>
                <w:szCs w:val="24"/>
                <w:lang w:val="hy-AM"/>
              </w:rPr>
              <w:t>,</w:t>
            </w:r>
            <w:r w:rsidRPr="00DB1803">
              <w:rPr>
                <w:rFonts w:ascii="GHEA Grapalat" w:hAnsi="GHEA Grapalat" w:cs="Sylfaen"/>
                <w:spacing w:val="0"/>
                <w:kern w:val="0"/>
                <w:position w:val="0"/>
                <w:sz w:val="24"/>
                <w:szCs w:val="24"/>
                <w:lang w:val="hy-AM"/>
              </w:rPr>
              <w:t xml:space="preserve"> քանի որ նախագծով ոչ միայն կարգավորվում է  Պետական կամ ենթակա պետական մարմիններին հանձնված (ամրացված) պետության սեփականությանը պատկանող հողերը </w:t>
            </w:r>
            <w:r w:rsidRPr="00DB1803">
              <w:rPr>
                <w:rFonts w:ascii="GHEA Grapalat" w:hAnsi="GHEA Grapalat" w:cs="Sylfaen"/>
                <w:spacing w:val="0"/>
                <w:kern w:val="0"/>
                <w:position w:val="0"/>
                <w:sz w:val="24"/>
                <w:szCs w:val="24"/>
                <w:lang w:val="hy-AM"/>
              </w:rPr>
              <w:lastRenderedPageBreak/>
              <w:t xml:space="preserve">նվիրատվության </w:t>
            </w:r>
            <w:r w:rsidR="00B15DAB" w:rsidRPr="00DB1803">
              <w:rPr>
                <w:rFonts w:ascii="GHEA Grapalat" w:hAnsi="GHEA Grapalat" w:cs="Sylfaen"/>
                <w:spacing w:val="0"/>
                <w:kern w:val="0"/>
                <w:position w:val="0"/>
                <w:sz w:val="24"/>
                <w:szCs w:val="24"/>
                <w:lang w:val="hy-AM"/>
              </w:rPr>
              <w:t>այլ նաև</w:t>
            </w:r>
            <w:r w:rsidRPr="00DB1803">
              <w:rPr>
                <w:rFonts w:ascii="GHEA Grapalat" w:hAnsi="GHEA Grapalat" w:cs="Sylfaen"/>
                <w:spacing w:val="0"/>
                <w:kern w:val="0"/>
                <w:position w:val="0"/>
                <w:sz w:val="24"/>
                <w:szCs w:val="24"/>
                <w:lang w:val="hy-AM"/>
              </w:rPr>
              <w:t xml:space="preserve"> </w:t>
            </w:r>
            <w:r w:rsidRPr="00DB1803">
              <w:rPr>
                <w:rFonts w:ascii="GHEA Grapalat" w:hAnsi="GHEA Grapalat" w:cs="Sylfaen"/>
                <w:b/>
                <w:spacing w:val="0"/>
                <w:kern w:val="0"/>
                <w:position w:val="0"/>
                <w:sz w:val="24"/>
                <w:szCs w:val="24"/>
                <w:lang w:val="hy-AM"/>
              </w:rPr>
              <w:t>անհատույց օգտագործման տրամադրման</w:t>
            </w:r>
            <w:r w:rsidRPr="00DB1803">
              <w:rPr>
                <w:rFonts w:ascii="GHEA Grapalat" w:hAnsi="GHEA Grapalat" w:cs="Sylfaen"/>
                <w:spacing w:val="0"/>
                <w:kern w:val="0"/>
                <w:position w:val="0"/>
                <w:sz w:val="24"/>
                <w:szCs w:val="24"/>
                <w:lang w:val="hy-AM"/>
              </w:rPr>
              <w:t xml:space="preserve"> գործընթացը, իսկ </w:t>
            </w:r>
            <w:r w:rsidRPr="00DB1803">
              <w:rPr>
                <w:rFonts w:ascii="GHEA Grapalat" w:hAnsi="GHEA Grapalat" w:cs="Sylfaen"/>
                <w:b/>
                <w:spacing w:val="0"/>
                <w:kern w:val="0"/>
                <w:position w:val="0"/>
                <w:sz w:val="24"/>
                <w:szCs w:val="24"/>
                <w:lang w:val="hy-AM"/>
              </w:rPr>
              <w:t xml:space="preserve"> անհատույց օգտագործման տրամադրումը</w:t>
            </w:r>
            <w:r w:rsidRPr="00DB1803">
              <w:rPr>
                <w:rFonts w:ascii="GHEA Grapalat" w:hAnsi="GHEA Grapalat" w:cs="Sylfaen"/>
                <w:spacing w:val="0"/>
                <w:kern w:val="0"/>
                <w:position w:val="0"/>
                <w:sz w:val="24"/>
                <w:szCs w:val="24"/>
                <w:lang w:val="hy-AM"/>
              </w:rPr>
              <w:t xml:space="preserve"> չի համարվում օտարման ձև։</w:t>
            </w:r>
          </w:p>
        </w:tc>
      </w:tr>
      <w:tr w:rsidR="00AC0857" w:rsidRPr="00DB1803" w:rsidTr="00516426">
        <w:tc>
          <w:tcPr>
            <w:tcW w:w="9409" w:type="dxa"/>
          </w:tcPr>
          <w:p w:rsidR="00BE6197" w:rsidRPr="00DB1803" w:rsidRDefault="00BE6197" w:rsidP="00BE6197">
            <w:pPr>
              <w:spacing w:line="360" w:lineRule="auto"/>
              <w:rPr>
                <w:rFonts w:ascii="GHEA Grapalat" w:hAnsi="GHEA Grapalat" w:cs="Tahoma"/>
                <w:sz w:val="24"/>
                <w:szCs w:val="24"/>
                <w:lang w:val="hy-AM"/>
              </w:rPr>
            </w:pPr>
            <w:r w:rsidRPr="00DB1803">
              <w:rPr>
                <w:rFonts w:ascii="GHEA Grapalat" w:hAnsi="GHEA Grapalat" w:cs="Tahoma"/>
                <w:sz w:val="24"/>
                <w:szCs w:val="24"/>
                <w:lang w:val="hy-AM"/>
              </w:rPr>
              <w:lastRenderedPageBreak/>
              <w:t>2. «Նորմատիվ իրավական ակտերի մասին» օրենքի 13-րդ հոդվածի 8-րդ մասի համաձայն՝ նորմատիվ իրավական ակտերում բացառվում են իրավական նորմերի անհիմն կրկնությունները և ներքին հակասությունները:</w:t>
            </w:r>
          </w:p>
          <w:p w:rsidR="00AC0857" w:rsidRPr="00DB1803" w:rsidRDefault="00BE6197" w:rsidP="00BE6197">
            <w:pPr>
              <w:spacing w:line="360" w:lineRule="auto"/>
              <w:rPr>
                <w:rFonts w:ascii="GHEA Grapalat" w:hAnsi="GHEA Grapalat" w:cs="Tahoma"/>
                <w:sz w:val="24"/>
                <w:szCs w:val="24"/>
                <w:lang w:val="hy-AM"/>
              </w:rPr>
            </w:pPr>
            <w:r w:rsidRPr="00DB1803">
              <w:rPr>
                <w:rFonts w:ascii="GHEA Grapalat" w:hAnsi="GHEA Grapalat" w:cs="Tahoma"/>
                <w:sz w:val="24"/>
                <w:szCs w:val="24"/>
                <w:lang w:val="hy-AM"/>
              </w:rPr>
              <w:t>Ուստի անհիմն կրկնություններից խուսափելու նպատակով՝ ««Հայաստանի Հանրապետության հողային օրենսգրքում փոփոխություններ և լրացումներ կատարելու մասին» օրենքի նախագծի 2-րդ հոդվածից անհրաժեշտ է հանել «, որոնք օգտագործման, վարձակալության և (կամ) կառուցապատման իրավունքով տրամադրում է շրջակա միջավայրի ոլորտի լիազոր մարմինը՝ կառավարության սահմանած կարգով)» բառերը, քանի որ Օրենսգրքի 77-րդ հոդվածի 1.1-ին կետով համանման կարգավորումներ արդեն իսկ նախատեսված են:</w:t>
            </w:r>
          </w:p>
        </w:tc>
        <w:tc>
          <w:tcPr>
            <w:tcW w:w="4559" w:type="dxa"/>
          </w:tcPr>
          <w:p w:rsidR="00AC0857" w:rsidRPr="00DB1803" w:rsidRDefault="00BE619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2. Ընդունվել է։</w:t>
            </w:r>
          </w:p>
        </w:tc>
      </w:tr>
      <w:tr w:rsidR="00BE6197" w:rsidRPr="00DB1803" w:rsidTr="00516426">
        <w:tc>
          <w:tcPr>
            <w:tcW w:w="9409" w:type="dxa"/>
          </w:tcPr>
          <w:p w:rsidR="00BE6197" w:rsidRPr="00DB1803" w:rsidRDefault="00BE6197" w:rsidP="00BE6197">
            <w:pPr>
              <w:spacing w:line="360" w:lineRule="auto"/>
              <w:rPr>
                <w:rFonts w:ascii="GHEA Grapalat" w:hAnsi="GHEA Grapalat"/>
                <w:sz w:val="24"/>
                <w:szCs w:val="24"/>
                <w:lang w:val="hy-AM"/>
              </w:rPr>
            </w:pPr>
            <w:r w:rsidRPr="00DB1803">
              <w:rPr>
                <w:rFonts w:ascii="GHEA Grapalat" w:hAnsi="GHEA Grapalat"/>
                <w:sz w:val="24"/>
                <w:szCs w:val="24"/>
                <w:shd w:val="clear" w:color="auto" w:fill="FFFFFF"/>
                <w:lang w:val="hy-AM"/>
              </w:rPr>
              <w:t xml:space="preserve">3. </w:t>
            </w:r>
            <w:r w:rsidRPr="00DB1803">
              <w:rPr>
                <w:rFonts w:ascii="GHEA Grapalat" w:hAnsi="GHEA Grapalat"/>
                <w:sz w:val="24"/>
                <w:szCs w:val="24"/>
                <w:lang w:val="hy-AM"/>
              </w:rPr>
              <w:t xml:space="preserve">«Հայաստանի Հանրապետության հողային օրենսգրքում փոփոխություններ և լրացումներ կատարելու մասին» օրենքի նախագծի 1-3-րդ հոդվածներում իրականացվող փոփոխությունների կապակցությամբ հարկ է նկատի ունենալ, որ Հայաստանի Հանրապետության հողային օրենսգրքի որոշ կարգավորումներում </w:t>
            </w:r>
            <w:r w:rsidRPr="00DB1803">
              <w:rPr>
                <w:rFonts w:ascii="GHEA Grapalat" w:hAnsi="GHEA Grapalat"/>
                <w:sz w:val="24"/>
                <w:szCs w:val="24"/>
                <w:lang w:val="hy-AM"/>
              </w:rPr>
              <w:lastRenderedPageBreak/>
              <w:t>«մշտական», իսկ որոշ կարգավորումներում «անհատույց» բառը նշված է փակագծերում, ուստի ինկորպորացիայի ընթացքում խնդիրներից խուսափելու նպատակով անհրաժեշտ է վերանայել և հստակեցնել սույն նախագծի 1-3-րդ հոդվածներում առկա կարգավորումները:</w:t>
            </w:r>
          </w:p>
        </w:tc>
        <w:tc>
          <w:tcPr>
            <w:tcW w:w="4559" w:type="dxa"/>
          </w:tcPr>
          <w:p w:rsidR="00BE6197" w:rsidRPr="00DB1803" w:rsidRDefault="00BE6197"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lastRenderedPageBreak/>
              <w:t>3. Ընդունվել է։</w:t>
            </w:r>
          </w:p>
        </w:tc>
      </w:tr>
      <w:tr w:rsidR="00BE6197" w:rsidRPr="00DB1803" w:rsidTr="00516426">
        <w:tc>
          <w:tcPr>
            <w:tcW w:w="9409" w:type="dxa"/>
          </w:tcPr>
          <w:p w:rsidR="00BE6197" w:rsidRPr="00DB1803" w:rsidRDefault="00BE6197" w:rsidP="00BE6197">
            <w:pPr>
              <w:spacing w:line="360" w:lineRule="auto"/>
              <w:rPr>
                <w:rFonts w:ascii="GHEA Grapalat" w:hAnsi="GHEA Grapalat"/>
                <w:sz w:val="24"/>
                <w:szCs w:val="24"/>
                <w:lang w:val="hy-AM"/>
              </w:rPr>
            </w:pPr>
            <w:r w:rsidRPr="00DB1803">
              <w:rPr>
                <w:rFonts w:ascii="GHEA Grapalat" w:hAnsi="GHEA Grapalat"/>
                <w:sz w:val="24"/>
                <w:szCs w:val="24"/>
                <w:lang w:val="hy-AM"/>
              </w:rPr>
              <w:lastRenderedPageBreak/>
              <w:t>4. Իրավական որոշակության սկզբունքից ելնելով՝ անհրաժեշտ է ««Հայաստանի Հանրապետության հողային օրենսգրքում փոփոխություններ և լրացումներ կատարելու մասին» օրենքի նախագծի 3-րդ հոդվածում առկա «օգտագործման տրամադրման մասին Հայաստանի Հանրապետության օրենսդրությամբ սահմանված կարգով» կարգավորումը հստակեցնել:</w:t>
            </w:r>
          </w:p>
        </w:tc>
        <w:tc>
          <w:tcPr>
            <w:tcW w:w="4559" w:type="dxa"/>
          </w:tcPr>
          <w:p w:rsidR="00BE6197" w:rsidRPr="00DB1803" w:rsidRDefault="000C40F4"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4.Ընդունվել է։</w:t>
            </w:r>
          </w:p>
        </w:tc>
      </w:tr>
      <w:tr w:rsidR="006D0071" w:rsidRPr="00DB1803" w:rsidTr="006D0071">
        <w:tc>
          <w:tcPr>
            <w:tcW w:w="9409" w:type="dxa"/>
            <w:vMerge w:val="restart"/>
            <w:shd w:val="clear" w:color="auto" w:fill="D9D9D9" w:themeFill="background1" w:themeFillShade="D9"/>
          </w:tcPr>
          <w:p w:rsidR="006D0071" w:rsidRPr="00DB1803" w:rsidRDefault="006D0071" w:rsidP="006D0071">
            <w:pPr>
              <w:rPr>
                <w:rFonts w:ascii="GHEA Grapalat" w:hAnsi="GHEA Grapalat"/>
                <w:b/>
                <w:sz w:val="24"/>
                <w:szCs w:val="24"/>
              </w:rPr>
            </w:pPr>
            <w:r w:rsidRPr="00DB1803">
              <w:rPr>
                <w:rFonts w:ascii="GHEA Grapalat" w:hAnsi="GHEA Grapalat"/>
                <w:b/>
                <w:sz w:val="24"/>
                <w:szCs w:val="24"/>
              </w:rPr>
              <w:t>ՀՀ ՎԱՐՉԱՊԵՏԻ ԱՇԽԱՏԱԿԱԶՄ</w:t>
            </w:r>
          </w:p>
          <w:p w:rsidR="006D0071" w:rsidRPr="00DB1803" w:rsidRDefault="00386E9F" w:rsidP="006D0071">
            <w:pPr>
              <w:rPr>
                <w:rFonts w:ascii="GHEA Grapalat" w:hAnsi="GHEA Grapalat"/>
                <w:b/>
                <w:sz w:val="24"/>
                <w:szCs w:val="24"/>
              </w:rPr>
            </w:pPr>
            <w:r w:rsidRPr="00DB1803">
              <w:rPr>
                <w:rFonts w:ascii="GHEA Grapalat" w:hAnsi="GHEA Grapalat"/>
                <w:b/>
                <w:sz w:val="24"/>
                <w:szCs w:val="24"/>
                <w:lang w:val="hy-AM"/>
              </w:rPr>
              <w:t>Ի</w:t>
            </w:r>
            <w:r w:rsidRPr="00DB1803">
              <w:rPr>
                <w:rFonts w:ascii="GHEA Grapalat" w:hAnsi="GHEA Grapalat"/>
                <w:b/>
                <w:sz w:val="24"/>
                <w:szCs w:val="24"/>
              </w:rPr>
              <w:t>րավաբանական վարչություն</w:t>
            </w:r>
          </w:p>
          <w:p w:rsidR="006D0071" w:rsidRPr="00DB1803" w:rsidRDefault="006D0071" w:rsidP="00BE6197">
            <w:pPr>
              <w:spacing w:line="360" w:lineRule="auto"/>
              <w:rPr>
                <w:rFonts w:ascii="GHEA Grapalat" w:hAnsi="GHEA Grapalat"/>
                <w:sz w:val="24"/>
                <w:szCs w:val="24"/>
              </w:rPr>
            </w:pPr>
          </w:p>
        </w:tc>
        <w:tc>
          <w:tcPr>
            <w:tcW w:w="4559" w:type="dxa"/>
            <w:shd w:val="clear" w:color="auto" w:fill="D9D9D9" w:themeFill="background1" w:themeFillShade="D9"/>
          </w:tcPr>
          <w:p w:rsidR="006D0071" w:rsidRPr="00DB1803" w:rsidRDefault="006D0071"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rPr>
              <w:t>22.04.2024</w:t>
            </w:r>
            <w:r w:rsidRPr="00DB1803">
              <w:rPr>
                <w:rFonts w:ascii="GHEA Grapalat" w:hAnsi="GHEA Grapalat" w:cs="Sylfaen"/>
                <w:spacing w:val="0"/>
                <w:kern w:val="0"/>
                <w:position w:val="0"/>
                <w:sz w:val="24"/>
                <w:szCs w:val="24"/>
                <w:lang w:val="hy-AM"/>
              </w:rPr>
              <w:t>թ.</w:t>
            </w:r>
          </w:p>
        </w:tc>
      </w:tr>
      <w:tr w:rsidR="006D0071" w:rsidRPr="00DB1803" w:rsidTr="006D0071">
        <w:tc>
          <w:tcPr>
            <w:tcW w:w="9409" w:type="dxa"/>
            <w:vMerge/>
            <w:shd w:val="clear" w:color="auto" w:fill="D9D9D9" w:themeFill="background1" w:themeFillShade="D9"/>
          </w:tcPr>
          <w:p w:rsidR="006D0071" w:rsidRPr="00DB1803" w:rsidRDefault="006D0071" w:rsidP="00BE6197">
            <w:pPr>
              <w:spacing w:line="360" w:lineRule="auto"/>
              <w:rPr>
                <w:rFonts w:ascii="GHEA Grapalat" w:hAnsi="GHEA Grapalat"/>
                <w:sz w:val="24"/>
                <w:szCs w:val="24"/>
                <w:lang w:val="hy-AM"/>
              </w:rPr>
            </w:pPr>
          </w:p>
        </w:tc>
        <w:tc>
          <w:tcPr>
            <w:tcW w:w="4559" w:type="dxa"/>
            <w:shd w:val="clear" w:color="auto" w:fill="D9D9D9" w:themeFill="background1" w:themeFillShade="D9"/>
          </w:tcPr>
          <w:p w:rsidR="006D0071" w:rsidRPr="00DB1803" w:rsidRDefault="006D0071" w:rsidP="003325B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 xml:space="preserve">N </w:t>
            </w:r>
            <w:r w:rsidRPr="00DB1803">
              <w:rPr>
                <w:rFonts w:ascii="GHEA Grapalat" w:hAnsi="GHEA Grapalat" w:cs="Sylfaen"/>
                <w:spacing w:val="0"/>
                <w:kern w:val="0"/>
                <w:position w:val="0"/>
                <w:sz w:val="24"/>
                <w:szCs w:val="24"/>
              </w:rPr>
              <w:t>02/16.3/14594-2024</w:t>
            </w:r>
          </w:p>
        </w:tc>
      </w:tr>
      <w:tr w:rsidR="003A3038" w:rsidRPr="00DB1803" w:rsidTr="00516426">
        <w:tc>
          <w:tcPr>
            <w:tcW w:w="9409" w:type="dxa"/>
          </w:tcPr>
          <w:p w:rsidR="003A3038" w:rsidRPr="00DB1803" w:rsidRDefault="003A3038" w:rsidP="003A3038">
            <w:pPr>
              <w:autoSpaceDE w:val="0"/>
              <w:autoSpaceDN w:val="0"/>
              <w:adjustRightInd w:val="0"/>
              <w:spacing w:line="360" w:lineRule="auto"/>
              <w:rPr>
                <w:rFonts w:ascii="GHEA Grapalat" w:hAnsi="GHEA Grapalat"/>
                <w:color w:val="000000"/>
                <w:sz w:val="24"/>
                <w:szCs w:val="24"/>
                <w:shd w:val="clear" w:color="auto" w:fill="FFFFFF"/>
                <w:lang w:val="hy-AM"/>
              </w:rPr>
            </w:pPr>
            <w:r w:rsidRPr="00DB1803">
              <w:rPr>
                <w:rFonts w:ascii="GHEA Grapalat" w:hAnsi="GHEA Grapalat"/>
                <w:color w:val="000000"/>
                <w:sz w:val="24"/>
                <w:szCs w:val="24"/>
                <w:shd w:val="clear" w:color="auto" w:fill="FFFFFF"/>
                <w:lang w:val="hy-AM"/>
              </w:rPr>
              <w:t xml:space="preserve">«Հայաստանի Հանրապետության հողային օրենսգրքում փոփոխություններ և լրացումներ կատարելու մասին» ՀՀ օրենքի նախագծի 2-րդ հոդվածով առաջարկվում է փոփոխություններ կատարել ՀՀ հողային օրենսգրքի 61-րդ հոդվածի 1-ին մասի 2-րդ կետում, որով նշված դրույթից հանվում են «և օտարման առաջարկվող» բառերը, քանի որ, ինչպես նշվում է նախագծի հիմնավորումներում, Պետական գույքի կառավարման կոմիտեին հողերի կառավարման բնագավառում վերապահված իրավասությունները </w:t>
            </w:r>
            <w:r w:rsidRPr="00DB1803">
              <w:rPr>
                <w:rFonts w:ascii="GHEA Grapalat" w:hAnsi="GHEA Grapalat"/>
                <w:i/>
                <w:color w:val="000000"/>
                <w:sz w:val="24"/>
                <w:szCs w:val="24"/>
                <w:u w:val="single"/>
                <w:shd w:val="clear" w:color="auto" w:fill="FFFFFF"/>
                <w:lang w:val="hy-AM"/>
              </w:rPr>
              <w:t>վերաբերում են ոչ միայն օտարման առաջարկվող պետական հողամասերի դեպքերին</w:t>
            </w:r>
            <w:r w:rsidRPr="00DB1803">
              <w:rPr>
                <w:rFonts w:ascii="GHEA Grapalat" w:hAnsi="GHEA Grapalat"/>
                <w:color w:val="000000"/>
                <w:sz w:val="24"/>
                <w:szCs w:val="24"/>
                <w:shd w:val="clear" w:color="auto" w:fill="FFFFFF"/>
                <w:lang w:val="hy-AM"/>
              </w:rPr>
              <w:t>։</w:t>
            </w:r>
          </w:p>
          <w:p w:rsidR="003A3038" w:rsidRPr="00DB1803" w:rsidRDefault="003A3038" w:rsidP="003A3038">
            <w:pPr>
              <w:autoSpaceDE w:val="0"/>
              <w:autoSpaceDN w:val="0"/>
              <w:adjustRightInd w:val="0"/>
              <w:spacing w:line="360" w:lineRule="auto"/>
              <w:rPr>
                <w:rFonts w:ascii="GHEA Grapalat" w:hAnsi="GHEA Grapalat"/>
                <w:color w:val="000000"/>
                <w:sz w:val="24"/>
                <w:szCs w:val="24"/>
                <w:shd w:val="clear" w:color="auto" w:fill="FFFFFF"/>
                <w:lang w:val="hy-AM"/>
              </w:rPr>
            </w:pPr>
            <w:r w:rsidRPr="00DB1803">
              <w:rPr>
                <w:rFonts w:ascii="GHEA Grapalat" w:hAnsi="GHEA Grapalat"/>
                <w:color w:val="000000"/>
                <w:sz w:val="24"/>
                <w:szCs w:val="24"/>
                <w:shd w:val="clear" w:color="auto" w:fill="FFFFFF"/>
                <w:lang w:val="hy-AM"/>
              </w:rPr>
              <w:t xml:space="preserve">Օրենսգրքի 61-րդ հոդվածի 1-ին մասի 2-րդ կետում վերոնշյալ փոփոխության կատարումը չի ծառայում նախագծի հիմնավորումներում նշված նպատակին, քանի </w:t>
            </w:r>
            <w:r w:rsidRPr="00DB1803">
              <w:rPr>
                <w:rFonts w:ascii="GHEA Grapalat" w:hAnsi="GHEA Grapalat"/>
                <w:color w:val="000000"/>
                <w:sz w:val="24"/>
                <w:szCs w:val="24"/>
                <w:shd w:val="clear" w:color="auto" w:fill="FFFFFF"/>
                <w:lang w:val="hy-AM"/>
              </w:rPr>
              <w:lastRenderedPageBreak/>
              <w:t xml:space="preserve">որ օրենսգրքի նշված հոդվածը </w:t>
            </w:r>
            <w:r w:rsidRPr="00DB1803">
              <w:rPr>
                <w:rFonts w:ascii="GHEA Grapalat" w:hAnsi="GHEA Grapalat"/>
                <w:i/>
                <w:color w:val="000000"/>
                <w:sz w:val="24"/>
                <w:szCs w:val="24"/>
                <w:u w:val="single"/>
                <w:shd w:val="clear" w:color="auto" w:fill="FFFFFF"/>
                <w:lang w:val="hy-AM"/>
              </w:rPr>
              <w:t>կարգավորում է պետական և համայնքային սեփականություն հանդիսացող հողամասերի մասնավորեցման և օտարման հարաբերությունները</w:t>
            </w:r>
            <w:r w:rsidRPr="00DB1803">
              <w:rPr>
                <w:rFonts w:ascii="GHEA Grapalat" w:hAnsi="GHEA Grapalat"/>
                <w:color w:val="000000"/>
                <w:sz w:val="24"/>
                <w:szCs w:val="24"/>
                <w:shd w:val="clear" w:color="auto" w:fill="FFFFFF"/>
                <w:lang w:val="hy-AM"/>
              </w:rPr>
              <w:t>։ Հետևաբար՝ գտնում ենք, որ նախագծի նշված դրույթով առաջարկվող փոփոխության անհրաժեշտությունը հիմնավորված չէ։</w:t>
            </w:r>
          </w:p>
        </w:tc>
        <w:tc>
          <w:tcPr>
            <w:tcW w:w="4559" w:type="dxa"/>
          </w:tcPr>
          <w:p w:rsidR="003A3038" w:rsidRPr="00DB1803" w:rsidRDefault="003A3038" w:rsidP="003A303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lastRenderedPageBreak/>
              <w:t>1</w:t>
            </w:r>
            <w:r w:rsidR="0096321E" w:rsidRPr="00DB1803">
              <w:rPr>
                <w:rFonts w:ascii="GHEA Grapalat" w:hAnsi="GHEA Grapalat" w:cs="Sylfaen"/>
                <w:spacing w:val="0"/>
                <w:kern w:val="0"/>
                <w:position w:val="0"/>
                <w:sz w:val="24"/>
                <w:szCs w:val="24"/>
                <w:lang w:val="hy-AM"/>
              </w:rPr>
              <w:t>.</w:t>
            </w:r>
            <w:r w:rsidRPr="00DB1803">
              <w:rPr>
                <w:rFonts w:ascii="GHEA Grapalat" w:hAnsi="GHEA Grapalat" w:cs="Sylfaen"/>
                <w:spacing w:val="0"/>
                <w:kern w:val="0"/>
                <w:position w:val="0"/>
                <w:sz w:val="24"/>
                <w:szCs w:val="24"/>
                <w:lang w:val="hy-AM"/>
              </w:rPr>
              <w:t xml:space="preserve"> Ընդունվել է</w:t>
            </w:r>
          </w:p>
        </w:tc>
      </w:tr>
      <w:tr w:rsidR="003A3038" w:rsidRPr="00DB1803" w:rsidTr="00D54CE0">
        <w:tc>
          <w:tcPr>
            <w:tcW w:w="9409" w:type="dxa"/>
            <w:shd w:val="clear" w:color="auto" w:fill="D9D9D9" w:themeFill="background1" w:themeFillShade="D9"/>
          </w:tcPr>
          <w:p w:rsidR="003A3038" w:rsidRPr="00DB1803" w:rsidRDefault="003A3038" w:rsidP="003A3038">
            <w:pPr>
              <w:pStyle w:val="ListParagraph"/>
              <w:spacing w:after="0"/>
              <w:ind w:left="0"/>
              <w:jc w:val="left"/>
              <w:rPr>
                <w:rFonts w:ascii="GHEA Grapalat" w:hAnsi="GHEA Grapalat" w:cs="Arial"/>
                <w:b/>
                <w:sz w:val="24"/>
                <w:szCs w:val="24"/>
                <w:lang w:val="hy-AM"/>
              </w:rPr>
            </w:pPr>
            <w:r w:rsidRPr="00DB1803">
              <w:rPr>
                <w:rFonts w:ascii="GHEA Grapalat" w:hAnsi="GHEA Grapalat" w:cs="Arial"/>
                <w:b/>
                <w:sz w:val="24"/>
                <w:szCs w:val="24"/>
                <w:lang w:val="hy-AM"/>
              </w:rPr>
              <w:lastRenderedPageBreak/>
              <w:t>ՎԱՐՉԱՊԵՏԻ ԱՇԽԱՏԱԿԱԶՄ</w:t>
            </w:r>
          </w:p>
          <w:p w:rsidR="003A3038" w:rsidRPr="00DB1803" w:rsidRDefault="003A3038" w:rsidP="003A3038">
            <w:pPr>
              <w:pStyle w:val="ListParagraph"/>
              <w:spacing w:after="0"/>
              <w:ind w:left="0"/>
              <w:jc w:val="left"/>
              <w:rPr>
                <w:rFonts w:ascii="GHEA Grapalat" w:hAnsi="GHEA Grapalat" w:cs="Arial"/>
                <w:b/>
                <w:sz w:val="24"/>
                <w:szCs w:val="24"/>
                <w:lang w:val="hy-AM"/>
              </w:rPr>
            </w:pPr>
            <w:r w:rsidRPr="00DB1803">
              <w:rPr>
                <w:rFonts w:ascii="GHEA Grapalat" w:hAnsi="GHEA Grapalat" w:cs="Arial"/>
                <w:b/>
                <w:sz w:val="24"/>
                <w:szCs w:val="24"/>
                <w:lang w:val="hy-AM"/>
              </w:rPr>
              <w:t>Տարածքային զարգացման և շրջակա միջավայրի հարցերի վարչություն</w:t>
            </w:r>
          </w:p>
          <w:p w:rsidR="003A3038" w:rsidRPr="00DB1803" w:rsidRDefault="003A3038" w:rsidP="003A3038">
            <w:pPr>
              <w:spacing w:line="360" w:lineRule="auto"/>
              <w:rPr>
                <w:rFonts w:ascii="GHEA Grapalat" w:hAnsi="GHEA Grapalat"/>
                <w:sz w:val="24"/>
                <w:szCs w:val="24"/>
                <w:lang w:val="hy-AM"/>
              </w:rPr>
            </w:pPr>
          </w:p>
        </w:tc>
        <w:tc>
          <w:tcPr>
            <w:tcW w:w="4559" w:type="dxa"/>
            <w:shd w:val="clear" w:color="auto" w:fill="D9D9D9" w:themeFill="background1" w:themeFillShade="D9"/>
          </w:tcPr>
          <w:p w:rsidR="003A3038" w:rsidRPr="00DB1803" w:rsidRDefault="003A3038" w:rsidP="003A3038">
            <w:pPr>
              <w:pStyle w:val="Header"/>
              <w:tabs>
                <w:tab w:val="clear" w:pos="4320"/>
                <w:tab w:val="clear" w:pos="8640"/>
              </w:tabs>
              <w:spacing w:line="360" w:lineRule="auto"/>
              <w:rPr>
                <w:rFonts w:ascii="GHEA Grapalat" w:hAnsi="GHEA Grapalat" w:cs="Sylfaen"/>
                <w:spacing w:val="0"/>
                <w:kern w:val="0"/>
                <w:position w:val="0"/>
                <w:sz w:val="24"/>
                <w:szCs w:val="24"/>
                <w:lang w:val="hy-AM"/>
              </w:rPr>
            </w:pPr>
          </w:p>
        </w:tc>
      </w:tr>
      <w:tr w:rsidR="003A3038" w:rsidRPr="00DB1803" w:rsidTr="00516426">
        <w:tc>
          <w:tcPr>
            <w:tcW w:w="9409" w:type="dxa"/>
          </w:tcPr>
          <w:p w:rsidR="003A3038" w:rsidRPr="00DB1803" w:rsidRDefault="003A3038" w:rsidP="003A3038">
            <w:pPr>
              <w:pStyle w:val="ListParagraph"/>
              <w:numPr>
                <w:ilvl w:val="0"/>
                <w:numId w:val="40"/>
              </w:numPr>
              <w:spacing w:after="0" w:line="360" w:lineRule="auto"/>
              <w:ind w:left="0" w:firstLine="0"/>
              <w:rPr>
                <w:rFonts w:ascii="GHEA Grapalat" w:hAnsi="GHEA Grapalat" w:cs="Cambria Math"/>
                <w:sz w:val="24"/>
                <w:szCs w:val="24"/>
                <w:lang w:val="hy-AM"/>
              </w:rPr>
            </w:pPr>
            <w:r w:rsidRPr="00DB1803">
              <w:rPr>
                <w:rFonts w:ascii="GHEA Grapalat" w:hAnsi="GHEA Grapalat"/>
                <w:color w:val="000000"/>
                <w:sz w:val="24"/>
                <w:szCs w:val="24"/>
                <w:shd w:val="clear" w:color="auto" w:fill="FFFFFF"/>
                <w:lang w:val="hy-AM"/>
              </w:rPr>
              <w:t>Նախագծով նախատեսվում է Հողային օրենսգրքում առկա «</w:t>
            </w:r>
            <w:r w:rsidRPr="00DB1803">
              <w:rPr>
                <w:rFonts w:ascii="GHEA Grapalat" w:hAnsi="GHEA Grapalat" w:cs="Arial"/>
                <w:color w:val="000000"/>
                <w:sz w:val="24"/>
                <w:szCs w:val="24"/>
                <w:shd w:val="clear" w:color="auto" w:fill="FFFFFF"/>
                <w:lang w:val="hy-AM"/>
              </w:rPr>
              <w:t>անհատույց</w:t>
            </w:r>
            <w:r w:rsidRPr="00DB1803">
              <w:rPr>
                <w:rFonts w:ascii="GHEA Grapalat" w:hAnsi="GHEA Grapalat"/>
                <w:color w:val="000000"/>
                <w:sz w:val="24"/>
                <w:szCs w:val="24"/>
                <w:shd w:val="clear" w:color="auto" w:fill="FFFFFF"/>
                <w:lang w:val="hy-AM"/>
              </w:rPr>
              <w:t xml:space="preserve"> (մշտական) օգտագործման» ձևակերպումից հանել «(մշտական)» բառը: Նախագծի հիմնավորմամբ էլ նշվել է, որ «</w:t>
            </w:r>
            <w:r w:rsidRPr="00DB1803">
              <w:rPr>
                <w:rFonts w:ascii="GHEA Grapalat" w:hAnsi="GHEA Grapalat" w:cs="Arial"/>
                <w:sz w:val="24"/>
                <w:szCs w:val="24"/>
                <w:lang w:val="hy-AM"/>
              </w:rPr>
              <w:t>հաշվի</w:t>
            </w:r>
            <w:r w:rsidRPr="00DB1803">
              <w:rPr>
                <w:rFonts w:ascii="GHEA Grapalat" w:hAnsi="GHEA Grapalat"/>
                <w:sz w:val="24"/>
                <w:szCs w:val="24"/>
                <w:lang w:val="hy-AM"/>
              </w:rPr>
              <w:t xml:space="preserve"> առնելով այն հանգամանքը, որ գույքը, այդ թվում նաև հողամասերը </w:t>
            </w:r>
            <w:r w:rsidRPr="00DB1803">
              <w:rPr>
                <w:rFonts w:ascii="GHEA Grapalat" w:hAnsi="GHEA Grapalat"/>
                <w:b/>
                <w:i/>
                <w:sz w:val="24"/>
                <w:szCs w:val="24"/>
                <w:lang w:val="hy-AM"/>
              </w:rPr>
              <w:t>անհատույց օգտագործման են տրամադրվում</w:t>
            </w:r>
            <w:r w:rsidRPr="00DB1803">
              <w:rPr>
                <w:rFonts w:ascii="GHEA Grapalat" w:hAnsi="GHEA Grapalat"/>
                <w:sz w:val="24"/>
                <w:szCs w:val="24"/>
                <w:lang w:val="hy-AM"/>
              </w:rPr>
              <w:t xml:space="preserve"> </w:t>
            </w:r>
            <w:r w:rsidRPr="00DB1803">
              <w:rPr>
                <w:rFonts w:ascii="GHEA Grapalat" w:hAnsi="GHEA Grapalat"/>
                <w:b/>
                <w:i/>
                <w:sz w:val="24"/>
                <w:szCs w:val="24"/>
                <w:lang w:val="hy-AM"/>
              </w:rPr>
              <w:t xml:space="preserve">բացառապես </w:t>
            </w:r>
            <w:r w:rsidRPr="00DB1803">
              <w:rPr>
                <w:rFonts w:ascii="GHEA Grapalat" w:hAnsi="GHEA Grapalat"/>
                <w:b/>
                <w:i/>
                <w:sz w:val="24"/>
                <w:szCs w:val="24"/>
                <w:u w:val="single"/>
                <w:lang w:val="hy-AM"/>
              </w:rPr>
              <w:t>որոշակի ժամկետով</w:t>
            </w:r>
            <w:r w:rsidRPr="00DB1803">
              <w:rPr>
                <w:rFonts w:ascii="GHEA Grapalat" w:hAnsi="GHEA Grapalat"/>
                <w:b/>
                <w:i/>
                <w:sz w:val="24"/>
                <w:szCs w:val="24"/>
                <w:lang w:val="hy-AM"/>
              </w:rPr>
              <w:t xml:space="preserve"> և մշտական օգտագործման տրամադրման ինստիտուտ գործնականում չի իրականացվում</w:t>
            </w:r>
            <w:r w:rsidRPr="00DB1803">
              <w:rPr>
                <w:rFonts w:ascii="GHEA Grapalat" w:hAnsi="GHEA Grapalat"/>
                <w:sz w:val="24"/>
                <w:szCs w:val="24"/>
                <w:lang w:val="hy-AM"/>
              </w:rPr>
              <w:t xml:space="preserve">, փոփոխության են ենթարկվել նաև Օրենսգրքի 47-րդ, 63.1-րդ և 64 հոդվածները»։ Այս առումով նախ հարկ է նկատել, որ նախագծի ամփոփաթերթում կատարված դիտարկման համաձայն՝ նախագծում ներառված չէ օրենսգրքի 64-րդ հոդվածը և նախագիծը Վարչապետի աշխատակազմ է ներկայացվել առանց նշված հոդվածի ներառման, ուստի՝ նախագծի հիմնավորումը պետք է համապատասխանի նախագծին: </w:t>
            </w:r>
          </w:p>
          <w:p w:rsidR="003A3038" w:rsidRPr="00DB1803" w:rsidRDefault="003A3038" w:rsidP="003A3038">
            <w:pPr>
              <w:spacing w:line="360" w:lineRule="auto"/>
              <w:rPr>
                <w:rFonts w:ascii="GHEA Grapalat" w:hAnsi="GHEA Grapalat"/>
                <w:color w:val="000000"/>
                <w:sz w:val="24"/>
                <w:szCs w:val="24"/>
                <w:shd w:val="clear" w:color="auto" w:fill="FFFFFF"/>
                <w:lang w:val="hy-AM"/>
              </w:rPr>
            </w:pPr>
            <w:r w:rsidRPr="00DB1803">
              <w:rPr>
                <w:rFonts w:ascii="GHEA Grapalat" w:hAnsi="GHEA Grapalat" w:cs="Arial"/>
                <w:sz w:val="24"/>
                <w:szCs w:val="24"/>
                <w:lang w:val="hy-AM"/>
              </w:rPr>
              <w:t>Բացի</w:t>
            </w:r>
            <w:r w:rsidRPr="00DB1803">
              <w:rPr>
                <w:rFonts w:ascii="GHEA Grapalat" w:hAnsi="GHEA Grapalat"/>
                <w:sz w:val="24"/>
                <w:szCs w:val="24"/>
                <w:lang w:val="hy-AM"/>
              </w:rPr>
              <w:t xml:space="preserve"> այդ, նախագծի հիմնավորմամբ ներկայացված պնդումից պարզ է դառնում, որ հողամասերը անհատույց օգտագործման են տրամադրվում բացառապես որոշակի ժամկետով, մինչդեռ՝ Հողային օրենսգրքի 47-րդ հոդվածի 1-ին մասով </w:t>
            </w:r>
            <w:r w:rsidRPr="00DB1803">
              <w:rPr>
                <w:rFonts w:ascii="GHEA Grapalat" w:hAnsi="GHEA Grapalat"/>
                <w:sz w:val="24"/>
                <w:szCs w:val="24"/>
                <w:lang w:val="hy-AM"/>
              </w:rPr>
              <w:lastRenderedPageBreak/>
              <w:t>հստակ սահմանված է, որ «</w:t>
            </w:r>
            <w:r w:rsidRPr="00DB1803">
              <w:rPr>
                <w:rFonts w:ascii="GHEA Grapalat" w:hAnsi="GHEA Grapalat"/>
                <w:i/>
                <w:color w:val="000000"/>
                <w:sz w:val="24"/>
                <w:szCs w:val="24"/>
                <w:shd w:val="clear" w:color="auto" w:fill="FFFFFF"/>
                <w:lang w:val="hy-AM"/>
              </w:rPr>
              <w:t xml:space="preserve">Հողամասի անհատույց (մշտական) օգտագործում է համարվում սեփականատիրոջ կողմից այլ անձի` օգտագործման իրավունքով </w:t>
            </w:r>
            <w:r w:rsidRPr="00DB1803">
              <w:rPr>
                <w:rFonts w:ascii="GHEA Grapalat" w:hAnsi="GHEA Grapalat"/>
                <w:b/>
                <w:i/>
                <w:color w:val="000000"/>
                <w:sz w:val="24"/>
                <w:szCs w:val="24"/>
                <w:u w:val="single"/>
                <w:shd w:val="clear" w:color="auto" w:fill="FFFFFF"/>
                <w:lang w:val="hy-AM"/>
              </w:rPr>
              <w:t>անժամկետ տրամադրված</w:t>
            </w:r>
            <w:r w:rsidRPr="00DB1803">
              <w:rPr>
                <w:rFonts w:ascii="GHEA Grapalat" w:hAnsi="GHEA Grapalat"/>
                <w:i/>
                <w:color w:val="000000"/>
                <w:sz w:val="24"/>
                <w:szCs w:val="24"/>
                <w:shd w:val="clear" w:color="auto" w:fill="FFFFFF"/>
                <w:lang w:val="hy-AM"/>
              </w:rPr>
              <w:t xml:space="preserve"> հողամասի տիրապետումն ու օգտագործումը</w:t>
            </w:r>
            <w:r w:rsidRPr="00DB1803">
              <w:rPr>
                <w:rFonts w:ascii="GHEA Grapalat" w:hAnsi="GHEA Grapalat"/>
                <w:color w:val="000000"/>
                <w:sz w:val="24"/>
                <w:szCs w:val="24"/>
                <w:shd w:val="clear" w:color="auto" w:fill="FFFFFF"/>
                <w:lang w:val="hy-AM"/>
              </w:rPr>
              <w:t>»: Հատկանշական է, որ նախագծով նշված հոդվածից լոկ հանվում է «(մշտական)» բառը: Ուստի, գտնում ենք, որ նախագծի հիմնավորումը վերանայման անհրաժեշտություն ունի:</w:t>
            </w:r>
          </w:p>
        </w:tc>
        <w:tc>
          <w:tcPr>
            <w:tcW w:w="4559" w:type="dxa"/>
          </w:tcPr>
          <w:p w:rsidR="003A3038" w:rsidRPr="00DB1803" w:rsidRDefault="003A3038" w:rsidP="003A303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lastRenderedPageBreak/>
              <w:t>1</w:t>
            </w:r>
            <w:r w:rsidR="0096321E" w:rsidRPr="00DB1803">
              <w:rPr>
                <w:rFonts w:ascii="GHEA Grapalat" w:hAnsi="GHEA Grapalat" w:cs="Sylfaen"/>
                <w:spacing w:val="0"/>
                <w:kern w:val="0"/>
                <w:position w:val="0"/>
                <w:sz w:val="24"/>
                <w:szCs w:val="24"/>
                <w:lang w:val="hy-AM"/>
              </w:rPr>
              <w:t>.</w:t>
            </w:r>
            <w:r w:rsidRPr="00DB1803">
              <w:rPr>
                <w:rFonts w:ascii="GHEA Grapalat" w:hAnsi="GHEA Grapalat" w:cs="Sylfaen"/>
                <w:spacing w:val="0"/>
                <w:kern w:val="0"/>
                <w:position w:val="0"/>
                <w:sz w:val="24"/>
                <w:szCs w:val="24"/>
                <w:lang w:val="hy-AM"/>
              </w:rPr>
              <w:t xml:space="preserve"> Ընդունվել է</w:t>
            </w:r>
          </w:p>
        </w:tc>
      </w:tr>
      <w:tr w:rsidR="003A3038" w:rsidRPr="004B42FF" w:rsidTr="00516426">
        <w:tc>
          <w:tcPr>
            <w:tcW w:w="9409" w:type="dxa"/>
          </w:tcPr>
          <w:p w:rsidR="003A3038" w:rsidRPr="00DB1803" w:rsidRDefault="003A3038" w:rsidP="003A3038">
            <w:pPr>
              <w:pStyle w:val="ListParagraph"/>
              <w:spacing w:after="0" w:line="360" w:lineRule="auto"/>
              <w:ind w:left="0" w:right="13"/>
              <w:rPr>
                <w:rFonts w:ascii="GHEA Grapalat" w:hAnsi="GHEA Grapalat"/>
                <w:sz w:val="24"/>
                <w:szCs w:val="24"/>
                <w:lang w:val="hy-AM"/>
              </w:rPr>
            </w:pPr>
            <w:r w:rsidRPr="00DB1803">
              <w:rPr>
                <w:rFonts w:ascii="GHEA Grapalat" w:hAnsi="GHEA Grapalat"/>
                <w:sz w:val="24"/>
                <w:szCs w:val="24"/>
                <w:lang w:val="hy-AM"/>
              </w:rPr>
              <w:lastRenderedPageBreak/>
              <w:t>2. Նախագծի 3-րդ հոդվածով նախատեսվում է լրացում կատարել օրենսգրքի 75-րդ հոդվածի 1-ին մասի վերջին պարբերությունում, համաձայն որի՝ «</w:t>
            </w:r>
            <w:r w:rsidRPr="00DB1803">
              <w:rPr>
                <w:rFonts w:ascii="GHEA Grapalat" w:hAnsi="GHEA Grapalat" w:cs="Arial"/>
                <w:color w:val="000000"/>
                <w:sz w:val="24"/>
                <w:szCs w:val="24"/>
                <w:shd w:val="clear" w:color="auto" w:fill="FFFFFF"/>
                <w:lang w:val="hy-AM"/>
              </w:rPr>
              <w:t>Համայնքների</w:t>
            </w:r>
            <w:r w:rsidRPr="00DB1803">
              <w:rPr>
                <w:rFonts w:ascii="GHEA Grapalat" w:hAnsi="GHEA Grapalat"/>
                <w:color w:val="000000"/>
                <w:sz w:val="24"/>
                <w:szCs w:val="24"/>
                <w:shd w:val="clear" w:color="auto" w:fill="FFFFFF"/>
                <w:lang w:val="hy-AM"/>
              </w:rPr>
              <w:t xml:space="preserve"> վարչական սահմաններում գտնվող պետության և համայնքների սեփականությանը պատկանող հողերը մշտական օգտագործման է տրամադրում համայնքի ղեկավարը` լիազորված պետական մարմնի գրավոր հայտի հիման վրա` հայտն ստանալու պահից 15 աշխատանքային օրվա ընթացքում </w:t>
            </w:r>
            <w:r w:rsidRPr="00DB1803">
              <w:rPr>
                <w:rFonts w:ascii="GHEA Grapalat" w:hAnsi="GHEA Grapalat"/>
                <w:color w:val="000000"/>
                <w:sz w:val="24"/>
                <w:szCs w:val="24"/>
                <w:lang w:val="hy-AM"/>
              </w:rPr>
              <w:t>(</w:t>
            </w:r>
            <w:r w:rsidRPr="00DB1803">
              <w:rPr>
                <w:rFonts w:ascii="GHEA Grapalat" w:hAnsi="GHEA Grapalat"/>
                <w:i/>
                <w:color w:val="000000"/>
                <w:sz w:val="24"/>
                <w:szCs w:val="24"/>
                <w:u w:val="single"/>
                <w:lang w:val="hy-AM"/>
              </w:rPr>
              <w:t xml:space="preserve">բացառությամբ </w:t>
            </w:r>
            <w:bookmarkStart w:id="0" w:name="_Hlk156832760"/>
            <w:r w:rsidRPr="00DB1803">
              <w:rPr>
                <w:rFonts w:ascii="GHEA Grapalat" w:hAnsi="GHEA Grapalat"/>
                <w:b/>
                <w:i/>
                <w:color w:val="000000"/>
                <w:sz w:val="24"/>
                <w:szCs w:val="24"/>
                <w:u w:val="single"/>
                <w:lang w:val="hy-AM"/>
              </w:rPr>
              <w:t>պետական կամ ենթակա պետական մարմիններին հանձնված (ամրացված)</w:t>
            </w:r>
            <w:r w:rsidRPr="00DB1803">
              <w:rPr>
                <w:rFonts w:ascii="GHEA Grapalat" w:hAnsi="GHEA Grapalat"/>
                <w:i/>
                <w:color w:val="000000"/>
                <w:sz w:val="24"/>
                <w:szCs w:val="24"/>
                <w:u w:val="single"/>
                <w:lang w:val="hy-AM"/>
              </w:rPr>
              <w:t xml:space="preserve"> պետության սեփականությանը պատկանող հողերի անհատույց օգտագործման դեպքերի, որոնք  օգտագործման է տրամադրում պետական գույքի կառավարման լիազոր մարմինը՝ «Պետական գույքի կառավարման մասին» օրենքով սահմանված կարգով, սույն օրենսգրքով,  անհատույց օգտագործման տրամադրման մասին Հայաստանի Հանրապետության օրենսդրությամբ սահմանված կարգով</w:t>
            </w:r>
            <w:bookmarkEnd w:id="0"/>
            <w:r w:rsidRPr="00DB1803">
              <w:rPr>
                <w:rFonts w:ascii="GHEA Grapalat" w:hAnsi="GHEA Grapalat"/>
                <w:i/>
                <w:color w:val="000000"/>
                <w:sz w:val="24"/>
                <w:szCs w:val="24"/>
                <w:u w:val="single"/>
                <w:lang w:val="hy-AM"/>
              </w:rPr>
              <w:t xml:space="preserve">, </w:t>
            </w:r>
            <w:r w:rsidRPr="00DB1803">
              <w:rPr>
                <w:rFonts w:ascii="GHEA Grapalat" w:hAnsi="GHEA Grapalat"/>
                <w:i/>
                <w:sz w:val="24"/>
                <w:szCs w:val="24"/>
                <w:u w:val="single"/>
                <w:lang w:val="hy-AM"/>
              </w:rPr>
              <w:t>ինչպես նաև սույն օրենսգրքի 77-րդ հոդվածի 1</w:t>
            </w:r>
            <w:r w:rsidRPr="00DB1803">
              <w:rPr>
                <w:rFonts w:ascii="GHEA Grapalat" w:hAnsi="GHEA Grapalat" w:cs="Cambria Math"/>
                <w:i/>
                <w:sz w:val="24"/>
                <w:szCs w:val="24"/>
                <w:u w:val="single"/>
                <w:lang w:val="hy-AM"/>
              </w:rPr>
              <w:t>.</w:t>
            </w:r>
            <w:r w:rsidRPr="00DB1803">
              <w:rPr>
                <w:rFonts w:ascii="GHEA Grapalat" w:hAnsi="GHEA Grapalat"/>
                <w:i/>
                <w:sz w:val="24"/>
                <w:szCs w:val="24"/>
                <w:u w:val="single"/>
                <w:lang w:val="hy-AM"/>
              </w:rPr>
              <w:t>1-ին կետով սահմանված հողերի օգտագործման դեպքերի»</w:t>
            </w:r>
            <w:r w:rsidRPr="00DB1803">
              <w:rPr>
                <w:rFonts w:ascii="GHEA Grapalat" w:hAnsi="GHEA Grapalat"/>
                <w:color w:val="000000"/>
                <w:sz w:val="24"/>
                <w:szCs w:val="24"/>
                <w:lang w:val="hy-AM"/>
              </w:rPr>
              <w:t xml:space="preserve">: Հարկ է նշել, որ օրենսգրքի 75-րդ հոդվածի հստակեցման անհրաժեշտությունը առաջացել է </w:t>
            </w:r>
            <w:r w:rsidRPr="00DB1803">
              <w:rPr>
                <w:rFonts w:ascii="GHEA Grapalat" w:eastAsia="Times New Roman" w:hAnsi="GHEA Grapalat"/>
                <w:sz w:val="24"/>
                <w:szCs w:val="24"/>
                <w:lang w:val="hy-AM"/>
              </w:rPr>
              <w:t xml:space="preserve">Տարածքային զարգացման և </w:t>
            </w:r>
            <w:r w:rsidRPr="00DB1803">
              <w:rPr>
                <w:rFonts w:ascii="GHEA Grapalat" w:eastAsia="Times New Roman" w:hAnsi="GHEA Grapalat"/>
                <w:sz w:val="24"/>
                <w:szCs w:val="24"/>
                <w:lang w:val="hy-AM"/>
              </w:rPr>
              <w:lastRenderedPageBreak/>
              <w:t xml:space="preserve">շրջակա միջավայրի նախարարական կոմիտեի 2023 թվականի հոկտեմբերի 31-ի նիստի N ԿԱ/325-2023 արձանագրության 1-ի կետով, որով ՏԿԵՆ-ին առաջարկվել է </w:t>
            </w:r>
            <w:r w:rsidRPr="00DB1803">
              <w:rPr>
                <w:rFonts w:ascii="GHEA Grapalat" w:hAnsi="GHEA Grapalat" w:cs="Arial"/>
                <w:sz w:val="24"/>
                <w:szCs w:val="24"/>
                <w:lang w:val="hy-AM"/>
              </w:rPr>
              <w:t>քննարկել</w:t>
            </w:r>
            <w:r w:rsidRPr="00DB1803">
              <w:rPr>
                <w:rFonts w:ascii="GHEA Grapalat" w:hAnsi="GHEA Grapalat"/>
                <w:sz w:val="24"/>
                <w:szCs w:val="24"/>
                <w:lang w:val="hy-AM"/>
              </w:rPr>
              <w:t xml:space="preserve"> </w:t>
            </w:r>
            <w:r w:rsidRPr="00DB1803">
              <w:rPr>
                <w:rFonts w:ascii="GHEA Grapalat" w:hAnsi="GHEA Grapalat" w:cs="Arial"/>
                <w:sz w:val="24"/>
                <w:szCs w:val="24"/>
                <w:lang w:val="hy-AM"/>
              </w:rPr>
              <w:t>և</w:t>
            </w:r>
            <w:r w:rsidRPr="00DB1803">
              <w:rPr>
                <w:rFonts w:ascii="GHEA Grapalat" w:hAnsi="GHEA Grapalat"/>
                <w:sz w:val="24"/>
                <w:szCs w:val="24"/>
                <w:lang w:val="hy-AM"/>
              </w:rPr>
              <w:t xml:space="preserve"> </w:t>
            </w:r>
            <w:r w:rsidRPr="00DB1803">
              <w:rPr>
                <w:rFonts w:ascii="GHEA Grapalat" w:hAnsi="GHEA Grapalat" w:cs="Arial"/>
                <w:sz w:val="24"/>
                <w:szCs w:val="24"/>
                <w:lang w:val="hy-AM"/>
              </w:rPr>
              <w:t>ներկայացնել</w:t>
            </w:r>
            <w:r w:rsidRPr="00DB1803">
              <w:rPr>
                <w:rFonts w:ascii="GHEA Grapalat" w:hAnsi="GHEA Grapalat"/>
                <w:sz w:val="24"/>
                <w:szCs w:val="24"/>
                <w:lang w:val="hy-AM"/>
              </w:rPr>
              <w:t xml:space="preserve"> </w:t>
            </w:r>
            <w:r w:rsidRPr="00DB1803">
              <w:rPr>
                <w:rFonts w:ascii="GHEA Grapalat" w:hAnsi="GHEA Grapalat" w:cs="Arial"/>
                <w:sz w:val="24"/>
                <w:szCs w:val="24"/>
                <w:lang w:val="hy-AM"/>
              </w:rPr>
              <w:t>ՀՀ</w:t>
            </w:r>
            <w:r w:rsidRPr="00DB1803">
              <w:rPr>
                <w:rFonts w:ascii="GHEA Grapalat" w:hAnsi="GHEA Grapalat"/>
                <w:sz w:val="24"/>
                <w:szCs w:val="24"/>
                <w:lang w:val="hy-AM"/>
              </w:rPr>
              <w:t xml:space="preserve"> </w:t>
            </w:r>
            <w:r w:rsidRPr="00DB1803">
              <w:rPr>
                <w:rFonts w:ascii="GHEA Grapalat" w:hAnsi="GHEA Grapalat" w:cs="Arial"/>
                <w:sz w:val="24"/>
                <w:szCs w:val="24"/>
                <w:lang w:val="hy-AM"/>
              </w:rPr>
              <w:t>հողային</w:t>
            </w:r>
            <w:r w:rsidRPr="00DB1803">
              <w:rPr>
                <w:rFonts w:ascii="GHEA Grapalat" w:hAnsi="GHEA Grapalat"/>
                <w:sz w:val="24"/>
                <w:szCs w:val="24"/>
                <w:lang w:val="hy-AM"/>
              </w:rPr>
              <w:t xml:space="preserve"> </w:t>
            </w:r>
            <w:r w:rsidRPr="00DB1803">
              <w:rPr>
                <w:rFonts w:ascii="GHEA Grapalat" w:hAnsi="GHEA Grapalat" w:cs="Arial"/>
                <w:sz w:val="24"/>
                <w:szCs w:val="24"/>
                <w:lang w:val="hy-AM"/>
              </w:rPr>
              <w:t>օրենսգրքի</w:t>
            </w:r>
            <w:r w:rsidRPr="00DB1803">
              <w:rPr>
                <w:rFonts w:ascii="GHEA Grapalat" w:hAnsi="GHEA Grapalat"/>
                <w:sz w:val="24"/>
                <w:szCs w:val="24"/>
                <w:lang w:val="hy-AM"/>
              </w:rPr>
              <w:t xml:space="preserve"> 75-</w:t>
            </w:r>
            <w:r w:rsidRPr="00DB1803">
              <w:rPr>
                <w:rFonts w:ascii="GHEA Grapalat" w:hAnsi="GHEA Grapalat" w:cs="Arial"/>
                <w:sz w:val="24"/>
                <w:szCs w:val="24"/>
                <w:lang w:val="hy-AM"/>
              </w:rPr>
              <w:t>րդ</w:t>
            </w:r>
            <w:r w:rsidRPr="00DB1803">
              <w:rPr>
                <w:rFonts w:ascii="GHEA Grapalat" w:hAnsi="GHEA Grapalat"/>
                <w:sz w:val="24"/>
                <w:szCs w:val="24"/>
                <w:lang w:val="hy-AM"/>
              </w:rPr>
              <w:t xml:space="preserve"> </w:t>
            </w:r>
            <w:r w:rsidRPr="00DB1803">
              <w:rPr>
                <w:rFonts w:ascii="GHEA Grapalat" w:hAnsi="GHEA Grapalat" w:cs="Arial"/>
                <w:sz w:val="24"/>
                <w:szCs w:val="24"/>
                <w:lang w:val="hy-AM"/>
              </w:rPr>
              <w:t>հոդվածի</w:t>
            </w:r>
            <w:r w:rsidRPr="00DB1803">
              <w:rPr>
                <w:rFonts w:ascii="GHEA Grapalat" w:hAnsi="GHEA Grapalat"/>
                <w:sz w:val="24"/>
                <w:szCs w:val="24"/>
                <w:lang w:val="hy-AM"/>
              </w:rPr>
              <w:t xml:space="preserve"> </w:t>
            </w:r>
            <w:r w:rsidRPr="00DB1803">
              <w:rPr>
                <w:rFonts w:ascii="GHEA Grapalat" w:hAnsi="GHEA Grapalat" w:cs="Arial"/>
                <w:sz w:val="24"/>
                <w:szCs w:val="24"/>
                <w:lang w:val="hy-AM"/>
              </w:rPr>
              <w:t>վերանայման</w:t>
            </w:r>
            <w:r w:rsidRPr="00DB1803">
              <w:rPr>
                <w:rFonts w:ascii="GHEA Grapalat" w:hAnsi="GHEA Grapalat"/>
                <w:sz w:val="24"/>
                <w:szCs w:val="24"/>
                <w:lang w:val="hy-AM"/>
              </w:rPr>
              <w:t xml:space="preserve"> </w:t>
            </w:r>
            <w:r w:rsidRPr="00DB1803">
              <w:rPr>
                <w:rFonts w:ascii="GHEA Grapalat" w:hAnsi="GHEA Grapalat" w:cs="Arial"/>
                <w:sz w:val="24"/>
                <w:szCs w:val="24"/>
                <w:lang w:val="hy-AM"/>
              </w:rPr>
              <w:t>վերաբերյալ</w:t>
            </w:r>
            <w:r w:rsidRPr="00DB1803">
              <w:rPr>
                <w:rFonts w:ascii="GHEA Grapalat" w:hAnsi="GHEA Grapalat"/>
                <w:sz w:val="24"/>
                <w:szCs w:val="24"/>
                <w:lang w:val="hy-AM"/>
              </w:rPr>
              <w:t xml:space="preserve"> </w:t>
            </w:r>
            <w:r w:rsidRPr="00DB1803">
              <w:rPr>
                <w:rFonts w:ascii="GHEA Grapalat" w:hAnsi="GHEA Grapalat" w:cs="Arial"/>
                <w:sz w:val="24"/>
                <w:szCs w:val="24"/>
                <w:lang w:val="hy-AM"/>
              </w:rPr>
              <w:t>իրավական</w:t>
            </w:r>
            <w:r w:rsidRPr="00DB1803">
              <w:rPr>
                <w:rFonts w:ascii="GHEA Grapalat" w:hAnsi="GHEA Grapalat"/>
                <w:sz w:val="24"/>
                <w:szCs w:val="24"/>
                <w:lang w:val="hy-AM"/>
              </w:rPr>
              <w:t xml:space="preserve"> </w:t>
            </w:r>
            <w:r w:rsidRPr="00DB1803">
              <w:rPr>
                <w:rFonts w:ascii="GHEA Grapalat" w:hAnsi="GHEA Grapalat" w:cs="Arial"/>
                <w:sz w:val="24"/>
                <w:szCs w:val="24"/>
                <w:lang w:val="hy-AM"/>
              </w:rPr>
              <w:t>ակտի</w:t>
            </w:r>
            <w:r w:rsidRPr="00DB1803">
              <w:rPr>
                <w:rFonts w:ascii="GHEA Grapalat" w:hAnsi="GHEA Grapalat"/>
                <w:sz w:val="24"/>
                <w:szCs w:val="24"/>
                <w:lang w:val="hy-AM"/>
              </w:rPr>
              <w:t xml:space="preserve"> </w:t>
            </w:r>
            <w:r w:rsidRPr="00DB1803">
              <w:rPr>
                <w:rFonts w:ascii="GHEA Grapalat" w:hAnsi="GHEA Grapalat" w:cs="Arial"/>
                <w:sz w:val="24"/>
                <w:szCs w:val="24"/>
                <w:lang w:val="hy-AM"/>
              </w:rPr>
              <w:t>նախագիծ՝</w:t>
            </w:r>
            <w:r w:rsidRPr="00DB1803">
              <w:rPr>
                <w:rFonts w:ascii="GHEA Grapalat" w:hAnsi="GHEA Grapalat"/>
                <w:sz w:val="24"/>
                <w:szCs w:val="24"/>
                <w:lang w:val="hy-AM"/>
              </w:rPr>
              <w:t xml:space="preserve"> </w:t>
            </w:r>
            <w:r w:rsidRPr="00DB1803">
              <w:rPr>
                <w:rFonts w:ascii="GHEA Grapalat" w:hAnsi="GHEA Grapalat" w:cs="Arial"/>
                <w:sz w:val="24"/>
                <w:szCs w:val="24"/>
                <w:lang w:val="hy-AM"/>
              </w:rPr>
              <w:t>համայնքների</w:t>
            </w:r>
            <w:r w:rsidRPr="00DB1803">
              <w:rPr>
                <w:rFonts w:ascii="GHEA Grapalat" w:hAnsi="GHEA Grapalat"/>
                <w:sz w:val="24"/>
                <w:szCs w:val="24"/>
                <w:lang w:val="hy-AM"/>
              </w:rPr>
              <w:t xml:space="preserve"> </w:t>
            </w:r>
            <w:r w:rsidRPr="00DB1803">
              <w:rPr>
                <w:rFonts w:ascii="GHEA Grapalat" w:hAnsi="GHEA Grapalat" w:cs="Arial"/>
                <w:sz w:val="24"/>
                <w:szCs w:val="24"/>
                <w:lang w:val="hy-AM"/>
              </w:rPr>
              <w:t>վարչական</w:t>
            </w:r>
            <w:r w:rsidRPr="00DB1803">
              <w:rPr>
                <w:rFonts w:ascii="GHEA Grapalat" w:hAnsi="GHEA Grapalat"/>
                <w:sz w:val="24"/>
                <w:szCs w:val="24"/>
                <w:lang w:val="hy-AM"/>
              </w:rPr>
              <w:t xml:space="preserve"> </w:t>
            </w:r>
            <w:r w:rsidRPr="00DB1803">
              <w:rPr>
                <w:rFonts w:ascii="GHEA Grapalat" w:hAnsi="GHEA Grapalat" w:cs="Arial"/>
                <w:sz w:val="24"/>
                <w:szCs w:val="24"/>
                <w:lang w:val="hy-AM"/>
              </w:rPr>
              <w:t>սահմաններում</w:t>
            </w:r>
            <w:r w:rsidRPr="00DB1803">
              <w:rPr>
                <w:rFonts w:ascii="GHEA Grapalat" w:hAnsi="GHEA Grapalat"/>
                <w:sz w:val="24"/>
                <w:szCs w:val="24"/>
                <w:lang w:val="hy-AM"/>
              </w:rPr>
              <w:t xml:space="preserve"> </w:t>
            </w:r>
            <w:r w:rsidRPr="00DB1803">
              <w:rPr>
                <w:rFonts w:ascii="GHEA Grapalat" w:hAnsi="GHEA Grapalat" w:cs="Arial"/>
                <w:sz w:val="24"/>
                <w:szCs w:val="24"/>
                <w:lang w:val="hy-AM"/>
              </w:rPr>
              <w:t>գտնվող՝</w:t>
            </w:r>
            <w:r w:rsidRPr="00DB1803">
              <w:rPr>
                <w:rFonts w:ascii="GHEA Grapalat" w:hAnsi="GHEA Grapalat"/>
                <w:sz w:val="24"/>
                <w:szCs w:val="24"/>
                <w:lang w:val="hy-AM"/>
              </w:rPr>
              <w:t xml:space="preserve"> </w:t>
            </w:r>
            <w:r w:rsidRPr="00DB1803">
              <w:rPr>
                <w:rFonts w:ascii="GHEA Grapalat" w:hAnsi="GHEA Grapalat" w:cs="Arial"/>
                <w:sz w:val="24"/>
                <w:szCs w:val="24"/>
                <w:lang w:val="hy-AM"/>
              </w:rPr>
              <w:t>պետական</w:t>
            </w:r>
            <w:r w:rsidRPr="00DB1803">
              <w:rPr>
                <w:rFonts w:ascii="GHEA Grapalat" w:hAnsi="GHEA Grapalat"/>
                <w:sz w:val="24"/>
                <w:szCs w:val="24"/>
                <w:lang w:val="hy-AM"/>
              </w:rPr>
              <w:t xml:space="preserve"> </w:t>
            </w:r>
            <w:r w:rsidRPr="00DB1803">
              <w:rPr>
                <w:rFonts w:ascii="GHEA Grapalat" w:hAnsi="GHEA Grapalat" w:cs="Arial"/>
                <w:sz w:val="24"/>
                <w:szCs w:val="24"/>
                <w:lang w:val="hy-AM"/>
              </w:rPr>
              <w:t>և</w:t>
            </w:r>
            <w:r w:rsidRPr="00DB1803">
              <w:rPr>
                <w:rFonts w:ascii="GHEA Grapalat" w:hAnsi="GHEA Grapalat"/>
                <w:sz w:val="24"/>
                <w:szCs w:val="24"/>
                <w:lang w:val="hy-AM"/>
              </w:rPr>
              <w:t xml:space="preserve"> </w:t>
            </w:r>
            <w:r w:rsidRPr="00DB1803">
              <w:rPr>
                <w:rFonts w:ascii="GHEA Grapalat" w:hAnsi="GHEA Grapalat" w:cs="Arial"/>
                <w:sz w:val="24"/>
                <w:szCs w:val="24"/>
                <w:lang w:val="hy-AM"/>
              </w:rPr>
              <w:t>համայնքային</w:t>
            </w:r>
            <w:r w:rsidRPr="00DB1803">
              <w:rPr>
                <w:rFonts w:ascii="GHEA Grapalat" w:hAnsi="GHEA Grapalat"/>
                <w:sz w:val="24"/>
                <w:szCs w:val="24"/>
                <w:lang w:val="hy-AM"/>
              </w:rPr>
              <w:t xml:space="preserve"> </w:t>
            </w:r>
            <w:r w:rsidRPr="00DB1803">
              <w:rPr>
                <w:rFonts w:ascii="GHEA Grapalat" w:hAnsi="GHEA Grapalat" w:cs="Arial"/>
                <w:sz w:val="24"/>
                <w:szCs w:val="24"/>
                <w:lang w:val="hy-AM"/>
              </w:rPr>
              <w:t>սեփականություն</w:t>
            </w:r>
            <w:r w:rsidRPr="00DB1803">
              <w:rPr>
                <w:rFonts w:ascii="GHEA Grapalat" w:hAnsi="GHEA Grapalat"/>
                <w:sz w:val="24"/>
                <w:szCs w:val="24"/>
                <w:lang w:val="hy-AM"/>
              </w:rPr>
              <w:t xml:space="preserve"> </w:t>
            </w:r>
            <w:r w:rsidRPr="00DB1803">
              <w:rPr>
                <w:rFonts w:ascii="GHEA Grapalat" w:hAnsi="GHEA Grapalat" w:cs="Arial"/>
                <w:sz w:val="24"/>
                <w:szCs w:val="24"/>
                <w:lang w:val="hy-AM"/>
              </w:rPr>
              <w:t>հանդիսացող</w:t>
            </w:r>
            <w:r w:rsidRPr="00DB1803">
              <w:rPr>
                <w:rFonts w:ascii="GHEA Grapalat" w:hAnsi="GHEA Grapalat"/>
                <w:sz w:val="24"/>
                <w:szCs w:val="24"/>
                <w:lang w:val="hy-AM"/>
              </w:rPr>
              <w:t xml:space="preserve"> </w:t>
            </w:r>
            <w:r w:rsidRPr="00DB1803">
              <w:rPr>
                <w:rFonts w:ascii="GHEA Grapalat" w:hAnsi="GHEA Grapalat" w:cs="Arial"/>
                <w:sz w:val="24"/>
                <w:szCs w:val="24"/>
                <w:lang w:val="hy-AM"/>
              </w:rPr>
              <w:t>հողամասերն</w:t>
            </w:r>
            <w:r w:rsidRPr="00DB1803">
              <w:rPr>
                <w:rFonts w:ascii="GHEA Grapalat" w:hAnsi="GHEA Grapalat"/>
                <w:sz w:val="24"/>
                <w:szCs w:val="24"/>
                <w:lang w:val="hy-AM"/>
              </w:rPr>
              <w:t xml:space="preserve"> </w:t>
            </w:r>
            <w:r w:rsidRPr="00DB1803">
              <w:rPr>
                <w:rFonts w:ascii="GHEA Grapalat" w:hAnsi="GHEA Grapalat" w:cs="Arial"/>
                <w:sz w:val="24"/>
                <w:szCs w:val="24"/>
                <w:lang w:val="hy-AM"/>
              </w:rPr>
              <w:t>անհատույց</w:t>
            </w:r>
            <w:r w:rsidRPr="00DB1803">
              <w:rPr>
                <w:rFonts w:ascii="GHEA Grapalat" w:hAnsi="GHEA Grapalat"/>
                <w:sz w:val="24"/>
                <w:szCs w:val="24"/>
                <w:lang w:val="hy-AM"/>
              </w:rPr>
              <w:t xml:space="preserve"> (</w:t>
            </w:r>
            <w:r w:rsidRPr="00DB1803">
              <w:rPr>
                <w:rFonts w:ascii="GHEA Grapalat" w:hAnsi="GHEA Grapalat" w:cs="Arial"/>
                <w:sz w:val="24"/>
                <w:szCs w:val="24"/>
                <w:lang w:val="hy-AM"/>
              </w:rPr>
              <w:t>մշտական</w:t>
            </w:r>
            <w:r w:rsidRPr="00DB1803">
              <w:rPr>
                <w:rFonts w:ascii="GHEA Grapalat" w:hAnsi="GHEA Grapalat"/>
                <w:sz w:val="24"/>
                <w:szCs w:val="24"/>
                <w:lang w:val="hy-AM"/>
              </w:rPr>
              <w:t xml:space="preserve">) </w:t>
            </w:r>
            <w:r w:rsidRPr="00DB1803">
              <w:rPr>
                <w:rFonts w:ascii="GHEA Grapalat" w:hAnsi="GHEA Grapalat" w:cs="Arial"/>
                <w:sz w:val="24"/>
                <w:szCs w:val="24"/>
                <w:lang w:val="hy-AM"/>
              </w:rPr>
              <w:t>օգտագործման</w:t>
            </w:r>
            <w:r w:rsidRPr="00DB1803">
              <w:rPr>
                <w:rFonts w:ascii="GHEA Grapalat" w:hAnsi="GHEA Grapalat"/>
                <w:sz w:val="24"/>
                <w:szCs w:val="24"/>
                <w:lang w:val="hy-AM"/>
              </w:rPr>
              <w:t xml:space="preserve"> </w:t>
            </w:r>
            <w:r w:rsidRPr="00DB1803">
              <w:rPr>
                <w:rFonts w:ascii="GHEA Grapalat" w:hAnsi="GHEA Grapalat" w:cs="Arial"/>
                <w:sz w:val="24"/>
                <w:szCs w:val="24"/>
                <w:lang w:val="hy-AM"/>
              </w:rPr>
              <w:t>տրամադրման</w:t>
            </w:r>
            <w:r w:rsidRPr="00DB1803">
              <w:rPr>
                <w:rFonts w:ascii="GHEA Grapalat" w:hAnsi="GHEA Grapalat"/>
                <w:sz w:val="24"/>
                <w:szCs w:val="24"/>
                <w:lang w:val="hy-AM"/>
              </w:rPr>
              <w:t xml:space="preserve"> </w:t>
            </w:r>
            <w:r w:rsidRPr="00DB1803">
              <w:rPr>
                <w:rFonts w:ascii="GHEA Grapalat" w:hAnsi="GHEA Grapalat" w:cs="Arial"/>
                <w:sz w:val="24"/>
                <w:szCs w:val="24"/>
                <w:lang w:val="hy-AM"/>
              </w:rPr>
              <w:t>իրավական</w:t>
            </w:r>
            <w:r w:rsidRPr="00DB1803">
              <w:rPr>
                <w:rFonts w:ascii="GHEA Grapalat" w:hAnsi="GHEA Grapalat"/>
                <w:sz w:val="24"/>
                <w:szCs w:val="24"/>
                <w:lang w:val="hy-AM"/>
              </w:rPr>
              <w:t xml:space="preserve"> </w:t>
            </w:r>
            <w:r w:rsidRPr="00DB1803">
              <w:rPr>
                <w:rFonts w:ascii="GHEA Grapalat" w:hAnsi="GHEA Grapalat" w:cs="Arial"/>
                <w:sz w:val="24"/>
                <w:szCs w:val="24"/>
                <w:lang w:val="hy-AM"/>
              </w:rPr>
              <w:t>հիմքերի</w:t>
            </w:r>
            <w:r w:rsidRPr="00DB1803">
              <w:rPr>
                <w:rFonts w:ascii="GHEA Grapalat" w:hAnsi="GHEA Grapalat"/>
                <w:sz w:val="24"/>
                <w:szCs w:val="24"/>
                <w:lang w:val="hy-AM"/>
              </w:rPr>
              <w:t xml:space="preserve"> </w:t>
            </w:r>
            <w:r w:rsidRPr="00DB1803">
              <w:rPr>
                <w:rFonts w:ascii="GHEA Grapalat" w:hAnsi="GHEA Grapalat" w:cs="Arial"/>
                <w:sz w:val="24"/>
                <w:szCs w:val="24"/>
                <w:lang w:val="hy-AM"/>
              </w:rPr>
              <w:t>անհստակությունը</w:t>
            </w:r>
            <w:r w:rsidRPr="00DB1803">
              <w:rPr>
                <w:rFonts w:ascii="GHEA Grapalat" w:hAnsi="GHEA Grapalat"/>
                <w:sz w:val="24"/>
                <w:szCs w:val="24"/>
                <w:lang w:val="hy-AM"/>
              </w:rPr>
              <w:t xml:space="preserve"> </w:t>
            </w:r>
            <w:r w:rsidRPr="00DB1803">
              <w:rPr>
                <w:rFonts w:ascii="GHEA Grapalat" w:hAnsi="GHEA Grapalat" w:cs="Arial"/>
                <w:sz w:val="24"/>
                <w:szCs w:val="24"/>
                <w:lang w:val="hy-AM"/>
              </w:rPr>
              <w:t>կարգավորելու</w:t>
            </w:r>
            <w:r w:rsidRPr="00DB1803">
              <w:rPr>
                <w:rFonts w:ascii="GHEA Grapalat" w:hAnsi="GHEA Grapalat"/>
                <w:sz w:val="24"/>
                <w:szCs w:val="24"/>
                <w:lang w:val="hy-AM"/>
              </w:rPr>
              <w:t xml:space="preserve"> </w:t>
            </w:r>
            <w:r w:rsidRPr="00DB1803">
              <w:rPr>
                <w:rFonts w:ascii="GHEA Grapalat" w:hAnsi="GHEA Grapalat" w:cs="Arial"/>
                <w:sz w:val="24"/>
                <w:szCs w:val="24"/>
                <w:lang w:val="hy-AM"/>
              </w:rPr>
              <w:t>նպատակով</w:t>
            </w:r>
            <w:r w:rsidRPr="00DB1803">
              <w:rPr>
                <w:rFonts w:ascii="GHEA Grapalat" w:hAnsi="GHEA Grapalat"/>
                <w:sz w:val="24"/>
                <w:szCs w:val="24"/>
                <w:lang w:val="hy-AM"/>
              </w:rPr>
              <w:t xml:space="preserve">, </w:t>
            </w:r>
            <w:r w:rsidRPr="00DB1803">
              <w:rPr>
                <w:rFonts w:ascii="GHEA Grapalat" w:eastAsia="Times New Roman" w:hAnsi="GHEA Grapalat"/>
                <w:sz w:val="24"/>
                <w:szCs w:val="24"/>
                <w:lang w:val="hy-AM"/>
              </w:rPr>
              <w:t xml:space="preserve">հաշվի առնելով, որ խնդիրը վերաբերվում է համապատասխան հողերը </w:t>
            </w:r>
            <w:r w:rsidRPr="00DB1803">
              <w:rPr>
                <w:rFonts w:ascii="GHEA Grapalat" w:hAnsi="GHEA Grapalat" w:cs="Arial"/>
                <w:sz w:val="24"/>
                <w:szCs w:val="24"/>
                <w:lang w:val="hy-AM"/>
              </w:rPr>
              <w:t>անհատույց</w:t>
            </w:r>
            <w:r w:rsidRPr="00DB1803">
              <w:rPr>
                <w:rFonts w:ascii="GHEA Grapalat" w:hAnsi="GHEA Grapalat"/>
                <w:sz w:val="24"/>
                <w:szCs w:val="24"/>
                <w:lang w:val="hy-AM"/>
              </w:rPr>
              <w:t xml:space="preserve"> (</w:t>
            </w:r>
            <w:r w:rsidRPr="00DB1803">
              <w:rPr>
                <w:rFonts w:ascii="GHEA Grapalat" w:hAnsi="GHEA Grapalat" w:cs="Arial"/>
                <w:sz w:val="24"/>
                <w:szCs w:val="24"/>
                <w:lang w:val="hy-AM"/>
              </w:rPr>
              <w:t>մշտական</w:t>
            </w:r>
            <w:r w:rsidRPr="00DB1803">
              <w:rPr>
                <w:rFonts w:ascii="GHEA Grapalat" w:hAnsi="GHEA Grapalat"/>
                <w:sz w:val="24"/>
                <w:szCs w:val="24"/>
                <w:lang w:val="hy-AM"/>
              </w:rPr>
              <w:t xml:space="preserve">) </w:t>
            </w:r>
            <w:r w:rsidRPr="00DB1803">
              <w:rPr>
                <w:rFonts w:ascii="GHEA Grapalat" w:hAnsi="GHEA Grapalat" w:cs="Arial"/>
                <w:sz w:val="24"/>
                <w:szCs w:val="24"/>
                <w:lang w:val="hy-AM"/>
              </w:rPr>
              <w:t>օգտագործման</w:t>
            </w:r>
            <w:r w:rsidRPr="00DB1803">
              <w:rPr>
                <w:rFonts w:ascii="GHEA Grapalat" w:hAnsi="GHEA Grapalat"/>
                <w:sz w:val="24"/>
                <w:szCs w:val="24"/>
                <w:lang w:val="hy-AM"/>
              </w:rPr>
              <w:t xml:space="preserve"> </w:t>
            </w:r>
            <w:r w:rsidRPr="00DB1803">
              <w:rPr>
                <w:rFonts w:ascii="GHEA Grapalat" w:hAnsi="GHEA Grapalat" w:cs="Arial"/>
                <w:sz w:val="24"/>
                <w:szCs w:val="24"/>
                <w:lang w:val="hy-AM"/>
              </w:rPr>
              <w:t xml:space="preserve">տրամադրման իրավասություն ունեցող մարմնի հստակեցմանը՝ նկատի ունենալով ՀՀ կառավարության 2023 թվականի նոյեմբերի 2-ի </w:t>
            </w:r>
            <w:r w:rsidRPr="00DB1803">
              <w:rPr>
                <w:rFonts w:ascii="GHEA Grapalat" w:hAnsi="GHEA Grapalat"/>
                <w:color w:val="000000"/>
                <w:sz w:val="24"/>
                <w:szCs w:val="24"/>
                <w:shd w:val="clear" w:color="auto" w:fill="FFFFFF"/>
                <w:lang w:val="hy-AM"/>
              </w:rPr>
              <w:t>N 1888-Ա, ինչպես նաև համանման այլ որոշումները: Մինչդեռ, ներկայացված նախագծով, գտնում ենք, որ ամբողջությամբ չի լուծվում բարձրացված հարցը, քանի որ պետական ոչ առևտրային կազմակերպություններին ամրացված հողամասերի հետ կապված հարաբերությունները շարունակում են մնալ խնդրահարույց՝ հաշվի առնելով «Կառավարչական իրավահարաբերությունների կարգավորման մասին» օրենքի կարգավորումները:</w:t>
            </w:r>
          </w:p>
          <w:p w:rsidR="003A3038" w:rsidRPr="00DB1803" w:rsidRDefault="003A3038" w:rsidP="003A3038">
            <w:pPr>
              <w:spacing w:line="360" w:lineRule="auto"/>
              <w:ind w:right="13"/>
              <w:rPr>
                <w:rFonts w:ascii="GHEA Grapalat" w:hAnsi="GHEA Grapalat"/>
                <w:sz w:val="24"/>
                <w:szCs w:val="24"/>
                <w:lang w:val="hy-AM"/>
              </w:rPr>
            </w:pPr>
            <w:r w:rsidRPr="00DB1803">
              <w:rPr>
                <w:rFonts w:ascii="GHEA Grapalat" w:hAnsi="GHEA Grapalat" w:cs="Arial"/>
                <w:color w:val="000000"/>
                <w:sz w:val="24"/>
                <w:szCs w:val="24"/>
                <w:shd w:val="clear" w:color="auto" w:fill="FFFFFF"/>
                <w:lang w:val="hy-AM"/>
              </w:rPr>
              <w:t>Բացի</w:t>
            </w:r>
            <w:r w:rsidRPr="00DB1803">
              <w:rPr>
                <w:rFonts w:ascii="GHEA Grapalat" w:hAnsi="GHEA Grapalat"/>
                <w:color w:val="000000"/>
                <w:sz w:val="24"/>
                <w:szCs w:val="24"/>
                <w:shd w:val="clear" w:color="auto" w:fill="FFFFFF"/>
                <w:lang w:val="hy-AM"/>
              </w:rPr>
              <w:t xml:space="preserve"> այդ, ներկայացված նախագծից պարզ չէ, թե նախագծի ընդունման դեպքում համապատասխան հողամասերի անհատույց օգտագործման տրամադրումը արդյո՞ք Կառավարության համապատասխան որոշման հիման վրա է իրականացվելու:</w:t>
            </w:r>
          </w:p>
        </w:tc>
        <w:tc>
          <w:tcPr>
            <w:tcW w:w="4559" w:type="dxa"/>
          </w:tcPr>
          <w:p w:rsidR="003A3038" w:rsidRPr="00DB1803" w:rsidRDefault="003A3038" w:rsidP="003A303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lastRenderedPageBreak/>
              <w:t>2</w:t>
            </w:r>
            <w:r w:rsidR="00CA0CEF" w:rsidRPr="00DB1803">
              <w:rPr>
                <w:rFonts w:ascii="GHEA Grapalat" w:hAnsi="GHEA Grapalat" w:cs="Sylfaen"/>
                <w:spacing w:val="0"/>
                <w:kern w:val="0"/>
                <w:position w:val="0"/>
                <w:sz w:val="24"/>
                <w:szCs w:val="24"/>
                <w:lang w:val="hy-AM"/>
              </w:rPr>
              <w:t>.</w:t>
            </w:r>
            <w:r w:rsidRPr="00DB1803">
              <w:rPr>
                <w:rFonts w:ascii="GHEA Grapalat" w:hAnsi="GHEA Grapalat" w:cs="Sylfaen"/>
                <w:spacing w:val="0"/>
                <w:kern w:val="0"/>
                <w:position w:val="0"/>
                <w:sz w:val="24"/>
                <w:szCs w:val="24"/>
                <w:lang w:val="hy-AM"/>
              </w:rPr>
              <w:t xml:space="preserve"> Ընդունվել է</w:t>
            </w:r>
            <w:r w:rsidR="00CA0CEF" w:rsidRPr="00DB1803">
              <w:rPr>
                <w:rFonts w:ascii="GHEA Grapalat" w:hAnsi="GHEA Grapalat" w:cs="Sylfaen"/>
                <w:spacing w:val="0"/>
                <w:kern w:val="0"/>
                <w:position w:val="0"/>
                <w:sz w:val="24"/>
                <w:szCs w:val="24"/>
                <w:lang w:val="hy-AM"/>
              </w:rPr>
              <w:t>։</w:t>
            </w:r>
          </w:p>
          <w:p w:rsidR="00CA0CEF" w:rsidRPr="00DB1803" w:rsidRDefault="00CA0CEF" w:rsidP="00CA0CEF">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Միաժամանակ համաձայն «Պետական գույքի կառավարման մասին» օրենքի 30-րդ հոդվածի 1-ին մասի՝</w:t>
            </w:r>
            <w:r w:rsidR="00C40E76" w:rsidRPr="00DB1803">
              <w:rPr>
                <w:rFonts w:ascii="GHEA Grapalat" w:hAnsi="GHEA Grapalat" w:cs="Sylfaen"/>
                <w:spacing w:val="0"/>
                <w:kern w:val="0"/>
                <w:position w:val="0"/>
                <w:sz w:val="24"/>
                <w:szCs w:val="24"/>
                <w:lang w:val="hy-AM"/>
              </w:rPr>
              <w:t xml:space="preserve"> պ</w:t>
            </w:r>
            <w:r w:rsidRPr="00DB1803">
              <w:rPr>
                <w:rFonts w:ascii="GHEA Grapalat" w:hAnsi="GHEA Grapalat" w:cs="Sylfaen"/>
                <w:spacing w:val="0"/>
                <w:kern w:val="0"/>
                <w:position w:val="0"/>
                <w:sz w:val="24"/>
                <w:szCs w:val="24"/>
                <w:lang w:val="hy-AM"/>
              </w:rPr>
              <w:t>ետական գույքի անհատույց օգտագործման իրավունքը տրամադրվում է Հայաստանի Հանրապետության կառավարության որոշմամբ։</w:t>
            </w:r>
          </w:p>
        </w:tc>
      </w:tr>
      <w:tr w:rsidR="002C481B" w:rsidRPr="00DB1803" w:rsidTr="002C481B">
        <w:tc>
          <w:tcPr>
            <w:tcW w:w="9409" w:type="dxa"/>
            <w:vMerge w:val="restart"/>
            <w:shd w:val="clear" w:color="auto" w:fill="D9D9D9" w:themeFill="background1" w:themeFillShade="D9"/>
          </w:tcPr>
          <w:p w:rsidR="002C481B" w:rsidRPr="00DB1803" w:rsidRDefault="008703AD" w:rsidP="003A3038">
            <w:pPr>
              <w:pStyle w:val="ListParagraph"/>
              <w:spacing w:after="0" w:line="360" w:lineRule="auto"/>
              <w:ind w:left="0" w:right="13"/>
              <w:rPr>
                <w:rFonts w:ascii="GHEA Grapalat" w:hAnsi="GHEA Grapalat"/>
                <w:sz w:val="24"/>
                <w:szCs w:val="24"/>
                <w:lang w:val="hy-AM"/>
              </w:rPr>
            </w:pPr>
            <w:r w:rsidRPr="00DB1803">
              <w:rPr>
                <w:rFonts w:ascii="GHEA Grapalat" w:hAnsi="GHEA Grapalat" w:cs="Arial"/>
                <w:b/>
                <w:sz w:val="24"/>
                <w:szCs w:val="24"/>
                <w:lang w:val="hy-AM"/>
              </w:rPr>
              <w:lastRenderedPageBreak/>
              <w:t>ՀՀ Արմավիրի մարզպետի աշխատակազմ</w:t>
            </w:r>
          </w:p>
        </w:tc>
        <w:tc>
          <w:tcPr>
            <w:tcW w:w="4559" w:type="dxa"/>
            <w:shd w:val="clear" w:color="auto" w:fill="D9D9D9" w:themeFill="background1" w:themeFillShade="D9"/>
          </w:tcPr>
          <w:p w:rsidR="002C481B" w:rsidRPr="00DB1803" w:rsidRDefault="008703AD" w:rsidP="003A303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19.06.2024թ.</w:t>
            </w:r>
          </w:p>
        </w:tc>
      </w:tr>
      <w:tr w:rsidR="002C481B" w:rsidRPr="00DB1803" w:rsidTr="002C481B">
        <w:tc>
          <w:tcPr>
            <w:tcW w:w="9409" w:type="dxa"/>
            <w:vMerge/>
            <w:shd w:val="clear" w:color="auto" w:fill="D9D9D9" w:themeFill="background1" w:themeFillShade="D9"/>
          </w:tcPr>
          <w:p w:rsidR="002C481B" w:rsidRPr="00DB1803" w:rsidRDefault="002C481B" w:rsidP="003A3038">
            <w:pPr>
              <w:pStyle w:val="ListParagraph"/>
              <w:spacing w:after="0" w:line="360" w:lineRule="auto"/>
              <w:ind w:left="0" w:right="13"/>
              <w:rPr>
                <w:rFonts w:ascii="GHEA Grapalat" w:hAnsi="GHEA Grapalat"/>
                <w:sz w:val="24"/>
                <w:szCs w:val="24"/>
                <w:lang w:val="hy-AM"/>
              </w:rPr>
            </w:pPr>
          </w:p>
        </w:tc>
        <w:tc>
          <w:tcPr>
            <w:tcW w:w="4559" w:type="dxa"/>
            <w:shd w:val="clear" w:color="auto" w:fill="D9D9D9" w:themeFill="background1" w:themeFillShade="D9"/>
          </w:tcPr>
          <w:p w:rsidR="002C481B" w:rsidRPr="00DB1803" w:rsidRDefault="008703AD" w:rsidP="003A303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 xml:space="preserve">N </w:t>
            </w:r>
            <w:r w:rsidRPr="00DB1803">
              <w:rPr>
                <w:rFonts w:ascii="GHEA Grapalat" w:hAnsi="GHEA Grapalat" w:cs="Sylfaen"/>
                <w:spacing w:val="0"/>
                <w:kern w:val="0"/>
                <w:position w:val="0"/>
                <w:sz w:val="24"/>
                <w:szCs w:val="24"/>
                <w:lang w:val="hy-AM"/>
              </w:rPr>
              <w:t>01/7/04549-2024</w:t>
            </w:r>
          </w:p>
        </w:tc>
      </w:tr>
      <w:tr w:rsidR="002C481B" w:rsidRPr="00DB1803" w:rsidTr="00516426">
        <w:tc>
          <w:tcPr>
            <w:tcW w:w="9409" w:type="dxa"/>
          </w:tcPr>
          <w:p w:rsidR="002C481B" w:rsidRPr="00DB1803" w:rsidRDefault="008703AD" w:rsidP="003A3038">
            <w:pPr>
              <w:pStyle w:val="ListParagraph"/>
              <w:spacing w:after="0" w:line="360" w:lineRule="auto"/>
              <w:ind w:left="0" w:right="13"/>
              <w:rPr>
                <w:rFonts w:ascii="GHEA Grapalat" w:hAnsi="GHEA Grapalat"/>
                <w:sz w:val="24"/>
                <w:szCs w:val="24"/>
                <w:lang w:val="hy-AM"/>
              </w:rPr>
            </w:pPr>
            <w:r w:rsidRPr="00DB1803">
              <w:rPr>
                <w:rFonts w:ascii="GHEA Grapalat" w:hAnsi="GHEA Grapalat"/>
                <w:noProof/>
                <w:sz w:val="24"/>
                <w:szCs w:val="24"/>
                <w:lang w:val="hy-AM"/>
              </w:rPr>
              <w:t>Առաջարկություններ և առարկություններ չունի։</w:t>
            </w:r>
          </w:p>
        </w:tc>
        <w:tc>
          <w:tcPr>
            <w:tcW w:w="4559" w:type="dxa"/>
          </w:tcPr>
          <w:p w:rsidR="002C481B" w:rsidRPr="00DB1803" w:rsidRDefault="008703AD" w:rsidP="003A303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Ընդունվել է։</w:t>
            </w:r>
          </w:p>
        </w:tc>
      </w:tr>
      <w:tr w:rsidR="002C481B" w:rsidRPr="00DB1803" w:rsidTr="002C481B">
        <w:tc>
          <w:tcPr>
            <w:tcW w:w="9409" w:type="dxa"/>
            <w:vMerge w:val="restart"/>
            <w:shd w:val="clear" w:color="auto" w:fill="D9D9D9" w:themeFill="background1" w:themeFillShade="D9"/>
          </w:tcPr>
          <w:p w:rsidR="002C481B" w:rsidRPr="00DB1803" w:rsidRDefault="002C481B" w:rsidP="003A3038">
            <w:pPr>
              <w:pStyle w:val="ListParagraph"/>
              <w:spacing w:after="0" w:line="360" w:lineRule="auto"/>
              <w:ind w:left="0" w:right="13"/>
              <w:rPr>
                <w:rFonts w:ascii="GHEA Grapalat" w:hAnsi="GHEA Grapalat" w:cs="Arial"/>
                <w:b/>
                <w:sz w:val="24"/>
                <w:szCs w:val="24"/>
                <w:lang w:val="hy-AM"/>
              </w:rPr>
            </w:pPr>
            <w:r w:rsidRPr="00DB1803">
              <w:rPr>
                <w:rFonts w:ascii="GHEA Grapalat" w:hAnsi="GHEA Grapalat" w:cs="Arial"/>
                <w:b/>
                <w:sz w:val="24"/>
                <w:szCs w:val="24"/>
                <w:lang w:val="hy-AM"/>
              </w:rPr>
              <w:t>ՀՀ Տավուշի մարզպետի աշխատակազմ</w:t>
            </w:r>
          </w:p>
        </w:tc>
        <w:tc>
          <w:tcPr>
            <w:tcW w:w="4559" w:type="dxa"/>
            <w:shd w:val="clear" w:color="auto" w:fill="D9D9D9" w:themeFill="background1" w:themeFillShade="D9"/>
          </w:tcPr>
          <w:p w:rsidR="002C481B" w:rsidRPr="00DB1803" w:rsidRDefault="002C481B" w:rsidP="003A303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24.06.2024թ.</w:t>
            </w:r>
          </w:p>
        </w:tc>
      </w:tr>
      <w:tr w:rsidR="002C481B" w:rsidRPr="00DB1803" w:rsidTr="002C481B">
        <w:tc>
          <w:tcPr>
            <w:tcW w:w="9409" w:type="dxa"/>
            <w:vMerge/>
            <w:shd w:val="clear" w:color="auto" w:fill="D9D9D9" w:themeFill="background1" w:themeFillShade="D9"/>
          </w:tcPr>
          <w:p w:rsidR="002C481B" w:rsidRPr="00DB1803" w:rsidRDefault="002C481B" w:rsidP="003A3038">
            <w:pPr>
              <w:pStyle w:val="ListParagraph"/>
              <w:spacing w:after="0" w:line="360" w:lineRule="auto"/>
              <w:ind w:left="0" w:right="13"/>
              <w:rPr>
                <w:rFonts w:ascii="GHEA Grapalat" w:hAnsi="GHEA Grapalat"/>
                <w:sz w:val="24"/>
                <w:szCs w:val="24"/>
                <w:lang w:val="hy-AM"/>
              </w:rPr>
            </w:pPr>
          </w:p>
        </w:tc>
        <w:tc>
          <w:tcPr>
            <w:tcW w:w="4559" w:type="dxa"/>
            <w:shd w:val="clear" w:color="auto" w:fill="D9D9D9" w:themeFill="background1" w:themeFillShade="D9"/>
          </w:tcPr>
          <w:p w:rsidR="002C481B" w:rsidRPr="00DB1803" w:rsidRDefault="002C481B" w:rsidP="003A303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 xml:space="preserve">N </w:t>
            </w:r>
            <w:r w:rsidRPr="00DB1803">
              <w:rPr>
                <w:rFonts w:ascii="GHEA Grapalat" w:hAnsi="GHEA Grapalat" w:cs="Sylfaen"/>
                <w:spacing w:val="0"/>
                <w:kern w:val="0"/>
                <w:position w:val="0"/>
                <w:sz w:val="24"/>
                <w:szCs w:val="24"/>
                <w:lang w:val="hy-AM"/>
              </w:rPr>
              <w:t>01//02871-2024</w:t>
            </w:r>
          </w:p>
        </w:tc>
      </w:tr>
      <w:tr w:rsidR="002C481B" w:rsidRPr="00DB1803" w:rsidTr="00516426">
        <w:tc>
          <w:tcPr>
            <w:tcW w:w="9409" w:type="dxa"/>
          </w:tcPr>
          <w:p w:rsidR="002C481B" w:rsidRPr="00DB1803" w:rsidRDefault="008703AD" w:rsidP="003A3038">
            <w:pPr>
              <w:pStyle w:val="ListParagraph"/>
              <w:spacing w:after="0" w:line="360" w:lineRule="auto"/>
              <w:ind w:left="0" w:right="13"/>
              <w:rPr>
                <w:rFonts w:ascii="GHEA Grapalat" w:hAnsi="GHEA Grapalat"/>
                <w:sz w:val="24"/>
                <w:szCs w:val="24"/>
                <w:lang w:val="hy-AM"/>
              </w:rPr>
            </w:pPr>
            <w:r w:rsidRPr="00DB1803">
              <w:rPr>
                <w:rFonts w:ascii="GHEA Grapalat" w:hAnsi="GHEA Grapalat"/>
                <w:noProof/>
                <w:sz w:val="24"/>
                <w:szCs w:val="24"/>
                <w:lang w:val="hy-AM"/>
              </w:rPr>
              <w:t>Առաջարկություններ և առարկություններ չունի։</w:t>
            </w:r>
          </w:p>
        </w:tc>
        <w:tc>
          <w:tcPr>
            <w:tcW w:w="4559" w:type="dxa"/>
          </w:tcPr>
          <w:p w:rsidR="002C481B" w:rsidRPr="00DB1803" w:rsidRDefault="008703AD" w:rsidP="003A303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Ընդունվել է։</w:t>
            </w:r>
          </w:p>
        </w:tc>
      </w:tr>
      <w:tr w:rsidR="002E795F" w:rsidRPr="00DB1803" w:rsidTr="002E795F">
        <w:tc>
          <w:tcPr>
            <w:tcW w:w="9409" w:type="dxa"/>
            <w:vMerge w:val="restart"/>
            <w:shd w:val="clear" w:color="auto" w:fill="D9D9D9" w:themeFill="background1" w:themeFillShade="D9"/>
          </w:tcPr>
          <w:p w:rsidR="002E795F" w:rsidRPr="00DB1803" w:rsidRDefault="002E795F" w:rsidP="003A3038">
            <w:pPr>
              <w:pStyle w:val="ListParagraph"/>
              <w:spacing w:after="0" w:line="360" w:lineRule="auto"/>
              <w:ind w:left="0" w:right="13"/>
              <w:rPr>
                <w:rFonts w:ascii="GHEA Grapalat" w:hAnsi="GHEA Grapalat"/>
                <w:noProof/>
                <w:sz w:val="24"/>
                <w:szCs w:val="24"/>
                <w:lang w:val="hy-AM"/>
              </w:rPr>
            </w:pPr>
            <w:r w:rsidRPr="00DB1803">
              <w:rPr>
                <w:rFonts w:ascii="GHEA Grapalat" w:hAnsi="GHEA Grapalat" w:cs="Arial"/>
                <w:b/>
                <w:sz w:val="24"/>
                <w:szCs w:val="24"/>
                <w:lang w:val="hy-AM"/>
              </w:rPr>
              <w:t>ՀՀ Սյունիքի մարզպետի աշխատակազմ</w:t>
            </w:r>
          </w:p>
        </w:tc>
        <w:tc>
          <w:tcPr>
            <w:tcW w:w="4559" w:type="dxa"/>
            <w:shd w:val="clear" w:color="auto" w:fill="D9D9D9" w:themeFill="background1" w:themeFillShade="D9"/>
          </w:tcPr>
          <w:p w:rsidR="002E795F" w:rsidRPr="00DB1803" w:rsidRDefault="002E795F" w:rsidP="003A303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24.06.2024</w:t>
            </w:r>
            <w:r w:rsidRPr="00DB1803">
              <w:rPr>
                <w:rFonts w:ascii="GHEA Grapalat" w:hAnsi="GHEA Grapalat" w:cs="Sylfaen"/>
                <w:spacing w:val="0"/>
                <w:kern w:val="0"/>
                <w:position w:val="0"/>
                <w:sz w:val="24"/>
                <w:szCs w:val="24"/>
                <w:lang w:val="hy-AM"/>
              </w:rPr>
              <w:t>թ.</w:t>
            </w:r>
          </w:p>
        </w:tc>
      </w:tr>
      <w:tr w:rsidR="002E795F" w:rsidRPr="00DB1803" w:rsidTr="002E795F">
        <w:tc>
          <w:tcPr>
            <w:tcW w:w="9409" w:type="dxa"/>
            <w:vMerge/>
            <w:shd w:val="clear" w:color="auto" w:fill="D9D9D9" w:themeFill="background1" w:themeFillShade="D9"/>
          </w:tcPr>
          <w:p w:rsidR="002E795F" w:rsidRPr="00DB1803" w:rsidRDefault="002E795F" w:rsidP="003A3038">
            <w:pPr>
              <w:pStyle w:val="ListParagraph"/>
              <w:spacing w:after="0" w:line="360" w:lineRule="auto"/>
              <w:ind w:left="0" w:right="13"/>
              <w:rPr>
                <w:rFonts w:ascii="GHEA Grapalat" w:hAnsi="GHEA Grapalat"/>
                <w:noProof/>
                <w:sz w:val="24"/>
                <w:szCs w:val="24"/>
                <w:lang w:val="hy-AM"/>
              </w:rPr>
            </w:pPr>
          </w:p>
        </w:tc>
        <w:tc>
          <w:tcPr>
            <w:tcW w:w="4559" w:type="dxa"/>
            <w:shd w:val="clear" w:color="auto" w:fill="D9D9D9" w:themeFill="background1" w:themeFillShade="D9"/>
          </w:tcPr>
          <w:p w:rsidR="002E795F" w:rsidRPr="00DB1803" w:rsidRDefault="002E795F" w:rsidP="003A303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N 01/05/04502-2024</w:t>
            </w:r>
          </w:p>
        </w:tc>
      </w:tr>
      <w:tr w:rsidR="002E795F" w:rsidRPr="00DB1803" w:rsidTr="00516426">
        <w:tc>
          <w:tcPr>
            <w:tcW w:w="9409" w:type="dxa"/>
          </w:tcPr>
          <w:p w:rsidR="002E795F" w:rsidRPr="00DB1803" w:rsidRDefault="002E795F" w:rsidP="002E795F">
            <w:pPr>
              <w:pStyle w:val="ListParagraph"/>
              <w:spacing w:after="0" w:line="360" w:lineRule="auto"/>
              <w:ind w:left="0" w:right="13"/>
              <w:rPr>
                <w:rFonts w:ascii="GHEA Grapalat" w:hAnsi="GHEA Grapalat"/>
                <w:sz w:val="24"/>
                <w:szCs w:val="24"/>
                <w:lang w:val="hy-AM"/>
              </w:rPr>
            </w:pPr>
            <w:r w:rsidRPr="00DB1803">
              <w:rPr>
                <w:rFonts w:ascii="GHEA Grapalat" w:hAnsi="GHEA Grapalat"/>
                <w:noProof/>
                <w:sz w:val="24"/>
                <w:szCs w:val="24"/>
                <w:lang w:val="hy-AM"/>
              </w:rPr>
              <w:t>Առաջարկություններ և առարկություններ չունի։</w:t>
            </w:r>
          </w:p>
        </w:tc>
        <w:tc>
          <w:tcPr>
            <w:tcW w:w="4559" w:type="dxa"/>
          </w:tcPr>
          <w:p w:rsidR="002E795F" w:rsidRPr="00DB1803" w:rsidRDefault="002E795F" w:rsidP="002E795F">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Ընդունվել է։</w:t>
            </w:r>
          </w:p>
        </w:tc>
      </w:tr>
      <w:tr w:rsidR="00114562" w:rsidRPr="00DB1803" w:rsidTr="00114562">
        <w:tc>
          <w:tcPr>
            <w:tcW w:w="9409" w:type="dxa"/>
            <w:vMerge w:val="restart"/>
            <w:shd w:val="clear" w:color="auto" w:fill="D9D9D9" w:themeFill="background1" w:themeFillShade="D9"/>
          </w:tcPr>
          <w:p w:rsidR="00114562" w:rsidRPr="00DB1803" w:rsidRDefault="00114562" w:rsidP="003A3038">
            <w:pPr>
              <w:pStyle w:val="ListParagraph"/>
              <w:spacing w:after="0" w:line="360" w:lineRule="auto"/>
              <w:ind w:left="0" w:right="13"/>
              <w:rPr>
                <w:rFonts w:ascii="GHEA Grapalat" w:hAnsi="GHEA Grapalat"/>
                <w:noProof/>
                <w:sz w:val="24"/>
                <w:szCs w:val="24"/>
                <w:lang w:val="hy-AM"/>
              </w:rPr>
            </w:pPr>
            <w:r w:rsidRPr="00DB1803">
              <w:rPr>
                <w:rFonts w:ascii="GHEA Grapalat" w:hAnsi="GHEA Grapalat" w:cs="Arial"/>
                <w:b/>
                <w:sz w:val="24"/>
                <w:szCs w:val="24"/>
                <w:lang w:val="hy-AM"/>
              </w:rPr>
              <w:t>ՀՀ Գեղարքունիքի մարզպետի աշխատակազմ</w:t>
            </w:r>
          </w:p>
        </w:tc>
        <w:tc>
          <w:tcPr>
            <w:tcW w:w="4559" w:type="dxa"/>
            <w:shd w:val="clear" w:color="auto" w:fill="D9D9D9" w:themeFill="background1" w:themeFillShade="D9"/>
          </w:tcPr>
          <w:p w:rsidR="00114562" w:rsidRPr="00DB1803" w:rsidRDefault="00114562" w:rsidP="003A303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24.06.2024</w:t>
            </w:r>
            <w:r w:rsidRPr="00DB1803">
              <w:rPr>
                <w:rFonts w:ascii="GHEA Grapalat" w:hAnsi="GHEA Grapalat" w:cs="Sylfaen"/>
                <w:spacing w:val="0"/>
                <w:kern w:val="0"/>
                <w:position w:val="0"/>
                <w:sz w:val="24"/>
                <w:szCs w:val="24"/>
                <w:lang w:val="hy-AM"/>
              </w:rPr>
              <w:t>թ.</w:t>
            </w:r>
          </w:p>
        </w:tc>
      </w:tr>
      <w:tr w:rsidR="00114562" w:rsidRPr="00DB1803" w:rsidTr="00114562">
        <w:tc>
          <w:tcPr>
            <w:tcW w:w="9409" w:type="dxa"/>
            <w:vMerge/>
            <w:shd w:val="clear" w:color="auto" w:fill="D9D9D9" w:themeFill="background1" w:themeFillShade="D9"/>
          </w:tcPr>
          <w:p w:rsidR="00114562" w:rsidRPr="00DB1803" w:rsidRDefault="00114562" w:rsidP="003A3038">
            <w:pPr>
              <w:pStyle w:val="ListParagraph"/>
              <w:spacing w:after="0" w:line="360" w:lineRule="auto"/>
              <w:ind w:left="0" w:right="13"/>
              <w:rPr>
                <w:rFonts w:ascii="GHEA Grapalat" w:hAnsi="GHEA Grapalat"/>
                <w:noProof/>
                <w:sz w:val="24"/>
                <w:szCs w:val="24"/>
                <w:lang w:val="hy-AM"/>
              </w:rPr>
            </w:pPr>
          </w:p>
        </w:tc>
        <w:tc>
          <w:tcPr>
            <w:tcW w:w="4559" w:type="dxa"/>
            <w:shd w:val="clear" w:color="auto" w:fill="D9D9D9" w:themeFill="background1" w:themeFillShade="D9"/>
          </w:tcPr>
          <w:p w:rsidR="00114562" w:rsidRPr="00DB1803" w:rsidRDefault="00114562" w:rsidP="003A3038">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DB1803">
              <w:rPr>
                <w:rFonts w:ascii="GHEA Grapalat" w:hAnsi="GHEA Grapalat" w:cs="Sylfaen"/>
                <w:spacing w:val="0"/>
                <w:kern w:val="0"/>
                <w:position w:val="0"/>
                <w:sz w:val="24"/>
                <w:szCs w:val="24"/>
                <w:lang w:val="en-US"/>
              </w:rPr>
              <w:t>N01//5092-2024</w:t>
            </w:r>
          </w:p>
        </w:tc>
      </w:tr>
      <w:tr w:rsidR="00114562" w:rsidRPr="00DB1803" w:rsidTr="00516426">
        <w:tc>
          <w:tcPr>
            <w:tcW w:w="9409" w:type="dxa"/>
          </w:tcPr>
          <w:p w:rsidR="00114562" w:rsidRPr="00DB1803" w:rsidRDefault="00114562" w:rsidP="00114562">
            <w:pPr>
              <w:spacing w:line="360" w:lineRule="auto"/>
              <w:rPr>
                <w:rFonts w:ascii="GHEA Grapalat" w:hAnsi="GHEA Grapalat"/>
                <w:sz w:val="24"/>
                <w:szCs w:val="24"/>
                <w:lang w:val="af-ZA"/>
              </w:rPr>
            </w:pPr>
            <w:r w:rsidRPr="00DB1803">
              <w:rPr>
                <w:rFonts w:ascii="GHEA Grapalat" w:hAnsi="GHEA Grapalat"/>
                <w:sz w:val="24"/>
                <w:szCs w:val="24"/>
              </w:rPr>
              <w:t>Նախագծ</w:t>
            </w:r>
            <w:r w:rsidRPr="00DB1803">
              <w:rPr>
                <w:rFonts w:ascii="GHEA Grapalat" w:hAnsi="GHEA Grapalat"/>
                <w:sz w:val="24"/>
                <w:szCs w:val="24"/>
                <w:lang w:val="hy-AM"/>
              </w:rPr>
              <w:t>եր</w:t>
            </w:r>
            <w:r w:rsidRPr="00DB1803">
              <w:rPr>
                <w:rFonts w:ascii="GHEA Grapalat" w:hAnsi="GHEA Grapalat"/>
                <w:sz w:val="24"/>
                <w:szCs w:val="24"/>
                <w:lang w:val="en-US"/>
              </w:rPr>
              <w:t>ի</w:t>
            </w:r>
            <w:r w:rsidRPr="00DB1803">
              <w:rPr>
                <w:rFonts w:ascii="GHEA Grapalat" w:hAnsi="GHEA Grapalat"/>
                <w:sz w:val="24"/>
                <w:szCs w:val="24"/>
                <w:lang w:val="af-ZA"/>
              </w:rPr>
              <w:t xml:space="preserve"> </w:t>
            </w:r>
            <w:proofErr w:type="spellStart"/>
            <w:r w:rsidRPr="00DB1803">
              <w:rPr>
                <w:rFonts w:ascii="GHEA Grapalat" w:hAnsi="GHEA Grapalat"/>
                <w:sz w:val="24"/>
                <w:szCs w:val="24"/>
                <w:lang w:val="en-US"/>
              </w:rPr>
              <w:t>վերաբերյալ</w:t>
            </w:r>
            <w:proofErr w:type="spellEnd"/>
            <w:r w:rsidRPr="00DB1803">
              <w:rPr>
                <w:rFonts w:ascii="GHEA Grapalat" w:hAnsi="GHEA Grapalat"/>
                <w:sz w:val="24"/>
                <w:szCs w:val="24"/>
                <w:lang w:val="af-ZA"/>
              </w:rPr>
              <w:t xml:space="preserve"> դ</w:t>
            </w:r>
            <w:r w:rsidRPr="00DB1803">
              <w:rPr>
                <w:rFonts w:ascii="GHEA Grapalat" w:hAnsi="GHEA Grapalat"/>
                <w:sz w:val="24"/>
                <w:szCs w:val="24"/>
              </w:rPr>
              <w:t>իտողություններ</w:t>
            </w:r>
            <w:r w:rsidRPr="00DB1803">
              <w:rPr>
                <w:rFonts w:ascii="GHEA Grapalat" w:hAnsi="GHEA Grapalat"/>
                <w:sz w:val="24"/>
                <w:szCs w:val="24"/>
                <w:lang w:val="af-ZA"/>
              </w:rPr>
              <w:t xml:space="preserve"> </w:t>
            </w:r>
            <w:r w:rsidRPr="00DB1803">
              <w:rPr>
                <w:rFonts w:ascii="GHEA Grapalat" w:hAnsi="GHEA Grapalat"/>
                <w:sz w:val="24"/>
                <w:szCs w:val="24"/>
              </w:rPr>
              <w:t>և</w:t>
            </w:r>
            <w:r w:rsidRPr="00DB1803">
              <w:rPr>
                <w:rFonts w:ascii="GHEA Grapalat" w:hAnsi="GHEA Grapalat"/>
                <w:sz w:val="24"/>
                <w:szCs w:val="24"/>
                <w:lang w:val="af-ZA"/>
              </w:rPr>
              <w:t xml:space="preserve"> </w:t>
            </w:r>
            <w:r w:rsidRPr="00DB1803">
              <w:rPr>
                <w:rFonts w:ascii="GHEA Grapalat" w:hAnsi="GHEA Grapalat"/>
                <w:sz w:val="24"/>
                <w:szCs w:val="24"/>
              </w:rPr>
              <w:t>առաջարկություններ</w:t>
            </w:r>
            <w:r w:rsidRPr="00DB1803">
              <w:rPr>
                <w:rFonts w:ascii="GHEA Grapalat" w:hAnsi="GHEA Grapalat"/>
                <w:sz w:val="24"/>
                <w:szCs w:val="24"/>
                <w:lang w:val="af-ZA"/>
              </w:rPr>
              <w:t xml:space="preserve"> </w:t>
            </w:r>
            <w:r w:rsidRPr="00DB1803">
              <w:rPr>
                <w:rFonts w:ascii="GHEA Grapalat" w:hAnsi="GHEA Grapalat"/>
                <w:sz w:val="24"/>
                <w:szCs w:val="24"/>
              </w:rPr>
              <w:t>չ</w:t>
            </w:r>
            <w:proofErr w:type="spellStart"/>
            <w:r w:rsidRPr="00DB1803">
              <w:rPr>
                <w:rFonts w:ascii="GHEA Grapalat" w:hAnsi="GHEA Grapalat"/>
                <w:sz w:val="24"/>
                <w:szCs w:val="24"/>
                <w:lang w:val="en-US"/>
              </w:rPr>
              <w:t>ունենք</w:t>
            </w:r>
            <w:proofErr w:type="spellEnd"/>
            <w:r w:rsidRPr="00DB1803">
              <w:rPr>
                <w:rFonts w:ascii="GHEA Grapalat" w:hAnsi="GHEA Grapalat"/>
                <w:sz w:val="24"/>
                <w:szCs w:val="24"/>
                <w:lang w:val="af-ZA"/>
              </w:rPr>
              <w:t>:</w:t>
            </w:r>
          </w:p>
          <w:p w:rsidR="00114562" w:rsidRPr="00DB1803" w:rsidRDefault="00114562" w:rsidP="00114562">
            <w:pPr>
              <w:spacing w:line="360" w:lineRule="auto"/>
              <w:rPr>
                <w:rFonts w:ascii="GHEA Grapalat" w:hAnsi="GHEA Grapalat"/>
                <w:sz w:val="24"/>
                <w:szCs w:val="24"/>
                <w:lang w:val="hy-AM"/>
              </w:rPr>
            </w:pPr>
            <w:r w:rsidRPr="00DB1803">
              <w:rPr>
                <w:rFonts w:ascii="GHEA Grapalat" w:hAnsi="GHEA Grapalat" w:cs="GHEA Grapalat"/>
                <w:bCs/>
                <w:sz w:val="24"/>
                <w:szCs w:val="24"/>
                <w:lang w:val="hy-AM"/>
              </w:rPr>
              <w:t>Միաժամանակ տեղեկացնում եմ, որ ըստ մարզի համայնքների ղեկավարների կողմից ներկայացված տեղեկությունների՝ համայնքների վարչական սահմաններում գտնվող պետական շենք շինությունների սպասարկման համար հատկացված հողամասերից վարձակալության տրամադրման գործընթացներ չեն իրականացվել։</w:t>
            </w:r>
          </w:p>
        </w:tc>
        <w:tc>
          <w:tcPr>
            <w:tcW w:w="4559" w:type="dxa"/>
          </w:tcPr>
          <w:p w:rsidR="00114562" w:rsidRPr="00DB1803" w:rsidRDefault="00114562" w:rsidP="003A3038">
            <w:pPr>
              <w:pStyle w:val="Header"/>
              <w:tabs>
                <w:tab w:val="clear" w:pos="4320"/>
                <w:tab w:val="clear" w:pos="8640"/>
              </w:tabs>
              <w:spacing w:line="360" w:lineRule="auto"/>
              <w:rPr>
                <w:rFonts w:ascii="GHEA Grapalat" w:hAnsi="GHEA Grapalat" w:cs="Sylfaen"/>
                <w:spacing w:val="0"/>
                <w:kern w:val="0"/>
                <w:position w:val="0"/>
                <w:sz w:val="24"/>
                <w:szCs w:val="24"/>
                <w:lang w:val="af-ZA"/>
              </w:rPr>
            </w:pPr>
            <w:r w:rsidRPr="00DB1803">
              <w:rPr>
                <w:rFonts w:ascii="GHEA Grapalat" w:hAnsi="GHEA Grapalat" w:cs="Sylfaen"/>
                <w:spacing w:val="0"/>
                <w:kern w:val="0"/>
                <w:position w:val="0"/>
                <w:sz w:val="24"/>
                <w:szCs w:val="24"/>
                <w:lang w:val="hy-AM"/>
              </w:rPr>
              <w:t>Ընդունվել է։</w:t>
            </w:r>
          </w:p>
        </w:tc>
      </w:tr>
      <w:tr w:rsidR="00975567" w:rsidRPr="00DB1803" w:rsidTr="00975567">
        <w:tc>
          <w:tcPr>
            <w:tcW w:w="9409" w:type="dxa"/>
            <w:vMerge w:val="restart"/>
            <w:shd w:val="clear" w:color="auto" w:fill="D9D9D9" w:themeFill="background1" w:themeFillShade="D9"/>
          </w:tcPr>
          <w:p w:rsidR="00975567" w:rsidRPr="00DB1803" w:rsidRDefault="00975567" w:rsidP="003A3038">
            <w:pPr>
              <w:pStyle w:val="ListParagraph"/>
              <w:spacing w:after="0" w:line="360" w:lineRule="auto"/>
              <w:ind w:left="0" w:right="13"/>
              <w:rPr>
                <w:rFonts w:ascii="GHEA Grapalat" w:hAnsi="GHEA Grapalat"/>
                <w:noProof/>
                <w:sz w:val="24"/>
                <w:szCs w:val="24"/>
                <w:lang w:val="hy-AM"/>
              </w:rPr>
            </w:pPr>
            <w:r w:rsidRPr="00DB1803">
              <w:rPr>
                <w:rFonts w:ascii="GHEA Grapalat" w:hAnsi="GHEA Grapalat" w:cs="Arial"/>
                <w:b/>
                <w:sz w:val="24"/>
                <w:szCs w:val="24"/>
                <w:lang w:val="hy-AM"/>
              </w:rPr>
              <w:t>ՀՀ Կոտայքի մարզպետի աշխատակազմ</w:t>
            </w:r>
          </w:p>
        </w:tc>
        <w:tc>
          <w:tcPr>
            <w:tcW w:w="4559" w:type="dxa"/>
            <w:shd w:val="clear" w:color="auto" w:fill="D9D9D9" w:themeFill="background1" w:themeFillShade="D9"/>
          </w:tcPr>
          <w:p w:rsidR="00975567" w:rsidRPr="00DB1803" w:rsidRDefault="00975567" w:rsidP="003A303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24.06.2024թ.</w:t>
            </w:r>
          </w:p>
        </w:tc>
      </w:tr>
      <w:tr w:rsidR="00975567" w:rsidRPr="00DB1803" w:rsidTr="00975567">
        <w:tc>
          <w:tcPr>
            <w:tcW w:w="9409" w:type="dxa"/>
            <w:vMerge/>
            <w:shd w:val="clear" w:color="auto" w:fill="D9D9D9" w:themeFill="background1" w:themeFillShade="D9"/>
          </w:tcPr>
          <w:p w:rsidR="00975567" w:rsidRPr="00DB1803" w:rsidRDefault="00975567" w:rsidP="003A3038">
            <w:pPr>
              <w:pStyle w:val="ListParagraph"/>
              <w:spacing w:after="0" w:line="360" w:lineRule="auto"/>
              <w:ind w:left="0" w:right="13"/>
              <w:rPr>
                <w:rFonts w:ascii="GHEA Grapalat" w:hAnsi="GHEA Grapalat"/>
                <w:noProof/>
                <w:sz w:val="24"/>
                <w:szCs w:val="24"/>
                <w:lang w:val="hy-AM"/>
              </w:rPr>
            </w:pPr>
          </w:p>
        </w:tc>
        <w:tc>
          <w:tcPr>
            <w:tcW w:w="4559" w:type="dxa"/>
            <w:shd w:val="clear" w:color="auto" w:fill="D9D9D9" w:themeFill="background1" w:themeFillShade="D9"/>
          </w:tcPr>
          <w:p w:rsidR="00975567" w:rsidRPr="00DB1803" w:rsidRDefault="00975567" w:rsidP="003A3038">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 xml:space="preserve">N </w:t>
            </w:r>
            <w:r w:rsidRPr="00DB1803">
              <w:rPr>
                <w:rFonts w:ascii="GHEA Grapalat" w:hAnsi="GHEA Grapalat" w:cs="Sylfaen"/>
                <w:spacing w:val="0"/>
                <w:kern w:val="0"/>
                <w:position w:val="0"/>
                <w:sz w:val="24"/>
                <w:szCs w:val="24"/>
                <w:lang w:val="hy-AM"/>
              </w:rPr>
              <w:t>01/03</w:t>
            </w:r>
            <w:r w:rsidRPr="00DB1803">
              <w:rPr>
                <w:rFonts w:ascii="Microsoft JhengHei" w:eastAsia="Microsoft JhengHei" w:hAnsi="Microsoft JhengHei" w:cs="Microsoft JhengHei" w:hint="eastAsia"/>
                <w:spacing w:val="0"/>
                <w:kern w:val="0"/>
                <w:position w:val="0"/>
                <w:sz w:val="24"/>
                <w:szCs w:val="24"/>
                <w:lang w:val="hy-AM"/>
              </w:rPr>
              <w:t>․</w:t>
            </w:r>
            <w:r w:rsidRPr="00DB1803">
              <w:rPr>
                <w:rFonts w:ascii="GHEA Grapalat" w:hAnsi="GHEA Grapalat" w:cs="Sylfaen"/>
                <w:spacing w:val="0"/>
                <w:kern w:val="0"/>
                <w:position w:val="0"/>
                <w:sz w:val="24"/>
                <w:szCs w:val="24"/>
                <w:lang w:val="hy-AM"/>
              </w:rPr>
              <w:t>1/04425-2024</w:t>
            </w:r>
          </w:p>
        </w:tc>
      </w:tr>
      <w:tr w:rsidR="00975567" w:rsidRPr="00DB1803" w:rsidTr="00516426">
        <w:tc>
          <w:tcPr>
            <w:tcW w:w="9409" w:type="dxa"/>
          </w:tcPr>
          <w:p w:rsidR="00975567" w:rsidRPr="00DB1803" w:rsidRDefault="00975567" w:rsidP="00975567">
            <w:pPr>
              <w:pStyle w:val="ListParagraph"/>
              <w:spacing w:after="0" w:line="360" w:lineRule="auto"/>
              <w:ind w:left="0" w:right="13"/>
              <w:rPr>
                <w:rFonts w:ascii="GHEA Grapalat" w:hAnsi="GHEA Grapalat"/>
                <w:sz w:val="24"/>
                <w:szCs w:val="24"/>
                <w:lang w:val="hy-AM"/>
              </w:rPr>
            </w:pPr>
            <w:r w:rsidRPr="00DB1803">
              <w:rPr>
                <w:rFonts w:ascii="GHEA Grapalat" w:hAnsi="GHEA Grapalat"/>
                <w:noProof/>
                <w:sz w:val="24"/>
                <w:szCs w:val="24"/>
                <w:lang w:val="hy-AM"/>
              </w:rPr>
              <w:t>Առաջարկություններ և առարկություններ չունի։</w:t>
            </w:r>
          </w:p>
        </w:tc>
        <w:tc>
          <w:tcPr>
            <w:tcW w:w="4559" w:type="dxa"/>
          </w:tcPr>
          <w:p w:rsidR="00975567" w:rsidRPr="00DB1803" w:rsidRDefault="00975567" w:rsidP="0097556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Ընդունվել է։</w:t>
            </w:r>
          </w:p>
        </w:tc>
      </w:tr>
      <w:tr w:rsidR="00226E1D" w:rsidRPr="00DB1803" w:rsidTr="00226E1D">
        <w:tc>
          <w:tcPr>
            <w:tcW w:w="9409" w:type="dxa"/>
            <w:vMerge w:val="restart"/>
            <w:shd w:val="clear" w:color="auto" w:fill="D9D9D9" w:themeFill="background1" w:themeFillShade="D9"/>
          </w:tcPr>
          <w:p w:rsidR="00226E1D" w:rsidRPr="00DB1803" w:rsidRDefault="00226E1D" w:rsidP="00975567">
            <w:pPr>
              <w:pStyle w:val="ListParagraph"/>
              <w:spacing w:after="0" w:line="360" w:lineRule="auto"/>
              <w:ind w:left="0" w:right="13"/>
              <w:rPr>
                <w:rFonts w:ascii="GHEA Grapalat" w:hAnsi="GHEA Grapalat"/>
                <w:noProof/>
                <w:sz w:val="24"/>
                <w:szCs w:val="24"/>
                <w:lang w:val="hy-AM"/>
              </w:rPr>
            </w:pPr>
            <w:r w:rsidRPr="00DB1803">
              <w:rPr>
                <w:rFonts w:ascii="GHEA Grapalat" w:hAnsi="GHEA Grapalat" w:cs="Arial"/>
                <w:b/>
                <w:sz w:val="24"/>
                <w:szCs w:val="24"/>
                <w:lang w:val="hy-AM"/>
              </w:rPr>
              <w:t>ՀՀ Արարատի մարզպետի աշխատակազմ</w:t>
            </w:r>
          </w:p>
        </w:tc>
        <w:tc>
          <w:tcPr>
            <w:tcW w:w="4559" w:type="dxa"/>
            <w:shd w:val="clear" w:color="auto" w:fill="D9D9D9" w:themeFill="background1" w:themeFillShade="D9"/>
          </w:tcPr>
          <w:p w:rsidR="00226E1D" w:rsidRPr="00DB1803" w:rsidRDefault="00226E1D" w:rsidP="0097556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25.06.2024թ.</w:t>
            </w:r>
          </w:p>
        </w:tc>
      </w:tr>
      <w:tr w:rsidR="00226E1D" w:rsidRPr="00DB1803" w:rsidTr="00226E1D">
        <w:tc>
          <w:tcPr>
            <w:tcW w:w="9409" w:type="dxa"/>
            <w:vMerge/>
            <w:shd w:val="clear" w:color="auto" w:fill="D9D9D9" w:themeFill="background1" w:themeFillShade="D9"/>
          </w:tcPr>
          <w:p w:rsidR="00226E1D" w:rsidRPr="00DB1803" w:rsidRDefault="00226E1D" w:rsidP="00975567">
            <w:pPr>
              <w:pStyle w:val="ListParagraph"/>
              <w:spacing w:after="0" w:line="360" w:lineRule="auto"/>
              <w:ind w:left="0" w:right="13"/>
              <w:rPr>
                <w:rFonts w:ascii="GHEA Grapalat" w:hAnsi="GHEA Grapalat"/>
                <w:noProof/>
                <w:sz w:val="24"/>
                <w:szCs w:val="24"/>
                <w:lang w:val="hy-AM"/>
              </w:rPr>
            </w:pPr>
          </w:p>
        </w:tc>
        <w:tc>
          <w:tcPr>
            <w:tcW w:w="4559" w:type="dxa"/>
            <w:shd w:val="clear" w:color="auto" w:fill="D9D9D9" w:themeFill="background1" w:themeFillShade="D9"/>
          </w:tcPr>
          <w:p w:rsidR="00226E1D" w:rsidRPr="00DB1803" w:rsidRDefault="00226E1D" w:rsidP="0097556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DB1803">
              <w:rPr>
                <w:rFonts w:ascii="GHEA Grapalat" w:hAnsi="GHEA Grapalat" w:cs="Sylfaen"/>
                <w:spacing w:val="0"/>
                <w:kern w:val="0"/>
                <w:position w:val="0"/>
                <w:sz w:val="24"/>
                <w:szCs w:val="24"/>
                <w:lang w:val="en-US"/>
              </w:rPr>
              <w:t xml:space="preserve">N </w:t>
            </w:r>
            <w:r w:rsidRPr="00DB1803">
              <w:rPr>
                <w:rFonts w:ascii="GHEA Grapalat" w:hAnsi="GHEA Grapalat" w:cs="Sylfaen"/>
                <w:spacing w:val="0"/>
                <w:kern w:val="0"/>
                <w:position w:val="0"/>
                <w:sz w:val="24"/>
                <w:szCs w:val="24"/>
                <w:lang w:val="hy-AM"/>
              </w:rPr>
              <w:t>01//03941-2024</w:t>
            </w:r>
          </w:p>
        </w:tc>
      </w:tr>
      <w:tr w:rsidR="00226E1D" w:rsidRPr="00DB1803" w:rsidTr="00516426">
        <w:tc>
          <w:tcPr>
            <w:tcW w:w="9409" w:type="dxa"/>
          </w:tcPr>
          <w:p w:rsidR="00226E1D" w:rsidRPr="00DB1803" w:rsidRDefault="00226E1D" w:rsidP="00226E1D">
            <w:pPr>
              <w:tabs>
                <w:tab w:val="left" w:pos="2250"/>
              </w:tabs>
              <w:spacing w:line="360" w:lineRule="auto"/>
              <w:rPr>
                <w:rFonts w:ascii="GHEA Grapalat" w:hAnsi="GHEA Grapalat"/>
                <w:sz w:val="24"/>
                <w:szCs w:val="24"/>
                <w:lang w:val="fr-FR"/>
              </w:rPr>
            </w:pPr>
            <w:r w:rsidRPr="00DB1803">
              <w:rPr>
                <w:rFonts w:ascii="GHEA Grapalat" w:eastAsia="GHEA Grapalat" w:hAnsi="GHEA Grapalat" w:cs="GHEA Grapalat"/>
                <w:sz w:val="24"/>
                <w:szCs w:val="24"/>
                <w:lang w:val="hy-AM"/>
              </w:rPr>
              <w:t xml:space="preserve">Նախագծերի </w:t>
            </w:r>
            <w:r w:rsidRPr="00DB1803">
              <w:rPr>
                <w:rFonts w:ascii="GHEA Grapalat" w:hAnsi="GHEA Grapalat"/>
                <w:sz w:val="24"/>
                <w:szCs w:val="24"/>
                <w:lang w:val="hy-AM"/>
              </w:rPr>
              <w:t>վերաբերյալ</w:t>
            </w:r>
            <w:r w:rsidRPr="00DB1803">
              <w:rPr>
                <w:rFonts w:ascii="GHEA Grapalat" w:hAnsi="GHEA Grapalat"/>
                <w:sz w:val="24"/>
                <w:szCs w:val="24"/>
                <w:lang w:val="af-ZA"/>
              </w:rPr>
              <w:t xml:space="preserve"> </w:t>
            </w:r>
            <w:r w:rsidRPr="00DB1803">
              <w:rPr>
                <w:rFonts w:ascii="GHEA Grapalat" w:hAnsi="GHEA Grapalat"/>
                <w:sz w:val="24"/>
                <w:szCs w:val="24"/>
                <w:lang w:val="hy-AM"/>
              </w:rPr>
              <w:t>առաջարկություններ</w:t>
            </w:r>
            <w:r w:rsidRPr="00DB1803">
              <w:rPr>
                <w:rFonts w:ascii="GHEA Grapalat" w:hAnsi="GHEA Grapalat"/>
                <w:sz w:val="24"/>
                <w:szCs w:val="24"/>
                <w:lang w:val="af-ZA"/>
              </w:rPr>
              <w:t xml:space="preserve"> </w:t>
            </w:r>
            <w:r w:rsidRPr="00DB1803">
              <w:rPr>
                <w:rFonts w:ascii="GHEA Grapalat" w:hAnsi="GHEA Grapalat"/>
                <w:sz w:val="24"/>
                <w:szCs w:val="24"/>
                <w:lang w:val="en-US"/>
              </w:rPr>
              <w:t>և</w:t>
            </w:r>
            <w:r w:rsidRPr="00DB1803">
              <w:rPr>
                <w:rFonts w:ascii="GHEA Grapalat" w:hAnsi="GHEA Grapalat"/>
                <w:sz w:val="24"/>
                <w:szCs w:val="24"/>
                <w:lang w:val="af-ZA"/>
              </w:rPr>
              <w:t xml:space="preserve"> </w:t>
            </w:r>
            <w:proofErr w:type="spellStart"/>
            <w:r w:rsidRPr="00DB1803">
              <w:rPr>
                <w:rFonts w:ascii="GHEA Grapalat" w:hAnsi="GHEA Grapalat"/>
                <w:sz w:val="24"/>
                <w:szCs w:val="24"/>
                <w:lang w:val="en-US"/>
              </w:rPr>
              <w:t>դիտողություններ</w:t>
            </w:r>
            <w:proofErr w:type="spellEnd"/>
            <w:r w:rsidRPr="00DB1803">
              <w:rPr>
                <w:rFonts w:ascii="GHEA Grapalat" w:hAnsi="GHEA Grapalat"/>
                <w:sz w:val="24"/>
                <w:szCs w:val="24"/>
                <w:lang w:val="hy-AM"/>
              </w:rPr>
              <w:t xml:space="preserve"> չունենք</w:t>
            </w:r>
            <w:r w:rsidRPr="00DB1803">
              <w:rPr>
                <w:rFonts w:ascii="GHEA Grapalat" w:hAnsi="GHEA Grapalat"/>
                <w:sz w:val="24"/>
                <w:szCs w:val="24"/>
                <w:lang w:val="fr-FR"/>
              </w:rPr>
              <w:t>:</w:t>
            </w:r>
          </w:p>
          <w:p w:rsidR="00226E1D" w:rsidRPr="00DB1803" w:rsidRDefault="00226E1D" w:rsidP="00226E1D">
            <w:pPr>
              <w:tabs>
                <w:tab w:val="left" w:pos="2250"/>
              </w:tabs>
              <w:spacing w:line="360" w:lineRule="auto"/>
              <w:rPr>
                <w:rFonts w:ascii="GHEA Grapalat" w:hAnsi="GHEA Grapalat"/>
                <w:sz w:val="24"/>
                <w:szCs w:val="24"/>
                <w:lang w:val="hy-AM"/>
              </w:rPr>
            </w:pPr>
            <w:r w:rsidRPr="00DB1803">
              <w:rPr>
                <w:rFonts w:ascii="GHEA Grapalat" w:hAnsi="GHEA Grapalat"/>
                <w:sz w:val="24"/>
                <w:szCs w:val="24"/>
                <w:lang w:val="hy-AM"/>
              </w:rPr>
              <w:t xml:space="preserve">Միաժամանակ հայտնվում է, որ Արարատի մարզի </w:t>
            </w:r>
            <w:r w:rsidRPr="00DB1803">
              <w:rPr>
                <w:rFonts w:ascii="GHEA Grapalat" w:hAnsi="GHEA Grapalat" w:cs="GHEA Grapalat"/>
                <w:bCs/>
                <w:sz w:val="24"/>
                <w:szCs w:val="24"/>
                <w:lang w:val="hy-AM"/>
              </w:rPr>
              <w:t>համայնքների վարչական սահմաններում գտնվող պետական շենք-շինությունների սպասարկման համար հատկացված հողամասերի վարձակալության տրամադրման գործընթացներ առկա չեն:</w:t>
            </w:r>
          </w:p>
        </w:tc>
        <w:tc>
          <w:tcPr>
            <w:tcW w:w="4559" w:type="dxa"/>
          </w:tcPr>
          <w:p w:rsidR="00226E1D" w:rsidRPr="00DB1803" w:rsidRDefault="00226E1D" w:rsidP="0097556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Ընդունվել է։</w:t>
            </w:r>
          </w:p>
        </w:tc>
      </w:tr>
      <w:tr w:rsidR="00BE4B92" w:rsidRPr="00DB1803" w:rsidTr="00BE4B92">
        <w:tc>
          <w:tcPr>
            <w:tcW w:w="9409" w:type="dxa"/>
            <w:vMerge w:val="restart"/>
            <w:shd w:val="clear" w:color="auto" w:fill="D9D9D9" w:themeFill="background1" w:themeFillShade="D9"/>
          </w:tcPr>
          <w:p w:rsidR="00BE4B92" w:rsidRPr="00DB1803" w:rsidRDefault="00BE4B92" w:rsidP="00975567">
            <w:pPr>
              <w:pStyle w:val="ListParagraph"/>
              <w:spacing w:after="0" w:line="360" w:lineRule="auto"/>
              <w:ind w:left="0" w:right="13"/>
              <w:rPr>
                <w:rFonts w:ascii="GHEA Grapalat" w:hAnsi="GHEA Grapalat"/>
                <w:b/>
                <w:noProof/>
                <w:sz w:val="24"/>
                <w:szCs w:val="24"/>
                <w:lang w:val="hy-AM"/>
              </w:rPr>
            </w:pPr>
            <w:r w:rsidRPr="00DB1803">
              <w:rPr>
                <w:rFonts w:ascii="GHEA Grapalat" w:hAnsi="GHEA Grapalat" w:cs="Arial"/>
                <w:b/>
                <w:sz w:val="24"/>
                <w:szCs w:val="24"/>
                <w:lang w:val="hy-AM"/>
              </w:rPr>
              <w:t>ՀՀ Լոռու մարզպետի աշխատակազմ</w:t>
            </w:r>
          </w:p>
        </w:tc>
        <w:tc>
          <w:tcPr>
            <w:tcW w:w="4559" w:type="dxa"/>
            <w:shd w:val="clear" w:color="auto" w:fill="D9D9D9" w:themeFill="background1" w:themeFillShade="D9"/>
          </w:tcPr>
          <w:p w:rsidR="00BE4B92" w:rsidRPr="00DB1803" w:rsidRDefault="00BE4B92" w:rsidP="0097556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25.06.2024</w:t>
            </w:r>
            <w:r w:rsidRPr="00DB1803">
              <w:rPr>
                <w:rFonts w:ascii="GHEA Grapalat" w:hAnsi="GHEA Grapalat" w:cs="Sylfaen"/>
                <w:spacing w:val="0"/>
                <w:kern w:val="0"/>
                <w:position w:val="0"/>
                <w:sz w:val="24"/>
                <w:szCs w:val="24"/>
                <w:lang w:val="hy-AM"/>
              </w:rPr>
              <w:t>թ.</w:t>
            </w:r>
          </w:p>
        </w:tc>
      </w:tr>
      <w:tr w:rsidR="00BE4B92" w:rsidRPr="00DB1803" w:rsidTr="00BE4B92">
        <w:tc>
          <w:tcPr>
            <w:tcW w:w="9409" w:type="dxa"/>
            <w:vMerge/>
            <w:shd w:val="clear" w:color="auto" w:fill="D9D9D9" w:themeFill="background1" w:themeFillShade="D9"/>
          </w:tcPr>
          <w:p w:rsidR="00BE4B92" w:rsidRPr="00DB1803" w:rsidRDefault="00BE4B92" w:rsidP="00975567">
            <w:pPr>
              <w:pStyle w:val="ListParagraph"/>
              <w:spacing w:after="0" w:line="360" w:lineRule="auto"/>
              <w:ind w:left="0" w:right="13"/>
              <w:rPr>
                <w:rFonts w:ascii="GHEA Grapalat" w:hAnsi="GHEA Grapalat"/>
                <w:noProof/>
                <w:sz w:val="24"/>
                <w:szCs w:val="24"/>
                <w:lang w:val="hy-AM"/>
              </w:rPr>
            </w:pPr>
          </w:p>
        </w:tc>
        <w:tc>
          <w:tcPr>
            <w:tcW w:w="4559" w:type="dxa"/>
            <w:shd w:val="clear" w:color="auto" w:fill="D9D9D9" w:themeFill="background1" w:themeFillShade="D9"/>
          </w:tcPr>
          <w:p w:rsidR="00BE4B92" w:rsidRPr="00DB1803" w:rsidRDefault="00BE4B92" w:rsidP="00975567">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DB1803">
              <w:rPr>
                <w:rFonts w:ascii="GHEA Grapalat" w:hAnsi="GHEA Grapalat" w:cs="Sylfaen"/>
                <w:spacing w:val="0"/>
                <w:kern w:val="0"/>
                <w:position w:val="0"/>
                <w:sz w:val="24"/>
                <w:szCs w:val="24"/>
                <w:lang w:val="en-US"/>
              </w:rPr>
              <w:t>N 01/111.3/05204-2024</w:t>
            </w:r>
          </w:p>
        </w:tc>
      </w:tr>
      <w:tr w:rsidR="00BE4B92" w:rsidRPr="00DB1803" w:rsidTr="00516426">
        <w:tc>
          <w:tcPr>
            <w:tcW w:w="9409" w:type="dxa"/>
          </w:tcPr>
          <w:p w:rsidR="00BE4B92" w:rsidRPr="00DB1803" w:rsidRDefault="00BE4B92" w:rsidP="00BE4B92">
            <w:pPr>
              <w:spacing w:line="360" w:lineRule="auto"/>
              <w:rPr>
                <w:rFonts w:ascii="GHEA Grapalat" w:hAnsi="GHEA Grapalat"/>
                <w:color w:val="000000"/>
                <w:sz w:val="24"/>
                <w:szCs w:val="24"/>
                <w:lang w:val="hy-AM"/>
              </w:rPr>
            </w:pPr>
            <w:r w:rsidRPr="00DB1803">
              <w:rPr>
                <w:rFonts w:ascii="GHEA Grapalat" w:hAnsi="GHEA Grapalat"/>
                <w:color w:val="000000"/>
                <w:sz w:val="24"/>
                <w:szCs w:val="24"/>
                <w:lang w:val="hy-AM"/>
              </w:rPr>
              <w:t>ՀՀ Լոռու մարզպետի աշխատակազմը առաջարկություններ և դիտողություններ չունի:</w:t>
            </w:r>
          </w:p>
          <w:p w:rsidR="00BE4B92" w:rsidRPr="00DB1803" w:rsidRDefault="00BE4B92" w:rsidP="00BE4B92">
            <w:pPr>
              <w:spacing w:line="360" w:lineRule="auto"/>
              <w:rPr>
                <w:rFonts w:ascii="GHEA Grapalat" w:hAnsi="GHEA Grapalat"/>
                <w:color w:val="000000"/>
                <w:sz w:val="24"/>
                <w:szCs w:val="24"/>
                <w:lang w:val="hy-AM"/>
              </w:rPr>
            </w:pPr>
            <w:r w:rsidRPr="00DB1803">
              <w:rPr>
                <w:rFonts w:ascii="GHEA Grapalat" w:hAnsi="GHEA Grapalat"/>
                <w:color w:val="000000"/>
                <w:sz w:val="24"/>
                <w:szCs w:val="24"/>
                <w:lang w:val="hy-AM"/>
              </w:rPr>
              <w:t>Միաժամանակ տեղեկացնում եմ, որ ՀՀ Լոռու մարզի համայնքների վարչական սահմաններում գտնվող պետական շենք շինությունների սպասարկման համար վարձակալության հիմունքներով հատկացված հողամասեր առկա չեն։</w:t>
            </w:r>
          </w:p>
        </w:tc>
        <w:tc>
          <w:tcPr>
            <w:tcW w:w="4559" w:type="dxa"/>
          </w:tcPr>
          <w:p w:rsidR="00BE4B92" w:rsidRPr="00DB1803" w:rsidRDefault="00BE4B92" w:rsidP="0097556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Ընդունվել է։</w:t>
            </w:r>
          </w:p>
        </w:tc>
      </w:tr>
      <w:tr w:rsidR="00BE4B92" w:rsidRPr="00DB1803" w:rsidTr="00BE4B92">
        <w:tc>
          <w:tcPr>
            <w:tcW w:w="9409" w:type="dxa"/>
            <w:vMerge w:val="restart"/>
            <w:shd w:val="clear" w:color="auto" w:fill="D9D9D9" w:themeFill="background1" w:themeFillShade="D9"/>
          </w:tcPr>
          <w:p w:rsidR="00BE4B92" w:rsidRPr="00DB1803" w:rsidRDefault="00BE4B92" w:rsidP="00BE4B92">
            <w:pPr>
              <w:spacing w:line="360" w:lineRule="auto"/>
              <w:rPr>
                <w:rFonts w:ascii="GHEA Grapalat" w:hAnsi="GHEA Grapalat"/>
                <w:color w:val="000000"/>
                <w:sz w:val="24"/>
                <w:szCs w:val="24"/>
                <w:lang w:val="hy-AM"/>
              </w:rPr>
            </w:pPr>
            <w:r w:rsidRPr="00DB1803">
              <w:rPr>
                <w:rFonts w:ascii="GHEA Grapalat" w:eastAsia="Calibri" w:hAnsi="GHEA Grapalat" w:cs="Arial"/>
                <w:b/>
                <w:sz w:val="24"/>
                <w:szCs w:val="24"/>
                <w:lang w:val="hy-AM" w:eastAsia="en-US"/>
              </w:rPr>
              <w:t>ՀՀ Վայոց ձորի մարզպետի աշխատակազմ</w:t>
            </w:r>
          </w:p>
        </w:tc>
        <w:tc>
          <w:tcPr>
            <w:tcW w:w="4559" w:type="dxa"/>
            <w:shd w:val="clear" w:color="auto" w:fill="D9D9D9" w:themeFill="background1" w:themeFillShade="D9"/>
          </w:tcPr>
          <w:p w:rsidR="00BE4B92" w:rsidRPr="00DB1803" w:rsidRDefault="00BE4B92" w:rsidP="0097556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25.06.2024թ.</w:t>
            </w:r>
          </w:p>
        </w:tc>
      </w:tr>
      <w:tr w:rsidR="00BE4B92" w:rsidRPr="00DB1803" w:rsidTr="00BE4B92">
        <w:tc>
          <w:tcPr>
            <w:tcW w:w="9409" w:type="dxa"/>
            <w:vMerge/>
            <w:shd w:val="clear" w:color="auto" w:fill="D9D9D9" w:themeFill="background1" w:themeFillShade="D9"/>
          </w:tcPr>
          <w:p w:rsidR="00BE4B92" w:rsidRPr="00DB1803" w:rsidRDefault="00BE4B92" w:rsidP="00BE4B92">
            <w:pPr>
              <w:spacing w:line="360" w:lineRule="auto"/>
              <w:rPr>
                <w:rFonts w:ascii="GHEA Grapalat" w:hAnsi="GHEA Grapalat"/>
                <w:color w:val="000000"/>
                <w:sz w:val="24"/>
                <w:szCs w:val="24"/>
                <w:lang w:val="hy-AM"/>
              </w:rPr>
            </w:pPr>
          </w:p>
        </w:tc>
        <w:tc>
          <w:tcPr>
            <w:tcW w:w="4559" w:type="dxa"/>
            <w:shd w:val="clear" w:color="auto" w:fill="D9D9D9" w:themeFill="background1" w:themeFillShade="D9"/>
          </w:tcPr>
          <w:p w:rsidR="00BE4B92" w:rsidRPr="00DB1803" w:rsidRDefault="00BE4B92" w:rsidP="0097556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 xml:space="preserve">N </w:t>
            </w:r>
            <w:r w:rsidRPr="00DB1803">
              <w:rPr>
                <w:rFonts w:ascii="GHEA Grapalat" w:hAnsi="GHEA Grapalat" w:cs="Sylfaen"/>
                <w:spacing w:val="0"/>
                <w:kern w:val="0"/>
                <w:position w:val="0"/>
                <w:sz w:val="24"/>
                <w:szCs w:val="24"/>
                <w:lang w:val="hy-AM"/>
              </w:rPr>
              <w:t>01/06-1-1/4126-2024</w:t>
            </w:r>
          </w:p>
        </w:tc>
      </w:tr>
      <w:tr w:rsidR="00BE4B92" w:rsidRPr="00DB1803" w:rsidTr="00516426">
        <w:tc>
          <w:tcPr>
            <w:tcW w:w="9409" w:type="dxa"/>
          </w:tcPr>
          <w:p w:rsidR="00BE4B92" w:rsidRPr="00DB1803" w:rsidRDefault="00BE4B92" w:rsidP="00BE4B92">
            <w:pPr>
              <w:spacing w:line="360" w:lineRule="auto"/>
              <w:ind w:right="4"/>
              <w:rPr>
                <w:rFonts w:ascii="GHEA Grapalat" w:hAnsi="GHEA Grapalat"/>
                <w:sz w:val="24"/>
                <w:szCs w:val="24"/>
                <w:lang w:val="af-ZA"/>
              </w:rPr>
            </w:pPr>
            <w:r w:rsidRPr="00DB1803">
              <w:rPr>
                <w:rFonts w:ascii="GHEA Grapalat" w:hAnsi="GHEA Grapalat"/>
                <w:sz w:val="24"/>
                <w:szCs w:val="24"/>
                <w:lang w:val="af-ZA"/>
              </w:rPr>
              <w:t>Նախագծեր</w:t>
            </w:r>
            <w:r w:rsidRPr="00DB1803">
              <w:rPr>
                <w:rFonts w:ascii="GHEA Grapalat" w:hAnsi="GHEA Grapalat"/>
                <w:sz w:val="24"/>
                <w:szCs w:val="24"/>
                <w:lang w:val="hy-AM"/>
              </w:rPr>
              <w:t>ն</w:t>
            </w:r>
            <w:r w:rsidRPr="00DB1803">
              <w:rPr>
                <w:rFonts w:ascii="GHEA Grapalat" w:hAnsi="GHEA Grapalat"/>
                <w:sz w:val="24"/>
                <w:szCs w:val="24"/>
                <w:lang w:val="af-ZA"/>
              </w:rPr>
              <w:t xml:space="preserve"> իր</w:t>
            </w:r>
            <w:r w:rsidRPr="00DB1803">
              <w:rPr>
                <w:rFonts w:ascii="GHEA Grapalat" w:hAnsi="GHEA Grapalat"/>
                <w:sz w:val="24"/>
                <w:szCs w:val="24"/>
                <w:lang w:val="hy-AM"/>
              </w:rPr>
              <w:t>ենց</w:t>
            </w:r>
            <w:r w:rsidRPr="00DB1803">
              <w:rPr>
                <w:rFonts w:ascii="GHEA Grapalat" w:hAnsi="GHEA Grapalat"/>
                <w:sz w:val="24"/>
                <w:szCs w:val="24"/>
                <w:lang w:val="af-ZA"/>
              </w:rPr>
              <w:t xml:space="preserve"> բովանդակությամբ մեզ  համար  ընդունելի </w:t>
            </w:r>
            <w:r w:rsidRPr="00DB1803">
              <w:rPr>
                <w:rFonts w:ascii="GHEA Grapalat" w:hAnsi="GHEA Grapalat"/>
                <w:sz w:val="24"/>
                <w:szCs w:val="24"/>
                <w:lang w:val="hy-AM"/>
              </w:rPr>
              <w:t>են</w:t>
            </w:r>
            <w:r w:rsidRPr="00DB1803">
              <w:rPr>
                <w:rFonts w:ascii="GHEA Grapalat" w:hAnsi="GHEA Grapalat"/>
                <w:sz w:val="24"/>
                <w:szCs w:val="24"/>
                <w:lang w:val="af-ZA"/>
              </w:rPr>
              <w:t>,  նախագծերի  վերաբերյալ  առարկություններ  չունենք:</w:t>
            </w:r>
          </w:p>
          <w:p w:rsidR="00BE4B92" w:rsidRPr="00DB1803" w:rsidRDefault="00BE4B92" w:rsidP="00BE4B92">
            <w:pPr>
              <w:spacing w:line="360" w:lineRule="auto"/>
              <w:ind w:right="4"/>
              <w:rPr>
                <w:rFonts w:ascii="GHEA Grapalat" w:hAnsi="GHEA Grapalat"/>
                <w:sz w:val="24"/>
                <w:szCs w:val="24"/>
                <w:lang w:val="hy-AM"/>
              </w:rPr>
            </w:pPr>
            <w:r w:rsidRPr="00DB1803">
              <w:rPr>
                <w:rFonts w:ascii="GHEA Grapalat" w:hAnsi="GHEA Grapalat" w:cs="GHEA Grapalat"/>
                <w:bCs/>
                <w:sz w:val="24"/>
                <w:szCs w:val="24"/>
                <w:lang w:val="hy-AM"/>
              </w:rPr>
              <w:t xml:space="preserve">Միաժամանակ տեղեկացնում ենք, որ մարզի համայնքների վարչական սահմաններում գտնվող պետական շենք-շինությունների սպասարկման համար  վարձակալության օգտագործման հողամասերի տրամադրում չկա։ </w:t>
            </w:r>
          </w:p>
        </w:tc>
        <w:tc>
          <w:tcPr>
            <w:tcW w:w="4559" w:type="dxa"/>
          </w:tcPr>
          <w:p w:rsidR="00BE4B92" w:rsidRPr="00DB1803" w:rsidRDefault="00BE4B92" w:rsidP="0097556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Ընդունվել է։</w:t>
            </w:r>
          </w:p>
        </w:tc>
      </w:tr>
      <w:tr w:rsidR="00BC527A" w:rsidRPr="00DB1803" w:rsidTr="00BC527A">
        <w:tc>
          <w:tcPr>
            <w:tcW w:w="9409" w:type="dxa"/>
            <w:vMerge w:val="restart"/>
            <w:shd w:val="clear" w:color="auto" w:fill="D9D9D9" w:themeFill="background1" w:themeFillShade="D9"/>
          </w:tcPr>
          <w:p w:rsidR="00BC527A" w:rsidRPr="00DB1803" w:rsidRDefault="00BC527A" w:rsidP="00BE4B92">
            <w:pPr>
              <w:spacing w:line="360" w:lineRule="auto"/>
              <w:ind w:right="4"/>
              <w:rPr>
                <w:rFonts w:ascii="GHEA Grapalat" w:hAnsi="GHEA Grapalat"/>
                <w:sz w:val="24"/>
                <w:szCs w:val="24"/>
                <w:lang w:val="af-ZA"/>
              </w:rPr>
            </w:pPr>
            <w:r w:rsidRPr="00DB1803">
              <w:rPr>
                <w:rFonts w:ascii="GHEA Grapalat" w:eastAsia="Calibri" w:hAnsi="GHEA Grapalat" w:cs="Arial"/>
                <w:b/>
                <w:sz w:val="24"/>
                <w:szCs w:val="24"/>
                <w:lang w:val="hy-AM" w:eastAsia="en-US"/>
              </w:rPr>
              <w:t>ՀՀ Արագածոտնի մարզպետի աշխատակազմ</w:t>
            </w:r>
          </w:p>
        </w:tc>
        <w:tc>
          <w:tcPr>
            <w:tcW w:w="4559" w:type="dxa"/>
            <w:shd w:val="clear" w:color="auto" w:fill="D9D9D9" w:themeFill="background1" w:themeFillShade="D9"/>
          </w:tcPr>
          <w:p w:rsidR="00BC527A" w:rsidRPr="00DB1803" w:rsidRDefault="00BC527A" w:rsidP="0097556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25.06.2024թ.</w:t>
            </w:r>
          </w:p>
        </w:tc>
      </w:tr>
      <w:tr w:rsidR="00BC527A" w:rsidRPr="00DB1803" w:rsidTr="00BC527A">
        <w:tc>
          <w:tcPr>
            <w:tcW w:w="9409" w:type="dxa"/>
            <w:vMerge/>
            <w:shd w:val="clear" w:color="auto" w:fill="D9D9D9" w:themeFill="background1" w:themeFillShade="D9"/>
          </w:tcPr>
          <w:p w:rsidR="00BC527A" w:rsidRPr="00DB1803" w:rsidRDefault="00BC527A" w:rsidP="00BE4B92">
            <w:pPr>
              <w:spacing w:line="360" w:lineRule="auto"/>
              <w:ind w:right="4"/>
              <w:rPr>
                <w:rFonts w:ascii="GHEA Grapalat" w:hAnsi="GHEA Grapalat"/>
                <w:sz w:val="24"/>
                <w:szCs w:val="24"/>
                <w:lang w:val="af-ZA"/>
              </w:rPr>
            </w:pPr>
          </w:p>
        </w:tc>
        <w:tc>
          <w:tcPr>
            <w:tcW w:w="4559" w:type="dxa"/>
            <w:shd w:val="clear" w:color="auto" w:fill="D9D9D9" w:themeFill="background1" w:themeFillShade="D9"/>
          </w:tcPr>
          <w:p w:rsidR="00BC527A" w:rsidRPr="00DB1803" w:rsidRDefault="00BC527A" w:rsidP="0097556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 xml:space="preserve">N </w:t>
            </w:r>
            <w:r w:rsidRPr="00DB1803">
              <w:rPr>
                <w:rFonts w:ascii="GHEA Grapalat" w:hAnsi="GHEA Grapalat" w:cs="Sylfaen"/>
                <w:spacing w:val="0"/>
                <w:kern w:val="0"/>
                <w:position w:val="0"/>
                <w:sz w:val="24"/>
                <w:szCs w:val="24"/>
                <w:lang w:val="hy-AM"/>
              </w:rPr>
              <w:t>01//04028-2024</w:t>
            </w:r>
          </w:p>
        </w:tc>
      </w:tr>
      <w:tr w:rsidR="00BC527A" w:rsidRPr="00DB1803" w:rsidTr="00516426">
        <w:tc>
          <w:tcPr>
            <w:tcW w:w="9409" w:type="dxa"/>
          </w:tcPr>
          <w:p w:rsidR="00BC527A" w:rsidRPr="00DB1803" w:rsidRDefault="00BC527A" w:rsidP="00BC527A">
            <w:pPr>
              <w:pStyle w:val="NoSpacing"/>
              <w:spacing w:line="360" w:lineRule="auto"/>
              <w:jc w:val="both"/>
              <w:rPr>
                <w:rFonts w:ascii="GHEA Grapalat" w:hAnsi="GHEA Grapalat"/>
                <w:sz w:val="24"/>
                <w:szCs w:val="24"/>
                <w:lang w:val="af-ZA"/>
              </w:rPr>
            </w:pPr>
            <w:r w:rsidRPr="00DB1803">
              <w:rPr>
                <w:rFonts w:ascii="GHEA Grapalat" w:hAnsi="GHEA Grapalat"/>
                <w:sz w:val="24"/>
                <w:szCs w:val="24"/>
                <w:lang w:val="hy-AM"/>
              </w:rPr>
              <w:t>Օ</w:t>
            </w:r>
            <w:proofErr w:type="spellStart"/>
            <w:r w:rsidRPr="00DB1803">
              <w:rPr>
                <w:rFonts w:ascii="GHEA Grapalat" w:hAnsi="GHEA Grapalat"/>
                <w:sz w:val="24"/>
                <w:szCs w:val="24"/>
              </w:rPr>
              <w:t>րենքների</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նախագծերի</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վերաբերյալ</w:t>
            </w:r>
            <w:proofErr w:type="spellEnd"/>
            <w:r w:rsidRPr="00DB1803">
              <w:rPr>
                <w:rFonts w:ascii="GHEA Grapalat" w:hAnsi="GHEA Grapalat"/>
                <w:sz w:val="24"/>
                <w:szCs w:val="24"/>
                <w:lang w:val="af-ZA"/>
              </w:rPr>
              <w:t xml:space="preserve"> </w:t>
            </w:r>
            <w:r w:rsidRPr="00DB1803">
              <w:rPr>
                <w:rFonts w:ascii="GHEA Grapalat" w:hAnsi="GHEA Grapalat"/>
                <w:sz w:val="24"/>
                <w:szCs w:val="24"/>
              </w:rPr>
              <w:t>ՀՀ</w:t>
            </w:r>
            <w:r w:rsidRPr="00DB1803">
              <w:rPr>
                <w:rFonts w:ascii="GHEA Grapalat" w:hAnsi="GHEA Grapalat"/>
                <w:sz w:val="24"/>
                <w:szCs w:val="24"/>
                <w:lang w:val="af-ZA"/>
              </w:rPr>
              <w:t xml:space="preserve"> </w:t>
            </w:r>
            <w:proofErr w:type="spellStart"/>
            <w:r w:rsidRPr="00DB1803">
              <w:rPr>
                <w:rFonts w:ascii="GHEA Grapalat" w:hAnsi="GHEA Grapalat"/>
                <w:sz w:val="24"/>
                <w:szCs w:val="24"/>
              </w:rPr>
              <w:t>Արագածոտնի</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մարզպետի</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աշխատակազմն</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առաջարկություններ</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չունի</w:t>
            </w:r>
            <w:proofErr w:type="spellEnd"/>
            <w:r w:rsidRPr="00DB1803">
              <w:rPr>
                <w:rFonts w:ascii="GHEA Grapalat" w:hAnsi="GHEA Grapalat"/>
                <w:sz w:val="24"/>
                <w:szCs w:val="24"/>
                <w:lang w:val="af-ZA"/>
              </w:rPr>
              <w:t>:</w:t>
            </w:r>
          </w:p>
          <w:p w:rsidR="00BC527A" w:rsidRPr="00DB1803" w:rsidRDefault="00BC527A" w:rsidP="00BC527A">
            <w:pPr>
              <w:pStyle w:val="NoSpacing"/>
              <w:spacing w:line="360" w:lineRule="auto"/>
              <w:jc w:val="both"/>
              <w:rPr>
                <w:rFonts w:ascii="GHEA Grapalat" w:hAnsi="GHEA Grapalat"/>
                <w:sz w:val="24"/>
                <w:szCs w:val="24"/>
                <w:lang w:val="af-ZA"/>
              </w:rPr>
            </w:pPr>
            <w:proofErr w:type="spellStart"/>
            <w:r w:rsidRPr="00DB1803">
              <w:rPr>
                <w:rFonts w:ascii="GHEA Grapalat" w:hAnsi="GHEA Grapalat"/>
                <w:sz w:val="24"/>
                <w:szCs w:val="24"/>
              </w:rPr>
              <w:t>Հայտնում</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ենք</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նաև</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որ</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ըստ</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համայնքներից</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ստացված</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տեղեկատվությունների</w:t>
            </w:r>
            <w:proofErr w:type="spellEnd"/>
            <w:r w:rsidRPr="00DB1803">
              <w:rPr>
                <w:rFonts w:ascii="GHEA Grapalat" w:hAnsi="GHEA Grapalat"/>
                <w:sz w:val="24"/>
                <w:szCs w:val="24"/>
              </w:rPr>
              <w:t>՝</w:t>
            </w:r>
            <w:r w:rsidRPr="00DB1803">
              <w:rPr>
                <w:rFonts w:ascii="GHEA Grapalat" w:hAnsi="GHEA Grapalat"/>
                <w:sz w:val="24"/>
                <w:szCs w:val="24"/>
                <w:lang w:val="af-ZA"/>
              </w:rPr>
              <w:t xml:space="preserve"> </w:t>
            </w:r>
            <w:proofErr w:type="spellStart"/>
            <w:r w:rsidRPr="00DB1803">
              <w:rPr>
                <w:rFonts w:ascii="GHEA Grapalat" w:hAnsi="GHEA Grapalat"/>
                <w:sz w:val="24"/>
                <w:szCs w:val="24"/>
              </w:rPr>
              <w:t>համայնքների</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վարչական</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սահմաններում</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գտնվող</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պետական</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շենք</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շինությունների</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սպասարկման</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համար</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հատկացված</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հողամասերից</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վարձակալության</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տրամադրված</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հողամասեր</w:t>
            </w:r>
            <w:proofErr w:type="spellEnd"/>
            <w:r w:rsidRPr="00DB1803">
              <w:rPr>
                <w:rFonts w:ascii="GHEA Grapalat" w:hAnsi="GHEA Grapalat"/>
                <w:sz w:val="24"/>
                <w:szCs w:val="24"/>
                <w:lang w:val="af-ZA"/>
              </w:rPr>
              <w:t xml:space="preserve"> </w:t>
            </w:r>
            <w:proofErr w:type="spellStart"/>
            <w:r w:rsidRPr="00DB1803">
              <w:rPr>
                <w:rFonts w:ascii="GHEA Grapalat" w:hAnsi="GHEA Grapalat"/>
                <w:sz w:val="24"/>
                <w:szCs w:val="24"/>
              </w:rPr>
              <w:t>չկան</w:t>
            </w:r>
            <w:proofErr w:type="spellEnd"/>
            <w:r w:rsidRPr="00DB1803">
              <w:rPr>
                <w:rFonts w:ascii="GHEA Grapalat" w:hAnsi="GHEA Grapalat"/>
                <w:sz w:val="24"/>
                <w:szCs w:val="24"/>
                <w:lang w:val="af-ZA"/>
              </w:rPr>
              <w:t>:</w:t>
            </w:r>
          </w:p>
        </w:tc>
        <w:tc>
          <w:tcPr>
            <w:tcW w:w="4559" w:type="dxa"/>
          </w:tcPr>
          <w:p w:rsidR="00BC527A" w:rsidRPr="00DB1803" w:rsidRDefault="00BC527A" w:rsidP="0097556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Ընդունվել է։</w:t>
            </w:r>
          </w:p>
        </w:tc>
      </w:tr>
      <w:tr w:rsidR="005A5BA0" w:rsidRPr="00DB1803" w:rsidTr="005A5BA0">
        <w:tc>
          <w:tcPr>
            <w:tcW w:w="9409" w:type="dxa"/>
            <w:vMerge w:val="restart"/>
            <w:shd w:val="clear" w:color="auto" w:fill="D9D9D9" w:themeFill="background1" w:themeFillShade="D9"/>
          </w:tcPr>
          <w:p w:rsidR="005A5BA0" w:rsidRPr="00DB1803" w:rsidRDefault="005A5BA0" w:rsidP="00BE4B92">
            <w:pPr>
              <w:spacing w:line="360" w:lineRule="auto"/>
              <w:ind w:right="4"/>
              <w:rPr>
                <w:rFonts w:ascii="GHEA Grapalat" w:hAnsi="GHEA Grapalat"/>
                <w:sz w:val="24"/>
                <w:szCs w:val="24"/>
                <w:lang w:val="af-ZA"/>
              </w:rPr>
            </w:pPr>
            <w:r w:rsidRPr="00DB1803">
              <w:rPr>
                <w:rFonts w:ascii="GHEA Grapalat" w:eastAsia="Calibri" w:hAnsi="GHEA Grapalat" w:cs="Arial"/>
                <w:b/>
                <w:sz w:val="24"/>
                <w:szCs w:val="24"/>
                <w:lang w:val="hy-AM" w:eastAsia="en-US"/>
              </w:rPr>
              <w:t>ՀՀ Շիրակի մարզպետի աշխատակազմ</w:t>
            </w:r>
          </w:p>
        </w:tc>
        <w:tc>
          <w:tcPr>
            <w:tcW w:w="4559" w:type="dxa"/>
            <w:shd w:val="clear" w:color="auto" w:fill="D9D9D9" w:themeFill="background1" w:themeFillShade="D9"/>
          </w:tcPr>
          <w:p w:rsidR="005A5BA0" w:rsidRPr="00DB1803" w:rsidRDefault="005A5BA0" w:rsidP="0097556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26.06.2024</w:t>
            </w:r>
            <w:r w:rsidRPr="00DB1803">
              <w:rPr>
                <w:rFonts w:ascii="GHEA Grapalat" w:hAnsi="GHEA Grapalat" w:cs="Sylfaen"/>
                <w:spacing w:val="0"/>
                <w:kern w:val="0"/>
                <w:position w:val="0"/>
                <w:sz w:val="24"/>
                <w:szCs w:val="24"/>
                <w:lang w:val="hy-AM"/>
              </w:rPr>
              <w:t>թ.</w:t>
            </w:r>
          </w:p>
        </w:tc>
      </w:tr>
      <w:tr w:rsidR="005A5BA0" w:rsidRPr="00DB1803" w:rsidTr="005A5BA0">
        <w:tc>
          <w:tcPr>
            <w:tcW w:w="9409" w:type="dxa"/>
            <w:vMerge/>
            <w:shd w:val="clear" w:color="auto" w:fill="D9D9D9" w:themeFill="background1" w:themeFillShade="D9"/>
          </w:tcPr>
          <w:p w:rsidR="005A5BA0" w:rsidRPr="00DB1803" w:rsidRDefault="005A5BA0" w:rsidP="00BE4B92">
            <w:pPr>
              <w:spacing w:line="360" w:lineRule="auto"/>
              <w:ind w:right="4"/>
              <w:rPr>
                <w:rFonts w:ascii="GHEA Grapalat" w:hAnsi="GHEA Grapalat"/>
                <w:sz w:val="24"/>
                <w:szCs w:val="24"/>
                <w:lang w:val="af-ZA"/>
              </w:rPr>
            </w:pPr>
          </w:p>
        </w:tc>
        <w:tc>
          <w:tcPr>
            <w:tcW w:w="4559" w:type="dxa"/>
            <w:shd w:val="clear" w:color="auto" w:fill="D9D9D9" w:themeFill="background1" w:themeFillShade="D9"/>
          </w:tcPr>
          <w:p w:rsidR="005A5BA0" w:rsidRPr="00DB1803" w:rsidRDefault="005A5BA0" w:rsidP="0097556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01//05856-2024</w:t>
            </w:r>
          </w:p>
        </w:tc>
      </w:tr>
      <w:tr w:rsidR="005A5BA0" w:rsidRPr="00DB1803" w:rsidTr="007A537F">
        <w:tc>
          <w:tcPr>
            <w:tcW w:w="9409" w:type="dxa"/>
          </w:tcPr>
          <w:p w:rsidR="005A5BA0" w:rsidRPr="00DB1803" w:rsidRDefault="005A5BA0" w:rsidP="005A5BA0">
            <w:pPr>
              <w:pStyle w:val="ListParagraph"/>
              <w:spacing w:after="0" w:line="360" w:lineRule="auto"/>
              <w:ind w:left="0"/>
              <w:contextualSpacing w:val="0"/>
              <w:rPr>
                <w:rFonts w:ascii="GHEA Grapalat" w:hAnsi="GHEA Grapalat" w:cs="Sylfaen"/>
                <w:sz w:val="24"/>
                <w:szCs w:val="24"/>
                <w:lang w:val="hy-AM"/>
              </w:rPr>
            </w:pPr>
            <w:proofErr w:type="spellStart"/>
            <w:r w:rsidRPr="00DB1803">
              <w:rPr>
                <w:rFonts w:ascii="GHEA Grapalat" w:hAnsi="GHEA Grapalat" w:cs="Sylfaen"/>
                <w:sz w:val="24"/>
                <w:szCs w:val="24"/>
              </w:rPr>
              <w:t>Առաջարկություններ</w:t>
            </w:r>
            <w:proofErr w:type="spellEnd"/>
            <w:r w:rsidRPr="00DB1803">
              <w:rPr>
                <w:rFonts w:ascii="GHEA Grapalat" w:hAnsi="GHEA Grapalat" w:cs="Sylfaen"/>
                <w:sz w:val="24"/>
                <w:szCs w:val="24"/>
              </w:rPr>
              <w:t xml:space="preserve"> և </w:t>
            </w:r>
            <w:proofErr w:type="spellStart"/>
            <w:r w:rsidRPr="00DB1803">
              <w:rPr>
                <w:rFonts w:ascii="GHEA Grapalat" w:hAnsi="GHEA Grapalat" w:cs="Sylfaen"/>
                <w:sz w:val="24"/>
                <w:szCs w:val="24"/>
              </w:rPr>
              <w:t>դիտողություններ</w:t>
            </w:r>
            <w:proofErr w:type="spellEnd"/>
            <w:r w:rsidRPr="00DB1803">
              <w:rPr>
                <w:rFonts w:ascii="GHEA Grapalat" w:hAnsi="GHEA Grapalat" w:cs="Sylfaen"/>
                <w:sz w:val="24"/>
                <w:szCs w:val="24"/>
              </w:rPr>
              <w:t xml:space="preserve"> </w:t>
            </w:r>
            <w:proofErr w:type="spellStart"/>
            <w:r w:rsidRPr="00DB1803">
              <w:rPr>
                <w:rFonts w:ascii="GHEA Grapalat" w:hAnsi="GHEA Grapalat" w:cs="Sylfaen"/>
                <w:sz w:val="24"/>
                <w:szCs w:val="24"/>
              </w:rPr>
              <w:t>չունի</w:t>
            </w:r>
            <w:proofErr w:type="spellEnd"/>
            <w:r w:rsidRPr="00DB1803">
              <w:rPr>
                <w:rFonts w:ascii="GHEA Grapalat" w:hAnsi="GHEA Grapalat" w:cs="Sylfaen"/>
                <w:sz w:val="24"/>
                <w:szCs w:val="24"/>
              </w:rPr>
              <w:t>։</w:t>
            </w:r>
          </w:p>
        </w:tc>
        <w:tc>
          <w:tcPr>
            <w:tcW w:w="4559" w:type="dxa"/>
            <w:vAlign w:val="center"/>
          </w:tcPr>
          <w:p w:rsidR="005A5BA0" w:rsidRPr="00DB1803" w:rsidRDefault="005A5BA0" w:rsidP="005A5BA0">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proofErr w:type="spellStart"/>
            <w:r w:rsidRPr="00DB1803">
              <w:rPr>
                <w:rFonts w:ascii="GHEA Grapalat" w:hAnsi="GHEA Grapalat" w:cs="Sylfaen"/>
                <w:spacing w:val="0"/>
                <w:kern w:val="0"/>
                <w:position w:val="0"/>
                <w:sz w:val="24"/>
                <w:szCs w:val="24"/>
                <w:lang w:val="en-US"/>
              </w:rPr>
              <w:t>Ընդունվել</w:t>
            </w:r>
            <w:proofErr w:type="spellEnd"/>
            <w:r w:rsidRPr="00DB1803">
              <w:rPr>
                <w:rFonts w:ascii="GHEA Grapalat" w:hAnsi="GHEA Grapalat" w:cs="Sylfaen"/>
                <w:spacing w:val="0"/>
                <w:kern w:val="0"/>
                <w:position w:val="0"/>
                <w:sz w:val="24"/>
                <w:szCs w:val="24"/>
                <w:lang w:val="en-US"/>
              </w:rPr>
              <w:t xml:space="preserve"> է։</w:t>
            </w:r>
          </w:p>
        </w:tc>
      </w:tr>
      <w:tr w:rsidR="00402830" w:rsidRPr="00DB1803" w:rsidTr="00402830">
        <w:tc>
          <w:tcPr>
            <w:tcW w:w="9409" w:type="dxa"/>
            <w:vMerge w:val="restart"/>
            <w:shd w:val="clear" w:color="auto" w:fill="D9D9D9" w:themeFill="background1" w:themeFillShade="D9"/>
          </w:tcPr>
          <w:p w:rsidR="00402830" w:rsidRPr="00DB1803" w:rsidRDefault="00402830" w:rsidP="00BE4B92">
            <w:pPr>
              <w:spacing w:line="360" w:lineRule="auto"/>
              <w:ind w:right="4"/>
              <w:rPr>
                <w:rFonts w:ascii="GHEA Grapalat" w:hAnsi="GHEA Grapalat"/>
                <w:sz w:val="24"/>
                <w:szCs w:val="24"/>
                <w:lang w:val="af-ZA"/>
              </w:rPr>
            </w:pPr>
            <w:r w:rsidRPr="00DB1803">
              <w:rPr>
                <w:rFonts w:ascii="GHEA Grapalat" w:eastAsia="Calibri" w:hAnsi="GHEA Grapalat" w:cs="Arial"/>
                <w:b/>
                <w:sz w:val="24"/>
                <w:szCs w:val="24"/>
                <w:lang w:val="hy-AM" w:eastAsia="en-US"/>
              </w:rPr>
              <w:t>Կադաստրի կոմիտե</w:t>
            </w:r>
          </w:p>
        </w:tc>
        <w:tc>
          <w:tcPr>
            <w:tcW w:w="4559" w:type="dxa"/>
            <w:shd w:val="clear" w:color="auto" w:fill="D9D9D9" w:themeFill="background1" w:themeFillShade="D9"/>
          </w:tcPr>
          <w:p w:rsidR="00402830" w:rsidRPr="00DB1803" w:rsidRDefault="00402830" w:rsidP="0097556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26.06.2024</w:t>
            </w:r>
            <w:r w:rsidRPr="00DB1803">
              <w:rPr>
                <w:rFonts w:ascii="GHEA Grapalat" w:hAnsi="GHEA Grapalat" w:cs="Sylfaen"/>
                <w:spacing w:val="0"/>
                <w:kern w:val="0"/>
                <w:position w:val="0"/>
                <w:sz w:val="24"/>
                <w:szCs w:val="24"/>
                <w:lang w:val="hy-AM"/>
              </w:rPr>
              <w:t>թ.</w:t>
            </w:r>
          </w:p>
        </w:tc>
      </w:tr>
      <w:tr w:rsidR="00402830" w:rsidRPr="00DB1803" w:rsidTr="00402830">
        <w:tc>
          <w:tcPr>
            <w:tcW w:w="9409" w:type="dxa"/>
            <w:vMerge/>
            <w:shd w:val="clear" w:color="auto" w:fill="D9D9D9" w:themeFill="background1" w:themeFillShade="D9"/>
          </w:tcPr>
          <w:p w:rsidR="00402830" w:rsidRPr="00DB1803" w:rsidRDefault="00402830" w:rsidP="00BE4B92">
            <w:pPr>
              <w:spacing w:line="360" w:lineRule="auto"/>
              <w:ind w:right="4"/>
              <w:rPr>
                <w:rFonts w:ascii="GHEA Grapalat" w:hAnsi="GHEA Grapalat"/>
                <w:sz w:val="24"/>
                <w:szCs w:val="24"/>
                <w:lang w:val="af-ZA"/>
              </w:rPr>
            </w:pPr>
          </w:p>
        </w:tc>
        <w:tc>
          <w:tcPr>
            <w:tcW w:w="4559" w:type="dxa"/>
            <w:shd w:val="clear" w:color="auto" w:fill="D9D9D9" w:themeFill="background1" w:themeFillShade="D9"/>
          </w:tcPr>
          <w:p w:rsidR="00402830" w:rsidRPr="00DB1803" w:rsidRDefault="00402830" w:rsidP="00975567">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N ՍԹ/10275-2024</w:t>
            </w:r>
          </w:p>
        </w:tc>
      </w:tr>
      <w:tr w:rsidR="00402830" w:rsidRPr="00DB1803" w:rsidTr="00516426">
        <w:tc>
          <w:tcPr>
            <w:tcW w:w="9409" w:type="dxa"/>
          </w:tcPr>
          <w:p w:rsidR="00402830" w:rsidRPr="00DB1803" w:rsidRDefault="00402830" w:rsidP="00BE4B92">
            <w:pPr>
              <w:spacing w:line="360" w:lineRule="auto"/>
              <w:ind w:right="4"/>
              <w:rPr>
                <w:rFonts w:ascii="GHEA Grapalat" w:hAnsi="GHEA Grapalat"/>
                <w:sz w:val="24"/>
                <w:szCs w:val="24"/>
              </w:rPr>
            </w:pPr>
            <w:r w:rsidRPr="00DB1803">
              <w:rPr>
                <w:rFonts w:ascii="GHEA Grapalat" w:hAnsi="GHEA Grapalat"/>
                <w:sz w:val="24"/>
                <w:szCs w:val="24"/>
                <w:lang w:val="hy-AM"/>
              </w:rPr>
              <w:t>Հաշվի առնելով անհատույց օգտագործման իրավունքի՝ անհատույց լինելու բնույթը, ինչպես նաև Նախագծի կարգավորման առարկան՝ առաջարկում ենք Նախագծով սահմանել պետության և համայնքների սեփականությունը հանդիսացող հողամասերն անհատույց օգտագործման իրավունքով տրամադրելու առավելագույն իմպերատիվ ժամկետ</w:t>
            </w:r>
            <w:r w:rsidR="00F05419" w:rsidRPr="00DB1803">
              <w:rPr>
                <w:rFonts w:ascii="GHEA Grapalat" w:hAnsi="GHEA Grapalat"/>
                <w:sz w:val="24"/>
                <w:szCs w:val="24"/>
              </w:rPr>
              <w:t>:</w:t>
            </w:r>
          </w:p>
          <w:p w:rsidR="00F05419" w:rsidRPr="00DB1803" w:rsidRDefault="00F05419" w:rsidP="00BE4B92">
            <w:pPr>
              <w:spacing w:line="360" w:lineRule="auto"/>
              <w:ind w:right="4"/>
              <w:rPr>
                <w:rFonts w:ascii="GHEA Grapalat" w:hAnsi="GHEA Grapalat"/>
                <w:sz w:val="24"/>
                <w:szCs w:val="24"/>
              </w:rPr>
            </w:pPr>
            <w:r w:rsidRPr="00DB1803">
              <w:rPr>
                <w:rFonts w:ascii="GHEA Grapalat" w:hAnsi="GHEA Grapalat"/>
                <w:sz w:val="24"/>
                <w:szCs w:val="24"/>
              </w:rPr>
              <w:t>Միևնույն ժամանակ, հայտնում ենք, որ Նախագծին կից ներկայացված հարակից օրենքների նախագծերի և Ձեր գրությամբ հայցվող «պետական շենք շինությունների սպասարկում» հասկացության սահմանման վերաբերյալ առաջարկություններ չունենք։</w:t>
            </w:r>
          </w:p>
        </w:tc>
        <w:tc>
          <w:tcPr>
            <w:tcW w:w="4559" w:type="dxa"/>
          </w:tcPr>
          <w:p w:rsidR="00402830" w:rsidRPr="00DB1803" w:rsidRDefault="00F05419" w:rsidP="00DB1803">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Պարզաբանում՝ պետական գույքի  անհատույց օգտագործման իրավունքով տրամադրման առավելագույն իմպերատիվ ժամկետները սահմանված են համապատասխան կարգով։</w:t>
            </w:r>
          </w:p>
        </w:tc>
      </w:tr>
      <w:tr w:rsidR="00566A5C" w:rsidRPr="00DB1803" w:rsidTr="00E22B73">
        <w:tc>
          <w:tcPr>
            <w:tcW w:w="9409" w:type="dxa"/>
            <w:vMerge w:val="restart"/>
            <w:shd w:val="clear" w:color="auto" w:fill="D9D9D9" w:themeFill="background1" w:themeFillShade="D9"/>
          </w:tcPr>
          <w:p w:rsidR="00566A5C" w:rsidRPr="00DB1803" w:rsidRDefault="00566A5C" w:rsidP="00E22B73">
            <w:pPr>
              <w:spacing w:line="360" w:lineRule="auto"/>
              <w:ind w:right="4"/>
              <w:rPr>
                <w:rFonts w:ascii="GHEA Grapalat" w:hAnsi="GHEA Grapalat"/>
                <w:sz w:val="24"/>
                <w:szCs w:val="24"/>
                <w:lang w:val="af-ZA"/>
              </w:rPr>
            </w:pPr>
            <w:r w:rsidRPr="00DB1803">
              <w:rPr>
                <w:rFonts w:ascii="GHEA Grapalat" w:eastAsia="Calibri" w:hAnsi="GHEA Grapalat" w:cs="Arial"/>
                <w:b/>
                <w:sz w:val="24"/>
                <w:szCs w:val="24"/>
                <w:lang w:val="hy-AM" w:eastAsia="en-US"/>
              </w:rPr>
              <w:lastRenderedPageBreak/>
              <w:t>ՀՀ ֆինանսների նախարարություն</w:t>
            </w:r>
          </w:p>
        </w:tc>
        <w:tc>
          <w:tcPr>
            <w:tcW w:w="4559" w:type="dxa"/>
            <w:shd w:val="clear" w:color="auto" w:fill="D9D9D9" w:themeFill="background1" w:themeFillShade="D9"/>
          </w:tcPr>
          <w:p w:rsidR="00566A5C" w:rsidRPr="00DB1803" w:rsidRDefault="00566A5C" w:rsidP="00E22B73">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11.07.2024</w:t>
            </w:r>
            <w:r w:rsidRPr="00DB1803">
              <w:rPr>
                <w:rFonts w:ascii="GHEA Grapalat" w:hAnsi="GHEA Grapalat" w:cs="Sylfaen"/>
                <w:spacing w:val="0"/>
                <w:kern w:val="0"/>
                <w:position w:val="0"/>
                <w:sz w:val="24"/>
                <w:szCs w:val="24"/>
                <w:lang w:val="hy-AM"/>
              </w:rPr>
              <w:t>թ.</w:t>
            </w:r>
          </w:p>
        </w:tc>
      </w:tr>
      <w:tr w:rsidR="00566A5C" w:rsidRPr="00DB1803" w:rsidTr="00E22B73">
        <w:tc>
          <w:tcPr>
            <w:tcW w:w="9409" w:type="dxa"/>
            <w:vMerge/>
            <w:shd w:val="clear" w:color="auto" w:fill="D9D9D9" w:themeFill="background1" w:themeFillShade="D9"/>
          </w:tcPr>
          <w:p w:rsidR="00566A5C" w:rsidRPr="00DB1803" w:rsidRDefault="00566A5C" w:rsidP="00E22B73">
            <w:pPr>
              <w:spacing w:line="360" w:lineRule="auto"/>
              <w:ind w:right="4"/>
              <w:rPr>
                <w:rFonts w:ascii="GHEA Grapalat" w:hAnsi="GHEA Grapalat"/>
                <w:sz w:val="24"/>
                <w:szCs w:val="24"/>
                <w:lang w:val="af-ZA"/>
              </w:rPr>
            </w:pPr>
          </w:p>
        </w:tc>
        <w:tc>
          <w:tcPr>
            <w:tcW w:w="4559" w:type="dxa"/>
            <w:shd w:val="clear" w:color="auto" w:fill="D9D9D9" w:themeFill="background1" w:themeFillShade="D9"/>
          </w:tcPr>
          <w:p w:rsidR="00566A5C" w:rsidRPr="00DB1803" w:rsidRDefault="00566A5C" w:rsidP="00E22B73">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N 01/9-1/14723-2024</w:t>
            </w:r>
          </w:p>
        </w:tc>
      </w:tr>
      <w:tr w:rsidR="00566A5C" w:rsidRPr="00DB1803" w:rsidTr="00E22B73">
        <w:tc>
          <w:tcPr>
            <w:tcW w:w="9409" w:type="dxa"/>
          </w:tcPr>
          <w:p w:rsidR="00566A5C" w:rsidRPr="00DB1803" w:rsidRDefault="00566A5C" w:rsidP="00E22B73">
            <w:pPr>
              <w:spacing w:line="360" w:lineRule="auto"/>
              <w:ind w:right="4"/>
              <w:rPr>
                <w:rFonts w:ascii="GHEA Grapalat" w:hAnsi="GHEA Grapalat"/>
                <w:sz w:val="24"/>
                <w:szCs w:val="24"/>
                <w:lang w:val="hy-AM"/>
              </w:rPr>
            </w:pPr>
            <w:r w:rsidRPr="00DB1803">
              <w:rPr>
                <w:rFonts w:ascii="GHEA Grapalat" w:hAnsi="GHEA Grapalat"/>
                <w:sz w:val="24"/>
                <w:szCs w:val="24"/>
                <w:lang w:val="hy-AM"/>
              </w:rPr>
              <w:t>Առաջարկություններ և դիտողություններ չունի։</w:t>
            </w:r>
          </w:p>
        </w:tc>
        <w:tc>
          <w:tcPr>
            <w:tcW w:w="4559" w:type="dxa"/>
          </w:tcPr>
          <w:p w:rsidR="00566A5C" w:rsidRPr="00DB1803" w:rsidRDefault="00566A5C" w:rsidP="00E22B73">
            <w:pPr>
              <w:pStyle w:val="Header"/>
              <w:tabs>
                <w:tab w:val="clear" w:pos="4320"/>
                <w:tab w:val="clear" w:pos="8640"/>
              </w:tabs>
              <w:spacing w:line="360" w:lineRule="auto"/>
              <w:rPr>
                <w:rFonts w:ascii="GHEA Grapalat" w:hAnsi="GHEA Grapalat" w:cs="Sylfaen"/>
                <w:spacing w:val="0"/>
                <w:kern w:val="0"/>
                <w:position w:val="0"/>
                <w:sz w:val="24"/>
                <w:szCs w:val="24"/>
                <w:lang w:val="hy-AM"/>
              </w:rPr>
            </w:pPr>
            <w:proofErr w:type="spellStart"/>
            <w:r w:rsidRPr="00DB1803">
              <w:rPr>
                <w:rFonts w:ascii="GHEA Grapalat" w:hAnsi="GHEA Grapalat" w:cs="Sylfaen"/>
                <w:spacing w:val="0"/>
                <w:kern w:val="0"/>
                <w:position w:val="0"/>
                <w:sz w:val="24"/>
                <w:szCs w:val="24"/>
                <w:lang w:val="en-US"/>
              </w:rPr>
              <w:t>Ընդունվել</w:t>
            </w:r>
            <w:proofErr w:type="spellEnd"/>
            <w:r w:rsidRPr="00DB1803">
              <w:rPr>
                <w:rFonts w:ascii="GHEA Grapalat" w:hAnsi="GHEA Grapalat" w:cs="Sylfaen"/>
                <w:spacing w:val="0"/>
                <w:kern w:val="0"/>
                <w:position w:val="0"/>
                <w:sz w:val="24"/>
                <w:szCs w:val="24"/>
                <w:lang w:val="en-US"/>
              </w:rPr>
              <w:t xml:space="preserve"> է։</w:t>
            </w:r>
          </w:p>
        </w:tc>
      </w:tr>
      <w:tr w:rsidR="00566A5C" w:rsidRPr="00DB1803" w:rsidTr="00E22B73">
        <w:tc>
          <w:tcPr>
            <w:tcW w:w="9409" w:type="dxa"/>
            <w:vMerge w:val="restart"/>
            <w:shd w:val="clear" w:color="auto" w:fill="D9D9D9" w:themeFill="background1" w:themeFillShade="D9"/>
          </w:tcPr>
          <w:p w:rsidR="00566A5C" w:rsidRPr="00DB1803" w:rsidRDefault="00566A5C" w:rsidP="00E22B73">
            <w:pPr>
              <w:spacing w:line="360" w:lineRule="auto"/>
              <w:ind w:right="4"/>
              <w:rPr>
                <w:rFonts w:ascii="GHEA Grapalat" w:hAnsi="GHEA Grapalat"/>
                <w:sz w:val="24"/>
                <w:szCs w:val="24"/>
                <w:lang w:val="af-ZA"/>
              </w:rPr>
            </w:pPr>
            <w:r w:rsidRPr="00DB1803">
              <w:rPr>
                <w:rFonts w:ascii="GHEA Grapalat" w:eastAsia="Calibri" w:hAnsi="GHEA Grapalat" w:cs="Arial"/>
                <w:b/>
                <w:sz w:val="24"/>
                <w:szCs w:val="24"/>
                <w:lang w:val="hy-AM" w:eastAsia="en-US"/>
              </w:rPr>
              <w:t>ՀՀ էկոնոմիկայի նախարարություն</w:t>
            </w:r>
          </w:p>
        </w:tc>
        <w:tc>
          <w:tcPr>
            <w:tcW w:w="4559" w:type="dxa"/>
            <w:shd w:val="clear" w:color="auto" w:fill="D9D9D9" w:themeFill="background1" w:themeFillShade="D9"/>
          </w:tcPr>
          <w:p w:rsidR="00566A5C" w:rsidRPr="00DB1803" w:rsidRDefault="00566A5C" w:rsidP="00E22B73">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02</w:t>
            </w:r>
            <w:r w:rsidRPr="00DB1803">
              <w:rPr>
                <w:rFonts w:ascii="Microsoft JhengHei" w:eastAsia="Microsoft JhengHei" w:hAnsi="Microsoft JhengHei" w:cs="Microsoft JhengHei" w:hint="eastAsia"/>
                <w:spacing w:val="0"/>
                <w:kern w:val="0"/>
                <w:position w:val="0"/>
                <w:sz w:val="24"/>
                <w:szCs w:val="24"/>
                <w:lang w:val="en-US"/>
              </w:rPr>
              <w:t>․</w:t>
            </w:r>
            <w:r w:rsidRPr="00DB1803">
              <w:rPr>
                <w:rFonts w:ascii="GHEA Grapalat" w:eastAsia="Microsoft JhengHei" w:hAnsi="GHEA Grapalat" w:cs="Microsoft JhengHei"/>
                <w:spacing w:val="0"/>
                <w:kern w:val="0"/>
                <w:position w:val="0"/>
                <w:sz w:val="24"/>
                <w:szCs w:val="24"/>
                <w:lang w:val="en-US"/>
              </w:rPr>
              <w:t>07</w:t>
            </w:r>
            <w:r w:rsidRPr="00DB1803">
              <w:rPr>
                <w:rFonts w:ascii="GHEA Grapalat" w:hAnsi="GHEA Grapalat" w:cs="Sylfaen"/>
                <w:spacing w:val="0"/>
                <w:kern w:val="0"/>
                <w:position w:val="0"/>
                <w:sz w:val="24"/>
                <w:szCs w:val="24"/>
                <w:lang w:val="en-US"/>
              </w:rPr>
              <w:t>.2024</w:t>
            </w:r>
            <w:r w:rsidRPr="00DB1803">
              <w:rPr>
                <w:rFonts w:ascii="GHEA Grapalat" w:hAnsi="GHEA Grapalat" w:cs="Sylfaen"/>
                <w:spacing w:val="0"/>
                <w:kern w:val="0"/>
                <w:position w:val="0"/>
                <w:sz w:val="24"/>
                <w:szCs w:val="24"/>
                <w:lang w:val="hy-AM"/>
              </w:rPr>
              <w:t>թ.</w:t>
            </w:r>
          </w:p>
        </w:tc>
      </w:tr>
      <w:tr w:rsidR="00566A5C" w:rsidRPr="00DB1803" w:rsidTr="00E22B73">
        <w:tc>
          <w:tcPr>
            <w:tcW w:w="9409" w:type="dxa"/>
            <w:vMerge/>
            <w:shd w:val="clear" w:color="auto" w:fill="D9D9D9" w:themeFill="background1" w:themeFillShade="D9"/>
          </w:tcPr>
          <w:p w:rsidR="00566A5C" w:rsidRPr="00DB1803" w:rsidRDefault="00566A5C" w:rsidP="00E22B73">
            <w:pPr>
              <w:spacing w:line="360" w:lineRule="auto"/>
              <w:ind w:right="4"/>
              <w:rPr>
                <w:rFonts w:ascii="GHEA Grapalat" w:hAnsi="GHEA Grapalat"/>
                <w:sz w:val="24"/>
                <w:szCs w:val="24"/>
                <w:lang w:val="af-ZA"/>
              </w:rPr>
            </w:pPr>
          </w:p>
        </w:tc>
        <w:tc>
          <w:tcPr>
            <w:tcW w:w="4559" w:type="dxa"/>
            <w:shd w:val="clear" w:color="auto" w:fill="D9D9D9" w:themeFill="background1" w:themeFillShade="D9"/>
          </w:tcPr>
          <w:p w:rsidR="00566A5C" w:rsidRPr="00DB1803" w:rsidRDefault="00566A5C" w:rsidP="00E22B73">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en-US"/>
              </w:rPr>
              <w:t xml:space="preserve">N </w:t>
            </w:r>
            <w:r w:rsidRPr="00DB1803">
              <w:rPr>
                <w:rFonts w:ascii="GHEA Grapalat" w:hAnsi="GHEA Grapalat"/>
                <w:sz w:val="24"/>
                <w:szCs w:val="24"/>
              </w:rPr>
              <w:t xml:space="preserve"> </w:t>
            </w:r>
            <w:r w:rsidRPr="00DB1803">
              <w:rPr>
                <w:rFonts w:ascii="GHEA Grapalat" w:hAnsi="GHEA Grapalat" w:cs="Sylfaen"/>
                <w:spacing w:val="0"/>
                <w:kern w:val="0"/>
                <w:position w:val="0"/>
                <w:sz w:val="24"/>
                <w:szCs w:val="24"/>
                <w:lang w:val="en-US"/>
              </w:rPr>
              <w:t>01/13277-2024</w:t>
            </w:r>
          </w:p>
        </w:tc>
      </w:tr>
      <w:tr w:rsidR="00566A5C" w:rsidRPr="004B42FF" w:rsidTr="00E22B73">
        <w:tc>
          <w:tcPr>
            <w:tcW w:w="9409" w:type="dxa"/>
          </w:tcPr>
          <w:p w:rsidR="00566A5C" w:rsidRPr="00DB1803" w:rsidRDefault="00566A5C" w:rsidP="00566A5C">
            <w:pPr>
              <w:spacing w:line="360" w:lineRule="auto"/>
              <w:ind w:right="4"/>
              <w:rPr>
                <w:rFonts w:ascii="GHEA Grapalat" w:hAnsi="GHEA Grapalat"/>
                <w:sz w:val="24"/>
                <w:szCs w:val="24"/>
                <w:lang w:val="hy-AM"/>
              </w:rPr>
            </w:pPr>
            <w:r w:rsidRPr="00DB1803">
              <w:rPr>
                <w:rFonts w:ascii="GHEA Grapalat" w:hAnsi="GHEA Grapalat"/>
                <w:sz w:val="24"/>
                <w:szCs w:val="24"/>
                <w:lang w:val="hy-AM"/>
              </w:rPr>
              <w:t>«Հայաստանի Հանրապետության հողային օրենսգրքում փոփոխություններ և լրացումներ կատարելու մասին» նախագծում առաջարկում ենք ներառել հետևյալը փոփոխությունը</w:t>
            </w:r>
            <w:r w:rsidRPr="00DB1803">
              <w:rPr>
                <w:rFonts w:ascii="Microsoft JhengHei" w:eastAsia="Microsoft JhengHei" w:hAnsi="Microsoft JhengHei" w:cs="Microsoft JhengHei" w:hint="eastAsia"/>
                <w:sz w:val="24"/>
                <w:szCs w:val="24"/>
                <w:lang w:val="hy-AM"/>
              </w:rPr>
              <w:t>․</w:t>
            </w:r>
          </w:p>
          <w:p w:rsidR="00566A5C" w:rsidRPr="00DB1803" w:rsidRDefault="00566A5C" w:rsidP="00566A5C">
            <w:pPr>
              <w:spacing w:line="360" w:lineRule="auto"/>
              <w:ind w:right="4"/>
              <w:rPr>
                <w:rFonts w:ascii="GHEA Grapalat" w:hAnsi="GHEA Grapalat"/>
                <w:sz w:val="24"/>
                <w:szCs w:val="24"/>
                <w:lang w:val="hy-AM"/>
              </w:rPr>
            </w:pPr>
            <w:r w:rsidRPr="00DB1803">
              <w:rPr>
                <w:rFonts w:ascii="GHEA Grapalat" w:hAnsi="GHEA Grapalat"/>
                <w:sz w:val="24"/>
                <w:szCs w:val="24"/>
                <w:lang w:val="hy-AM"/>
              </w:rPr>
              <w:t>Օրենսգրքի 60-րդ հոդվածի առաջին մասի 10-րդ ենթակետը «ընդհանուր օգտագործման» բառերից հետո լրացնել «պետական սեփականություն հանդիսացող» բառերով՝ հաշվի առնելով, որ փոփոխությունը կնպաստի համայնքային սեփականություն հանդիսացող արոտավայրերի արդյունավետ կառավարմանը և գյուղատնտեսության ոլորտում ներդրումների ծավալների ավելացմանը:</w:t>
            </w:r>
          </w:p>
        </w:tc>
        <w:tc>
          <w:tcPr>
            <w:tcW w:w="4559" w:type="dxa"/>
          </w:tcPr>
          <w:p w:rsidR="00566A5C" w:rsidRPr="00DB1803" w:rsidRDefault="00F05419" w:rsidP="00E22B73">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B1803">
              <w:rPr>
                <w:rFonts w:ascii="GHEA Grapalat" w:hAnsi="GHEA Grapalat" w:cs="Sylfaen"/>
                <w:spacing w:val="0"/>
                <w:kern w:val="0"/>
                <w:position w:val="0"/>
                <w:sz w:val="24"/>
                <w:szCs w:val="24"/>
                <w:lang w:val="hy-AM"/>
              </w:rPr>
              <w:t>Չի ընդունվել, քանի որ Օրենսգրքի 60-րդ հոդվածի առաջին մաս</w:t>
            </w:r>
            <w:r w:rsidR="00DB1803">
              <w:rPr>
                <w:rFonts w:ascii="GHEA Grapalat" w:hAnsi="GHEA Grapalat" w:cs="Sylfaen"/>
                <w:spacing w:val="0"/>
                <w:kern w:val="0"/>
                <w:position w:val="0"/>
                <w:sz w:val="24"/>
                <w:szCs w:val="24"/>
                <w:lang w:val="hy-AM"/>
              </w:rPr>
              <w:t>ո</w:t>
            </w:r>
            <w:r w:rsidRPr="00DB1803">
              <w:rPr>
                <w:rFonts w:ascii="GHEA Grapalat" w:hAnsi="GHEA Grapalat" w:cs="Sylfaen"/>
                <w:spacing w:val="0"/>
                <w:kern w:val="0"/>
                <w:position w:val="0"/>
                <w:sz w:val="24"/>
                <w:szCs w:val="24"/>
                <w:lang w:val="hy-AM"/>
              </w:rPr>
              <w:t xml:space="preserve">ւմ արդեն իսկ նշված է «պետական սեփականություն հանդիսացող» ձևակերպումը։ </w:t>
            </w:r>
          </w:p>
        </w:tc>
      </w:tr>
      <w:tr w:rsidR="005565F0" w:rsidRPr="005565F0" w:rsidTr="005565F0">
        <w:tc>
          <w:tcPr>
            <w:tcW w:w="9409" w:type="dxa"/>
            <w:vMerge w:val="restart"/>
            <w:shd w:val="clear" w:color="auto" w:fill="D9D9D9" w:themeFill="background1" w:themeFillShade="D9"/>
          </w:tcPr>
          <w:p w:rsidR="005565F0" w:rsidRPr="005565F0" w:rsidRDefault="005565F0" w:rsidP="00566A5C">
            <w:pPr>
              <w:spacing w:line="360" w:lineRule="auto"/>
              <w:ind w:right="4"/>
              <w:rPr>
                <w:rFonts w:ascii="GHEA Grapalat" w:hAnsi="GHEA Grapalat"/>
                <w:sz w:val="24"/>
                <w:szCs w:val="24"/>
                <w:lang w:val="hy-AM"/>
              </w:rPr>
            </w:pPr>
            <w:r w:rsidRPr="005565F0">
              <w:rPr>
                <w:rFonts w:ascii="GHEA Grapalat" w:eastAsia="Calibri" w:hAnsi="GHEA Grapalat" w:cs="Arial"/>
                <w:b/>
                <w:sz w:val="24"/>
                <w:szCs w:val="24"/>
                <w:lang w:val="hy-AM" w:eastAsia="en-US"/>
              </w:rPr>
              <w:t>ՀՀ արդարադատության նախարարություն</w:t>
            </w:r>
          </w:p>
        </w:tc>
        <w:tc>
          <w:tcPr>
            <w:tcW w:w="4559" w:type="dxa"/>
            <w:shd w:val="clear" w:color="auto" w:fill="D9D9D9" w:themeFill="background1" w:themeFillShade="D9"/>
          </w:tcPr>
          <w:p w:rsidR="005565F0" w:rsidRPr="00DB1803" w:rsidRDefault="005565F0" w:rsidP="00E22B73">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12.08.2024թ.</w:t>
            </w:r>
          </w:p>
        </w:tc>
      </w:tr>
      <w:tr w:rsidR="005565F0" w:rsidRPr="005565F0" w:rsidTr="005565F0">
        <w:tc>
          <w:tcPr>
            <w:tcW w:w="9409" w:type="dxa"/>
            <w:vMerge/>
            <w:shd w:val="clear" w:color="auto" w:fill="D9D9D9" w:themeFill="background1" w:themeFillShade="D9"/>
          </w:tcPr>
          <w:p w:rsidR="005565F0" w:rsidRPr="00DB1803" w:rsidRDefault="005565F0" w:rsidP="00566A5C">
            <w:pPr>
              <w:spacing w:line="360" w:lineRule="auto"/>
              <w:ind w:right="4"/>
              <w:rPr>
                <w:rFonts w:ascii="GHEA Grapalat" w:hAnsi="GHEA Grapalat"/>
                <w:lang w:val="hy-AM"/>
              </w:rPr>
            </w:pPr>
          </w:p>
        </w:tc>
        <w:tc>
          <w:tcPr>
            <w:tcW w:w="4559" w:type="dxa"/>
            <w:shd w:val="clear" w:color="auto" w:fill="D9D9D9" w:themeFill="background1" w:themeFillShade="D9"/>
          </w:tcPr>
          <w:p w:rsidR="005565F0" w:rsidRPr="00DB1803" w:rsidRDefault="005565F0" w:rsidP="00E22B73">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5565F0">
              <w:rPr>
                <w:rFonts w:ascii="GHEA Grapalat" w:hAnsi="GHEA Grapalat" w:cs="Sylfaen"/>
                <w:spacing w:val="0"/>
                <w:kern w:val="0"/>
                <w:position w:val="0"/>
                <w:sz w:val="24"/>
                <w:szCs w:val="24"/>
                <w:lang w:val="hy-AM"/>
              </w:rPr>
              <w:t>N //31902-2024</w:t>
            </w:r>
          </w:p>
        </w:tc>
      </w:tr>
      <w:tr w:rsidR="005565F0" w:rsidRPr="005565F0" w:rsidTr="00E22B73">
        <w:tc>
          <w:tcPr>
            <w:tcW w:w="9409" w:type="dxa"/>
          </w:tcPr>
          <w:p w:rsidR="005565F0" w:rsidRPr="005565F0" w:rsidRDefault="005565F0" w:rsidP="005565F0">
            <w:pPr>
              <w:spacing w:line="360" w:lineRule="auto"/>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1. </w:t>
            </w:r>
            <w:r w:rsidRPr="003D2CC2">
              <w:rPr>
                <w:rFonts w:ascii="GHEA Grapalat" w:hAnsi="GHEA Grapalat"/>
                <w:sz w:val="24"/>
                <w:szCs w:val="24"/>
                <w:shd w:val="clear" w:color="auto" w:fill="FFFFFF"/>
                <w:lang w:val="hy-AM"/>
              </w:rPr>
              <w:t>««Հայաստանի Հանրապետության բյուջետային համակարգի մասին» օրենքում լրացումներ կատարելու մասին օրենքների նախագծ</w:t>
            </w:r>
            <w:r>
              <w:rPr>
                <w:rFonts w:ascii="GHEA Grapalat" w:hAnsi="GHEA Grapalat"/>
                <w:sz w:val="24"/>
                <w:szCs w:val="24"/>
                <w:shd w:val="clear" w:color="auto" w:fill="FFFFFF"/>
                <w:lang w:val="hy-AM"/>
              </w:rPr>
              <w:t xml:space="preserve">ի </w:t>
            </w:r>
            <w:r w:rsidRPr="002C5F84">
              <w:rPr>
                <w:rFonts w:ascii="GHEA Grapalat" w:hAnsi="GHEA Grapalat"/>
                <w:sz w:val="24"/>
                <w:szCs w:val="24"/>
                <w:shd w:val="clear" w:color="auto" w:fill="FFFFFF"/>
                <w:lang w:val="hy-AM"/>
              </w:rPr>
              <w:t xml:space="preserve">ինկորպորացիայի ընթացքում խնդիրներից խուսափելու նպատակով՝ անհրաժեշտ է </w:t>
            </w:r>
            <w:r w:rsidRPr="003D2CC2">
              <w:rPr>
                <w:rFonts w:ascii="GHEA Grapalat" w:hAnsi="GHEA Grapalat"/>
                <w:sz w:val="24"/>
                <w:szCs w:val="24"/>
                <w:shd w:val="clear" w:color="auto" w:fill="FFFFFF"/>
                <w:lang w:val="hy-AM"/>
              </w:rPr>
              <w:t xml:space="preserve">««Հայաստանի Հանրապետության բյուջետային համակարգի մասին» օրենքում լրացումներ </w:t>
            </w:r>
            <w:r w:rsidRPr="003D2CC2">
              <w:rPr>
                <w:rFonts w:ascii="GHEA Grapalat" w:hAnsi="GHEA Grapalat"/>
                <w:sz w:val="24"/>
                <w:szCs w:val="24"/>
                <w:shd w:val="clear" w:color="auto" w:fill="FFFFFF"/>
                <w:lang w:val="hy-AM"/>
              </w:rPr>
              <w:lastRenderedPageBreak/>
              <w:t xml:space="preserve">կատարելու մասին </w:t>
            </w:r>
            <w:r>
              <w:rPr>
                <w:rFonts w:ascii="GHEA Grapalat" w:hAnsi="GHEA Grapalat"/>
                <w:sz w:val="24"/>
                <w:szCs w:val="24"/>
                <w:shd w:val="clear" w:color="auto" w:fill="FFFFFF"/>
                <w:lang w:val="hy-AM"/>
              </w:rPr>
              <w:t>օրենք</w:t>
            </w:r>
            <w:r w:rsidRPr="003D2CC2">
              <w:rPr>
                <w:rFonts w:ascii="GHEA Grapalat" w:hAnsi="GHEA Grapalat"/>
                <w:sz w:val="24"/>
                <w:szCs w:val="24"/>
                <w:shd w:val="clear" w:color="auto" w:fill="FFFFFF"/>
                <w:lang w:val="hy-AM"/>
              </w:rPr>
              <w:t>ի նախագծ</w:t>
            </w:r>
            <w:r>
              <w:rPr>
                <w:rFonts w:ascii="GHEA Grapalat" w:hAnsi="GHEA Grapalat"/>
                <w:sz w:val="24"/>
                <w:szCs w:val="24"/>
                <w:shd w:val="clear" w:color="auto" w:fill="FFFFFF"/>
                <w:lang w:val="hy-AM"/>
              </w:rPr>
              <w:t xml:space="preserve">ի 2-րդ հոդվածում հստակ նշել, թե </w:t>
            </w:r>
            <w:r w:rsidRPr="003D2CC2">
              <w:rPr>
                <w:rFonts w:ascii="GHEA Grapalat" w:hAnsi="GHEA Grapalat"/>
                <w:sz w:val="24"/>
                <w:szCs w:val="24"/>
                <w:shd w:val="clear" w:color="auto" w:fill="FFFFFF"/>
                <w:lang w:val="hy-AM"/>
              </w:rPr>
              <w:t xml:space="preserve">«Հայաստանի Հանրապետության բյուջետային համակարգի մասին» </w:t>
            </w:r>
            <w:r>
              <w:rPr>
                <w:rFonts w:ascii="GHEA Grapalat" w:hAnsi="GHEA Grapalat"/>
                <w:sz w:val="24"/>
                <w:szCs w:val="24"/>
                <w:shd w:val="clear" w:color="auto" w:fill="FFFFFF"/>
                <w:lang w:val="hy-AM"/>
              </w:rPr>
              <w:t xml:space="preserve">օրենքի 28․1-րդ հոդվածի 1․4-րդ մասի </w:t>
            </w:r>
            <w:r w:rsidRPr="003D2CC2">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ա</w:t>
            </w:r>
            <w:r w:rsidRPr="003D2CC2">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 xml:space="preserve"> կետի որ հատվածում է նախատեսվում կատարել համապատասխան լրացումը։</w:t>
            </w:r>
          </w:p>
        </w:tc>
        <w:tc>
          <w:tcPr>
            <w:tcW w:w="4559" w:type="dxa"/>
          </w:tcPr>
          <w:p w:rsidR="005565F0" w:rsidRPr="00DB1803" w:rsidRDefault="006334A7" w:rsidP="00E22B73">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1. Ընդունվել է։</w:t>
            </w:r>
          </w:p>
        </w:tc>
      </w:tr>
      <w:tr w:rsidR="005565F0" w:rsidRPr="005565F0" w:rsidTr="00E22B73">
        <w:tc>
          <w:tcPr>
            <w:tcW w:w="9409" w:type="dxa"/>
          </w:tcPr>
          <w:p w:rsidR="005565F0" w:rsidRPr="005565F0" w:rsidRDefault="005565F0" w:rsidP="005565F0">
            <w:pPr>
              <w:spacing w:line="360" w:lineRule="auto"/>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lastRenderedPageBreak/>
              <w:t xml:space="preserve">2. </w:t>
            </w:r>
            <w:r>
              <w:rPr>
                <w:rFonts w:ascii="GHEA Grapalat" w:hAnsi="GHEA Grapalat" w:cs="GHEA Grapalat"/>
                <w:sz w:val="24"/>
                <w:szCs w:val="24"/>
                <w:shd w:val="clear" w:color="auto" w:fill="FFFFFF"/>
                <w:lang w:val="hy-AM"/>
              </w:rPr>
              <w:t xml:space="preserve">Անհրաժեշտ է </w:t>
            </w:r>
            <w:r w:rsidRPr="00503BC2">
              <w:rPr>
                <w:rFonts w:ascii="GHEA Grapalat" w:hAnsi="GHEA Grapalat"/>
                <w:sz w:val="24"/>
                <w:szCs w:val="24"/>
                <w:shd w:val="clear" w:color="auto" w:fill="FFFFFF"/>
                <w:lang w:val="hy-AM"/>
              </w:rPr>
              <w:t>«Հայաստանի Հանրապետության հողային օրենսգրքում փոփոխություններ և լրացումներ կատարելու մասին»</w:t>
            </w:r>
            <w:r>
              <w:rPr>
                <w:rFonts w:ascii="GHEA Grapalat" w:hAnsi="GHEA Grapalat"/>
                <w:sz w:val="24"/>
                <w:szCs w:val="24"/>
                <w:shd w:val="clear" w:color="auto" w:fill="FFFFFF"/>
                <w:lang w:val="hy-AM"/>
              </w:rPr>
              <w:t xml:space="preserve"> օրենքի նախագծի 5-րդ հոդվածում առկա «</w:t>
            </w:r>
            <w:r w:rsidRPr="00503BC2">
              <w:rPr>
                <w:rFonts w:ascii="GHEA Grapalat" w:hAnsi="GHEA Grapalat"/>
                <w:sz w:val="24"/>
                <w:szCs w:val="24"/>
                <w:shd w:val="clear" w:color="auto" w:fill="FFFFFF"/>
                <w:lang w:val="hy-AM"/>
              </w:rPr>
              <w:t>վարձակալության մասին Հայաստանի Հանրապետության օրենսդրությամբ»</w:t>
            </w:r>
            <w:r>
              <w:rPr>
                <w:rFonts w:ascii="GHEA Grapalat" w:hAnsi="GHEA Grapalat"/>
                <w:sz w:val="24"/>
                <w:szCs w:val="24"/>
                <w:shd w:val="clear" w:color="auto" w:fill="FFFFFF"/>
                <w:lang w:val="hy-AM"/>
              </w:rPr>
              <w:t xml:space="preserve"> բառերը հստակեցնել՝ հստակ սահմանելով, թե ինչ իրավական ակտերի մասին է խոսքը։</w:t>
            </w:r>
          </w:p>
        </w:tc>
        <w:tc>
          <w:tcPr>
            <w:tcW w:w="4559" w:type="dxa"/>
          </w:tcPr>
          <w:p w:rsidR="005565F0" w:rsidRPr="00DB1803" w:rsidRDefault="006334A7" w:rsidP="00E22B73">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2. Ընդունվել է։</w:t>
            </w:r>
          </w:p>
        </w:tc>
      </w:tr>
      <w:tr w:rsidR="005565F0" w:rsidRPr="005565F0" w:rsidTr="00E22B73">
        <w:tc>
          <w:tcPr>
            <w:tcW w:w="9409" w:type="dxa"/>
          </w:tcPr>
          <w:p w:rsidR="005565F0" w:rsidRDefault="005565F0" w:rsidP="005565F0">
            <w:pPr>
              <w:spacing w:line="360" w:lineRule="auto"/>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3</w:t>
            </w:r>
            <w:r>
              <w:rPr>
                <w:rFonts w:ascii="MS Mincho" w:eastAsia="MS Mincho" w:hAnsi="MS Mincho" w:cs="MS Mincho" w:hint="eastAsia"/>
                <w:sz w:val="24"/>
                <w:szCs w:val="24"/>
                <w:shd w:val="clear" w:color="auto" w:fill="FFFFFF"/>
                <w:lang w:val="hy-AM"/>
              </w:rPr>
              <w:t>․</w:t>
            </w:r>
            <w:r>
              <w:rPr>
                <w:rFonts w:ascii="GHEA Grapalat" w:hAnsi="GHEA Grapalat"/>
                <w:sz w:val="24"/>
                <w:szCs w:val="24"/>
                <w:shd w:val="clear" w:color="auto" w:fill="FFFFFF"/>
                <w:lang w:val="hy-AM"/>
              </w:rPr>
              <w:t xml:space="preserve"> Միաժամանակ սույն նախագծերով առաջարկվող փոփոխությունների մասով հարկ ենք համարում նշել, որ այդ համատեքստում անհրաժեշտ է համապատասխան փոփոխություններ իրականացնել նաև «Հ</w:t>
            </w:r>
            <w:r w:rsidRPr="002576A6">
              <w:rPr>
                <w:rFonts w:ascii="GHEA Grapalat" w:hAnsi="GHEA Grapalat"/>
                <w:sz w:val="24"/>
                <w:szCs w:val="24"/>
                <w:shd w:val="clear" w:color="auto" w:fill="FFFFFF"/>
                <w:lang w:val="hy-AM"/>
              </w:rPr>
              <w:t xml:space="preserve">այաստանի </w:t>
            </w:r>
            <w:r>
              <w:rPr>
                <w:rFonts w:ascii="GHEA Grapalat" w:hAnsi="GHEA Grapalat"/>
                <w:sz w:val="24"/>
                <w:szCs w:val="24"/>
                <w:shd w:val="clear" w:color="auto" w:fill="FFFFFF"/>
                <w:lang w:val="hy-AM"/>
              </w:rPr>
              <w:t>Հ</w:t>
            </w:r>
            <w:r w:rsidRPr="002576A6">
              <w:rPr>
                <w:rFonts w:ascii="GHEA Grapalat" w:hAnsi="GHEA Grapalat"/>
                <w:sz w:val="24"/>
                <w:szCs w:val="24"/>
                <w:shd w:val="clear" w:color="auto" w:fill="FFFFFF"/>
                <w:lang w:val="hy-AM"/>
              </w:rPr>
              <w:t>անրապետության վարչատարածքային բաժանման մասին</w:t>
            </w:r>
            <w:r>
              <w:rPr>
                <w:rFonts w:ascii="GHEA Grapalat" w:hAnsi="GHEA Grapalat"/>
                <w:sz w:val="24"/>
                <w:szCs w:val="24"/>
                <w:shd w:val="clear" w:color="auto" w:fill="FFFFFF"/>
                <w:lang w:val="hy-AM"/>
              </w:rPr>
              <w:t>» օրենքի 10-րդ հոդվածում, որտեղ սահմանված է հետևյալը</w:t>
            </w:r>
            <w:r>
              <w:rPr>
                <w:rFonts w:ascii="MS Mincho" w:eastAsia="MS Mincho" w:hAnsi="MS Mincho" w:cs="MS Mincho" w:hint="eastAsia"/>
                <w:sz w:val="24"/>
                <w:szCs w:val="24"/>
                <w:shd w:val="clear" w:color="auto" w:fill="FFFFFF"/>
                <w:lang w:val="hy-AM"/>
              </w:rPr>
              <w:t>․</w:t>
            </w:r>
          </w:p>
          <w:p w:rsidR="005565F0" w:rsidRPr="005565F0" w:rsidRDefault="005565F0" w:rsidP="005565F0">
            <w:pPr>
              <w:spacing w:line="360" w:lineRule="auto"/>
              <w:rPr>
                <w:rFonts w:ascii="GHEA Grapalat" w:hAnsi="GHEA Grapalat"/>
                <w:i/>
                <w:sz w:val="24"/>
                <w:szCs w:val="24"/>
                <w:shd w:val="clear" w:color="auto" w:fill="FFFFFF"/>
                <w:lang w:val="hy-AM"/>
              </w:rPr>
            </w:pPr>
            <w:r w:rsidRPr="002576A6">
              <w:rPr>
                <w:rFonts w:ascii="GHEA Grapalat" w:hAnsi="GHEA Grapalat"/>
                <w:i/>
                <w:sz w:val="24"/>
                <w:szCs w:val="24"/>
                <w:shd w:val="clear" w:color="auto" w:fill="FFFFFF"/>
                <w:lang w:val="hy-AM"/>
              </w:rPr>
              <w:t>«Համայնքների վարչական սահմաններում ընդգրկված պետական սեփականություն հանդիսացող հողերը համայնքների ղեկավարների կողմից օտարվում, ինչպես նաև անհատույց (</w:t>
            </w:r>
            <w:r w:rsidRPr="002576A6">
              <w:rPr>
                <w:rFonts w:ascii="GHEA Grapalat" w:hAnsi="GHEA Grapalat"/>
                <w:b/>
                <w:i/>
                <w:sz w:val="24"/>
                <w:szCs w:val="24"/>
                <w:shd w:val="clear" w:color="auto" w:fill="FFFFFF"/>
                <w:lang w:val="hy-AM"/>
              </w:rPr>
              <w:t>մշտական) օգտագործման</w:t>
            </w:r>
            <w:r w:rsidRPr="002576A6">
              <w:rPr>
                <w:rFonts w:ascii="GHEA Grapalat" w:hAnsi="GHEA Grapalat"/>
                <w:i/>
                <w:sz w:val="24"/>
                <w:szCs w:val="24"/>
                <w:shd w:val="clear" w:color="auto" w:fill="FFFFFF"/>
                <w:lang w:val="hy-AM"/>
              </w:rPr>
              <w:t xml:space="preserve">, վարձակալության և կառուցապատման իրավունքով տրամադրվում են Հայաստանի Հանրապետության կառավարության սահմանած կարգով»։ </w:t>
            </w:r>
          </w:p>
        </w:tc>
        <w:tc>
          <w:tcPr>
            <w:tcW w:w="4559" w:type="dxa"/>
          </w:tcPr>
          <w:p w:rsidR="005565F0" w:rsidRPr="00DB1803" w:rsidRDefault="003D142A" w:rsidP="00E22B73">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3. Ընդունվել է։</w:t>
            </w:r>
          </w:p>
        </w:tc>
      </w:tr>
      <w:tr w:rsidR="00AD033F" w:rsidRPr="005565F0" w:rsidTr="00AD033F">
        <w:trPr>
          <w:trHeight w:val="70"/>
        </w:trPr>
        <w:tc>
          <w:tcPr>
            <w:tcW w:w="9409" w:type="dxa"/>
            <w:vMerge w:val="restart"/>
            <w:shd w:val="clear" w:color="auto" w:fill="D9D9D9" w:themeFill="background1" w:themeFillShade="D9"/>
          </w:tcPr>
          <w:p w:rsidR="00AD033F" w:rsidRPr="00AD033F" w:rsidRDefault="00AD033F" w:rsidP="00AD033F">
            <w:pPr>
              <w:rPr>
                <w:rFonts w:ascii="GHEA Grapalat" w:hAnsi="GHEA Grapalat" w:cs="Arial"/>
                <w:b/>
                <w:i/>
                <w:sz w:val="24"/>
                <w:szCs w:val="24"/>
                <w:lang w:val="hy-AM"/>
              </w:rPr>
            </w:pPr>
            <w:r w:rsidRPr="00AD033F">
              <w:rPr>
                <w:rFonts w:ascii="GHEA Grapalat" w:eastAsia="Calibri" w:hAnsi="GHEA Grapalat" w:cs="Arial"/>
                <w:b/>
                <w:sz w:val="24"/>
                <w:szCs w:val="24"/>
                <w:lang w:val="hy-AM" w:eastAsia="en-US"/>
              </w:rPr>
              <w:t>ՀՀ վարչապետի աշխատակազմ</w:t>
            </w:r>
            <w:r w:rsidRPr="00AD033F">
              <w:rPr>
                <w:rFonts w:ascii="GHEA Grapalat" w:hAnsi="GHEA Grapalat" w:cs="Arial"/>
                <w:b/>
                <w:i/>
                <w:sz w:val="24"/>
                <w:szCs w:val="24"/>
                <w:lang w:val="hy-AM"/>
              </w:rPr>
              <w:t xml:space="preserve"> տարածքային զարգացման և շրջակա միջավայրի հարցերի վարչություն</w:t>
            </w:r>
          </w:p>
          <w:p w:rsidR="00AD033F" w:rsidRDefault="00AD033F" w:rsidP="00AD033F">
            <w:pPr>
              <w:spacing w:line="360" w:lineRule="auto"/>
              <w:ind w:right="4"/>
              <w:rPr>
                <w:rFonts w:ascii="GHEA Grapalat" w:hAnsi="GHEA Grapalat"/>
                <w:shd w:val="clear" w:color="auto" w:fill="FFFFFF"/>
                <w:lang w:val="hy-AM"/>
              </w:rPr>
            </w:pPr>
          </w:p>
        </w:tc>
        <w:tc>
          <w:tcPr>
            <w:tcW w:w="4559" w:type="dxa"/>
            <w:shd w:val="clear" w:color="auto" w:fill="D9D9D9" w:themeFill="background1" w:themeFillShade="D9"/>
          </w:tcPr>
          <w:p w:rsidR="00AD033F" w:rsidRDefault="00AD033F" w:rsidP="00E22B73">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12.09.2024թ.</w:t>
            </w:r>
          </w:p>
        </w:tc>
      </w:tr>
      <w:tr w:rsidR="00AD033F" w:rsidRPr="005565F0" w:rsidTr="00AD033F">
        <w:tc>
          <w:tcPr>
            <w:tcW w:w="9409" w:type="dxa"/>
            <w:vMerge/>
            <w:shd w:val="clear" w:color="auto" w:fill="D9D9D9" w:themeFill="background1" w:themeFillShade="D9"/>
          </w:tcPr>
          <w:p w:rsidR="00AD033F" w:rsidRDefault="00AD033F" w:rsidP="005565F0">
            <w:pPr>
              <w:spacing w:line="360" w:lineRule="auto"/>
              <w:rPr>
                <w:rFonts w:ascii="GHEA Grapalat" w:hAnsi="GHEA Grapalat"/>
                <w:shd w:val="clear" w:color="auto" w:fill="FFFFFF"/>
                <w:lang w:val="hy-AM"/>
              </w:rPr>
            </w:pPr>
          </w:p>
        </w:tc>
        <w:tc>
          <w:tcPr>
            <w:tcW w:w="4559" w:type="dxa"/>
            <w:shd w:val="clear" w:color="auto" w:fill="D9D9D9" w:themeFill="background1" w:themeFillShade="D9"/>
          </w:tcPr>
          <w:p w:rsidR="00AD033F" w:rsidRDefault="00AD033F" w:rsidP="00E22B73">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AD033F">
              <w:rPr>
                <w:rFonts w:ascii="GHEA Grapalat" w:hAnsi="GHEA Grapalat" w:cs="Sylfaen"/>
                <w:spacing w:val="0"/>
                <w:kern w:val="0"/>
                <w:position w:val="0"/>
                <w:sz w:val="24"/>
                <w:szCs w:val="24"/>
                <w:lang w:val="hy-AM"/>
              </w:rPr>
              <w:t>02/16.32/31346-2024</w:t>
            </w:r>
          </w:p>
        </w:tc>
      </w:tr>
      <w:tr w:rsidR="00AD033F" w:rsidRPr="004B42FF" w:rsidTr="00AD033F">
        <w:tc>
          <w:tcPr>
            <w:tcW w:w="9409" w:type="dxa"/>
            <w:shd w:val="clear" w:color="auto" w:fill="FFFFFF" w:themeFill="background1"/>
          </w:tcPr>
          <w:p w:rsidR="00AD033F" w:rsidRPr="00EA1D09" w:rsidRDefault="00AD033F" w:rsidP="00AD033F">
            <w:pPr>
              <w:pStyle w:val="ListParagraph"/>
              <w:numPr>
                <w:ilvl w:val="0"/>
                <w:numId w:val="42"/>
              </w:numPr>
              <w:spacing w:after="0" w:line="360" w:lineRule="auto"/>
              <w:ind w:left="0" w:firstLine="0"/>
              <w:rPr>
                <w:rFonts w:ascii="GHEA Grapalat" w:hAnsi="GHEA Grapalat"/>
                <w:color w:val="000000"/>
                <w:sz w:val="24"/>
                <w:szCs w:val="24"/>
                <w:lang w:val="hy-AM"/>
              </w:rPr>
            </w:pPr>
            <w:r w:rsidRPr="00EA1D09">
              <w:rPr>
                <w:rFonts w:ascii="GHEA Grapalat" w:hAnsi="GHEA Grapalat" w:cs="Arial"/>
                <w:color w:val="000000"/>
                <w:sz w:val="24"/>
                <w:szCs w:val="24"/>
                <w:lang w:val="hy-AM"/>
              </w:rPr>
              <w:lastRenderedPageBreak/>
              <w:t>ՏԿԵ</w:t>
            </w:r>
            <w:r w:rsidRPr="00EA1D09">
              <w:rPr>
                <w:rFonts w:ascii="GHEA Grapalat" w:hAnsi="GHEA Grapalat"/>
                <w:color w:val="000000"/>
                <w:sz w:val="24"/>
                <w:szCs w:val="24"/>
                <w:lang w:val="hy-AM"/>
              </w:rPr>
              <w:t xml:space="preserve"> նախարարի 25.04.2024թ-ի </w:t>
            </w:r>
            <w:r w:rsidRPr="00EA1D09">
              <w:rPr>
                <w:rFonts w:ascii="GHEA Grapalat" w:hAnsi="GHEA Grapalat"/>
                <w:sz w:val="24"/>
                <w:szCs w:val="24"/>
                <w:lang w:val="hy-AM"/>
              </w:rPr>
              <w:t xml:space="preserve"> N</w:t>
            </w:r>
            <w:r w:rsidRPr="00EA1D09">
              <w:rPr>
                <w:rFonts w:ascii="GHEA Grapalat" w:hAnsi="GHEA Grapalat" w:cs="Calibri Cyr"/>
                <w:sz w:val="24"/>
                <w:szCs w:val="24"/>
                <w:lang w:val="hy-AM"/>
              </w:rPr>
              <w:t xml:space="preserve"> </w:t>
            </w:r>
            <w:r w:rsidRPr="00EA1D09">
              <w:rPr>
                <w:rFonts w:ascii="GHEA Grapalat" w:hAnsi="GHEA Grapalat" w:cs="GHEA Grapalat"/>
                <w:sz w:val="24"/>
                <w:szCs w:val="24"/>
                <w:lang w:val="hy-AM"/>
              </w:rPr>
              <w:t xml:space="preserve">ԳՍ//13301-2024 գրությամբ (ՎԱ-ում մտից </w:t>
            </w:r>
            <w:r w:rsidRPr="00EA1D09">
              <w:rPr>
                <w:rFonts w:ascii="GHEA Grapalat" w:hAnsi="GHEA Grapalat"/>
                <w:color w:val="000000"/>
                <w:sz w:val="24"/>
                <w:szCs w:val="24"/>
                <w:shd w:val="clear" w:color="auto" w:fill="FFFFFF"/>
                <w:lang w:val="hy-AM"/>
              </w:rPr>
              <w:t>025/27756-2024</w:t>
            </w:r>
            <w:r w:rsidRPr="00EA1D09">
              <w:rPr>
                <w:rFonts w:ascii="GHEA Grapalat" w:hAnsi="GHEA Grapalat" w:cs="GHEA Grapalat"/>
                <w:sz w:val="24"/>
                <w:szCs w:val="24"/>
                <w:lang w:val="hy-AM"/>
              </w:rPr>
              <w:t xml:space="preserve">) ներկայացված նախագծերի փաթեթը լրացվել է ևս 2 օրենքների նախագծերով, փաթեթում ներառվելով </w:t>
            </w:r>
            <w:r w:rsidRPr="00EA1D09">
              <w:rPr>
                <w:rFonts w:ascii="GHEA Grapalat" w:hAnsi="GHEA Grapalat"/>
                <w:color w:val="000000"/>
                <w:sz w:val="24"/>
                <w:szCs w:val="24"/>
                <w:shd w:val="clear" w:color="auto" w:fill="FFFFFF"/>
                <w:lang w:val="hy-AM"/>
              </w:rPr>
              <w:t xml:space="preserve">«Հայաստանի Հանրապետության վարչատարածքային բաժանման մասին» օրենքում փոփոխություն և լրացում կատարելու մասին» և «Հայաստանի Հանրապետության բյուջետային համակարգի մասին» օրենքում լրացումներ կատարելու մասին» օրենքների նախագծերը: Մասնավորապես՝ «Հայաստանի Հանրապետության բյուջետային համակարգի մասին» օրենքում լրացումներ կատարելու մասին» օրենքով նախատեսվում է համայնքի բյուջեի վարչական մասի մուտքերի գծով եկամուտներից հանել </w:t>
            </w:r>
            <w:r w:rsidRPr="00EA1D09">
              <w:rPr>
                <w:rFonts w:ascii="GHEA Grapalat" w:hAnsi="GHEA Grapalat"/>
                <w:color w:val="000000"/>
                <w:sz w:val="24"/>
                <w:szCs w:val="24"/>
                <w:lang w:val="hy-AM"/>
              </w:rPr>
              <w:t xml:space="preserve">պետական շենք շինությունների սպասարկման համար հատկացված և առանձնացված հողերի վարձակալության իրավունքի դիմաց գանձվող վարձավճարները, դրանք ուղղելով պետական բյուջե: Այս առումով նախ հարկ է նշել, որ նախագծերի փաթեթից բացակայում է «Տեղական ինքնակառավարման մասին» օրենքում համապատասխան կարգավորումներ կատարելու վերաբերյալ նախագիծը (տե՛ս օրենքի 86-րդ հոդվածի 1-ին մասի 3-րդ կետի ա) ենթակետը): </w:t>
            </w:r>
          </w:p>
          <w:p w:rsidR="00AD033F" w:rsidRPr="00AD033F" w:rsidRDefault="00AD033F" w:rsidP="00AD033F">
            <w:pPr>
              <w:spacing w:line="360" w:lineRule="auto"/>
              <w:rPr>
                <w:rFonts w:ascii="GHEA Grapalat" w:hAnsi="GHEA Grapalat"/>
                <w:color w:val="000000"/>
                <w:sz w:val="24"/>
                <w:szCs w:val="24"/>
                <w:shd w:val="clear" w:color="auto" w:fill="FFFFFF"/>
                <w:lang w:val="hy-AM"/>
              </w:rPr>
            </w:pPr>
            <w:r w:rsidRPr="002251EA">
              <w:rPr>
                <w:rFonts w:ascii="GHEA Grapalat" w:hAnsi="GHEA Grapalat"/>
                <w:color w:val="000000"/>
                <w:sz w:val="24"/>
                <w:szCs w:val="24"/>
                <w:lang w:val="hy-AM"/>
              </w:rPr>
              <w:t>Բացի այդ, «Տեղական ինքնակառավարման մասին» օրենքի 93-րդ հոդվածի 2-րդ մասով սահմանված է, որ «</w:t>
            </w:r>
            <w:r w:rsidRPr="002251EA">
              <w:rPr>
                <w:rFonts w:ascii="GHEA Grapalat" w:hAnsi="GHEA Grapalat"/>
                <w:b/>
                <w:i/>
                <w:color w:val="000000"/>
                <w:sz w:val="24"/>
                <w:szCs w:val="24"/>
                <w:u w:val="single"/>
                <w:shd w:val="clear" w:color="auto" w:fill="FFFFFF"/>
                <w:lang w:val="hy-AM"/>
              </w:rPr>
              <w:t xml:space="preserve">Հայաստանի Հանրապետության օրենքներով համայնքների եկամուտների նվազեցումը և </w:t>
            </w:r>
            <w:r w:rsidRPr="00C67FCB">
              <w:rPr>
                <w:rFonts w:ascii="GHEA Grapalat" w:hAnsi="GHEA Grapalat"/>
                <w:i/>
                <w:color w:val="000000"/>
                <w:sz w:val="24"/>
                <w:szCs w:val="24"/>
                <w:u w:val="single"/>
                <w:shd w:val="clear" w:color="auto" w:fill="FFFFFF"/>
                <w:lang w:val="hy-AM"/>
              </w:rPr>
              <w:t>ծախսերի ավելացումը</w:t>
            </w:r>
            <w:r w:rsidRPr="002251EA">
              <w:rPr>
                <w:rFonts w:ascii="GHEA Grapalat" w:hAnsi="GHEA Grapalat"/>
                <w:b/>
                <w:i/>
                <w:color w:val="000000"/>
                <w:sz w:val="24"/>
                <w:szCs w:val="24"/>
                <w:u w:val="single"/>
                <w:shd w:val="clear" w:color="auto" w:fill="FFFFFF"/>
                <w:lang w:val="hy-AM"/>
              </w:rPr>
              <w:t xml:space="preserve"> պետք է օրենքով սահմանված կարգով փոխհատուցի պետությունը</w:t>
            </w:r>
            <w:r w:rsidRPr="002251EA">
              <w:rPr>
                <w:rFonts w:ascii="GHEA Grapalat" w:hAnsi="GHEA Grapalat"/>
                <w:color w:val="000000"/>
                <w:sz w:val="24"/>
                <w:szCs w:val="24"/>
                <w:shd w:val="clear" w:color="auto" w:fill="FFFFFF"/>
                <w:lang w:val="hy-AM"/>
              </w:rPr>
              <w:t xml:space="preserve">, բացառությամբ հարկային եկամուտների գծով օրենքով սահմանված դեպքերում հարկային </w:t>
            </w:r>
            <w:r w:rsidRPr="002251EA">
              <w:rPr>
                <w:rFonts w:ascii="GHEA Grapalat" w:hAnsi="GHEA Grapalat"/>
                <w:color w:val="000000"/>
                <w:sz w:val="24"/>
                <w:szCs w:val="24"/>
                <w:shd w:val="clear" w:color="auto" w:fill="FFFFFF"/>
                <w:lang w:val="hy-AM"/>
              </w:rPr>
              <w:lastRenderedPageBreak/>
              <w:t xml:space="preserve">պարտավորությունների դադարեցման (բացի </w:t>
            </w:r>
            <w:r w:rsidRPr="00EA1D09">
              <w:rPr>
                <w:rFonts w:ascii="GHEA Grapalat" w:hAnsi="GHEA Grapalat"/>
                <w:color w:val="000000"/>
                <w:sz w:val="24"/>
                <w:szCs w:val="24"/>
                <w:shd w:val="clear" w:color="auto" w:fill="FFFFFF"/>
                <w:lang w:val="hy-AM"/>
              </w:rPr>
              <w:t>հարկային արտոնությունների տրամադրումից և հարկի վերացումից) և օրենքով սահմանված այլ դեպքերի»: Այս առումով, գտնում ենք, որ նախագծերի փաթեթով լրացված կարգավորումը խնդրահարույց է, քանի որ նախագծերի փաթեթով համայնքի եկամուտների նվազեցման փոխհատուցման կարգավորումներ առկա չեն, ինչպես նաև՝ բացակայում է համապատասխան ֆինանսական գնահատականը:</w:t>
            </w:r>
          </w:p>
        </w:tc>
        <w:tc>
          <w:tcPr>
            <w:tcW w:w="4559" w:type="dxa"/>
            <w:shd w:val="clear" w:color="auto" w:fill="FFFFFF" w:themeFill="background1"/>
          </w:tcPr>
          <w:p w:rsidR="00D13D46" w:rsidRDefault="009D4AD3" w:rsidP="00D13D46">
            <w:pPr>
              <w:tabs>
                <w:tab w:val="left" w:pos="284"/>
              </w:tabs>
              <w:spacing w:line="360" w:lineRule="auto"/>
              <w:ind w:firstLine="41"/>
              <w:rPr>
                <w:rFonts w:ascii="GHEA Grapalat" w:eastAsia="Calibri" w:hAnsi="GHEA Grapalat" w:cs="Times New Roman"/>
                <w:color w:val="000000"/>
                <w:sz w:val="24"/>
                <w:szCs w:val="24"/>
                <w:shd w:val="clear" w:color="auto" w:fill="FFFFFF"/>
                <w:lang w:val="hy-AM" w:eastAsia="en-US"/>
              </w:rPr>
            </w:pPr>
            <w:r>
              <w:rPr>
                <w:rFonts w:ascii="GHEA Grapalat" w:eastAsia="Calibri" w:hAnsi="GHEA Grapalat" w:cs="Times New Roman"/>
                <w:color w:val="000000"/>
                <w:sz w:val="24"/>
                <w:szCs w:val="24"/>
                <w:shd w:val="clear" w:color="auto" w:fill="FFFFFF"/>
                <w:lang w:val="hy-AM" w:eastAsia="en-US"/>
              </w:rPr>
              <w:lastRenderedPageBreak/>
              <w:t>1. Ընդունվել է։</w:t>
            </w:r>
          </w:p>
          <w:p w:rsidR="00D13D46" w:rsidRDefault="00D13D46" w:rsidP="00D13D46">
            <w:pPr>
              <w:tabs>
                <w:tab w:val="left" w:pos="284"/>
              </w:tabs>
              <w:spacing w:line="360" w:lineRule="auto"/>
              <w:ind w:firstLine="41"/>
              <w:rPr>
                <w:rFonts w:ascii="GHEA Grapalat" w:eastAsia="Calibri" w:hAnsi="GHEA Grapalat" w:cs="Times New Roman"/>
                <w:color w:val="000000"/>
                <w:sz w:val="24"/>
                <w:szCs w:val="24"/>
                <w:shd w:val="clear" w:color="auto" w:fill="FFFFFF"/>
                <w:lang w:val="hy-AM" w:eastAsia="en-US"/>
              </w:rPr>
            </w:pPr>
          </w:p>
          <w:p w:rsidR="00D13D46" w:rsidRDefault="00D13D46" w:rsidP="00D13D46">
            <w:pPr>
              <w:tabs>
                <w:tab w:val="left" w:pos="284"/>
              </w:tabs>
              <w:spacing w:line="360" w:lineRule="auto"/>
              <w:ind w:firstLine="41"/>
              <w:rPr>
                <w:rFonts w:ascii="GHEA Grapalat" w:eastAsia="Calibri" w:hAnsi="GHEA Grapalat" w:cs="Times New Roman"/>
                <w:color w:val="000000"/>
                <w:sz w:val="24"/>
                <w:szCs w:val="24"/>
                <w:shd w:val="clear" w:color="auto" w:fill="FFFFFF"/>
                <w:lang w:val="hy-AM" w:eastAsia="en-US"/>
              </w:rPr>
            </w:pPr>
          </w:p>
          <w:p w:rsidR="00D13D46" w:rsidRDefault="00D13D46" w:rsidP="00D13D46">
            <w:pPr>
              <w:tabs>
                <w:tab w:val="left" w:pos="284"/>
              </w:tabs>
              <w:spacing w:line="360" w:lineRule="auto"/>
              <w:ind w:firstLine="41"/>
              <w:rPr>
                <w:rFonts w:ascii="GHEA Grapalat" w:eastAsia="Calibri" w:hAnsi="GHEA Grapalat" w:cs="Times New Roman"/>
                <w:color w:val="000000"/>
                <w:sz w:val="24"/>
                <w:szCs w:val="24"/>
                <w:shd w:val="clear" w:color="auto" w:fill="FFFFFF"/>
                <w:lang w:val="hy-AM" w:eastAsia="en-US"/>
              </w:rPr>
            </w:pPr>
          </w:p>
          <w:p w:rsidR="00D13D46" w:rsidRDefault="00D13D46" w:rsidP="00D13D46">
            <w:pPr>
              <w:tabs>
                <w:tab w:val="left" w:pos="284"/>
              </w:tabs>
              <w:spacing w:line="360" w:lineRule="auto"/>
              <w:ind w:firstLine="41"/>
              <w:rPr>
                <w:rFonts w:ascii="GHEA Grapalat" w:eastAsia="Calibri" w:hAnsi="GHEA Grapalat" w:cs="Times New Roman"/>
                <w:color w:val="000000"/>
                <w:sz w:val="24"/>
                <w:szCs w:val="24"/>
                <w:shd w:val="clear" w:color="auto" w:fill="FFFFFF"/>
                <w:lang w:val="hy-AM" w:eastAsia="en-US"/>
              </w:rPr>
            </w:pPr>
          </w:p>
          <w:p w:rsidR="00D13D46" w:rsidRDefault="00D13D46" w:rsidP="00D13D46">
            <w:pPr>
              <w:tabs>
                <w:tab w:val="left" w:pos="284"/>
              </w:tabs>
              <w:spacing w:line="360" w:lineRule="auto"/>
              <w:ind w:firstLine="41"/>
              <w:rPr>
                <w:rFonts w:ascii="GHEA Grapalat" w:eastAsia="Calibri" w:hAnsi="GHEA Grapalat" w:cs="Times New Roman"/>
                <w:color w:val="000000"/>
                <w:sz w:val="24"/>
                <w:szCs w:val="24"/>
                <w:shd w:val="clear" w:color="auto" w:fill="FFFFFF"/>
                <w:lang w:val="hy-AM" w:eastAsia="en-US"/>
              </w:rPr>
            </w:pPr>
          </w:p>
          <w:p w:rsidR="00D13D46" w:rsidRDefault="00D13D46" w:rsidP="00D13D46">
            <w:pPr>
              <w:tabs>
                <w:tab w:val="left" w:pos="284"/>
              </w:tabs>
              <w:spacing w:line="360" w:lineRule="auto"/>
              <w:ind w:firstLine="41"/>
              <w:rPr>
                <w:rFonts w:ascii="GHEA Grapalat" w:eastAsia="Calibri" w:hAnsi="GHEA Grapalat" w:cs="Times New Roman"/>
                <w:color w:val="000000"/>
                <w:sz w:val="24"/>
                <w:szCs w:val="24"/>
                <w:shd w:val="clear" w:color="auto" w:fill="FFFFFF"/>
                <w:lang w:val="hy-AM" w:eastAsia="en-US"/>
              </w:rPr>
            </w:pPr>
          </w:p>
          <w:p w:rsidR="00D13D46" w:rsidRDefault="00D13D46" w:rsidP="00D13D46">
            <w:pPr>
              <w:tabs>
                <w:tab w:val="left" w:pos="284"/>
              </w:tabs>
              <w:spacing w:line="360" w:lineRule="auto"/>
              <w:ind w:firstLine="41"/>
              <w:rPr>
                <w:rFonts w:ascii="GHEA Grapalat" w:eastAsia="Calibri" w:hAnsi="GHEA Grapalat" w:cs="Times New Roman"/>
                <w:color w:val="000000"/>
                <w:sz w:val="24"/>
                <w:szCs w:val="24"/>
                <w:shd w:val="clear" w:color="auto" w:fill="FFFFFF"/>
                <w:lang w:val="hy-AM" w:eastAsia="en-US"/>
              </w:rPr>
            </w:pPr>
          </w:p>
          <w:p w:rsidR="00D13D46" w:rsidRDefault="00D13D46" w:rsidP="00D13D46">
            <w:pPr>
              <w:tabs>
                <w:tab w:val="left" w:pos="284"/>
              </w:tabs>
              <w:spacing w:line="360" w:lineRule="auto"/>
              <w:ind w:firstLine="41"/>
              <w:rPr>
                <w:rFonts w:ascii="GHEA Grapalat" w:eastAsia="Calibri" w:hAnsi="GHEA Grapalat" w:cs="Times New Roman"/>
                <w:color w:val="000000"/>
                <w:sz w:val="24"/>
                <w:szCs w:val="24"/>
                <w:shd w:val="clear" w:color="auto" w:fill="FFFFFF"/>
                <w:lang w:val="hy-AM" w:eastAsia="en-US"/>
              </w:rPr>
            </w:pPr>
          </w:p>
          <w:p w:rsidR="00D13D46" w:rsidRDefault="00D13D46" w:rsidP="00D13D46">
            <w:pPr>
              <w:tabs>
                <w:tab w:val="left" w:pos="284"/>
              </w:tabs>
              <w:spacing w:line="360" w:lineRule="auto"/>
              <w:ind w:firstLine="41"/>
              <w:rPr>
                <w:rFonts w:ascii="GHEA Grapalat" w:eastAsia="Calibri" w:hAnsi="GHEA Grapalat" w:cs="Times New Roman"/>
                <w:color w:val="000000"/>
                <w:sz w:val="24"/>
                <w:szCs w:val="24"/>
                <w:shd w:val="clear" w:color="auto" w:fill="FFFFFF"/>
                <w:lang w:val="hy-AM" w:eastAsia="en-US"/>
              </w:rPr>
            </w:pPr>
          </w:p>
          <w:p w:rsidR="00D13D46" w:rsidRDefault="00D13D46" w:rsidP="00D13D46">
            <w:pPr>
              <w:tabs>
                <w:tab w:val="left" w:pos="284"/>
              </w:tabs>
              <w:spacing w:line="360" w:lineRule="auto"/>
              <w:ind w:firstLine="41"/>
              <w:rPr>
                <w:rFonts w:ascii="GHEA Grapalat" w:eastAsia="Calibri" w:hAnsi="GHEA Grapalat" w:cs="Times New Roman"/>
                <w:color w:val="000000"/>
                <w:sz w:val="24"/>
                <w:szCs w:val="24"/>
                <w:shd w:val="clear" w:color="auto" w:fill="FFFFFF"/>
                <w:lang w:val="hy-AM" w:eastAsia="en-US"/>
              </w:rPr>
            </w:pPr>
          </w:p>
          <w:p w:rsidR="00D13D46" w:rsidRDefault="00D13D46" w:rsidP="00D13D46">
            <w:pPr>
              <w:tabs>
                <w:tab w:val="left" w:pos="284"/>
              </w:tabs>
              <w:spacing w:line="360" w:lineRule="auto"/>
              <w:ind w:firstLine="41"/>
              <w:rPr>
                <w:rFonts w:ascii="GHEA Grapalat" w:eastAsia="Calibri" w:hAnsi="GHEA Grapalat" w:cs="Times New Roman"/>
                <w:color w:val="000000"/>
                <w:sz w:val="24"/>
                <w:szCs w:val="24"/>
                <w:shd w:val="clear" w:color="auto" w:fill="FFFFFF"/>
                <w:lang w:val="hy-AM" w:eastAsia="en-US"/>
              </w:rPr>
            </w:pPr>
          </w:p>
          <w:p w:rsidR="00D13D46" w:rsidRDefault="00D13D46" w:rsidP="00D13D46">
            <w:pPr>
              <w:tabs>
                <w:tab w:val="left" w:pos="284"/>
              </w:tabs>
              <w:spacing w:line="360" w:lineRule="auto"/>
              <w:ind w:firstLine="41"/>
              <w:rPr>
                <w:rFonts w:ascii="GHEA Grapalat" w:eastAsia="Calibri" w:hAnsi="GHEA Grapalat" w:cs="Times New Roman"/>
                <w:color w:val="000000"/>
                <w:sz w:val="24"/>
                <w:szCs w:val="24"/>
                <w:shd w:val="clear" w:color="auto" w:fill="FFFFFF"/>
                <w:lang w:val="hy-AM" w:eastAsia="en-US"/>
              </w:rPr>
            </w:pPr>
          </w:p>
          <w:p w:rsidR="00D13D46" w:rsidRDefault="00D13D46" w:rsidP="00D13D46">
            <w:pPr>
              <w:tabs>
                <w:tab w:val="left" w:pos="284"/>
              </w:tabs>
              <w:spacing w:line="360" w:lineRule="auto"/>
              <w:ind w:firstLine="41"/>
              <w:rPr>
                <w:rFonts w:ascii="GHEA Grapalat" w:eastAsia="Calibri" w:hAnsi="GHEA Grapalat" w:cs="Times New Roman"/>
                <w:color w:val="000000"/>
                <w:sz w:val="24"/>
                <w:szCs w:val="24"/>
                <w:shd w:val="clear" w:color="auto" w:fill="FFFFFF"/>
                <w:lang w:val="hy-AM" w:eastAsia="en-US"/>
              </w:rPr>
            </w:pPr>
          </w:p>
          <w:p w:rsidR="00D13D46" w:rsidRDefault="00D13D46" w:rsidP="00D13D46">
            <w:pPr>
              <w:tabs>
                <w:tab w:val="left" w:pos="284"/>
              </w:tabs>
              <w:spacing w:line="360" w:lineRule="auto"/>
              <w:ind w:firstLine="41"/>
              <w:rPr>
                <w:rFonts w:ascii="GHEA Grapalat" w:eastAsia="Calibri" w:hAnsi="GHEA Grapalat" w:cs="Times New Roman"/>
                <w:color w:val="000000"/>
                <w:sz w:val="24"/>
                <w:szCs w:val="24"/>
                <w:shd w:val="clear" w:color="auto" w:fill="FFFFFF"/>
                <w:lang w:val="hy-AM" w:eastAsia="en-US"/>
              </w:rPr>
            </w:pPr>
          </w:p>
          <w:p w:rsidR="00D13D46" w:rsidRDefault="00D13D46" w:rsidP="00D13D46">
            <w:pPr>
              <w:tabs>
                <w:tab w:val="left" w:pos="284"/>
              </w:tabs>
              <w:spacing w:line="360" w:lineRule="auto"/>
              <w:ind w:firstLine="41"/>
              <w:rPr>
                <w:rFonts w:ascii="GHEA Grapalat" w:eastAsia="Calibri" w:hAnsi="GHEA Grapalat" w:cs="Times New Roman"/>
                <w:color w:val="000000"/>
                <w:sz w:val="24"/>
                <w:szCs w:val="24"/>
                <w:shd w:val="clear" w:color="auto" w:fill="FFFFFF"/>
                <w:lang w:val="hy-AM" w:eastAsia="en-US"/>
              </w:rPr>
            </w:pPr>
          </w:p>
          <w:p w:rsidR="00AD033F" w:rsidRPr="00D13D46" w:rsidRDefault="00D13D46" w:rsidP="00D13D46">
            <w:pPr>
              <w:tabs>
                <w:tab w:val="left" w:pos="284"/>
              </w:tabs>
              <w:spacing w:line="360" w:lineRule="auto"/>
              <w:ind w:firstLine="41"/>
              <w:rPr>
                <w:rFonts w:ascii="GHEA Grapalat" w:eastAsia="Calibri" w:hAnsi="GHEA Grapalat" w:cs="Times New Roman"/>
                <w:color w:val="000000"/>
                <w:sz w:val="24"/>
                <w:szCs w:val="24"/>
                <w:shd w:val="clear" w:color="auto" w:fill="FFFFFF"/>
                <w:lang w:val="hy-AM" w:eastAsia="en-US"/>
              </w:rPr>
            </w:pPr>
            <w:r>
              <w:rPr>
                <w:rFonts w:ascii="GHEA Grapalat" w:eastAsia="Calibri" w:hAnsi="GHEA Grapalat" w:cs="Times New Roman"/>
                <w:color w:val="000000"/>
                <w:sz w:val="24"/>
                <w:szCs w:val="24"/>
                <w:shd w:val="clear" w:color="auto" w:fill="FFFFFF"/>
                <w:lang w:val="hy-AM" w:eastAsia="en-US"/>
              </w:rPr>
              <w:t>Պարզաբանում Օ</w:t>
            </w:r>
            <w:r w:rsidRPr="00D13D46">
              <w:rPr>
                <w:rFonts w:ascii="GHEA Grapalat" w:eastAsia="Calibri" w:hAnsi="GHEA Grapalat" w:cs="Times New Roman"/>
                <w:color w:val="000000"/>
                <w:sz w:val="24"/>
                <w:szCs w:val="24"/>
                <w:shd w:val="clear" w:color="auto" w:fill="FFFFFF"/>
                <w:lang w:val="hy-AM" w:eastAsia="en-US"/>
              </w:rPr>
              <w:t xml:space="preserve">րենքների </w:t>
            </w:r>
            <w:r>
              <w:rPr>
                <w:rFonts w:ascii="GHEA Grapalat" w:eastAsia="Calibri" w:hAnsi="GHEA Grapalat" w:cs="Times New Roman"/>
                <w:color w:val="000000"/>
                <w:sz w:val="24"/>
                <w:szCs w:val="24"/>
                <w:shd w:val="clear" w:color="auto" w:fill="FFFFFF"/>
                <w:lang w:val="hy-AM" w:eastAsia="en-US"/>
              </w:rPr>
              <w:t>նախագծերը</w:t>
            </w:r>
            <w:r w:rsidRPr="00D13D46">
              <w:rPr>
                <w:rFonts w:ascii="GHEA Grapalat" w:eastAsia="Calibri" w:hAnsi="GHEA Grapalat" w:cs="Times New Roman"/>
                <w:color w:val="000000"/>
                <w:sz w:val="24"/>
                <w:szCs w:val="24"/>
                <w:shd w:val="clear" w:color="auto" w:fill="FFFFFF"/>
                <w:lang w:val="hy-AM" w:eastAsia="en-US"/>
              </w:rPr>
              <w:t xml:space="preserve"> </w:t>
            </w:r>
            <w:r>
              <w:rPr>
                <w:rFonts w:ascii="GHEA Grapalat" w:eastAsia="Calibri" w:hAnsi="GHEA Grapalat" w:cs="Times New Roman"/>
                <w:color w:val="000000"/>
                <w:sz w:val="24"/>
                <w:szCs w:val="24"/>
                <w:shd w:val="clear" w:color="auto" w:fill="FFFFFF"/>
                <w:lang w:val="hy-AM" w:eastAsia="en-US"/>
              </w:rPr>
              <w:t>ՀՀ մարզպետարան ներկայացնելուց</w:t>
            </w:r>
            <w:r w:rsidRPr="00D13D46">
              <w:rPr>
                <w:rFonts w:ascii="GHEA Grapalat" w:eastAsia="Calibri" w:hAnsi="GHEA Grapalat" w:cs="Times New Roman"/>
                <w:color w:val="000000"/>
                <w:sz w:val="24"/>
                <w:szCs w:val="24"/>
                <w:shd w:val="clear" w:color="auto" w:fill="FFFFFF"/>
                <w:lang w:val="hy-AM" w:eastAsia="en-US"/>
              </w:rPr>
              <w:t xml:space="preserve"> </w:t>
            </w:r>
            <w:r>
              <w:rPr>
                <w:rFonts w:ascii="GHEA Grapalat" w:eastAsia="Calibri" w:hAnsi="GHEA Grapalat" w:cs="Times New Roman"/>
                <w:color w:val="000000"/>
                <w:sz w:val="24"/>
                <w:szCs w:val="24"/>
                <w:shd w:val="clear" w:color="auto" w:fill="FFFFFF"/>
                <w:lang w:val="hy-AM" w:eastAsia="en-US"/>
              </w:rPr>
              <w:t xml:space="preserve">պահանջվել է </w:t>
            </w:r>
            <w:r w:rsidRPr="00D13D46">
              <w:rPr>
                <w:rFonts w:ascii="GHEA Grapalat" w:eastAsia="Calibri" w:hAnsi="GHEA Grapalat" w:cs="Times New Roman"/>
                <w:color w:val="000000"/>
                <w:sz w:val="24"/>
                <w:szCs w:val="24"/>
                <w:shd w:val="clear" w:color="auto" w:fill="FFFFFF"/>
                <w:lang w:val="hy-AM" w:eastAsia="en-US"/>
              </w:rPr>
              <w:t>ապահովել համայնքների դիրքորոշումը</w:t>
            </w:r>
            <w:r>
              <w:rPr>
                <w:rFonts w:ascii="GHEA Grapalat" w:eastAsia="Calibri" w:hAnsi="GHEA Grapalat" w:cs="Times New Roman"/>
                <w:color w:val="000000"/>
                <w:sz w:val="24"/>
                <w:szCs w:val="24"/>
                <w:shd w:val="clear" w:color="auto" w:fill="FFFFFF"/>
                <w:lang w:val="hy-AM" w:eastAsia="en-US"/>
              </w:rPr>
              <w:t>,</w:t>
            </w:r>
            <w:r w:rsidRPr="00D13D46">
              <w:rPr>
                <w:rFonts w:ascii="GHEA Grapalat" w:eastAsia="Calibri" w:hAnsi="GHEA Grapalat" w:cs="Times New Roman"/>
                <w:color w:val="000000"/>
                <w:sz w:val="24"/>
                <w:szCs w:val="24"/>
                <w:shd w:val="clear" w:color="auto" w:fill="FFFFFF"/>
                <w:lang w:val="hy-AM" w:eastAsia="en-US"/>
              </w:rPr>
              <w:t xml:space="preserve"> </w:t>
            </w:r>
            <w:r>
              <w:rPr>
                <w:rFonts w:ascii="GHEA Grapalat" w:eastAsia="Calibri" w:hAnsi="GHEA Grapalat" w:cs="Times New Roman"/>
                <w:color w:val="000000"/>
                <w:sz w:val="24"/>
                <w:szCs w:val="24"/>
                <w:shd w:val="clear" w:color="auto" w:fill="FFFFFF"/>
                <w:lang w:val="hy-AM" w:eastAsia="en-US"/>
              </w:rPr>
              <w:t xml:space="preserve">ինչպես նաև </w:t>
            </w:r>
            <w:r w:rsidRPr="00D13D46">
              <w:rPr>
                <w:rFonts w:ascii="GHEA Grapalat" w:eastAsia="Calibri" w:hAnsi="GHEA Grapalat" w:cs="Times New Roman"/>
                <w:color w:val="000000"/>
                <w:sz w:val="24"/>
                <w:szCs w:val="24"/>
                <w:shd w:val="clear" w:color="auto" w:fill="FFFFFF"/>
                <w:lang w:val="hy-AM" w:eastAsia="en-US"/>
              </w:rPr>
              <w:lastRenderedPageBreak/>
              <w:t xml:space="preserve">տրամադրել տեղեկատվություն համայնքների վարչական սահմաններում գտնվող պետական շենք շինությունների սպասարկման համար հատկացված հողամասերի վարձակալության տրամադրման գործընթացների և արդյունքում համայնքային բյուջե փոխանցված եկամուտների </w:t>
            </w:r>
            <w:r>
              <w:rPr>
                <w:rFonts w:ascii="GHEA Grapalat" w:eastAsia="Calibri" w:hAnsi="GHEA Grapalat" w:cs="Times New Roman"/>
                <w:color w:val="000000"/>
                <w:sz w:val="24"/>
                <w:szCs w:val="24"/>
                <w:shd w:val="clear" w:color="auto" w:fill="FFFFFF"/>
                <w:lang w:val="hy-AM" w:eastAsia="en-US"/>
              </w:rPr>
              <w:t>վերաբերյալ։ Ոչ մի մարզպետարան չի ներկայացրել պահանջվող տեղեկատվությունը, մեկնաբանելով, որ տարածքներ չունեն վարձակալության տրամադրված։</w:t>
            </w:r>
            <w:r w:rsidR="009F19F8">
              <w:rPr>
                <w:rFonts w:ascii="GHEA Grapalat" w:eastAsia="Calibri" w:hAnsi="GHEA Grapalat" w:cs="Times New Roman"/>
                <w:color w:val="000000"/>
                <w:sz w:val="24"/>
                <w:szCs w:val="24"/>
                <w:shd w:val="clear" w:color="auto" w:fill="FFFFFF"/>
                <w:lang w:val="hy-AM" w:eastAsia="en-US"/>
              </w:rPr>
              <w:t xml:space="preserve"> Նշվածը թուլ է տալիս ենթադրել, որ համայնքային բյուջեի մուտքերի փոփոխություն նախագծերի ընդունման արդյունքում չի լինելու</w:t>
            </w:r>
            <w:r w:rsidR="009F19F8">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w:t>
            </w:r>
          </w:p>
        </w:tc>
      </w:tr>
      <w:tr w:rsidR="00AD033F" w:rsidRPr="00D13D46" w:rsidTr="00AD033F">
        <w:tc>
          <w:tcPr>
            <w:tcW w:w="9409" w:type="dxa"/>
            <w:shd w:val="clear" w:color="auto" w:fill="FFFFFF" w:themeFill="background1"/>
          </w:tcPr>
          <w:p w:rsidR="00AD033F" w:rsidRPr="006D3B22" w:rsidRDefault="00AD033F" w:rsidP="006D3B22">
            <w:pPr>
              <w:spacing w:after="200" w:line="360" w:lineRule="auto"/>
              <w:rPr>
                <w:rFonts w:ascii="GHEA Grapalat" w:hAnsi="GHEA Grapalat"/>
                <w:color w:val="000000"/>
                <w:sz w:val="24"/>
                <w:szCs w:val="24"/>
                <w:lang w:val="hy-AM"/>
              </w:rPr>
            </w:pPr>
            <w:r>
              <w:rPr>
                <w:rFonts w:ascii="GHEA Grapalat" w:hAnsi="GHEA Grapalat"/>
                <w:color w:val="000000"/>
                <w:sz w:val="24"/>
                <w:szCs w:val="24"/>
                <w:lang w:val="hy-AM"/>
              </w:rPr>
              <w:lastRenderedPageBreak/>
              <w:t>2.</w:t>
            </w:r>
            <w:r w:rsidR="006D3B22">
              <w:rPr>
                <w:rFonts w:ascii="GHEA Grapalat" w:hAnsi="GHEA Grapalat"/>
                <w:color w:val="000000"/>
                <w:sz w:val="24"/>
                <w:szCs w:val="24"/>
                <w:lang w:val="hy-AM"/>
              </w:rPr>
              <w:t xml:space="preserve"> </w:t>
            </w:r>
            <w:r w:rsidRPr="00AD033F">
              <w:rPr>
                <w:rFonts w:ascii="GHEA Grapalat" w:hAnsi="GHEA Grapalat"/>
                <w:color w:val="000000"/>
                <w:sz w:val="24"/>
                <w:szCs w:val="24"/>
                <w:lang w:val="hy-AM"/>
              </w:rPr>
              <w:t>Նախագծերի</w:t>
            </w:r>
            <w:r w:rsidRPr="00AD033F">
              <w:rPr>
                <w:rFonts w:ascii="GHEA Grapalat" w:hAnsi="GHEA Grapalat" w:cs="Arial Armenian"/>
                <w:color w:val="000000"/>
                <w:sz w:val="24"/>
                <w:szCs w:val="24"/>
                <w:lang w:val="hy-AM"/>
              </w:rPr>
              <w:t xml:space="preserve"> </w:t>
            </w:r>
            <w:r w:rsidRPr="00AD033F">
              <w:rPr>
                <w:rFonts w:ascii="GHEA Grapalat" w:hAnsi="GHEA Grapalat"/>
                <w:color w:val="000000"/>
                <w:sz w:val="24"/>
                <w:szCs w:val="24"/>
                <w:lang w:val="hy-AM"/>
              </w:rPr>
              <w:t>ընդունման</w:t>
            </w:r>
            <w:r w:rsidRPr="00AD033F">
              <w:rPr>
                <w:rFonts w:ascii="GHEA Grapalat" w:hAnsi="GHEA Grapalat" w:cs="Arial Armenian"/>
                <w:color w:val="000000"/>
                <w:sz w:val="24"/>
                <w:szCs w:val="24"/>
                <w:lang w:val="hy-AM"/>
              </w:rPr>
              <w:t xml:space="preserve"> </w:t>
            </w:r>
            <w:r w:rsidRPr="00AD033F">
              <w:rPr>
                <w:rFonts w:ascii="GHEA Grapalat" w:hAnsi="GHEA Grapalat"/>
                <w:color w:val="000000"/>
                <w:sz w:val="24"/>
                <w:szCs w:val="24"/>
                <w:lang w:val="hy-AM"/>
              </w:rPr>
              <w:t>դեպքում</w:t>
            </w:r>
            <w:r w:rsidRPr="00AD033F">
              <w:rPr>
                <w:rFonts w:ascii="GHEA Grapalat" w:hAnsi="GHEA Grapalat" w:cs="Arial Armenian"/>
                <w:color w:val="000000"/>
                <w:sz w:val="24"/>
                <w:szCs w:val="24"/>
                <w:lang w:val="hy-AM"/>
              </w:rPr>
              <w:t xml:space="preserve">, </w:t>
            </w:r>
            <w:r w:rsidRPr="00AD033F">
              <w:rPr>
                <w:rFonts w:ascii="GHEA Grapalat" w:hAnsi="GHEA Grapalat"/>
                <w:color w:val="000000"/>
                <w:sz w:val="24"/>
                <w:szCs w:val="24"/>
                <w:lang w:val="hy-AM"/>
              </w:rPr>
              <w:t>ըստ</w:t>
            </w:r>
            <w:r w:rsidRPr="00AD033F">
              <w:rPr>
                <w:rFonts w:ascii="GHEA Grapalat" w:hAnsi="GHEA Grapalat" w:cs="Arial Armenian"/>
                <w:color w:val="000000"/>
                <w:sz w:val="24"/>
                <w:szCs w:val="24"/>
                <w:lang w:val="hy-AM"/>
              </w:rPr>
              <w:t xml:space="preserve"> </w:t>
            </w:r>
            <w:r w:rsidRPr="00AD033F">
              <w:rPr>
                <w:rFonts w:ascii="GHEA Grapalat" w:hAnsi="GHEA Grapalat"/>
                <w:color w:val="000000"/>
                <w:sz w:val="24"/>
                <w:szCs w:val="24"/>
                <w:lang w:val="hy-AM"/>
              </w:rPr>
              <w:t>էության</w:t>
            </w:r>
            <w:r w:rsidRPr="00AD033F">
              <w:rPr>
                <w:rFonts w:ascii="GHEA Grapalat" w:hAnsi="GHEA Grapalat" w:cs="Arial Armenian"/>
                <w:color w:val="000000"/>
                <w:sz w:val="24"/>
                <w:szCs w:val="24"/>
                <w:lang w:val="hy-AM"/>
              </w:rPr>
              <w:t xml:space="preserve">, </w:t>
            </w:r>
            <w:r w:rsidRPr="00AD033F">
              <w:rPr>
                <w:rFonts w:ascii="GHEA Grapalat" w:hAnsi="GHEA Grapalat"/>
                <w:color w:val="000000"/>
                <w:sz w:val="24"/>
                <w:szCs w:val="24"/>
                <w:lang w:val="hy-AM"/>
              </w:rPr>
              <w:t>անհրաժեշտություն</w:t>
            </w:r>
            <w:r w:rsidRPr="00AD033F">
              <w:rPr>
                <w:rFonts w:ascii="GHEA Grapalat" w:hAnsi="GHEA Grapalat" w:cs="Arial Armenian"/>
                <w:color w:val="000000"/>
                <w:sz w:val="24"/>
                <w:szCs w:val="24"/>
                <w:lang w:val="hy-AM"/>
              </w:rPr>
              <w:t xml:space="preserve"> </w:t>
            </w:r>
            <w:r w:rsidRPr="00AD033F">
              <w:rPr>
                <w:rFonts w:ascii="GHEA Grapalat" w:hAnsi="GHEA Grapalat"/>
                <w:color w:val="000000"/>
                <w:sz w:val="24"/>
                <w:szCs w:val="24"/>
                <w:lang w:val="hy-AM"/>
              </w:rPr>
              <w:t>կառաջանա</w:t>
            </w:r>
            <w:r w:rsidRPr="00AD033F">
              <w:rPr>
                <w:rFonts w:ascii="GHEA Grapalat" w:hAnsi="GHEA Grapalat" w:cs="Arial Armenian"/>
                <w:color w:val="000000"/>
                <w:sz w:val="24"/>
                <w:szCs w:val="24"/>
                <w:lang w:val="hy-AM"/>
              </w:rPr>
              <w:t xml:space="preserve"> </w:t>
            </w:r>
            <w:r w:rsidRPr="00AD033F">
              <w:rPr>
                <w:rFonts w:ascii="GHEA Grapalat" w:hAnsi="GHEA Grapalat"/>
                <w:color w:val="000000"/>
                <w:sz w:val="24"/>
                <w:szCs w:val="24"/>
                <w:lang w:val="hy-AM"/>
              </w:rPr>
              <w:t>գործող</w:t>
            </w:r>
            <w:r w:rsidRPr="00AD033F">
              <w:rPr>
                <w:rFonts w:ascii="GHEA Grapalat" w:hAnsi="GHEA Grapalat" w:cs="Arial Armenian"/>
                <w:color w:val="000000"/>
                <w:sz w:val="24"/>
                <w:szCs w:val="24"/>
                <w:lang w:val="hy-AM"/>
              </w:rPr>
              <w:t xml:space="preserve"> </w:t>
            </w:r>
            <w:r w:rsidRPr="00AD033F">
              <w:rPr>
                <w:rFonts w:ascii="GHEA Grapalat" w:hAnsi="GHEA Grapalat"/>
                <w:color w:val="000000"/>
                <w:sz w:val="24"/>
                <w:szCs w:val="24"/>
                <w:lang w:val="hy-AM"/>
              </w:rPr>
              <w:t>մի</w:t>
            </w:r>
            <w:r w:rsidRPr="00AD033F">
              <w:rPr>
                <w:rFonts w:ascii="GHEA Grapalat" w:hAnsi="GHEA Grapalat" w:cs="Arial Armenian"/>
                <w:color w:val="000000"/>
                <w:sz w:val="24"/>
                <w:szCs w:val="24"/>
                <w:lang w:val="hy-AM"/>
              </w:rPr>
              <w:t xml:space="preserve"> </w:t>
            </w:r>
            <w:r w:rsidRPr="00AD033F">
              <w:rPr>
                <w:rFonts w:ascii="GHEA Grapalat" w:hAnsi="GHEA Grapalat"/>
                <w:color w:val="000000"/>
                <w:sz w:val="24"/>
                <w:szCs w:val="24"/>
                <w:lang w:val="hy-AM"/>
              </w:rPr>
              <w:t>շարք</w:t>
            </w:r>
            <w:r w:rsidRPr="00AD033F">
              <w:rPr>
                <w:rFonts w:ascii="GHEA Grapalat" w:hAnsi="GHEA Grapalat" w:cs="Arial Armenian"/>
                <w:color w:val="000000"/>
                <w:sz w:val="24"/>
                <w:szCs w:val="24"/>
                <w:lang w:val="hy-AM"/>
              </w:rPr>
              <w:t xml:space="preserve"> </w:t>
            </w:r>
            <w:r w:rsidRPr="00AD033F">
              <w:rPr>
                <w:rFonts w:ascii="GHEA Grapalat" w:hAnsi="GHEA Grapalat"/>
                <w:color w:val="000000"/>
                <w:sz w:val="24"/>
                <w:szCs w:val="24"/>
                <w:lang w:val="hy-AM"/>
              </w:rPr>
              <w:t>ենթաօրենսդրական</w:t>
            </w:r>
            <w:r w:rsidRPr="00AD033F">
              <w:rPr>
                <w:rFonts w:ascii="GHEA Grapalat" w:hAnsi="GHEA Grapalat" w:cs="Arial Armenian"/>
                <w:color w:val="000000"/>
                <w:sz w:val="24"/>
                <w:szCs w:val="24"/>
                <w:lang w:val="hy-AM"/>
              </w:rPr>
              <w:t xml:space="preserve"> </w:t>
            </w:r>
            <w:r w:rsidRPr="00AD033F">
              <w:rPr>
                <w:rFonts w:ascii="GHEA Grapalat" w:hAnsi="GHEA Grapalat"/>
                <w:color w:val="000000"/>
                <w:sz w:val="24"/>
                <w:szCs w:val="24"/>
                <w:lang w:val="hy-AM"/>
              </w:rPr>
              <w:t>իրավական</w:t>
            </w:r>
            <w:r w:rsidRPr="00AD033F">
              <w:rPr>
                <w:rFonts w:ascii="GHEA Grapalat" w:hAnsi="GHEA Grapalat" w:cs="Arial Armenian"/>
                <w:color w:val="000000"/>
                <w:sz w:val="24"/>
                <w:szCs w:val="24"/>
                <w:lang w:val="hy-AM"/>
              </w:rPr>
              <w:t xml:space="preserve"> </w:t>
            </w:r>
            <w:r w:rsidRPr="00AD033F">
              <w:rPr>
                <w:rFonts w:ascii="GHEA Grapalat" w:hAnsi="GHEA Grapalat"/>
                <w:color w:val="000000"/>
                <w:sz w:val="24"/>
                <w:szCs w:val="24"/>
                <w:lang w:val="hy-AM"/>
              </w:rPr>
              <w:t>ակտեր</w:t>
            </w:r>
            <w:r w:rsidRPr="00AD033F">
              <w:rPr>
                <w:rFonts w:ascii="GHEA Grapalat" w:hAnsi="GHEA Grapalat" w:cs="Arial Armenian"/>
                <w:color w:val="000000"/>
                <w:sz w:val="24"/>
                <w:szCs w:val="24"/>
                <w:lang w:val="hy-AM"/>
              </w:rPr>
              <w:t xml:space="preserve"> </w:t>
            </w:r>
            <w:r w:rsidRPr="00AD033F">
              <w:rPr>
                <w:rFonts w:ascii="GHEA Grapalat" w:hAnsi="GHEA Grapalat"/>
                <w:color w:val="000000"/>
                <w:sz w:val="24"/>
                <w:szCs w:val="24"/>
                <w:lang w:val="hy-AM"/>
              </w:rPr>
              <w:t>համապատասխանեցնել</w:t>
            </w:r>
            <w:r w:rsidRPr="00AD033F">
              <w:rPr>
                <w:rFonts w:ascii="GHEA Grapalat" w:hAnsi="GHEA Grapalat" w:cs="Arial Armenian"/>
                <w:color w:val="000000"/>
                <w:sz w:val="24"/>
                <w:szCs w:val="24"/>
                <w:lang w:val="hy-AM"/>
              </w:rPr>
              <w:t xml:space="preserve"> </w:t>
            </w:r>
            <w:r w:rsidRPr="00AD033F">
              <w:rPr>
                <w:rFonts w:ascii="GHEA Grapalat" w:hAnsi="GHEA Grapalat"/>
                <w:color w:val="000000"/>
                <w:sz w:val="24"/>
                <w:szCs w:val="24"/>
                <w:lang w:val="hy-AM"/>
              </w:rPr>
              <w:t>նախագծերով</w:t>
            </w:r>
            <w:r w:rsidRPr="00AD033F">
              <w:rPr>
                <w:rFonts w:ascii="GHEA Grapalat" w:hAnsi="GHEA Grapalat" w:cs="Arial Armenian"/>
                <w:color w:val="000000"/>
                <w:sz w:val="24"/>
                <w:szCs w:val="24"/>
                <w:lang w:val="hy-AM"/>
              </w:rPr>
              <w:t xml:space="preserve"> </w:t>
            </w:r>
            <w:r w:rsidRPr="00AD033F">
              <w:rPr>
                <w:rFonts w:ascii="GHEA Grapalat" w:hAnsi="GHEA Grapalat"/>
                <w:color w:val="000000"/>
                <w:sz w:val="24"/>
                <w:szCs w:val="24"/>
                <w:lang w:val="hy-AM"/>
              </w:rPr>
              <w:t>առաջարկվող</w:t>
            </w:r>
            <w:r w:rsidRPr="00AD033F">
              <w:rPr>
                <w:rFonts w:ascii="GHEA Grapalat" w:hAnsi="GHEA Grapalat" w:cs="Arial Armenian"/>
                <w:color w:val="000000"/>
                <w:sz w:val="24"/>
                <w:szCs w:val="24"/>
                <w:lang w:val="hy-AM"/>
              </w:rPr>
              <w:t xml:space="preserve"> </w:t>
            </w:r>
            <w:r w:rsidRPr="00AD033F">
              <w:rPr>
                <w:rFonts w:ascii="GHEA Grapalat" w:hAnsi="GHEA Grapalat"/>
                <w:color w:val="000000"/>
                <w:sz w:val="24"/>
                <w:szCs w:val="24"/>
                <w:lang w:val="hy-AM"/>
              </w:rPr>
              <w:t>կարգավորմանը</w:t>
            </w:r>
            <w:r w:rsidRPr="00AD033F">
              <w:rPr>
                <w:rFonts w:ascii="GHEA Grapalat" w:hAnsi="GHEA Grapalat" w:cs="Arial Armenian"/>
                <w:color w:val="000000"/>
                <w:sz w:val="24"/>
                <w:szCs w:val="24"/>
                <w:lang w:val="hy-AM"/>
              </w:rPr>
              <w:t xml:space="preserve"> (</w:t>
            </w:r>
            <w:r w:rsidRPr="00AD033F">
              <w:rPr>
                <w:rFonts w:ascii="GHEA Grapalat" w:hAnsi="GHEA Grapalat"/>
                <w:color w:val="000000"/>
                <w:sz w:val="24"/>
                <w:szCs w:val="24"/>
                <w:lang w:val="hy-AM"/>
              </w:rPr>
              <w:t xml:space="preserve">մասնավորապես՝ Կառավարության 2001 թվականի ապրիլի 12-ի </w:t>
            </w:r>
            <w:r w:rsidRPr="00AD033F">
              <w:rPr>
                <w:rFonts w:ascii="GHEA Grapalat" w:hAnsi="GHEA Grapalat"/>
                <w:color w:val="000000"/>
                <w:sz w:val="24"/>
                <w:szCs w:val="24"/>
                <w:shd w:val="clear" w:color="auto" w:fill="FFFFFF"/>
                <w:lang w:val="hy-AM"/>
              </w:rPr>
              <w:t xml:space="preserve">N 286, </w:t>
            </w:r>
            <w:r w:rsidRPr="00AD033F">
              <w:rPr>
                <w:rFonts w:ascii="GHEA Grapalat" w:hAnsi="GHEA Grapalat"/>
                <w:color w:val="000000"/>
                <w:sz w:val="24"/>
                <w:szCs w:val="24"/>
                <w:shd w:val="clear" w:color="auto" w:fill="FFFFFF"/>
                <w:lang w:val="hy-AM"/>
              </w:rPr>
              <w:lastRenderedPageBreak/>
              <w:t>Կառավարության 2010 թվականի հունվարի 14-ի  N 16-Ն որոշումը և այլն</w:t>
            </w:r>
            <w:r w:rsidRPr="00AD033F">
              <w:rPr>
                <w:rFonts w:ascii="GHEA Grapalat" w:hAnsi="GHEA Grapalat"/>
                <w:color w:val="000000"/>
                <w:sz w:val="24"/>
                <w:szCs w:val="24"/>
                <w:lang w:val="hy-AM"/>
              </w:rPr>
              <w:t>), սակայն նախագծերի անցումային դրույթներում բացակայում է անհրաժեշտ կարգավորումները:</w:t>
            </w:r>
          </w:p>
        </w:tc>
        <w:tc>
          <w:tcPr>
            <w:tcW w:w="4559" w:type="dxa"/>
            <w:shd w:val="clear" w:color="auto" w:fill="FFFFFF" w:themeFill="background1"/>
          </w:tcPr>
          <w:p w:rsidR="00AD033F" w:rsidRDefault="00562249" w:rsidP="00AD033F">
            <w:pPr>
              <w:pStyle w:val="Header"/>
              <w:shd w:val="clear" w:color="auto" w:fill="FFFFFF" w:themeFill="background1"/>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2. Ընդունվել է։</w:t>
            </w:r>
          </w:p>
        </w:tc>
      </w:tr>
      <w:tr w:rsidR="006D3B22" w:rsidRPr="00D13D46" w:rsidTr="006D3B22">
        <w:tc>
          <w:tcPr>
            <w:tcW w:w="9409" w:type="dxa"/>
            <w:shd w:val="clear" w:color="auto" w:fill="D9D9D9" w:themeFill="background1" w:themeFillShade="D9"/>
          </w:tcPr>
          <w:p w:rsidR="006D3B22" w:rsidRPr="006D3B22" w:rsidRDefault="006D3B22" w:rsidP="006D3B22">
            <w:pPr>
              <w:rPr>
                <w:rFonts w:ascii="GHEA Grapalat" w:eastAsia="Calibri" w:hAnsi="GHEA Grapalat" w:cs="Arial"/>
                <w:b/>
                <w:sz w:val="24"/>
                <w:szCs w:val="24"/>
                <w:lang w:val="hy-AM" w:eastAsia="en-US"/>
              </w:rPr>
            </w:pPr>
            <w:r w:rsidRPr="006D3B22">
              <w:rPr>
                <w:rFonts w:ascii="GHEA Grapalat" w:eastAsia="Calibri" w:hAnsi="GHEA Grapalat" w:cs="Arial"/>
                <w:b/>
                <w:sz w:val="24"/>
                <w:szCs w:val="24"/>
                <w:lang w:val="hy-AM" w:eastAsia="en-US"/>
              </w:rPr>
              <w:lastRenderedPageBreak/>
              <w:t>ՀՀ վարչապետի աշխատակազմ իրավաբանական վարչություն</w:t>
            </w:r>
          </w:p>
        </w:tc>
        <w:tc>
          <w:tcPr>
            <w:tcW w:w="4559" w:type="dxa"/>
            <w:shd w:val="clear" w:color="auto" w:fill="D9D9D9" w:themeFill="background1" w:themeFillShade="D9"/>
          </w:tcPr>
          <w:p w:rsidR="006D3B22" w:rsidRPr="006D3B22" w:rsidRDefault="006D3B22" w:rsidP="00AD033F">
            <w:pPr>
              <w:pStyle w:val="Header"/>
              <w:shd w:val="clear" w:color="auto" w:fill="FFFFFF" w:themeFill="background1"/>
              <w:tabs>
                <w:tab w:val="clear" w:pos="4320"/>
                <w:tab w:val="clear" w:pos="8640"/>
              </w:tabs>
              <w:spacing w:line="360" w:lineRule="auto"/>
              <w:rPr>
                <w:rFonts w:ascii="GHEA Grapalat" w:eastAsia="Calibri" w:hAnsi="GHEA Grapalat" w:cs="Arial"/>
                <w:b/>
                <w:spacing w:val="0"/>
                <w:kern w:val="0"/>
                <w:position w:val="0"/>
                <w:sz w:val="24"/>
                <w:szCs w:val="24"/>
                <w:lang w:val="hy-AM" w:eastAsia="en-US"/>
              </w:rPr>
            </w:pPr>
          </w:p>
        </w:tc>
      </w:tr>
      <w:tr w:rsidR="006D3B22" w:rsidRPr="004B42FF" w:rsidTr="00AD033F">
        <w:tc>
          <w:tcPr>
            <w:tcW w:w="9409" w:type="dxa"/>
            <w:shd w:val="clear" w:color="auto" w:fill="FFFFFF" w:themeFill="background1"/>
          </w:tcPr>
          <w:p w:rsidR="006D3B22" w:rsidRPr="006D3B22" w:rsidRDefault="006D3B22" w:rsidP="006D3B22">
            <w:pPr>
              <w:autoSpaceDE w:val="0"/>
              <w:autoSpaceDN w:val="0"/>
              <w:adjustRightInd w:val="0"/>
              <w:spacing w:line="360" w:lineRule="auto"/>
              <w:rPr>
                <w:rFonts w:ascii="GHEA Grapalat" w:eastAsia="Calibri" w:hAnsi="GHEA Grapalat" w:cs="Arial"/>
                <w:sz w:val="24"/>
                <w:szCs w:val="24"/>
                <w:lang w:val="hy-AM" w:eastAsia="en-US"/>
              </w:rPr>
            </w:pPr>
            <w:r w:rsidRPr="006D3B22">
              <w:rPr>
                <w:rFonts w:ascii="GHEA Grapalat" w:eastAsia="Calibri" w:hAnsi="GHEA Grapalat" w:cs="Arial"/>
                <w:sz w:val="24"/>
                <w:szCs w:val="24"/>
                <w:lang w:val="hy-AM" w:eastAsia="en-US"/>
              </w:rPr>
              <w:t>«Հայաստանի Հանրապետության հողային օրենսգրքում փոփոխություններ և լրացումներ կատարելու մասին» ՀՀ օրենքի նախագծի 3-րդ հոդվածով առաջարկվում է փոփոխություններ կատարել ՀՀ հողային օրենսգրքի 61-րդ հոդվածի 1-ին մասի 2-րդ կետում, որով նշված դրույթից հանվում են «և օտարման առաջարկվող» բառերը, քանի որ, ինչպես նշվում է նախագծի հիմնավորումներում, Պետական գույքի կառավարման կոմիտեին հողերի կառավարման բնագավառում վերապահված իրավասությունները վերաբերում են ոչ միայն օտարման առաջարկվող պետական հողամասերի դեպքերին։</w:t>
            </w:r>
          </w:p>
          <w:p w:rsidR="006D3B22" w:rsidRPr="006D3B22" w:rsidRDefault="006D3B22" w:rsidP="006D3B22">
            <w:pPr>
              <w:autoSpaceDE w:val="0"/>
              <w:autoSpaceDN w:val="0"/>
              <w:adjustRightInd w:val="0"/>
              <w:spacing w:line="360" w:lineRule="auto"/>
              <w:rPr>
                <w:rFonts w:ascii="GHEA Grapalat" w:eastAsia="Calibri" w:hAnsi="GHEA Grapalat" w:cs="Arial"/>
                <w:sz w:val="24"/>
                <w:szCs w:val="24"/>
                <w:lang w:val="hy-AM" w:eastAsia="en-US"/>
              </w:rPr>
            </w:pPr>
            <w:r w:rsidRPr="006D3B22">
              <w:rPr>
                <w:rFonts w:ascii="GHEA Grapalat" w:eastAsia="Calibri" w:hAnsi="GHEA Grapalat" w:cs="Arial"/>
                <w:sz w:val="24"/>
                <w:szCs w:val="24"/>
                <w:lang w:val="hy-AM" w:eastAsia="en-US"/>
              </w:rPr>
              <w:t>Օրենսգրքի 61-րդ հոդվածի 1-ին մասի 2-րդ կետում վերոնշյալ փոփոխության կատարումը չի ծառայում նախագծի հիմնավորումներում նշված նպատակին, քանի որ օրենսգրքի նշված հոդվածը կարգավորում է պետական և համայնքային սեփականություն հանդիսացող հողամասերի մասնավորեցման և օտարման հարաբերությունները։ Հետևաբար՝ գտնում ենք, որ նախագծի նշված դրույթով առաջարկվող փոփոխության անհրաժեշտությունը հիմնավորված չէ։</w:t>
            </w:r>
          </w:p>
        </w:tc>
        <w:tc>
          <w:tcPr>
            <w:tcW w:w="4559" w:type="dxa"/>
            <w:shd w:val="clear" w:color="auto" w:fill="FFFFFF" w:themeFill="background1"/>
          </w:tcPr>
          <w:p w:rsidR="006D3B22" w:rsidRPr="001641E9" w:rsidRDefault="001641E9" w:rsidP="00AD033F">
            <w:pPr>
              <w:pStyle w:val="Header"/>
              <w:shd w:val="clear" w:color="auto" w:fill="FFFFFF" w:themeFill="background1"/>
              <w:tabs>
                <w:tab w:val="clear" w:pos="4320"/>
                <w:tab w:val="clear" w:pos="8640"/>
              </w:tabs>
              <w:spacing w:line="360" w:lineRule="auto"/>
              <w:rPr>
                <w:rFonts w:ascii="GHEA Grapalat" w:eastAsia="Calibri" w:hAnsi="GHEA Grapalat" w:cs="Arial"/>
                <w:bCs/>
                <w:spacing w:val="0"/>
                <w:kern w:val="0"/>
                <w:position w:val="0"/>
                <w:sz w:val="24"/>
                <w:szCs w:val="24"/>
                <w:lang w:val="hy-AM" w:eastAsia="en-US"/>
              </w:rPr>
            </w:pPr>
            <w:r w:rsidRPr="001641E9">
              <w:rPr>
                <w:rFonts w:ascii="GHEA Grapalat" w:eastAsia="Calibri" w:hAnsi="GHEA Grapalat" w:cs="Arial"/>
                <w:bCs/>
                <w:spacing w:val="0"/>
                <w:kern w:val="0"/>
                <w:position w:val="0"/>
                <w:sz w:val="24"/>
                <w:szCs w:val="24"/>
                <w:lang w:val="hy-AM" w:eastAsia="en-US"/>
              </w:rPr>
              <w:t>Պարզաբանում՝ պետական կամ ենթակա պետական մարմիններին հանձնված (ամրացված) և օտարման առաջարկվող պետական հողամասերի մասով բացառությունը սահմանվել է Կոմիտեի կողմից 07</w:t>
            </w:r>
            <w:r w:rsidRPr="001641E9">
              <w:rPr>
                <w:rFonts w:ascii="Cambria Math" w:eastAsia="Calibri" w:hAnsi="Cambria Math" w:cs="Cambria Math"/>
                <w:bCs/>
                <w:spacing w:val="0"/>
                <w:kern w:val="0"/>
                <w:position w:val="0"/>
                <w:sz w:val="24"/>
                <w:szCs w:val="24"/>
                <w:lang w:val="hy-AM" w:eastAsia="en-US"/>
              </w:rPr>
              <w:t>․</w:t>
            </w:r>
            <w:r w:rsidRPr="001641E9">
              <w:rPr>
                <w:rFonts w:ascii="GHEA Grapalat" w:eastAsia="Calibri" w:hAnsi="GHEA Grapalat" w:cs="Arial"/>
                <w:bCs/>
                <w:spacing w:val="0"/>
                <w:kern w:val="0"/>
                <w:position w:val="0"/>
                <w:sz w:val="24"/>
                <w:szCs w:val="24"/>
                <w:lang w:val="hy-AM" w:eastAsia="en-US"/>
              </w:rPr>
              <w:t>12</w:t>
            </w:r>
            <w:r w:rsidRPr="001641E9">
              <w:rPr>
                <w:rFonts w:ascii="Cambria Math" w:eastAsia="Calibri" w:hAnsi="Cambria Math" w:cs="Cambria Math"/>
                <w:bCs/>
                <w:spacing w:val="0"/>
                <w:kern w:val="0"/>
                <w:position w:val="0"/>
                <w:sz w:val="24"/>
                <w:szCs w:val="24"/>
                <w:lang w:val="hy-AM" w:eastAsia="en-US"/>
              </w:rPr>
              <w:t>․</w:t>
            </w:r>
            <w:r w:rsidRPr="001641E9">
              <w:rPr>
                <w:rFonts w:ascii="GHEA Grapalat" w:eastAsia="Calibri" w:hAnsi="GHEA Grapalat" w:cs="Arial"/>
                <w:bCs/>
                <w:spacing w:val="0"/>
                <w:kern w:val="0"/>
                <w:position w:val="0"/>
                <w:sz w:val="24"/>
                <w:szCs w:val="24"/>
                <w:lang w:val="hy-AM" w:eastAsia="en-US"/>
              </w:rPr>
              <w:t>2022 թվականին կատարված փոփոխության արդյունքում և վերաբերում է միայն պետական սեփականություն հանդիսացող հողերին</w:t>
            </w:r>
            <w:r w:rsidR="008A3F79">
              <w:rPr>
                <w:rFonts w:ascii="GHEA Grapalat" w:eastAsia="Calibri" w:hAnsi="GHEA Grapalat" w:cs="Arial"/>
                <w:bCs/>
                <w:spacing w:val="0"/>
                <w:kern w:val="0"/>
                <w:position w:val="0"/>
                <w:sz w:val="24"/>
                <w:szCs w:val="24"/>
                <w:lang w:val="hy-AM" w:eastAsia="en-US"/>
              </w:rPr>
              <w:t xml:space="preserve">։ Հարկ ենք համարում նշել նաև, որ ներկայումս գործնականում օտարման առաջարկվող ձևակերպումը խնդրահարույց է և լրացուցիչ պարզաբանման կարիք ունի և մարմինների մոտ </w:t>
            </w:r>
            <w:r w:rsidR="008A3F79">
              <w:rPr>
                <w:rFonts w:ascii="GHEA Grapalat" w:eastAsia="Calibri" w:hAnsi="GHEA Grapalat" w:cs="Arial"/>
                <w:bCs/>
                <w:spacing w:val="0"/>
                <w:kern w:val="0"/>
                <w:position w:val="0"/>
                <w:sz w:val="24"/>
                <w:szCs w:val="24"/>
                <w:lang w:val="hy-AM" w:eastAsia="en-US"/>
              </w:rPr>
              <w:lastRenderedPageBreak/>
              <w:t>տարաբեկնաբանության խնդիր է առաջանում,  ուստի անհրաժեշտություն է առաջել նշված ձևակերպումը հանել։</w:t>
            </w:r>
          </w:p>
        </w:tc>
      </w:tr>
    </w:tbl>
    <w:p w:rsidR="00AD033F" w:rsidRPr="00DB1803" w:rsidRDefault="00AD033F" w:rsidP="00AD033F">
      <w:pPr>
        <w:shd w:val="clear" w:color="auto" w:fill="FFFFFF" w:themeFill="background1"/>
        <w:spacing w:line="360" w:lineRule="auto"/>
        <w:ind w:right="-720"/>
        <w:rPr>
          <w:rFonts w:ascii="GHEA Grapalat" w:hAnsi="GHEA Grapalat"/>
          <w:b/>
          <w:bCs/>
          <w:lang w:val="hy-AM"/>
        </w:rPr>
      </w:pPr>
    </w:p>
    <w:sectPr w:rsidR="00AD033F" w:rsidRPr="00DB1803" w:rsidSect="00490C31">
      <w:pgSz w:w="15840" w:h="12240" w:orient="landscape"/>
      <w:pgMar w:top="81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087" w:usb1="288F4000" w:usb2="00000016" w:usb3="00000000" w:csb0="00100009" w:csb1="00000000"/>
  </w:font>
  <w:font w:name="MS Mincho">
    <w:altName w:val="ＭＳ 明朝"/>
    <w:panose1 w:val="02020609040205080304"/>
    <w:charset w:val="80"/>
    <w:family w:val="modern"/>
    <w:pitch w:val="fixed"/>
    <w:sig w:usb0="E00002FF" w:usb1="6AC7FDFB" w:usb2="00000012" w:usb3="00000000" w:csb0="0002009F" w:csb1="00000000"/>
  </w:font>
  <w:font w:name="Calibri Cyr">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nsid w:val="07C96265"/>
    <w:multiLevelType w:val="hybridMultilevel"/>
    <w:tmpl w:val="F45E6494"/>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nsid w:val="093A2A75"/>
    <w:multiLevelType w:val="hybridMultilevel"/>
    <w:tmpl w:val="275E957E"/>
    <w:lvl w:ilvl="0" w:tplc="C784AB9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nsid w:val="099723D2"/>
    <w:multiLevelType w:val="hybridMultilevel"/>
    <w:tmpl w:val="F45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A60C92"/>
    <w:multiLevelType w:val="hybridMultilevel"/>
    <w:tmpl w:val="3E68AB5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150E37"/>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0">
    <w:nsid w:val="1EA838FF"/>
    <w:multiLevelType w:val="hybridMultilevel"/>
    <w:tmpl w:val="09A451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5">
    <w:nsid w:val="273D06FA"/>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680980"/>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5E097C"/>
    <w:multiLevelType w:val="hybridMultilevel"/>
    <w:tmpl w:val="33A0EC3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4">
    <w:nsid w:val="475D6FBE"/>
    <w:multiLevelType w:val="hybridMultilevel"/>
    <w:tmpl w:val="55E0CEE4"/>
    <w:lvl w:ilvl="0" w:tplc="F34A1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6">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2473B52"/>
    <w:multiLevelType w:val="hybridMultilevel"/>
    <w:tmpl w:val="09A451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5A27D81"/>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58A15041"/>
    <w:multiLevelType w:val="hybridMultilevel"/>
    <w:tmpl w:val="F4A4F9D0"/>
    <w:lvl w:ilvl="0" w:tplc="9C248F68">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31">
    <w:nsid w:val="59351625"/>
    <w:multiLevelType w:val="hybridMultilevel"/>
    <w:tmpl w:val="4D5A0226"/>
    <w:lvl w:ilvl="0" w:tplc="27C41768">
      <w:start w:val="15"/>
      <w:numFmt w:val="bullet"/>
      <w:lvlText w:val="-"/>
      <w:lvlJc w:val="left"/>
      <w:pPr>
        <w:ind w:left="1097" w:hanging="360"/>
      </w:pPr>
      <w:rPr>
        <w:rFonts w:ascii="GHEA Grapalat" w:eastAsia="Calibri" w:hAnsi="GHEA Grapalat" w:cs="Times New Roman" w:hint="default"/>
        <w:sz w:val="24"/>
      </w:rPr>
    </w:lvl>
    <w:lvl w:ilvl="1" w:tplc="04090003" w:tentative="1">
      <w:start w:val="1"/>
      <w:numFmt w:val="bullet"/>
      <w:lvlText w:val="o"/>
      <w:lvlJc w:val="left"/>
      <w:pPr>
        <w:ind w:left="1817" w:hanging="360"/>
      </w:pPr>
      <w:rPr>
        <w:rFonts w:ascii="Courier New" w:hAnsi="Courier New" w:cs="Courier New" w:hint="default"/>
      </w:rPr>
    </w:lvl>
    <w:lvl w:ilvl="2" w:tplc="04090005" w:tentative="1">
      <w:start w:val="1"/>
      <w:numFmt w:val="bullet"/>
      <w:lvlText w:val=""/>
      <w:lvlJc w:val="left"/>
      <w:pPr>
        <w:ind w:left="2537" w:hanging="360"/>
      </w:pPr>
      <w:rPr>
        <w:rFonts w:ascii="Wingdings" w:hAnsi="Wingdings" w:hint="default"/>
      </w:rPr>
    </w:lvl>
    <w:lvl w:ilvl="3" w:tplc="04090001" w:tentative="1">
      <w:start w:val="1"/>
      <w:numFmt w:val="bullet"/>
      <w:lvlText w:val=""/>
      <w:lvlJc w:val="left"/>
      <w:pPr>
        <w:ind w:left="3257" w:hanging="360"/>
      </w:pPr>
      <w:rPr>
        <w:rFonts w:ascii="Symbol" w:hAnsi="Symbol" w:hint="default"/>
      </w:rPr>
    </w:lvl>
    <w:lvl w:ilvl="4" w:tplc="04090003" w:tentative="1">
      <w:start w:val="1"/>
      <w:numFmt w:val="bullet"/>
      <w:lvlText w:val="o"/>
      <w:lvlJc w:val="left"/>
      <w:pPr>
        <w:ind w:left="3977" w:hanging="360"/>
      </w:pPr>
      <w:rPr>
        <w:rFonts w:ascii="Courier New" w:hAnsi="Courier New" w:cs="Courier New" w:hint="default"/>
      </w:rPr>
    </w:lvl>
    <w:lvl w:ilvl="5" w:tplc="04090005" w:tentative="1">
      <w:start w:val="1"/>
      <w:numFmt w:val="bullet"/>
      <w:lvlText w:val=""/>
      <w:lvlJc w:val="left"/>
      <w:pPr>
        <w:ind w:left="4697" w:hanging="360"/>
      </w:pPr>
      <w:rPr>
        <w:rFonts w:ascii="Wingdings" w:hAnsi="Wingdings" w:hint="default"/>
      </w:rPr>
    </w:lvl>
    <w:lvl w:ilvl="6" w:tplc="04090001" w:tentative="1">
      <w:start w:val="1"/>
      <w:numFmt w:val="bullet"/>
      <w:lvlText w:val=""/>
      <w:lvlJc w:val="left"/>
      <w:pPr>
        <w:ind w:left="5417" w:hanging="360"/>
      </w:pPr>
      <w:rPr>
        <w:rFonts w:ascii="Symbol" w:hAnsi="Symbol" w:hint="default"/>
      </w:rPr>
    </w:lvl>
    <w:lvl w:ilvl="7" w:tplc="04090003" w:tentative="1">
      <w:start w:val="1"/>
      <w:numFmt w:val="bullet"/>
      <w:lvlText w:val="o"/>
      <w:lvlJc w:val="left"/>
      <w:pPr>
        <w:ind w:left="6137" w:hanging="360"/>
      </w:pPr>
      <w:rPr>
        <w:rFonts w:ascii="Courier New" w:hAnsi="Courier New" w:cs="Courier New" w:hint="default"/>
      </w:rPr>
    </w:lvl>
    <w:lvl w:ilvl="8" w:tplc="04090005" w:tentative="1">
      <w:start w:val="1"/>
      <w:numFmt w:val="bullet"/>
      <w:lvlText w:val=""/>
      <w:lvlJc w:val="left"/>
      <w:pPr>
        <w:ind w:left="6857" w:hanging="360"/>
      </w:pPr>
      <w:rPr>
        <w:rFonts w:ascii="Wingdings" w:hAnsi="Wingdings" w:hint="default"/>
      </w:rPr>
    </w:lvl>
  </w:abstractNum>
  <w:abstractNum w:abstractNumId="32">
    <w:nsid w:val="5AE844B2"/>
    <w:multiLevelType w:val="hybridMultilevel"/>
    <w:tmpl w:val="2FA4F5CC"/>
    <w:lvl w:ilvl="0" w:tplc="B7E68378">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30E66FF"/>
    <w:multiLevelType w:val="hybridMultilevel"/>
    <w:tmpl w:val="55E0CEE4"/>
    <w:lvl w:ilvl="0" w:tplc="F34A1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93E41E4"/>
    <w:multiLevelType w:val="hybridMultilevel"/>
    <w:tmpl w:val="6C14C1AC"/>
    <w:lvl w:ilvl="0" w:tplc="3006DCA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5">
    <w:nsid w:val="6A4470CD"/>
    <w:multiLevelType w:val="hybridMultilevel"/>
    <w:tmpl w:val="275E957E"/>
    <w:lvl w:ilvl="0" w:tplc="C784AB9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6">
    <w:nsid w:val="6F4613E6"/>
    <w:multiLevelType w:val="hybridMultilevel"/>
    <w:tmpl w:val="6E02B4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77D45AF9"/>
    <w:multiLevelType w:val="hybridMultilevel"/>
    <w:tmpl w:val="2FA4F5CC"/>
    <w:lvl w:ilvl="0" w:tplc="B7E68378">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7F262BD"/>
    <w:multiLevelType w:val="hybridMultilevel"/>
    <w:tmpl w:val="91144E9A"/>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41">
    <w:nsid w:val="7C07759B"/>
    <w:multiLevelType w:val="hybridMultilevel"/>
    <w:tmpl w:val="00F29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8"/>
  </w:num>
  <w:num w:numId="3">
    <w:abstractNumId w:val="37"/>
  </w:num>
  <w:num w:numId="4">
    <w:abstractNumId w:val="12"/>
  </w:num>
  <w:num w:numId="5">
    <w:abstractNumId w:val="4"/>
  </w:num>
  <w:num w:numId="6">
    <w:abstractNumId w:val="11"/>
  </w:num>
  <w:num w:numId="7">
    <w:abstractNumId w:val="0"/>
  </w:num>
  <w:num w:numId="8">
    <w:abstractNumId w:val="9"/>
  </w:num>
  <w:num w:numId="9">
    <w:abstractNumId w:val="14"/>
  </w:num>
  <w:num w:numId="10">
    <w:abstractNumId w:val="25"/>
  </w:num>
  <w:num w:numId="11">
    <w:abstractNumId w:val="8"/>
  </w:num>
  <w:num w:numId="12">
    <w:abstractNumId w:val="18"/>
  </w:num>
  <w:num w:numId="13">
    <w:abstractNumId w:val="19"/>
  </w:num>
  <w:num w:numId="14">
    <w:abstractNumId w:val="21"/>
  </w:num>
  <w:num w:numId="15">
    <w:abstractNumId w:val="13"/>
  </w:num>
  <w:num w:numId="16">
    <w:abstractNumId w:val="17"/>
  </w:num>
  <w:num w:numId="17">
    <w:abstractNumId w:val="38"/>
  </w:num>
  <w:num w:numId="18">
    <w:abstractNumId w:val="20"/>
  </w:num>
  <w:num w:numId="19">
    <w:abstractNumId w:val="16"/>
  </w:num>
  <w:num w:numId="20">
    <w:abstractNumId w:val="26"/>
  </w:num>
  <w:num w:numId="21">
    <w:abstractNumId w:val="40"/>
  </w:num>
  <w:num w:numId="22">
    <w:abstractNumId w:val="1"/>
  </w:num>
  <w:num w:numId="23">
    <w:abstractNumId w:val="3"/>
  </w:num>
  <w:num w:numId="24">
    <w:abstractNumId w:val="35"/>
  </w:num>
  <w:num w:numId="25">
    <w:abstractNumId w:val="2"/>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9"/>
  </w:num>
  <w:num w:numId="29">
    <w:abstractNumId w:val="23"/>
  </w:num>
  <w:num w:numId="30">
    <w:abstractNumId w:val="6"/>
  </w:num>
  <w:num w:numId="31">
    <w:abstractNumId w:val="36"/>
  </w:num>
  <w:num w:numId="32">
    <w:abstractNumId w:val="41"/>
  </w:num>
  <w:num w:numId="33">
    <w:abstractNumId w:val="7"/>
  </w:num>
  <w:num w:numId="34">
    <w:abstractNumId w:val="22"/>
  </w:num>
  <w:num w:numId="35">
    <w:abstractNumId w:val="30"/>
  </w:num>
  <w:num w:numId="36">
    <w:abstractNumId w:val="34"/>
  </w:num>
  <w:num w:numId="37">
    <w:abstractNumId w:val="31"/>
  </w:num>
  <w:num w:numId="38">
    <w:abstractNumId w:val="32"/>
  </w:num>
  <w:num w:numId="39">
    <w:abstractNumId w:val="39"/>
  </w:num>
  <w:num w:numId="40">
    <w:abstractNumId w:val="24"/>
  </w:num>
  <w:num w:numId="41">
    <w:abstractNumId w:val="33"/>
  </w:num>
  <w:num w:numId="42">
    <w:abstractNumId w:val="10"/>
  </w:num>
  <w:num w:numId="43">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D49A2"/>
    <w:rsid w:val="00000092"/>
    <w:rsid w:val="00003A12"/>
    <w:rsid w:val="000062F4"/>
    <w:rsid w:val="0001763A"/>
    <w:rsid w:val="00030E35"/>
    <w:rsid w:val="00035166"/>
    <w:rsid w:val="000375D5"/>
    <w:rsid w:val="00045792"/>
    <w:rsid w:val="00051191"/>
    <w:rsid w:val="00053D21"/>
    <w:rsid w:val="000628FD"/>
    <w:rsid w:val="00063904"/>
    <w:rsid w:val="00071D23"/>
    <w:rsid w:val="00073FEF"/>
    <w:rsid w:val="0007634F"/>
    <w:rsid w:val="000778E7"/>
    <w:rsid w:val="00082C28"/>
    <w:rsid w:val="0008504E"/>
    <w:rsid w:val="00092380"/>
    <w:rsid w:val="00093959"/>
    <w:rsid w:val="000939D2"/>
    <w:rsid w:val="00096DDE"/>
    <w:rsid w:val="000A21E0"/>
    <w:rsid w:val="000A5887"/>
    <w:rsid w:val="000A617A"/>
    <w:rsid w:val="000A75A9"/>
    <w:rsid w:val="000B41A9"/>
    <w:rsid w:val="000B66ED"/>
    <w:rsid w:val="000B718B"/>
    <w:rsid w:val="000B7BF1"/>
    <w:rsid w:val="000C0B80"/>
    <w:rsid w:val="000C0B82"/>
    <w:rsid w:val="000C2C25"/>
    <w:rsid w:val="000C325A"/>
    <w:rsid w:val="000C40F4"/>
    <w:rsid w:val="000C4D45"/>
    <w:rsid w:val="000D2680"/>
    <w:rsid w:val="000D3214"/>
    <w:rsid w:val="000D34D5"/>
    <w:rsid w:val="000D59E0"/>
    <w:rsid w:val="000D749D"/>
    <w:rsid w:val="000D7616"/>
    <w:rsid w:val="000E22AF"/>
    <w:rsid w:val="000E6370"/>
    <w:rsid w:val="000E64D0"/>
    <w:rsid w:val="00101491"/>
    <w:rsid w:val="001021A2"/>
    <w:rsid w:val="00103165"/>
    <w:rsid w:val="0010376F"/>
    <w:rsid w:val="00104959"/>
    <w:rsid w:val="0011359F"/>
    <w:rsid w:val="00113BB8"/>
    <w:rsid w:val="00114562"/>
    <w:rsid w:val="00115BF3"/>
    <w:rsid w:val="001163F1"/>
    <w:rsid w:val="00126D8C"/>
    <w:rsid w:val="00133E6E"/>
    <w:rsid w:val="00137664"/>
    <w:rsid w:val="00137789"/>
    <w:rsid w:val="00140541"/>
    <w:rsid w:val="00142B55"/>
    <w:rsid w:val="00142E4D"/>
    <w:rsid w:val="00143276"/>
    <w:rsid w:val="00143E28"/>
    <w:rsid w:val="00143FD4"/>
    <w:rsid w:val="00145863"/>
    <w:rsid w:val="00147ADC"/>
    <w:rsid w:val="001501B2"/>
    <w:rsid w:val="00150AF3"/>
    <w:rsid w:val="001511AB"/>
    <w:rsid w:val="0015342D"/>
    <w:rsid w:val="00156397"/>
    <w:rsid w:val="001579BD"/>
    <w:rsid w:val="00162ECA"/>
    <w:rsid w:val="001641E9"/>
    <w:rsid w:val="001709C0"/>
    <w:rsid w:val="00173D5D"/>
    <w:rsid w:val="0017753E"/>
    <w:rsid w:val="001777DE"/>
    <w:rsid w:val="001826BE"/>
    <w:rsid w:val="00187FDD"/>
    <w:rsid w:val="00190C2B"/>
    <w:rsid w:val="00191222"/>
    <w:rsid w:val="00191719"/>
    <w:rsid w:val="001924B8"/>
    <w:rsid w:val="00193F63"/>
    <w:rsid w:val="00195069"/>
    <w:rsid w:val="001A3E63"/>
    <w:rsid w:val="001B007C"/>
    <w:rsid w:val="001B1BC0"/>
    <w:rsid w:val="001B4D44"/>
    <w:rsid w:val="001B7CD0"/>
    <w:rsid w:val="001C135A"/>
    <w:rsid w:val="001C2D32"/>
    <w:rsid w:val="001C2E1B"/>
    <w:rsid w:val="001C5D2E"/>
    <w:rsid w:val="001C7482"/>
    <w:rsid w:val="001D0CAD"/>
    <w:rsid w:val="001D3D41"/>
    <w:rsid w:val="001E05F1"/>
    <w:rsid w:val="001E1124"/>
    <w:rsid w:val="001E46B3"/>
    <w:rsid w:val="001E46F7"/>
    <w:rsid w:val="001F7867"/>
    <w:rsid w:val="0020006D"/>
    <w:rsid w:val="00201689"/>
    <w:rsid w:val="002020A6"/>
    <w:rsid w:val="002043E6"/>
    <w:rsid w:val="00205C07"/>
    <w:rsid w:val="00211091"/>
    <w:rsid w:val="00212727"/>
    <w:rsid w:val="002173F1"/>
    <w:rsid w:val="002207CE"/>
    <w:rsid w:val="00221A4A"/>
    <w:rsid w:val="00222A37"/>
    <w:rsid w:val="00226E1D"/>
    <w:rsid w:val="0023158F"/>
    <w:rsid w:val="0023277F"/>
    <w:rsid w:val="00234F5A"/>
    <w:rsid w:val="00236FEB"/>
    <w:rsid w:val="002504A7"/>
    <w:rsid w:val="00255661"/>
    <w:rsid w:val="00255B65"/>
    <w:rsid w:val="00261322"/>
    <w:rsid w:val="00263E1B"/>
    <w:rsid w:val="00265CAB"/>
    <w:rsid w:val="0027183D"/>
    <w:rsid w:val="00274C56"/>
    <w:rsid w:val="00275606"/>
    <w:rsid w:val="00282D72"/>
    <w:rsid w:val="00286103"/>
    <w:rsid w:val="002869A5"/>
    <w:rsid w:val="00287565"/>
    <w:rsid w:val="00287815"/>
    <w:rsid w:val="00287BF3"/>
    <w:rsid w:val="00292EBC"/>
    <w:rsid w:val="0029575D"/>
    <w:rsid w:val="002B12AE"/>
    <w:rsid w:val="002B247A"/>
    <w:rsid w:val="002C2253"/>
    <w:rsid w:val="002C481B"/>
    <w:rsid w:val="002D181E"/>
    <w:rsid w:val="002D3B1E"/>
    <w:rsid w:val="002D6D90"/>
    <w:rsid w:val="002E09C3"/>
    <w:rsid w:val="002E2FE2"/>
    <w:rsid w:val="002E5E7A"/>
    <w:rsid w:val="002E5F1E"/>
    <w:rsid w:val="002E5F8F"/>
    <w:rsid w:val="002E795F"/>
    <w:rsid w:val="002E7E42"/>
    <w:rsid w:val="002F4286"/>
    <w:rsid w:val="002F4964"/>
    <w:rsid w:val="002F7CFF"/>
    <w:rsid w:val="0030162B"/>
    <w:rsid w:val="003022AB"/>
    <w:rsid w:val="00302681"/>
    <w:rsid w:val="00303E7E"/>
    <w:rsid w:val="00310F0B"/>
    <w:rsid w:val="00316728"/>
    <w:rsid w:val="003267FC"/>
    <w:rsid w:val="003302A9"/>
    <w:rsid w:val="00330508"/>
    <w:rsid w:val="00331913"/>
    <w:rsid w:val="0033217D"/>
    <w:rsid w:val="003325B7"/>
    <w:rsid w:val="00332E8E"/>
    <w:rsid w:val="00336772"/>
    <w:rsid w:val="0034236C"/>
    <w:rsid w:val="00344276"/>
    <w:rsid w:val="0034512F"/>
    <w:rsid w:val="00345C5C"/>
    <w:rsid w:val="00352588"/>
    <w:rsid w:val="00353407"/>
    <w:rsid w:val="0035709F"/>
    <w:rsid w:val="00360C57"/>
    <w:rsid w:val="00363291"/>
    <w:rsid w:val="003726F2"/>
    <w:rsid w:val="00373300"/>
    <w:rsid w:val="00386E9F"/>
    <w:rsid w:val="00387E8D"/>
    <w:rsid w:val="00392D39"/>
    <w:rsid w:val="0039513C"/>
    <w:rsid w:val="003A02A8"/>
    <w:rsid w:val="003A1E81"/>
    <w:rsid w:val="003A2203"/>
    <w:rsid w:val="003A3038"/>
    <w:rsid w:val="003B25BE"/>
    <w:rsid w:val="003B7E54"/>
    <w:rsid w:val="003C19BE"/>
    <w:rsid w:val="003C47EC"/>
    <w:rsid w:val="003C7EF2"/>
    <w:rsid w:val="003D094B"/>
    <w:rsid w:val="003D142A"/>
    <w:rsid w:val="003D30D1"/>
    <w:rsid w:val="003D441B"/>
    <w:rsid w:val="003D6631"/>
    <w:rsid w:val="003E4EAD"/>
    <w:rsid w:val="003E5C6F"/>
    <w:rsid w:val="003E7976"/>
    <w:rsid w:val="003F0A5B"/>
    <w:rsid w:val="003F4F71"/>
    <w:rsid w:val="003F68B2"/>
    <w:rsid w:val="003F6B8E"/>
    <w:rsid w:val="003F75DB"/>
    <w:rsid w:val="00402830"/>
    <w:rsid w:val="00404FB4"/>
    <w:rsid w:val="00406479"/>
    <w:rsid w:val="004071AC"/>
    <w:rsid w:val="00411881"/>
    <w:rsid w:val="00411CDA"/>
    <w:rsid w:val="00415D9E"/>
    <w:rsid w:val="004162E3"/>
    <w:rsid w:val="004172DF"/>
    <w:rsid w:val="00423852"/>
    <w:rsid w:val="004252CA"/>
    <w:rsid w:val="00427390"/>
    <w:rsid w:val="00430E72"/>
    <w:rsid w:val="00431911"/>
    <w:rsid w:val="00431CD6"/>
    <w:rsid w:val="00441EC6"/>
    <w:rsid w:val="004424B0"/>
    <w:rsid w:val="004439AD"/>
    <w:rsid w:val="00445446"/>
    <w:rsid w:val="004460BC"/>
    <w:rsid w:val="004479E7"/>
    <w:rsid w:val="00451EFA"/>
    <w:rsid w:val="00454C8F"/>
    <w:rsid w:val="00465C87"/>
    <w:rsid w:val="00466088"/>
    <w:rsid w:val="004663DB"/>
    <w:rsid w:val="004668DE"/>
    <w:rsid w:val="00470803"/>
    <w:rsid w:val="0047126B"/>
    <w:rsid w:val="004712FD"/>
    <w:rsid w:val="00474EAE"/>
    <w:rsid w:val="004761F7"/>
    <w:rsid w:val="00476D04"/>
    <w:rsid w:val="00476FD8"/>
    <w:rsid w:val="00482393"/>
    <w:rsid w:val="00484AD0"/>
    <w:rsid w:val="00490B16"/>
    <w:rsid w:val="00490C31"/>
    <w:rsid w:val="004A0AE8"/>
    <w:rsid w:val="004A0C81"/>
    <w:rsid w:val="004A28AA"/>
    <w:rsid w:val="004A380B"/>
    <w:rsid w:val="004B200F"/>
    <w:rsid w:val="004B2190"/>
    <w:rsid w:val="004B353D"/>
    <w:rsid w:val="004B3774"/>
    <w:rsid w:val="004B42FF"/>
    <w:rsid w:val="004B5ACE"/>
    <w:rsid w:val="004C0413"/>
    <w:rsid w:val="004C3E87"/>
    <w:rsid w:val="004C570E"/>
    <w:rsid w:val="004C57CC"/>
    <w:rsid w:val="004C5E1D"/>
    <w:rsid w:val="004C72C9"/>
    <w:rsid w:val="004C78FF"/>
    <w:rsid w:val="004C79B7"/>
    <w:rsid w:val="004D57C0"/>
    <w:rsid w:val="004D6EE3"/>
    <w:rsid w:val="004D72B9"/>
    <w:rsid w:val="004D7CCC"/>
    <w:rsid w:val="004E0C3B"/>
    <w:rsid w:val="004E2340"/>
    <w:rsid w:val="004E2F09"/>
    <w:rsid w:val="004E3992"/>
    <w:rsid w:val="004E4965"/>
    <w:rsid w:val="004E5BD6"/>
    <w:rsid w:val="004F33D4"/>
    <w:rsid w:val="004F399C"/>
    <w:rsid w:val="004F4D52"/>
    <w:rsid w:val="0050795F"/>
    <w:rsid w:val="00510612"/>
    <w:rsid w:val="00511F8E"/>
    <w:rsid w:val="00513BB3"/>
    <w:rsid w:val="00516426"/>
    <w:rsid w:val="00517B57"/>
    <w:rsid w:val="00520A6E"/>
    <w:rsid w:val="005225BE"/>
    <w:rsid w:val="005228F7"/>
    <w:rsid w:val="00530064"/>
    <w:rsid w:val="00535FEC"/>
    <w:rsid w:val="005408EA"/>
    <w:rsid w:val="00541B56"/>
    <w:rsid w:val="00543D92"/>
    <w:rsid w:val="00546031"/>
    <w:rsid w:val="00546ED5"/>
    <w:rsid w:val="005539E4"/>
    <w:rsid w:val="005565F0"/>
    <w:rsid w:val="00556B86"/>
    <w:rsid w:val="00562249"/>
    <w:rsid w:val="00565F2E"/>
    <w:rsid w:val="00566A5C"/>
    <w:rsid w:val="00566D27"/>
    <w:rsid w:val="005675AE"/>
    <w:rsid w:val="00571FFA"/>
    <w:rsid w:val="005726EC"/>
    <w:rsid w:val="005751C0"/>
    <w:rsid w:val="00577034"/>
    <w:rsid w:val="005846A5"/>
    <w:rsid w:val="00584BAC"/>
    <w:rsid w:val="00591A7C"/>
    <w:rsid w:val="005923E1"/>
    <w:rsid w:val="005925BD"/>
    <w:rsid w:val="005968C9"/>
    <w:rsid w:val="005A0BC1"/>
    <w:rsid w:val="005A43B3"/>
    <w:rsid w:val="005A5BA0"/>
    <w:rsid w:val="005A6804"/>
    <w:rsid w:val="005B2118"/>
    <w:rsid w:val="005B2F07"/>
    <w:rsid w:val="005C6DFD"/>
    <w:rsid w:val="005C7108"/>
    <w:rsid w:val="005D19FD"/>
    <w:rsid w:val="005D4795"/>
    <w:rsid w:val="005D4C89"/>
    <w:rsid w:val="005D4FD1"/>
    <w:rsid w:val="005D5165"/>
    <w:rsid w:val="005D5A73"/>
    <w:rsid w:val="005D7688"/>
    <w:rsid w:val="005E1393"/>
    <w:rsid w:val="005E32EA"/>
    <w:rsid w:val="005E42C0"/>
    <w:rsid w:val="005F10D2"/>
    <w:rsid w:val="005F1406"/>
    <w:rsid w:val="005F1F0A"/>
    <w:rsid w:val="005F3927"/>
    <w:rsid w:val="005F7074"/>
    <w:rsid w:val="00601016"/>
    <w:rsid w:val="00604A7D"/>
    <w:rsid w:val="00604E0C"/>
    <w:rsid w:val="00606D67"/>
    <w:rsid w:val="006100E9"/>
    <w:rsid w:val="00615ED9"/>
    <w:rsid w:val="00620EA6"/>
    <w:rsid w:val="00626BC3"/>
    <w:rsid w:val="006305EA"/>
    <w:rsid w:val="0063114E"/>
    <w:rsid w:val="006313E9"/>
    <w:rsid w:val="00631E84"/>
    <w:rsid w:val="006334A7"/>
    <w:rsid w:val="00641B8D"/>
    <w:rsid w:val="00644EAF"/>
    <w:rsid w:val="00651F99"/>
    <w:rsid w:val="006529C2"/>
    <w:rsid w:val="00653C0A"/>
    <w:rsid w:val="006544A3"/>
    <w:rsid w:val="006550C0"/>
    <w:rsid w:val="00655E8E"/>
    <w:rsid w:val="00671D5A"/>
    <w:rsid w:val="0067529F"/>
    <w:rsid w:val="006753E2"/>
    <w:rsid w:val="00675F70"/>
    <w:rsid w:val="00676679"/>
    <w:rsid w:val="00677040"/>
    <w:rsid w:val="00677A78"/>
    <w:rsid w:val="00680B88"/>
    <w:rsid w:val="0068320A"/>
    <w:rsid w:val="0068571D"/>
    <w:rsid w:val="00690654"/>
    <w:rsid w:val="006916CA"/>
    <w:rsid w:val="006917EA"/>
    <w:rsid w:val="00692CB9"/>
    <w:rsid w:val="00693A50"/>
    <w:rsid w:val="006946B9"/>
    <w:rsid w:val="006A00C7"/>
    <w:rsid w:val="006A1672"/>
    <w:rsid w:val="006A3730"/>
    <w:rsid w:val="006A6F6B"/>
    <w:rsid w:val="006B00DD"/>
    <w:rsid w:val="006B29C2"/>
    <w:rsid w:val="006B2ED5"/>
    <w:rsid w:val="006B3540"/>
    <w:rsid w:val="006B37B4"/>
    <w:rsid w:val="006B47AD"/>
    <w:rsid w:val="006B48C4"/>
    <w:rsid w:val="006B68B9"/>
    <w:rsid w:val="006C5EEE"/>
    <w:rsid w:val="006D0071"/>
    <w:rsid w:val="006D1A45"/>
    <w:rsid w:val="006D3B22"/>
    <w:rsid w:val="006D45A3"/>
    <w:rsid w:val="006D5885"/>
    <w:rsid w:val="006D6D93"/>
    <w:rsid w:val="006D76B5"/>
    <w:rsid w:val="006E0521"/>
    <w:rsid w:val="006E3A78"/>
    <w:rsid w:val="006E418C"/>
    <w:rsid w:val="006F431B"/>
    <w:rsid w:val="006F71F9"/>
    <w:rsid w:val="00700D9D"/>
    <w:rsid w:val="007021E4"/>
    <w:rsid w:val="007162C1"/>
    <w:rsid w:val="00716B6B"/>
    <w:rsid w:val="00725448"/>
    <w:rsid w:val="007267C4"/>
    <w:rsid w:val="007320DC"/>
    <w:rsid w:val="00733169"/>
    <w:rsid w:val="00734BCD"/>
    <w:rsid w:val="007354FA"/>
    <w:rsid w:val="00740C51"/>
    <w:rsid w:val="00741B0D"/>
    <w:rsid w:val="00741E63"/>
    <w:rsid w:val="00744C3A"/>
    <w:rsid w:val="007562E3"/>
    <w:rsid w:val="007611F8"/>
    <w:rsid w:val="00761AE3"/>
    <w:rsid w:val="00763313"/>
    <w:rsid w:val="00764E8D"/>
    <w:rsid w:val="00765295"/>
    <w:rsid w:val="0076548C"/>
    <w:rsid w:val="00765EB5"/>
    <w:rsid w:val="00773831"/>
    <w:rsid w:val="00781CFD"/>
    <w:rsid w:val="00783D6D"/>
    <w:rsid w:val="00787B3A"/>
    <w:rsid w:val="00796505"/>
    <w:rsid w:val="007A1055"/>
    <w:rsid w:val="007A1B1B"/>
    <w:rsid w:val="007A3ABE"/>
    <w:rsid w:val="007A617B"/>
    <w:rsid w:val="007A7BBC"/>
    <w:rsid w:val="007B28DB"/>
    <w:rsid w:val="007B35EA"/>
    <w:rsid w:val="007B3A28"/>
    <w:rsid w:val="007B52C3"/>
    <w:rsid w:val="007B5410"/>
    <w:rsid w:val="007C23AB"/>
    <w:rsid w:val="007C4DFC"/>
    <w:rsid w:val="007C4E0B"/>
    <w:rsid w:val="007C6A14"/>
    <w:rsid w:val="007C6EB0"/>
    <w:rsid w:val="007C7B4C"/>
    <w:rsid w:val="007D6151"/>
    <w:rsid w:val="007D6FDB"/>
    <w:rsid w:val="007E0D63"/>
    <w:rsid w:val="007E12DE"/>
    <w:rsid w:val="007E3BD4"/>
    <w:rsid w:val="007F00EB"/>
    <w:rsid w:val="007F0505"/>
    <w:rsid w:val="007F1379"/>
    <w:rsid w:val="00805ABE"/>
    <w:rsid w:val="00811643"/>
    <w:rsid w:val="00815EE0"/>
    <w:rsid w:val="00820B8C"/>
    <w:rsid w:val="00823F1B"/>
    <w:rsid w:val="0082435E"/>
    <w:rsid w:val="00831B2C"/>
    <w:rsid w:val="00831F57"/>
    <w:rsid w:val="008324D4"/>
    <w:rsid w:val="00832A36"/>
    <w:rsid w:val="00833D91"/>
    <w:rsid w:val="008342BF"/>
    <w:rsid w:val="00834FEA"/>
    <w:rsid w:val="00835636"/>
    <w:rsid w:val="008422CE"/>
    <w:rsid w:val="00844862"/>
    <w:rsid w:val="00847249"/>
    <w:rsid w:val="008472E4"/>
    <w:rsid w:val="00847C65"/>
    <w:rsid w:val="00854231"/>
    <w:rsid w:val="00854E3B"/>
    <w:rsid w:val="00855B1C"/>
    <w:rsid w:val="00855C9B"/>
    <w:rsid w:val="008642C0"/>
    <w:rsid w:val="008703AD"/>
    <w:rsid w:val="00870C4B"/>
    <w:rsid w:val="00871D20"/>
    <w:rsid w:val="00880B1D"/>
    <w:rsid w:val="00883CFD"/>
    <w:rsid w:val="00884600"/>
    <w:rsid w:val="00886375"/>
    <w:rsid w:val="0088661F"/>
    <w:rsid w:val="00886B0D"/>
    <w:rsid w:val="00886DEA"/>
    <w:rsid w:val="00891730"/>
    <w:rsid w:val="00893EC5"/>
    <w:rsid w:val="008A2774"/>
    <w:rsid w:val="008A3F79"/>
    <w:rsid w:val="008A4FB0"/>
    <w:rsid w:val="008B151B"/>
    <w:rsid w:val="008B4BBB"/>
    <w:rsid w:val="008B5750"/>
    <w:rsid w:val="008C497D"/>
    <w:rsid w:val="008C5229"/>
    <w:rsid w:val="008C5B9C"/>
    <w:rsid w:val="008C631B"/>
    <w:rsid w:val="008D28F0"/>
    <w:rsid w:val="008D45AB"/>
    <w:rsid w:val="008D49A2"/>
    <w:rsid w:val="008D76CC"/>
    <w:rsid w:val="008E22F2"/>
    <w:rsid w:val="008E4F45"/>
    <w:rsid w:val="008E60BD"/>
    <w:rsid w:val="008F26DF"/>
    <w:rsid w:val="008F5D1C"/>
    <w:rsid w:val="009149F7"/>
    <w:rsid w:val="00915970"/>
    <w:rsid w:val="00916ACC"/>
    <w:rsid w:val="00920C73"/>
    <w:rsid w:val="0092175B"/>
    <w:rsid w:val="00922493"/>
    <w:rsid w:val="0092369B"/>
    <w:rsid w:val="00926346"/>
    <w:rsid w:val="00927D9A"/>
    <w:rsid w:val="00930187"/>
    <w:rsid w:val="0093054E"/>
    <w:rsid w:val="00931964"/>
    <w:rsid w:val="00932E2B"/>
    <w:rsid w:val="009438C7"/>
    <w:rsid w:val="0094443E"/>
    <w:rsid w:val="00945C96"/>
    <w:rsid w:val="009473DE"/>
    <w:rsid w:val="00947900"/>
    <w:rsid w:val="00950317"/>
    <w:rsid w:val="0096039E"/>
    <w:rsid w:val="00960EAE"/>
    <w:rsid w:val="0096321E"/>
    <w:rsid w:val="009749E6"/>
    <w:rsid w:val="00974C95"/>
    <w:rsid w:val="00975567"/>
    <w:rsid w:val="0097659C"/>
    <w:rsid w:val="0097721D"/>
    <w:rsid w:val="00981368"/>
    <w:rsid w:val="00981E89"/>
    <w:rsid w:val="00981E94"/>
    <w:rsid w:val="00983ED7"/>
    <w:rsid w:val="009855FC"/>
    <w:rsid w:val="00995681"/>
    <w:rsid w:val="009970EA"/>
    <w:rsid w:val="00997E77"/>
    <w:rsid w:val="009A10EC"/>
    <w:rsid w:val="009A12BE"/>
    <w:rsid w:val="009A39FB"/>
    <w:rsid w:val="009A40F5"/>
    <w:rsid w:val="009A57D2"/>
    <w:rsid w:val="009A6A78"/>
    <w:rsid w:val="009B467C"/>
    <w:rsid w:val="009B5026"/>
    <w:rsid w:val="009C1444"/>
    <w:rsid w:val="009C538D"/>
    <w:rsid w:val="009C644E"/>
    <w:rsid w:val="009D1451"/>
    <w:rsid w:val="009D221A"/>
    <w:rsid w:val="009D3B2B"/>
    <w:rsid w:val="009D3E78"/>
    <w:rsid w:val="009D4AD3"/>
    <w:rsid w:val="009D560D"/>
    <w:rsid w:val="009E33EF"/>
    <w:rsid w:val="009E753B"/>
    <w:rsid w:val="009F19F8"/>
    <w:rsid w:val="009F21D5"/>
    <w:rsid w:val="009F3DF6"/>
    <w:rsid w:val="009F42A7"/>
    <w:rsid w:val="009F4486"/>
    <w:rsid w:val="009F4C63"/>
    <w:rsid w:val="009F513D"/>
    <w:rsid w:val="009F6FF2"/>
    <w:rsid w:val="009F7C57"/>
    <w:rsid w:val="00A014FC"/>
    <w:rsid w:val="00A04DEA"/>
    <w:rsid w:val="00A078D8"/>
    <w:rsid w:val="00A16FB2"/>
    <w:rsid w:val="00A203AF"/>
    <w:rsid w:val="00A23FBA"/>
    <w:rsid w:val="00A24CBA"/>
    <w:rsid w:val="00A262F4"/>
    <w:rsid w:val="00A329E5"/>
    <w:rsid w:val="00A34A88"/>
    <w:rsid w:val="00A36B6B"/>
    <w:rsid w:val="00A36E85"/>
    <w:rsid w:val="00A41DB0"/>
    <w:rsid w:val="00A56E6C"/>
    <w:rsid w:val="00A62728"/>
    <w:rsid w:val="00A631FD"/>
    <w:rsid w:val="00A708A4"/>
    <w:rsid w:val="00A82F00"/>
    <w:rsid w:val="00A87538"/>
    <w:rsid w:val="00A92432"/>
    <w:rsid w:val="00A92BF5"/>
    <w:rsid w:val="00A94625"/>
    <w:rsid w:val="00AA4892"/>
    <w:rsid w:val="00AA5AC1"/>
    <w:rsid w:val="00AA62EF"/>
    <w:rsid w:val="00AB4C50"/>
    <w:rsid w:val="00AB5E02"/>
    <w:rsid w:val="00AB70D1"/>
    <w:rsid w:val="00AB784C"/>
    <w:rsid w:val="00AC0857"/>
    <w:rsid w:val="00AC280D"/>
    <w:rsid w:val="00AC2C6E"/>
    <w:rsid w:val="00AC3928"/>
    <w:rsid w:val="00AD033F"/>
    <w:rsid w:val="00AD4DD6"/>
    <w:rsid w:val="00AD6A74"/>
    <w:rsid w:val="00AD76EA"/>
    <w:rsid w:val="00AE1809"/>
    <w:rsid w:val="00AE31F4"/>
    <w:rsid w:val="00AE361F"/>
    <w:rsid w:val="00AE78F2"/>
    <w:rsid w:val="00AF2DBF"/>
    <w:rsid w:val="00AF308C"/>
    <w:rsid w:val="00AF5614"/>
    <w:rsid w:val="00AF7217"/>
    <w:rsid w:val="00B0179B"/>
    <w:rsid w:val="00B0186A"/>
    <w:rsid w:val="00B04B51"/>
    <w:rsid w:val="00B0649A"/>
    <w:rsid w:val="00B12A25"/>
    <w:rsid w:val="00B15DAB"/>
    <w:rsid w:val="00B17B4D"/>
    <w:rsid w:val="00B25B8D"/>
    <w:rsid w:val="00B2755D"/>
    <w:rsid w:val="00B314EF"/>
    <w:rsid w:val="00B36C17"/>
    <w:rsid w:val="00B41CD8"/>
    <w:rsid w:val="00B4464D"/>
    <w:rsid w:val="00B46478"/>
    <w:rsid w:val="00B87355"/>
    <w:rsid w:val="00B906B1"/>
    <w:rsid w:val="00B92055"/>
    <w:rsid w:val="00B92834"/>
    <w:rsid w:val="00B94324"/>
    <w:rsid w:val="00BA0788"/>
    <w:rsid w:val="00BA2921"/>
    <w:rsid w:val="00BA4E50"/>
    <w:rsid w:val="00BA6254"/>
    <w:rsid w:val="00BA638C"/>
    <w:rsid w:val="00BA7475"/>
    <w:rsid w:val="00BC4123"/>
    <w:rsid w:val="00BC4710"/>
    <w:rsid w:val="00BC527A"/>
    <w:rsid w:val="00BC5B3A"/>
    <w:rsid w:val="00BD0A2F"/>
    <w:rsid w:val="00BD1D36"/>
    <w:rsid w:val="00BD224F"/>
    <w:rsid w:val="00BD44BF"/>
    <w:rsid w:val="00BD4AAE"/>
    <w:rsid w:val="00BD5372"/>
    <w:rsid w:val="00BE0644"/>
    <w:rsid w:val="00BE1939"/>
    <w:rsid w:val="00BE2DA7"/>
    <w:rsid w:val="00BE4B92"/>
    <w:rsid w:val="00BE5BE3"/>
    <w:rsid w:val="00BE6197"/>
    <w:rsid w:val="00BE7839"/>
    <w:rsid w:val="00C01188"/>
    <w:rsid w:val="00C01A01"/>
    <w:rsid w:val="00C102A1"/>
    <w:rsid w:val="00C1103C"/>
    <w:rsid w:val="00C11A3B"/>
    <w:rsid w:val="00C14223"/>
    <w:rsid w:val="00C14EE7"/>
    <w:rsid w:val="00C164C1"/>
    <w:rsid w:val="00C164D2"/>
    <w:rsid w:val="00C173E4"/>
    <w:rsid w:val="00C276D7"/>
    <w:rsid w:val="00C27763"/>
    <w:rsid w:val="00C33B88"/>
    <w:rsid w:val="00C351AA"/>
    <w:rsid w:val="00C35CAD"/>
    <w:rsid w:val="00C36277"/>
    <w:rsid w:val="00C3694A"/>
    <w:rsid w:val="00C40E76"/>
    <w:rsid w:val="00C41476"/>
    <w:rsid w:val="00C45ABE"/>
    <w:rsid w:val="00C47CB2"/>
    <w:rsid w:val="00C5136C"/>
    <w:rsid w:val="00C544A5"/>
    <w:rsid w:val="00C57691"/>
    <w:rsid w:val="00C61AD5"/>
    <w:rsid w:val="00C625B6"/>
    <w:rsid w:val="00C62C1B"/>
    <w:rsid w:val="00C64081"/>
    <w:rsid w:val="00C736B0"/>
    <w:rsid w:val="00C75C90"/>
    <w:rsid w:val="00C7612F"/>
    <w:rsid w:val="00C77014"/>
    <w:rsid w:val="00C93E28"/>
    <w:rsid w:val="00C962EA"/>
    <w:rsid w:val="00C97388"/>
    <w:rsid w:val="00CA0CEF"/>
    <w:rsid w:val="00CA689C"/>
    <w:rsid w:val="00CB16C3"/>
    <w:rsid w:val="00CB2F31"/>
    <w:rsid w:val="00CB4C7E"/>
    <w:rsid w:val="00CC42CE"/>
    <w:rsid w:val="00CC6C89"/>
    <w:rsid w:val="00CC6E27"/>
    <w:rsid w:val="00CD006A"/>
    <w:rsid w:val="00CE0384"/>
    <w:rsid w:val="00CE11F9"/>
    <w:rsid w:val="00CE5350"/>
    <w:rsid w:val="00CE76B8"/>
    <w:rsid w:val="00CF0207"/>
    <w:rsid w:val="00CF0397"/>
    <w:rsid w:val="00CF4C48"/>
    <w:rsid w:val="00D00F38"/>
    <w:rsid w:val="00D01A03"/>
    <w:rsid w:val="00D0413B"/>
    <w:rsid w:val="00D05A81"/>
    <w:rsid w:val="00D05FDF"/>
    <w:rsid w:val="00D121E8"/>
    <w:rsid w:val="00D13D46"/>
    <w:rsid w:val="00D14F96"/>
    <w:rsid w:val="00D16939"/>
    <w:rsid w:val="00D20415"/>
    <w:rsid w:val="00D2097F"/>
    <w:rsid w:val="00D23E9D"/>
    <w:rsid w:val="00D324C8"/>
    <w:rsid w:val="00D33644"/>
    <w:rsid w:val="00D42804"/>
    <w:rsid w:val="00D54288"/>
    <w:rsid w:val="00D54CE0"/>
    <w:rsid w:val="00D61881"/>
    <w:rsid w:val="00D62EB5"/>
    <w:rsid w:val="00D631DD"/>
    <w:rsid w:val="00D64A79"/>
    <w:rsid w:val="00D6779F"/>
    <w:rsid w:val="00D70C1D"/>
    <w:rsid w:val="00D71EC6"/>
    <w:rsid w:val="00D72746"/>
    <w:rsid w:val="00D73332"/>
    <w:rsid w:val="00D772AA"/>
    <w:rsid w:val="00D77EAA"/>
    <w:rsid w:val="00D816CE"/>
    <w:rsid w:val="00D821FD"/>
    <w:rsid w:val="00D833A7"/>
    <w:rsid w:val="00D86FBF"/>
    <w:rsid w:val="00D92628"/>
    <w:rsid w:val="00D94358"/>
    <w:rsid w:val="00D94CE2"/>
    <w:rsid w:val="00DA0A22"/>
    <w:rsid w:val="00DA2323"/>
    <w:rsid w:val="00DA720E"/>
    <w:rsid w:val="00DB01A4"/>
    <w:rsid w:val="00DB1803"/>
    <w:rsid w:val="00DB1D01"/>
    <w:rsid w:val="00DB2421"/>
    <w:rsid w:val="00DC10E0"/>
    <w:rsid w:val="00DC4B08"/>
    <w:rsid w:val="00DD1ACD"/>
    <w:rsid w:val="00DD7B63"/>
    <w:rsid w:val="00DE2EF9"/>
    <w:rsid w:val="00DF08C9"/>
    <w:rsid w:val="00DF5A1D"/>
    <w:rsid w:val="00DF64A7"/>
    <w:rsid w:val="00E11628"/>
    <w:rsid w:val="00E124EA"/>
    <w:rsid w:val="00E13B8F"/>
    <w:rsid w:val="00E15EE6"/>
    <w:rsid w:val="00E16BEC"/>
    <w:rsid w:val="00E201BD"/>
    <w:rsid w:val="00E24403"/>
    <w:rsid w:val="00E266E5"/>
    <w:rsid w:val="00E27FFB"/>
    <w:rsid w:val="00E312FB"/>
    <w:rsid w:val="00E33B13"/>
    <w:rsid w:val="00E34141"/>
    <w:rsid w:val="00E355FD"/>
    <w:rsid w:val="00E3768A"/>
    <w:rsid w:val="00E41A26"/>
    <w:rsid w:val="00E43451"/>
    <w:rsid w:val="00E44081"/>
    <w:rsid w:val="00E448AB"/>
    <w:rsid w:val="00E4728A"/>
    <w:rsid w:val="00E52599"/>
    <w:rsid w:val="00E6792C"/>
    <w:rsid w:val="00E7051D"/>
    <w:rsid w:val="00E705CD"/>
    <w:rsid w:val="00E7394B"/>
    <w:rsid w:val="00E74BF3"/>
    <w:rsid w:val="00E758D2"/>
    <w:rsid w:val="00E772F6"/>
    <w:rsid w:val="00E77FDA"/>
    <w:rsid w:val="00E813F3"/>
    <w:rsid w:val="00E81C99"/>
    <w:rsid w:val="00E8597A"/>
    <w:rsid w:val="00E86B9B"/>
    <w:rsid w:val="00E90D6C"/>
    <w:rsid w:val="00E92C1E"/>
    <w:rsid w:val="00E97B76"/>
    <w:rsid w:val="00EA340B"/>
    <w:rsid w:val="00EA3DFD"/>
    <w:rsid w:val="00EA5867"/>
    <w:rsid w:val="00EA6E96"/>
    <w:rsid w:val="00EB12BC"/>
    <w:rsid w:val="00EB2A50"/>
    <w:rsid w:val="00EB481E"/>
    <w:rsid w:val="00EB7CBA"/>
    <w:rsid w:val="00EC2D63"/>
    <w:rsid w:val="00ED002E"/>
    <w:rsid w:val="00ED1CC8"/>
    <w:rsid w:val="00ED3CEF"/>
    <w:rsid w:val="00ED5846"/>
    <w:rsid w:val="00EE19DF"/>
    <w:rsid w:val="00EE36B4"/>
    <w:rsid w:val="00EE39FF"/>
    <w:rsid w:val="00EE47D6"/>
    <w:rsid w:val="00EE4E04"/>
    <w:rsid w:val="00EE6658"/>
    <w:rsid w:val="00EF002D"/>
    <w:rsid w:val="00EF07C8"/>
    <w:rsid w:val="00EF12E4"/>
    <w:rsid w:val="00EF2E7A"/>
    <w:rsid w:val="00EF598E"/>
    <w:rsid w:val="00EF5F7E"/>
    <w:rsid w:val="00F035B7"/>
    <w:rsid w:val="00F05419"/>
    <w:rsid w:val="00F07947"/>
    <w:rsid w:val="00F13C0E"/>
    <w:rsid w:val="00F1419E"/>
    <w:rsid w:val="00F1447D"/>
    <w:rsid w:val="00F147F8"/>
    <w:rsid w:val="00F14E6F"/>
    <w:rsid w:val="00F155F3"/>
    <w:rsid w:val="00F221E7"/>
    <w:rsid w:val="00F223A5"/>
    <w:rsid w:val="00F27362"/>
    <w:rsid w:val="00F3154E"/>
    <w:rsid w:val="00F336B0"/>
    <w:rsid w:val="00F40866"/>
    <w:rsid w:val="00F44B93"/>
    <w:rsid w:val="00F46358"/>
    <w:rsid w:val="00F537B4"/>
    <w:rsid w:val="00F547B9"/>
    <w:rsid w:val="00F54828"/>
    <w:rsid w:val="00F60AF1"/>
    <w:rsid w:val="00F6508C"/>
    <w:rsid w:val="00F65D9D"/>
    <w:rsid w:val="00F718A9"/>
    <w:rsid w:val="00F73B34"/>
    <w:rsid w:val="00F82601"/>
    <w:rsid w:val="00F83E9F"/>
    <w:rsid w:val="00F841CA"/>
    <w:rsid w:val="00F843F4"/>
    <w:rsid w:val="00F84E3C"/>
    <w:rsid w:val="00FA10C4"/>
    <w:rsid w:val="00FA6D39"/>
    <w:rsid w:val="00FB4712"/>
    <w:rsid w:val="00FB65DB"/>
    <w:rsid w:val="00FB74AE"/>
    <w:rsid w:val="00FC0D19"/>
    <w:rsid w:val="00FC3DCB"/>
    <w:rsid w:val="00FC6224"/>
    <w:rsid w:val="00FC7BF8"/>
    <w:rsid w:val="00FD1E94"/>
    <w:rsid w:val="00FD2B9B"/>
    <w:rsid w:val="00FD58AF"/>
    <w:rsid w:val="00FE0292"/>
    <w:rsid w:val="00FE31A1"/>
    <w:rsid w:val="00FE35EA"/>
    <w:rsid w:val="00FE3EED"/>
    <w:rsid w:val="00FE4AB3"/>
    <w:rsid w:val="00FE72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Обычный (Web)1,Знак Знак"/>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 w:type="paragraph" w:styleId="NoSpacing">
    <w:name w:val="No Spacing"/>
    <w:link w:val="NoSpacingChar"/>
    <w:uiPriority w:val="1"/>
    <w:qFormat/>
    <w:rsid w:val="00BC527A"/>
    <w:pPr>
      <w:spacing w:line="240" w:lineRule="auto"/>
      <w:jc w:val="left"/>
    </w:pPr>
    <w:rPr>
      <w:rFonts w:ascii="Calibri" w:eastAsia="Times New Roman" w:hAnsi="Calibri" w:cs="Times New Roman"/>
    </w:rPr>
  </w:style>
  <w:style w:type="character" w:customStyle="1" w:styleId="NoSpacingChar">
    <w:name w:val="No Spacing Char"/>
    <w:link w:val="NoSpacing"/>
    <w:uiPriority w:val="1"/>
    <w:locked/>
    <w:rsid w:val="00BC527A"/>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EFE17C-C02A-450F-A2A9-ABCCCF291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3177</TotalTime>
  <Pages>24</Pages>
  <Words>4112</Words>
  <Characters>23443</Characters>
  <Application>Microsoft Office Word</Application>
  <DocSecurity>0</DocSecurity>
  <Lines>195</Lines>
  <Paragraphs>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https://mul2-spm.gov.am/tasks/445627/oneclick?token=8ba5cdcc95e252a95fea52a5256c47cd</cp:keywords>
  <dc:description/>
  <cp:lastModifiedBy>Lida</cp:lastModifiedBy>
  <cp:revision>255</cp:revision>
  <cp:lastPrinted>2021-12-03T10:22:00Z</cp:lastPrinted>
  <dcterms:created xsi:type="dcterms:W3CDTF">2021-03-10T10:09:00Z</dcterms:created>
  <dcterms:modified xsi:type="dcterms:W3CDTF">2024-12-10T10:26:00Z</dcterms:modified>
</cp:coreProperties>
</file>