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5053C0F8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231D9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E231D9">
        <w:rPr>
          <w:rFonts w:ascii="GHEA Grapalat" w:hAnsi="GHEA Grapalat"/>
          <w:b/>
          <w:caps/>
          <w:lang w:val="hy-AM"/>
        </w:rPr>
        <w:t>հուլիսի 6</w:t>
      </w:r>
      <w:r w:rsidRPr="00BF4A36">
        <w:rPr>
          <w:rFonts w:ascii="GHEA Grapalat" w:hAnsi="GHEA Grapalat"/>
          <w:b/>
          <w:caps/>
          <w:lang w:val="hy-AM"/>
        </w:rPr>
        <w:t xml:space="preserve">-Ի </w:t>
      </w:r>
      <w:r w:rsidR="001C043C">
        <w:rPr>
          <w:rFonts w:ascii="GHEA Grapalat" w:hAnsi="GHEA Grapalat"/>
          <w:b/>
          <w:caps/>
          <w:lang w:val="en-US"/>
        </w:rPr>
        <w:t>N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E231D9">
        <w:rPr>
          <w:rFonts w:ascii="GHEA Grapalat" w:hAnsi="GHEA Grapalat"/>
          <w:b/>
          <w:caps/>
          <w:lang w:val="hy-AM"/>
        </w:rPr>
        <w:t>1122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100344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793E063D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E231D9">
        <w:rPr>
          <w:rFonts w:ascii="GHEA Grapalat" w:eastAsia="Calibri" w:hAnsi="GHEA Grapalat"/>
          <w:bCs/>
          <w:lang w:val="hy-AM" w:eastAsia="en-US"/>
        </w:rPr>
        <w:t>ԳՐԱՆԴ ՔԵՆԴԻ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326CC188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E231D9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E231D9">
        <w:rPr>
          <w:rFonts w:ascii="GHEA Grapalat" w:hAnsi="GHEA Grapalat" w:cs="Sylfaen"/>
          <w:lang w:val="hy-AM"/>
        </w:rPr>
        <w:t>հուլիսի 6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E231D9">
        <w:rPr>
          <w:rFonts w:ascii="GHEA Grapalat" w:hAnsi="GHEA Grapalat" w:cs="Sylfaen"/>
          <w:lang w:val="hy-AM"/>
        </w:rPr>
        <w:t>1122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E231D9">
        <w:rPr>
          <w:rFonts w:ascii="GHEA Grapalat" w:hAnsi="GHEA Grapalat" w:cs="Sylfaen"/>
          <w:bCs/>
          <w:lang w:val="hy-AM"/>
        </w:rPr>
        <w:t>ԳՐԱՆԴ ՔԵՆԴԻ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6955406C" w14:textId="7BCF200D" w:rsidR="00E231D9" w:rsidRPr="00E231D9" w:rsidRDefault="00D93087" w:rsidP="00E231D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E231D9">
        <w:rPr>
          <w:rFonts w:ascii="GHEA Grapalat" w:hAnsi="GHEA Grapalat" w:cs="Sylfaen"/>
          <w:bCs/>
          <w:lang w:val="hy-AM"/>
        </w:rPr>
        <w:t>ԳՐԱՆԴ ՔԵՆԴԻ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5A244C" w:rsidRPr="005A244C">
        <w:rPr>
          <w:rFonts w:ascii="GHEA Grapalat" w:hAnsi="GHEA Grapalat" w:cs="Sylfaen"/>
          <w:lang w:val="hy-AM"/>
        </w:rPr>
        <w:t xml:space="preserve">հումքը նախատեսվում է օգտագործել </w:t>
      </w:r>
      <w:r w:rsidR="00E231D9" w:rsidRPr="00E231D9">
        <w:rPr>
          <w:rFonts w:ascii="GHEA Grapalat" w:hAnsi="GHEA Grapalat" w:cs="Sylfaen"/>
          <w:lang w:val="hy-AM"/>
        </w:rPr>
        <w:t>հրուշակեղենի արտադրության համար։ Ընկերությունը նախատեսում է թողարկված արտադրանք</w:t>
      </w:r>
      <w:r w:rsidR="001C043C">
        <w:rPr>
          <w:rFonts w:ascii="GHEA Grapalat" w:hAnsi="GHEA Grapalat" w:cs="Sylfaen"/>
          <w:lang w:val="hy-AM"/>
        </w:rPr>
        <w:t>ը</w:t>
      </w:r>
      <w:r w:rsidR="00E231D9" w:rsidRPr="00E231D9">
        <w:rPr>
          <w:rFonts w:ascii="GHEA Grapalat" w:hAnsi="GHEA Grapalat" w:cs="Sylfaen"/>
          <w:lang w:val="hy-AM"/>
        </w:rPr>
        <w:t xml:space="preserve"> իրացնել ՀՀ տարածքում։</w:t>
      </w:r>
    </w:p>
    <w:p w14:paraId="742E5986" w14:textId="06956314" w:rsidR="003B6177" w:rsidRPr="003B6177" w:rsidRDefault="00E231D9" w:rsidP="00E231D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E231D9">
        <w:rPr>
          <w:rFonts w:ascii="GHEA Grapalat" w:hAnsi="GHEA Grapalat" w:cs="Sylfaen"/>
          <w:lang w:val="hy-AM"/>
        </w:rPr>
        <w:t>Արտադրությունն իրականացվելու է ՀՀ Երևան քաղաքում։ Ընկերությունը հիմնադրվել է 2000 թվականին։</w:t>
      </w:r>
    </w:p>
    <w:p w14:paraId="4188708F" w14:textId="540D7DA5" w:rsidR="005A244C" w:rsidRDefault="005A244C" w:rsidP="003B617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hAnsi="GHEA Grapalat" w:cs="Sylfaen"/>
          <w:lang w:val="hy-AM"/>
        </w:rPr>
        <w:t xml:space="preserve">Հաշվի առնելով շուկայական ներկայիս պահանջարկը՝ անհրաժեշտություն է առաջացել ներմուծել </w:t>
      </w:r>
      <w:r w:rsidR="00E231D9">
        <w:rPr>
          <w:rFonts w:ascii="GHEA Grapalat" w:hAnsi="GHEA Grapalat" w:cs="Sylfaen"/>
          <w:lang w:val="hy-AM"/>
        </w:rPr>
        <w:t>7</w:t>
      </w:r>
      <w:r w:rsidR="00E231D9">
        <w:rPr>
          <w:rFonts w:ascii="Cambria Math" w:hAnsi="Cambria Math" w:cs="Sylfaen"/>
          <w:lang w:val="hy-AM"/>
        </w:rPr>
        <w:t>․</w:t>
      </w:r>
      <w:r w:rsidR="00E231D9">
        <w:rPr>
          <w:rFonts w:ascii="GHEA Grapalat" w:hAnsi="GHEA Grapalat" w:cs="Sylfaen"/>
          <w:lang w:val="hy-AM"/>
        </w:rPr>
        <w:t>4</w:t>
      </w:r>
      <w:r w:rsidRPr="005A244C">
        <w:rPr>
          <w:rFonts w:ascii="GHEA Grapalat" w:hAnsi="GHEA Grapalat" w:cs="Sylfaen"/>
          <w:lang w:val="hy-AM"/>
        </w:rPr>
        <w:t xml:space="preserve"> մլրդ դրամի հումքի լրացուցիչ խմբաքանակ՝ առաջիկա արտադրական պրոցեսի բնականոն ընթացքը չխաթարելու համար։ Իրականացվող լրացման արդյունքում ապրանքների ընդհանուր արժեքը կկազմի </w:t>
      </w:r>
      <w:r w:rsidR="00E231D9">
        <w:rPr>
          <w:rFonts w:ascii="GHEA Grapalat" w:hAnsi="GHEA Grapalat" w:cs="Sylfaen"/>
          <w:lang w:val="hy-AM"/>
        </w:rPr>
        <w:t>90</w:t>
      </w:r>
      <w:r w:rsidR="00E231D9">
        <w:rPr>
          <w:rFonts w:ascii="Cambria Math" w:hAnsi="Cambria Math" w:cs="Sylfaen"/>
          <w:lang w:val="hy-AM"/>
        </w:rPr>
        <w:t>․</w:t>
      </w:r>
      <w:r w:rsidR="00E231D9">
        <w:rPr>
          <w:rFonts w:ascii="GHEA Grapalat" w:hAnsi="GHEA Grapalat" w:cs="Sylfaen"/>
          <w:lang w:val="hy-AM"/>
        </w:rPr>
        <w:t>6</w:t>
      </w:r>
      <w:r w:rsidRPr="005A244C">
        <w:rPr>
          <w:rFonts w:ascii="GHEA Grapalat" w:hAnsi="GHEA Grapalat" w:cs="Sylfaen"/>
          <w:lang w:val="hy-AM"/>
        </w:rPr>
        <w:t xml:space="preserve"> մլրդ դրամ։ Ընդհանուր արժեքի մաքսատուրքից ազատման արտոնությունը գնահատվում է </w:t>
      </w:r>
      <w:r w:rsidR="00E231D9">
        <w:rPr>
          <w:rFonts w:ascii="GHEA Grapalat" w:hAnsi="GHEA Grapalat" w:cs="Sylfaen"/>
          <w:lang w:val="hy-AM"/>
        </w:rPr>
        <w:t>8</w:t>
      </w:r>
      <w:r w:rsidR="00E231D9">
        <w:rPr>
          <w:rFonts w:ascii="Cambria Math" w:hAnsi="Cambria Math" w:cs="Sylfaen"/>
          <w:lang w:val="hy-AM"/>
        </w:rPr>
        <w:t>․</w:t>
      </w:r>
      <w:r w:rsidR="00E231D9">
        <w:rPr>
          <w:rFonts w:ascii="GHEA Grapalat" w:hAnsi="GHEA Grapalat" w:cs="Sylfaen"/>
          <w:lang w:val="hy-AM"/>
        </w:rPr>
        <w:t>8</w:t>
      </w:r>
      <w:r w:rsidRPr="005A244C">
        <w:rPr>
          <w:rFonts w:ascii="GHEA Grapalat" w:hAnsi="GHEA Grapalat" w:cs="Sylfaen"/>
          <w:lang w:val="hy-AM"/>
        </w:rPr>
        <w:t xml:space="preserve"> մլ</w:t>
      </w:r>
      <w:r w:rsidR="00E231D9">
        <w:rPr>
          <w:rFonts w:ascii="GHEA Grapalat" w:hAnsi="GHEA Grapalat" w:cs="Sylfaen"/>
          <w:lang w:val="hy-AM"/>
        </w:rPr>
        <w:t>րդ</w:t>
      </w:r>
      <w:r w:rsidRPr="005A244C"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454FA01F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E231D9">
        <w:rPr>
          <w:rFonts w:ascii="GHEA Grapalat" w:hAnsi="GHEA Grapalat"/>
          <w:bCs/>
          <w:lang w:val="hy-AM"/>
        </w:rPr>
        <w:t>ԳՐԱՆԴ ՔԵՆԴԻ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E231D9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E231D9">
        <w:rPr>
          <w:rFonts w:ascii="GHEA Grapalat" w:hAnsi="GHEA Grapalat" w:cs="Sylfaen"/>
          <w:lang w:val="hy-AM"/>
        </w:rPr>
        <w:t>հուլիսի 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E231D9">
        <w:rPr>
          <w:rFonts w:ascii="GHEA Grapalat" w:hAnsi="GHEA Grapalat" w:cs="Sylfaen"/>
          <w:lang w:val="hy-AM"/>
        </w:rPr>
        <w:t>1122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6B6978AB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E231D9">
        <w:rPr>
          <w:rFonts w:ascii="GHEA Grapalat" w:hAnsi="GHEA Grapalat"/>
          <w:bCs/>
          <w:lang w:val="hy-AM"/>
        </w:rPr>
        <w:t>ԳՐԱՆԴ ՔԵՆԴԻ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43AE48E1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E231D9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E231D9">
        <w:rPr>
          <w:rFonts w:ascii="GHEA Grapalat" w:eastAsia="Calibri" w:hAnsi="GHEA Grapalat"/>
          <w:lang w:val="hy-AM" w:eastAsia="en-US"/>
        </w:rPr>
        <w:t>հուլիսի 6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1C043C" w:rsidRPr="001C043C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E231D9">
        <w:rPr>
          <w:rFonts w:ascii="GHEA Grapalat" w:eastAsia="Calibri" w:hAnsi="GHEA Grapalat"/>
          <w:lang w:val="hy-AM" w:eastAsia="en-US"/>
        </w:rPr>
        <w:t>1122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0BB5AE5B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E231D9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E231D9">
        <w:rPr>
          <w:rFonts w:ascii="GHEA Grapalat" w:hAnsi="GHEA Grapalat" w:cs="Sylfaen"/>
          <w:lang w:val="hy-AM"/>
        </w:rPr>
        <w:t>հուլիսի 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E231D9">
        <w:rPr>
          <w:rFonts w:ascii="GHEA Grapalat" w:hAnsi="GHEA Grapalat" w:cs="Sylfaen"/>
          <w:lang w:val="hy-AM"/>
        </w:rPr>
        <w:t>1122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67D2D"/>
    <w:rsid w:val="00195D1E"/>
    <w:rsid w:val="001B3FE8"/>
    <w:rsid w:val="001C043C"/>
    <w:rsid w:val="001C56CA"/>
    <w:rsid w:val="001D36D4"/>
    <w:rsid w:val="0022639B"/>
    <w:rsid w:val="00250194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50578A"/>
    <w:rsid w:val="00507A88"/>
    <w:rsid w:val="005248F9"/>
    <w:rsid w:val="00561E2E"/>
    <w:rsid w:val="00566308"/>
    <w:rsid w:val="00586563"/>
    <w:rsid w:val="005A244C"/>
    <w:rsid w:val="005C4A05"/>
    <w:rsid w:val="006C05DD"/>
    <w:rsid w:val="00737DDB"/>
    <w:rsid w:val="00756C55"/>
    <w:rsid w:val="007A60E8"/>
    <w:rsid w:val="007E167B"/>
    <w:rsid w:val="0081270B"/>
    <w:rsid w:val="008B3C8F"/>
    <w:rsid w:val="008C4110"/>
    <w:rsid w:val="008E0781"/>
    <w:rsid w:val="00926A08"/>
    <w:rsid w:val="009742B3"/>
    <w:rsid w:val="009848BB"/>
    <w:rsid w:val="009D62CD"/>
    <w:rsid w:val="00A16C4E"/>
    <w:rsid w:val="00A837AD"/>
    <w:rsid w:val="00AA6F69"/>
    <w:rsid w:val="00B93E07"/>
    <w:rsid w:val="00BC3D88"/>
    <w:rsid w:val="00BC7EDB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231D9"/>
    <w:rsid w:val="00E3472F"/>
    <w:rsid w:val="00E802F9"/>
    <w:rsid w:val="00E9019A"/>
    <w:rsid w:val="00EC1244"/>
    <w:rsid w:val="00F02B68"/>
    <w:rsid w:val="00F27A57"/>
    <w:rsid w:val="00F31B7D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1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43</cp:revision>
  <dcterms:created xsi:type="dcterms:W3CDTF">2022-01-10T12:47:00Z</dcterms:created>
  <dcterms:modified xsi:type="dcterms:W3CDTF">2024-12-16T06:55:00Z</dcterms:modified>
</cp:coreProperties>
</file>