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AB1731" w14:textId="2F91177F" w:rsidR="005C0779" w:rsidRPr="005C038E" w:rsidRDefault="00E9699E" w:rsidP="00E94FF9">
      <w:pPr>
        <w:spacing w:line="276" w:lineRule="auto"/>
        <w:ind w:right="-275"/>
        <w:jc w:val="center"/>
        <w:rPr>
          <w:rFonts w:ascii="GHEA Grapalat" w:hAnsi="GHEA Grapalat" w:cs="Sylfaen"/>
          <w:b/>
          <w:bCs/>
          <w:lang w:val="es-ES_tradnl"/>
        </w:rPr>
      </w:pPr>
      <w:r w:rsidRPr="005C038E">
        <w:rPr>
          <w:rFonts w:ascii="GHEA Grapalat" w:hAnsi="GHEA Grapalat" w:cs="Sylfaen"/>
          <w:b/>
          <w:bCs/>
          <w:lang w:val="es-ES_tradnl"/>
        </w:rPr>
        <w:t>ԱՄՓՈՓԱԹԵՐԹ</w:t>
      </w:r>
    </w:p>
    <w:p w14:paraId="4B59B066" w14:textId="26AD80E3" w:rsidR="00760161" w:rsidRDefault="00F91D9B" w:rsidP="00E94FF9">
      <w:pPr>
        <w:pStyle w:val="mechtex"/>
        <w:spacing w:line="276" w:lineRule="auto"/>
        <w:rPr>
          <w:rFonts w:ascii="GHEA Grapalat" w:hAnsi="GHEA Grapalat" w:cs="Sylfaen"/>
          <w:b/>
          <w:lang w:val="hy-AM"/>
        </w:rPr>
      </w:pPr>
      <w:r w:rsidRPr="005C038E">
        <w:rPr>
          <w:rFonts w:ascii="GHEA Grapalat" w:eastAsia="Times New Roman" w:hAnsi="GHEA Grapalat"/>
          <w:b/>
          <w:lang w:val="hy-AM"/>
        </w:rPr>
        <w:t xml:space="preserve"> </w:t>
      </w:r>
      <w:r w:rsidR="009A25E8">
        <w:rPr>
          <w:rFonts w:ascii="GHEA Grapalat" w:hAnsi="GHEA Grapalat"/>
          <w:b/>
          <w:bCs/>
          <w:color w:val="000000"/>
          <w:shd w:val="clear" w:color="auto" w:fill="FFFFFF"/>
          <w:lang w:val="hy-AM"/>
        </w:rPr>
        <w:t>«</w:t>
      </w:r>
      <w:r w:rsidR="00E94FF9" w:rsidRPr="00D83C94">
        <w:rPr>
          <w:rFonts w:ascii="GHEA Grapalat" w:hAnsi="GHEA Grapalat"/>
          <w:b/>
          <w:lang w:val="hy-AM"/>
        </w:rPr>
        <w:t>ԱՆՀԱՏՈՒՅՑ ՕԳՏԱԳՈՐԾՄԱՆ</w:t>
      </w:r>
      <w:r w:rsidR="00E94FF9" w:rsidRPr="00D83C94">
        <w:rPr>
          <w:rFonts w:ascii="GHEA Grapalat" w:hAnsi="GHEA Grapalat"/>
          <w:b/>
          <w:lang w:val="de-DE"/>
        </w:rPr>
        <w:t xml:space="preserve"> </w:t>
      </w:r>
      <w:r w:rsidR="00E94FF9" w:rsidRPr="00D83C94">
        <w:rPr>
          <w:rFonts w:ascii="GHEA Grapalat" w:hAnsi="GHEA Grapalat"/>
          <w:b/>
          <w:lang w:val="hy-AM"/>
        </w:rPr>
        <w:t>ԻՐԱՎՈՒՆՔՈՎ</w:t>
      </w:r>
      <w:r w:rsidR="00E94FF9" w:rsidRPr="00D83C94">
        <w:rPr>
          <w:rFonts w:ascii="GHEA Grapalat" w:hAnsi="GHEA Grapalat"/>
          <w:b/>
          <w:lang w:val="de-DE"/>
        </w:rPr>
        <w:t xml:space="preserve"> </w:t>
      </w:r>
      <w:r w:rsidR="00E94FF9" w:rsidRPr="00D83C94">
        <w:rPr>
          <w:rFonts w:ascii="GHEA Grapalat" w:hAnsi="GHEA Grapalat" w:cs="Arial"/>
          <w:b/>
          <w:lang w:val="hy-AM"/>
        </w:rPr>
        <w:t>ԱՆՇԱՐԺ</w:t>
      </w:r>
      <w:r w:rsidR="00E94FF9" w:rsidRPr="00D83C94">
        <w:rPr>
          <w:rFonts w:ascii="GHEA Grapalat" w:hAnsi="GHEA Grapalat"/>
          <w:b/>
          <w:lang w:val="hy-AM"/>
        </w:rPr>
        <w:t xml:space="preserve"> </w:t>
      </w:r>
      <w:r w:rsidR="00E94FF9" w:rsidRPr="00D83C94">
        <w:rPr>
          <w:rFonts w:ascii="GHEA Grapalat" w:hAnsi="GHEA Grapalat" w:cs="Arial"/>
          <w:b/>
          <w:lang w:val="hy-AM"/>
        </w:rPr>
        <w:t>ԳՈՒՅՔ</w:t>
      </w:r>
      <w:r w:rsidR="00E94FF9" w:rsidRPr="00D83C94">
        <w:rPr>
          <w:rFonts w:ascii="GHEA Grapalat" w:hAnsi="GHEA Grapalat"/>
          <w:b/>
          <w:lang w:val="hy-AM"/>
        </w:rPr>
        <w:t xml:space="preserve"> </w:t>
      </w:r>
      <w:r w:rsidR="00E94FF9" w:rsidRPr="00D83C94">
        <w:rPr>
          <w:rFonts w:ascii="GHEA Grapalat" w:hAnsi="GHEA Grapalat" w:cs="Arial"/>
          <w:b/>
          <w:lang w:val="hy-AM"/>
        </w:rPr>
        <w:t>ՏՐԱՄԱԴՐԵԼՈՒ</w:t>
      </w:r>
      <w:r w:rsidR="00E94FF9" w:rsidRPr="00D83C94">
        <w:rPr>
          <w:rFonts w:ascii="GHEA Grapalat" w:hAnsi="GHEA Grapalat"/>
          <w:b/>
          <w:lang w:val="hy-AM"/>
        </w:rPr>
        <w:t xml:space="preserve"> </w:t>
      </w:r>
      <w:r w:rsidR="00E94FF9" w:rsidRPr="00D83C94">
        <w:rPr>
          <w:rFonts w:ascii="GHEA Grapalat" w:hAnsi="GHEA Grapalat" w:cs="Arial"/>
          <w:b/>
          <w:lang w:val="hy-AM"/>
        </w:rPr>
        <w:t>ՄԱՍԻՆ</w:t>
      </w:r>
      <w:r w:rsidR="009A25E8">
        <w:rPr>
          <w:rFonts w:ascii="GHEA Grapalat" w:hAnsi="GHEA Grapalat"/>
          <w:b/>
          <w:bCs/>
          <w:color w:val="000000"/>
          <w:shd w:val="clear" w:color="auto" w:fill="FFFFFF"/>
          <w:lang w:val="hy-AM"/>
        </w:rPr>
        <w:t xml:space="preserve">» </w:t>
      </w:r>
      <w:r w:rsidR="009A25E8">
        <w:rPr>
          <w:rFonts w:ascii="GHEA Grapalat" w:hAnsi="GHEA Grapalat"/>
          <w:b/>
          <w:bCs/>
          <w:color w:val="000000"/>
          <w:lang w:val="hy-AM"/>
        </w:rPr>
        <w:t>ՀԱՅԱՍՏԱՆԻ ՀԱՆՐԱՊԵՏՈՒԹՅԱՆ ԿԱՌԱՎԱՐՈՒԹՅԱՆ ՈՐՈՇՄԱՆ</w:t>
      </w:r>
      <w:r w:rsidR="000E1464" w:rsidRPr="005C038E">
        <w:rPr>
          <w:rFonts w:ascii="GHEA Grapalat" w:hAnsi="GHEA Grapalat" w:cs="Arial"/>
          <w:b/>
          <w:lang w:val="hy-AM"/>
        </w:rPr>
        <w:t xml:space="preserve"> </w:t>
      </w:r>
      <w:r w:rsidR="000E1464" w:rsidRPr="005C038E">
        <w:rPr>
          <w:rFonts w:ascii="GHEA Grapalat" w:hAnsi="GHEA Grapalat" w:cs="Times Armenian"/>
          <w:b/>
          <w:lang w:val="ro-RO"/>
        </w:rPr>
        <w:t xml:space="preserve"> </w:t>
      </w:r>
      <w:r w:rsidR="000E1464" w:rsidRPr="005C038E">
        <w:rPr>
          <w:rFonts w:ascii="GHEA Grapalat" w:hAnsi="GHEA Grapalat" w:cs="Sylfaen"/>
          <w:b/>
          <w:lang w:val="ro-RO"/>
        </w:rPr>
        <w:t>ՆԱԽԱ</w:t>
      </w:r>
      <w:r w:rsidRPr="005C038E">
        <w:rPr>
          <w:rFonts w:ascii="GHEA Grapalat" w:hAnsi="GHEA Grapalat" w:cs="Sylfaen"/>
          <w:b/>
          <w:lang w:val="ro-RO"/>
        </w:rPr>
        <w:t>Գ</w:t>
      </w:r>
      <w:r w:rsidRPr="005C038E">
        <w:rPr>
          <w:rFonts w:ascii="GHEA Grapalat" w:hAnsi="GHEA Grapalat" w:cs="Sylfaen"/>
          <w:b/>
          <w:lang w:val="hy-AM"/>
        </w:rPr>
        <w:t>Ծ</w:t>
      </w:r>
      <w:r w:rsidR="007A524A">
        <w:rPr>
          <w:rFonts w:ascii="GHEA Grapalat" w:hAnsi="GHEA Grapalat" w:cs="Sylfaen"/>
          <w:b/>
          <w:lang w:val="hy-AM"/>
        </w:rPr>
        <w:t>Ի</w:t>
      </w:r>
      <w:r w:rsidRPr="005C038E">
        <w:rPr>
          <w:rFonts w:ascii="GHEA Grapalat" w:hAnsi="GHEA Grapalat" w:cs="Sylfaen"/>
          <w:b/>
          <w:lang w:val="hy-AM"/>
        </w:rPr>
        <w:t xml:space="preserve"> </w:t>
      </w:r>
      <w:r w:rsidR="007A524A">
        <w:rPr>
          <w:rFonts w:ascii="GHEA Grapalat" w:hAnsi="GHEA Grapalat" w:cs="Sylfaen"/>
          <w:b/>
          <w:lang w:val="hy-AM"/>
        </w:rPr>
        <w:t xml:space="preserve"> ՎԵՐԱԲԵՐՅԱԼ</w:t>
      </w:r>
    </w:p>
    <w:p w14:paraId="693649B2" w14:textId="77777777" w:rsidR="00E94FF9" w:rsidRPr="005C038E" w:rsidRDefault="00E94FF9" w:rsidP="00E94FF9">
      <w:pPr>
        <w:pStyle w:val="mechtex"/>
        <w:rPr>
          <w:rFonts w:ascii="GHEA Grapalat" w:hAnsi="GHEA Grapalat" w:cs="Sylfaen"/>
          <w:b/>
          <w:lang w:val="hy-AM"/>
        </w:rPr>
      </w:pPr>
    </w:p>
    <w:tbl>
      <w:tblPr>
        <w:tblW w:w="10762"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22"/>
        <w:gridCol w:w="4901"/>
        <w:gridCol w:w="26"/>
      </w:tblGrid>
      <w:tr w:rsidR="005C038E" w:rsidRPr="009A25E8" w14:paraId="2B74718A" w14:textId="77777777" w:rsidTr="00366C22">
        <w:trPr>
          <w:gridAfter w:val="1"/>
          <w:wAfter w:w="26" w:type="dxa"/>
          <w:trHeight w:val="292"/>
        </w:trPr>
        <w:tc>
          <w:tcPr>
            <w:tcW w:w="5813" w:type="dxa"/>
            <w:vMerge w:val="restart"/>
            <w:shd w:val="clear" w:color="auto" w:fill="A6A6A6" w:themeFill="background1" w:themeFillShade="A6"/>
          </w:tcPr>
          <w:p w14:paraId="3CA48BF6" w14:textId="3A3E340C" w:rsidR="00760161" w:rsidRPr="009A25E8" w:rsidRDefault="009A25E8" w:rsidP="00132A42">
            <w:pPr>
              <w:pStyle w:val="ListParagraph"/>
              <w:spacing w:line="360" w:lineRule="auto"/>
              <w:rPr>
                <w:rFonts w:ascii="GHEA Grapalat" w:hAnsi="GHEA Grapalat"/>
                <w:b/>
                <w:highlight w:val="darkGray"/>
                <w:lang w:val="hy-AM"/>
              </w:rPr>
            </w:pPr>
            <w:r>
              <w:rPr>
                <w:rFonts w:ascii="GHEA Grapalat" w:hAnsi="GHEA Grapalat"/>
                <w:b/>
                <w:highlight w:val="darkGray"/>
                <w:lang w:val="hy-AM"/>
              </w:rPr>
              <w:t>1. Էկոնոմիկայի նախարարություն</w:t>
            </w:r>
          </w:p>
        </w:tc>
        <w:tc>
          <w:tcPr>
            <w:tcW w:w="4923" w:type="dxa"/>
            <w:gridSpan w:val="2"/>
            <w:shd w:val="clear" w:color="auto" w:fill="A6A6A6" w:themeFill="background1" w:themeFillShade="A6"/>
          </w:tcPr>
          <w:p w14:paraId="0F9A3F20" w14:textId="74EAC6F1" w:rsidR="00760161" w:rsidRPr="009A25E8" w:rsidRDefault="00366C22" w:rsidP="009A25E8">
            <w:pPr>
              <w:spacing w:line="360" w:lineRule="auto"/>
              <w:jc w:val="center"/>
              <w:rPr>
                <w:rFonts w:ascii="GHEA Grapalat" w:hAnsi="GHEA Grapalat"/>
                <w:highlight w:val="darkGray"/>
                <w:lang w:val="hy-AM"/>
              </w:rPr>
            </w:pPr>
            <w:r>
              <w:rPr>
                <w:rFonts w:ascii="GHEA Grapalat" w:hAnsi="GHEA Grapalat" w:cs="Sylfaen"/>
                <w:lang w:val="hy-AM"/>
              </w:rPr>
              <w:t>1</w:t>
            </w:r>
            <w:r w:rsidR="009A25E8">
              <w:rPr>
                <w:rFonts w:ascii="GHEA Grapalat" w:hAnsi="GHEA Grapalat" w:cs="Sylfaen"/>
                <w:lang w:val="hy-AM"/>
              </w:rPr>
              <w:t>5</w:t>
            </w:r>
            <w:r w:rsidR="00760161" w:rsidRPr="009A25E8">
              <w:rPr>
                <w:rFonts w:ascii="GHEA Grapalat" w:hAnsi="GHEA Grapalat" w:cs="Sylfaen"/>
                <w:lang w:val="hy-AM"/>
              </w:rPr>
              <w:t>.</w:t>
            </w:r>
            <w:r w:rsidR="00760161" w:rsidRPr="005C038E">
              <w:rPr>
                <w:rFonts w:ascii="GHEA Grapalat" w:hAnsi="GHEA Grapalat" w:cs="Sylfaen"/>
                <w:lang w:val="hy-AM"/>
              </w:rPr>
              <w:t>0</w:t>
            </w:r>
            <w:r w:rsidR="009A25E8">
              <w:rPr>
                <w:rFonts w:ascii="GHEA Grapalat" w:hAnsi="GHEA Grapalat" w:cs="Sylfaen"/>
                <w:lang w:val="hy-AM"/>
              </w:rPr>
              <w:t>8</w:t>
            </w:r>
            <w:r w:rsidR="00760161" w:rsidRPr="009A25E8">
              <w:rPr>
                <w:rFonts w:ascii="GHEA Grapalat" w:hAnsi="GHEA Grapalat" w:cs="Sylfaen"/>
                <w:lang w:val="hy-AM"/>
              </w:rPr>
              <w:t>.202</w:t>
            </w:r>
            <w:r>
              <w:rPr>
                <w:rFonts w:ascii="GHEA Grapalat" w:hAnsi="GHEA Grapalat" w:cs="Sylfaen"/>
                <w:lang w:val="hy-AM"/>
              </w:rPr>
              <w:t>4</w:t>
            </w:r>
            <w:r w:rsidR="00760161" w:rsidRPr="009A25E8">
              <w:rPr>
                <w:rFonts w:ascii="GHEA Grapalat" w:hAnsi="GHEA Grapalat" w:cs="Sylfaen"/>
                <w:lang w:val="hy-AM"/>
              </w:rPr>
              <w:t>թ.</w:t>
            </w:r>
          </w:p>
        </w:tc>
      </w:tr>
      <w:tr w:rsidR="005C038E" w:rsidRPr="009A25E8" w14:paraId="56EDFFE0" w14:textId="77777777" w:rsidTr="00366C22">
        <w:trPr>
          <w:gridAfter w:val="1"/>
          <w:wAfter w:w="26" w:type="dxa"/>
          <w:trHeight w:val="292"/>
        </w:trPr>
        <w:tc>
          <w:tcPr>
            <w:tcW w:w="5813" w:type="dxa"/>
            <w:vMerge/>
            <w:shd w:val="clear" w:color="auto" w:fill="A6A6A6" w:themeFill="background1" w:themeFillShade="A6"/>
          </w:tcPr>
          <w:p w14:paraId="2D34767A" w14:textId="77777777" w:rsidR="00760161" w:rsidRPr="009A25E8" w:rsidRDefault="00760161" w:rsidP="00132A42">
            <w:pPr>
              <w:pStyle w:val="ListParagraph"/>
              <w:spacing w:line="360" w:lineRule="auto"/>
              <w:ind w:left="468"/>
              <w:jc w:val="center"/>
              <w:rPr>
                <w:rFonts w:ascii="GHEA Grapalat" w:hAnsi="GHEA Grapalat"/>
                <w:highlight w:val="darkGray"/>
                <w:lang w:val="hy-AM"/>
              </w:rPr>
            </w:pPr>
          </w:p>
        </w:tc>
        <w:tc>
          <w:tcPr>
            <w:tcW w:w="4923" w:type="dxa"/>
            <w:gridSpan w:val="2"/>
            <w:shd w:val="clear" w:color="auto" w:fill="A6A6A6" w:themeFill="background1" w:themeFillShade="A6"/>
          </w:tcPr>
          <w:p w14:paraId="50B1FAC4" w14:textId="2F477405" w:rsidR="00760161" w:rsidRPr="005C038E" w:rsidRDefault="00760161" w:rsidP="00132A42">
            <w:pPr>
              <w:spacing w:line="360" w:lineRule="auto"/>
              <w:jc w:val="center"/>
              <w:rPr>
                <w:rFonts w:ascii="GHEA Grapalat" w:hAnsi="GHEA Grapalat"/>
                <w:highlight w:val="darkGray"/>
                <w:lang w:val="hy-AM"/>
              </w:rPr>
            </w:pPr>
            <w:r w:rsidRPr="00366C22">
              <w:rPr>
                <w:rFonts w:ascii="GHEA Grapalat" w:hAnsi="GHEA Grapalat" w:cs="Sylfaen"/>
                <w:lang w:val="hy-AM"/>
              </w:rPr>
              <w:t xml:space="preserve">N </w:t>
            </w:r>
            <w:r w:rsidR="009A25E8" w:rsidRPr="009A25E8">
              <w:rPr>
                <w:rFonts w:ascii="GHEA Grapalat" w:hAnsi="GHEA Grapalat" w:cs="Sylfaen"/>
                <w:lang w:val="hy-AM"/>
              </w:rPr>
              <w:t>01/16317-2024</w:t>
            </w:r>
          </w:p>
        </w:tc>
      </w:tr>
      <w:tr w:rsidR="009A25E8" w:rsidRPr="00FC10F5" w14:paraId="4FFF8E6A" w14:textId="77777777" w:rsidTr="00E460C1">
        <w:trPr>
          <w:gridAfter w:val="1"/>
          <w:wAfter w:w="26" w:type="dxa"/>
          <w:trHeight w:val="901"/>
        </w:trPr>
        <w:tc>
          <w:tcPr>
            <w:tcW w:w="5813" w:type="dxa"/>
            <w:shd w:val="clear" w:color="auto" w:fill="FFFFFF" w:themeFill="background1"/>
          </w:tcPr>
          <w:p w14:paraId="0F8983DF" w14:textId="57341617" w:rsidR="009A25E8" w:rsidRDefault="009A25E8" w:rsidP="009A25E8">
            <w:pPr>
              <w:spacing w:line="360" w:lineRule="auto"/>
              <w:jc w:val="both"/>
              <w:rPr>
                <w:rFonts w:ascii="GHEA Grapalat" w:eastAsia="Times New Roman" w:hAnsi="GHEA Grapalat"/>
                <w:color w:val="191919"/>
                <w:lang w:val="hy-AM" w:eastAsia="zh-CN"/>
              </w:rPr>
            </w:pPr>
            <w:r w:rsidRPr="009A25E8">
              <w:rPr>
                <w:rFonts w:ascii="GHEA Grapalat" w:eastAsia="MS Gothic" w:hAnsi="GHEA Grapalat" w:cs="MS Gothic"/>
                <w:color w:val="191919"/>
                <w:lang w:val="hy-AM"/>
              </w:rPr>
              <w:t>1.</w:t>
            </w:r>
            <w:r w:rsidRPr="009A25E8">
              <w:rPr>
                <w:rFonts w:ascii="GHEA Grapalat" w:eastAsia="Times New Roman" w:hAnsi="GHEA Grapalat"/>
                <w:color w:val="191919"/>
                <w:lang w:val="hy-AM"/>
              </w:rPr>
              <w:t xml:space="preserve"> </w:t>
            </w:r>
            <w:r w:rsidRPr="009A25E8">
              <w:rPr>
                <w:rFonts w:ascii="GHEA Grapalat" w:eastAsia="Times New Roman" w:hAnsi="GHEA Grapalat" w:cs="Verdana"/>
                <w:color w:val="191919"/>
                <w:lang w:val="hy-AM"/>
              </w:rPr>
              <w:t>Նախագծի</w:t>
            </w:r>
            <w:r w:rsidRPr="009A25E8">
              <w:rPr>
                <w:rFonts w:ascii="GHEA Grapalat" w:eastAsia="Times New Roman" w:hAnsi="GHEA Grapalat"/>
                <w:color w:val="191919"/>
                <w:lang w:val="hy-AM"/>
              </w:rPr>
              <w:t xml:space="preserve"> </w:t>
            </w:r>
            <w:r w:rsidRPr="009A25E8">
              <w:rPr>
                <w:rFonts w:ascii="GHEA Grapalat" w:eastAsia="Times New Roman" w:hAnsi="GHEA Grapalat" w:cs="Verdana"/>
                <w:color w:val="191919"/>
                <w:lang w:val="hy-AM"/>
              </w:rPr>
              <w:t>նախաբանում</w:t>
            </w:r>
            <w:r w:rsidRPr="009A25E8">
              <w:rPr>
                <w:rFonts w:ascii="GHEA Grapalat" w:eastAsia="Times New Roman" w:hAnsi="GHEA Grapalat"/>
                <w:color w:val="191919"/>
                <w:lang w:val="hy-AM"/>
              </w:rPr>
              <w:t xml:space="preserve"> «5-րդ» բառից հետո «կետը» բառը փոխարինել «մասը» բառով։ Առաջարկը բխո</w:t>
            </w:r>
            <w:r>
              <w:rPr>
                <w:rFonts w:ascii="GHEA Grapalat" w:eastAsia="Times New Roman" w:hAnsi="GHEA Grapalat"/>
                <w:color w:val="191919"/>
                <w:lang w:val="hy-AM"/>
              </w:rPr>
              <w:t>ւմ է «Նորմատիվ իրավական ակտերի մասին» օրենքի 14-րդ հոդվածի 3-րդ մասով սահմանված դրույթից, որի համաձայն՝ 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p w14:paraId="50CD5121" w14:textId="0E345CA2" w:rsidR="009A25E8" w:rsidRPr="009A25E8" w:rsidRDefault="009A25E8" w:rsidP="009A25E8">
            <w:pPr>
              <w:spacing w:line="360" w:lineRule="auto"/>
              <w:ind w:firstLine="720"/>
              <w:jc w:val="both"/>
              <w:rPr>
                <w:rFonts w:ascii="GHEA Grapalat" w:eastAsiaTheme="minorHAnsi" w:hAnsi="GHEA Grapalat" w:cstheme="minorBidi"/>
                <w:kern w:val="2"/>
                <w:lang w:val="hy-AM"/>
              </w:rPr>
            </w:pPr>
            <w:r>
              <w:rPr>
                <w:rFonts w:ascii="GHEA Grapalat" w:eastAsia="Times New Roman" w:hAnsi="GHEA Grapalat"/>
                <w:color w:val="191919"/>
                <w:lang w:val="hy-AM"/>
              </w:rPr>
              <w:t>2</w:t>
            </w:r>
            <w:r>
              <w:rPr>
                <w:rFonts w:ascii="MS Gothic" w:eastAsia="MS Gothic" w:hAnsi="MS Gothic" w:cs="MS Gothic" w:hint="eastAsia"/>
                <w:color w:val="191919"/>
                <w:lang w:val="hy-AM"/>
              </w:rPr>
              <w:t>․</w:t>
            </w:r>
            <w:r>
              <w:rPr>
                <w:rFonts w:ascii="GHEA Grapalat" w:eastAsia="Times New Roman" w:hAnsi="GHEA Grapalat"/>
                <w:color w:val="191919"/>
                <w:lang w:val="hy-AM"/>
              </w:rPr>
              <w:t xml:space="preserve"> </w:t>
            </w:r>
            <w:r>
              <w:rPr>
                <w:rFonts w:ascii="GHEA Grapalat" w:eastAsia="Times New Roman" w:hAnsi="GHEA Grapalat" w:cs="Verdana"/>
                <w:color w:val="191919"/>
                <w:lang w:val="hy-AM"/>
              </w:rPr>
              <w:t>Նախագծի</w:t>
            </w:r>
            <w:r>
              <w:rPr>
                <w:rFonts w:ascii="GHEA Grapalat" w:eastAsia="Times New Roman" w:hAnsi="GHEA Grapalat"/>
                <w:color w:val="191919"/>
                <w:lang w:val="hy-AM"/>
              </w:rPr>
              <w:t xml:space="preserve"> 1-</w:t>
            </w:r>
            <w:r>
              <w:rPr>
                <w:rFonts w:ascii="GHEA Grapalat" w:eastAsia="Times New Roman" w:hAnsi="GHEA Grapalat" w:cs="Verdana"/>
                <w:color w:val="191919"/>
                <w:lang w:val="hy-AM"/>
              </w:rPr>
              <w:t>ին</w:t>
            </w:r>
            <w:r>
              <w:rPr>
                <w:rFonts w:ascii="GHEA Grapalat" w:eastAsia="Times New Roman" w:hAnsi="GHEA Grapalat"/>
                <w:color w:val="191919"/>
                <w:lang w:val="hy-AM"/>
              </w:rPr>
              <w:t xml:space="preserve"> </w:t>
            </w:r>
            <w:r>
              <w:rPr>
                <w:rFonts w:ascii="GHEA Grapalat" w:eastAsia="Times New Roman" w:hAnsi="GHEA Grapalat" w:cs="Verdana"/>
                <w:color w:val="191919"/>
                <w:lang w:val="hy-AM"/>
              </w:rPr>
              <w:t>կետում</w:t>
            </w:r>
            <w:r>
              <w:rPr>
                <w:rFonts w:ascii="GHEA Grapalat" w:eastAsia="Times New Roman" w:hAnsi="GHEA Grapalat"/>
                <w:color w:val="191919"/>
                <w:lang w:val="hy-AM"/>
              </w:rPr>
              <w:t xml:space="preserve"> «կազմակերպությանը» բառից հետո լրացնել «(այսուհետ՝ Կազմակերպություն)» բառերը՝ միաժամանակ լրամշակելով Նախագծի 2-րդ կետը, որտեղ մեկ դրույթի շրջանակներում կիրառվում է ինչպես </w:t>
            </w:r>
            <w:r>
              <w:rPr>
                <w:rFonts w:ascii="GHEA Grapalat" w:eastAsia="Times New Roman" w:hAnsi="GHEA Grapalat" w:cs="GHEA Grapalat"/>
                <w:color w:val="191919"/>
                <w:lang w:val="hy-AM"/>
              </w:rPr>
              <w:t>կազմակերպության</w:t>
            </w:r>
            <w:r>
              <w:rPr>
                <w:rFonts w:ascii="GHEA Grapalat" w:eastAsia="Times New Roman" w:hAnsi="GHEA Grapalat"/>
                <w:color w:val="191919"/>
                <w:lang w:val="hy-AM"/>
              </w:rPr>
              <w:t xml:space="preserve"> </w:t>
            </w:r>
            <w:r>
              <w:rPr>
                <w:rFonts w:ascii="GHEA Grapalat" w:eastAsia="Times New Roman" w:hAnsi="GHEA Grapalat" w:cs="GHEA Grapalat"/>
                <w:color w:val="191919"/>
                <w:lang w:val="hy-AM"/>
              </w:rPr>
              <w:t>լրիվ</w:t>
            </w:r>
            <w:r>
              <w:rPr>
                <w:rFonts w:ascii="GHEA Grapalat" w:eastAsia="Times New Roman" w:hAnsi="GHEA Grapalat"/>
                <w:color w:val="191919"/>
                <w:lang w:val="hy-AM"/>
              </w:rPr>
              <w:t xml:space="preserve"> </w:t>
            </w:r>
            <w:r>
              <w:rPr>
                <w:rFonts w:ascii="GHEA Grapalat" w:eastAsia="Times New Roman" w:hAnsi="GHEA Grapalat" w:cs="GHEA Grapalat"/>
                <w:color w:val="191919"/>
                <w:lang w:val="hy-AM"/>
              </w:rPr>
              <w:t>անվանումը</w:t>
            </w:r>
            <w:r>
              <w:rPr>
                <w:rFonts w:ascii="GHEA Grapalat" w:eastAsia="Times New Roman" w:hAnsi="GHEA Grapalat"/>
                <w:color w:val="191919"/>
                <w:lang w:val="hy-AM"/>
              </w:rPr>
              <w:t xml:space="preserve">, </w:t>
            </w:r>
            <w:r>
              <w:rPr>
                <w:rFonts w:ascii="GHEA Grapalat" w:eastAsia="Times New Roman" w:hAnsi="GHEA Grapalat" w:cs="GHEA Grapalat"/>
                <w:color w:val="191919"/>
                <w:lang w:val="hy-AM"/>
              </w:rPr>
              <w:t>այնպես</w:t>
            </w:r>
            <w:r>
              <w:rPr>
                <w:rFonts w:ascii="GHEA Grapalat" w:eastAsia="Times New Roman" w:hAnsi="GHEA Grapalat"/>
                <w:color w:val="191919"/>
                <w:lang w:val="hy-AM"/>
              </w:rPr>
              <w:t xml:space="preserve"> </w:t>
            </w:r>
            <w:r>
              <w:rPr>
                <w:rFonts w:ascii="GHEA Grapalat" w:eastAsia="Times New Roman" w:hAnsi="GHEA Grapalat" w:cs="GHEA Grapalat"/>
                <w:color w:val="191919"/>
                <w:lang w:val="hy-AM"/>
              </w:rPr>
              <w:t>էլ</w:t>
            </w:r>
            <w:r>
              <w:rPr>
                <w:rFonts w:ascii="GHEA Grapalat" w:eastAsia="Times New Roman" w:hAnsi="GHEA Grapalat"/>
                <w:color w:val="191919"/>
                <w:lang w:val="hy-AM"/>
              </w:rPr>
              <w:t xml:space="preserve"> </w:t>
            </w:r>
            <w:r>
              <w:rPr>
                <w:rFonts w:ascii="GHEA Grapalat" w:eastAsia="Times New Roman" w:hAnsi="GHEA Grapalat" w:cs="GHEA Grapalat"/>
                <w:color w:val="191919"/>
                <w:lang w:val="hy-AM"/>
              </w:rPr>
              <w:t>կարճ՝</w:t>
            </w:r>
            <w:r>
              <w:rPr>
                <w:rFonts w:ascii="GHEA Grapalat" w:eastAsia="Times New Roman" w:hAnsi="GHEA Grapalat"/>
                <w:color w:val="191919"/>
                <w:lang w:val="hy-AM"/>
              </w:rPr>
              <w:t xml:space="preserve"> </w:t>
            </w:r>
            <w:r>
              <w:rPr>
                <w:rFonts w:ascii="GHEA Grapalat" w:eastAsia="Times New Roman" w:hAnsi="GHEA Grapalat" w:cs="GHEA Grapalat"/>
                <w:color w:val="191919"/>
                <w:lang w:val="hy-AM"/>
              </w:rPr>
              <w:t>կազմակերպություն</w:t>
            </w:r>
            <w:r>
              <w:rPr>
                <w:rFonts w:ascii="GHEA Grapalat" w:eastAsia="Times New Roman" w:hAnsi="GHEA Grapalat"/>
                <w:color w:val="191919"/>
                <w:lang w:val="hy-AM"/>
              </w:rPr>
              <w:t xml:space="preserve"> </w:t>
            </w:r>
            <w:r>
              <w:rPr>
                <w:rFonts w:ascii="GHEA Grapalat" w:eastAsia="Times New Roman" w:hAnsi="GHEA Grapalat" w:cs="GHEA Grapalat"/>
                <w:color w:val="191919"/>
                <w:lang w:val="hy-AM"/>
              </w:rPr>
              <w:t>եզրույթը։</w:t>
            </w:r>
            <w:r>
              <w:rPr>
                <w:rFonts w:ascii="GHEA Grapalat" w:eastAsia="Times New Roman" w:hAnsi="GHEA Grapalat"/>
                <w:color w:val="191919"/>
                <w:lang w:val="hy-AM"/>
              </w:rPr>
              <w:t xml:space="preserve"> </w:t>
            </w:r>
            <w:r>
              <w:rPr>
                <w:rFonts w:ascii="GHEA Grapalat" w:eastAsia="Times New Roman" w:hAnsi="GHEA Grapalat" w:cs="GHEA Grapalat"/>
                <w:color w:val="191919"/>
                <w:lang w:val="hy-AM"/>
              </w:rPr>
              <w:t>Առաջարկը</w:t>
            </w:r>
            <w:r>
              <w:rPr>
                <w:rFonts w:ascii="GHEA Grapalat" w:eastAsia="Times New Roman" w:hAnsi="GHEA Grapalat"/>
                <w:color w:val="191919"/>
                <w:lang w:val="hy-AM"/>
              </w:rPr>
              <w:t xml:space="preserve"> </w:t>
            </w:r>
            <w:r>
              <w:rPr>
                <w:rFonts w:ascii="GHEA Grapalat" w:eastAsia="Times New Roman" w:hAnsi="GHEA Grapalat" w:cs="GHEA Grapalat"/>
                <w:color w:val="191919"/>
                <w:lang w:val="hy-AM"/>
              </w:rPr>
              <w:t>բխում</w:t>
            </w:r>
            <w:r>
              <w:rPr>
                <w:rFonts w:ascii="GHEA Grapalat" w:eastAsia="Times New Roman" w:hAnsi="GHEA Grapalat"/>
                <w:color w:val="191919"/>
                <w:lang w:val="hy-AM"/>
              </w:rPr>
              <w:t xml:space="preserve"> </w:t>
            </w:r>
            <w:r>
              <w:rPr>
                <w:rFonts w:ascii="GHEA Grapalat" w:eastAsia="Times New Roman" w:hAnsi="GHEA Grapalat" w:cs="GHEA Grapalat"/>
                <w:color w:val="191919"/>
                <w:lang w:val="hy-AM"/>
              </w:rPr>
              <w:t>է</w:t>
            </w:r>
            <w:r>
              <w:rPr>
                <w:rFonts w:ascii="GHEA Grapalat" w:eastAsia="Times New Roman" w:hAnsi="GHEA Grapalat"/>
                <w:color w:val="191919"/>
                <w:lang w:val="hy-AM"/>
              </w:rPr>
              <w:t xml:space="preserve"> «</w:t>
            </w:r>
            <w:r>
              <w:rPr>
                <w:rFonts w:ascii="GHEA Grapalat" w:eastAsia="Times New Roman" w:hAnsi="GHEA Grapalat" w:cs="GHEA Grapalat"/>
                <w:color w:val="191919"/>
                <w:lang w:val="hy-AM"/>
              </w:rPr>
              <w:t>Նորմատիվ</w:t>
            </w:r>
            <w:r>
              <w:rPr>
                <w:rFonts w:ascii="GHEA Grapalat" w:eastAsia="Times New Roman" w:hAnsi="GHEA Grapalat"/>
                <w:color w:val="191919"/>
                <w:lang w:val="hy-AM"/>
              </w:rPr>
              <w:t xml:space="preserve"> </w:t>
            </w:r>
            <w:r>
              <w:rPr>
                <w:rFonts w:ascii="GHEA Grapalat" w:eastAsia="Times New Roman" w:hAnsi="GHEA Grapalat" w:cs="GHEA Grapalat"/>
                <w:color w:val="191919"/>
                <w:lang w:val="hy-AM"/>
              </w:rPr>
              <w:t>իրավական</w:t>
            </w:r>
            <w:r>
              <w:rPr>
                <w:rFonts w:ascii="GHEA Grapalat" w:eastAsia="Times New Roman" w:hAnsi="GHEA Grapalat"/>
                <w:color w:val="191919"/>
                <w:lang w:val="hy-AM"/>
              </w:rPr>
              <w:t xml:space="preserve"> </w:t>
            </w:r>
            <w:r>
              <w:rPr>
                <w:rFonts w:ascii="GHEA Grapalat" w:eastAsia="Times New Roman" w:hAnsi="GHEA Grapalat" w:cs="GHEA Grapalat"/>
                <w:color w:val="191919"/>
                <w:lang w:val="hy-AM"/>
              </w:rPr>
              <w:t>ակտերի</w:t>
            </w:r>
            <w:r>
              <w:rPr>
                <w:rFonts w:ascii="GHEA Grapalat" w:eastAsia="Times New Roman" w:hAnsi="GHEA Grapalat"/>
                <w:color w:val="191919"/>
                <w:lang w:val="hy-AM"/>
              </w:rPr>
              <w:t xml:space="preserve"> </w:t>
            </w:r>
            <w:r>
              <w:rPr>
                <w:rFonts w:ascii="GHEA Grapalat" w:eastAsia="Times New Roman" w:hAnsi="GHEA Grapalat" w:cs="GHEA Grapalat"/>
                <w:color w:val="191919"/>
                <w:lang w:val="hy-AM"/>
              </w:rPr>
              <w:t>մասին</w:t>
            </w:r>
            <w:r>
              <w:rPr>
                <w:rFonts w:ascii="GHEA Grapalat" w:eastAsia="Times New Roman" w:hAnsi="GHEA Grapalat"/>
                <w:color w:val="191919"/>
                <w:lang w:val="hy-AM"/>
              </w:rPr>
              <w:t xml:space="preserve">» </w:t>
            </w:r>
            <w:r>
              <w:rPr>
                <w:rFonts w:ascii="GHEA Grapalat" w:eastAsia="Times New Roman" w:hAnsi="GHEA Grapalat" w:cs="GHEA Grapalat"/>
                <w:color w:val="191919"/>
                <w:lang w:val="hy-AM"/>
              </w:rPr>
              <w:t>օրենքի</w:t>
            </w:r>
            <w:r>
              <w:rPr>
                <w:rFonts w:ascii="GHEA Grapalat" w:eastAsia="Times New Roman" w:hAnsi="GHEA Grapalat"/>
                <w:color w:val="191919"/>
                <w:lang w:val="hy-AM"/>
              </w:rPr>
              <w:t xml:space="preserve"> 15-</w:t>
            </w:r>
            <w:r>
              <w:rPr>
                <w:rFonts w:ascii="GHEA Grapalat" w:eastAsia="Times New Roman" w:hAnsi="GHEA Grapalat" w:cs="GHEA Grapalat"/>
                <w:color w:val="191919"/>
                <w:lang w:val="hy-AM"/>
              </w:rPr>
              <w:t>րդ</w:t>
            </w:r>
            <w:r>
              <w:rPr>
                <w:rFonts w:ascii="GHEA Grapalat" w:eastAsia="Times New Roman" w:hAnsi="GHEA Grapalat"/>
                <w:color w:val="191919"/>
                <w:lang w:val="hy-AM"/>
              </w:rPr>
              <w:t xml:space="preserve"> </w:t>
            </w:r>
            <w:r>
              <w:rPr>
                <w:rFonts w:ascii="GHEA Grapalat" w:eastAsia="Times New Roman" w:hAnsi="GHEA Grapalat" w:cs="GHEA Grapalat"/>
                <w:color w:val="191919"/>
                <w:lang w:val="hy-AM"/>
              </w:rPr>
              <w:t>հոդվածի</w:t>
            </w:r>
            <w:r>
              <w:rPr>
                <w:rFonts w:ascii="GHEA Grapalat" w:eastAsia="Times New Roman" w:hAnsi="GHEA Grapalat"/>
                <w:color w:val="191919"/>
                <w:lang w:val="hy-AM"/>
              </w:rPr>
              <w:t xml:space="preserve"> 2-</w:t>
            </w:r>
            <w:r>
              <w:rPr>
                <w:rFonts w:ascii="GHEA Grapalat" w:eastAsia="Times New Roman" w:hAnsi="GHEA Grapalat" w:cs="GHEA Grapalat"/>
                <w:color w:val="191919"/>
                <w:lang w:val="hy-AM"/>
              </w:rPr>
              <w:t>րդ</w:t>
            </w:r>
            <w:r>
              <w:rPr>
                <w:rFonts w:ascii="GHEA Grapalat" w:eastAsia="Times New Roman" w:hAnsi="GHEA Grapalat"/>
                <w:color w:val="191919"/>
                <w:lang w:val="hy-AM"/>
              </w:rPr>
              <w:t xml:space="preserve"> </w:t>
            </w:r>
            <w:r>
              <w:rPr>
                <w:rFonts w:ascii="GHEA Grapalat" w:eastAsia="Times New Roman" w:hAnsi="GHEA Grapalat" w:cs="GHEA Grapalat"/>
                <w:color w:val="191919"/>
                <w:lang w:val="hy-AM"/>
              </w:rPr>
              <w:t>մասով</w:t>
            </w:r>
            <w:r>
              <w:rPr>
                <w:rFonts w:ascii="GHEA Grapalat" w:eastAsia="Times New Roman" w:hAnsi="GHEA Grapalat"/>
                <w:color w:val="191919"/>
                <w:lang w:val="hy-AM"/>
              </w:rPr>
              <w:t xml:space="preserve"> </w:t>
            </w:r>
            <w:r>
              <w:rPr>
                <w:rFonts w:ascii="GHEA Grapalat" w:eastAsia="Times New Roman" w:hAnsi="GHEA Grapalat" w:cs="GHEA Grapalat"/>
                <w:color w:val="191919"/>
                <w:lang w:val="hy-AM"/>
              </w:rPr>
              <w:t>սահմանված</w:t>
            </w:r>
            <w:r>
              <w:rPr>
                <w:rFonts w:ascii="GHEA Grapalat" w:eastAsia="Times New Roman" w:hAnsi="GHEA Grapalat"/>
                <w:color w:val="191919"/>
                <w:lang w:val="hy-AM"/>
              </w:rPr>
              <w:t xml:space="preserve"> </w:t>
            </w:r>
            <w:r>
              <w:rPr>
                <w:rFonts w:ascii="GHEA Grapalat" w:eastAsia="Times New Roman" w:hAnsi="GHEA Grapalat" w:cs="GHEA Grapalat"/>
                <w:color w:val="191919"/>
                <w:lang w:val="hy-AM"/>
              </w:rPr>
              <w:t>կարգավորումից</w:t>
            </w:r>
            <w:r>
              <w:rPr>
                <w:rFonts w:ascii="GHEA Grapalat" w:eastAsia="Times New Roman" w:hAnsi="GHEA Grapalat"/>
                <w:color w:val="191919"/>
                <w:lang w:val="hy-AM"/>
              </w:rPr>
              <w:t xml:space="preserve">, </w:t>
            </w:r>
            <w:r>
              <w:rPr>
                <w:rFonts w:ascii="GHEA Grapalat" w:eastAsia="Times New Roman" w:hAnsi="GHEA Grapalat" w:cs="GHEA Grapalat"/>
                <w:color w:val="191919"/>
                <w:lang w:val="hy-AM"/>
              </w:rPr>
              <w:t>որի</w:t>
            </w:r>
            <w:r>
              <w:rPr>
                <w:rFonts w:ascii="GHEA Grapalat" w:eastAsia="Times New Roman" w:hAnsi="GHEA Grapalat"/>
                <w:color w:val="191919"/>
                <w:lang w:val="hy-AM"/>
              </w:rPr>
              <w:t xml:space="preserve"> </w:t>
            </w:r>
            <w:r>
              <w:rPr>
                <w:rFonts w:ascii="GHEA Grapalat" w:eastAsia="Times New Roman" w:hAnsi="GHEA Grapalat" w:cs="GHEA Grapalat"/>
                <w:color w:val="191919"/>
                <w:lang w:val="hy-AM"/>
              </w:rPr>
              <w:t>համաձայն՝</w:t>
            </w:r>
            <w:r>
              <w:rPr>
                <w:rFonts w:ascii="GHEA Grapalat" w:eastAsia="Times New Roman" w:hAnsi="GHEA Grapalat"/>
                <w:color w:val="191919"/>
                <w:lang w:val="hy-AM"/>
              </w:rPr>
              <w:t xml:space="preserve"> </w:t>
            </w:r>
            <w:r>
              <w:rPr>
                <w:rFonts w:ascii="GHEA Grapalat" w:eastAsia="Times New Roman" w:hAnsi="GHEA Grapalat" w:cs="GHEA Grapalat"/>
                <w:color w:val="191919"/>
                <w:lang w:val="hy-AM"/>
              </w:rPr>
              <w:t>իրավական</w:t>
            </w:r>
            <w:r>
              <w:rPr>
                <w:rFonts w:ascii="GHEA Grapalat" w:eastAsia="Times New Roman" w:hAnsi="GHEA Grapalat"/>
                <w:color w:val="191919"/>
                <w:lang w:val="hy-AM"/>
              </w:rPr>
              <w:t xml:space="preserve"> </w:t>
            </w:r>
            <w:r>
              <w:rPr>
                <w:rFonts w:ascii="GHEA Grapalat" w:eastAsia="Times New Roman" w:hAnsi="GHEA Grapalat" w:cs="GHEA Grapalat"/>
                <w:color w:val="191919"/>
                <w:lang w:val="hy-AM"/>
              </w:rPr>
              <w:t>ակտում</w:t>
            </w:r>
            <w:r>
              <w:rPr>
                <w:rFonts w:ascii="GHEA Grapalat" w:eastAsia="Times New Roman" w:hAnsi="GHEA Grapalat"/>
                <w:color w:val="191919"/>
                <w:lang w:val="hy-AM"/>
              </w:rPr>
              <w:t xml:space="preserve"> </w:t>
            </w:r>
            <w:r>
              <w:rPr>
                <w:rFonts w:ascii="GHEA Grapalat" w:eastAsia="Times New Roman" w:hAnsi="GHEA Grapalat" w:cs="GHEA Grapalat"/>
                <w:color w:val="191919"/>
                <w:lang w:val="hy-AM"/>
              </w:rPr>
              <w:t>միևնույն</w:t>
            </w:r>
            <w:r>
              <w:rPr>
                <w:rFonts w:ascii="GHEA Grapalat" w:eastAsia="Times New Roman" w:hAnsi="GHEA Grapalat"/>
                <w:color w:val="191919"/>
                <w:lang w:val="hy-AM"/>
              </w:rPr>
              <w:t xml:space="preserve"> </w:t>
            </w:r>
            <w:r>
              <w:rPr>
                <w:rFonts w:ascii="GHEA Grapalat" w:eastAsia="Times New Roman" w:hAnsi="GHEA Grapalat" w:cs="GHEA Grapalat"/>
                <w:color w:val="191919"/>
                <w:lang w:val="hy-AM"/>
              </w:rPr>
              <w:t>միտքն</w:t>
            </w:r>
            <w:r>
              <w:rPr>
                <w:rFonts w:ascii="GHEA Grapalat" w:eastAsia="Times New Roman" w:hAnsi="GHEA Grapalat"/>
                <w:color w:val="191919"/>
                <w:lang w:val="hy-AM"/>
              </w:rPr>
              <w:t xml:space="preserve"> </w:t>
            </w:r>
            <w:r>
              <w:rPr>
                <w:rFonts w:ascii="GHEA Grapalat" w:eastAsia="Times New Roman" w:hAnsi="GHEA Grapalat" w:cs="GHEA Grapalat"/>
                <w:color w:val="191919"/>
                <w:lang w:val="hy-AM"/>
              </w:rPr>
              <w:t>արտահայտելիս</w:t>
            </w:r>
            <w:r>
              <w:rPr>
                <w:rFonts w:ascii="GHEA Grapalat" w:eastAsia="Times New Roman" w:hAnsi="GHEA Grapalat"/>
                <w:color w:val="191919"/>
                <w:lang w:val="hy-AM"/>
              </w:rPr>
              <w:t xml:space="preserve"> </w:t>
            </w:r>
            <w:r>
              <w:rPr>
                <w:rFonts w:ascii="GHEA Grapalat" w:eastAsia="Times New Roman" w:hAnsi="GHEA Grapalat" w:cs="GHEA Grapalat"/>
                <w:color w:val="191919"/>
                <w:lang w:val="hy-AM"/>
              </w:rPr>
              <w:t>կիրառվում</w:t>
            </w:r>
            <w:r>
              <w:rPr>
                <w:rFonts w:ascii="GHEA Grapalat" w:eastAsia="Times New Roman" w:hAnsi="GHEA Grapalat"/>
                <w:color w:val="191919"/>
                <w:lang w:val="hy-AM"/>
              </w:rPr>
              <w:t xml:space="preserve"> </w:t>
            </w:r>
            <w:r>
              <w:rPr>
                <w:rFonts w:ascii="GHEA Grapalat" w:eastAsia="Times New Roman" w:hAnsi="GHEA Grapalat" w:cs="GHEA Grapalat"/>
                <w:color w:val="191919"/>
                <w:lang w:val="hy-AM"/>
              </w:rPr>
              <w:t>են</w:t>
            </w:r>
            <w:r>
              <w:rPr>
                <w:rFonts w:ascii="GHEA Grapalat" w:eastAsia="Times New Roman" w:hAnsi="GHEA Grapalat"/>
                <w:color w:val="191919"/>
                <w:lang w:val="hy-AM"/>
              </w:rPr>
              <w:t xml:space="preserve"> </w:t>
            </w:r>
            <w:r>
              <w:rPr>
                <w:rFonts w:ascii="GHEA Grapalat" w:eastAsia="Times New Roman" w:hAnsi="GHEA Grapalat" w:cs="GHEA Grapalat"/>
                <w:color w:val="191919"/>
                <w:lang w:val="hy-AM"/>
              </w:rPr>
              <w:t>միևնույն</w:t>
            </w:r>
            <w:r>
              <w:rPr>
                <w:rFonts w:ascii="GHEA Grapalat" w:eastAsia="Times New Roman" w:hAnsi="GHEA Grapalat"/>
                <w:color w:val="191919"/>
                <w:lang w:val="hy-AM"/>
              </w:rPr>
              <w:t xml:space="preserve"> </w:t>
            </w:r>
            <w:r>
              <w:rPr>
                <w:rFonts w:ascii="GHEA Grapalat" w:eastAsia="Times New Roman" w:hAnsi="GHEA Grapalat" w:cs="GHEA Grapalat"/>
                <w:color w:val="191919"/>
                <w:lang w:val="hy-AM"/>
              </w:rPr>
              <w:t>բառերը</w:t>
            </w:r>
            <w:r>
              <w:rPr>
                <w:rFonts w:ascii="GHEA Grapalat" w:eastAsia="Times New Roman" w:hAnsi="GHEA Grapalat"/>
                <w:color w:val="191919"/>
                <w:lang w:val="hy-AM"/>
              </w:rPr>
              <w:t xml:space="preserve">, </w:t>
            </w:r>
            <w:r>
              <w:rPr>
                <w:rFonts w:ascii="GHEA Grapalat" w:eastAsia="Times New Roman" w:hAnsi="GHEA Grapalat" w:cs="GHEA Grapalat"/>
                <w:color w:val="191919"/>
                <w:lang w:val="hy-AM"/>
              </w:rPr>
              <w:lastRenderedPageBreak/>
              <w:t>տերմինները</w:t>
            </w:r>
            <w:r>
              <w:rPr>
                <w:rFonts w:ascii="GHEA Grapalat" w:eastAsia="Times New Roman" w:hAnsi="GHEA Grapalat"/>
                <w:color w:val="191919"/>
                <w:lang w:val="hy-AM"/>
              </w:rPr>
              <w:t xml:space="preserve"> </w:t>
            </w:r>
            <w:r>
              <w:rPr>
                <w:rFonts w:ascii="GHEA Grapalat" w:eastAsia="Times New Roman" w:hAnsi="GHEA Grapalat" w:cs="GHEA Grapalat"/>
                <w:color w:val="191919"/>
                <w:lang w:val="hy-AM"/>
              </w:rPr>
              <w:t>կամ</w:t>
            </w:r>
            <w:r>
              <w:rPr>
                <w:rFonts w:ascii="GHEA Grapalat" w:eastAsia="Times New Roman" w:hAnsi="GHEA Grapalat"/>
                <w:color w:val="191919"/>
                <w:lang w:val="hy-AM"/>
              </w:rPr>
              <w:t xml:space="preserve"> </w:t>
            </w:r>
            <w:r>
              <w:rPr>
                <w:rFonts w:ascii="GHEA Grapalat" w:eastAsia="Times New Roman" w:hAnsi="GHEA Grapalat" w:cs="GHEA Grapalat"/>
                <w:color w:val="191919"/>
                <w:lang w:val="hy-AM"/>
              </w:rPr>
              <w:t>բառակապակցությունները</w:t>
            </w:r>
            <w:r>
              <w:rPr>
                <w:rFonts w:ascii="GHEA Grapalat" w:eastAsia="Times New Roman" w:hAnsi="GHEA Grapalat"/>
                <w:color w:val="191919"/>
                <w:lang w:val="hy-AM"/>
              </w:rPr>
              <w:t xml:space="preserve">` </w:t>
            </w:r>
            <w:r>
              <w:rPr>
                <w:rFonts w:ascii="GHEA Grapalat" w:eastAsia="Times New Roman" w:hAnsi="GHEA Grapalat" w:cs="GHEA Grapalat"/>
                <w:color w:val="191919"/>
                <w:lang w:val="hy-AM"/>
              </w:rPr>
              <w:t>որոշակի</w:t>
            </w:r>
            <w:r>
              <w:rPr>
                <w:rFonts w:ascii="GHEA Grapalat" w:eastAsia="Times New Roman" w:hAnsi="GHEA Grapalat"/>
                <w:color w:val="191919"/>
                <w:lang w:val="hy-AM"/>
              </w:rPr>
              <w:t xml:space="preserve"> </w:t>
            </w:r>
            <w:r>
              <w:rPr>
                <w:rFonts w:ascii="GHEA Grapalat" w:eastAsia="Times New Roman" w:hAnsi="GHEA Grapalat" w:cs="GHEA Grapalat"/>
                <w:color w:val="191919"/>
                <w:lang w:val="hy-AM"/>
              </w:rPr>
              <w:t>հերթականությամբ</w:t>
            </w:r>
            <w:r>
              <w:rPr>
                <w:rFonts w:ascii="GHEA Grapalat" w:eastAsia="Times New Roman" w:hAnsi="GHEA Grapalat"/>
                <w:color w:val="191919"/>
                <w:lang w:val="hy-AM"/>
              </w:rPr>
              <w:t>:</w:t>
            </w:r>
          </w:p>
        </w:tc>
        <w:tc>
          <w:tcPr>
            <w:tcW w:w="4923" w:type="dxa"/>
            <w:gridSpan w:val="2"/>
            <w:shd w:val="clear" w:color="auto" w:fill="FFFFFF" w:themeFill="background1"/>
          </w:tcPr>
          <w:p w14:paraId="2C90088E" w14:textId="77777777" w:rsidR="009A25E8" w:rsidRPr="00FC10F5" w:rsidRDefault="009A25E8" w:rsidP="009A25E8">
            <w:pPr>
              <w:spacing w:line="360" w:lineRule="auto"/>
              <w:rPr>
                <w:rFonts w:ascii="GHEA Grapalat" w:hAnsi="GHEA Grapalat"/>
                <w:b/>
                <w:lang w:val="hy-AM"/>
              </w:rPr>
            </w:pPr>
            <w:r w:rsidRPr="00FC10F5">
              <w:rPr>
                <w:rFonts w:ascii="GHEA Grapalat" w:hAnsi="GHEA Grapalat"/>
                <w:b/>
                <w:lang w:val="hy-AM"/>
              </w:rPr>
              <w:lastRenderedPageBreak/>
              <w:t>Ընդունվել է:</w:t>
            </w:r>
          </w:p>
          <w:p w14:paraId="31714E9A" w14:textId="77777777" w:rsidR="009A25E8" w:rsidRDefault="009A25E8" w:rsidP="009A25E8">
            <w:pPr>
              <w:spacing w:line="360" w:lineRule="auto"/>
              <w:rPr>
                <w:rFonts w:ascii="GHEA Grapalat" w:hAnsi="GHEA Grapalat"/>
                <w:lang w:val="hy-AM"/>
              </w:rPr>
            </w:pPr>
          </w:p>
          <w:p w14:paraId="286E1809" w14:textId="77777777" w:rsidR="009A25E8" w:rsidRDefault="009A25E8" w:rsidP="009A25E8">
            <w:pPr>
              <w:spacing w:line="360" w:lineRule="auto"/>
              <w:rPr>
                <w:rFonts w:ascii="GHEA Grapalat" w:hAnsi="GHEA Grapalat"/>
                <w:lang w:val="hy-AM"/>
              </w:rPr>
            </w:pPr>
          </w:p>
          <w:p w14:paraId="7867892D" w14:textId="18F2A892" w:rsidR="009A25E8" w:rsidRDefault="009A25E8" w:rsidP="009A25E8">
            <w:pPr>
              <w:spacing w:line="360" w:lineRule="auto"/>
              <w:rPr>
                <w:rFonts w:ascii="GHEA Grapalat" w:hAnsi="GHEA Grapalat"/>
                <w:lang w:val="hy-AM"/>
              </w:rPr>
            </w:pPr>
          </w:p>
          <w:p w14:paraId="3039A5A8" w14:textId="2E94F5D9" w:rsidR="009A25E8" w:rsidRDefault="009A25E8" w:rsidP="009A25E8">
            <w:pPr>
              <w:spacing w:line="360" w:lineRule="auto"/>
              <w:rPr>
                <w:rFonts w:ascii="GHEA Grapalat" w:hAnsi="GHEA Grapalat"/>
                <w:lang w:val="hy-AM"/>
              </w:rPr>
            </w:pPr>
          </w:p>
          <w:p w14:paraId="23A85B2D" w14:textId="0CBEA2EB" w:rsidR="009A25E8" w:rsidRDefault="009A25E8" w:rsidP="009A25E8">
            <w:pPr>
              <w:spacing w:line="360" w:lineRule="auto"/>
              <w:rPr>
                <w:rFonts w:ascii="GHEA Grapalat" w:hAnsi="GHEA Grapalat"/>
                <w:lang w:val="hy-AM"/>
              </w:rPr>
            </w:pPr>
          </w:p>
          <w:p w14:paraId="087CD57C" w14:textId="3816ADCB" w:rsidR="009A25E8" w:rsidRDefault="009A25E8" w:rsidP="009A25E8">
            <w:pPr>
              <w:spacing w:line="360" w:lineRule="auto"/>
              <w:rPr>
                <w:rFonts w:ascii="GHEA Grapalat" w:hAnsi="GHEA Grapalat"/>
                <w:lang w:val="hy-AM"/>
              </w:rPr>
            </w:pPr>
          </w:p>
          <w:p w14:paraId="591623FB" w14:textId="416F28DA" w:rsidR="009A25E8" w:rsidRDefault="009A25E8" w:rsidP="009A25E8">
            <w:pPr>
              <w:spacing w:line="360" w:lineRule="auto"/>
              <w:rPr>
                <w:rFonts w:ascii="GHEA Grapalat" w:hAnsi="GHEA Grapalat"/>
                <w:lang w:val="hy-AM"/>
              </w:rPr>
            </w:pPr>
          </w:p>
          <w:p w14:paraId="607F16C6" w14:textId="03964C6F" w:rsidR="009A25E8" w:rsidRDefault="009A25E8" w:rsidP="009A25E8">
            <w:pPr>
              <w:spacing w:line="360" w:lineRule="auto"/>
              <w:rPr>
                <w:rFonts w:ascii="GHEA Grapalat" w:hAnsi="GHEA Grapalat"/>
                <w:lang w:val="hy-AM"/>
              </w:rPr>
            </w:pPr>
          </w:p>
          <w:p w14:paraId="37FEEE34" w14:textId="77777777" w:rsidR="009A25E8" w:rsidRDefault="009A25E8" w:rsidP="009A25E8">
            <w:pPr>
              <w:spacing w:line="360" w:lineRule="auto"/>
              <w:rPr>
                <w:rFonts w:ascii="GHEA Grapalat" w:hAnsi="GHEA Grapalat"/>
                <w:lang w:val="hy-AM"/>
              </w:rPr>
            </w:pPr>
          </w:p>
          <w:p w14:paraId="5F18A85B" w14:textId="4E5FF227" w:rsidR="009A25E8" w:rsidRPr="00FC10F5" w:rsidRDefault="009A25E8" w:rsidP="009A25E8">
            <w:pPr>
              <w:spacing w:line="360" w:lineRule="auto"/>
              <w:rPr>
                <w:rFonts w:ascii="GHEA Grapalat" w:hAnsi="GHEA Grapalat"/>
                <w:b/>
                <w:lang w:val="hy-AM"/>
              </w:rPr>
            </w:pPr>
            <w:r w:rsidRPr="00FC10F5">
              <w:rPr>
                <w:rFonts w:ascii="GHEA Grapalat" w:hAnsi="GHEA Grapalat"/>
                <w:b/>
                <w:lang w:val="hy-AM"/>
              </w:rPr>
              <w:t>Ընդունվել է:</w:t>
            </w:r>
          </w:p>
        </w:tc>
      </w:tr>
      <w:tr w:rsidR="005C038E" w:rsidRPr="005C038E" w14:paraId="64DA13E4" w14:textId="77777777" w:rsidTr="00366C22">
        <w:trPr>
          <w:gridAfter w:val="1"/>
          <w:wAfter w:w="26" w:type="dxa"/>
          <w:trHeight w:val="459"/>
        </w:trPr>
        <w:tc>
          <w:tcPr>
            <w:tcW w:w="5813" w:type="dxa"/>
            <w:vMerge w:val="restart"/>
            <w:shd w:val="clear" w:color="auto" w:fill="A6A6A6" w:themeFill="background1" w:themeFillShade="A6"/>
          </w:tcPr>
          <w:p w14:paraId="4FA669AA" w14:textId="044289DC" w:rsidR="00760161" w:rsidRPr="005C038E" w:rsidRDefault="0074347F" w:rsidP="0074347F">
            <w:pPr>
              <w:pStyle w:val="ListParagraph"/>
              <w:spacing w:line="360" w:lineRule="auto"/>
              <w:ind w:left="468"/>
              <w:jc w:val="center"/>
              <w:rPr>
                <w:rFonts w:ascii="GHEA Grapalat" w:hAnsi="GHEA Grapalat"/>
                <w:b/>
                <w:lang w:val="hy-AM"/>
              </w:rPr>
            </w:pPr>
            <w:r>
              <w:rPr>
                <w:rFonts w:ascii="GHEA Grapalat" w:hAnsi="GHEA Grapalat"/>
                <w:b/>
                <w:lang w:val="hy-AM"/>
              </w:rPr>
              <w:lastRenderedPageBreak/>
              <w:t>2</w:t>
            </w:r>
            <w:r w:rsidR="00760161" w:rsidRPr="005C038E">
              <w:rPr>
                <w:rFonts w:ascii="GHEA Grapalat" w:hAnsi="GHEA Grapalat"/>
                <w:b/>
                <w:lang w:val="en-US"/>
              </w:rPr>
              <w:t xml:space="preserve">. </w:t>
            </w:r>
            <w:r>
              <w:rPr>
                <w:rFonts w:ascii="GHEA Grapalat" w:hAnsi="GHEA Grapalat"/>
                <w:b/>
                <w:lang w:val="hy-AM"/>
              </w:rPr>
              <w:t>Կադաստրի կոմիտե</w:t>
            </w:r>
          </w:p>
        </w:tc>
        <w:tc>
          <w:tcPr>
            <w:tcW w:w="4923" w:type="dxa"/>
            <w:gridSpan w:val="2"/>
            <w:shd w:val="clear" w:color="auto" w:fill="A6A6A6" w:themeFill="background1" w:themeFillShade="A6"/>
          </w:tcPr>
          <w:p w14:paraId="3E307A8C" w14:textId="3E731DBC" w:rsidR="00760161" w:rsidRPr="0074347F" w:rsidRDefault="001F0F41" w:rsidP="0074347F">
            <w:pPr>
              <w:spacing w:line="360" w:lineRule="auto"/>
              <w:jc w:val="center"/>
              <w:rPr>
                <w:rFonts w:ascii="GHEA Grapalat" w:hAnsi="GHEA Grapalat"/>
                <w:b/>
                <w:lang w:val="hy-AM"/>
              </w:rPr>
            </w:pPr>
            <w:r w:rsidRPr="0074347F">
              <w:rPr>
                <w:rFonts w:ascii="GHEA Grapalat" w:hAnsi="GHEA Grapalat" w:cs="Sylfaen"/>
                <w:b/>
                <w:lang w:val="hy-AM"/>
              </w:rPr>
              <w:t>1</w:t>
            </w:r>
            <w:r w:rsidR="0074347F" w:rsidRPr="0074347F">
              <w:rPr>
                <w:rFonts w:ascii="GHEA Grapalat" w:hAnsi="GHEA Grapalat" w:cs="Sylfaen"/>
                <w:b/>
                <w:lang w:val="hy-AM"/>
              </w:rPr>
              <w:t>2</w:t>
            </w:r>
            <w:r w:rsidR="00760161" w:rsidRPr="0074347F">
              <w:rPr>
                <w:rFonts w:ascii="GHEA Grapalat" w:hAnsi="GHEA Grapalat" w:cs="Sylfaen"/>
                <w:b/>
                <w:lang w:val="hy-AM"/>
              </w:rPr>
              <w:t>.0</w:t>
            </w:r>
            <w:r w:rsidR="0074347F" w:rsidRPr="0074347F">
              <w:rPr>
                <w:rFonts w:ascii="GHEA Grapalat" w:hAnsi="GHEA Grapalat" w:cs="Sylfaen"/>
                <w:b/>
                <w:lang w:val="hy-AM"/>
              </w:rPr>
              <w:t>8</w:t>
            </w:r>
            <w:r w:rsidR="00760161" w:rsidRPr="0074347F">
              <w:rPr>
                <w:rFonts w:ascii="GHEA Grapalat" w:hAnsi="GHEA Grapalat" w:cs="Sylfaen"/>
                <w:b/>
                <w:lang w:val="hy-AM"/>
              </w:rPr>
              <w:t>.202</w:t>
            </w:r>
            <w:r w:rsidRPr="0074347F">
              <w:rPr>
                <w:rFonts w:ascii="GHEA Grapalat" w:hAnsi="GHEA Grapalat" w:cs="Sylfaen"/>
                <w:b/>
                <w:lang w:val="hy-AM"/>
              </w:rPr>
              <w:t>4</w:t>
            </w:r>
            <w:r w:rsidR="00760161" w:rsidRPr="0074347F">
              <w:rPr>
                <w:rFonts w:ascii="GHEA Grapalat" w:hAnsi="GHEA Grapalat" w:cs="Sylfaen"/>
                <w:b/>
                <w:lang w:val="hy-AM"/>
              </w:rPr>
              <w:t>թ.</w:t>
            </w:r>
          </w:p>
        </w:tc>
      </w:tr>
      <w:tr w:rsidR="005C038E" w:rsidRPr="005C038E" w14:paraId="4A623234" w14:textId="77777777" w:rsidTr="00366C22">
        <w:trPr>
          <w:gridAfter w:val="1"/>
          <w:wAfter w:w="26" w:type="dxa"/>
          <w:trHeight w:val="292"/>
        </w:trPr>
        <w:tc>
          <w:tcPr>
            <w:tcW w:w="5813" w:type="dxa"/>
            <w:vMerge/>
            <w:shd w:val="clear" w:color="auto" w:fill="A6A6A6" w:themeFill="background1" w:themeFillShade="A6"/>
          </w:tcPr>
          <w:p w14:paraId="1D39F32A" w14:textId="77777777" w:rsidR="00760161" w:rsidRPr="005C038E" w:rsidRDefault="00760161" w:rsidP="00132A42">
            <w:pPr>
              <w:pStyle w:val="ListParagraph"/>
              <w:spacing w:line="360" w:lineRule="auto"/>
              <w:ind w:left="468"/>
              <w:jc w:val="center"/>
              <w:rPr>
                <w:rFonts w:ascii="GHEA Grapalat" w:hAnsi="GHEA Grapalat"/>
                <w:lang w:val="hy-AM"/>
              </w:rPr>
            </w:pPr>
          </w:p>
        </w:tc>
        <w:tc>
          <w:tcPr>
            <w:tcW w:w="4923" w:type="dxa"/>
            <w:gridSpan w:val="2"/>
            <w:shd w:val="clear" w:color="auto" w:fill="A6A6A6" w:themeFill="background1" w:themeFillShade="A6"/>
          </w:tcPr>
          <w:p w14:paraId="533243DC" w14:textId="62247ABC" w:rsidR="00760161" w:rsidRPr="0074347F" w:rsidRDefault="00760161" w:rsidP="0074347F">
            <w:pPr>
              <w:spacing w:line="360" w:lineRule="auto"/>
              <w:jc w:val="center"/>
              <w:rPr>
                <w:rFonts w:ascii="GHEA Grapalat" w:hAnsi="GHEA Grapalat"/>
                <w:b/>
                <w:lang w:val="hy-AM"/>
              </w:rPr>
            </w:pPr>
            <w:r w:rsidRPr="0074347F">
              <w:rPr>
                <w:rFonts w:ascii="GHEA Grapalat" w:hAnsi="GHEA Grapalat" w:cs="Sylfaen"/>
                <w:b/>
                <w:lang w:val="hy-AM"/>
              </w:rPr>
              <w:t xml:space="preserve">N </w:t>
            </w:r>
            <w:r w:rsidR="0074347F" w:rsidRPr="0074347F">
              <w:rPr>
                <w:rFonts w:ascii="GHEA Grapalat" w:hAnsi="GHEA Grapalat" w:cs="Sylfaen"/>
                <w:b/>
                <w:lang w:val="hy-AM"/>
              </w:rPr>
              <w:t>ՍԹ/13378-2024</w:t>
            </w:r>
          </w:p>
        </w:tc>
      </w:tr>
      <w:tr w:rsidR="005C038E" w:rsidRPr="00366C22" w14:paraId="2A09D3BF" w14:textId="77777777" w:rsidTr="00CB38C3">
        <w:trPr>
          <w:gridAfter w:val="1"/>
          <w:wAfter w:w="26" w:type="dxa"/>
          <w:trHeight w:val="843"/>
        </w:trPr>
        <w:tc>
          <w:tcPr>
            <w:tcW w:w="5813" w:type="dxa"/>
            <w:shd w:val="clear" w:color="auto" w:fill="FFFFFF" w:themeFill="background1"/>
          </w:tcPr>
          <w:p w14:paraId="0CDFD3D4" w14:textId="77777777" w:rsidR="0074347F" w:rsidRPr="0074347F" w:rsidRDefault="0074347F" w:rsidP="0074347F">
            <w:pPr>
              <w:spacing w:line="360" w:lineRule="auto"/>
              <w:jc w:val="both"/>
              <w:rPr>
                <w:rFonts w:ascii="GHEA Grapalat" w:hAnsi="GHEA Grapalat"/>
                <w:lang w:val="hy-AM"/>
              </w:rPr>
            </w:pPr>
            <w:r w:rsidRPr="0074347F">
              <w:rPr>
                <w:rFonts w:ascii="GHEA Grapalat" w:eastAsia="Times New Roman" w:hAnsi="GHEA Grapalat" w:cs="Cambria Math"/>
                <w:color w:val="000000"/>
                <w:lang w:val="hy-AM" w:eastAsia="en-GB"/>
              </w:rPr>
              <w:t xml:space="preserve">   1. </w:t>
            </w:r>
            <w:r w:rsidRPr="0074347F">
              <w:rPr>
                <w:rFonts w:ascii="GHEA Grapalat" w:hAnsi="GHEA Grapalat"/>
                <w:lang w:val="hy-AM"/>
              </w:rPr>
              <w:t>Հայաստանի անշարժ գույքի տեղեկատվական համակարգի (ARPIS) և կադաստրային քարտեզի տվյալների համաձայն՝ ՀՀ, Լոռու մարզ, համայնք Ախթալա, գյուղ Ճոճկան, Երկաթուղայինների փողոց, 1 հասցեում գտնվող</w:t>
            </w:r>
            <w:r w:rsidRPr="0074347F">
              <w:rPr>
                <w:rFonts w:ascii="GHEA Grapalat" w:hAnsi="GHEA Grapalat"/>
                <w:lang w:val="hy-AM"/>
              </w:rPr>
              <w:br/>
              <w:t>06-069-0124-0006 կադաստրային ծածկագրով, արդյունաբերության, ընդերքօգտագործման և այլ արտադրական նշանակության նպատակային նշանակության, պահեստարանների գործառնական նշանակության, 0.38654 հա մակերեսով հողամասի և 855.46 քմ ընդհանուր մակերեսով շենք-շինությունների նկատմամբ գրանցված է Հայաստանի Հանրապետության սեփականության իրավունքը (անշարժ գույքի նկատմամբ իրավունքների պետական գրանցման</w:t>
            </w:r>
            <w:r w:rsidRPr="0074347F">
              <w:rPr>
                <w:rFonts w:ascii="GHEA Grapalat" w:hAnsi="GHEA Grapalat"/>
                <w:lang w:val="hy-AM"/>
              </w:rPr>
              <w:br/>
              <w:t>N 18062021-06-0059 վկայական):</w:t>
            </w:r>
          </w:p>
          <w:p w14:paraId="01CE1D79" w14:textId="77777777" w:rsidR="0074347F" w:rsidRPr="0074347F" w:rsidRDefault="0074347F" w:rsidP="0074347F">
            <w:pPr>
              <w:spacing w:line="360" w:lineRule="auto"/>
              <w:jc w:val="both"/>
              <w:rPr>
                <w:rFonts w:ascii="GHEA Grapalat" w:hAnsi="GHEA Grapalat"/>
                <w:lang w:val="hy-AM"/>
              </w:rPr>
            </w:pPr>
            <w:r w:rsidRPr="0074347F">
              <w:rPr>
                <w:rFonts w:ascii="GHEA Grapalat" w:hAnsi="GHEA Grapalat"/>
                <w:lang w:val="hy-AM"/>
              </w:rPr>
              <w:t xml:space="preserve">   Նկատի ունենալով, որ պետական գրանցում ստացած շինության հատակագծում բացակայում են 9.2 քմ և 30.8 քմ մակերեսներով սենյակները, ուստի պարզ չէ, թե որ սենյակներին է վերաբերում Նախագիծը:</w:t>
            </w:r>
          </w:p>
          <w:p w14:paraId="5B4D59F0" w14:textId="77777777" w:rsidR="0074347F" w:rsidRPr="0074347F" w:rsidRDefault="0074347F" w:rsidP="0074347F">
            <w:pPr>
              <w:spacing w:line="360" w:lineRule="auto"/>
              <w:jc w:val="both"/>
              <w:rPr>
                <w:rFonts w:ascii="GHEA Grapalat" w:hAnsi="GHEA Grapalat"/>
                <w:lang w:val="hy-AM"/>
              </w:rPr>
            </w:pPr>
            <w:r w:rsidRPr="0074347F">
              <w:rPr>
                <w:rFonts w:ascii="GHEA Grapalat" w:hAnsi="GHEA Grapalat"/>
                <w:lang w:val="hy-AM"/>
              </w:rPr>
              <w:t xml:space="preserve">   Ելնելով վերոգրյալից՝ առաջարկում ենք Նախագծին որպես հավելված կցել նաև նշված սենյակների իրադրության հատակագիծը:</w:t>
            </w:r>
          </w:p>
          <w:p w14:paraId="418021C2" w14:textId="77777777" w:rsidR="0074347F" w:rsidRPr="0074347F" w:rsidRDefault="0074347F" w:rsidP="0074347F">
            <w:pPr>
              <w:spacing w:line="360" w:lineRule="auto"/>
              <w:jc w:val="both"/>
              <w:rPr>
                <w:rFonts w:ascii="GHEA Grapalat" w:hAnsi="GHEA Grapalat"/>
                <w:lang w:val="hy-AM"/>
              </w:rPr>
            </w:pPr>
            <w:r w:rsidRPr="0074347F">
              <w:rPr>
                <w:rFonts w:ascii="GHEA Grapalat" w:hAnsi="GHEA Grapalat"/>
                <w:lang w:val="hy-AM"/>
              </w:rPr>
              <w:lastRenderedPageBreak/>
              <w:t xml:space="preserve">   2. Հաշվի առնելով այն հանգամանքը, որ Նախագծից բխող անշարժ գույքի անհատույց օգտագործման պայմանագիրը կնքվելու է ՀՀ տարածքային կառավարման և ենթակառուցվածքների նախարարության պետական գույքի կառավարման կոմիտեի և «Հանրապետական անասնաբուժասանիտարական և բուսասանիտարական լաբորատոր ծառայությունների կենտրոն» պետական ոչ առևտրային կազմակերպության միջև, առաջարկում ենք Նախագծի 2-րդ կետով սահմանված հանձնարարականը համապատասխանաբար խմբագրել:</w:t>
            </w:r>
          </w:p>
          <w:p w14:paraId="3423A334" w14:textId="2728149E" w:rsidR="00760161" w:rsidRPr="005C038E" w:rsidRDefault="00760161" w:rsidP="003351DD">
            <w:pPr>
              <w:pStyle w:val="ListParagraph"/>
              <w:spacing w:line="360" w:lineRule="auto"/>
              <w:ind w:left="0" w:firstLine="459"/>
              <w:jc w:val="both"/>
              <w:rPr>
                <w:rFonts w:ascii="GHEA Grapalat" w:hAnsi="GHEA Grapalat"/>
                <w:lang w:val="hy-AM"/>
              </w:rPr>
            </w:pPr>
          </w:p>
        </w:tc>
        <w:tc>
          <w:tcPr>
            <w:tcW w:w="4923" w:type="dxa"/>
            <w:gridSpan w:val="2"/>
            <w:shd w:val="clear" w:color="auto" w:fill="FFFFFF" w:themeFill="background1"/>
          </w:tcPr>
          <w:p w14:paraId="420685ED" w14:textId="77777777" w:rsidR="007B3F8B" w:rsidRDefault="00447496" w:rsidP="003351DD">
            <w:pPr>
              <w:spacing w:line="360" w:lineRule="auto"/>
              <w:jc w:val="both"/>
              <w:rPr>
                <w:rFonts w:ascii="GHEA Grapalat" w:hAnsi="GHEA Grapalat"/>
                <w:b/>
                <w:lang w:val="hy-AM"/>
              </w:rPr>
            </w:pPr>
            <w:r w:rsidRPr="00447496">
              <w:rPr>
                <w:rFonts w:ascii="GHEA Grapalat" w:hAnsi="GHEA Grapalat"/>
                <w:b/>
                <w:lang w:val="hy-AM"/>
              </w:rPr>
              <w:lastRenderedPageBreak/>
              <w:t>Ընդունվել է:</w:t>
            </w:r>
          </w:p>
          <w:p w14:paraId="79F6E8BA" w14:textId="77777777" w:rsidR="00392222" w:rsidRDefault="00392222" w:rsidP="003351DD">
            <w:pPr>
              <w:spacing w:line="360" w:lineRule="auto"/>
              <w:jc w:val="both"/>
              <w:rPr>
                <w:rFonts w:ascii="GHEA Grapalat" w:hAnsi="GHEA Grapalat"/>
                <w:b/>
                <w:lang w:val="hy-AM"/>
              </w:rPr>
            </w:pPr>
          </w:p>
          <w:p w14:paraId="138B511E" w14:textId="77777777" w:rsidR="00392222" w:rsidRDefault="00392222" w:rsidP="003351DD">
            <w:pPr>
              <w:spacing w:line="360" w:lineRule="auto"/>
              <w:jc w:val="both"/>
              <w:rPr>
                <w:rFonts w:ascii="GHEA Grapalat" w:hAnsi="GHEA Grapalat"/>
                <w:b/>
                <w:lang w:val="hy-AM"/>
              </w:rPr>
            </w:pPr>
          </w:p>
          <w:p w14:paraId="652669D1" w14:textId="77777777" w:rsidR="00392222" w:rsidRDefault="00392222" w:rsidP="003351DD">
            <w:pPr>
              <w:spacing w:line="360" w:lineRule="auto"/>
              <w:jc w:val="both"/>
              <w:rPr>
                <w:rFonts w:ascii="GHEA Grapalat" w:hAnsi="GHEA Grapalat"/>
                <w:b/>
                <w:lang w:val="hy-AM"/>
              </w:rPr>
            </w:pPr>
          </w:p>
          <w:p w14:paraId="051E8B39" w14:textId="77777777" w:rsidR="00392222" w:rsidRDefault="00392222" w:rsidP="003351DD">
            <w:pPr>
              <w:spacing w:line="360" w:lineRule="auto"/>
              <w:jc w:val="both"/>
              <w:rPr>
                <w:rFonts w:ascii="GHEA Grapalat" w:hAnsi="GHEA Grapalat"/>
                <w:b/>
                <w:lang w:val="hy-AM"/>
              </w:rPr>
            </w:pPr>
          </w:p>
          <w:p w14:paraId="39B82BD0" w14:textId="77777777" w:rsidR="00392222" w:rsidRDefault="00392222" w:rsidP="003351DD">
            <w:pPr>
              <w:spacing w:line="360" w:lineRule="auto"/>
              <w:jc w:val="both"/>
              <w:rPr>
                <w:rFonts w:ascii="GHEA Grapalat" w:hAnsi="GHEA Grapalat"/>
                <w:b/>
                <w:lang w:val="hy-AM"/>
              </w:rPr>
            </w:pPr>
          </w:p>
          <w:p w14:paraId="256671A6" w14:textId="77777777" w:rsidR="00392222" w:rsidRDefault="00392222" w:rsidP="003351DD">
            <w:pPr>
              <w:spacing w:line="360" w:lineRule="auto"/>
              <w:jc w:val="both"/>
              <w:rPr>
                <w:rFonts w:ascii="GHEA Grapalat" w:hAnsi="GHEA Grapalat"/>
                <w:b/>
                <w:lang w:val="hy-AM"/>
              </w:rPr>
            </w:pPr>
          </w:p>
          <w:p w14:paraId="464E5BB9" w14:textId="77777777" w:rsidR="00392222" w:rsidRDefault="00392222" w:rsidP="003351DD">
            <w:pPr>
              <w:spacing w:line="360" w:lineRule="auto"/>
              <w:jc w:val="both"/>
              <w:rPr>
                <w:rFonts w:ascii="GHEA Grapalat" w:hAnsi="GHEA Grapalat"/>
                <w:b/>
                <w:lang w:val="hy-AM"/>
              </w:rPr>
            </w:pPr>
          </w:p>
          <w:p w14:paraId="53D22F31" w14:textId="77777777" w:rsidR="00392222" w:rsidRDefault="00392222" w:rsidP="003351DD">
            <w:pPr>
              <w:spacing w:line="360" w:lineRule="auto"/>
              <w:jc w:val="both"/>
              <w:rPr>
                <w:rFonts w:ascii="GHEA Grapalat" w:hAnsi="GHEA Grapalat"/>
                <w:b/>
                <w:lang w:val="hy-AM"/>
              </w:rPr>
            </w:pPr>
          </w:p>
          <w:p w14:paraId="211EB71C" w14:textId="77777777" w:rsidR="00392222" w:rsidRDefault="00392222" w:rsidP="003351DD">
            <w:pPr>
              <w:spacing w:line="360" w:lineRule="auto"/>
              <w:jc w:val="both"/>
              <w:rPr>
                <w:rFonts w:ascii="GHEA Grapalat" w:hAnsi="GHEA Grapalat"/>
                <w:b/>
                <w:lang w:val="hy-AM"/>
              </w:rPr>
            </w:pPr>
          </w:p>
          <w:p w14:paraId="57FE76EB" w14:textId="77777777" w:rsidR="00392222" w:rsidRDefault="00392222" w:rsidP="003351DD">
            <w:pPr>
              <w:spacing w:line="360" w:lineRule="auto"/>
              <w:jc w:val="both"/>
              <w:rPr>
                <w:rFonts w:ascii="GHEA Grapalat" w:hAnsi="GHEA Grapalat"/>
                <w:b/>
                <w:lang w:val="hy-AM"/>
              </w:rPr>
            </w:pPr>
          </w:p>
          <w:p w14:paraId="0335836E" w14:textId="77777777" w:rsidR="00392222" w:rsidRDefault="00392222" w:rsidP="003351DD">
            <w:pPr>
              <w:spacing w:line="360" w:lineRule="auto"/>
              <w:jc w:val="both"/>
              <w:rPr>
                <w:rFonts w:ascii="GHEA Grapalat" w:hAnsi="GHEA Grapalat"/>
                <w:b/>
                <w:lang w:val="hy-AM"/>
              </w:rPr>
            </w:pPr>
          </w:p>
          <w:p w14:paraId="4EC10F7A" w14:textId="77777777" w:rsidR="00392222" w:rsidRDefault="00392222" w:rsidP="003351DD">
            <w:pPr>
              <w:spacing w:line="360" w:lineRule="auto"/>
              <w:jc w:val="both"/>
              <w:rPr>
                <w:rFonts w:ascii="GHEA Grapalat" w:hAnsi="GHEA Grapalat"/>
                <w:b/>
                <w:lang w:val="hy-AM"/>
              </w:rPr>
            </w:pPr>
          </w:p>
          <w:p w14:paraId="3A07E8F8" w14:textId="77777777" w:rsidR="00392222" w:rsidRDefault="00392222" w:rsidP="003351DD">
            <w:pPr>
              <w:spacing w:line="360" w:lineRule="auto"/>
              <w:jc w:val="both"/>
              <w:rPr>
                <w:rFonts w:ascii="GHEA Grapalat" w:hAnsi="GHEA Grapalat"/>
                <w:b/>
                <w:lang w:val="hy-AM"/>
              </w:rPr>
            </w:pPr>
          </w:p>
          <w:p w14:paraId="2ACCABBC" w14:textId="77777777" w:rsidR="00392222" w:rsidRDefault="00392222" w:rsidP="003351DD">
            <w:pPr>
              <w:spacing w:line="360" w:lineRule="auto"/>
              <w:jc w:val="both"/>
              <w:rPr>
                <w:rFonts w:ascii="GHEA Grapalat" w:hAnsi="GHEA Grapalat"/>
                <w:b/>
                <w:lang w:val="hy-AM"/>
              </w:rPr>
            </w:pPr>
          </w:p>
          <w:p w14:paraId="3BDD02FA" w14:textId="77777777" w:rsidR="00392222" w:rsidRDefault="00392222" w:rsidP="003351DD">
            <w:pPr>
              <w:spacing w:line="360" w:lineRule="auto"/>
              <w:jc w:val="both"/>
              <w:rPr>
                <w:rFonts w:ascii="GHEA Grapalat" w:hAnsi="GHEA Grapalat"/>
                <w:b/>
                <w:lang w:val="hy-AM"/>
              </w:rPr>
            </w:pPr>
          </w:p>
          <w:p w14:paraId="08A12A00" w14:textId="77777777" w:rsidR="00392222" w:rsidRDefault="00392222" w:rsidP="003351DD">
            <w:pPr>
              <w:spacing w:line="360" w:lineRule="auto"/>
              <w:jc w:val="both"/>
              <w:rPr>
                <w:rFonts w:ascii="GHEA Grapalat" w:hAnsi="GHEA Grapalat"/>
                <w:b/>
                <w:lang w:val="hy-AM"/>
              </w:rPr>
            </w:pPr>
          </w:p>
          <w:p w14:paraId="3532F419" w14:textId="77777777" w:rsidR="00392222" w:rsidRDefault="00392222" w:rsidP="003351DD">
            <w:pPr>
              <w:spacing w:line="360" w:lineRule="auto"/>
              <w:jc w:val="both"/>
              <w:rPr>
                <w:rFonts w:ascii="GHEA Grapalat" w:hAnsi="GHEA Grapalat"/>
                <w:b/>
                <w:lang w:val="hy-AM"/>
              </w:rPr>
            </w:pPr>
          </w:p>
          <w:p w14:paraId="0B298FFA" w14:textId="77777777" w:rsidR="00392222" w:rsidRDefault="00392222" w:rsidP="003351DD">
            <w:pPr>
              <w:spacing w:line="360" w:lineRule="auto"/>
              <w:jc w:val="both"/>
              <w:rPr>
                <w:rFonts w:ascii="GHEA Grapalat" w:hAnsi="GHEA Grapalat"/>
                <w:b/>
                <w:lang w:val="hy-AM"/>
              </w:rPr>
            </w:pPr>
          </w:p>
          <w:p w14:paraId="5F1896FE" w14:textId="77777777" w:rsidR="00392222" w:rsidRDefault="00392222" w:rsidP="003351DD">
            <w:pPr>
              <w:spacing w:line="360" w:lineRule="auto"/>
              <w:jc w:val="both"/>
              <w:rPr>
                <w:rFonts w:ascii="GHEA Grapalat" w:hAnsi="GHEA Grapalat"/>
                <w:b/>
                <w:lang w:val="hy-AM"/>
              </w:rPr>
            </w:pPr>
          </w:p>
          <w:p w14:paraId="73A99B7E" w14:textId="14242771" w:rsidR="00392222" w:rsidRDefault="00392222" w:rsidP="003351DD">
            <w:pPr>
              <w:spacing w:line="360" w:lineRule="auto"/>
              <w:jc w:val="both"/>
              <w:rPr>
                <w:rFonts w:ascii="GHEA Grapalat" w:hAnsi="GHEA Grapalat"/>
                <w:b/>
                <w:lang w:val="hy-AM"/>
              </w:rPr>
            </w:pPr>
          </w:p>
          <w:p w14:paraId="4A09DDC9" w14:textId="18B859CF" w:rsidR="00392222" w:rsidRDefault="00392222" w:rsidP="003351DD">
            <w:pPr>
              <w:spacing w:line="360" w:lineRule="auto"/>
              <w:jc w:val="both"/>
              <w:rPr>
                <w:rFonts w:ascii="GHEA Grapalat" w:hAnsi="GHEA Grapalat"/>
                <w:b/>
                <w:lang w:val="hy-AM"/>
              </w:rPr>
            </w:pPr>
          </w:p>
          <w:p w14:paraId="735A0E32" w14:textId="1E31AA90" w:rsidR="00392222" w:rsidRDefault="00392222" w:rsidP="003351DD">
            <w:pPr>
              <w:spacing w:line="360" w:lineRule="auto"/>
              <w:jc w:val="both"/>
              <w:rPr>
                <w:rFonts w:ascii="GHEA Grapalat" w:hAnsi="GHEA Grapalat"/>
                <w:b/>
                <w:lang w:val="hy-AM"/>
              </w:rPr>
            </w:pPr>
          </w:p>
          <w:p w14:paraId="726905AA" w14:textId="70D29E4E" w:rsidR="00392222" w:rsidRDefault="00392222" w:rsidP="003351DD">
            <w:pPr>
              <w:spacing w:line="360" w:lineRule="auto"/>
              <w:jc w:val="both"/>
              <w:rPr>
                <w:rFonts w:ascii="GHEA Grapalat" w:hAnsi="GHEA Grapalat"/>
                <w:b/>
                <w:lang w:val="hy-AM"/>
              </w:rPr>
            </w:pPr>
          </w:p>
          <w:p w14:paraId="5B1009E0" w14:textId="77777777" w:rsidR="00392222" w:rsidRDefault="00392222" w:rsidP="003351DD">
            <w:pPr>
              <w:spacing w:line="360" w:lineRule="auto"/>
              <w:jc w:val="both"/>
              <w:rPr>
                <w:rFonts w:ascii="GHEA Grapalat" w:hAnsi="GHEA Grapalat"/>
                <w:b/>
                <w:lang w:val="hy-AM"/>
              </w:rPr>
            </w:pPr>
          </w:p>
          <w:p w14:paraId="5DE80B64" w14:textId="6D2EA13E" w:rsidR="00392222" w:rsidRPr="00447496" w:rsidRDefault="00392222" w:rsidP="003351DD">
            <w:pPr>
              <w:spacing w:line="360" w:lineRule="auto"/>
              <w:jc w:val="both"/>
              <w:rPr>
                <w:rFonts w:ascii="GHEA Grapalat" w:hAnsi="GHEA Grapalat"/>
                <w:b/>
                <w:lang w:val="hy-AM"/>
              </w:rPr>
            </w:pPr>
            <w:r w:rsidRPr="00447496">
              <w:rPr>
                <w:rFonts w:ascii="GHEA Grapalat" w:hAnsi="GHEA Grapalat"/>
                <w:b/>
                <w:lang w:val="hy-AM"/>
              </w:rPr>
              <w:lastRenderedPageBreak/>
              <w:t>Ընդունվել է:</w:t>
            </w:r>
          </w:p>
        </w:tc>
      </w:tr>
      <w:tr w:rsidR="005C038E" w:rsidRPr="005C038E" w14:paraId="0561B666" w14:textId="21F8B482" w:rsidTr="00B76B74">
        <w:trPr>
          <w:trHeight w:val="345"/>
        </w:trPr>
        <w:tc>
          <w:tcPr>
            <w:tcW w:w="5813" w:type="dxa"/>
            <w:vMerge w:val="restart"/>
            <w:shd w:val="clear" w:color="auto" w:fill="A6A6A6" w:themeFill="background1" w:themeFillShade="A6"/>
          </w:tcPr>
          <w:p w14:paraId="68544ED9" w14:textId="676345C9" w:rsidR="000E6572" w:rsidRPr="00B76B74" w:rsidRDefault="0074347F" w:rsidP="0074347F">
            <w:pPr>
              <w:pStyle w:val="ListParagraph"/>
              <w:spacing w:line="360" w:lineRule="auto"/>
              <w:rPr>
                <w:rFonts w:ascii="GHEA Grapalat" w:hAnsi="GHEA Grapalat" w:cs="Sylfaen"/>
                <w:b/>
                <w:lang w:val="hy-AM"/>
              </w:rPr>
            </w:pPr>
            <w:r>
              <w:rPr>
                <w:rFonts w:ascii="GHEA Grapalat" w:hAnsi="GHEA Grapalat"/>
                <w:b/>
                <w:highlight w:val="darkGray"/>
                <w:shd w:val="clear" w:color="auto" w:fill="FFFFFF"/>
                <w:lang w:val="hy-AM"/>
              </w:rPr>
              <w:lastRenderedPageBreak/>
              <w:t>3</w:t>
            </w:r>
            <w:r w:rsidR="00B76B74" w:rsidRPr="0074347F">
              <w:rPr>
                <w:rFonts w:ascii="GHEA Grapalat" w:hAnsi="GHEA Grapalat" w:cs="Sylfaen"/>
                <w:b/>
                <w:lang w:val="hy-AM"/>
              </w:rPr>
              <w:t>.</w:t>
            </w:r>
            <w:r w:rsidRPr="0074347F">
              <w:rPr>
                <w:rFonts w:ascii="GHEA Grapalat" w:hAnsi="GHEA Grapalat" w:cs="Sylfaen"/>
                <w:b/>
                <w:lang w:val="hy-AM"/>
              </w:rPr>
              <w:t>Ֆինանսների նախարարություն</w:t>
            </w:r>
          </w:p>
        </w:tc>
        <w:tc>
          <w:tcPr>
            <w:tcW w:w="4949" w:type="dxa"/>
            <w:gridSpan w:val="3"/>
            <w:shd w:val="clear" w:color="auto" w:fill="A6A6A6" w:themeFill="background1" w:themeFillShade="A6"/>
          </w:tcPr>
          <w:p w14:paraId="5D31B3AB" w14:textId="0C35A311" w:rsidR="000E6572" w:rsidRPr="0074347F" w:rsidRDefault="0074347F" w:rsidP="0074347F">
            <w:pPr>
              <w:spacing w:line="360" w:lineRule="auto"/>
              <w:jc w:val="center"/>
              <w:rPr>
                <w:rFonts w:ascii="GHEA Grapalat" w:hAnsi="GHEA Grapalat" w:cs="Sylfaen"/>
                <w:b/>
                <w:lang w:val="hy-AM"/>
              </w:rPr>
            </w:pPr>
            <w:r w:rsidRPr="0074347F">
              <w:rPr>
                <w:rFonts w:ascii="GHEA Grapalat" w:hAnsi="GHEA Grapalat" w:cs="Sylfaen"/>
                <w:b/>
                <w:lang w:val="hy-AM"/>
              </w:rPr>
              <w:t>23</w:t>
            </w:r>
            <w:r w:rsidR="000E6572" w:rsidRPr="0074347F">
              <w:rPr>
                <w:rFonts w:ascii="GHEA Grapalat" w:hAnsi="GHEA Grapalat" w:cs="Sylfaen"/>
                <w:b/>
              </w:rPr>
              <w:t>.0</w:t>
            </w:r>
            <w:r w:rsidRPr="0074347F">
              <w:rPr>
                <w:rFonts w:ascii="GHEA Grapalat" w:hAnsi="GHEA Grapalat" w:cs="Sylfaen"/>
                <w:b/>
                <w:lang w:val="hy-AM"/>
              </w:rPr>
              <w:t>8</w:t>
            </w:r>
            <w:r w:rsidR="000E6572" w:rsidRPr="0074347F">
              <w:rPr>
                <w:rFonts w:ascii="GHEA Grapalat" w:hAnsi="GHEA Grapalat" w:cs="Sylfaen"/>
                <w:b/>
              </w:rPr>
              <w:t>.202</w:t>
            </w:r>
            <w:r w:rsidR="00B76B74" w:rsidRPr="0074347F">
              <w:rPr>
                <w:rFonts w:ascii="GHEA Grapalat" w:hAnsi="GHEA Grapalat" w:cs="Sylfaen"/>
                <w:b/>
                <w:lang w:val="hy-AM"/>
              </w:rPr>
              <w:t>4</w:t>
            </w:r>
            <w:r w:rsidR="000E6572" w:rsidRPr="0074347F">
              <w:rPr>
                <w:rFonts w:ascii="GHEA Grapalat" w:hAnsi="GHEA Grapalat" w:cs="Sylfaen"/>
                <w:b/>
                <w:lang w:val="hy-AM"/>
              </w:rPr>
              <w:t>թ</w:t>
            </w:r>
            <w:r w:rsidR="000E6572" w:rsidRPr="0074347F">
              <w:rPr>
                <w:rFonts w:ascii="Cambria Math" w:hAnsi="Cambria Math" w:cs="Cambria Math"/>
                <w:b/>
                <w:lang w:val="hy-AM"/>
              </w:rPr>
              <w:t>․</w:t>
            </w:r>
          </w:p>
        </w:tc>
      </w:tr>
      <w:tr w:rsidR="005C038E" w:rsidRPr="005C038E" w14:paraId="5488F2F3" w14:textId="77777777" w:rsidTr="00B76B74">
        <w:trPr>
          <w:trHeight w:val="346"/>
        </w:trPr>
        <w:tc>
          <w:tcPr>
            <w:tcW w:w="5813" w:type="dxa"/>
            <w:vMerge/>
            <w:shd w:val="clear" w:color="auto" w:fill="A6A6A6" w:themeFill="background1" w:themeFillShade="A6"/>
          </w:tcPr>
          <w:p w14:paraId="1ECB40F6" w14:textId="77777777" w:rsidR="000E6572" w:rsidRPr="005C038E" w:rsidRDefault="000E6572" w:rsidP="00132A42">
            <w:pPr>
              <w:spacing w:line="360" w:lineRule="auto"/>
              <w:rPr>
                <w:rFonts w:ascii="GHEA Grapalat" w:hAnsi="GHEA Grapalat" w:cs="Sylfaen"/>
                <w:b/>
                <w:lang w:val="hy-AM"/>
              </w:rPr>
            </w:pPr>
          </w:p>
        </w:tc>
        <w:tc>
          <w:tcPr>
            <w:tcW w:w="4949" w:type="dxa"/>
            <w:gridSpan w:val="3"/>
            <w:shd w:val="clear" w:color="auto" w:fill="A6A6A6" w:themeFill="background1" w:themeFillShade="A6"/>
          </w:tcPr>
          <w:p w14:paraId="7687D87C" w14:textId="104791DD" w:rsidR="000E6572" w:rsidRPr="0074347F" w:rsidRDefault="000E6572" w:rsidP="00132A42">
            <w:pPr>
              <w:spacing w:line="360" w:lineRule="auto"/>
              <w:jc w:val="center"/>
              <w:rPr>
                <w:rFonts w:ascii="GHEA Grapalat" w:hAnsi="GHEA Grapalat" w:cs="Sylfaen"/>
                <w:b/>
              </w:rPr>
            </w:pPr>
            <w:r w:rsidRPr="0074347F">
              <w:rPr>
                <w:rFonts w:ascii="GHEA Grapalat" w:hAnsi="GHEA Grapalat" w:cs="Sylfaen"/>
                <w:b/>
              </w:rPr>
              <w:t xml:space="preserve">N </w:t>
            </w:r>
            <w:r w:rsidR="0074347F" w:rsidRPr="0074347F">
              <w:rPr>
                <w:rFonts w:ascii="GHEA Grapalat" w:hAnsi="GHEA Grapalat" w:cs="Sylfaen"/>
                <w:b/>
              </w:rPr>
              <w:t>01/34-3/17917-2024</w:t>
            </w:r>
          </w:p>
        </w:tc>
      </w:tr>
      <w:tr w:rsidR="005C038E" w:rsidRPr="003671E8" w14:paraId="55E2413C" w14:textId="77777777" w:rsidTr="00B76B74">
        <w:trPr>
          <w:trHeight w:val="603"/>
        </w:trPr>
        <w:tc>
          <w:tcPr>
            <w:tcW w:w="5835" w:type="dxa"/>
            <w:gridSpan w:val="2"/>
            <w:shd w:val="clear" w:color="auto" w:fill="auto"/>
          </w:tcPr>
          <w:p w14:paraId="64EBE62E" w14:textId="77777777" w:rsidR="0074347F" w:rsidRDefault="0074347F" w:rsidP="003671E8">
            <w:pPr>
              <w:pStyle w:val="norm"/>
              <w:tabs>
                <w:tab w:val="left" w:pos="990"/>
              </w:tabs>
              <w:spacing w:line="360" w:lineRule="auto"/>
              <w:ind w:firstLine="544"/>
              <w:rPr>
                <w:rFonts w:ascii="GHEA Grapalat" w:hAnsi="GHEA Grapalat"/>
                <w:szCs w:val="24"/>
                <w:lang w:val="hy-AM"/>
              </w:rPr>
            </w:pPr>
            <w:r>
              <w:rPr>
                <w:rFonts w:ascii="GHEA Grapalat" w:hAnsi="GHEA Grapalat"/>
                <w:szCs w:val="24"/>
                <w:lang w:val="hy-AM"/>
              </w:rPr>
              <w:t>1</w:t>
            </w:r>
            <w:r>
              <w:rPr>
                <w:rFonts w:ascii="Cambria Math" w:hAnsi="Cambria Math" w:cs="Cambria Math"/>
                <w:szCs w:val="24"/>
                <w:lang w:val="hy-AM"/>
              </w:rPr>
              <w:t>․</w:t>
            </w:r>
            <w:r>
              <w:rPr>
                <w:rFonts w:ascii="GHEA Grapalat" w:hAnsi="GHEA Grapalat"/>
                <w:szCs w:val="24"/>
                <w:lang w:val="hy-AM"/>
              </w:rPr>
              <w:t xml:space="preserve"> Նախագծի 1-ին կետի համաձայն՝ </w:t>
            </w:r>
            <w:r>
              <w:rPr>
                <w:rFonts w:ascii="GHEA Grapalat" w:hAnsi="GHEA Grapalat" w:cs="GHEA Grapalat"/>
                <w:szCs w:val="24"/>
                <w:lang w:val="hy-AM"/>
              </w:rPr>
              <w:t>ՀՀ</w:t>
            </w:r>
            <w:r>
              <w:rPr>
                <w:rFonts w:ascii="GHEA Grapalat" w:hAnsi="GHEA Grapalat"/>
                <w:szCs w:val="24"/>
                <w:lang w:val="hy-AM"/>
              </w:rPr>
              <w:t xml:space="preserve"> սննդամթերքի անվտանգության տեսչական մարմնին ամրացված</w:t>
            </w:r>
            <w:r>
              <w:rPr>
                <w:rFonts w:ascii="GHEA Grapalat" w:hAnsi="GHEA Grapalat"/>
                <w:lang w:val="de-DE"/>
              </w:rPr>
              <w:t xml:space="preserve"> </w:t>
            </w:r>
            <w:r>
              <w:rPr>
                <w:rFonts w:ascii="GHEA Grapalat" w:hAnsi="GHEA Grapalat"/>
                <w:szCs w:val="24"/>
                <w:lang w:val="hy-AM"/>
              </w:rPr>
              <w:t>ՀՀ սեփականություն հանդիսացող Լոռու մարզի Ճոճկանի համայնքի Երկաթուղային փողոց 1 պահեստ հասցեում գտնվող անշարժ գույքից 2</w:t>
            </w:r>
            <w:r>
              <w:rPr>
                <w:rFonts w:ascii="GHEA Grapalat" w:hAnsi="GHEA Grapalat"/>
                <w:szCs w:val="24"/>
                <w:lang w:val="de-DE"/>
              </w:rPr>
              <w:t xml:space="preserve"> /</w:t>
            </w:r>
            <w:r>
              <w:rPr>
                <w:rFonts w:ascii="GHEA Grapalat" w:hAnsi="GHEA Grapalat"/>
                <w:szCs w:val="24"/>
                <w:lang w:val="hy-AM"/>
              </w:rPr>
              <w:t>երկու</w:t>
            </w:r>
            <w:r>
              <w:rPr>
                <w:rFonts w:ascii="GHEA Grapalat" w:hAnsi="GHEA Grapalat"/>
                <w:szCs w:val="24"/>
                <w:lang w:val="de-DE"/>
              </w:rPr>
              <w:t>/</w:t>
            </w:r>
            <w:r>
              <w:rPr>
                <w:rFonts w:ascii="GHEA Grapalat" w:hAnsi="GHEA Grapalat"/>
                <w:szCs w:val="24"/>
                <w:lang w:val="hy-AM"/>
              </w:rPr>
              <w:t xml:space="preserve"> 9.2</w:t>
            </w:r>
            <w:r>
              <w:rPr>
                <w:rFonts w:ascii="GHEA Grapalat" w:hAnsi="GHEA Grapalat"/>
                <w:szCs w:val="24"/>
                <w:lang w:val="de-DE"/>
              </w:rPr>
              <w:t xml:space="preserve"> </w:t>
            </w:r>
            <w:r>
              <w:rPr>
                <w:rFonts w:ascii="GHEA Grapalat" w:hAnsi="GHEA Grapalat"/>
                <w:szCs w:val="24"/>
                <w:lang w:val="hy-AM"/>
              </w:rPr>
              <w:t>քառ</w:t>
            </w:r>
            <w:r>
              <w:rPr>
                <w:rFonts w:ascii="GHEA Grapalat" w:hAnsi="GHEA Grapalat"/>
                <w:szCs w:val="24"/>
                <w:lang w:val="de-DE"/>
              </w:rPr>
              <w:t xml:space="preserve">. </w:t>
            </w:r>
            <w:r>
              <w:rPr>
                <w:rFonts w:ascii="GHEA Grapalat" w:hAnsi="GHEA Grapalat"/>
                <w:szCs w:val="24"/>
                <w:lang w:val="hy-AM"/>
              </w:rPr>
              <w:t>մետր և 30.8</w:t>
            </w:r>
            <w:r>
              <w:rPr>
                <w:rFonts w:ascii="GHEA Grapalat" w:hAnsi="GHEA Grapalat"/>
                <w:szCs w:val="24"/>
                <w:lang w:val="de-DE"/>
              </w:rPr>
              <w:t xml:space="preserve"> </w:t>
            </w:r>
            <w:r>
              <w:rPr>
                <w:rFonts w:ascii="GHEA Grapalat" w:hAnsi="GHEA Grapalat"/>
                <w:szCs w:val="24"/>
                <w:lang w:val="hy-AM"/>
              </w:rPr>
              <w:t>քառ</w:t>
            </w:r>
            <w:r>
              <w:rPr>
                <w:rFonts w:ascii="GHEA Grapalat" w:hAnsi="GHEA Grapalat"/>
                <w:szCs w:val="24"/>
                <w:lang w:val="de-DE"/>
              </w:rPr>
              <w:t xml:space="preserve">. </w:t>
            </w:r>
            <w:r>
              <w:rPr>
                <w:rFonts w:ascii="GHEA Grapalat" w:hAnsi="GHEA Grapalat"/>
                <w:szCs w:val="24"/>
                <w:lang w:val="hy-AM"/>
              </w:rPr>
              <w:t>մետր մակերեսներով սենյակները նախատեսվում է անհատույց</w:t>
            </w:r>
            <w:r>
              <w:rPr>
                <w:rFonts w:ascii="GHEA Grapalat" w:hAnsi="GHEA Grapalat"/>
                <w:szCs w:val="24"/>
                <w:lang w:val="de-DE"/>
              </w:rPr>
              <w:t xml:space="preserve"> </w:t>
            </w:r>
            <w:r>
              <w:rPr>
                <w:rFonts w:ascii="GHEA Grapalat" w:hAnsi="GHEA Grapalat"/>
                <w:szCs w:val="24"/>
                <w:lang w:val="hy-AM"/>
              </w:rPr>
              <w:t>օգտագործման</w:t>
            </w:r>
            <w:r>
              <w:rPr>
                <w:rFonts w:ascii="GHEA Grapalat" w:hAnsi="GHEA Grapalat"/>
                <w:szCs w:val="24"/>
                <w:lang w:val="de-DE"/>
              </w:rPr>
              <w:t xml:space="preserve"> </w:t>
            </w:r>
            <w:r>
              <w:rPr>
                <w:rFonts w:ascii="GHEA Grapalat" w:hAnsi="GHEA Grapalat"/>
                <w:szCs w:val="24"/>
                <w:lang w:val="hy-AM"/>
              </w:rPr>
              <w:t>իրավունքով</w:t>
            </w:r>
            <w:r>
              <w:rPr>
                <w:rFonts w:ascii="GHEA Grapalat" w:hAnsi="GHEA Grapalat"/>
                <w:szCs w:val="24"/>
                <w:lang w:val="de-DE"/>
              </w:rPr>
              <w:t xml:space="preserve"> </w:t>
            </w:r>
            <w:r>
              <w:rPr>
                <w:rFonts w:ascii="GHEA Grapalat" w:hAnsi="GHEA Grapalat"/>
                <w:szCs w:val="24"/>
                <w:lang w:val="hy-AM"/>
              </w:rPr>
              <w:t xml:space="preserve">ամրացնել «Հանրապետական անասնաբուժասանիտարական և բուսասանիտարական լաբորատոր ծառայությունների կենտրոն» պետական ոչ </w:t>
            </w:r>
            <w:r>
              <w:rPr>
                <w:rFonts w:ascii="GHEA Grapalat" w:hAnsi="GHEA Grapalat"/>
                <w:szCs w:val="24"/>
                <w:lang w:val="hy-AM"/>
              </w:rPr>
              <w:lastRenderedPageBreak/>
              <w:t xml:space="preserve">առևտրային կազմակերպությանը (այսուհետ՝ ՊՈԱԿ)։ </w:t>
            </w:r>
          </w:p>
          <w:p w14:paraId="48EA5E75" w14:textId="77777777" w:rsidR="0074347F" w:rsidRDefault="0074347F" w:rsidP="003671E8">
            <w:pPr>
              <w:pStyle w:val="norm"/>
              <w:tabs>
                <w:tab w:val="left" w:pos="990"/>
              </w:tabs>
              <w:spacing w:line="360" w:lineRule="auto"/>
              <w:ind w:firstLine="544"/>
              <w:rPr>
                <w:rFonts w:ascii="GHEA Grapalat" w:hAnsi="GHEA Grapalat"/>
                <w:szCs w:val="24"/>
                <w:lang w:val="hy-AM"/>
              </w:rPr>
            </w:pPr>
            <w:r>
              <w:rPr>
                <w:rFonts w:ascii="GHEA Grapalat" w:hAnsi="GHEA Grapalat"/>
                <w:szCs w:val="24"/>
                <w:lang w:val="hy-AM"/>
              </w:rPr>
              <w:t>Հիմք ընդունելով «Կ</w:t>
            </w:r>
            <w:r>
              <w:rPr>
                <w:rFonts w:ascii="GHEA Grapalat" w:hAnsi="GHEA Grapalat"/>
                <w:kern w:val="32"/>
                <w:szCs w:val="24"/>
                <w:lang w:val="hy-AM"/>
              </w:rPr>
              <w:t>առավարչական իրավահարաբերությունների կարգա</w:t>
            </w:r>
            <w:r>
              <w:rPr>
                <w:rFonts w:ascii="GHEA Grapalat" w:hAnsi="GHEA Grapalat"/>
                <w:kern w:val="32"/>
                <w:szCs w:val="24"/>
                <w:lang w:val="hy-AM"/>
              </w:rPr>
              <w:softHyphen/>
              <w:t>վորման մասին</w:t>
            </w:r>
            <w:r>
              <w:rPr>
                <w:rFonts w:ascii="GHEA Grapalat" w:hAnsi="GHEA Grapalat"/>
                <w:szCs w:val="24"/>
                <w:lang w:val="hy-AM"/>
              </w:rPr>
              <w:t xml:space="preserve">» </w:t>
            </w:r>
            <w:r>
              <w:rPr>
                <w:rFonts w:ascii="GHEA Grapalat" w:hAnsi="GHEA Grapalat"/>
                <w:kern w:val="32"/>
                <w:szCs w:val="24"/>
                <w:lang w:val="hy-AM"/>
              </w:rPr>
              <w:t xml:space="preserve">օրենքի 5-րդ հոդվածի 7-րդ կետը՝ առաջարկում ենք Նախագծի 1-ին կետում նշված գույքը հետ վերցնել և հետո միայն ամրացնել </w:t>
            </w:r>
            <w:r>
              <w:rPr>
                <w:rFonts w:ascii="GHEA Grapalat" w:hAnsi="GHEA Grapalat"/>
                <w:szCs w:val="24"/>
                <w:lang w:val="hy-AM"/>
              </w:rPr>
              <w:t xml:space="preserve">«Հանրապետական անասնաբուժասանիտարական և բուսասանիտարական լաբորատոր ծառայությունների կենտրոն» պետական ոչ առևտրային կազմակերպությանը: </w:t>
            </w:r>
          </w:p>
          <w:p w14:paraId="62368FFC" w14:textId="77777777" w:rsidR="0074347F" w:rsidRPr="003671E8" w:rsidRDefault="0074347F" w:rsidP="003671E8">
            <w:pPr>
              <w:shd w:val="clear" w:color="auto" w:fill="FFFFFF"/>
              <w:spacing w:line="360" w:lineRule="auto"/>
              <w:ind w:firstLine="544"/>
              <w:contextualSpacing/>
              <w:jc w:val="both"/>
              <w:rPr>
                <w:rFonts w:ascii="GHEA Grapalat" w:hAnsi="GHEA Grapalat"/>
                <w:shd w:val="clear" w:color="auto" w:fill="FFFFFF"/>
                <w:lang w:val="hy-AM"/>
              </w:rPr>
            </w:pPr>
            <w:r>
              <w:rPr>
                <w:rFonts w:ascii="GHEA Grapalat" w:hAnsi="GHEA Grapalat"/>
                <w:lang w:val="hy-AM"/>
              </w:rPr>
              <w:t xml:space="preserve">2. </w:t>
            </w:r>
            <w:r w:rsidRPr="003671E8">
              <w:rPr>
                <w:rFonts w:ascii="GHEA Grapalat" w:hAnsi="GHEA Grapalat"/>
                <w:lang w:val="hy-AM"/>
              </w:rPr>
              <w:t>Հ</w:t>
            </w:r>
            <w:r w:rsidRPr="003671E8">
              <w:rPr>
                <w:rFonts w:ascii="GHEA Grapalat" w:hAnsi="GHEA Grapalat"/>
                <w:shd w:val="clear" w:color="auto" w:fill="FFFFFF"/>
                <w:lang w:val="hy-AM"/>
              </w:rPr>
              <w:t xml:space="preserve">աշվի առնելով Նախագծի բովանդակությունը, առաջարկում ենք Նախագծի նախաբանում հղում կատարել նաև ՀՀ քաղաքացիական օրենսգրքի 685-րդ հոդվածին: </w:t>
            </w:r>
          </w:p>
          <w:p w14:paraId="7D5D697A" w14:textId="1A986F20" w:rsidR="00E460C1" w:rsidRPr="005C038E" w:rsidRDefault="00E460C1" w:rsidP="003671E8">
            <w:pPr>
              <w:spacing w:line="360" w:lineRule="auto"/>
              <w:ind w:left="34" w:firstLine="274"/>
              <w:jc w:val="both"/>
              <w:rPr>
                <w:rFonts w:ascii="GHEA Grapalat" w:eastAsia="Calibri" w:hAnsi="GHEA Grapalat"/>
                <w:lang w:val="hy-AM" w:eastAsia="en-US"/>
              </w:rPr>
            </w:pPr>
          </w:p>
        </w:tc>
        <w:tc>
          <w:tcPr>
            <w:tcW w:w="4927" w:type="dxa"/>
            <w:gridSpan w:val="2"/>
            <w:shd w:val="clear" w:color="auto" w:fill="auto"/>
          </w:tcPr>
          <w:p w14:paraId="5FC5234B" w14:textId="77777777" w:rsidR="003671E8" w:rsidRDefault="00995E4B" w:rsidP="00995E4B">
            <w:pPr>
              <w:spacing w:line="360" w:lineRule="auto"/>
              <w:jc w:val="both"/>
              <w:rPr>
                <w:rFonts w:ascii="GHEA Grapalat" w:hAnsi="GHEA Grapalat" w:cs="Sylfaen"/>
                <w:b/>
                <w:lang w:val="hy-AM"/>
              </w:rPr>
            </w:pPr>
            <w:r>
              <w:rPr>
                <w:rFonts w:ascii="GHEA Grapalat" w:hAnsi="GHEA Grapalat" w:cs="Sylfaen"/>
                <w:b/>
                <w:lang w:val="hy-AM"/>
              </w:rPr>
              <w:lastRenderedPageBreak/>
              <w:t>Չի ընդունվել</w:t>
            </w:r>
            <w:r w:rsidR="00010E56">
              <w:rPr>
                <w:rFonts w:ascii="GHEA Grapalat" w:hAnsi="GHEA Grapalat" w:cs="Sylfaen"/>
                <w:b/>
                <w:lang w:val="hy-AM"/>
              </w:rPr>
              <w:t xml:space="preserve"> է</w:t>
            </w:r>
            <w:r>
              <w:rPr>
                <w:rFonts w:ascii="GHEA Grapalat" w:hAnsi="GHEA Grapalat" w:cs="Sylfaen"/>
                <w:b/>
                <w:lang w:val="hy-AM"/>
              </w:rPr>
              <w:t>:</w:t>
            </w:r>
          </w:p>
          <w:p w14:paraId="1B381F7E" w14:textId="3D8EAFCD" w:rsidR="003671E8" w:rsidRPr="003671E8" w:rsidRDefault="003671E8" w:rsidP="00995E4B">
            <w:pPr>
              <w:spacing w:line="360" w:lineRule="auto"/>
              <w:jc w:val="both"/>
              <w:rPr>
                <w:rFonts w:ascii="GHEA Grapalat" w:hAnsi="GHEA Grapalat" w:cs="Sylfaen"/>
                <w:lang w:val="hy-AM"/>
              </w:rPr>
            </w:pPr>
            <w:r w:rsidRPr="003671E8">
              <w:rPr>
                <w:rFonts w:ascii="GHEA Grapalat" w:hAnsi="GHEA Grapalat" w:cs="Sylfaen"/>
                <w:lang w:val="hy-AM"/>
              </w:rPr>
              <w:t>Հիմք ընդունելով այն հանգամանքը, որ անշարժ գույքի սեփականատիրոջ փոփոխություն չի նախատես</w:t>
            </w:r>
            <w:r w:rsidR="005263B8">
              <w:rPr>
                <w:rFonts w:ascii="GHEA Grapalat" w:hAnsi="GHEA Grapalat" w:cs="Sylfaen"/>
                <w:lang w:val="hy-AM"/>
              </w:rPr>
              <w:t>վ</w:t>
            </w:r>
            <w:r w:rsidRPr="003671E8">
              <w:rPr>
                <w:rFonts w:ascii="GHEA Grapalat" w:hAnsi="GHEA Grapalat" w:cs="Sylfaen"/>
                <w:lang w:val="hy-AM"/>
              </w:rPr>
              <w:t>ում</w:t>
            </w:r>
            <w:r w:rsidR="005263B8">
              <w:rPr>
                <w:rFonts w:ascii="GHEA Grapalat" w:hAnsi="GHEA Grapalat" w:cs="Sylfaen"/>
                <w:lang w:val="hy-AM"/>
              </w:rPr>
              <w:t>՝</w:t>
            </w:r>
            <w:bookmarkStart w:id="0" w:name="_GoBack"/>
            <w:bookmarkEnd w:id="0"/>
            <w:r w:rsidRPr="003671E8">
              <w:rPr>
                <w:rFonts w:ascii="GHEA Grapalat" w:hAnsi="GHEA Grapalat" w:cs="Sylfaen"/>
                <w:lang w:val="hy-AM"/>
              </w:rPr>
              <w:t xml:space="preserve"> գույք հետ վերցնելու անհրաժեշտությունը բացակայում է:</w:t>
            </w:r>
          </w:p>
          <w:p w14:paraId="4DD74625" w14:textId="108275C7" w:rsidR="003671E8" w:rsidRDefault="003671E8" w:rsidP="00995E4B">
            <w:pPr>
              <w:spacing w:line="360" w:lineRule="auto"/>
              <w:jc w:val="both"/>
              <w:rPr>
                <w:rFonts w:ascii="GHEA Grapalat" w:hAnsi="GHEA Grapalat" w:cs="Sylfaen"/>
                <w:b/>
                <w:lang w:val="hy-AM"/>
              </w:rPr>
            </w:pPr>
          </w:p>
          <w:p w14:paraId="77ED1E4B" w14:textId="228148A2" w:rsidR="003671E8" w:rsidRDefault="003671E8" w:rsidP="00995E4B">
            <w:pPr>
              <w:spacing w:line="360" w:lineRule="auto"/>
              <w:jc w:val="both"/>
              <w:rPr>
                <w:rFonts w:ascii="GHEA Grapalat" w:hAnsi="GHEA Grapalat" w:cs="Sylfaen"/>
                <w:b/>
                <w:lang w:val="hy-AM"/>
              </w:rPr>
            </w:pPr>
          </w:p>
          <w:p w14:paraId="54CC2C11" w14:textId="65973DEB" w:rsidR="003671E8" w:rsidRDefault="003671E8" w:rsidP="00995E4B">
            <w:pPr>
              <w:spacing w:line="360" w:lineRule="auto"/>
              <w:jc w:val="both"/>
              <w:rPr>
                <w:rFonts w:ascii="GHEA Grapalat" w:hAnsi="GHEA Grapalat" w:cs="Sylfaen"/>
                <w:b/>
                <w:lang w:val="hy-AM"/>
              </w:rPr>
            </w:pPr>
          </w:p>
          <w:p w14:paraId="762F5A5A" w14:textId="170677D3" w:rsidR="003671E8" w:rsidRDefault="003671E8" w:rsidP="00995E4B">
            <w:pPr>
              <w:spacing w:line="360" w:lineRule="auto"/>
              <w:jc w:val="both"/>
              <w:rPr>
                <w:rFonts w:ascii="GHEA Grapalat" w:hAnsi="GHEA Grapalat" w:cs="Sylfaen"/>
                <w:b/>
                <w:lang w:val="hy-AM"/>
              </w:rPr>
            </w:pPr>
          </w:p>
          <w:p w14:paraId="6E2F99CA" w14:textId="2D54682D" w:rsidR="003671E8" w:rsidRDefault="003671E8" w:rsidP="00995E4B">
            <w:pPr>
              <w:spacing w:line="360" w:lineRule="auto"/>
              <w:jc w:val="both"/>
              <w:rPr>
                <w:rFonts w:ascii="GHEA Grapalat" w:hAnsi="GHEA Grapalat" w:cs="Sylfaen"/>
                <w:b/>
                <w:lang w:val="hy-AM"/>
              </w:rPr>
            </w:pPr>
          </w:p>
          <w:p w14:paraId="1A2D53FA" w14:textId="18FBB682" w:rsidR="003671E8" w:rsidRDefault="003671E8" w:rsidP="00995E4B">
            <w:pPr>
              <w:spacing w:line="360" w:lineRule="auto"/>
              <w:jc w:val="both"/>
              <w:rPr>
                <w:rFonts w:ascii="GHEA Grapalat" w:hAnsi="GHEA Grapalat" w:cs="Sylfaen"/>
                <w:b/>
                <w:lang w:val="hy-AM"/>
              </w:rPr>
            </w:pPr>
          </w:p>
          <w:p w14:paraId="0B956AFA" w14:textId="6CE41E6B" w:rsidR="003671E8" w:rsidRDefault="003671E8" w:rsidP="00995E4B">
            <w:pPr>
              <w:spacing w:line="360" w:lineRule="auto"/>
              <w:jc w:val="both"/>
              <w:rPr>
                <w:rFonts w:ascii="GHEA Grapalat" w:hAnsi="GHEA Grapalat" w:cs="Sylfaen"/>
                <w:b/>
                <w:lang w:val="hy-AM"/>
              </w:rPr>
            </w:pPr>
          </w:p>
          <w:p w14:paraId="066FEA82" w14:textId="1BB15CE5" w:rsidR="003671E8" w:rsidRDefault="003671E8" w:rsidP="00995E4B">
            <w:pPr>
              <w:spacing w:line="360" w:lineRule="auto"/>
              <w:jc w:val="both"/>
              <w:rPr>
                <w:rFonts w:ascii="GHEA Grapalat" w:hAnsi="GHEA Grapalat" w:cs="Sylfaen"/>
                <w:b/>
                <w:lang w:val="hy-AM"/>
              </w:rPr>
            </w:pPr>
          </w:p>
          <w:p w14:paraId="7E4580EC" w14:textId="6989EAD5" w:rsidR="003671E8" w:rsidRDefault="003671E8" w:rsidP="00995E4B">
            <w:pPr>
              <w:spacing w:line="360" w:lineRule="auto"/>
              <w:jc w:val="both"/>
              <w:rPr>
                <w:rFonts w:ascii="GHEA Grapalat" w:hAnsi="GHEA Grapalat" w:cs="Sylfaen"/>
                <w:b/>
                <w:lang w:val="hy-AM"/>
              </w:rPr>
            </w:pPr>
          </w:p>
          <w:p w14:paraId="6B02CB1D" w14:textId="58A1220A" w:rsidR="003671E8" w:rsidRDefault="003671E8" w:rsidP="00995E4B">
            <w:pPr>
              <w:spacing w:line="360" w:lineRule="auto"/>
              <w:jc w:val="both"/>
              <w:rPr>
                <w:rFonts w:ascii="GHEA Grapalat" w:hAnsi="GHEA Grapalat" w:cs="Sylfaen"/>
                <w:b/>
                <w:lang w:val="hy-AM"/>
              </w:rPr>
            </w:pPr>
          </w:p>
          <w:p w14:paraId="38A3AC94" w14:textId="57AE8734" w:rsidR="003671E8" w:rsidRDefault="003671E8" w:rsidP="00995E4B">
            <w:pPr>
              <w:spacing w:line="360" w:lineRule="auto"/>
              <w:jc w:val="both"/>
              <w:rPr>
                <w:rFonts w:ascii="GHEA Grapalat" w:hAnsi="GHEA Grapalat" w:cs="Sylfaen"/>
                <w:b/>
                <w:lang w:val="hy-AM"/>
              </w:rPr>
            </w:pPr>
          </w:p>
          <w:p w14:paraId="5D85B9FE" w14:textId="7039F3FB" w:rsidR="003671E8" w:rsidRDefault="003671E8" w:rsidP="00995E4B">
            <w:pPr>
              <w:spacing w:line="360" w:lineRule="auto"/>
              <w:jc w:val="both"/>
              <w:rPr>
                <w:rFonts w:ascii="GHEA Grapalat" w:hAnsi="GHEA Grapalat" w:cs="Sylfaen"/>
                <w:b/>
                <w:lang w:val="hy-AM"/>
              </w:rPr>
            </w:pPr>
          </w:p>
          <w:p w14:paraId="7A51E8CE" w14:textId="16E18129" w:rsidR="003671E8" w:rsidRDefault="003671E8" w:rsidP="00995E4B">
            <w:pPr>
              <w:spacing w:line="360" w:lineRule="auto"/>
              <w:jc w:val="both"/>
              <w:rPr>
                <w:rFonts w:ascii="GHEA Grapalat" w:hAnsi="GHEA Grapalat" w:cs="Sylfaen"/>
                <w:b/>
                <w:lang w:val="hy-AM"/>
              </w:rPr>
            </w:pPr>
          </w:p>
          <w:p w14:paraId="6424CE05" w14:textId="3165B1B4" w:rsidR="003671E8" w:rsidRDefault="003671E8" w:rsidP="00995E4B">
            <w:pPr>
              <w:spacing w:line="360" w:lineRule="auto"/>
              <w:jc w:val="both"/>
              <w:rPr>
                <w:rFonts w:ascii="GHEA Grapalat" w:hAnsi="GHEA Grapalat" w:cs="Sylfaen"/>
                <w:b/>
                <w:lang w:val="hy-AM"/>
              </w:rPr>
            </w:pPr>
          </w:p>
          <w:p w14:paraId="255F01A9" w14:textId="76950D86" w:rsidR="003671E8" w:rsidRDefault="003671E8" w:rsidP="00995E4B">
            <w:pPr>
              <w:spacing w:line="360" w:lineRule="auto"/>
              <w:jc w:val="both"/>
              <w:rPr>
                <w:rFonts w:ascii="GHEA Grapalat" w:hAnsi="GHEA Grapalat" w:cs="Sylfaen"/>
                <w:b/>
                <w:lang w:val="hy-AM"/>
              </w:rPr>
            </w:pPr>
          </w:p>
          <w:p w14:paraId="4F34C33E" w14:textId="6DF45A96" w:rsidR="003671E8" w:rsidRDefault="003671E8" w:rsidP="00995E4B">
            <w:pPr>
              <w:spacing w:line="360" w:lineRule="auto"/>
              <w:jc w:val="both"/>
              <w:rPr>
                <w:rFonts w:ascii="GHEA Grapalat" w:hAnsi="GHEA Grapalat" w:cs="Sylfaen"/>
                <w:b/>
                <w:lang w:val="hy-AM"/>
              </w:rPr>
            </w:pPr>
          </w:p>
          <w:p w14:paraId="52442A4C" w14:textId="77777777" w:rsidR="003671E8" w:rsidRDefault="003671E8" w:rsidP="00995E4B">
            <w:pPr>
              <w:spacing w:line="360" w:lineRule="auto"/>
              <w:jc w:val="both"/>
              <w:rPr>
                <w:rFonts w:ascii="GHEA Grapalat" w:hAnsi="GHEA Grapalat" w:cs="Sylfaen"/>
                <w:b/>
                <w:lang w:val="hy-AM"/>
              </w:rPr>
            </w:pPr>
          </w:p>
          <w:p w14:paraId="7F2052A0" w14:textId="0F09896F" w:rsidR="003671E8" w:rsidRDefault="003671E8" w:rsidP="00995E4B">
            <w:pPr>
              <w:spacing w:line="360" w:lineRule="auto"/>
              <w:jc w:val="both"/>
              <w:rPr>
                <w:rFonts w:ascii="GHEA Grapalat" w:hAnsi="GHEA Grapalat" w:cs="Sylfaen"/>
                <w:b/>
                <w:lang w:val="hy-AM"/>
              </w:rPr>
            </w:pPr>
          </w:p>
          <w:p w14:paraId="01C7B99A" w14:textId="77777777" w:rsidR="003671E8" w:rsidRDefault="003671E8" w:rsidP="003671E8">
            <w:pPr>
              <w:spacing w:line="360" w:lineRule="auto"/>
              <w:rPr>
                <w:rFonts w:ascii="GHEA Grapalat" w:hAnsi="GHEA Grapalat"/>
                <w:b/>
                <w:bCs/>
                <w:lang w:val="hy-AM"/>
              </w:rPr>
            </w:pPr>
            <w:r w:rsidRPr="00392222">
              <w:rPr>
                <w:rFonts w:ascii="GHEA Grapalat" w:hAnsi="GHEA Grapalat"/>
                <w:b/>
                <w:bCs/>
                <w:lang w:val="hy-AM"/>
              </w:rPr>
              <w:t>Ընդունվել է:</w:t>
            </w:r>
          </w:p>
          <w:p w14:paraId="7BEA1B79" w14:textId="77777777" w:rsidR="003671E8" w:rsidRDefault="003671E8" w:rsidP="00995E4B">
            <w:pPr>
              <w:spacing w:line="360" w:lineRule="auto"/>
              <w:jc w:val="both"/>
              <w:rPr>
                <w:rFonts w:ascii="GHEA Grapalat" w:hAnsi="GHEA Grapalat" w:cs="Sylfaen"/>
                <w:b/>
                <w:lang w:val="hy-AM"/>
              </w:rPr>
            </w:pPr>
          </w:p>
          <w:p w14:paraId="03A46C7A" w14:textId="24C7ECFF" w:rsidR="00AE6901" w:rsidRPr="005C038E" w:rsidRDefault="00B76B74" w:rsidP="00010E56">
            <w:pPr>
              <w:spacing w:line="360" w:lineRule="auto"/>
              <w:jc w:val="both"/>
              <w:rPr>
                <w:rFonts w:ascii="GHEA Grapalat" w:hAnsi="GHEA Grapalat" w:cs="Sylfaen"/>
                <w:b/>
                <w:lang w:val="hy-AM"/>
              </w:rPr>
            </w:pPr>
            <w:r w:rsidRPr="005C038E">
              <w:rPr>
                <w:rFonts w:ascii="GHEA Grapalat" w:hAnsi="GHEA Grapalat" w:cs="Sylfaen"/>
                <w:lang w:val="hy-AM"/>
              </w:rPr>
              <w:t xml:space="preserve"> </w:t>
            </w:r>
          </w:p>
        </w:tc>
      </w:tr>
      <w:tr w:rsidR="005C038E" w:rsidRPr="005C038E" w14:paraId="3141FD8E" w14:textId="77777777" w:rsidTr="00366C22">
        <w:trPr>
          <w:gridAfter w:val="1"/>
          <w:wAfter w:w="26" w:type="dxa"/>
          <w:trHeight w:val="645"/>
        </w:trPr>
        <w:tc>
          <w:tcPr>
            <w:tcW w:w="5813" w:type="dxa"/>
            <w:vMerge w:val="restart"/>
            <w:shd w:val="clear" w:color="auto" w:fill="A6A6A6" w:themeFill="background1" w:themeFillShade="A6"/>
          </w:tcPr>
          <w:p w14:paraId="041C61AA" w14:textId="2F4906C6" w:rsidR="00133611" w:rsidRPr="005C038E" w:rsidRDefault="004B5CB1" w:rsidP="00132A42">
            <w:pPr>
              <w:pStyle w:val="ListParagraph"/>
              <w:spacing w:line="360" w:lineRule="auto"/>
              <w:ind w:left="468"/>
              <w:jc w:val="center"/>
              <w:rPr>
                <w:rFonts w:ascii="GHEA Grapalat" w:hAnsi="GHEA Grapalat"/>
                <w:b/>
                <w:highlight w:val="darkGray"/>
                <w:lang w:val="hy-AM"/>
              </w:rPr>
            </w:pPr>
            <w:r>
              <w:rPr>
                <w:rFonts w:ascii="GHEA Grapalat" w:hAnsi="GHEA Grapalat"/>
                <w:b/>
                <w:highlight w:val="darkGray"/>
                <w:lang w:val="hy-AM"/>
              </w:rPr>
              <w:lastRenderedPageBreak/>
              <w:t>4</w:t>
            </w:r>
            <w:r w:rsidR="00133611" w:rsidRPr="005C038E">
              <w:rPr>
                <w:rFonts w:ascii="GHEA Grapalat" w:hAnsi="GHEA Grapalat"/>
                <w:b/>
                <w:highlight w:val="darkGray"/>
                <w:lang w:val="hy-AM"/>
              </w:rPr>
              <w:t xml:space="preserve">. </w:t>
            </w:r>
            <w:r>
              <w:rPr>
                <w:rFonts w:ascii="GHEA Grapalat" w:hAnsi="GHEA Grapalat"/>
                <w:b/>
                <w:highlight w:val="darkGray"/>
                <w:lang w:val="hy-AM"/>
              </w:rPr>
              <w:t>Տարածքային կառավարման և ենթակառուցվածքների նախարարություն</w:t>
            </w:r>
          </w:p>
        </w:tc>
        <w:tc>
          <w:tcPr>
            <w:tcW w:w="4923" w:type="dxa"/>
            <w:gridSpan w:val="2"/>
            <w:shd w:val="clear" w:color="auto" w:fill="A6A6A6" w:themeFill="background1" w:themeFillShade="A6"/>
          </w:tcPr>
          <w:p w14:paraId="4FDB75C6" w14:textId="262591A1" w:rsidR="00133611" w:rsidRPr="005C038E" w:rsidRDefault="004B5CB1" w:rsidP="004B5CB1">
            <w:pPr>
              <w:spacing w:line="360" w:lineRule="auto"/>
              <w:jc w:val="center"/>
              <w:rPr>
                <w:rFonts w:ascii="GHEA Grapalat" w:hAnsi="GHEA Grapalat" w:cs="Sylfaen"/>
                <w:highlight w:val="darkGray"/>
                <w:lang w:val="hy-AM"/>
              </w:rPr>
            </w:pPr>
            <w:r>
              <w:rPr>
                <w:rFonts w:ascii="GHEA Grapalat" w:hAnsi="GHEA Grapalat" w:cs="Sylfaen"/>
                <w:lang w:val="hy-AM"/>
              </w:rPr>
              <w:t>20</w:t>
            </w:r>
            <w:r w:rsidR="00133611" w:rsidRPr="005C038E">
              <w:rPr>
                <w:rFonts w:ascii="GHEA Grapalat" w:hAnsi="GHEA Grapalat" w:cs="Sylfaen"/>
                <w:lang w:val="hy-AM"/>
              </w:rPr>
              <w:t>.0</w:t>
            </w:r>
            <w:r>
              <w:rPr>
                <w:rFonts w:ascii="GHEA Grapalat" w:hAnsi="GHEA Grapalat" w:cs="Sylfaen"/>
                <w:lang w:val="hy-AM"/>
              </w:rPr>
              <w:t>8</w:t>
            </w:r>
            <w:r w:rsidR="00133611" w:rsidRPr="005C038E">
              <w:rPr>
                <w:rFonts w:ascii="GHEA Grapalat" w:hAnsi="GHEA Grapalat" w:cs="Sylfaen"/>
                <w:lang w:val="hy-AM"/>
              </w:rPr>
              <w:t>.202</w:t>
            </w:r>
            <w:r>
              <w:rPr>
                <w:rFonts w:ascii="GHEA Grapalat" w:hAnsi="GHEA Grapalat" w:cs="Sylfaen"/>
                <w:lang w:val="hy-AM"/>
              </w:rPr>
              <w:t>4</w:t>
            </w:r>
            <w:r w:rsidR="00133611" w:rsidRPr="005C038E">
              <w:rPr>
                <w:rFonts w:ascii="GHEA Grapalat" w:hAnsi="GHEA Grapalat" w:cs="Sylfaen"/>
                <w:lang w:val="hy-AM"/>
              </w:rPr>
              <w:t>թ.</w:t>
            </w:r>
          </w:p>
        </w:tc>
      </w:tr>
      <w:tr w:rsidR="005C038E" w:rsidRPr="005C038E" w14:paraId="1C75BC83" w14:textId="77777777" w:rsidTr="00366C22">
        <w:trPr>
          <w:gridAfter w:val="1"/>
          <w:wAfter w:w="26" w:type="dxa"/>
          <w:trHeight w:val="292"/>
        </w:trPr>
        <w:tc>
          <w:tcPr>
            <w:tcW w:w="5813" w:type="dxa"/>
            <w:vMerge/>
            <w:shd w:val="clear" w:color="auto" w:fill="A6A6A6" w:themeFill="background1" w:themeFillShade="A6"/>
          </w:tcPr>
          <w:p w14:paraId="4BA8F525" w14:textId="77777777" w:rsidR="00133611" w:rsidRPr="005C038E" w:rsidRDefault="00133611" w:rsidP="00132A42">
            <w:pPr>
              <w:pStyle w:val="ListParagraph"/>
              <w:spacing w:line="360" w:lineRule="auto"/>
              <w:ind w:left="468"/>
              <w:jc w:val="center"/>
              <w:rPr>
                <w:rFonts w:ascii="GHEA Grapalat" w:hAnsi="GHEA Grapalat"/>
                <w:highlight w:val="darkGray"/>
                <w:lang w:val="hy-AM"/>
              </w:rPr>
            </w:pPr>
          </w:p>
        </w:tc>
        <w:tc>
          <w:tcPr>
            <w:tcW w:w="4923" w:type="dxa"/>
            <w:gridSpan w:val="2"/>
            <w:shd w:val="clear" w:color="auto" w:fill="A6A6A6" w:themeFill="background1" w:themeFillShade="A6"/>
          </w:tcPr>
          <w:p w14:paraId="2BD16E00" w14:textId="05CC7813" w:rsidR="00133611" w:rsidRPr="005C038E" w:rsidRDefault="00133611" w:rsidP="00132A42">
            <w:pPr>
              <w:spacing w:line="360" w:lineRule="auto"/>
              <w:jc w:val="center"/>
              <w:rPr>
                <w:rFonts w:ascii="GHEA Grapalat" w:hAnsi="GHEA Grapalat" w:cs="Sylfaen"/>
                <w:highlight w:val="darkGray"/>
                <w:lang w:val="hy-AM"/>
              </w:rPr>
            </w:pPr>
            <w:r w:rsidRPr="00B76B74">
              <w:rPr>
                <w:rFonts w:ascii="GHEA Grapalat" w:hAnsi="GHEA Grapalat" w:cs="Sylfaen"/>
                <w:lang w:val="hy-AM"/>
              </w:rPr>
              <w:t xml:space="preserve">N </w:t>
            </w:r>
            <w:r w:rsidR="004B5CB1" w:rsidRPr="004B5CB1">
              <w:rPr>
                <w:rFonts w:ascii="GHEA Grapalat" w:hAnsi="GHEA Grapalat" w:cs="Sylfaen"/>
                <w:lang w:val="hy-AM"/>
              </w:rPr>
              <w:t>ԳՍ//26726-2024</w:t>
            </w:r>
          </w:p>
        </w:tc>
      </w:tr>
      <w:tr w:rsidR="005C038E" w:rsidRPr="00392222" w14:paraId="236C50E6" w14:textId="77777777" w:rsidTr="0074347F">
        <w:trPr>
          <w:gridAfter w:val="1"/>
          <w:wAfter w:w="26" w:type="dxa"/>
          <w:trHeight w:val="706"/>
        </w:trPr>
        <w:tc>
          <w:tcPr>
            <w:tcW w:w="5813" w:type="dxa"/>
            <w:shd w:val="clear" w:color="auto" w:fill="FFFFFF" w:themeFill="background1"/>
          </w:tcPr>
          <w:p w14:paraId="77B9B695" w14:textId="77777777" w:rsidR="004B5CB1" w:rsidRPr="003671E8" w:rsidRDefault="004B5CB1" w:rsidP="004B5CB1">
            <w:pPr>
              <w:spacing w:line="360" w:lineRule="auto"/>
              <w:ind w:left="180" w:right="-59" w:firstLine="540"/>
              <w:jc w:val="both"/>
              <w:rPr>
                <w:rFonts w:ascii="GHEA Grapalat" w:eastAsia="Times New Roman" w:hAnsi="GHEA Grapalat"/>
                <w:bCs/>
                <w:lang w:val="hy-AM" w:eastAsia="en-US"/>
              </w:rPr>
            </w:pPr>
            <w:r>
              <w:rPr>
                <w:rFonts w:ascii="GHEA Grapalat" w:hAnsi="GHEA Grapalat"/>
                <w:bCs/>
                <w:lang w:val="hy-AM"/>
              </w:rPr>
              <w:t xml:space="preserve">«Անշարժ գույք ամրացնելու մասին» Հայաստանի Հանրապետության կառավարության որոշման նախագծի (այսուհետ՝ Նախագիծ) վերաբերյալ առաջարկում ենք Նախագծի 1-ին կետում նշել անհատույց օգտագործման </w:t>
            </w:r>
            <w:r w:rsidRPr="003671E8">
              <w:rPr>
                <w:rFonts w:ascii="GHEA Grapalat" w:hAnsi="GHEA Grapalat"/>
                <w:bCs/>
                <w:lang w:val="hy-AM"/>
              </w:rPr>
              <w:t>տրամադրման ժամկետը։</w:t>
            </w:r>
          </w:p>
          <w:p w14:paraId="2A9E605A" w14:textId="77777777" w:rsidR="004B5CB1" w:rsidRDefault="004B5CB1" w:rsidP="004B5CB1">
            <w:pPr>
              <w:spacing w:line="360" w:lineRule="auto"/>
              <w:ind w:left="180" w:right="-59" w:firstLine="387"/>
              <w:jc w:val="both"/>
              <w:rPr>
                <w:rFonts w:ascii="GHEA Grapalat" w:hAnsi="GHEA Grapalat"/>
                <w:bCs/>
                <w:lang w:val="hy-AM"/>
              </w:rPr>
            </w:pPr>
            <w:r>
              <w:rPr>
                <w:rFonts w:ascii="GHEA Grapalat" w:hAnsi="GHEA Grapalat"/>
                <w:bCs/>
                <w:lang w:val="hy-AM"/>
              </w:rPr>
              <w:t xml:space="preserve">Միաժամանակ հայտնում ենք, որ Պետական գույքի հաշվառման համակարգում Լոռու մարզի </w:t>
            </w:r>
            <w:r>
              <w:rPr>
                <w:rFonts w:ascii="GHEA Grapalat" w:hAnsi="GHEA Grapalat"/>
                <w:bCs/>
                <w:lang w:val="hy-AM"/>
              </w:rPr>
              <w:lastRenderedPageBreak/>
              <w:t xml:space="preserve">Ճոճկան համայնքի Երկաթուղային փողոց 1 պահեստ հասցեով անշարժ գույք հաշվառված չէ։ </w:t>
            </w:r>
          </w:p>
          <w:p w14:paraId="6BCD9E24" w14:textId="700A803E" w:rsidR="0051077A" w:rsidRPr="005C038E" w:rsidRDefault="004B5CB1" w:rsidP="004B5CB1">
            <w:pPr>
              <w:spacing w:line="360" w:lineRule="auto"/>
              <w:ind w:left="180" w:right="-59" w:firstLine="387"/>
              <w:jc w:val="both"/>
              <w:rPr>
                <w:rFonts w:ascii="GHEA Grapalat" w:hAnsi="GHEA Grapalat"/>
                <w:lang w:val="hy-AM"/>
              </w:rPr>
            </w:pPr>
            <w:r>
              <w:rPr>
                <w:rFonts w:ascii="GHEA Grapalat" w:hAnsi="GHEA Grapalat"/>
                <w:bCs/>
                <w:lang w:val="hy-AM"/>
              </w:rPr>
              <w:t>Հաշվի առնելով վերոգրյալը` առաջարկում ենք նախագծում ավելացնել գույքի վերաբերյալ նույնականացման տվյալներ (վկայականի համար, կադաստրային ծածկագիր)։</w:t>
            </w:r>
            <w:r>
              <w:rPr>
                <w:rFonts w:ascii="Calibri" w:hAnsi="Calibri" w:cs="Calibri"/>
                <w:bCs/>
                <w:lang w:val="hy-AM"/>
              </w:rPr>
              <w:t> </w:t>
            </w:r>
          </w:p>
        </w:tc>
        <w:tc>
          <w:tcPr>
            <w:tcW w:w="4923" w:type="dxa"/>
            <w:gridSpan w:val="2"/>
            <w:shd w:val="clear" w:color="auto" w:fill="FFFFFF" w:themeFill="background1"/>
          </w:tcPr>
          <w:p w14:paraId="465A6427" w14:textId="77777777" w:rsidR="003671E8" w:rsidRDefault="003671E8" w:rsidP="00392222">
            <w:pPr>
              <w:spacing w:line="360" w:lineRule="auto"/>
              <w:rPr>
                <w:rFonts w:ascii="GHEA Grapalat" w:hAnsi="GHEA Grapalat"/>
                <w:b/>
                <w:bCs/>
                <w:lang w:val="hy-AM"/>
              </w:rPr>
            </w:pPr>
            <w:r w:rsidRPr="00392222">
              <w:rPr>
                <w:rFonts w:ascii="GHEA Grapalat" w:hAnsi="GHEA Grapalat"/>
                <w:b/>
                <w:bCs/>
                <w:lang w:val="hy-AM"/>
              </w:rPr>
              <w:lastRenderedPageBreak/>
              <w:t>Ընդունվել է:</w:t>
            </w:r>
          </w:p>
          <w:p w14:paraId="553DE473" w14:textId="7AF9D4EF" w:rsidR="00392222" w:rsidRDefault="00392222" w:rsidP="00392222">
            <w:pPr>
              <w:spacing w:line="360" w:lineRule="auto"/>
              <w:rPr>
                <w:rFonts w:ascii="GHEA Grapalat" w:hAnsi="GHEA Grapalat"/>
                <w:bCs/>
                <w:lang w:val="hy-AM"/>
              </w:rPr>
            </w:pPr>
          </w:p>
          <w:p w14:paraId="5D6AD540" w14:textId="5DF1843E" w:rsidR="003671E8" w:rsidRDefault="003671E8" w:rsidP="00392222">
            <w:pPr>
              <w:spacing w:line="360" w:lineRule="auto"/>
              <w:rPr>
                <w:rFonts w:ascii="GHEA Grapalat" w:hAnsi="GHEA Grapalat"/>
                <w:bCs/>
                <w:lang w:val="hy-AM"/>
              </w:rPr>
            </w:pPr>
          </w:p>
          <w:p w14:paraId="156B1B23" w14:textId="0627DD27" w:rsidR="003671E8" w:rsidRDefault="003671E8" w:rsidP="00392222">
            <w:pPr>
              <w:spacing w:line="360" w:lineRule="auto"/>
              <w:rPr>
                <w:rFonts w:ascii="GHEA Grapalat" w:hAnsi="GHEA Grapalat"/>
                <w:bCs/>
                <w:lang w:val="hy-AM"/>
              </w:rPr>
            </w:pPr>
          </w:p>
          <w:p w14:paraId="425BCF66" w14:textId="77777777" w:rsidR="003671E8" w:rsidRDefault="003671E8" w:rsidP="00392222">
            <w:pPr>
              <w:spacing w:line="360" w:lineRule="auto"/>
              <w:rPr>
                <w:rFonts w:ascii="GHEA Grapalat" w:hAnsi="GHEA Grapalat"/>
                <w:bCs/>
                <w:lang w:val="hy-AM"/>
              </w:rPr>
            </w:pPr>
          </w:p>
          <w:p w14:paraId="5EC38A99" w14:textId="77777777" w:rsidR="00392222" w:rsidRDefault="00392222" w:rsidP="00392222">
            <w:pPr>
              <w:spacing w:line="360" w:lineRule="auto"/>
              <w:rPr>
                <w:rFonts w:ascii="GHEA Grapalat" w:hAnsi="GHEA Grapalat"/>
                <w:bCs/>
                <w:lang w:val="hy-AM"/>
              </w:rPr>
            </w:pPr>
          </w:p>
          <w:p w14:paraId="7E266E8F" w14:textId="4313509D" w:rsidR="00392222" w:rsidRPr="00392222" w:rsidRDefault="00392222" w:rsidP="00392222">
            <w:pPr>
              <w:spacing w:line="360" w:lineRule="auto"/>
              <w:rPr>
                <w:rFonts w:ascii="GHEA Grapalat" w:eastAsiaTheme="minorHAnsi" w:hAnsi="GHEA Grapalat" w:cstheme="minorBidi"/>
                <w:b/>
                <w:bCs/>
                <w:lang w:val="hy-AM"/>
              </w:rPr>
            </w:pPr>
            <w:r w:rsidRPr="00392222">
              <w:rPr>
                <w:rFonts w:ascii="GHEA Grapalat" w:hAnsi="GHEA Grapalat"/>
                <w:b/>
                <w:bCs/>
                <w:lang w:val="hy-AM"/>
              </w:rPr>
              <w:t>Ընդունվել է:</w:t>
            </w:r>
          </w:p>
        </w:tc>
      </w:tr>
      <w:tr w:rsidR="005C038E" w:rsidRPr="005C038E" w14:paraId="3E598491" w14:textId="77777777" w:rsidTr="00366C22">
        <w:trPr>
          <w:gridAfter w:val="1"/>
          <w:wAfter w:w="26" w:type="dxa"/>
          <w:trHeight w:val="645"/>
        </w:trPr>
        <w:tc>
          <w:tcPr>
            <w:tcW w:w="5813" w:type="dxa"/>
            <w:vMerge w:val="restart"/>
            <w:shd w:val="clear" w:color="auto" w:fill="A6A6A6" w:themeFill="background1" w:themeFillShade="A6"/>
          </w:tcPr>
          <w:p w14:paraId="78B7DDF4" w14:textId="4C922286" w:rsidR="0051077A" w:rsidRPr="005C038E" w:rsidRDefault="004B5CB1" w:rsidP="004B5CB1">
            <w:pPr>
              <w:pStyle w:val="ListParagraph"/>
              <w:spacing w:line="360" w:lineRule="auto"/>
              <w:ind w:left="468"/>
              <w:jc w:val="center"/>
              <w:rPr>
                <w:rFonts w:ascii="GHEA Grapalat" w:hAnsi="GHEA Grapalat"/>
                <w:b/>
                <w:highlight w:val="darkGray"/>
                <w:lang w:val="hy-AM"/>
              </w:rPr>
            </w:pPr>
            <w:r>
              <w:rPr>
                <w:rFonts w:ascii="GHEA Grapalat" w:hAnsi="GHEA Grapalat"/>
                <w:b/>
                <w:highlight w:val="darkGray"/>
                <w:lang w:val="hy-AM"/>
              </w:rPr>
              <w:lastRenderedPageBreak/>
              <w:t>5</w:t>
            </w:r>
            <w:r w:rsidR="0051077A" w:rsidRPr="005C038E">
              <w:rPr>
                <w:rFonts w:ascii="GHEA Grapalat" w:hAnsi="GHEA Grapalat"/>
                <w:b/>
                <w:highlight w:val="darkGray"/>
                <w:lang w:val="hy-AM"/>
              </w:rPr>
              <w:t xml:space="preserve">. </w:t>
            </w:r>
            <w:r>
              <w:rPr>
                <w:rFonts w:ascii="GHEA Grapalat" w:hAnsi="GHEA Grapalat"/>
                <w:b/>
                <w:highlight w:val="darkGray"/>
                <w:lang w:val="hy-AM"/>
              </w:rPr>
              <w:t>Սննդամթերքի անվտանգության տեսչական մարմին</w:t>
            </w:r>
          </w:p>
        </w:tc>
        <w:tc>
          <w:tcPr>
            <w:tcW w:w="4923" w:type="dxa"/>
            <w:gridSpan w:val="2"/>
            <w:shd w:val="clear" w:color="auto" w:fill="A6A6A6" w:themeFill="background1" w:themeFillShade="A6"/>
          </w:tcPr>
          <w:p w14:paraId="40CAC7A3" w14:textId="73222528" w:rsidR="0051077A" w:rsidRPr="005C038E" w:rsidRDefault="00B76B74" w:rsidP="004B5CB1">
            <w:pPr>
              <w:spacing w:line="360" w:lineRule="auto"/>
              <w:jc w:val="center"/>
              <w:rPr>
                <w:rFonts w:ascii="GHEA Grapalat" w:hAnsi="GHEA Grapalat" w:cs="Sylfaen"/>
                <w:highlight w:val="darkGray"/>
                <w:lang w:val="hy-AM"/>
              </w:rPr>
            </w:pPr>
            <w:r>
              <w:rPr>
                <w:rFonts w:ascii="GHEA Grapalat" w:hAnsi="GHEA Grapalat" w:cs="Sylfaen"/>
                <w:lang w:val="hy-AM"/>
              </w:rPr>
              <w:t>15</w:t>
            </w:r>
            <w:r w:rsidR="0051077A" w:rsidRPr="005C038E">
              <w:rPr>
                <w:rFonts w:ascii="GHEA Grapalat" w:hAnsi="GHEA Grapalat" w:cs="Sylfaen"/>
                <w:lang w:val="hy-AM"/>
              </w:rPr>
              <w:t>.0</w:t>
            </w:r>
            <w:r w:rsidR="004B5CB1">
              <w:rPr>
                <w:rFonts w:ascii="GHEA Grapalat" w:hAnsi="GHEA Grapalat" w:cs="Sylfaen"/>
                <w:lang w:val="hy-AM"/>
              </w:rPr>
              <w:t>8</w:t>
            </w:r>
            <w:r w:rsidR="0051077A" w:rsidRPr="005C038E">
              <w:rPr>
                <w:rFonts w:ascii="GHEA Grapalat" w:hAnsi="GHEA Grapalat" w:cs="Sylfaen"/>
                <w:lang w:val="hy-AM"/>
              </w:rPr>
              <w:t>.202</w:t>
            </w:r>
            <w:r>
              <w:rPr>
                <w:rFonts w:ascii="GHEA Grapalat" w:hAnsi="GHEA Grapalat" w:cs="Sylfaen"/>
                <w:lang w:val="hy-AM"/>
              </w:rPr>
              <w:t>4</w:t>
            </w:r>
            <w:r w:rsidR="0051077A" w:rsidRPr="005C038E">
              <w:rPr>
                <w:rFonts w:ascii="GHEA Grapalat" w:hAnsi="GHEA Grapalat" w:cs="Sylfaen"/>
                <w:lang w:val="hy-AM"/>
              </w:rPr>
              <w:t>թ.</w:t>
            </w:r>
          </w:p>
        </w:tc>
      </w:tr>
      <w:tr w:rsidR="005C038E" w:rsidRPr="005C038E" w14:paraId="3FE9A160" w14:textId="77777777" w:rsidTr="00366C22">
        <w:trPr>
          <w:gridAfter w:val="1"/>
          <w:wAfter w:w="26" w:type="dxa"/>
          <w:trHeight w:val="292"/>
        </w:trPr>
        <w:tc>
          <w:tcPr>
            <w:tcW w:w="5813" w:type="dxa"/>
            <w:vMerge/>
            <w:shd w:val="clear" w:color="auto" w:fill="A6A6A6" w:themeFill="background1" w:themeFillShade="A6"/>
          </w:tcPr>
          <w:p w14:paraId="0B3F8C0A" w14:textId="77777777" w:rsidR="0051077A" w:rsidRPr="005C038E" w:rsidRDefault="0051077A" w:rsidP="00132A42">
            <w:pPr>
              <w:pStyle w:val="ListParagraph"/>
              <w:spacing w:line="360" w:lineRule="auto"/>
              <w:ind w:left="468"/>
              <w:jc w:val="center"/>
              <w:rPr>
                <w:rFonts w:ascii="GHEA Grapalat" w:hAnsi="GHEA Grapalat"/>
                <w:highlight w:val="darkGray"/>
                <w:lang w:val="hy-AM"/>
              </w:rPr>
            </w:pPr>
          </w:p>
        </w:tc>
        <w:tc>
          <w:tcPr>
            <w:tcW w:w="4923" w:type="dxa"/>
            <w:gridSpan w:val="2"/>
            <w:shd w:val="clear" w:color="auto" w:fill="A6A6A6" w:themeFill="background1" w:themeFillShade="A6"/>
          </w:tcPr>
          <w:p w14:paraId="1FEC1B8D" w14:textId="55C82D5C" w:rsidR="0051077A" w:rsidRPr="005C038E" w:rsidRDefault="0051077A" w:rsidP="00132A42">
            <w:pPr>
              <w:spacing w:line="360" w:lineRule="auto"/>
              <w:jc w:val="center"/>
              <w:rPr>
                <w:rFonts w:ascii="GHEA Grapalat" w:hAnsi="GHEA Grapalat" w:cs="Sylfaen"/>
                <w:highlight w:val="darkGray"/>
                <w:lang w:val="hy-AM"/>
              </w:rPr>
            </w:pPr>
            <w:r w:rsidRPr="005C038E">
              <w:rPr>
                <w:rFonts w:ascii="GHEA Grapalat" w:hAnsi="GHEA Grapalat" w:cs="Sylfaen"/>
                <w:lang w:val="hy-AM"/>
              </w:rPr>
              <w:t xml:space="preserve">N </w:t>
            </w:r>
            <w:r w:rsidR="004B5CB1" w:rsidRPr="004B5CB1">
              <w:rPr>
                <w:rFonts w:ascii="GHEA Grapalat" w:hAnsi="GHEA Grapalat" w:cs="Sylfaen"/>
                <w:lang w:val="hy-AM"/>
              </w:rPr>
              <w:t>/06.1/10740-2024</w:t>
            </w:r>
          </w:p>
        </w:tc>
      </w:tr>
      <w:tr w:rsidR="005C038E" w:rsidRPr="00392222" w14:paraId="1955EFDD" w14:textId="77777777" w:rsidTr="0074347F">
        <w:trPr>
          <w:gridAfter w:val="1"/>
          <w:wAfter w:w="26" w:type="dxa"/>
          <w:trHeight w:val="706"/>
        </w:trPr>
        <w:tc>
          <w:tcPr>
            <w:tcW w:w="5813" w:type="dxa"/>
            <w:shd w:val="clear" w:color="auto" w:fill="FFFFFF" w:themeFill="background1"/>
          </w:tcPr>
          <w:p w14:paraId="30A5FDDA" w14:textId="77777777" w:rsidR="004B5CB1" w:rsidRDefault="004B5CB1" w:rsidP="003671E8">
            <w:pPr>
              <w:tabs>
                <w:tab w:val="left" w:pos="3387"/>
              </w:tabs>
              <w:spacing w:line="360" w:lineRule="auto"/>
              <w:ind w:right="174" w:firstLine="142"/>
              <w:jc w:val="both"/>
              <w:rPr>
                <w:rFonts w:ascii="GHEA Grapalat" w:eastAsia="Times New Roman" w:hAnsi="GHEA Grapalat"/>
                <w:lang w:val="hy-AM"/>
              </w:rPr>
            </w:pPr>
            <w:r>
              <w:rPr>
                <w:rFonts w:ascii="GHEA Grapalat" w:eastAsia="Times New Roman" w:hAnsi="GHEA Grapalat"/>
                <w:lang w:val="hy-AM"/>
              </w:rPr>
              <w:t>«Անշարժ գույք ամրացնելու մասին» Հայաստանի Հանրապետության կառավարության որոշման նախագծի վերաբերյալ առաջարկություններ չկան։</w:t>
            </w:r>
          </w:p>
          <w:p w14:paraId="6B086D05" w14:textId="77777777" w:rsidR="004B5CB1" w:rsidRDefault="004B5CB1" w:rsidP="003671E8">
            <w:pPr>
              <w:tabs>
                <w:tab w:val="left" w:pos="3387"/>
              </w:tabs>
              <w:spacing w:line="360" w:lineRule="auto"/>
              <w:ind w:right="174" w:firstLine="142"/>
              <w:jc w:val="both"/>
              <w:rPr>
                <w:rFonts w:ascii="GHEA Grapalat" w:eastAsia="Times New Roman" w:hAnsi="GHEA Grapalat"/>
                <w:lang w:val="hy-AM"/>
              </w:rPr>
            </w:pPr>
            <w:r>
              <w:rPr>
                <w:rFonts w:ascii="GHEA Grapalat" w:eastAsia="Times New Roman" w:hAnsi="GHEA Grapalat"/>
                <w:lang w:val="hy-AM"/>
              </w:rPr>
              <w:t xml:space="preserve"> Միաժամանակ առաջարկում եմ Սննդամթերքի անվտանգության տեսչական մարմնի կողմից 2023 թվականի հոկտեմբերի 9-ի թիվ /06.1/13104-2023 գրությամբ ներկայացված առաջարկությունը ևս ներառել նախագծում։</w:t>
            </w:r>
          </w:p>
          <w:p w14:paraId="00E0BFB6" w14:textId="3D4B52B0" w:rsidR="0051077A" w:rsidRPr="005C038E" w:rsidRDefault="004B5CB1" w:rsidP="003671E8">
            <w:pPr>
              <w:spacing w:line="360" w:lineRule="auto"/>
              <w:ind w:right="174" w:firstLine="462"/>
              <w:jc w:val="both"/>
              <w:rPr>
                <w:rFonts w:ascii="GHEA Grapalat" w:hAnsi="GHEA Grapalat"/>
                <w:lang w:val="hy-AM"/>
              </w:rPr>
            </w:pPr>
            <w:r w:rsidRPr="005C038E">
              <w:rPr>
                <w:rFonts w:ascii="GHEA Grapalat" w:hAnsi="GHEA Grapalat"/>
                <w:lang w:val="hy-AM"/>
              </w:rPr>
              <w:t xml:space="preserve"> </w:t>
            </w:r>
          </w:p>
        </w:tc>
        <w:tc>
          <w:tcPr>
            <w:tcW w:w="4923" w:type="dxa"/>
            <w:gridSpan w:val="2"/>
            <w:shd w:val="clear" w:color="auto" w:fill="FFFFFF" w:themeFill="background1"/>
          </w:tcPr>
          <w:p w14:paraId="504BBD25" w14:textId="537887EF" w:rsidR="00C033C9" w:rsidRPr="00C033C9" w:rsidRDefault="003671E8" w:rsidP="003351DD">
            <w:pPr>
              <w:tabs>
                <w:tab w:val="left" w:pos="930"/>
              </w:tabs>
              <w:spacing w:line="360" w:lineRule="auto"/>
              <w:rPr>
                <w:rFonts w:ascii="GHEA Grapalat" w:eastAsiaTheme="minorHAnsi" w:hAnsi="GHEA Grapalat" w:cstheme="minorBidi"/>
                <w:lang w:val="hy-AM"/>
              </w:rPr>
            </w:pPr>
            <w:r w:rsidRPr="00392222">
              <w:rPr>
                <w:rFonts w:ascii="GHEA Grapalat" w:hAnsi="GHEA Grapalat"/>
                <w:b/>
                <w:bCs/>
                <w:lang w:val="hy-AM"/>
              </w:rPr>
              <w:t>Ընդունվել է:</w:t>
            </w:r>
          </w:p>
        </w:tc>
      </w:tr>
      <w:tr w:rsidR="00392222" w:rsidRPr="005C038E" w14:paraId="4B36BCAF" w14:textId="77777777" w:rsidTr="00392222">
        <w:trPr>
          <w:gridAfter w:val="1"/>
          <w:wAfter w:w="26" w:type="dxa"/>
          <w:trHeight w:val="706"/>
        </w:trPr>
        <w:tc>
          <w:tcPr>
            <w:tcW w:w="5813" w:type="dxa"/>
            <w:vMerge w:val="restart"/>
            <w:tcBorders>
              <w:top w:val="single" w:sz="4" w:space="0" w:color="auto"/>
              <w:left w:val="single" w:sz="4" w:space="0" w:color="auto"/>
              <w:right w:val="single" w:sz="4" w:space="0" w:color="auto"/>
            </w:tcBorders>
            <w:shd w:val="clear" w:color="auto" w:fill="AEAAAA" w:themeFill="background2" w:themeFillShade="BF"/>
          </w:tcPr>
          <w:p w14:paraId="5F0E7595" w14:textId="7A57B53E" w:rsidR="00392222" w:rsidRPr="00392222" w:rsidRDefault="00392222" w:rsidP="00392222">
            <w:pPr>
              <w:tabs>
                <w:tab w:val="left" w:pos="3387"/>
              </w:tabs>
              <w:ind w:left="-142" w:firstLine="142"/>
              <w:jc w:val="center"/>
              <w:rPr>
                <w:rFonts w:ascii="GHEA Grapalat" w:eastAsia="Times New Roman" w:hAnsi="GHEA Grapalat"/>
                <w:b/>
                <w:highlight w:val="darkGray"/>
                <w:lang w:val="hy-AM"/>
              </w:rPr>
            </w:pPr>
            <w:r w:rsidRPr="00392222">
              <w:rPr>
                <w:rFonts w:ascii="GHEA Grapalat" w:eastAsia="Times New Roman" w:hAnsi="GHEA Grapalat"/>
                <w:b/>
                <w:highlight w:val="darkGray"/>
                <w:lang w:val="hy-AM"/>
              </w:rPr>
              <w:t>6. Կադաստրի կոմիտե</w:t>
            </w:r>
          </w:p>
        </w:tc>
        <w:tc>
          <w:tcPr>
            <w:tcW w:w="4923"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48C1BB2E" w14:textId="4E219499" w:rsidR="00392222" w:rsidRPr="00392222" w:rsidRDefault="00392222" w:rsidP="00392222">
            <w:pPr>
              <w:tabs>
                <w:tab w:val="left" w:pos="930"/>
              </w:tabs>
              <w:spacing w:line="360" w:lineRule="auto"/>
              <w:rPr>
                <w:rFonts w:ascii="GHEA Grapalat" w:eastAsiaTheme="minorHAnsi" w:hAnsi="GHEA Grapalat" w:cstheme="minorBidi"/>
                <w:highlight w:val="darkGray"/>
                <w:lang w:val="hy-AM"/>
              </w:rPr>
            </w:pPr>
            <w:r w:rsidRPr="00392222">
              <w:rPr>
                <w:rFonts w:ascii="GHEA Grapalat" w:eastAsiaTheme="minorHAnsi" w:hAnsi="GHEA Grapalat" w:cstheme="minorBidi"/>
                <w:highlight w:val="darkGray"/>
                <w:lang w:val="hy-AM"/>
              </w:rPr>
              <w:t>13.11.2024թ.</w:t>
            </w:r>
          </w:p>
        </w:tc>
      </w:tr>
      <w:tr w:rsidR="00392222" w:rsidRPr="005C038E" w14:paraId="47431050" w14:textId="77777777" w:rsidTr="00392222">
        <w:trPr>
          <w:gridAfter w:val="1"/>
          <w:wAfter w:w="26" w:type="dxa"/>
          <w:trHeight w:val="706"/>
        </w:trPr>
        <w:tc>
          <w:tcPr>
            <w:tcW w:w="5813" w:type="dxa"/>
            <w:vMerge/>
            <w:tcBorders>
              <w:left w:val="single" w:sz="4" w:space="0" w:color="auto"/>
              <w:bottom w:val="single" w:sz="4" w:space="0" w:color="auto"/>
              <w:right w:val="single" w:sz="4" w:space="0" w:color="auto"/>
            </w:tcBorders>
            <w:shd w:val="clear" w:color="auto" w:fill="FFFFFF" w:themeFill="background1"/>
          </w:tcPr>
          <w:p w14:paraId="0DF171C6" w14:textId="77777777" w:rsidR="00392222" w:rsidRPr="00392222" w:rsidRDefault="00392222" w:rsidP="00392222">
            <w:pPr>
              <w:tabs>
                <w:tab w:val="left" w:pos="3387"/>
              </w:tabs>
              <w:ind w:left="-142" w:firstLine="142"/>
              <w:jc w:val="both"/>
              <w:rPr>
                <w:rFonts w:ascii="GHEA Grapalat" w:eastAsia="Times New Roman" w:hAnsi="GHEA Grapalat"/>
                <w:highlight w:val="darkGray"/>
                <w:lang w:val="hy-AM"/>
              </w:rPr>
            </w:pPr>
          </w:p>
        </w:tc>
        <w:tc>
          <w:tcPr>
            <w:tcW w:w="4923"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02A67780" w14:textId="5D3D7491" w:rsidR="00392222" w:rsidRPr="00392222" w:rsidRDefault="00392222" w:rsidP="00392222">
            <w:pPr>
              <w:tabs>
                <w:tab w:val="left" w:pos="930"/>
              </w:tabs>
              <w:spacing w:line="360" w:lineRule="auto"/>
              <w:rPr>
                <w:rFonts w:ascii="GHEA Grapalat" w:eastAsiaTheme="minorHAnsi" w:hAnsi="GHEA Grapalat" w:cstheme="minorBidi"/>
                <w:highlight w:val="darkGray"/>
                <w:lang w:val="hy-AM"/>
              </w:rPr>
            </w:pPr>
            <w:r w:rsidRPr="00392222">
              <w:rPr>
                <w:rFonts w:ascii="GHEA Grapalat" w:eastAsiaTheme="minorHAnsi" w:hAnsi="GHEA Grapalat" w:cstheme="minorBidi"/>
                <w:highlight w:val="darkGray"/>
                <w:lang w:val="hy-AM"/>
              </w:rPr>
              <w:t>N ՍԹ/18884-2024</w:t>
            </w:r>
          </w:p>
        </w:tc>
      </w:tr>
      <w:tr w:rsidR="00392222" w:rsidRPr="00C033C9" w14:paraId="62F9CD66" w14:textId="77777777" w:rsidTr="00392222">
        <w:trPr>
          <w:gridAfter w:val="1"/>
          <w:wAfter w:w="26" w:type="dxa"/>
          <w:trHeight w:val="706"/>
        </w:trPr>
        <w:tc>
          <w:tcPr>
            <w:tcW w:w="5813" w:type="dxa"/>
            <w:tcBorders>
              <w:top w:val="single" w:sz="4" w:space="0" w:color="auto"/>
              <w:left w:val="single" w:sz="4" w:space="0" w:color="auto"/>
              <w:bottom w:val="single" w:sz="4" w:space="0" w:color="auto"/>
              <w:right w:val="single" w:sz="4" w:space="0" w:color="auto"/>
            </w:tcBorders>
            <w:shd w:val="clear" w:color="auto" w:fill="FFFFFF" w:themeFill="background1"/>
          </w:tcPr>
          <w:p w14:paraId="22167AB7" w14:textId="77777777" w:rsidR="00392222" w:rsidRPr="003671E8" w:rsidRDefault="00392222" w:rsidP="003671E8">
            <w:pPr>
              <w:tabs>
                <w:tab w:val="left" w:pos="3387"/>
              </w:tabs>
              <w:spacing w:line="360" w:lineRule="auto"/>
              <w:ind w:left="176" w:right="32" w:firstLine="142"/>
              <w:jc w:val="both"/>
              <w:rPr>
                <w:rFonts w:ascii="GHEA Grapalat" w:eastAsia="Times New Roman" w:hAnsi="GHEA Grapalat"/>
                <w:lang w:val="hy-AM"/>
              </w:rPr>
            </w:pPr>
            <w:r w:rsidRPr="003671E8">
              <w:rPr>
                <w:rFonts w:ascii="GHEA Grapalat" w:eastAsia="Times New Roman" w:hAnsi="GHEA Grapalat"/>
                <w:lang w:val="hy-AM"/>
              </w:rPr>
              <w:t xml:space="preserve">Նախագծին կից ներկայացված իրադրության հատակագծում ուրվագծված սենյակների մակերեսների չափերը (9.2 քմ և 30.8 քմ) չեն համապատասխանում կադաստրային գործում առկա, որակավորում ունեցող անձի կողմից կազմված շինությունների հատակագծում պատկերված, նույն դիրքում գտնվող սենյակների </w:t>
            </w:r>
            <w:r w:rsidRPr="003671E8">
              <w:rPr>
                <w:rFonts w:ascii="GHEA Grapalat" w:eastAsia="Times New Roman" w:hAnsi="GHEA Grapalat"/>
                <w:lang w:val="hy-AM"/>
              </w:rPr>
              <w:lastRenderedPageBreak/>
              <w:t>մակերեսներին (8.65 քմ և 31.23 քմ), հետևաբար առաջարկում ենք Նախագծին կցել որակավորում ունեցող անձի կողմից կազմված շինությունների հատակագիծը՝ ամրացվող սենյակների տեղադիրքով, և Նախագծի 1-ին կետում կատարել համապատասխան փոփոխություններ:</w:t>
            </w:r>
          </w:p>
          <w:p w14:paraId="536E7E52" w14:textId="77777777" w:rsidR="00392222" w:rsidRPr="003671E8" w:rsidRDefault="00392222" w:rsidP="003671E8">
            <w:pPr>
              <w:tabs>
                <w:tab w:val="left" w:pos="3387"/>
              </w:tabs>
              <w:spacing w:line="360" w:lineRule="auto"/>
              <w:ind w:left="176" w:right="32" w:firstLine="142"/>
              <w:jc w:val="both"/>
              <w:rPr>
                <w:rFonts w:ascii="GHEA Grapalat" w:eastAsia="Calibri" w:hAnsi="GHEA Grapalat"/>
                <w:lang w:val="hy-AM"/>
              </w:rPr>
            </w:pPr>
            <w:r w:rsidRPr="003671E8">
              <w:rPr>
                <w:rFonts w:ascii="GHEA Grapalat" w:eastAsia="Times New Roman" w:hAnsi="GHEA Grapalat"/>
                <w:lang w:val="hy-AM"/>
              </w:rPr>
              <w:t xml:space="preserve">   Նախագծի 2-րդ կետի վերաբերյալ Կադաստրի կոմիտեն 2024 թվականի օգոստոսի 19-ի N ՍԹ/13378-2024 գրությամբ ներկայացրել էր առաջարկություն, որը բովանդակային առումով կատարված չէ, ուստի առաջարկում ենք իրացնել նշված առաջարկությունը կամ տարանջատել անշարժ գույքի անհատույց օգտագործման պայմանագրի կնքումը հանձնման-ընդունման գործընթացի իրականացումից</w:t>
            </w:r>
            <w:r w:rsidRPr="003671E8">
              <w:rPr>
                <w:rFonts w:ascii="GHEA Grapalat" w:eastAsia="Calibri" w:hAnsi="GHEA Grapalat"/>
                <w:lang w:val="hy-AM"/>
              </w:rPr>
              <w:t>:</w:t>
            </w:r>
          </w:p>
          <w:p w14:paraId="193FA297" w14:textId="77777777" w:rsidR="00392222" w:rsidRPr="00392222" w:rsidRDefault="00392222" w:rsidP="00392222">
            <w:pPr>
              <w:tabs>
                <w:tab w:val="left" w:pos="3387"/>
              </w:tabs>
              <w:spacing w:line="360" w:lineRule="auto"/>
              <w:ind w:left="-142" w:firstLine="142"/>
              <w:jc w:val="both"/>
              <w:rPr>
                <w:rFonts w:ascii="GHEA Grapalat" w:eastAsia="Times New Roman" w:hAnsi="GHEA Grapalat"/>
                <w:lang w:val="hy-AM"/>
              </w:rPr>
            </w:pPr>
            <w:r w:rsidRPr="00392222">
              <w:rPr>
                <w:rFonts w:ascii="GHEA Grapalat" w:eastAsia="Times New Roman" w:hAnsi="GHEA Grapalat"/>
                <w:lang w:val="hy-AM"/>
              </w:rPr>
              <w:t xml:space="preserve"> </w:t>
            </w:r>
          </w:p>
        </w:tc>
        <w:tc>
          <w:tcPr>
            <w:tcW w:w="492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F6F919" w14:textId="77777777" w:rsidR="00392222" w:rsidRDefault="003671E8" w:rsidP="0034186C">
            <w:pPr>
              <w:tabs>
                <w:tab w:val="left" w:pos="930"/>
              </w:tabs>
              <w:spacing w:line="360" w:lineRule="auto"/>
              <w:rPr>
                <w:rFonts w:ascii="GHEA Grapalat" w:hAnsi="GHEA Grapalat"/>
                <w:b/>
                <w:bCs/>
                <w:lang w:val="hy-AM"/>
              </w:rPr>
            </w:pPr>
            <w:r w:rsidRPr="00392222">
              <w:rPr>
                <w:rFonts w:ascii="GHEA Grapalat" w:hAnsi="GHEA Grapalat"/>
                <w:b/>
                <w:bCs/>
                <w:lang w:val="hy-AM"/>
              </w:rPr>
              <w:lastRenderedPageBreak/>
              <w:t>Ընդունվել է:</w:t>
            </w:r>
          </w:p>
          <w:p w14:paraId="4E8213B9" w14:textId="77777777" w:rsidR="003671E8" w:rsidRDefault="003671E8" w:rsidP="0034186C">
            <w:pPr>
              <w:tabs>
                <w:tab w:val="left" w:pos="930"/>
              </w:tabs>
              <w:spacing w:line="360" w:lineRule="auto"/>
              <w:rPr>
                <w:rFonts w:ascii="GHEA Grapalat" w:hAnsi="GHEA Grapalat"/>
                <w:b/>
                <w:bCs/>
                <w:lang w:val="hy-AM"/>
              </w:rPr>
            </w:pPr>
          </w:p>
          <w:p w14:paraId="14B07862" w14:textId="77777777" w:rsidR="003671E8" w:rsidRDefault="003671E8" w:rsidP="0034186C">
            <w:pPr>
              <w:tabs>
                <w:tab w:val="left" w:pos="930"/>
              </w:tabs>
              <w:spacing w:line="360" w:lineRule="auto"/>
              <w:rPr>
                <w:rFonts w:ascii="GHEA Grapalat" w:hAnsi="GHEA Grapalat"/>
                <w:b/>
                <w:bCs/>
                <w:lang w:val="hy-AM"/>
              </w:rPr>
            </w:pPr>
          </w:p>
          <w:p w14:paraId="4D758324" w14:textId="77777777" w:rsidR="003671E8" w:rsidRDefault="003671E8" w:rsidP="0034186C">
            <w:pPr>
              <w:tabs>
                <w:tab w:val="left" w:pos="930"/>
              </w:tabs>
              <w:spacing w:line="360" w:lineRule="auto"/>
              <w:rPr>
                <w:rFonts w:ascii="GHEA Grapalat" w:hAnsi="GHEA Grapalat"/>
                <w:b/>
                <w:bCs/>
                <w:lang w:val="hy-AM"/>
              </w:rPr>
            </w:pPr>
          </w:p>
          <w:p w14:paraId="4AC4017A" w14:textId="77777777" w:rsidR="003671E8" w:rsidRDefault="003671E8" w:rsidP="0034186C">
            <w:pPr>
              <w:tabs>
                <w:tab w:val="left" w:pos="930"/>
              </w:tabs>
              <w:spacing w:line="360" w:lineRule="auto"/>
              <w:rPr>
                <w:rFonts w:ascii="GHEA Grapalat" w:hAnsi="GHEA Grapalat"/>
                <w:b/>
                <w:bCs/>
                <w:lang w:val="hy-AM"/>
              </w:rPr>
            </w:pPr>
          </w:p>
          <w:p w14:paraId="3A49AAD6" w14:textId="77777777" w:rsidR="003671E8" w:rsidRDefault="003671E8" w:rsidP="0034186C">
            <w:pPr>
              <w:tabs>
                <w:tab w:val="left" w:pos="930"/>
              </w:tabs>
              <w:spacing w:line="360" w:lineRule="auto"/>
              <w:rPr>
                <w:rFonts w:ascii="GHEA Grapalat" w:hAnsi="GHEA Grapalat"/>
                <w:b/>
                <w:bCs/>
                <w:lang w:val="hy-AM"/>
              </w:rPr>
            </w:pPr>
          </w:p>
          <w:p w14:paraId="46CFD1F2" w14:textId="77777777" w:rsidR="003671E8" w:rsidRDefault="003671E8" w:rsidP="0034186C">
            <w:pPr>
              <w:tabs>
                <w:tab w:val="left" w:pos="930"/>
              </w:tabs>
              <w:spacing w:line="360" w:lineRule="auto"/>
              <w:rPr>
                <w:rFonts w:ascii="GHEA Grapalat" w:hAnsi="GHEA Grapalat"/>
                <w:b/>
                <w:bCs/>
                <w:lang w:val="hy-AM"/>
              </w:rPr>
            </w:pPr>
          </w:p>
          <w:p w14:paraId="54DB9B86" w14:textId="77777777" w:rsidR="003671E8" w:rsidRDefault="003671E8" w:rsidP="0034186C">
            <w:pPr>
              <w:tabs>
                <w:tab w:val="left" w:pos="930"/>
              </w:tabs>
              <w:spacing w:line="360" w:lineRule="auto"/>
              <w:rPr>
                <w:rFonts w:ascii="GHEA Grapalat" w:hAnsi="GHEA Grapalat"/>
                <w:b/>
                <w:bCs/>
                <w:lang w:val="hy-AM"/>
              </w:rPr>
            </w:pPr>
          </w:p>
          <w:p w14:paraId="5C8252B2" w14:textId="77777777" w:rsidR="003671E8" w:rsidRDefault="003671E8" w:rsidP="0034186C">
            <w:pPr>
              <w:tabs>
                <w:tab w:val="left" w:pos="930"/>
              </w:tabs>
              <w:spacing w:line="360" w:lineRule="auto"/>
              <w:rPr>
                <w:rFonts w:ascii="GHEA Grapalat" w:hAnsi="GHEA Grapalat"/>
                <w:b/>
                <w:bCs/>
                <w:lang w:val="hy-AM"/>
              </w:rPr>
            </w:pPr>
          </w:p>
          <w:p w14:paraId="421E2CAF" w14:textId="77777777" w:rsidR="003671E8" w:rsidRDefault="003671E8" w:rsidP="0034186C">
            <w:pPr>
              <w:tabs>
                <w:tab w:val="left" w:pos="930"/>
              </w:tabs>
              <w:spacing w:line="360" w:lineRule="auto"/>
              <w:rPr>
                <w:rFonts w:ascii="GHEA Grapalat" w:hAnsi="GHEA Grapalat"/>
                <w:b/>
                <w:bCs/>
                <w:lang w:val="hy-AM"/>
              </w:rPr>
            </w:pPr>
          </w:p>
          <w:p w14:paraId="1408C536" w14:textId="77777777" w:rsidR="003671E8" w:rsidRDefault="003671E8" w:rsidP="0034186C">
            <w:pPr>
              <w:tabs>
                <w:tab w:val="left" w:pos="930"/>
              </w:tabs>
              <w:spacing w:line="360" w:lineRule="auto"/>
              <w:rPr>
                <w:rFonts w:ascii="GHEA Grapalat" w:hAnsi="GHEA Grapalat"/>
                <w:b/>
                <w:bCs/>
                <w:lang w:val="hy-AM"/>
              </w:rPr>
            </w:pPr>
          </w:p>
          <w:p w14:paraId="0B34F2CE" w14:textId="77777777" w:rsidR="003671E8" w:rsidRDefault="003671E8" w:rsidP="0034186C">
            <w:pPr>
              <w:tabs>
                <w:tab w:val="left" w:pos="930"/>
              </w:tabs>
              <w:spacing w:line="360" w:lineRule="auto"/>
              <w:rPr>
                <w:rFonts w:ascii="GHEA Grapalat" w:hAnsi="GHEA Grapalat"/>
                <w:b/>
                <w:bCs/>
                <w:lang w:val="hy-AM"/>
              </w:rPr>
            </w:pPr>
          </w:p>
          <w:p w14:paraId="4F6533C3" w14:textId="77777777" w:rsidR="003671E8" w:rsidRDefault="003671E8" w:rsidP="0034186C">
            <w:pPr>
              <w:tabs>
                <w:tab w:val="left" w:pos="930"/>
              </w:tabs>
              <w:spacing w:line="360" w:lineRule="auto"/>
              <w:rPr>
                <w:rFonts w:ascii="GHEA Grapalat" w:hAnsi="GHEA Grapalat"/>
                <w:b/>
                <w:bCs/>
                <w:lang w:val="hy-AM"/>
              </w:rPr>
            </w:pPr>
          </w:p>
          <w:p w14:paraId="394D3BBE" w14:textId="165A52F1" w:rsidR="003671E8" w:rsidRPr="00C033C9" w:rsidRDefault="003671E8" w:rsidP="0034186C">
            <w:pPr>
              <w:tabs>
                <w:tab w:val="left" w:pos="930"/>
              </w:tabs>
              <w:spacing w:line="360" w:lineRule="auto"/>
              <w:rPr>
                <w:rFonts w:ascii="GHEA Grapalat" w:eastAsiaTheme="minorHAnsi" w:hAnsi="GHEA Grapalat" w:cstheme="minorBidi"/>
                <w:lang w:val="hy-AM"/>
              </w:rPr>
            </w:pPr>
            <w:r w:rsidRPr="00392222">
              <w:rPr>
                <w:rFonts w:ascii="GHEA Grapalat" w:hAnsi="GHEA Grapalat"/>
                <w:b/>
                <w:bCs/>
                <w:lang w:val="hy-AM"/>
              </w:rPr>
              <w:t>Ընդունվել է:</w:t>
            </w:r>
          </w:p>
        </w:tc>
      </w:tr>
    </w:tbl>
    <w:p w14:paraId="791A6474" w14:textId="77777777" w:rsidR="000B6557" w:rsidRPr="005C038E" w:rsidRDefault="000B6557" w:rsidP="00132A42">
      <w:pPr>
        <w:spacing w:line="360" w:lineRule="auto"/>
        <w:rPr>
          <w:rFonts w:ascii="GHEA Grapalat" w:hAnsi="GHEA Grapalat"/>
          <w:lang w:val="hy-AM"/>
        </w:rPr>
      </w:pPr>
    </w:p>
    <w:sectPr w:rsidR="000B6557" w:rsidRPr="005C038E" w:rsidSect="00E76CF8">
      <w:headerReference w:type="default" r:id="rId8"/>
      <w:pgSz w:w="11906" w:h="16838" w:code="9"/>
      <w:pgMar w:top="1138"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EC7C93" w14:textId="77777777" w:rsidR="00C20BFA" w:rsidRDefault="00C20BFA" w:rsidP="00787761">
      <w:r>
        <w:separator/>
      </w:r>
    </w:p>
  </w:endnote>
  <w:endnote w:type="continuationSeparator" w:id="0">
    <w:p w14:paraId="4B038A08" w14:textId="77777777" w:rsidR="00C20BFA" w:rsidRDefault="00C20BFA"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D61AB0" w14:textId="77777777" w:rsidR="00C20BFA" w:rsidRDefault="00C20BFA" w:rsidP="00787761">
      <w:r>
        <w:separator/>
      </w:r>
    </w:p>
  </w:footnote>
  <w:footnote w:type="continuationSeparator" w:id="0">
    <w:p w14:paraId="3AA37737" w14:textId="77777777" w:rsidR="00C20BFA" w:rsidRDefault="00C20BFA"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14:paraId="4C2EC43B" w14:textId="1550918F" w:rsidR="00787761" w:rsidRDefault="00EF1B15">
        <w:pPr>
          <w:pStyle w:val="Header"/>
          <w:jc w:val="center"/>
        </w:pPr>
        <w:r>
          <w:fldChar w:fldCharType="begin"/>
        </w:r>
        <w:r>
          <w:instrText xml:space="preserve"> PAGE   \* MERGEFORMAT </w:instrText>
        </w:r>
        <w:r>
          <w:fldChar w:fldCharType="separate"/>
        </w:r>
        <w:r w:rsidR="005263B8">
          <w:rPr>
            <w:noProof/>
          </w:rPr>
          <w:t>4</w:t>
        </w:r>
        <w:r>
          <w:rPr>
            <w:noProof/>
          </w:rPr>
          <w:fldChar w:fldCharType="end"/>
        </w:r>
      </w:p>
    </w:sdtContent>
  </w:sdt>
  <w:p w14:paraId="392AF7A1" w14:textId="77777777"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0CF41644"/>
    <w:multiLevelType w:val="hybridMultilevel"/>
    <w:tmpl w:val="D13C67E8"/>
    <w:lvl w:ilvl="0" w:tplc="2AC6767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861100"/>
    <w:multiLevelType w:val="hybridMultilevel"/>
    <w:tmpl w:val="C9C64256"/>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 w15:restartNumberingAfterBreak="0">
    <w:nsid w:val="131F50A8"/>
    <w:multiLevelType w:val="hybridMultilevel"/>
    <w:tmpl w:val="D13C67E8"/>
    <w:lvl w:ilvl="0" w:tplc="2AC6767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5" w15:restartNumberingAfterBreak="0">
    <w:nsid w:val="347B1C84"/>
    <w:multiLevelType w:val="hybridMultilevel"/>
    <w:tmpl w:val="D13C67E8"/>
    <w:lvl w:ilvl="0" w:tplc="2AC6767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88A3D9C"/>
    <w:multiLevelType w:val="hybridMultilevel"/>
    <w:tmpl w:val="D13C67E8"/>
    <w:lvl w:ilvl="0" w:tplc="2AC6767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C177080"/>
    <w:multiLevelType w:val="hybridMultilevel"/>
    <w:tmpl w:val="4EF480FA"/>
    <w:lvl w:ilvl="0" w:tplc="295C1EC8">
      <w:start w:val="1"/>
      <w:numFmt w:val="decimal"/>
      <w:lvlText w:val="%1."/>
      <w:lvlJc w:val="left"/>
      <w:pPr>
        <w:ind w:left="922" w:hanging="360"/>
      </w:pPr>
    </w:lvl>
    <w:lvl w:ilvl="1" w:tplc="04090019">
      <w:start w:val="1"/>
      <w:numFmt w:val="lowerLetter"/>
      <w:lvlText w:val="%2."/>
      <w:lvlJc w:val="left"/>
      <w:pPr>
        <w:ind w:left="1642" w:hanging="360"/>
      </w:pPr>
    </w:lvl>
    <w:lvl w:ilvl="2" w:tplc="0409001B">
      <w:start w:val="1"/>
      <w:numFmt w:val="lowerRoman"/>
      <w:lvlText w:val="%3."/>
      <w:lvlJc w:val="right"/>
      <w:pPr>
        <w:ind w:left="2362" w:hanging="180"/>
      </w:pPr>
    </w:lvl>
    <w:lvl w:ilvl="3" w:tplc="0409000F">
      <w:start w:val="1"/>
      <w:numFmt w:val="decimal"/>
      <w:lvlText w:val="%4."/>
      <w:lvlJc w:val="left"/>
      <w:pPr>
        <w:ind w:left="3082" w:hanging="360"/>
      </w:pPr>
    </w:lvl>
    <w:lvl w:ilvl="4" w:tplc="04090019">
      <w:start w:val="1"/>
      <w:numFmt w:val="lowerLetter"/>
      <w:lvlText w:val="%5."/>
      <w:lvlJc w:val="left"/>
      <w:pPr>
        <w:ind w:left="3802" w:hanging="360"/>
      </w:pPr>
    </w:lvl>
    <w:lvl w:ilvl="5" w:tplc="0409001B">
      <w:start w:val="1"/>
      <w:numFmt w:val="lowerRoman"/>
      <w:lvlText w:val="%6."/>
      <w:lvlJc w:val="right"/>
      <w:pPr>
        <w:ind w:left="4522" w:hanging="180"/>
      </w:pPr>
    </w:lvl>
    <w:lvl w:ilvl="6" w:tplc="0409000F">
      <w:start w:val="1"/>
      <w:numFmt w:val="decimal"/>
      <w:lvlText w:val="%7."/>
      <w:lvlJc w:val="left"/>
      <w:pPr>
        <w:ind w:left="5242" w:hanging="360"/>
      </w:pPr>
    </w:lvl>
    <w:lvl w:ilvl="7" w:tplc="04090019">
      <w:start w:val="1"/>
      <w:numFmt w:val="lowerLetter"/>
      <w:lvlText w:val="%8."/>
      <w:lvlJc w:val="left"/>
      <w:pPr>
        <w:ind w:left="5962" w:hanging="360"/>
      </w:pPr>
    </w:lvl>
    <w:lvl w:ilvl="8" w:tplc="0409001B">
      <w:start w:val="1"/>
      <w:numFmt w:val="lowerRoman"/>
      <w:lvlText w:val="%9."/>
      <w:lvlJc w:val="right"/>
      <w:pPr>
        <w:ind w:left="6682" w:hanging="180"/>
      </w:pPr>
    </w:lvl>
  </w:abstractNum>
  <w:abstractNum w:abstractNumId="8" w15:restartNumberingAfterBreak="0">
    <w:nsid w:val="3C972B7A"/>
    <w:multiLevelType w:val="hybridMultilevel"/>
    <w:tmpl w:val="D3AE6F2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F37209"/>
    <w:multiLevelType w:val="hybridMultilevel"/>
    <w:tmpl w:val="D13C67E8"/>
    <w:lvl w:ilvl="0" w:tplc="2AC6767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57F49AA"/>
    <w:multiLevelType w:val="hybridMultilevel"/>
    <w:tmpl w:val="24E02A00"/>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1" w15:restartNumberingAfterBreak="0">
    <w:nsid w:val="45965055"/>
    <w:multiLevelType w:val="hybridMultilevel"/>
    <w:tmpl w:val="D13C67E8"/>
    <w:lvl w:ilvl="0" w:tplc="2AC6767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5C13139"/>
    <w:multiLevelType w:val="hybridMultilevel"/>
    <w:tmpl w:val="D13C67E8"/>
    <w:lvl w:ilvl="0" w:tplc="2AC6767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7FC57EE"/>
    <w:multiLevelType w:val="hybridMultilevel"/>
    <w:tmpl w:val="4F3AD9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A85162D"/>
    <w:multiLevelType w:val="hybridMultilevel"/>
    <w:tmpl w:val="564865A0"/>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A71BD9"/>
    <w:multiLevelType w:val="hybridMultilevel"/>
    <w:tmpl w:val="D13C67E8"/>
    <w:lvl w:ilvl="0" w:tplc="2AC6767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EE74511"/>
    <w:multiLevelType w:val="multilevel"/>
    <w:tmpl w:val="D7BCD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3504B4"/>
    <w:multiLevelType w:val="hybridMultilevel"/>
    <w:tmpl w:val="D13C67E8"/>
    <w:lvl w:ilvl="0" w:tplc="2AC6767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0" w15:restartNumberingAfterBreak="0">
    <w:nsid w:val="5BAC300C"/>
    <w:multiLevelType w:val="hybridMultilevel"/>
    <w:tmpl w:val="6E5054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3D65E99"/>
    <w:multiLevelType w:val="hybridMultilevel"/>
    <w:tmpl w:val="7CF44364"/>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8E96E7E"/>
    <w:multiLevelType w:val="hybridMultilevel"/>
    <w:tmpl w:val="D13C67E8"/>
    <w:lvl w:ilvl="0" w:tplc="2AC6767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E5E5E56"/>
    <w:multiLevelType w:val="hybridMultilevel"/>
    <w:tmpl w:val="EC225280"/>
    <w:lvl w:ilvl="0" w:tplc="0409000B">
      <w:start w:val="1"/>
      <w:numFmt w:val="bullet"/>
      <w:lvlText w:val=""/>
      <w:lvlJc w:val="left"/>
      <w:pPr>
        <w:ind w:left="1428" w:hanging="360"/>
      </w:pPr>
      <w:rPr>
        <w:rFonts w:ascii="Wingdings" w:hAnsi="Wingdings"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abstractNum w:abstractNumId="24" w15:restartNumberingAfterBreak="0">
    <w:nsid w:val="6EF927DA"/>
    <w:multiLevelType w:val="hybridMultilevel"/>
    <w:tmpl w:val="D13C67E8"/>
    <w:lvl w:ilvl="0" w:tplc="2AC6767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6C65F0D"/>
    <w:multiLevelType w:val="hybridMultilevel"/>
    <w:tmpl w:val="C8FABFA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14"/>
  </w:num>
  <w:num w:numId="2">
    <w:abstractNumId w:val="0"/>
  </w:num>
  <w:num w:numId="3">
    <w:abstractNumId w:val="26"/>
  </w:num>
  <w:num w:numId="4">
    <w:abstractNumId w:val="4"/>
  </w:num>
  <w:num w:numId="5">
    <w:abstractNumId w:val="19"/>
  </w:num>
  <w:num w:numId="6">
    <w:abstractNumId w:val="10"/>
  </w:num>
  <w:num w:numId="7">
    <w:abstractNumId w:val="23"/>
  </w:num>
  <w:num w:numId="8">
    <w:abstractNumId w:val="21"/>
  </w:num>
  <w:num w:numId="9">
    <w:abstractNumId w:val="25"/>
  </w:num>
  <w:num w:numId="10">
    <w:abstractNumId w:val="20"/>
  </w:num>
  <w:num w:numId="11">
    <w:abstractNumId w:val="8"/>
  </w:num>
  <w:num w:numId="12">
    <w:abstractNumId w:val="16"/>
  </w:num>
  <w:num w:numId="13">
    <w:abstractNumId w:val="15"/>
  </w:num>
  <w:num w:numId="14">
    <w:abstractNumId w:val="13"/>
  </w:num>
  <w:num w:numId="15">
    <w:abstractNumId w:val="18"/>
  </w:num>
  <w:num w:numId="16">
    <w:abstractNumId w:val="3"/>
  </w:num>
  <w:num w:numId="17">
    <w:abstractNumId w:val="22"/>
  </w:num>
  <w:num w:numId="18">
    <w:abstractNumId w:val="24"/>
  </w:num>
  <w:num w:numId="19">
    <w:abstractNumId w:val="12"/>
  </w:num>
  <w:num w:numId="20">
    <w:abstractNumId w:val="1"/>
  </w:num>
  <w:num w:numId="21">
    <w:abstractNumId w:val="11"/>
  </w:num>
  <w:num w:numId="22">
    <w:abstractNumId w:val="6"/>
  </w:num>
  <w:num w:numId="23">
    <w:abstractNumId w:val="9"/>
  </w:num>
  <w:num w:numId="24">
    <w:abstractNumId w:val="5"/>
  </w:num>
  <w:num w:numId="25">
    <w:abstractNumId w:val="2"/>
  </w:num>
  <w:num w:numId="26">
    <w:abstractNumId w:val="17"/>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10E56"/>
    <w:rsid w:val="00031F84"/>
    <w:rsid w:val="00047376"/>
    <w:rsid w:val="00073FB3"/>
    <w:rsid w:val="000741BF"/>
    <w:rsid w:val="0008087D"/>
    <w:rsid w:val="00087C4B"/>
    <w:rsid w:val="000944C6"/>
    <w:rsid w:val="000A30FE"/>
    <w:rsid w:val="000B0309"/>
    <w:rsid w:val="000B091F"/>
    <w:rsid w:val="000B6557"/>
    <w:rsid w:val="000B6C75"/>
    <w:rsid w:val="000E1201"/>
    <w:rsid w:val="000E1464"/>
    <w:rsid w:val="000E4318"/>
    <w:rsid w:val="000E6572"/>
    <w:rsid w:val="000F47EA"/>
    <w:rsid w:val="000F5694"/>
    <w:rsid w:val="001001A8"/>
    <w:rsid w:val="001118D2"/>
    <w:rsid w:val="001150A5"/>
    <w:rsid w:val="0013273D"/>
    <w:rsid w:val="00132A42"/>
    <w:rsid w:val="00133611"/>
    <w:rsid w:val="00134208"/>
    <w:rsid w:val="00147189"/>
    <w:rsid w:val="00153186"/>
    <w:rsid w:val="00172AA4"/>
    <w:rsid w:val="0019210C"/>
    <w:rsid w:val="0019373D"/>
    <w:rsid w:val="001976FC"/>
    <w:rsid w:val="001A4A40"/>
    <w:rsid w:val="001B608F"/>
    <w:rsid w:val="001B639F"/>
    <w:rsid w:val="001C33DC"/>
    <w:rsid w:val="001C5882"/>
    <w:rsid w:val="001C5B6E"/>
    <w:rsid w:val="001C6D1F"/>
    <w:rsid w:val="001D6B0D"/>
    <w:rsid w:val="001E7CE0"/>
    <w:rsid w:val="001F0F41"/>
    <w:rsid w:val="002024A3"/>
    <w:rsid w:val="0022574E"/>
    <w:rsid w:val="00233DFC"/>
    <w:rsid w:val="00236040"/>
    <w:rsid w:val="0023625F"/>
    <w:rsid w:val="00243C06"/>
    <w:rsid w:val="00254B29"/>
    <w:rsid w:val="00261031"/>
    <w:rsid w:val="00267852"/>
    <w:rsid w:val="00267C23"/>
    <w:rsid w:val="002704A7"/>
    <w:rsid w:val="00281CFF"/>
    <w:rsid w:val="002829A7"/>
    <w:rsid w:val="00286749"/>
    <w:rsid w:val="002A4EBB"/>
    <w:rsid w:val="002C51C1"/>
    <w:rsid w:val="002C745C"/>
    <w:rsid w:val="002C754C"/>
    <w:rsid w:val="002C7A7D"/>
    <w:rsid w:val="002D24A0"/>
    <w:rsid w:val="002D3AF7"/>
    <w:rsid w:val="002F1FE6"/>
    <w:rsid w:val="00300C89"/>
    <w:rsid w:val="00315619"/>
    <w:rsid w:val="00317488"/>
    <w:rsid w:val="0031774E"/>
    <w:rsid w:val="00322AEA"/>
    <w:rsid w:val="0032307B"/>
    <w:rsid w:val="00327110"/>
    <w:rsid w:val="00327810"/>
    <w:rsid w:val="0033028E"/>
    <w:rsid w:val="0033467F"/>
    <w:rsid w:val="003351DD"/>
    <w:rsid w:val="00353FE2"/>
    <w:rsid w:val="003621D7"/>
    <w:rsid w:val="00366C22"/>
    <w:rsid w:val="003671E8"/>
    <w:rsid w:val="003673C0"/>
    <w:rsid w:val="00384758"/>
    <w:rsid w:val="00392222"/>
    <w:rsid w:val="003939EB"/>
    <w:rsid w:val="0039410F"/>
    <w:rsid w:val="00394EA2"/>
    <w:rsid w:val="003A2352"/>
    <w:rsid w:val="003A5D70"/>
    <w:rsid w:val="003A6585"/>
    <w:rsid w:val="003A783D"/>
    <w:rsid w:val="003B2733"/>
    <w:rsid w:val="003B2B78"/>
    <w:rsid w:val="003C0271"/>
    <w:rsid w:val="003C53C7"/>
    <w:rsid w:val="003D359B"/>
    <w:rsid w:val="003D420A"/>
    <w:rsid w:val="003F2B21"/>
    <w:rsid w:val="003F6A0B"/>
    <w:rsid w:val="00417F72"/>
    <w:rsid w:val="00421BF4"/>
    <w:rsid w:val="00424642"/>
    <w:rsid w:val="00427D41"/>
    <w:rsid w:val="004301CB"/>
    <w:rsid w:val="00432ED6"/>
    <w:rsid w:val="0043779A"/>
    <w:rsid w:val="004468BB"/>
    <w:rsid w:val="00447496"/>
    <w:rsid w:val="00453A38"/>
    <w:rsid w:val="004572BC"/>
    <w:rsid w:val="0046288C"/>
    <w:rsid w:val="00491125"/>
    <w:rsid w:val="0049295B"/>
    <w:rsid w:val="004A517D"/>
    <w:rsid w:val="004A7720"/>
    <w:rsid w:val="004B5CB1"/>
    <w:rsid w:val="004B721E"/>
    <w:rsid w:val="004D2847"/>
    <w:rsid w:val="004D6032"/>
    <w:rsid w:val="004F0BC1"/>
    <w:rsid w:val="004F6E60"/>
    <w:rsid w:val="00500AC2"/>
    <w:rsid w:val="0050561C"/>
    <w:rsid w:val="0051077A"/>
    <w:rsid w:val="005158C3"/>
    <w:rsid w:val="00525115"/>
    <w:rsid w:val="005263B8"/>
    <w:rsid w:val="00531F92"/>
    <w:rsid w:val="00537C3E"/>
    <w:rsid w:val="005479D1"/>
    <w:rsid w:val="00557939"/>
    <w:rsid w:val="00591861"/>
    <w:rsid w:val="0059476C"/>
    <w:rsid w:val="0059758A"/>
    <w:rsid w:val="005B7128"/>
    <w:rsid w:val="005C038E"/>
    <w:rsid w:val="005C0779"/>
    <w:rsid w:val="005C3649"/>
    <w:rsid w:val="005D29E0"/>
    <w:rsid w:val="005D6136"/>
    <w:rsid w:val="005D7C04"/>
    <w:rsid w:val="005E1A62"/>
    <w:rsid w:val="005F214E"/>
    <w:rsid w:val="005F7CCC"/>
    <w:rsid w:val="00620746"/>
    <w:rsid w:val="00630670"/>
    <w:rsid w:val="00631FD1"/>
    <w:rsid w:val="00662781"/>
    <w:rsid w:val="006743AE"/>
    <w:rsid w:val="00675BF1"/>
    <w:rsid w:val="00681C08"/>
    <w:rsid w:val="0068638E"/>
    <w:rsid w:val="00695F68"/>
    <w:rsid w:val="00697266"/>
    <w:rsid w:val="006B6E84"/>
    <w:rsid w:val="006B732C"/>
    <w:rsid w:val="006D4F7A"/>
    <w:rsid w:val="006D72FA"/>
    <w:rsid w:val="006E5152"/>
    <w:rsid w:val="006F1045"/>
    <w:rsid w:val="007160D2"/>
    <w:rsid w:val="00727A4D"/>
    <w:rsid w:val="00731E54"/>
    <w:rsid w:val="007327F2"/>
    <w:rsid w:val="0073292B"/>
    <w:rsid w:val="0073336D"/>
    <w:rsid w:val="0074347F"/>
    <w:rsid w:val="007459E8"/>
    <w:rsid w:val="00750C16"/>
    <w:rsid w:val="007573B6"/>
    <w:rsid w:val="00760161"/>
    <w:rsid w:val="0076289C"/>
    <w:rsid w:val="00784594"/>
    <w:rsid w:val="00787761"/>
    <w:rsid w:val="007A1B70"/>
    <w:rsid w:val="007A524A"/>
    <w:rsid w:val="007A5673"/>
    <w:rsid w:val="007B3F8B"/>
    <w:rsid w:val="007B5D79"/>
    <w:rsid w:val="007C67AC"/>
    <w:rsid w:val="007C6E82"/>
    <w:rsid w:val="007D6A7C"/>
    <w:rsid w:val="007E0A8B"/>
    <w:rsid w:val="007F708A"/>
    <w:rsid w:val="00803FA0"/>
    <w:rsid w:val="00804EB1"/>
    <w:rsid w:val="008060CA"/>
    <w:rsid w:val="008061CD"/>
    <w:rsid w:val="0080683F"/>
    <w:rsid w:val="00812BA4"/>
    <w:rsid w:val="008170D0"/>
    <w:rsid w:val="008337AE"/>
    <w:rsid w:val="008464DF"/>
    <w:rsid w:val="00846873"/>
    <w:rsid w:val="00855386"/>
    <w:rsid w:val="00860505"/>
    <w:rsid w:val="00860DA6"/>
    <w:rsid w:val="00877CE8"/>
    <w:rsid w:val="0089127D"/>
    <w:rsid w:val="008966C7"/>
    <w:rsid w:val="008A044C"/>
    <w:rsid w:val="008A54A9"/>
    <w:rsid w:val="008C06CE"/>
    <w:rsid w:val="008C168D"/>
    <w:rsid w:val="008C6AA4"/>
    <w:rsid w:val="008D16E1"/>
    <w:rsid w:val="008D1E13"/>
    <w:rsid w:val="008E26E0"/>
    <w:rsid w:val="008E51E4"/>
    <w:rsid w:val="008F1893"/>
    <w:rsid w:val="00912B09"/>
    <w:rsid w:val="00932C04"/>
    <w:rsid w:val="00940CC1"/>
    <w:rsid w:val="0094167F"/>
    <w:rsid w:val="009553B4"/>
    <w:rsid w:val="009567F9"/>
    <w:rsid w:val="009601C0"/>
    <w:rsid w:val="009605FD"/>
    <w:rsid w:val="00993169"/>
    <w:rsid w:val="009931F0"/>
    <w:rsid w:val="0099551C"/>
    <w:rsid w:val="00995E4B"/>
    <w:rsid w:val="009A1B72"/>
    <w:rsid w:val="009A25E8"/>
    <w:rsid w:val="009B2702"/>
    <w:rsid w:val="009B66A7"/>
    <w:rsid w:val="009C03C0"/>
    <w:rsid w:val="009C5E43"/>
    <w:rsid w:val="009E3BDE"/>
    <w:rsid w:val="009E47E9"/>
    <w:rsid w:val="009F01E3"/>
    <w:rsid w:val="009F1176"/>
    <w:rsid w:val="009F3693"/>
    <w:rsid w:val="009F544E"/>
    <w:rsid w:val="00A30404"/>
    <w:rsid w:val="00A31175"/>
    <w:rsid w:val="00A3312E"/>
    <w:rsid w:val="00A568A7"/>
    <w:rsid w:val="00A66A1E"/>
    <w:rsid w:val="00A709BD"/>
    <w:rsid w:val="00A737A4"/>
    <w:rsid w:val="00A7669D"/>
    <w:rsid w:val="00A82AAC"/>
    <w:rsid w:val="00A96513"/>
    <w:rsid w:val="00A966EA"/>
    <w:rsid w:val="00AB75D7"/>
    <w:rsid w:val="00AC244E"/>
    <w:rsid w:val="00AC3568"/>
    <w:rsid w:val="00AC426B"/>
    <w:rsid w:val="00AD207F"/>
    <w:rsid w:val="00AE1D93"/>
    <w:rsid w:val="00AE3F58"/>
    <w:rsid w:val="00AE6901"/>
    <w:rsid w:val="00AE7E04"/>
    <w:rsid w:val="00AF0EE1"/>
    <w:rsid w:val="00AF4DFB"/>
    <w:rsid w:val="00B06190"/>
    <w:rsid w:val="00B0681A"/>
    <w:rsid w:val="00B11203"/>
    <w:rsid w:val="00B12C25"/>
    <w:rsid w:val="00B36E44"/>
    <w:rsid w:val="00B5478C"/>
    <w:rsid w:val="00B72F13"/>
    <w:rsid w:val="00B73A3D"/>
    <w:rsid w:val="00B73E5C"/>
    <w:rsid w:val="00B74045"/>
    <w:rsid w:val="00B76B74"/>
    <w:rsid w:val="00B90735"/>
    <w:rsid w:val="00B91219"/>
    <w:rsid w:val="00B941B3"/>
    <w:rsid w:val="00B96110"/>
    <w:rsid w:val="00BA4A38"/>
    <w:rsid w:val="00BA4DB3"/>
    <w:rsid w:val="00BA7DC1"/>
    <w:rsid w:val="00BC15B8"/>
    <w:rsid w:val="00BD2E15"/>
    <w:rsid w:val="00BD6EE5"/>
    <w:rsid w:val="00BE3507"/>
    <w:rsid w:val="00BF3318"/>
    <w:rsid w:val="00BF3A78"/>
    <w:rsid w:val="00C033C9"/>
    <w:rsid w:val="00C039E3"/>
    <w:rsid w:val="00C06B33"/>
    <w:rsid w:val="00C06EED"/>
    <w:rsid w:val="00C10F38"/>
    <w:rsid w:val="00C15739"/>
    <w:rsid w:val="00C20BFA"/>
    <w:rsid w:val="00C21538"/>
    <w:rsid w:val="00C244CB"/>
    <w:rsid w:val="00C51F2D"/>
    <w:rsid w:val="00C72B66"/>
    <w:rsid w:val="00C74B45"/>
    <w:rsid w:val="00C859A8"/>
    <w:rsid w:val="00CA1FF4"/>
    <w:rsid w:val="00CB38C3"/>
    <w:rsid w:val="00CC556B"/>
    <w:rsid w:val="00CC70A1"/>
    <w:rsid w:val="00CD439C"/>
    <w:rsid w:val="00CE3C7C"/>
    <w:rsid w:val="00CE4925"/>
    <w:rsid w:val="00CE7D8B"/>
    <w:rsid w:val="00CF360F"/>
    <w:rsid w:val="00CF7D3F"/>
    <w:rsid w:val="00D03A3F"/>
    <w:rsid w:val="00D114E2"/>
    <w:rsid w:val="00D35188"/>
    <w:rsid w:val="00D45C56"/>
    <w:rsid w:val="00D52E4E"/>
    <w:rsid w:val="00D62512"/>
    <w:rsid w:val="00D63606"/>
    <w:rsid w:val="00D63608"/>
    <w:rsid w:val="00D670F7"/>
    <w:rsid w:val="00D67E2F"/>
    <w:rsid w:val="00D720FE"/>
    <w:rsid w:val="00DC1F97"/>
    <w:rsid w:val="00DC76BE"/>
    <w:rsid w:val="00DD22C8"/>
    <w:rsid w:val="00DE73DB"/>
    <w:rsid w:val="00E10256"/>
    <w:rsid w:val="00E20E2E"/>
    <w:rsid w:val="00E2570D"/>
    <w:rsid w:val="00E45CDE"/>
    <w:rsid w:val="00E460C1"/>
    <w:rsid w:val="00E47C13"/>
    <w:rsid w:val="00E671F7"/>
    <w:rsid w:val="00E7604D"/>
    <w:rsid w:val="00E76CF8"/>
    <w:rsid w:val="00E8733E"/>
    <w:rsid w:val="00E874CD"/>
    <w:rsid w:val="00E94FF9"/>
    <w:rsid w:val="00E956D6"/>
    <w:rsid w:val="00E95EFE"/>
    <w:rsid w:val="00E9699E"/>
    <w:rsid w:val="00E96A7E"/>
    <w:rsid w:val="00EA0F12"/>
    <w:rsid w:val="00EA3547"/>
    <w:rsid w:val="00EA590F"/>
    <w:rsid w:val="00EC4F21"/>
    <w:rsid w:val="00EC60EC"/>
    <w:rsid w:val="00EC723C"/>
    <w:rsid w:val="00EE1CD3"/>
    <w:rsid w:val="00EE5348"/>
    <w:rsid w:val="00EE597A"/>
    <w:rsid w:val="00EE6792"/>
    <w:rsid w:val="00EF1B15"/>
    <w:rsid w:val="00EF7CBD"/>
    <w:rsid w:val="00F050F6"/>
    <w:rsid w:val="00F3525C"/>
    <w:rsid w:val="00F35D6A"/>
    <w:rsid w:val="00F425CD"/>
    <w:rsid w:val="00F42A86"/>
    <w:rsid w:val="00F46838"/>
    <w:rsid w:val="00F520A9"/>
    <w:rsid w:val="00F5335A"/>
    <w:rsid w:val="00F55EAB"/>
    <w:rsid w:val="00F561A2"/>
    <w:rsid w:val="00F60798"/>
    <w:rsid w:val="00F75828"/>
    <w:rsid w:val="00F816D4"/>
    <w:rsid w:val="00F91D9B"/>
    <w:rsid w:val="00FC0AC9"/>
    <w:rsid w:val="00FC10F5"/>
    <w:rsid w:val="00FC3716"/>
    <w:rsid w:val="00FC3942"/>
    <w:rsid w:val="00FD6773"/>
    <w:rsid w:val="00FD7848"/>
    <w:rsid w:val="00FE1E46"/>
    <w:rsid w:val="00FE73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3EFF9707-7EDA-4197-BEB6-B23367F50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Colorful List - Accent 11,List Paragraph1,Bullet1,Bullets,References,IBL List Paragraph"/>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character" w:customStyle="1" w:styleId="mechtexChar">
    <w:name w:val="mechtex Char"/>
    <w:link w:val="mechtex"/>
    <w:uiPriority w:val="99"/>
    <w:locked/>
    <w:rsid w:val="00D63606"/>
    <w:rPr>
      <w:rFonts w:ascii="Arial Armenian" w:hAnsi="Arial Armenian" w:cs="Arial Armenian"/>
      <w:lang w:eastAsia="ru-RU"/>
    </w:rPr>
  </w:style>
  <w:style w:type="paragraph" w:customStyle="1" w:styleId="mechtex">
    <w:name w:val="mechtex"/>
    <w:basedOn w:val="Normal"/>
    <w:link w:val="mechtexChar"/>
    <w:uiPriority w:val="99"/>
    <w:qFormat/>
    <w:rsid w:val="00D63606"/>
    <w:pPr>
      <w:jc w:val="center"/>
    </w:pPr>
    <w:rPr>
      <w:rFonts w:ascii="Arial Armenian" w:eastAsiaTheme="minorHAnsi" w:hAnsi="Arial Armenian" w:cs="Arial Armenian"/>
      <w:lang w:val="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76289C"/>
    <w:pPr>
      <w:spacing w:before="100" w:beforeAutospacing="1" w:after="100" w:afterAutospacing="1"/>
    </w:pPr>
    <w:rPr>
      <w:rFonts w:eastAsia="Times New Roman"/>
      <w:lang w:val="en-US" w:eastAsia="en-US"/>
    </w:rPr>
  </w:style>
  <w:style w:type="character" w:customStyle="1" w:styleId="Bodytext2">
    <w:name w:val="Body text (2)_"/>
    <w:link w:val="Bodytext20"/>
    <w:locked/>
    <w:rsid w:val="0076289C"/>
    <w:rPr>
      <w:sz w:val="30"/>
      <w:szCs w:val="30"/>
      <w:shd w:val="clear" w:color="auto" w:fill="FFFFFF"/>
    </w:rPr>
  </w:style>
  <w:style w:type="paragraph" w:customStyle="1" w:styleId="Bodytext20">
    <w:name w:val="Body text (2)"/>
    <w:basedOn w:val="Normal"/>
    <w:link w:val="Bodytext2"/>
    <w:rsid w:val="0076289C"/>
    <w:pPr>
      <w:widowControl w:val="0"/>
      <w:shd w:val="clear" w:color="auto" w:fill="FFFFFF"/>
      <w:spacing w:before="420" w:after="420" w:line="0" w:lineRule="atLeast"/>
      <w:jc w:val="both"/>
    </w:pPr>
    <w:rPr>
      <w:rFonts w:ascii="GHEA Grapalat" w:eastAsiaTheme="minorHAnsi" w:hAnsi="GHEA Grapalat" w:cstheme="minorBidi"/>
      <w:sz w:val="30"/>
      <w:szCs w:val="30"/>
      <w:lang w:val="en-US" w:eastAsia="en-US"/>
    </w:rPr>
  </w:style>
  <w:style w:type="character" w:styleId="Strong">
    <w:name w:val="Strong"/>
    <w:basedOn w:val="DefaultParagraphFont"/>
    <w:uiPriority w:val="22"/>
    <w:qFormat/>
    <w:rsid w:val="00453A38"/>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453A38"/>
    <w:rPr>
      <w:rFonts w:ascii="Times New Roman" w:eastAsia="Times New Roman" w:hAnsi="Times New Roman" w:cs="Times New Roman"/>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Colorful List - Accent 11 Char,Bullet1 Char"/>
    <w:link w:val="ListParagraph"/>
    <w:uiPriority w:val="34"/>
    <w:locked/>
    <w:rsid w:val="00F91D9B"/>
    <w:rPr>
      <w:rFonts w:ascii="Times New Roman" w:eastAsia="MS Mincho" w:hAnsi="Times New Roman" w:cs="Times New Roman"/>
      <w:lang w:val="ru-RU" w:eastAsia="ru-RU"/>
    </w:rPr>
  </w:style>
  <w:style w:type="character" w:customStyle="1" w:styleId="NoSpacingChar">
    <w:name w:val="No Spacing Char"/>
    <w:link w:val="NoSpacing"/>
    <w:uiPriority w:val="1"/>
    <w:locked/>
    <w:rsid w:val="0031774E"/>
  </w:style>
  <w:style w:type="paragraph" w:styleId="NoSpacing">
    <w:name w:val="No Spacing"/>
    <w:link w:val="NoSpacingChar"/>
    <w:uiPriority w:val="1"/>
    <w:qFormat/>
    <w:rsid w:val="0031774E"/>
    <w:pPr>
      <w:spacing w:line="240" w:lineRule="auto"/>
      <w:ind w:firstLine="0"/>
      <w:jc w:val="left"/>
    </w:pPr>
  </w:style>
  <w:style w:type="character" w:styleId="CommentReference">
    <w:name w:val="annotation reference"/>
    <w:basedOn w:val="DefaultParagraphFont"/>
    <w:uiPriority w:val="99"/>
    <w:semiHidden/>
    <w:unhideWhenUsed/>
    <w:rsid w:val="00A7669D"/>
    <w:rPr>
      <w:sz w:val="16"/>
      <w:szCs w:val="16"/>
    </w:rPr>
  </w:style>
  <w:style w:type="paragraph" w:styleId="CommentText">
    <w:name w:val="annotation text"/>
    <w:basedOn w:val="Normal"/>
    <w:link w:val="CommentTextChar"/>
    <w:uiPriority w:val="99"/>
    <w:semiHidden/>
    <w:unhideWhenUsed/>
    <w:rsid w:val="00A7669D"/>
    <w:rPr>
      <w:sz w:val="20"/>
      <w:szCs w:val="20"/>
    </w:rPr>
  </w:style>
  <w:style w:type="character" w:customStyle="1" w:styleId="CommentTextChar">
    <w:name w:val="Comment Text Char"/>
    <w:basedOn w:val="DefaultParagraphFont"/>
    <w:link w:val="CommentText"/>
    <w:uiPriority w:val="99"/>
    <w:semiHidden/>
    <w:rsid w:val="00A7669D"/>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A7669D"/>
    <w:rPr>
      <w:b/>
      <w:bCs/>
    </w:rPr>
  </w:style>
  <w:style w:type="character" w:customStyle="1" w:styleId="CommentSubjectChar">
    <w:name w:val="Comment Subject Char"/>
    <w:basedOn w:val="CommentTextChar"/>
    <w:link w:val="CommentSubject"/>
    <w:uiPriority w:val="99"/>
    <w:semiHidden/>
    <w:rsid w:val="00A7669D"/>
    <w:rPr>
      <w:rFonts w:ascii="Times New Roman" w:eastAsia="MS Mincho" w:hAnsi="Times New Roman" w:cs="Times New Roman"/>
      <w:b/>
      <w:bCs/>
      <w:sz w:val="20"/>
      <w:szCs w:val="20"/>
      <w:lang w:val="ru-RU" w:eastAsia="ru-RU"/>
    </w:rPr>
  </w:style>
  <w:style w:type="paragraph" w:styleId="BalloonText">
    <w:name w:val="Balloon Text"/>
    <w:basedOn w:val="Normal"/>
    <w:link w:val="BalloonTextChar"/>
    <w:uiPriority w:val="99"/>
    <w:semiHidden/>
    <w:unhideWhenUsed/>
    <w:rsid w:val="00A7669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669D"/>
    <w:rPr>
      <w:rFonts w:ascii="Segoe UI" w:eastAsia="MS Mincho" w:hAnsi="Segoe UI" w:cs="Segoe UI"/>
      <w:sz w:val="18"/>
      <w:szCs w:val="18"/>
      <w:lang w:val="ru-RU" w:eastAsia="ru-RU"/>
    </w:rPr>
  </w:style>
  <w:style w:type="character" w:customStyle="1" w:styleId="normChar">
    <w:name w:val="norm Char"/>
    <w:link w:val="norm"/>
    <w:locked/>
    <w:rsid w:val="0074347F"/>
    <w:rPr>
      <w:rFonts w:ascii="Arial Armenian" w:eastAsia="Times New Roman" w:hAnsi="Arial Armenian" w:cs="Times New Roman"/>
      <w:szCs w:val="20"/>
      <w:lang w:eastAsia="ru-RU"/>
    </w:rPr>
  </w:style>
  <w:style w:type="paragraph" w:customStyle="1" w:styleId="norm">
    <w:name w:val="norm"/>
    <w:basedOn w:val="Normal"/>
    <w:link w:val="normChar"/>
    <w:rsid w:val="0074347F"/>
    <w:pPr>
      <w:spacing w:line="480" w:lineRule="auto"/>
      <w:ind w:firstLine="709"/>
      <w:jc w:val="both"/>
    </w:pPr>
    <w:rPr>
      <w:rFonts w:ascii="Arial Armenian" w:eastAsia="Times New Roman" w:hAnsi="Arial Armenian"/>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2410">
      <w:bodyDiv w:val="1"/>
      <w:marLeft w:val="0"/>
      <w:marRight w:val="0"/>
      <w:marTop w:val="0"/>
      <w:marBottom w:val="0"/>
      <w:divBdr>
        <w:top w:val="none" w:sz="0" w:space="0" w:color="auto"/>
        <w:left w:val="none" w:sz="0" w:space="0" w:color="auto"/>
        <w:bottom w:val="none" w:sz="0" w:space="0" w:color="auto"/>
        <w:right w:val="none" w:sz="0" w:space="0" w:color="auto"/>
      </w:divBdr>
    </w:div>
    <w:div w:id="40250796">
      <w:bodyDiv w:val="1"/>
      <w:marLeft w:val="0"/>
      <w:marRight w:val="0"/>
      <w:marTop w:val="0"/>
      <w:marBottom w:val="0"/>
      <w:divBdr>
        <w:top w:val="none" w:sz="0" w:space="0" w:color="auto"/>
        <w:left w:val="none" w:sz="0" w:space="0" w:color="auto"/>
        <w:bottom w:val="none" w:sz="0" w:space="0" w:color="auto"/>
        <w:right w:val="none" w:sz="0" w:space="0" w:color="auto"/>
      </w:divBdr>
    </w:div>
    <w:div w:id="176702887">
      <w:bodyDiv w:val="1"/>
      <w:marLeft w:val="0"/>
      <w:marRight w:val="0"/>
      <w:marTop w:val="0"/>
      <w:marBottom w:val="0"/>
      <w:divBdr>
        <w:top w:val="none" w:sz="0" w:space="0" w:color="auto"/>
        <w:left w:val="none" w:sz="0" w:space="0" w:color="auto"/>
        <w:bottom w:val="none" w:sz="0" w:space="0" w:color="auto"/>
        <w:right w:val="none" w:sz="0" w:space="0" w:color="auto"/>
      </w:divBdr>
    </w:div>
    <w:div w:id="239222213">
      <w:bodyDiv w:val="1"/>
      <w:marLeft w:val="0"/>
      <w:marRight w:val="0"/>
      <w:marTop w:val="0"/>
      <w:marBottom w:val="0"/>
      <w:divBdr>
        <w:top w:val="none" w:sz="0" w:space="0" w:color="auto"/>
        <w:left w:val="none" w:sz="0" w:space="0" w:color="auto"/>
        <w:bottom w:val="none" w:sz="0" w:space="0" w:color="auto"/>
        <w:right w:val="none" w:sz="0" w:space="0" w:color="auto"/>
      </w:divBdr>
    </w:div>
    <w:div w:id="247619198">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3507405">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77844935">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14287460">
      <w:bodyDiv w:val="1"/>
      <w:marLeft w:val="0"/>
      <w:marRight w:val="0"/>
      <w:marTop w:val="0"/>
      <w:marBottom w:val="0"/>
      <w:divBdr>
        <w:top w:val="none" w:sz="0" w:space="0" w:color="auto"/>
        <w:left w:val="none" w:sz="0" w:space="0" w:color="auto"/>
        <w:bottom w:val="none" w:sz="0" w:space="0" w:color="auto"/>
        <w:right w:val="none" w:sz="0" w:space="0" w:color="auto"/>
      </w:divBdr>
    </w:div>
    <w:div w:id="617833753">
      <w:bodyDiv w:val="1"/>
      <w:marLeft w:val="0"/>
      <w:marRight w:val="0"/>
      <w:marTop w:val="0"/>
      <w:marBottom w:val="0"/>
      <w:divBdr>
        <w:top w:val="none" w:sz="0" w:space="0" w:color="auto"/>
        <w:left w:val="none" w:sz="0" w:space="0" w:color="auto"/>
        <w:bottom w:val="none" w:sz="0" w:space="0" w:color="auto"/>
        <w:right w:val="none" w:sz="0" w:space="0" w:color="auto"/>
      </w:divBdr>
    </w:div>
    <w:div w:id="658267402">
      <w:bodyDiv w:val="1"/>
      <w:marLeft w:val="0"/>
      <w:marRight w:val="0"/>
      <w:marTop w:val="0"/>
      <w:marBottom w:val="0"/>
      <w:divBdr>
        <w:top w:val="none" w:sz="0" w:space="0" w:color="auto"/>
        <w:left w:val="none" w:sz="0" w:space="0" w:color="auto"/>
        <w:bottom w:val="none" w:sz="0" w:space="0" w:color="auto"/>
        <w:right w:val="none" w:sz="0" w:space="0" w:color="auto"/>
      </w:divBdr>
    </w:div>
    <w:div w:id="715784928">
      <w:bodyDiv w:val="1"/>
      <w:marLeft w:val="0"/>
      <w:marRight w:val="0"/>
      <w:marTop w:val="0"/>
      <w:marBottom w:val="0"/>
      <w:divBdr>
        <w:top w:val="none" w:sz="0" w:space="0" w:color="auto"/>
        <w:left w:val="none" w:sz="0" w:space="0" w:color="auto"/>
        <w:bottom w:val="none" w:sz="0" w:space="0" w:color="auto"/>
        <w:right w:val="none" w:sz="0" w:space="0" w:color="auto"/>
      </w:divBdr>
    </w:div>
    <w:div w:id="719206429">
      <w:bodyDiv w:val="1"/>
      <w:marLeft w:val="0"/>
      <w:marRight w:val="0"/>
      <w:marTop w:val="0"/>
      <w:marBottom w:val="0"/>
      <w:divBdr>
        <w:top w:val="none" w:sz="0" w:space="0" w:color="auto"/>
        <w:left w:val="none" w:sz="0" w:space="0" w:color="auto"/>
        <w:bottom w:val="none" w:sz="0" w:space="0" w:color="auto"/>
        <w:right w:val="none" w:sz="0" w:space="0" w:color="auto"/>
      </w:divBdr>
    </w:div>
    <w:div w:id="880096576">
      <w:bodyDiv w:val="1"/>
      <w:marLeft w:val="0"/>
      <w:marRight w:val="0"/>
      <w:marTop w:val="0"/>
      <w:marBottom w:val="0"/>
      <w:divBdr>
        <w:top w:val="none" w:sz="0" w:space="0" w:color="auto"/>
        <w:left w:val="none" w:sz="0" w:space="0" w:color="auto"/>
        <w:bottom w:val="none" w:sz="0" w:space="0" w:color="auto"/>
        <w:right w:val="none" w:sz="0" w:space="0" w:color="auto"/>
      </w:divBdr>
    </w:div>
    <w:div w:id="1020475532">
      <w:bodyDiv w:val="1"/>
      <w:marLeft w:val="0"/>
      <w:marRight w:val="0"/>
      <w:marTop w:val="0"/>
      <w:marBottom w:val="0"/>
      <w:divBdr>
        <w:top w:val="none" w:sz="0" w:space="0" w:color="auto"/>
        <w:left w:val="none" w:sz="0" w:space="0" w:color="auto"/>
        <w:bottom w:val="none" w:sz="0" w:space="0" w:color="auto"/>
        <w:right w:val="none" w:sz="0" w:space="0" w:color="auto"/>
      </w:divBdr>
    </w:div>
    <w:div w:id="1380132050">
      <w:bodyDiv w:val="1"/>
      <w:marLeft w:val="0"/>
      <w:marRight w:val="0"/>
      <w:marTop w:val="0"/>
      <w:marBottom w:val="0"/>
      <w:divBdr>
        <w:top w:val="none" w:sz="0" w:space="0" w:color="auto"/>
        <w:left w:val="none" w:sz="0" w:space="0" w:color="auto"/>
        <w:bottom w:val="none" w:sz="0" w:space="0" w:color="auto"/>
        <w:right w:val="none" w:sz="0" w:space="0" w:color="auto"/>
      </w:divBdr>
    </w:div>
    <w:div w:id="1443959902">
      <w:bodyDiv w:val="1"/>
      <w:marLeft w:val="0"/>
      <w:marRight w:val="0"/>
      <w:marTop w:val="0"/>
      <w:marBottom w:val="0"/>
      <w:divBdr>
        <w:top w:val="none" w:sz="0" w:space="0" w:color="auto"/>
        <w:left w:val="none" w:sz="0" w:space="0" w:color="auto"/>
        <w:bottom w:val="none" w:sz="0" w:space="0" w:color="auto"/>
        <w:right w:val="none" w:sz="0" w:space="0" w:color="auto"/>
      </w:divBdr>
    </w:div>
    <w:div w:id="1454473142">
      <w:bodyDiv w:val="1"/>
      <w:marLeft w:val="0"/>
      <w:marRight w:val="0"/>
      <w:marTop w:val="0"/>
      <w:marBottom w:val="0"/>
      <w:divBdr>
        <w:top w:val="none" w:sz="0" w:space="0" w:color="auto"/>
        <w:left w:val="none" w:sz="0" w:space="0" w:color="auto"/>
        <w:bottom w:val="none" w:sz="0" w:space="0" w:color="auto"/>
        <w:right w:val="none" w:sz="0" w:space="0" w:color="auto"/>
      </w:divBdr>
    </w:div>
    <w:div w:id="1527282707">
      <w:bodyDiv w:val="1"/>
      <w:marLeft w:val="0"/>
      <w:marRight w:val="0"/>
      <w:marTop w:val="0"/>
      <w:marBottom w:val="0"/>
      <w:divBdr>
        <w:top w:val="none" w:sz="0" w:space="0" w:color="auto"/>
        <w:left w:val="none" w:sz="0" w:space="0" w:color="auto"/>
        <w:bottom w:val="none" w:sz="0" w:space="0" w:color="auto"/>
        <w:right w:val="none" w:sz="0" w:space="0" w:color="auto"/>
      </w:divBdr>
    </w:div>
    <w:div w:id="1551921580">
      <w:bodyDiv w:val="1"/>
      <w:marLeft w:val="0"/>
      <w:marRight w:val="0"/>
      <w:marTop w:val="0"/>
      <w:marBottom w:val="0"/>
      <w:divBdr>
        <w:top w:val="none" w:sz="0" w:space="0" w:color="auto"/>
        <w:left w:val="none" w:sz="0" w:space="0" w:color="auto"/>
        <w:bottom w:val="none" w:sz="0" w:space="0" w:color="auto"/>
        <w:right w:val="none" w:sz="0" w:space="0" w:color="auto"/>
      </w:divBdr>
    </w:div>
    <w:div w:id="172386811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956992">
      <w:bodyDiv w:val="1"/>
      <w:marLeft w:val="0"/>
      <w:marRight w:val="0"/>
      <w:marTop w:val="0"/>
      <w:marBottom w:val="0"/>
      <w:divBdr>
        <w:top w:val="none" w:sz="0" w:space="0" w:color="auto"/>
        <w:left w:val="none" w:sz="0" w:space="0" w:color="auto"/>
        <w:bottom w:val="none" w:sz="0" w:space="0" w:color="auto"/>
        <w:right w:val="none" w:sz="0" w:space="0" w:color="auto"/>
      </w:divBdr>
    </w:div>
    <w:div w:id="1887327744">
      <w:bodyDiv w:val="1"/>
      <w:marLeft w:val="0"/>
      <w:marRight w:val="0"/>
      <w:marTop w:val="0"/>
      <w:marBottom w:val="0"/>
      <w:divBdr>
        <w:top w:val="none" w:sz="0" w:space="0" w:color="auto"/>
        <w:left w:val="none" w:sz="0" w:space="0" w:color="auto"/>
        <w:bottom w:val="none" w:sz="0" w:space="0" w:color="auto"/>
        <w:right w:val="none" w:sz="0" w:space="0" w:color="auto"/>
      </w:divBdr>
    </w:div>
    <w:div w:id="208202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B8D2C6-FAFC-47CF-8FD7-B467CBB62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6</Pages>
  <Words>856</Words>
  <Characters>4881</Characters>
  <Application>Microsoft Office Word</Application>
  <DocSecurity>0</DocSecurity>
  <Lines>40</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Julieta Mikaelyan</cp:lastModifiedBy>
  <cp:revision>23</cp:revision>
  <cp:lastPrinted>2021-03-12T12:53:00Z</cp:lastPrinted>
  <dcterms:created xsi:type="dcterms:W3CDTF">2024-08-02T05:14:00Z</dcterms:created>
  <dcterms:modified xsi:type="dcterms:W3CDTF">2024-12-17T12:30:00Z</dcterms:modified>
</cp:coreProperties>
</file>