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6E1B72" w14:textId="77777777" w:rsidR="00C631A7" w:rsidRPr="006670CD" w:rsidRDefault="00C631A7" w:rsidP="00C15A8E">
      <w:pPr>
        <w:pStyle w:val="Heading4"/>
        <w:spacing w:line="360" w:lineRule="auto"/>
        <w:contextualSpacing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6670CD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14:paraId="5A1FCA3E" w14:textId="77777777" w:rsidR="00C631A7" w:rsidRPr="006670CD" w:rsidRDefault="00C631A7" w:rsidP="00C15A8E">
      <w:pPr>
        <w:spacing w:line="360" w:lineRule="auto"/>
        <w:contextualSpacing/>
        <w:rPr>
          <w:rFonts w:ascii="GHEA Grapalat" w:hAnsi="GHEA Grapalat"/>
          <w:sz w:val="24"/>
          <w:szCs w:val="24"/>
          <w:lang w:val="hy-AM"/>
        </w:rPr>
      </w:pPr>
    </w:p>
    <w:p w14:paraId="109E8099" w14:textId="77777777" w:rsidR="00C631A7" w:rsidRPr="006670CD" w:rsidRDefault="00C631A7" w:rsidP="00C15A8E">
      <w:pPr>
        <w:spacing w:line="360" w:lineRule="auto"/>
        <w:contextualSpacing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6670CD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6670C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670CD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6670C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670CD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14:paraId="2BB8196B" w14:textId="77777777" w:rsidR="00C631A7" w:rsidRPr="006670CD" w:rsidRDefault="00C631A7" w:rsidP="00C15A8E">
      <w:pPr>
        <w:spacing w:line="360" w:lineRule="auto"/>
        <w:contextualSpacing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670CD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14:paraId="50B3DB50" w14:textId="77777777" w:rsidR="00C631A7" w:rsidRPr="006670CD" w:rsidRDefault="00C631A7" w:rsidP="00C15A8E">
      <w:pPr>
        <w:spacing w:line="360" w:lineRule="auto"/>
        <w:ind w:firstLine="601"/>
        <w:contextualSpacing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6670CD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8472C8" w:rsidRPr="006670CD">
        <w:rPr>
          <w:rFonts w:ascii="GHEA Grapalat" w:hAnsi="GHEA Grapalat"/>
          <w:b/>
          <w:sz w:val="24"/>
          <w:szCs w:val="24"/>
          <w:lang w:val="hy-AM"/>
        </w:rPr>
        <w:t>4</w:t>
      </w:r>
      <w:r w:rsidRPr="006670CD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6670CD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14:paraId="28AFD77B" w14:textId="77777777" w:rsidR="001F55C9" w:rsidRPr="006670CD" w:rsidRDefault="001F55C9" w:rsidP="00C15A8E">
      <w:pPr>
        <w:spacing w:line="360" w:lineRule="auto"/>
        <w:ind w:firstLine="601"/>
        <w:contextualSpacing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0CE10017" w14:textId="4CEE4056" w:rsidR="00BB4F81" w:rsidRPr="0073294F" w:rsidRDefault="00BB4F81" w:rsidP="0073294F">
      <w:pPr>
        <w:spacing w:line="360" w:lineRule="auto"/>
        <w:contextualSpacing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6670CD">
        <w:rPr>
          <w:rFonts w:ascii="GHEA Grapalat" w:hAnsi="GHEA Grapalat" w:cs="Arial"/>
          <w:b/>
          <w:bCs/>
          <w:sz w:val="24"/>
          <w:szCs w:val="24"/>
          <w:lang w:val="af-ZA"/>
        </w:rPr>
        <w:t> </w:t>
      </w:r>
      <w:r w:rsidRPr="002479AC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Pr="002479AC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2479A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479AC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2479AC">
        <w:rPr>
          <w:rFonts w:ascii="GHEA Grapalat" w:hAnsi="GHEA Grapalat"/>
          <w:b/>
          <w:bCs/>
          <w:sz w:val="24"/>
          <w:szCs w:val="24"/>
          <w:lang w:val="af-ZA"/>
        </w:rPr>
        <w:t xml:space="preserve"> 2024 </w:t>
      </w:r>
      <w:r w:rsidRPr="002479AC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2479A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479AC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Pr="002479A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479AC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Pr="002479A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479AC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2479AC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2479AC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Pr="002479A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479AC">
        <w:rPr>
          <w:rFonts w:ascii="GHEA Grapalat" w:hAnsi="GHEA Grapalat"/>
          <w:b/>
          <w:bCs/>
          <w:sz w:val="24"/>
          <w:szCs w:val="24"/>
          <w:lang w:val="hy-AM"/>
        </w:rPr>
        <w:t>ՎԵՐԱԲԱՇԽՈՒՄ, ՓՈՓՈԽՈՒԹՅՈՒՆ</w:t>
      </w:r>
      <w:r w:rsidR="0073294F" w:rsidRPr="002479AC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Pr="002479AC">
        <w:rPr>
          <w:rFonts w:ascii="GHEA Grapalat" w:hAnsi="GHEA Grapalat"/>
          <w:b/>
          <w:bCs/>
          <w:sz w:val="24"/>
          <w:szCs w:val="24"/>
          <w:lang w:val="hy-AM"/>
        </w:rPr>
        <w:t xml:space="preserve"> ԵՎ ԼՐԱՑՈՒՄՆԵՐ</w:t>
      </w:r>
      <w:r w:rsidRPr="002479AC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Pr="002479AC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2479A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479AC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2479A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479AC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2479AC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Pr="002479AC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Pr="002479A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479AC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2479A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479AC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Pr="002479AC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Pr="002479AC">
        <w:rPr>
          <w:rFonts w:ascii="GHEA Grapalat" w:hAnsi="GHEA Grapalat"/>
          <w:b/>
          <w:bCs/>
          <w:sz w:val="24"/>
          <w:szCs w:val="24"/>
          <w:lang w:val="hy-AM"/>
        </w:rPr>
        <w:t>8</w:t>
      </w:r>
      <w:r w:rsidRPr="002479AC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2479AC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2479AC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Pr="002479AC">
        <w:rPr>
          <w:rFonts w:ascii="GHEA Grapalat" w:hAnsi="GHEA Grapalat"/>
          <w:b/>
          <w:bCs/>
          <w:sz w:val="24"/>
          <w:szCs w:val="24"/>
          <w:lang w:val="hy-AM"/>
        </w:rPr>
        <w:t>323</w:t>
      </w:r>
      <w:r w:rsidRPr="002479AC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2479AC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2479A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479AC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2479A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479AC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Pr="002479AC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Pr="002479AC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Pr="002479A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479AC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Pr="002479A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479AC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="0073294F" w:rsidRPr="002479AC">
        <w:rPr>
          <w:rFonts w:ascii="GHEA Grapalat" w:hAnsi="GHEA Grapalat"/>
          <w:b/>
          <w:bCs/>
          <w:sz w:val="24"/>
          <w:szCs w:val="24"/>
          <w:lang w:val="hy-AM"/>
        </w:rPr>
        <w:t xml:space="preserve">, </w:t>
      </w:r>
      <w:r w:rsidRPr="002479A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73294F" w:rsidRPr="002479AC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ԿԱՌԱՎԱՐՈՒԹՅԱՆ 2023 ԹՎԱԿԱՆԻ ԴԵԿՏԵՄԲԵՐԻ 14-Ի N 2202-Ն ՈՐՈՇՄԱՆ ՄԵՋ ՓՈՓՈԽՈՒԹՅՈՒՆՆԵՐ, ՀԱՅԱՍՏԱՆԻ ՀԱՆՐԱՊԵՏՈՒԹՅԱՆ ԿԱՌԱՎԱՐՈՒԹՅԱՆ 2024 ԹՎԱԿԱՆԻ ՕԳՈՍՏՈՍԻ 8-Ի N 1258-Ն ՈՐՈՇՄԱՆ ՄԵՋ ՓՈՓՈԽՈՒԹՅՈՒՆ, ՀԱՅԱՍՏԱՆԻ ՀԱՆՐԱՊԵՏՈՒԹՅԱՆ ԿԱՌԱՎԱՐՈՒԹՅԱՆ 2024 ԹՎԱԿԱՆԻ ՆՈՅԵՄԲԵՐԻ 21-Ի N 1841-Ն ՈՐՈՇՄԱՆ ՄԵՋ ՓՈՓՈԽՈՒԹՅՈՒՆ</w:t>
      </w:r>
      <w:r w:rsidR="00D407E5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="0073294F" w:rsidRPr="002479A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2479AC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="0073294F" w:rsidRPr="002479AC">
        <w:rPr>
          <w:rFonts w:ascii="GHEA Grapalat" w:hAnsi="GHEA Grapalat"/>
          <w:b/>
          <w:bCs/>
          <w:sz w:val="24"/>
          <w:szCs w:val="24"/>
          <w:lang w:val="hy-AM"/>
        </w:rPr>
        <w:t>, ՄԻ ՇԱՐՔ ԳՆՄԱՆ ՊԱՅՄԱՆԱԳՐԵՐՈՒՄ ՓՈՓՈԽՈՒԹՅՈՒՆՆԵՐ ԿԱՏԱՐԵԼՈՒ ԹՈՒՅԼՏՎՈՒԹՅՈՒՆ ՏԱԼՈՒ, ԻՆՉՊԵՍ ՆԱԵՎ ՀԱՄԱՇԽԱՐՀԱՅԻՆ</w:t>
      </w:r>
      <w:r w:rsidR="0073294F" w:rsidRPr="002479A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3294F" w:rsidRPr="002479AC">
        <w:rPr>
          <w:rFonts w:ascii="GHEA Grapalat" w:hAnsi="GHEA Grapalat"/>
          <w:b/>
          <w:bCs/>
          <w:sz w:val="24"/>
          <w:szCs w:val="24"/>
          <w:lang w:val="hy-AM"/>
        </w:rPr>
        <w:t>ԲԱՆԿԻ</w:t>
      </w:r>
      <w:r w:rsidR="0073294F" w:rsidRPr="002479A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3294F" w:rsidRPr="00B5361A">
        <w:rPr>
          <w:rFonts w:ascii="GHEA Grapalat" w:hAnsi="GHEA Grapalat"/>
          <w:b/>
          <w:bCs/>
          <w:sz w:val="24"/>
          <w:szCs w:val="24"/>
          <w:lang w:val="hy-AM"/>
        </w:rPr>
        <w:t>ԱՋԱԿՑՈՒԹՅԱՄԲ</w:t>
      </w:r>
      <w:r w:rsidR="0073294F" w:rsidRPr="00B5361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3294F" w:rsidRPr="00B5361A">
        <w:rPr>
          <w:rFonts w:ascii="GHEA Grapalat" w:hAnsi="GHEA Grapalat"/>
          <w:b/>
          <w:bCs/>
          <w:sz w:val="24"/>
          <w:szCs w:val="24"/>
          <w:lang w:val="hy-AM"/>
        </w:rPr>
        <w:t>ԻՐԱԿԱՆԱՑՎՈՂ</w:t>
      </w:r>
      <w:r w:rsidR="0073294F" w:rsidRPr="00B5361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2479AC" w:rsidRPr="00B5361A">
        <w:rPr>
          <w:rFonts w:ascii="GHEA Grapalat" w:eastAsia="Microsoft YaHei" w:hAnsi="GHEA Grapalat" w:cs="Microsoft YaHei"/>
          <w:b/>
          <w:bCs/>
          <w:sz w:val="24"/>
          <w:szCs w:val="24"/>
          <w:lang w:val="hy-AM"/>
        </w:rPr>
        <w:t xml:space="preserve">«ԿՐԹՈՒԹՅԱՆ ԲԱՐԵԼԱՎՄԱՆ ԾՐԱԳՐԻ ԼՐԱՑՈՒՑԻՉ ՖԻՆԱՆՍԱՎՈՐՈՒՄ» </w:t>
      </w:r>
      <w:r w:rsidR="0073294F" w:rsidRPr="00B5361A">
        <w:rPr>
          <w:rFonts w:ascii="GHEA Grapalat" w:hAnsi="GHEA Grapalat"/>
          <w:b/>
          <w:bCs/>
          <w:sz w:val="24"/>
          <w:szCs w:val="24"/>
          <w:lang w:val="hy-AM"/>
        </w:rPr>
        <w:t>ՎԱՐԿԱՅԻՆ</w:t>
      </w:r>
      <w:r w:rsidR="0073294F" w:rsidRPr="002479A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3294F" w:rsidRPr="002479AC">
        <w:rPr>
          <w:rFonts w:ascii="GHEA Grapalat" w:hAnsi="GHEA Grapalat"/>
          <w:b/>
          <w:bCs/>
          <w:sz w:val="24"/>
          <w:szCs w:val="24"/>
          <w:lang w:val="hy-AM"/>
        </w:rPr>
        <w:t>ԾՐԱԳՐԻ</w:t>
      </w:r>
      <w:r w:rsidR="0073294F" w:rsidRPr="002479A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3294F" w:rsidRPr="002479AC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ՊԵՏԱԿԱՆ ԲՅՈՒՋԵԻՑ ՖԻՆԱՆՍԱՎՈՐՄԱՆ</w:t>
      </w:r>
      <w:r w:rsidRPr="002479AC">
        <w:rPr>
          <w:rFonts w:ascii="GHEA Grapalat" w:hAnsi="GHEA Grapalat"/>
          <w:b/>
          <w:bCs/>
          <w:sz w:val="24"/>
          <w:szCs w:val="24"/>
          <w:lang w:val="hy-AM"/>
        </w:rPr>
        <w:t xml:space="preserve"> ՄԱՍԻՆ</w:t>
      </w:r>
    </w:p>
    <w:p w14:paraId="7CEA56EE" w14:textId="77777777" w:rsidR="001F55C9" w:rsidRPr="006670CD" w:rsidRDefault="001F55C9" w:rsidP="00C15A8E">
      <w:pPr>
        <w:spacing w:line="360" w:lineRule="auto"/>
        <w:contextualSpacing/>
        <w:jc w:val="center"/>
        <w:rPr>
          <w:rFonts w:ascii="GHEA Grapalat" w:hAnsi="GHEA Grapalat"/>
          <w:b/>
          <w:bCs/>
          <w:sz w:val="24"/>
          <w:szCs w:val="24"/>
          <w:highlight w:val="yellow"/>
          <w:lang w:val="hy-AM"/>
        </w:rPr>
      </w:pPr>
    </w:p>
    <w:p w14:paraId="7D8CEB6E" w14:textId="54E17D3C" w:rsidR="00824471" w:rsidRPr="00A81EA5" w:rsidRDefault="00FA60F3" w:rsidP="00C15A8E">
      <w:pPr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73294F">
        <w:rPr>
          <w:rFonts w:ascii="GHEA Grapalat" w:hAnsi="GHEA Grapalat"/>
          <w:sz w:val="24"/>
          <w:szCs w:val="24"/>
          <w:lang w:val="af-ZA"/>
        </w:rPr>
        <w:t>«Նո</w:t>
      </w:r>
      <w:r w:rsidR="005F30AC" w:rsidRPr="0073294F">
        <w:rPr>
          <w:rFonts w:ascii="GHEA Grapalat" w:hAnsi="GHEA Grapalat"/>
          <w:sz w:val="24"/>
          <w:szCs w:val="24"/>
          <w:lang w:val="af-ZA"/>
        </w:rPr>
        <w:t>րմատիվ իրավական ակտերի մասին»</w:t>
      </w:r>
      <w:r w:rsidRPr="0073294F">
        <w:rPr>
          <w:rFonts w:ascii="GHEA Grapalat" w:hAnsi="GHEA Grapalat"/>
          <w:sz w:val="24"/>
          <w:szCs w:val="24"/>
          <w:lang w:val="af-ZA"/>
        </w:rPr>
        <w:t xml:space="preserve"> օրենքի 33-րդ</w:t>
      </w:r>
      <w:r w:rsidR="00682751" w:rsidRPr="0073294F">
        <w:rPr>
          <w:rFonts w:ascii="GHEA Grapalat" w:hAnsi="GHEA Grapalat"/>
          <w:sz w:val="24"/>
          <w:szCs w:val="24"/>
          <w:lang w:val="hy-AM"/>
        </w:rPr>
        <w:t xml:space="preserve"> և 34-րդ</w:t>
      </w:r>
      <w:r w:rsidRPr="0073294F">
        <w:rPr>
          <w:rFonts w:ascii="GHEA Grapalat" w:hAnsi="GHEA Grapalat"/>
          <w:sz w:val="24"/>
          <w:szCs w:val="24"/>
          <w:lang w:val="af-ZA"/>
        </w:rPr>
        <w:t xml:space="preserve"> հոդված</w:t>
      </w:r>
      <w:r w:rsidR="00682751" w:rsidRPr="0073294F">
        <w:rPr>
          <w:rFonts w:ascii="GHEA Grapalat" w:hAnsi="GHEA Grapalat"/>
          <w:sz w:val="24"/>
          <w:szCs w:val="24"/>
          <w:lang w:val="hy-AM"/>
        </w:rPr>
        <w:t>ներ</w:t>
      </w:r>
      <w:r w:rsidRPr="0073294F">
        <w:rPr>
          <w:rFonts w:ascii="GHEA Grapalat" w:hAnsi="GHEA Grapalat"/>
          <w:sz w:val="24"/>
          <w:szCs w:val="24"/>
          <w:lang w:val="af-ZA"/>
        </w:rPr>
        <w:t>ի</w:t>
      </w:r>
      <w:r w:rsidRPr="0073294F">
        <w:rPr>
          <w:rFonts w:ascii="GHEA Grapalat" w:hAnsi="GHEA Grapalat"/>
          <w:sz w:val="24"/>
          <w:szCs w:val="24"/>
          <w:lang w:val="hy-AM"/>
        </w:rPr>
        <w:t>ն,</w:t>
      </w:r>
      <w:r w:rsidRPr="0073294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73294F">
        <w:rPr>
          <w:rFonts w:ascii="GHEA Grapalat" w:hAnsi="GHEA Grapalat"/>
          <w:sz w:val="24"/>
          <w:szCs w:val="24"/>
          <w:lang w:val="af-ZA"/>
        </w:rPr>
        <w:t>«</w:t>
      </w:r>
      <w:r w:rsidR="00824471" w:rsidRPr="0073294F">
        <w:rPr>
          <w:rFonts w:ascii="GHEA Grapalat" w:hAnsi="GHEA Grapalat"/>
          <w:sz w:val="24"/>
          <w:szCs w:val="24"/>
          <w:lang w:val="hy-AM"/>
        </w:rPr>
        <w:t>Հայաստանի</w:t>
      </w:r>
      <w:r w:rsidR="00824471" w:rsidRPr="0073294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73294F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24471" w:rsidRPr="0073294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73294F">
        <w:rPr>
          <w:rFonts w:ascii="GHEA Grapalat" w:hAnsi="GHEA Grapalat"/>
          <w:sz w:val="24"/>
          <w:szCs w:val="24"/>
          <w:lang w:val="hy-AM"/>
        </w:rPr>
        <w:t>բյուջետային</w:t>
      </w:r>
      <w:r w:rsidR="00824471" w:rsidRPr="0073294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73294F">
        <w:rPr>
          <w:rFonts w:ascii="GHEA Grapalat" w:hAnsi="GHEA Grapalat"/>
          <w:sz w:val="24"/>
          <w:szCs w:val="24"/>
          <w:lang w:val="hy-AM"/>
        </w:rPr>
        <w:t>համակարգի</w:t>
      </w:r>
      <w:r w:rsidR="00824471" w:rsidRPr="0073294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73294F">
        <w:rPr>
          <w:rFonts w:ascii="GHEA Grapalat" w:hAnsi="GHEA Grapalat"/>
          <w:sz w:val="24"/>
          <w:szCs w:val="24"/>
          <w:lang w:val="hy-AM"/>
        </w:rPr>
        <w:t>մասին</w:t>
      </w:r>
      <w:r w:rsidR="00824471" w:rsidRPr="0073294F">
        <w:rPr>
          <w:rFonts w:ascii="GHEA Grapalat" w:hAnsi="GHEA Grapalat"/>
          <w:sz w:val="24"/>
          <w:szCs w:val="24"/>
          <w:lang w:val="af-ZA"/>
        </w:rPr>
        <w:t xml:space="preserve">» </w:t>
      </w:r>
      <w:r w:rsidR="00824471" w:rsidRPr="0073294F">
        <w:rPr>
          <w:rFonts w:ascii="GHEA Grapalat" w:hAnsi="GHEA Grapalat"/>
          <w:sz w:val="24"/>
          <w:szCs w:val="24"/>
          <w:lang w:val="hy-AM"/>
        </w:rPr>
        <w:t>օրենքի</w:t>
      </w:r>
      <w:r w:rsidR="00824471" w:rsidRPr="0073294F">
        <w:rPr>
          <w:rFonts w:ascii="GHEA Grapalat" w:hAnsi="GHEA Grapalat"/>
          <w:sz w:val="24"/>
          <w:szCs w:val="24"/>
          <w:lang w:val="af-ZA"/>
        </w:rPr>
        <w:t xml:space="preserve"> 23-</w:t>
      </w:r>
      <w:r w:rsidR="00824471" w:rsidRPr="0073294F">
        <w:rPr>
          <w:rFonts w:ascii="GHEA Grapalat" w:hAnsi="GHEA Grapalat"/>
          <w:sz w:val="24"/>
          <w:szCs w:val="24"/>
          <w:lang w:val="hy-AM"/>
        </w:rPr>
        <w:t>րդ</w:t>
      </w:r>
      <w:r w:rsidR="00824471" w:rsidRPr="0073294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73294F">
        <w:rPr>
          <w:rFonts w:ascii="GHEA Grapalat" w:hAnsi="GHEA Grapalat"/>
          <w:sz w:val="24"/>
          <w:szCs w:val="24"/>
          <w:lang w:val="hy-AM"/>
        </w:rPr>
        <w:t>հոդվածի</w:t>
      </w:r>
      <w:r w:rsidR="00824471" w:rsidRPr="0073294F">
        <w:rPr>
          <w:rFonts w:ascii="GHEA Grapalat" w:hAnsi="GHEA Grapalat"/>
          <w:sz w:val="24"/>
          <w:szCs w:val="24"/>
          <w:lang w:val="af-ZA"/>
        </w:rPr>
        <w:t xml:space="preserve"> 3-</w:t>
      </w:r>
      <w:r w:rsidR="00824471" w:rsidRPr="0073294F">
        <w:rPr>
          <w:rFonts w:ascii="GHEA Grapalat" w:hAnsi="GHEA Grapalat"/>
          <w:sz w:val="24"/>
          <w:szCs w:val="24"/>
          <w:lang w:val="hy-AM"/>
        </w:rPr>
        <w:t>րդ</w:t>
      </w:r>
      <w:r w:rsidR="00824471" w:rsidRPr="0073294F">
        <w:rPr>
          <w:rFonts w:ascii="GHEA Grapalat" w:hAnsi="GHEA Grapalat"/>
          <w:sz w:val="24"/>
          <w:szCs w:val="24"/>
          <w:lang w:val="af-ZA"/>
        </w:rPr>
        <w:t xml:space="preserve"> </w:t>
      </w:r>
      <w:r w:rsidR="00BF2CF6" w:rsidRPr="0073294F">
        <w:rPr>
          <w:rFonts w:ascii="GHEA Grapalat" w:hAnsi="GHEA Grapalat"/>
          <w:sz w:val="24"/>
          <w:szCs w:val="24"/>
          <w:lang w:val="hy-AM"/>
        </w:rPr>
        <w:t>մասին</w:t>
      </w:r>
      <w:r w:rsidR="00A81EA5" w:rsidRPr="0073294F">
        <w:rPr>
          <w:rFonts w:ascii="GHEA Grapalat" w:hAnsi="GHEA Grapalat"/>
          <w:sz w:val="24"/>
          <w:szCs w:val="24"/>
          <w:lang w:val="hy-AM"/>
        </w:rPr>
        <w:t>, ինչպես նաև Հայաստանի Հանրապետության 2017 թվականի մայիսի 4-ի N 526-Ն որոշմամբ հաստատված կարգի 57</w:t>
      </w:r>
      <w:r w:rsidR="00A81EA5" w:rsidRPr="0073294F">
        <w:rPr>
          <w:rFonts w:ascii="Microsoft YaHei" w:eastAsia="Microsoft YaHei" w:hAnsi="Microsoft YaHei" w:cs="Microsoft YaHei" w:hint="eastAsia"/>
          <w:sz w:val="24"/>
          <w:szCs w:val="24"/>
          <w:lang w:val="hy-AM"/>
        </w:rPr>
        <w:t>․</w:t>
      </w:r>
      <w:r w:rsidR="00A81EA5" w:rsidRPr="0073294F">
        <w:rPr>
          <w:rFonts w:ascii="GHEA Grapalat" w:hAnsi="GHEA Grapalat"/>
          <w:sz w:val="24"/>
          <w:szCs w:val="24"/>
          <w:lang w:val="hy-AM"/>
        </w:rPr>
        <w:t>1-րդ կետին համապատասխան և</w:t>
      </w:r>
      <w:r w:rsidR="00A81EA5" w:rsidRPr="00CA626A">
        <w:rPr>
          <w:rFonts w:ascii="GHEA Grapalat" w:hAnsi="GHEA Grapalat"/>
          <w:sz w:val="24"/>
          <w:szCs w:val="24"/>
          <w:lang w:val="hy-AM"/>
        </w:rPr>
        <w:t xml:space="preserve"> </w:t>
      </w:r>
      <w:r w:rsidR="00A81EA5">
        <w:rPr>
          <w:rFonts w:ascii="GHEA Grapalat" w:hAnsi="GHEA Grapalat"/>
          <w:sz w:val="24"/>
          <w:szCs w:val="24"/>
          <w:lang w:val="hy-AM"/>
        </w:rPr>
        <w:t>Համաշխարհային</w:t>
      </w:r>
      <w:r w:rsidR="00A81EA5" w:rsidRPr="00CA626A">
        <w:rPr>
          <w:rFonts w:ascii="GHEA Grapalat" w:hAnsi="GHEA Grapalat"/>
          <w:sz w:val="24"/>
          <w:szCs w:val="24"/>
          <w:lang w:val="hy-AM"/>
        </w:rPr>
        <w:t xml:space="preserve"> բանկի աջակցությամբ իրականացվող </w:t>
      </w:r>
      <w:r w:rsidR="00A81EA5" w:rsidRPr="007E0F27">
        <w:rPr>
          <w:rFonts w:ascii="GHEA Grapalat" w:eastAsia="Microsoft YaHei" w:hAnsi="GHEA Grapalat" w:cs="Microsoft YaHei"/>
          <w:sz w:val="24"/>
          <w:szCs w:val="24"/>
          <w:lang w:val="hy-AM"/>
        </w:rPr>
        <w:t>«Կրթության բարելավման ծրագրի լրացուցիչ ֆինանսավորում» վարկային ծրագր</w:t>
      </w:r>
      <w:r w:rsidR="00A81EA5">
        <w:rPr>
          <w:rFonts w:ascii="GHEA Grapalat" w:eastAsia="Microsoft YaHei" w:hAnsi="GHEA Grapalat" w:cs="Microsoft YaHei"/>
          <w:sz w:val="24"/>
          <w:szCs w:val="24"/>
          <w:lang w:val="hy-AM"/>
        </w:rPr>
        <w:t>ի</w:t>
      </w:r>
      <w:r w:rsidR="00A81EA5" w:rsidRPr="007E0F27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A81EA5">
        <w:rPr>
          <w:rFonts w:ascii="GHEA Grapalat" w:hAnsi="GHEA Grapalat"/>
          <w:sz w:val="24"/>
          <w:szCs w:val="24"/>
          <w:lang w:val="hy-AM"/>
        </w:rPr>
        <w:t xml:space="preserve">շրջանակներում </w:t>
      </w:r>
      <w:r w:rsidR="00A81EA5" w:rsidRPr="00CA626A">
        <w:rPr>
          <w:rFonts w:ascii="GHEA Grapalat" w:hAnsi="GHEA Grapalat"/>
          <w:sz w:val="24"/>
          <w:szCs w:val="24"/>
          <w:lang w:val="hy-AM"/>
        </w:rPr>
        <w:t>202</w:t>
      </w:r>
      <w:r w:rsidR="00A81EA5">
        <w:rPr>
          <w:rFonts w:ascii="GHEA Grapalat" w:hAnsi="GHEA Grapalat"/>
          <w:sz w:val="24"/>
          <w:szCs w:val="24"/>
          <w:lang w:val="hy-AM"/>
        </w:rPr>
        <w:t>4</w:t>
      </w:r>
      <w:r w:rsidR="00A81EA5" w:rsidRPr="00CA626A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A81EA5" w:rsidRPr="00A81EA5">
        <w:rPr>
          <w:rFonts w:ascii="GHEA Grapalat" w:hAnsi="GHEA Grapalat"/>
          <w:sz w:val="24"/>
          <w:szCs w:val="24"/>
          <w:lang w:val="hy-AM"/>
        </w:rPr>
        <w:t xml:space="preserve">համար նախատեսված նախակրթարանների ստեղծման աշխատանքների ֆինանսավորման նպատակով՝ </w:t>
      </w:r>
      <w:r w:rsidR="00824471" w:rsidRPr="00A81EA5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կառավարությունը</w:t>
      </w:r>
      <w:r w:rsidR="00824471" w:rsidRPr="00A81EA5">
        <w:rPr>
          <w:rFonts w:ascii="GHEA Grapalat" w:hAnsi="GHEA Grapalat" w:cs="Arial"/>
          <w:sz w:val="24"/>
          <w:szCs w:val="24"/>
          <w:lang w:val="af-ZA"/>
        </w:rPr>
        <w:t> </w:t>
      </w:r>
      <w:r w:rsidR="00824471" w:rsidRPr="00A81EA5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</w:t>
      </w:r>
      <w:r w:rsidR="00824471" w:rsidRPr="00A81EA5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="00824471" w:rsidRPr="00A81EA5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է</w:t>
      </w:r>
      <w:r w:rsidR="00824471" w:rsidRPr="00A81EA5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14:paraId="4CECBA3D" w14:textId="15BF84B4" w:rsidR="00AF099A" w:rsidRPr="006670CD" w:rsidRDefault="00AF099A" w:rsidP="00C15A8E">
      <w:pPr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A81EA5">
        <w:rPr>
          <w:rFonts w:ascii="GHEA Grapalat" w:hAnsi="GHEA Grapalat"/>
          <w:sz w:val="24"/>
          <w:szCs w:val="24"/>
          <w:lang w:val="hy-AM"/>
        </w:rPr>
        <w:t>1. «Հայաստանի Հանրապետության 2024 թվականի պետական բյուջեի մասին» օրենքի</w:t>
      </w:r>
      <w:r w:rsidR="005856E8" w:rsidRPr="00A81E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1EA5">
        <w:rPr>
          <w:rFonts w:ascii="GHEA Grapalat" w:hAnsi="GHEA Grapalat"/>
          <w:sz w:val="24"/>
          <w:szCs w:val="24"/>
          <w:lang w:val="hy-AM"/>
        </w:rPr>
        <w:t>N 1 հավելվածի N 2 աղյուսակում կատարել վերաբաշխում, N 3 աղյուսակում կատարել փոփոխություն</w:t>
      </w:r>
      <w:r w:rsidR="00A81EA5" w:rsidRPr="00A81EA5">
        <w:rPr>
          <w:rFonts w:ascii="GHEA Grapalat" w:hAnsi="GHEA Grapalat"/>
          <w:sz w:val="24"/>
          <w:szCs w:val="24"/>
          <w:lang w:val="hy-AM"/>
        </w:rPr>
        <w:t>ներ</w:t>
      </w:r>
      <w:r w:rsidRPr="00A81EA5">
        <w:rPr>
          <w:rFonts w:ascii="GHEA Grapalat" w:hAnsi="GHEA Grapalat"/>
          <w:sz w:val="24"/>
          <w:szCs w:val="24"/>
          <w:lang w:val="hy-AM"/>
        </w:rPr>
        <w:t xml:space="preserve"> և լրացումներ,</w:t>
      </w:r>
      <w:r w:rsidR="00A81EA5" w:rsidRPr="00A81EA5">
        <w:rPr>
          <w:rFonts w:ascii="GHEA Grapalat" w:hAnsi="GHEA Grapalat"/>
          <w:sz w:val="24"/>
          <w:szCs w:val="24"/>
          <w:lang w:val="hy-AM"/>
        </w:rPr>
        <w:t xml:space="preserve"> N 4 աղյուսակում</w:t>
      </w:r>
      <w:r w:rsidRPr="00A81EA5">
        <w:rPr>
          <w:rFonts w:ascii="GHEA Grapalat" w:hAnsi="GHEA Grapalat"/>
          <w:sz w:val="24"/>
          <w:szCs w:val="24"/>
          <w:lang w:val="hy-AM"/>
        </w:rPr>
        <w:t xml:space="preserve"> </w:t>
      </w:r>
      <w:r w:rsidR="00A81EA5" w:rsidRPr="00A81EA5">
        <w:rPr>
          <w:rFonts w:ascii="GHEA Grapalat" w:hAnsi="GHEA Grapalat"/>
          <w:sz w:val="24"/>
          <w:szCs w:val="24"/>
          <w:lang w:val="hy-AM"/>
        </w:rPr>
        <w:t xml:space="preserve">կատարել լրացում, </w:t>
      </w:r>
      <w:r w:rsidRPr="00A81EA5">
        <w:rPr>
          <w:rFonts w:ascii="GHEA Grapalat" w:hAnsi="GHEA Grapalat"/>
          <w:sz w:val="24"/>
          <w:szCs w:val="24"/>
          <w:lang w:val="hy-AM"/>
        </w:rPr>
        <w:t xml:space="preserve">ինչպես նաև Հայաստանի Հանրապետության կառավարության 2023 թվականի դեկտեմբերի 28-ի «Հայաստանի Հանրապետության 2024 թվականի պետական բյուջեի կատարումն ապահովող միջոցառումների մասին» N 2323-Ն որոշման NN 3, 4, 5, </w:t>
      </w:r>
      <w:r w:rsidR="00A81EA5" w:rsidRPr="00A81EA5">
        <w:rPr>
          <w:rFonts w:ascii="GHEA Grapalat" w:hAnsi="GHEA Grapalat"/>
          <w:sz w:val="24"/>
          <w:szCs w:val="24"/>
          <w:lang w:val="hy-AM"/>
        </w:rPr>
        <w:t xml:space="preserve">8, </w:t>
      </w:r>
      <w:r w:rsidRPr="00A81EA5">
        <w:rPr>
          <w:rFonts w:ascii="GHEA Grapalat" w:hAnsi="GHEA Grapalat"/>
          <w:sz w:val="24"/>
          <w:szCs w:val="24"/>
          <w:lang w:val="hy-AM"/>
        </w:rPr>
        <w:t xml:space="preserve">9, </w:t>
      </w:r>
      <w:r w:rsidRPr="00A81EA5">
        <w:rPr>
          <w:rFonts w:ascii="GHEA Grapalat" w:hAnsi="GHEA Grapalat"/>
          <w:sz w:val="24"/>
          <w:szCs w:val="24"/>
          <w:lang w:val="hy-AM"/>
        </w:rPr>
        <w:lastRenderedPageBreak/>
        <w:t>9.1 և 10 հավելվածներում կատարել փոփոխություններ և լրացումներ` համաձայն NN 1, 2, 3, 4, 5, 6</w:t>
      </w:r>
      <w:r w:rsidR="00A81EA5" w:rsidRPr="00A81EA5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81EA5">
        <w:rPr>
          <w:rFonts w:ascii="GHEA Grapalat" w:hAnsi="GHEA Grapalat"/>
          <w:sz w:val="24"/>
          <w:szCs w:val="24"/>
          <w:lang w:val="hy-AM"/>
        </w:rPr>
        <w:t>7</w:t>
      </w:r>
      <w:r w:rsidR="00A81EA5" w:rsidRPr="00A81EA5">
        <w:rPr>
          <w:rFonts w:ascii="GHEA Grapalat" w:hAnsi="GHEA Grapalat"/>
          <w:sz w:val="24"/>
          <w:szCs w:val="24"/>
          <w:lang w:val="hy-AM"/>
        </w:rPr>
        <w:t>, 8, 9, 10 և 11</w:t>
      </w:r>
      <w:r w:rsidRPr="00A81EA5">
        <w:rPr>
          <w:rFonts w:ascii="GHEA Grapalat" w:hAnsi="GHEA Grapalat"/>
          <w:sz w:val="24"/>
          <w:szCs w:val="24"/>
          <w:lang w:val="hy-AM"/>
        </w:rPr>
        <w:t xml:space="preserve"> հավելվածների:</w:t>
      </w:r>
    </w:p>
    <w:p w14:paraId="603A81A5" w14:textId="09BB91AC" w:rsidR="00342C6E" w:rsidRDefault="00342C6E" w:rsidP="00C15A8E">
      <w:pPr>
        <w:spacing w:line="360" w:lineRule="auto"/>
        <w:ind w:firstLine="706"/>
        <w:contextualSpacing/>
        <w:jc w:val="both"/>
        <w:rPr>
          <w:rFonts w:ascii="Microsoft YaHei" w:eastAsia="Microsoft YaHei" w:hAnsi="Microsoft YaHei" w:cs="Microsoft YaHei"/>
          <w:sz w:val="24"/>
          <w:szCs w:val="24"/>
          <w:lang w:val="hy-AM"/>
        </w:rPr>
      </w:pPr>
      <w:r w:rsidRPr="00342C6E">
        <w:rPr>
          <w:rFonts w:ascii="GHEA Grapalat" w:eastAsia="Microsoft YaHei" w:hAnsi="GHEA Grapalat" w:cs="Microsoft YaHei"/>
          <w:sz w:val="24"/>
          <w:szCs w:val="24"/>
          <w:lang w:val="hy-AM"/>
        </w:rPr>
        <w:t>2</w:t>
      </w:r>
      <w:r w:rsidRPr="00342C6E">
        <w:rPr>
          <w:rFonts w:ascii="GHEA Grapalat" w:eastAsia="Microsoft YaHei" w:hAnsi="GHEA Grapalat" w:cs="Microsoft YaHei" w:hint="eastAsia"/>
          <w:sz w:val="24"/>
          <w:szCs w:val="24"/>
          <w:lang w:val="hy-AM"/>
        </w:rPr>
        <w:t>․</w:t>
      </w:r>
      <w:r w:rsidRPr="00342C6E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Հայաստանի Հանրապետության կառավարության 202</w:t>
      </w:r>
      <w:r>
        <w:rPr>
          <w:rFonts w:ascii="GHEA Grapalat" w:eastAsia="Microsoft YaHei" w:hAnsi="GHEA Grapalat" w:cs="Microsoft YaHei"/>
          <w:sz w:val="24"/>
          <w:szCs w:val="24"/>
          <w:lang w:val="hy-AM"/>
        </w:rPr>
        <w:t>3</w:t>
      </w:r>
      <w:r w:rsidRPr="00342C6E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թվականի </w:t>
      </w:r>
      <w:r>
        <w:rPr>
          <w:rFonts w:ascii="GHEA Grapalat" w:eastAsia="Microsoft YaHei" w:hAnsi="GHEA Grapalat" w:cs="Microsoft YaHei"/>
          <w:sz w:val="24"/>
          <w:szCs w:val="24"/>
          <w:lang w:val="hy-AM"/>
        </w:rPr>
        <w:t>դեկտեմբերի 14</w:t>
      </w:r>
      <w:r w:rsidRPr="00342C6E">
        <w:rPr>
          <w:rFonts w:ascii="GHEA Grapalat" w:eastAsia="Microsoft YaHei" w:hAnsi="GHEA Grapalat" w:cs="Microsoft YaHei"/>
          <w:sz w:val="24"/>
          <w:szCs w:val="24"/>
          <w:lang w:val="hy-AM"/>
        </w:rPr>
        <w:t>-ի «Հայաստանի Հանրապետության 202</w:t>
      </w:r>
      <w:r>
        <w:rPr>
          <w:rFonts w:ascii="GHEA Grapalat" w:eastAsia="Microsoft YaHei" w:hAnsi="GHEA Grapalat" w:cs="Microsoft YaHei"/>
          <w:sz w:val="24"/>
          <w:szCs w:val="24"/>
          <w:lang w:val="hy-AM"/>
        </w:rPr>
        <w:t>3</w:t>
      </w:r>
      <w:r w:rsidRPr="00342C6E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թվականի պետական բյուջեի մասին» օրենքում վերաբաշխում, փոփոխություններ և լրացումներ, Հայաստանի Հանրապետության կառավարության 202</w:t>
      </w:r>
      <w:r>
        <w:rPr>
          <w:rFonts w:ascii="GHEA Grapalat" w:eastAsia="Microsoft YaHei" w:hAnsi="GHEA Grapalat" w:cs="Microsoft YaHei"/>
          <w:sz w:val="24"/>
          <w:szCs w:val="24"/>
          <w:lang w:val="hy-AM"/>
        </w:rPr>
        <w:t>2</w:t>
      </w:r>
      <w:r w:rsidRPr="00342C6E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թվականի դեկտեմբերի 2</w:t>
      </w:r>
      <w:r>
        <w:rPr>
          <w:rFonts w:ascii="GHEA Grapalat" w:eastAsia="Microsoft YaHei" w:hAnsi="GHEA Grapalat" w:cs="Microsoft YaHei"/>
          <w:sz w:val="24"/>
          <w:szCs w:val="24"/>
          <w:lang w:val="hy-AM"/>
        </w:rPr>
        <w:t>9</w:t>
      </w:r>
      <w:r w:rsidRPr="00342C6E">
        <w:rPr>
          <w:rFonts w:ascii="GHEA Grapalat" w:eastAsia="Microsoft YaHei" w:hAnsi="GHEA Grapalat" w:cs="Microsoft YaHei"/>
          <w:sz w:val="24"/>
          <w:szCs w:val="24"/>
          <w:lang w:val="hy-AM"/>
        </w:rPr>
        <w:t>-ի N 2</w:t>
      </w:r>
      <w:r>
        <w:rPr>
          <w:rFonts w:ascii="GHEA Grapalat" w:eastAsia="Microsoft YaHei" w:hAnsi="GHEA Grapalat" w:cs="Microsoft YaHei"/>
          <w:sz w:val="24"/>
          <w:szCs w:val="24"/>
          <w:lang w:val="hy-AM"/>
        </w:rPr>
        <w:t>111</w:t>
      </w:r>
      <w:r w:rsidRPr="00342C6E">
        <w:rPr>
          <w:rFonts w:ascii="GHEA Grapalat" w:eastAsia="Microsoft YaHei" w:hAnsi="GHEA Grapalat" w:cs="Microsoft YaHei"/>
          <w:sz w:val="24"/>
          <w:szCs w:val="24"/>
          <w:lang w:val="hy-AM"/>
        </w:rPr>
        <w:t>-Ն որոշման մեջ փոփոխություններ և լրացումներ</w:t>
      </w:r>
      <w:r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, </w:t>
      </w:r>
      <w:r w:rsidRPr="00342C6E">
        <w:rPr>
          <w:rFonts w:ascii="GHEA Grapalat" w:eastAsia="Microsoft YaHei" w:hAnsi="GHEA Grapalat" w:cs="Microsoft YaHei"/>
          <w:sz w:val="24"/>
          <w:szCs w:val="24"/>
          <w:lang w:val="hy-AM"/>
        </w:rPr>
        <w:t>Հայաստանի Հանրապետության կառավարության 202</w:t>
      </w:r>
      <w:r>
        <w:rPr>
          <w:rFonts w:ascii="GHEA Grapalat" w:eastAsia="Microsoft YaHei" w:hAnsi="GHEA Grapalat" w:cs="Microsoft YaHei"/>
          <w:sz w:val="24"/>
          <w:szCs w:val="24"/>
          <w:lang w:val="hy-AM"/>
        </w:rPr>
        <w:t>3</w:t>
      </w:r>
      <w:r w:rsidRPr="00342C6E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թվականի </w:t>
      </w:r>
      <w:r>
        <w:rPr>
          <w:rFonts w:ascii="GHEA Grapalat" w:eastAsia="Microsoft YaHei" w:hAnsi="GHEA Grapalat" w:cs="Microsoft YaHei"/>
          <w:sz w:val="24"/>
          <w:szCs w:val="24"/>
          <w:lang w:val="hy-AM"/>
        </w:rPr>
        <w:t>սեպ</w:t>
      </w:r>
      <w:r w:rsidRPr="00342C6E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տեմբերի </w:t>
      </w:r>
      <w:r>
        <w:rPr>
          <w:rFonts w:ascii="GHEA Grapalat" w:eastAsia="Microsoft YaHei" w:hAnsi="GHEA Grapalat" w:cs="Microsoft YaHei"/>
          <w:sz w:val="24"/>
          <w:szCs w:val="24"/>
          <w:lang w:val="hy-AM"/>
        </w:rPr>
        <w:t>14</w:t>
      </w:r>
      <w:r w:rsidRPr="00342C6E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-ի N </w:t>
      </w:r>
      <w:r>
        <w:rPr>
          <w:rFonts w:ascii="GHEA Grapalat" w:eastAsia="Microsoft YaHei" w:hAnsi="GHEA Grapalat" w:cs="Microsoft YaHei"/>
          <w:sz w:val="24"/>
          <w:szCs w:val="24"/>
          <w:lang w:val="hy-AM"/>
        </w:rPr>
        <w:t>1572-</w:t>
      </w:r>
      <w:r w:rsidRPr="00342C6E">
        <w:rPr>
          <w:rFonts w:ascii="GHEA Grapalat" w:eastAsia="Microsoft YaHei" w:hAnsi="GHEA Grapalat" w:cs="Microsoft YaHei"/>
          <w:sz w:val="24"/>
          <w:szCs w:val="24"/>
          <w:lang w:val="hy-AM"/>
        </w:rPr>
        <w:t>Ն որոշման մեջ փոփոխություններ</w:t>
      </w:r>
      <w:r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կատարելու, ինչպես նաև մի շարք գնման պայմանագրերում փոփոխություն կատարելու թույլտվություն տալու </w:t>
      </w:r>
      <w:r w:rsidRPr="00342C6E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մասին» N </w:t>
      </w:r>
      <w:r>
        <w:rPr>
          <w:rFonts w:ascii="GHEA Grapalat" w:eastAsia="Microsoft YaHei" w:hAnsi="GHEA Grapalat" w:cs="Microsoft YaHei"/>
          <w:sz w:val="24"/>
          <w:szCs w:val="24"/>
          <w:lang w:val="hy-AM"/>
        </w:rPr>
        <w:t>2202</w:t>
      </w:r>
      <w:r w:rsidRPr="00342C6E">
        <w:rPr>
          <w:rFonts w:ascii="GHEA Grapalat" w:eastAsia="Microsoft YaHei" w:hAnsi="GHEA Grapalat" w:cs="Microsoft YaHei"/>
          <w:sz w:val="24"/>
          <w:szCs w:val="24"/>
          <w:lang w:val="hy-AM"/>
        </w:rPr>
        <w:t>-Ն որոշման</w:t>
      </w:r>
      <w:r w:rsidR="00A733C1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9-րդ կետի 3-րդ ենթակետում կատարել հետևյալ փոփոխությունները</w:t>
      </w:r>
      <w:r w:rsidR="00A733C1">
        <w:rPr>
          <w:rFonts w:ascii="Microsoft YaHei" w:eastAsia="Microsoft YaHei" w:hAnsi="Microsoft YaHei" w:cs="Microsoft YaHei"/>
          <w:sz w:val="24"/>
          <w:szCs w:val="24"/>
          <w:lang w:val="hy-AM"/>
        </w:rPr>
        <w:t>․</w:t>
      </w:r>
    </w:p>
    <w:p w14:paraId="6161F4E5" w14:textId="683830D5" w:rsidR="0005039F" w:rsidRPr="0005039F" w:rsidRDefault="0005039F" w:rsidP="00C15A8E">
      <w:pPr>
        <w:pStyle w:val="ListParagraph"/>
        <w:numPr>
          <w:ilvl w:val="0"/>
          <w:numId w:val="20"/>
        </w:numPr>
        <w:spacing w:line="360" w:lineRule="auto"/>
        <w:contextualSpacing/>
        <w:jc w:val="both"/>
        <w:rPr>
          <w:rFonts w:ascii="GHEA Grapalat" w:eastAsia="Microsoft YaHei" w:hAnsi="GHEA Grapalat" w:cs="Microsoft YaHei"/>
          <w:lang w:val="hy-AM"/>
        </w:rPr>
      </w:pPr>
      <w:r>
        <w:rPr>
          <w:rFonts w:ascii="GHEA Grapalat" w:eastAsia="Microsoft YaHei" w:hAnsi="GHEA Grapalat" w:cs="Microsoft YaHei"/>
          <w:lang w:val="hy-AM"/>
        </w:rPr>
        <w:t xml:space="preserve">ենթակետի </w:t>
      </w:r>
      <w:r w:rsidRPr="0005039F">
        <w:rPr>
          <w:rFonts w:ascii="GHEA Grapalat" w:eastAsia="Microsoft YaHei" w:hAnsi="GHEA Grapalat" w:cs="Microsoft YaHei"/>
          <w:lang w:val="hy-AM"/>
        </w:rPr>
        <w:t>«</w:t>
      </w:r>
      <w:r>
        <w:rPr>
          <w:rFonts w:ascii="GHEA Grapalat" w:eastAsia="Microsoft YaHei" w:hAnsi="GHEA Grapalat" w:cs="Microsoft YaHei"/>
          <w:lang w:val="hy-AM"/>
        </w:rPr>
        <w:t>ա</w:t>
      </w:r>
      <w:r w:rsidRPr="0005039F">
        <w:rPr>
          <w:rFonts w:ascii="GHEA Grapalat" w:eastAsia="Microsoft YaHei" w:hAnsi="GHEA Grapalat" w:cs="Microsoft YaHei"/>
          <w:lang w:val="hy-AM"/>
        </w:rPr>
        <w:t>»</w:t>
      </w:r>
      <w:r>
        <w:rPr>
          <w:rFonts w:ascii="GHEA Grapalat" w:eastAsia="Microsoft YaHei" w:hAnsi="GHEA Grapalat" w:cs="Microsoft YaHei"/>
          <w:lang w:val="hy-AM"/>
        </w:rPr>
        <w:t xml:space="preserve"> պարբերությունում </w:t>
      </w:r>
      <w:r w:rsidRPr="0005039F">
        <w:rPr>
          <w:rFonts w:ascii="GHEA Grapalat" w:eastAsia="Microsoft YaHei" w:hAnsi="GHEA Grapalat" w:cs="Microsoft YaHei"/>
          <w:lang w:val="hy-AM"/>
        </w:rPr>
        <w:t>«</w:t>
      </w:r>
      <w:r>
        <w:rPr>
          <w:rFonts w:ascii="GHEA Grapalat" w:eastAsia="Microsoft YaHei" w:hAnsi="GHEA Grapalat" w:cs="Microsoft YaHei"/>
          <w:lang w:val="hy-AM"/>
        </w:rPr>
        <w:t>19</w:t>
      </w:r>
      <w:r>
        <w:rPr>
          <w:rFonts w:ascii="Microsoft YaHei" w:eastAsia="Microsoft YaHei" w:hAnsi="Microsoft YaHei" w:cs="Microsoft YaHei"/>
          <w:lang w:val="hy-AM"/>
        </w:rPr>
        <w:t>․</w:t>
      </w:r>
      <w:r>
        <w:rPr>
          <w:rFonts w:ascii="GHEA Grapalat" w:eastAsia="Microsoft YaHei" w:hAnsi="GHEA Grapalat" w:cs="Microsoft YaHei"/>
          <w:lang w:val="hy-AM"/>
        </w:rPr>
        <w:t>4 տոկոս</w:t>
      </w:r>
      <w:r w:rsidRPr="0005039F">
        <w:rPr>
          <w:rFonts w:ascii="GHEA Grapalat" w:eastAsia="Microsoft YaHei" w:hAnsi="GHEA Grapalat" w:cs="Microsoft YaHei"/>
          <w:lang w:val="hy-AM"/>
        </w:rPr>
        <w:t>»</w:t>
      </w:r>
      <w:r>
        <w:rPr>
          <w:rFonts w:ascii="GHEA Grapalat" w:eastAsia="Microsoft YaHei" w:hAnsi="GHEA Grapalat" w:cs="Microsoft YaHei"/>
          <w:lang w:val="hy-AM"/>
        </w:rPr>
        <w:t xml:space="preserve"> թիվը և բառը փոխարինել </w:t>
      </w:r>
      <w:r w:rsidRPr="0005039F">
        <w:rPr>
          <w:rFonts w:ascii="GHEA Grapalat" w:eastAsia="Microsoft YaHei" w:hAnsi="GHEA Grapalat" w:cs="Microsoft YaHei"/>
          <w:lang w:val="hy-AM"/>
        </w:rPr>
        <w:t>«</w:t>
      </w:r>
      <w:r>
        <w:rPr>
          <w:rFonts w:ascii="GHEA Grapalat" w:eastAsia="Microsoft YaHei" w:hAnsi="GHEA Grapalat" w:cs="Microsoft YaHei"/>
          <w:lang w:val="hy-AM"/>
        </w:rPr>
        <w:t>24</w:t>
      </w:r>
      <w:r>
        <w:rPr>
          <w:rFonts w:ascii="Microsoft YaHei" w:eastAsia="Microsoft YaHei" w:hAnsi="Microsoft YaHei" w:cs="Microsoft YaHei"/>
          <w:lang w:val="hy-AM"/>
        </w:rPr>
        <w:t>․</w:t>
      </w:r>
      <w:r>
        <w:rPr>
          <w:rFonts w:ascii="GHEA Grapalat" w:eastAsia="Microsoft YaHei" w:hAnsi="GHEA Grapalat" w:cs="Microsoft YaHei"/>
          <w:lang w:val="hy-AM"/>
        </w:rPr>
        <w:t>2 տոկոս</w:t>
      </w:r>
      <w:r w:rsidRPr="0005039F">
        <w:rPr>
          <w:rFonts w:ascii="GHEA Grapalat" w:eastAsia="Microsoft YaHei" w:hAnsi="GHEA Grapalat" w:cs="Microsoft YaHei"/>
          <w:lang w:val="hy-AM"/>
        </w:rPr>
        <w:t>»</w:t>
      </w:r>
      <w:r>
        <w:rPr>
          <w:rFonts w:ascii="GHEA Grapalat" w:eastAsia="Microsoft YaHei" w:hAnsi="GHEA Grapalat" w:cs="Microsoft YaHei"/>
          <w:lang w:val="hy-AM"/>
        </w:rPr>
        <w:t xml:space="preserve"> թվով և բառով</w:t>
      </w:r>
      <w:r>
        <w:rPr>
          <w:rFonts w:ascii="Microsoft YaHei" w:eastAsia="Microsoft YaHei" w:hAnsi="Microsoft YaHei" w:cs="Microsoft YaHei"/>
          <w:lang w:val="hy-AM"/>
        </w:rPr>
        <w:t>,</w:t>
      </w:r>
    </w:p>
    <w:p w14:paraId="6659D797" w14:textId="141869EE" w:rsidR="0005039F" w:rsidRPr="0005039F" w:rsidRDefault="0005039F" w:rsidP="00C15A8E">
      <w:pPr>
        <w:pStyle w:val="ListParagraph"/>
        <w:numPr>
          <w:ilvl w:val="0"/>
          <w:numId w:val="20"/>
        </w:numPr>
        <w:spacing w:line="360" w:lineRule="auto"/>
        <w:contextualSpacing/>
        <w:jc w:val="both"/>
        <w:rPr>
          <w:rFonts w:ascii="GHEA Grapalat" w:eastAsia="Microsoft YaHei" w:hAnsi="GHEA Grapalat" w:cs="Microsoft YaHei"/>
          <w:lang w:val="hy-AM"/>
        </w:rPr>
      </w:pPr>
      <w:r>
        <w:rPr>
          <w:rFonts w:ascii="GHEA Grapalat" w:eastAsia="Microsoft YaHei" w:hAnsi="GHEA Grapalat" w:cs="Microsoft YaHei"/>
          <w:lang w:val="hy-AM"/>
        </w:rPr>
        <w:t xml:space="preserve">ենթակետի </w:t>
      </w:r>
      <w:r w:rsidRPr="0005039F">
        <w:rPr>
          <w:rFonts w:ascii="GHEA Grapalat" w:eastAsia="Microsoft YaHei" w:hAnsi="GHEA Grapalat" w:cs="Microsoft YaHei"/>
          <w:lang w:val="hy-AM"/>
        </w:rPr>
        <w:t>«</w:t>
      </w:r>
      <w:r>
        <w:rPr>
          <w:rFonts w:ascii="GHEA Grapalat" w:eastAsia="Microsoft YaHei" w:hAnsi="GHEA Grapalat" w:cs="Microsoft YaHei"/>
          <w:lang w:val="hy-AM"/>
        </w:rPr>
        <w:t>բ</w:t>
      </w:r>
      <w:r w:rsidRPr="0005039F">
        <w:rPr>
          <w:rFonts w:ascii="GHEA Grapalat" w:eastAsia="Microsoft YaHei" w:hAnsi="GHEA Grapalat" w:cs="Microsoft YaHei"/>
          <w:lang w:val="hy-AM"/>
        </w:rPr>
        <w:t>»</w:t>
      </w:r>
      <w:r>
        <w:rPr>
          <w:rFonts w:ascii="GHEA Grapalat" w:eastAsia="Microsoft YaHei" w:hAnsi="GHEA Grapalat" w:cs="Microsoft YaHei"/>
          <w:lang w:val="hy-AM"/>
        </w:rPr>
        <w:t xml:space="preserve"> պարբերությունում </w:t>
      </w:r>
      <w:r w:rsidRPr="0005039F">
        <w:rPr>
          <w:rFonts w:ascii="GHEA Grapalat" w:eastAsia="Microsoft YaHei" w:hAnsi="GHEA Grapalat" w:cs="Microsoft YaHei"/>
          <w:lang w:val="hy-AM"/>
        </w:rPr>
        <w:t>«</w:t>
      </w:r>
      <w:r>
        <w:rPr>
          <w:rFonts w:ascii="GHEA Grapalat" w:eastAsia="Microsoft YaHei" w:hAnsi="GHEA Grapalat" w:cs="Microsoft YaHei"/>
          <w:lang w:val="hy-AM"/>
        </w:rPr>
        <w:t>24</w:t>
      </w:r>
      <w:r>
        <w:rPr>
          <w:rFonts w:ascii="Microsoft YaHei" w:eastAsia="Microsoft YaHei" w:hAnsi="Microsoft YaHei" w:cs="Microsoft YaHei"/>
          <w:lang w:val="hy-AM"/>
        </w:rPr>
        <w:t>․</w:t>
      </w:r>
      <w:r>
        <w:rPr>
          <w:rFonts w:ascii="GHEA Grapalat" w:eastAsia="Microsoft YaHei" w:hAnsi="GHEA Grapalat" w:cs="Microsoft YaHei"/>
          <w:lang w:val="hy-AM"/>
        </w:rPr>
        <w:t>6 տոկոս</w:t>
      </w:r>
      <w:r w:rsidRPr="0005039F">
        <w:rPr>
          <w:rFonts w:ascii="GHEA Grapalat" w:eastAsia="Microsoft YaHei" w:hAnsi="GHEA Grapalat" w:cs="Microsoft YaHei"/>
          <w:lang w:val="hy-AM"/>
        </w:rPr>
        <w:t>»</w:t>
      </w:r>
      <w:r>
        <w:rPr>
          <w:rFonts w:ascii="GHEA Grapalat" w:eastAsia="Microsoft YaHei" w:hAnsi="GHEA Grapalat" w:cs="Microsoft YaHei"/>
          <w:lang w:val="hy-AM"/>
        </w:rPr>
        <w:t xml:space="preserve"> թիվը և բառը փոխարինել </w:t>
      </w:r>
      <w:r w:rsidRPr="0005039F">
        <w:rPr>
          <w:rFonts w:ascii="GHEA Grapalat" w:eastAsia="Microsoft YaHei" w:hAnsi="GHEA Grapalat" w:cs="Microsoft YaHei"/>
          <w:lang w:val="hy-AM"/>
        </w:rPr>
        <w:t>«</w:t>
      </w:r>
      <w:r>
        <w:rPr>
          <w:rFonts w:ascii="GHEA Grapalat" w:eastAsia="Microsoft YaHei" w:hAnsi="GHEA Grapalat" w:cs="Microsoft YaHei"/>
          <w:lang w:val="hy-AM"/>
        </w:rPr>
        <w:t>25</w:t>
      </w:r>
      <w:r>
        <w:rPr>
          <w:rFonts w:ascii="Microsoft YaHei" w:eastAsia="Microsoft YaHei" w:hAnsi="Microsoft YaHei" w:cs="Microsoft YaHei"/>
          <w:lang w:val="hy-AM"/>
        </w:rPr>
        <w:t>․</w:t>
      </w:r>
      <w:r>
        <w:rPr>
          <w:rFonts w:ascii="GHEA Grapalat" w:eastAsia="Microsoft YaHei" w:hAnsi="GHEA Grapalat" w:cs="Microsoft YaHei"/>
          <w:lang w:val="hy-AM"/>
        </w:rPr>
        <w:t>1 տոկոս</w:t>
      </w:r>
      <w:r w:rsidRPr="0005039F">
        <w:rPr>
          <w:rFonts w:ascii="GHEA Grapalat" w:eastAsia="Microsoft YaHei" w:hAnsi="GHEA Grapalat" w:cs="Microsoft YaHei"/>
          <w:lang w:val="hy-AM"/>
        </w:rPr>
        <w:t>»</w:t>
      </w:r>
      <w:r>
        <w:rPr>
          <w:rFonts w:ascii="GHEA Grapalat" w:eastAsia="Microsoft YaHei" w:hAnsi="GHEA Grapalat" w:cs="Microsoft YaHei"/>
          <w:lang w:val="hy-AM"/>
        </w:rPr>
        <w:t xml:space="preserve"> թվով և բառով</w:t>
      </w:r>
      <w:r>
        <w:rPr>
          <w:rFonts w:ascii="Sylfaen" w:eastAsia="Microsoft YaHei" w:hAnsi="Sylfaen" w:cs="Microsoft YaHei"/>
          <w:lang w:val="hy-AM"/>
        </w:rPr>
        <w:t>։</w:t>
      </w:r>
    </w:p>
    <w:p w14:paraId="1EED295E" w14:textId="77777777" w:rsidR="00775F52" w:rsidRDefault="00775F52" w:rsidP="00C15A8E">
      <w:pPr>
        <w:spacing w:line="360" w:lineRule="auto"/>
        <w:ind w:firstLine="706"/>
        <w:contextualSpacing/>
        <w:jc w:val="both"/>
        <w:rPr>
          <w:rFonts w:ascii="Microsoft YaHei" w:eastAsia="Microsoft YaHei" w:hAnsi="Microsoft YaHei" w:cs="Microsoft YaHei"/>
          <w:sz w:val="24"/>
          <w:szCs w:val="24"/>
          <w:lang w:val="hy-AM"/>
        </w:rPr>
      </w:pPr>
      <w:r>
        <w:rPr>
          <w:rFonts w:ascii="GHEA Grapalat" w:eastAsia="Microsoft YaHei" w:hAnsi="GHEA Grapalat" w:cs="Microsoft YaHei"/>
          <w:sz w:val="24"/>
          <w:szCs w:val="24"/>
          <w:lang w:val="hy-AM"/>
        </w:rPr>
        <w:t>3</w:t>
      </w:r>
      <w:r w:rsidRPr="00342C6E">
        <w:rPr>
          <w:rFonts w:ascii="GHEA Grapalat" w:eastAsia="Microsoft YaHei" w:hAnsi="GHEA Grapalat" w:cs="Microsoft YaHei" w:hint="eastAsia"/>
          <w:sz w:val="24"/>
          <w:szCs w:val="24"/>
          <w:lang w:val="hy-AM"/>
        </w:rPr>
        <w:t>․</w:t>
      </w:r>
      <w:r w:rsidRPr="00342C6E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Հայաստանի Հանրապետության կառավարության 202</w:t>
      </w:r>
      <w:r>
        <w:rPr>
          <w:rFonts w:ascii="GHEA Grapalat" w:eastAsia="Microsoft YaHei" w:hAnsi="GHEA Grapalat" w:cs="Microsoft YaHei"/>
          <w:sz w:val="24"/>
          <w:szCs w:val="24"/>
          <w:lang w:val="hy-AM"/>
        </w:rPr>
        <w:t>4</w:t>
      </w:r>
      <w:r w:rsidRPr="00342C6E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թվականի </w:t>
      </w:r>
      <w:r>
        <w:rPr>
          <w:rFonts w:ascii="GHEA Grapalat" w:eastAsia="Microsoft YaHei" w:hAnsi="GHEA Grapalat" w:cs="Microsoft YaHei"/>
          <w:sz w:val="24"/>
          <w:szCs w:val="24"/>
          <w:lang w:val="hy-AM"/>
        </w:rPr>
        <w:t>օգոստոսի 8</w:t>
      </w:r>
      <w:r w:rsidRPr="00342C6E">
        <w:rPr>
          <w:rFonts w:ascii="GHEA Grapalat" w:eastAsia="Microsoft YaHei" w:hAnsi="GHEA Grapalat" w:cs="Microsoft YaHei"/>
          <w:sz w:val="24"/>
          <w:szCs w:val="24"/>
          <w:lang w:val="hy-AM"/>
        </w:rPr>
        <w:t>-ի «Հայաստանի Հանրապետության 202</w:t>
      </w:r>
      <w:r>
        <w:rPr>
          <w:rFonts w:ascii="GHEA Grapalat" w:eastAsia="Microsoft YaHei" w:hAnsi="GHEA Grapalat" w:cs="Microsoft YaHei"/>
          <w:sz w:val="24"/>
          <w:szCs w:val="24"/>
          <w:lang w:val="hy-AM"/>
        </w:rPr>
        <w:t>4</w:t>
      </w:r>
      <w:r w:rsidRPr="00342C6E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թվականի պետական բյուջեի մասին» Հայաստանի Հանրապետության օրենքում վերաբաշխում, փոփոխություններ և լրացումներ, Հայաստանի Հանրապետության կառավարության 202</w:t>
      </w:r>
      <w:r>
        <w:rPr>
          <w:rFonts w:ascii="GHEA Grapalat" w:eastAsia="Microsoft YaHei" w:hAnsi="GHEA Grapalat" w:cs="Microsoft YaHei"/>
          <w:sz w:val="24"/>
          <w:szCs w:val="24"/>
          <w:lang w:val="hy-AM"/>
        </w:rPr>
        <w:t>3</w:t>
      </w:r>
      <w:r w:rsidRPr="00342C6E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թվականի դեկտեմբերի 2</w:t>
      </w:r>
      <w:r>
        <w:rPr>
          <w:rFonts w:ascii="GHEA Grapalat" w:eastAsia="Microsoft YaHei" w:hAnsi="GHEA Grapalat" w:cs="Microsoft YaHei"/>
          <w:sz w:val="24"/>
          <w:szCs w:val="24"/>
          <w:lang w:val="hy-AM"/>
        </w:rPr>
        <w:t>8</w:t>
      </w:r>
      <w:r w:rsidRPr="00342C6E">
        <w:rPr>
          <w:rFonts w:ascii="GHEA Grapalat" w:eastAsia="Microsoft YaHei" w:hAnsi="GHEA Grapalat" w:cs="Microsoft YaHei"/>
          <w:sz w:val="24"/>
          <w:szCs w:val="24"/>
          <w:lang w:val="hy-AM"/>
        </w:rPr>
        <w:t>-ի N 2</w:t>
      </w:r>
      <w:r>
        <w:rPr>
          <w:rFonts w:ascii="GHEA Grapalat" w:eastAsia="Microsoft YaHei" w:hAnsi="GHEA Grapalat" w:cs="Microsoft YaHei"/>
          <w:sz w:val="24"/>
          <w:szCs w:val="24"/>
          <w:lang w:val="hy-AM"/>
        </w:rPr>
        <w:t>323</w:t>
      </w:r>
      <w:r w:rsidRPr="00342C6E">
        <w:rPr>
          <w:rFonts w:ascii="GHEA Grapalat" w:eastAsia="Microsoft YaHei" w:hAnsi="GHEA Grapalat" w:cs="Microsoft YaHei"/>
          <w:sz w:val="24"/>
          <w:szCs w:val="24"/>
          <w:lang w:val="hy-AM"/>
        </w:rPr>
        <w:t>-Ն որոշման մեջ փոփոխություններ և լրացումնե</w:t>
      </w:r>
      <w:r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ր կատարելու, ինչպես նաև մի շարք գնման պայմանագրերում փոփոխություններ կատարելու թույլտվություն տալու </w:t>
      </w:r>
      <w:r w:rsidRPr="00342C6E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մասին» N </w:t>
      </w:r>
      <w:r>
        <w:rPr>
          <w:rFonts w:ascii="GHEA Grapalat" w:eastAsia="Microsoft YaHei" w:hAnsi="GHEA Grapalat" w:cs="Microsoft YaHei"/>
          <w:sz w:val="24"/>
          <w:szCs w:val="24"/>
          <w:lang w:val="hy-AM"/>
        </w:rPr>
        <w:t>1258</w:t>
      </w:r>
      <w:r w:rsidRPr="00342C6E">
        <w:rPr>
          <w:rFonts w:ascii="GHEA Grapalat" w:eastAsia="Microsoft YaHei" w:hAnsi="GHEA Grapalat" w:cs="Microsoft YaHei"/>
          <w:sz w:val="24"/>
          <w:szCs w:val="24"/>
          <w:lang w:val="hy-AM"/>
        </w:rPr>
        <w:t>-Ն որոշման</w:t>
      </w:r>
      <w:r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մեջ կատարել հետևյալ փոփոխությունը</w:t>
      </w:r>
      <w:r>
        <w:rPr>
          <w:rFonts w:ascii="Microsoft YaHei" w:eastAsia="Microsoft YaHei" w:hAnsi="Microsoft YaHei" w:cs="Microsoft YaHei"/>
          <w:sz w:val="24"/>
          <w:szCs w:val="24"/>
          <w:lang w:val="hy-AM"/>
        </w:rPr>
        <w:t>․</w:t>
      </w:r>
    </w:p>
    <w:p w14:paraId="57119693" w14:textId="530979F8" w:rsidR="00775F52" w:rsidRPr="00EB3EBE" w:rsidRDefault="00775F52" w:rsidP="00C15A8E">
      <w:pPr>
        <w:spacing w:line="360" w:lineRule="auto"/>
        <w:ind w:firstLine="706"/>
        <w:contextualSpacing/>
        <w:jc w:val="both"/>
        <w:rPr>
          <w:rFonts w:ascii="GHEA Grapalat" w:eastAsia="Microsoft YaHei" w:hAnsi="GHEA Grapalat" w:cs="Microsoft YaHei"/>
          <w:sz w:val="24"/>
          <w:szCs w:val="24"/>
          <w:lang w:val="hy-AM"/>
        </w:rPr>
      </w:pPr>
      <w:r w:rsidRPr="00EB3EBE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1) Ուժը կորցրած ճանաչել որոշման </w:t>
      </w:r>
      <w:r>
        <w:rPr>
          <w:rFonts w:ascii="GHEA Grapalat" w:eastAsia="Microsoft YaHei" w:hAnsi="GHEA Grapalat" w:cs="Microsoft YaHei"/>
          <w:sz w:val="24"/>
          <w:szCs w:val="24"/>
          <w:lang w:val="hy-AM"/>
        </w:rPr>
        <w:t>4-րդ կետը։</w:t>
      </w:r>
    </w:p>
    <w:p w14:paraId="3D8E4867" w14:textId="77777777" w:rsidR="00D407E5" w:rsidRPr="00D407E5" w:rsidRDefault="00775F52" w:rsidP="00C15A8E">
      <w:pPr>
        <w:spacing w:line="360" w:lineRule="auto"/>
        <w:ind w:firstLine="706"/>
        <w:contextualSpacing/>
        <w:jc w:val="both"/>
        <w:rPr>
          <w:rFonts w:ascii="GHEA Grapalat" w:eastAsia="Microsoft YaHei" w:hAnsi="GHEA Grapalat" w:cs="Microsoft YaHei"/>
          <w:sz w:val="24"/>
          <w:szCs w:val="24"/>
          <w:lang w:val="hy-AM"/>
        </w:rPr>
      </w:pPr>
      <w:r w:rsidRPr="00775F52">
        <w:rPr>
          <w:rFonts w:ascii="GHEA Grapalat" w:eastAsia="Microsoft YaHei" w:hAnsi="GHEA Grapalat" w:cs="Microsoft YaHei"/>
          <w:sz w:val="24"/>
          <w:szCs w:val="24"/>
          <w:lang w:val="hy-AM"/>
        </w:rPr>
        <w:t>4</w:t>
      </w:r>
      <w:r w:rsidR="00357B8D" w:rsidRPr="00775F52">
        <w:rPr>
          <w:rFonts w:ascii="GHEA Grapalat" w:eastAsia="Microsoft YaHei" w:hAnsi="GHEA Grapalat" w:cs="Microsoft YaHei" w:hint="eastAsia"/>
          <w:sz w:val="24"/>
          <w:szCs w:val="24"/>
          <w:lang w:val="hy-AM"/>
        </w:rPr>
        <w:t>․</w:t>
      </w:r>
      <w:r w:rsidR="00357B8D" w:rsidRPr="0097357E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357B8D" w:rsidRPr="007E0F27">
        <w:rPr>
          <w:rFonts w:ascii="GHEA Grapalat" w:eastAsia="Microsoft YaHei" w:hAnsi="GHEA Grapalat" w:cs="Microsoft YaHei"/>
          <w:sz w:val="24"/>
          <w:szCs w:val="24"/>
          <w:lang w:val="hy-AM"/>
        </w:rPr>
        <w:t>Հայաստանի Հանրապետության կառավարության 2024 թվականի նոյեմբերի 21-ի</w:t>
      </w:r>
      <w:r w:rsidR="006D2F57" w:rsidRPr="007E0F27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«Հայաստանի Հանրապետության 2024 թվականի պետական բյուջեի մասին» Հայաստանի Հանրապետության օրենքում վերաբաշխում, փոփոխություններ և լրացումներ, Հայաստանի Հանրապետության կառավարության 2023 թվականի դեկտեմբերի 28-ի N 2323-Ն որոշման մեջ փոփոխություններ և լրացումներ կատարելու մասին»</w:t>
      </w:r>
      <w:r w:rsidR="00357B8D" w:rsidRPr="007E0F27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N 1841-Ն որոշման</w:t>
      </w:r>
      <w:r w:rsidR="00D407E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մեջ կատարել հետևյալ փոփոխությունները</w:t>
      </w:r>
      <w:r w:rsidR="00D407E5" w:rsidRPr="00D407E5">
        <w:rPr>
          <w:rFonts w:ascii="Microsoft YaHei" w:eastAsia="Microsoft YaHei" w:hAnsi="Microsoft YaHei" w:cs="Microsoft YaHei" w:hint="eastAsia"/>
          <w:sz w:val="24"/>
          <w:szCs w:val="24"/>
          <w:lang w:val="hy-AM"/>
        </w:rPr>
        <w:t>․</w:t>
      </w:r>
    </w:p>
    <w:p w14:paraId="588F55F1" w14:textId="2A6011BA" w:rsidR="00D407E5" w:rsidRPr="00D407E5" w:rsidRDefault="00D407E5" w:rsidP="00C15A8E">
      <w:pPr>
        <w:spacing w:line="360" w:lineRule="auto"/>
        <w:ind w:firstLine="706"/>
        <w:contextualSpacing/>
        <w:jc w:val="both"/>
        <w:rPr>
          <w:rFonts w:ascii="GHEA Grapalat" w:eastAsia="Microsoft YaHei" w:hAnsi="GHEA Grapalat" w:cs="Microsoft YaHei"/>
          <w:sz w:val="24"/>
          <w:szCs w:val="24"/>
          <w:lang w:val="hy-AM"/>
        </w:rPr>
      </w:pPr>
      <w:r w:rsidRPr="00D407E5">
        <w:rPr>
          <w:rFonts w:ascii="GHEA Grapalat" w:eastAsia="Microsoft YaHei" w:hAnsi="GHEA Grapalat" w:cs="Microsoft YaHei"/>
          <w:sz w:val="24"/>
          <w:szCs w:val="24"/>
          <w:lang w:val="hy-AM"/>
        </w:rPr>
        <w:t>1) ուժը կորցրած ճանաչել որոշման</w:t>
      </w:r>
      <w:r w:rsidRPr="007E0F27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>
        <w:rPr>
          <w:rFonts w:ascii="GHEA Grapalat" w:eastAsia="Microsoft YaHei" w:hAnsi="GHEA Grapalat" w:cs="Microsoft YaHei"/>
          <w:sz w:val="24"/>
          <w:szCs w:val="24"/>
          <w:lang w:val="hy-AM"/>
        </w:rPr>
        <w:t>2-րդ կետի 1-ին, 2-րդ և 4-րդ ենթակետերը</w:t>
      </w:r>
      <w:r w:rsidRPr="00D407E5">
        <w:rPr>
          <w:rFonts w:ascii="Microsoft YaHei" w:eastAsia="Microsoft YaHei" w:hAnsi="Microsoft YaHei" w:cs="Microsoft YaHei" w:hint="eastAsia"/>
          <w:sz w:val="24"/>
          <w:szCs w:val="24"/>
          <w:lang w:val="hy-AM"/>
        </w:rPr>
        <w:t>․</w:t>
      </w:r>
    </w:p>
    <w:p w14:paraId="1EAF9F24" w14:textId="7E0AE0F4" w:rsidR="00357B8D" w:rsidRPr="007E0F27" w:rsidRDefault="00D407E5" w:rsidP="00C15A8E">
      <w:pPr>
        <w:spacing w:line="360" w:lineRule="auto"/>
        <w:ind w:firstLine="706"/>
        <w:contextualSpacing/>
        <w:jc w:val="both"/>
        <w:rPr>
          <w:rFonts w:ascii="GHEA Grapalat" w:eastAsia="Microsoft YaHei" w:hAnsi="GHEA Grapalat" w:cs="Microsoft YaHei"/>
          <w:sz w:val="24"/>
          <w:szCs w:val="24"/>
          <w:lang w:val="hy-AM"/>
        </w:rPr>
      </w:pPr>
      <w:r w:rsidRPr="00D407E5">
        <w:rPr>
          <w:rFonts w:ascii="GHEA Grapalat" w:eastAsia="Microsoft YaHei" w:hAnsi="GHEA Grapalat" w:cs="Microsoft YaHei"/>
          <w:sz w:val="24"/>
          <w:szCs w:val="24"/>
          <w:lang w:val="hy-AM"/>
        </w:rPr>
        <w:lastRenderedPageBreak/>
        <w:t>2) որոշման</w:t>
      </w:r>
      <w:r w:rsidR="00357B8D" w:rsidRPr="007E0F27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D749CE" w:rsidRPr="007E0F27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N 2 հավելվածում 1236 ծրագրի 32003 միջոցառման Հայաստանի Հանրապետության քաղաքաշինության կոմիտեի </w:t>
      </w:r>
      <w:r w:rsidR="006670CD" w:rsidRPr="007E0F27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մասում </w:t>
      </w:r>
      <w:r w:rsidR="00FA2A27" w:rsidRPr="007E0F27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«Շենքերի և շինությունների շինարարություն» հոդվածով </w:t>
      </w:r>
      <w:r w:rsidR="00D749CE" w:rsidRPr="007E0F27">
        <w:rPr>
          <w:rFonts w:ascii="GHEA Grapalat" w:eastAsia="Microsoft YaHei" w:hAnsi="GHEA Grapalat" w:cs="Microsoft YaHei"/>
          <w:sz w:val="24"/>
          <w:szCs w:val="24"/>
          <w:lang w:val="hy-AM"/>
        </w:rPr>
        <w:t>նվազեց</w:t>
      </w:r>
      <w:r w:rsidR="00FA2A27" w:rsidRPr="007E0F27">
        <w:rPr>
          <w:rFonts w:ascii="GHEA Grapalat" w:eastAsia="Microsoft YaHei" w:hAnsi="GHEA Grapalat" w:cs="Microsoft YaHei"/>
          <w:sz w:val="24"/>
          <w:szCs w:val="24"/>
          <w:lang w:val="hy-AM"/>
        </w:rPr>
        <w:t>ման 436,075.5 թիվը փոխարինել 390,856</w:t>
      </w:r>
      <w:r w:rsidR="00FA2A27" w:rsidRPr="00D407E5">
        <w:rPr>
          <w:rFonts w:ascii="Microsoft YaHei" w:eastAsia="Microsoft YaHei" w:hAnsi="Microsoft YaHei" w:cs="Microsoft YaHei" w:hint="eastAsia"/>
          <w:sz w:val="24"/>
          <w:szCs w:val="24"/>
          <w:lang w:val="hy-AM"/>
        </w:rPr>
        <w:t>․</w:t>
      </w:r>
      <w:r w:rsidR="00FA2A27" w:rsidRPr="007E0F27">
        <w:rPr>
          <w:rFonts w:ascii="GHEA Grapalat" w:eastAsia="Microsoft YaHei" w:hAnsi="GHEA Grapalat" w:cs="Microsoft YaHei"/>
          <w:sz w:val="24"/>
          <w:szCs w:val="24"/>
          <w:lang w:val="hy-AM"/>
        </w:rPr>
        <w:t>6 թվով, ինչպես նաև լրացնել «Նախագծահետազոտական ծախսեր» հոդվածը՝ (45,218</w:t>
      </w:r>
      <w:r w:rsidR="00FA2A27" w:rsidRPr="00D407E5">
        <w:rPr>
          <w:rFonts w:ascii="Microsoft YaHei" w:eastAsia="Microsoft YaHei" w:hAnsi="Microsoft YaHei" w:cs="Microsoft YaHei" w:hint="eastAsia"/>
          <w:sz w:val="24"/>
          <w:szCs w:val="24"/>
          <w:lang w:val="hy-AM"/>
        </w:rPr>
        <w:t>․</w:t>
      </w:r>
      <w:r w:rsidR="00FA2A27" w:rsidRPr="007E0F27">
        <w:rPr>
          <w:rFonts w:ascii="GHEA Grapalat" w:eastAsia="Microsoft YaHei" w:hAnsi="GHEA Grapalat" w:cs="Microsoft YaHei"/>
          <w:sz w:val="24"/>
          <w:szCs w:val="24"/>
          <w:lang w:val="hy-AM"/>
        </w:rPr>
        <w:t>9) գումարով</w:t>
      </w:r>
      <w:r>
        <w:rPr>
          <w:rFonts w:ascii="GHEA Grapalat" w:eastAsia="Microsoft YaHei" w:hAnsi="GHEA Grapalat" w:cs="Microsoft YaHei"/>
          <w:sz w:val="24"/>
          <w:szCs w:val="24"/>
          <w:lang w:val="hy-AM"/>
        </w:rPr>
        <w:t>։</w:t>
      </w:r>
    </w:p>
    <w:p w14:paraId="34F97A71" w14:textId="61C36CC9" w:rsidR="00636E35" w:rsidRPr="007E0F27" w:rsidRDefault="00775F52" w:rsidP="00C15A8E">
      <w:pPr>
        <w:spacing w:line="360" w:lineRule="auto"/>
        <w:ind w:firstLine="706"/>
        <w:contextualSpacing/>
        <w:jc w:val="both"/>
        <w:rPr>
          <w:rFonts w:ascii="GHEA Grapalat" w:eastAsia="Microsoft YaHei" w:hAnsi="GHEA Grapalat" w:cs="Microsoft YaHei"/>
          <w:sz w:val="24"/>
          <w:szCs w:val="24"/>
          <w:lang w:val="hy-AM"/>
        </w:rPr>
      </w:pPr>
      <w:r w:rsidRPr="00775F52">
        <w:rPr>
          <w:rFonts w:ascii="GHEA Grapalat" w:eastAsia="Microsoft YaHei" w:hAnsi="GHEA Grapalat" w:cs="Microsoft YaHei"/>
          <w:sz w:val="24"/>
          <w:szCs w:val="24"/>
          <w:lang w:val="hy-AM"/>
        </w:rPr>
        <w:t>5</w:t>
      </w:r>
      <w:r w:rsidR="00636E35" w:rsidRPr="00D407E5">
        <w:rPr>
          <w:rFonts w:ascii="GHEA Grapalat" w:eastAsia="Microsoft YaHei" w:hAnsi="GHEA Grapalat" w:cs="Microsoft YaHei" w:hint="eastAsia"/>
          <w:sz w:val="24"/>
          <w:szCs w:val="24"/>
          <w:lang w:val="hy-AM"/>
        </w:rPr>
        <w:t>․</w:t>
      </w:r>
      <w:r w:rsidR="00636E35" w:rsidRPr="007E0F27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Սահմանել, որ.</w:t>
      </w:r>
    </w:p>
    <w:p w14:paraId="57EF2068" w14:textId="2D91FED2" w:rsidR="0097357E" w:rsidRDefault="00636E35" w:rsidP="00C15A8E">
      <w:pPr>
        <w:spacing w:line="360" w:lineRule="auto"/>
        <w:ind w:firstLine="706"/>
        <w:contextualSpacing/>
        <w:jc w:val="both"/>
        <w:rPr>
          <w:rFonts w:ascii="Microsoft YaHei" w:eastAsia="Microsoft YaHei" w:hAnsi="Microsoft YaHei" w:cs="Microsoft YaHei"/>
          <w:sz w:val="24"/>
          <w:szCs w:val="24"/>
          <w:lang w:val="hy-AM"/>
        </w:rPr>
      </w:pPr>
      <w:r w:rsidRPr="007E0F27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1) Համաշխարհային բանկի աջակցությամբ իրականացվող </w:t>
      </w:r>
      <w:bookmarkStart w:id="0" w:name="_Hlk184597085"/>
      <w:r w:rsidRPr="007E0F27">
        <w:rPr>
          <w:rFonts w:ascii="GHEA Grapalat" w:eastAsia="Microsoft YaHei" w:hAnsi="GHEA Grapalat" w:cs="Microsoft YaHei"/>
          <w:sz w:val="24"/>
          <w:szCs w:val="24"/>
          <w:lang w:val="hy-AM"/>
        </w:rPr>
        <w:t>«Կրթության բարելավման ծրագրի լրացուցիչ ֆինանսավորում» վարկային ծրագր</w:t>
      </w:r>
      <w:bookmarkEnd w:id="0"/>
      <w:r w:rsidRPr="007E0F27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ով </w:t>
      </w:r>
      <w:r w:rsidR="006D0032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սույն կետի 2-րդ ենթակետում նշված </w:t>
      </w:r>
      <w:r w:rsidRPr="007E0F27">
        <w:rPr>
          <w:rFonts w:ascii="GHEA Grapalat" w:eastAsia="Microsoft YaHei" w:hAnsi="GHEA Grapalat" w:cs="Microsoft YaHei"/>
          <w:sz w:val="24"/>
          <w:szCs w:val="24"/>
          <w:lang w:val="hy-AM"/>
        </w:rPr>
        <w:t>դպրոցներում նախակրթարանների ստեղծման համար իրականացված և նախատեսված շինարարական աշխատանքների գծով համայնքային բյուջեներից հատկացվող՝ 24,427.0 հազար դրամի չափով ծախսերը ձևակերպվում են Հայաստանի Հանրապետության 2024 թվականի պետական բյուջեի «1192</w:t>
      </w:r>
      <w:r w:rsidRPr="007E0F27">
        <w:rPr>
          <w:rFonts w:ascii="Microsoft YaHei" w:eastAsia="Microsoft YaHei" w:hAnsi="Microsoft YaHei" w:cs="Microsoft YaHei"/>
          <w:sz w:val="24"/>
          <w:szCs w:val="24"/>
          <w:lang w:val="hy-AM"/>
        </w:rPr>
        <w:t>․</w:t>
      </w:r>
      <w:r w:rsidRPr="007E0F27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22041E" w:rsidRPr="007E0F27">
        <w:rPr>
          <w:rFonts w:ascii="GHEA Grapalat" w:eastAsia="Microsoft YaHei" w:hAnsi="GHEA Grapalat" w:cs="Microsoft YaHei"/>
          <w:sz w:val="24"/>
          <w:szCs w:val="24"/>
          <w:lang w:val="hy-AM"/>
        </w:rPr>
        <w:t>Կրթության որակի ապահովում</w:t>
      </w:r>
      <w:r w:rsidRPr="007E0F27">
        <w:rPr>
          <w:rFonts w:ascii="GHEA Grapalat" w:eastAsia="Microsoft YaHei" w:hAnsi="GHEA Grapalat" w:cs="Microsoft YaHei"/>
          <w:sz w:val="24"/>
          <w:szCs w:val="24"/>
          <w:lang w:val="hy-AM"/>
        </w:rPr>
        <w:t>» ծրագրի «1</w:t>
      </w:r>
      <w:r w:rsidR="0022041E" w:rsidRPr="007E0F27">
        <w:rPr>
          <w:rFonts w:ascii="GHEA Grapalat" w:eastAsia="Microsoft YaHei" w:hAnsi="GHEA Grapalat" w:cs="Microsoft YaHei"/>
          <w:sz w:val="24"/>
          <w:szCs w:val="24"/>
          <w:lang w:val="hy-AM"/>
        </w:rPr>
        <w:t>102</w:t>
      </w:r>
      <w:r w:rsidRPr="007E0F27">
        <w:rPr>
          <w:rFonts w:ascii="GHEA Grapalat" w:eastAsia="Microsoft YaHei" w:hAnsi="GHEA Grapalat" w:cs="Microsoft YaHei"/>
          <w:sz w:val="24"/>
          <w:szCs w:val="24"/>
          <w:lang w:val="hy-AM"/>
        </w:rPr>
        <w:t>3</w:t>
      </w:r>
      <w:r w:rsidRPr="007E0F27">
        <w:rPr>
          <w:rFonts w:ascii="Microsoft YaHei" w:eastAsia="Microsoft YaHei" w:hAnsi="Microsoft YaHei" w:cs="Microsoft YaHei"/>
          <w:sz w:val="24"/>
          <w:szCs w:val="24"/>
          <w:lang w:val="hy-AM"/>
        </w:rPr>
        <w:t>․</w:t>
      </w:r>
      <w:r w:rsidRPr="007E0F27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22041E" w:rsidRPr="007E0F27">
        <w:rPr>
          <w:rFonts w:ascii="GHEA Grapalat" w:eastAsia="Microsoft YaHei" w:hAnsi="GHEA Grapalat" w:cs="Microsoft YaHei"/>
          <w:sz w:val="24"/>
          <w:szCs w:val="24"/>
          <w:lang w:val="hy-AM"/>
        </w:rPr>
        <w:t>Համաշխարհային բանկի աջակցությամբ իրականացվող Կրթության բարելավման ծրագրի լրացուցիչ ֆինանսավորում վարկային ծրագիր</w:t>
      </w:r>
      <w:r w:rsidRPr="007E0F27">
        <w:rPr>
          <w:rFonts w:ascii="GHEA Grapalat" w:eastAsia="Microsoft YaHei" w:hAnsi="GHEA Grapalat" w:cs="Microsoft YaHei"/>
          <w:sz w:val="24"/>
          <w:szCs w:val="24"/>
          <w:lang w:val="hy-AM"/>
        </w:rPr>
        <w:t>» միջոցառման համաֆինանսավորման միջոցների հաշվին և ֆինանսավորվում Հայաստանի Հանրապետության 2024 թվականի պետական բյուջեի «1236. Հանրակրթական և նախադպրոցական հաստատությունների հիմնում, կառուցում, բարելավում» ծրագրի</w:t>
      </w:r>
      <w:r w:rsidR="0022041E" w:rsidRPr="007E0F27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Pr="007E0F27">
        <w:rPr>
          <w:rFonts w:ascii="GHEA Grapalat" w:eastAsia="Microsoft YaHei" w:hAnsi="GHEA Grapalat" w:cs="Microsoft YaHei"/>
          <w:sz w:val="24"/>
          <w:szCs w:val="24"/>
          <w:lang w:val="hy-AM"/>
        </w:rPr>
        <w:t>«3200</w:t>
      </w:r>
      <w:r w:rsidR="0022041E" w:rsidRPr="007E0F27">
        <w:rPr>
          <w:rFonts w:ascii="GHEA Grapalat" w:eastAsia="Microsoft YaHei" w:hAnsi="GHEA Grapalat" w:cs="Microsoft YaHei"/>
          <w:sz w:val="24"/>
          <w:szCs w:val="24"/>
          <w:lang w:val="hy-AM"/>
        </w:rPr>
        <w:t>6</w:t>
      </w:r>
      <w:r w:rsidRPr="007E0F27">
        <w:rPr>
          <w:rFonts w:ascii="GHEA Grapalat" w:eastAsia="Microsoft YaHei" w:hAnsi="GHEA Grapalat" w:cs="Microsoft YaHei"/>
          <w:sz w:val="24"/>
          <w:szCs w:val="24"/>
          <w:lang w:val="hy-AM"/>
        </w:rPr>
        <w:t>.</w:t>
      </w:r>
      <w:r w:rsidR="0022041E" w:rsidRPr="007E0F27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Հանրակրթական դպրոցների, մանկապարտեզների և կրթահամալիրների գույքով և տեխնիկայով ապահովում</w:t>
      </w:r>
      <w:r w:rsidRPr="007E0F27">
        <w:rPr>
          <w:rFonts w:ascii="GHEA Grapalat" w:eastAsia="Microsoft YaHei" w:hAnsi="GHEA Grapalat" w:cs="Microsoft YaHei"/>
          <w:sz w:val="24"/>
          <w:szCs w:val="24"/>
          <w:lang w:val="hy-AM"/>
        </w:rPr>
        <w:t>» միջոցառ</w:t>
      </w:r>
      <w:r w:rsidR="00C15A8E">
        <w:rPr>
          <w:rFonts w:ascii="GHEA Grapalat" w:eastAsia="Microsoft YaHei" w:hAnsi="GHEA Grapalat" w:cs="Microsoft YaHei"/>
          <w:sz w:val="24"/>
          <w:szCs w:val="24"/>
          <w:lang w:val="hy-AM"/>
        </w:rPr>
        <w:t>ման</w:t>
      </w:r>
      <w:r w:rsidRPr="007E0F27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միջոցների հաշվին</w:t>
      </w:r>
      <w:r w:rsidR="001210FF">
        <w:rPr>
          <w:rFonts w:ascii="Microsoft YaHei" w:eastAsia="Microsoft YaHei" w:hAnsi="Microsoft YaHei" w:cs="Microsoft YaHei"/>
          <w:sz w:val="24"/>
          <w:szCs w:val="24"/>
          <w:lang w:val="hy-AM"/>
        </w:rPr>
        <w:t>․</w:t>
      </w:r>
    </w:p>
    <w:p w14:paraId="241741DC" w14:textId="7BF766EE" w:rsidR="00B47B42" w:rsidRDefault="00B47B42" w:rsidP="00C15A8E">
      <w:pPr>
        <w:spacing w:line="360" w:lineRule="auto"/>
        <w:ind w:firstLine="706"/>
        <w:contextualSpacing/>
        <w:jc w:val="both"/>
        <w:rPr>
          <w:rFonts w:ascii="Microsoft YaHei" w:eastAsia="Microsoft YaHei" w:hAnsi="Microsoft YaHei" w:cs="Microsoft YaHei"/>
          <w:sz w:val="24"/>
          <w:szCs w:val="24"/>
          <w:lang w:val="hy-AM"/>
        </w:rPr>
      </w:pPr>
      <w:r w:rsidRPr="00B47B42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2) սույն որոշմամբ Հայաստանի Հանրապետության 2024 թվականի պետական բյուջեի </w:t>
      </w:r>
      <w:r w:rsidRPr="007E0F27">
        <w:rPr>
          <w:rFonts w:ascii="GHEA Grapalat" w:eastAsia="Microsoft YaHei" w:hAnsi="GHEA Grapalat" w:cs="Microsoft YaHei"/>
          <w:sz w:val="24"/>
          <w:szCs w:val="24"/>
          <w:lang w:val="hy-AM"/>
        </w:rPr>
        <w:t>«1192</w:t>
      </w:r>
      <w:r w:rsidRPr="00B47B42">
        <w:rPr>
          <w:rFonts w:ascii="Microsoft YaHei" w:eastAsia="Microsoft YaHei" w:hAnsi="Microsoft YaHei" w:cs="Microsoft YaHei" w:hint="eastAsia"/>
          <w:sz w:val="24"/>
          <w:szCs w:val="24"/>
          <w:lang w:val="hy-AM"/>
        </w:rPr>
        <w:t>․</w:t>
      </w:r>
      <w:r w:rsidRPr="007E0F27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Կրթության որակի ապահովում» ծրագրի «11023</w:t>
      </w:r>
      <w:r w:rsidRPr="00B47B42">
        <w:rPr>
          <w:rFonts w:ascii="Microsoft YaHei" w:eastAsia="Microsoft YaHei" w:hAnsi="Microsoft YaHei" w:cs="Microsoft YaHei" w:hint="eastAsia"/>
          <w:sz w:val="24"/>
          <w:szCs w:val="24"/>
          <w:lang w:val="hy-AM"/>
        </w:rPr>
        <w:t>․</w:t>
      </w:r>
      <w:r w:rsidRPr="007E0F27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Համաշխարհային բանկի աջակցությամբ իրականացվող Կրթության բարելավման ծրագրի լրացուցիչ ֆինանսավորում վարկային ծրագիր» միջոցառման</w:t>
      </w:r>
      <w:r w:rsidRPr="00B47B42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համաֆինանսավորման և Հայաստանի Հանրապետության 2024 թվականի պետական բյուջեի «1236. Հանրակրթական և նախադպրոցական հաստատությունների հիմնում, կառուցում, բարելավում» ծրագրի </w:t>
      </w:r>
      <w:r w:rsidRPr="007E0F27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«32006. Հանրակրթական դպրոցների, մանկապարտեզների և կրթահամալիրների գույքով և տեխնիկայով ապահովում» </w:t>
      </w:r>
      <w:r w:rsidRPr="00B47B42">
        <w:rPr>
          <w:rFonts w:ascii="GHEA Grapalat" w:eastAsia="Microsoft YaHei" w:hAnsi="GHEA Grapalat" w:cs="Microsoft YaHei"/>
          <w:sz w:val="24"/>
          <w:szCs w:val="24"/>
          <w:lang w:val="hy-AM"/>
        </w:rPr>
        <w:t>միջոցառման միջոցների հաշվին ավելացված հատկացումներն ուղղվում են բացառապես ներքոնշյալ դպրոցներում նախակրթարանների ստեղծման համար իրականացված և նախատեսված աշխատանքների ֆինանսավորմանը.</w:t>
      </w:r>
    </w:p>
    <w:p w14:paraId="077F0C37" w14:textId="57600701" w:rsidR="001210FF" w:rsidRPr="00A26268" w:rsidRDefault="003268A3" w:rsidP="00C15A8E">
      <w:pPr>
        <w:spacing w:line="360" w:lineRule="auto"/>
        <w:ind w:firstLine="706"/>
        <w:contextualSpacing/>
        <w:jc w:val="both"/>
        <w:rPr>
          <w:rFonts w:ascii="GHEA Grapalat" w:eastAsia="Microsoft YaHei" w:hAnsi="GHEA Grapalat" w:cs="Microsoft YaHei"/>
          <w:sz w:val="24"/>
          <w:szCs w:val="24"/>
          <w:lang w:val="hy-AM"/>
        </w:rPr>
      </w:pPr>
      <w:r w:rsidRPr="00A26268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ա. </w:t>
      </w:r>
      <w:bookmarkStart w:id="1" w:name="_Hlk184597205"/>
      <w:r w:rsidR="00A26268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Հայաստանի Հանրապետության Շիրակի մարզի </w:t>
      </w:r>
      <w:r w:rsidRPr="00A26268">
        <w:rPr>
          <w:rFonts w:ascii="GHEA Grapalat" w:eastAsia="Microsoft YaHei" w:hAnsi="GHEA Grapalat" w:cs="Microsoft YaHei"/>
          <w:sz w:val="24"/>
          <w:szCs w:val="24"/>
          <w:lang w:val="hy-AM"/>
        </w:rPr>
        <w:t>Գյումրու թիվ 4 հիմնական դպրոց՝ 3,069</w:t>
      </w:r>
      <w:r w:rsidRPr="00A26268">
        <w:rPr>
          <w:rFonts w:ascii="Microsoft YaHei" w:eastAsia="Microsoft YaHei" w:hAnsi="Microsoft YaHei" w:cs="Microsoft YaHei" w:hint="eastAsia"/>
          <w:sz w:val="24"/>
          <w:szCs w:val="24"/>
          <w:lang w:val="hy-AM"/>
        </w:rPr>
        <w:t>․</w:t>
      </w:r>
      <w:r w:rsidRPr="00A26268">
        <w:rPr>
          <w:rFonts w:ascii="GHEA Grapalat" w:eastAsia="Microsoft YaHei" w:hAnsi="GHEA Grapalat" w:cs="Microsoft YaHei"/>
          <w:sz w:val="24"/>
          <w:szCs w:val="24"/>
          <w:lang w:val="hy-AM"/>
        </w:rPr>
        <w:t>0 հազար դրամ,</w:t>
      </w:r>
    </w:p>
    <w:p w14:paraId="62954ADB" w14:textId="14FF3FD5" w:rsidR="003268A3" w:rsidRPr="00A26268" w:rsidRDefault="003268A3" w:rsidP="00C15A8E">
      <w:pPr>
        <w:spacing w:line="360" w:lineRule="auto"/>
        <w:ind w:firstLine="706"/>
        <w:contextualSpacing/>
        <w:jc w:val="both"/>
        <w:rPr>
          <w:rFonts w:ascii="GHEA Grapalat" w:eastAsia="Microsoft YaHei" w:hAnsi="GHEA Grapalat" w:cs="Microsoft YaHei"/>
          <w:sz w:val="24"/>
          <w:szCs w:val="24"/>
          <w:lang w:val="hy-AM"/>
        </w:rPr>
      </w:pPr>
      <w:r w:rsidRPr="00A26268">
        <w:rPr>
          <w:rFonts w:ascii="GHEA Grapalat" w:eastAsia="Microsoft YaHei" w:hAnsi="GHEA Grapalat" w:cs="Microsoft YaHei"/>
          <w:sz w:val="24"/>
          <w:szCs w:val="24"/>
          <w:lang w:val="hy-AM"/>
        </w:rPr>
        <w:lastRenderedPageBreak/>
        <w:t>բ</w:t>
      </w:r>
      <w:r w:rsidRPr="00A26268">
        <w:rPr>
          <w:rFonts w:ascii="Microsoft YaHei" w:eastAsia="Microsoft YaHei" w:hAnsi="Microsoft YaHei" w:cs="Microsoft YaHei" w:hint="eastAsia"/>
          <w:sz w:val="24"/>
          <w:szCs w:val="24"/>
          <w:lang w:val="hy-AM"/>
        </w:rPr>
        <w:t>․</w:t>
      </w:r>
      <w:r w:rsidR="00A26268">
        <w:rPr>
          <w:rFonts w:asciiTheme="minorHAnsi" w:eastAsia="Microsoft YaHei" w:hAnsiTheme="minorHAnsi" w:cs="Microsoft YaHei"/>
          <w:sz w:val="24"/>
          <w:szCs w:val="24"/>
          <w:lang w:val="hy-AM"/>
        </w:rPr>
        <w:t xml:space="preserve"> </w:t>
      </w:r>
      <w:r w:rsidR="00A26268">
        <w:rPr>
          <w:rFonts w:ascii="GHEA Grapalat" w:eastAsia="Microsoft YaHei" w:hAnsi="GHEA Grapalat" w:cs="Microsoft YaHei"/>
          <w:sz w:val="24"/>
          <w:szCs w:val="24"/>
          <w:lang w:val="hy-AM"/>
        </w:rPr>
        <w:t>Հայաստանի Հանրապետության Շիրակի մարզի</w:t>
      </w:r>
      <w:r w:rsidRPr="00A26268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Գյումրու թիվ 8 միջնակարգ դպրոց՝ 3,737</w:t>
      </w:r>
      <w:r w:rsidRPr="00A26268">
        <w:rPr>
          <w:rFonts w:ascii="Microsoft YaHei" w:eastAsia="Microsoft YaHei" w:hAnsi="Microsoft YaHei" w:cs="Microsoft YaHei" w:hint="eastAsia"/>
          <w:sz w:val="24"/>
          <w:szCs w:val="24"/>
          <w:lang w:val="hy-AM"/>
        </w:rPr>
        <w:t>․</w:t>
      </w:r>
      <w:r w:rsidRPr="00A26268">
        <w:rPr>
          <w:rFonts w:ascii="GHEA Grapalat" w:eastAsia="Microsoft YaHei" w:hAnsi="GHEA Grapalat" w:cs="Microsoft YaHei"/>
          <w:sz w:val="24"/>
          <w:szCs w:val="24"/>
          <w:lang w:val="hy-AM"/>
        </w:rPr>
        <w:t>0 հազար դրամ,</w:t>
      </w:r>
    </w:p>
    <w:p w14:paraId="75194281" w14:textId="5202A15B" w:rsidR="003268A3" w:rsidRPr="00A26268" w:rsidRDefault="003268A3" w:rsidP="00C15A8E">
      <w:pPr>
        <w:spacing w:line="360" w:lineRule="auto"/>
        <w:ind w:firstLine="706"/>
        <w:contextualSpacing/>
        <w:jc w:val="both"/>
        <w:rPr>
          <w:rFonts w:ascii="GHEA Grapalat" w:eastAsia="Microsoft YaHei" w:hAnsi="GHEA Grapalat" w:cs="Microsoft YaHei"/>
          <w:sz w:val="24"/>
          <w:szCs w:val="24"/>
          <w:lang w:val="hy-AM"/>
        </w:rPr>
      </w:pPr>
      <w:r w:rsidRPr="00A26268">
        <w:rPr>
          <w:rFonts w:ascii="GHEA Grapalat" w:eastAsia="Microsoft YaHei" w:hAnsi="GHEA Grapalat" w:cs="Microsoft YaHei"/>
          <w:sz w:val="24"/>
          <w:szCs w:val="24"/>
          <w:lang w:val="hy-AM"/>
        </w:rPr>
        <w:t>գ</w:t>
      </w:r>
      <w:r w:rsidRPr="00A26268">
        <w:rPr>
          <w:rFonts w:ascii="Microsoft YaHei" w:eastAsia="Microsoft YaHei" w:hAnsi="Microsoft YaHei" w:cs="Microsoft YaHei" w:hint="eastAsia"/>
          <w:sz w:val="24"/>
          <w:szCs w:val="24"/>
          <w:lang w:val="hy-AM"/>
        </w:rPr>
        <w:t>․</w:t>
      </w:r>
      <w:r w:rsidRPr="00A26268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A26268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Հայաստանի Հանրապետության Շիրակի մարզի </w:t>
      </w:r>
      <w:r w:rsidRPr="00A26268">
        <w:rPr>
          <w:rFonts w:ascii="GHEA Grapalat" w:eastAsia="Microsoft YaHei" w:hAnsi="GHEA Grapalat" w:cs="Microsoft YaHei"/>
          <w:sz w:val="24"/>
          <w:szCs w:val="24"/>
          <w:lang w:val="hy-AM"/>
        </w:rPr>
        <w:t>Գյումրու թիվ 9 հիմնական դպրոց՝ 1,876</w:t>
      </w:r>
      <w:r w:rsidRPr="00A26268">
        <w:rPr>
          <w:rFonts w:ascii="Microsoft YaHei" w:eastAsia="Microsoft YaHei" w:hAnsi="Microsoft YaHei" w:cs="Microsoft YaHei" w:hint="eastAsia"/>
          <w:sz w:val="24"/>
          <w:szCs w:val="24"/>
          <w:lang w:val="hy-AM"/>
        </w:rPr>
        <w:t>․</w:t>
      </w:r>
      <w:r w:rsidRPr="00A26268">
        <w:rPr>
          <w:rFonts w:ascii="GHEA Grapalat" w:eastAsia="Microsoft YaHei" w:hAnsi="GHEA Grapalat" w:cs="Microsoft YaHei"/>
          <w:sz w:val="24"/>
          <w:szCs w:val="24"/>
          <w:lang w:val="hy-AM"/>
        </w:rPr>
        <w:t>0 հազար դրամ,</w:t>
      </w:r>
    </w:p>
    <w:p w14:paraId="55E47292" w14:textId="1D348188" w:rsidR="003268A3" w:rsidRPr="00A26268" w:rsidRDefault="003268A3" w:rsidP="00C15A8E">
      <w:pPr>
        <w:spacing w:line="360" w:lineRule="auto"/>
        <w:ind w:firstLine="706"/>
        <w:contextualSpacing/>
        <w:jc w:val="both"/>
        <w:rPr>
          <w:rFonts w:ascii="GHEA Grapalat" w:eastAsia="Microsoft YaHei" w:hAnsi="GHEA Grapalat" w:cs="Microsoft YaHei"/>
          <w:sz w:val="24"/>
          <w:szCs w:val="24"/>
          <w:lang w:val="hy-AM"/>
        </w:rPr>
      </w:pPr>
      <w:r w:rsidRPr="00A26268">
        <w:rPr>
          <w:rFonts w:ascii="GHEA Grapalat" w:eastAsia="Microsoft YaHei" w:hAnsi="GHEA Grapalat" w:cs="Microsoft YaHei"/>
          <w:sz w:val="24"/>
          <w:szCs w:val="24"/>
          <w:lang w:val="hy-AM"/>
        </w:rPr>
        <w:t>դ</w:t>
      </w:r>
      <w:r w:rsidRPr="00A26268">
        <w:rPr>
          <w:rFonts w:ascii="Microsoft YaHei" w:eastAsia="Microsoft YaHei" w:hAnsi="Microsoft YaHei" w:cs="Microsoft YaHei" w:hint="eastAsia"/>
          <w:sz w:val="24"/>
          <w:szCs w:val="24"/>
          <w:lang w:val="hy-AM"/>
        </w:rPr>
        <w:t>․</w:t>
      </w:r>
      <w:r w:rsidRPr="00A26268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A26268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Հայաստանի Հանրապետության Շիրակի մարզի </w:t>
      </w:r>
      <w:r w:rsidRPr="00A26268">
        <w:rPr>
          <w:rFonts w:ascii="GHEA Grapalat" w:eastAsia="Microsoft YaHei" w:hAnsi="GHEA Grapalat" w:cs="Microsoft YaHei"/>
          <w:sz w:val="24"/>
          <w:szCs w:val="24"/>
          <w:lang w:val="hy-AM"/>
        </w:rPr>
        <w:t>Գյումրու թիվ 18 միջնակարգ դպրոց՝ 2,321</w:t>
      </w:r>
      <w:r w:rsidRPr="00A26268">
        <w:rPr>
          <w:rFonts w:ascii="Microsoft YaHei" w:eastAsia="Microsoft YaHei" w:hAnsi="Microsoft YaHei" w:cs="Microsoft YaHei" w:hint="eastAsia"/>
          <w:sz w:val="24"/>
          <w:szCs w:val="24"/>
          <w:lang w:val="hy-AM"/>
        </w:rPr>
        <w:t>․</w:t>
      </w:r>
      <w:r w:rsidRPr="00A26268">
        <w:rPr>
          <w:rFonts w:ascii="GHEA Grapalat" w:eastAsia="Microsoft YaHei" w:hAnsi="GHEA Grapalat" w:cs="Microsoft YaHei"/>
          <w:sz w:val="24"/>
          <w:szCs w:val="24"/>
          <w:lang w:val="hy-AM"/>
        </w:rPr>
        <w:t>0 հազար դրամ,</w:t>
      </w:r>
    </w:p>
    <w:p w14:paraId="12C469AC" w14:textId="5292636F" w:rsidR="003268A3" w:rsidRPr="00A26268" w:rsidRDefault="003268A3" w:rsidP="00C15A8E">
      <w:pPr>
        <w:spacing w:line="360" w:lineRule="auto"/>
        <w:ind w:firstLine="706"/>
        <w:contextualSpacing/>
        <w:jc w:val="both"/>
        <w:rPr>
          <w:rFonts w:ascii="GHEA Grapalat" w:eastAsia="Microsoft YaHei" w:hAnsi="GHEA Grapalat" w:cs="Microsoft YaHei"/>
          <w:sz w:val="24"/>
          <w:szCs w:val="24"/>
          <w:lang w:val="hy-AM"/>
        </w:rPr>
      </w:pPr>
      <w:r w:rsidRPr="00A26268">
        <w:rPr>
          <w:rFonts w:ascii="GHEA Grapalat" w:eastAsia="Microsoft YaHei" w:hAnsi="GHEA Grapalat" w:cs="Microsoft YaHei"/>
          <w:sz w:val="24"/>
          <w:szCs w:val="24"/>
          <w:lang w:val="hy-AM"/>
        </w:rPr>
        <w:t>ե</w:t>
      </w:r>
      <w:r w:rsidRPr="00A26268">
        <w:rPr>
          <w:rFonts w:ascii="Microsoft YaHei" w:eastAsia="Microsoft YaHei" w:hAnsi="Microsoft YaHei" w:cs="Microsoft YaHei" w:hint="eastAsia"/>
          <w:sz w:val="24"/>
          <w:szCs w:val="24"/>
          <w:lang w:val="hy-AM"/>
        </w:rPr>
        <w:t>․</w:t>
      </w:r>
      <w:r w:rsidRPr="00A26268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A26268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Հայաստանի Հանրապետության Շիրակի մարզի </w:t>
      </w:r>
      <w:r w:rsidRPr="00A26268">
        <w:rPr>
          <w:rFonts w:ascii="GHEA Grapalat" w:eastAsia="Microsoft YaHei" w:hAnsi="GHEA Grapalat" w:cs="Microsoft YaHei"/>
          <w:sz w:val="24"/>
          <w:szCs w:val="24"/>
          <w:lang w:val="hy-AM"/>
        </w:rPr>
        <w:t>Գյումրու թիվ 20 հիմնական դպրոց՝ 2,114</w:t>
      </w:r>
      <w:r w:rsidRPr="00A26268">
        <w:rPr>
          <w:rFonts w:ascii="Microsoft YaHei" w:eastAsia="Microsoft YaHei" w:hAnsi="Microsoft YaHei" w:cs="Microsoft YaHei" w:hint="eastAsia"/>
          <w:sz w:val="24"/>
          <w:szCs w:val="24"/>
          <w:lang w:val="hy-AM"/>
        </w:rPr>
        <w:t>․</w:t>
      </w:r>
      <w:r w:rsidRPr="00A26268">
        <w:rPr>
          <w:rFonts w:ascii="GHEA Grapalat" w:eastAsia="Microsoft YaHei" w:hAnsi="GHEA Grapalat" w:cs="Microsoft YaHei"/>
          <w:sz w:val="24"/>
          <w:szCs w:val="24"/>
          <w:lang w:val="hy-AM"/>
        </w:rPr>
        <w:t>0 հազար դրամ,</w:t>
      </w:r>
    </w:p>
    <w:p w14:paraId="0540A09C" w14:textId="06C3E109" w:rsidR="003268A3" w:rsidRPr="00A26268" w:rsidRDefault="003268A3" w:rsidP="00C15A8E">
      <w:pPr>
        <w:spacing w:line="360" w:lineRule="auto"/>
        <w:ind w:firstLine="706"/>
        <w:contextualSpacing/>
        <w:jc w:val="both"/>
        <w:rPr>
          <w:rFonts w:ascii="GHEA Grapalat" w:eastAsia="Microsoft YaHei" w:hAnsi="GHEA Grapalat" w:cs="Microsoft YaHei"/>
          <w:sz w:val="24"/>
          <w:szCs w:val="24"/>
          <w:lang w:val="hy-AM"/>
        </w:rPr>
      </w:pPr>
      <w:r w:rsidRPr="00A26268">
        <w:rPr>
          <w:rFonts w:ascii="GHEA Grapalat" w:eastAsia="Microsoft YaHei" w:hAnsi="GHEA Grapalat" w:cs="Microsoft YaHei"/>
          <w:sz w:val="24"/>
          <w:szCs w:val="24"/>
          <w:lang w:val="hy-AM"/>
        </w:rPr>
        <w:t>զ</w:t>
      </w:r>
      <w:r w:rsidRPr="00A26268">
        <w:rPr>
          <w:rFonts w:ascii="Microsoft YaHei" w:eastAsia="Microsoft YaHei" w:hAnsi="Microsoft YaHei" w:cs="Microsoft YaHei" w:hint="eastAsia"/>
          <w:sz w:val="24"/>
          <w:szCs w:val="24"/>
          <w:lang w:val="hy-AM"/>
        </w:rPr>
        <w:t>․</w:t>
      </w:r>
      <w:r w:rsidRPr="00A26268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A26268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Հայաստանի Հանրապետության Շիրակի մարզի </w:t>
      </w:r>
      <w:r w:rsidRPr="00A26268">
        <w:rPr>
          <w:rFonts w:ascii="GHEA Grapalat" w:eastAsia="Microsoft YaHei" w:hAnsi="GHEA Grapalat" w:cs="Microsoft YaHei"/>
          <w:sz w:val="24"/>
          <w:szCs w:val="24"/>
          <w:lang w:val="hy-AM"/>
        </w:rPr>
        <w:t>Գյումրու թիվ 25 հիմնական դպրոց՝ 2,915</w:t>
      </w:r>
      <w:r w:rsidRPr="00A26268">
        <w:rPr>
          <w:rFonts w:ascii="Microsoft YaHei" w:eastAsia="Microsoft YaHei" w:hAnsi="Microsoft YaHei" w:cs="Microsoft YaHei" w:hint="eastAsia"/>
          <w:sz w:val="24"/>
          <w:szCs w:val="24"/>
          <w:lang w:val="hy-AM"/>
        </w:rPr>
        <w:t>․</w:t>
      </w:r>
      <w:r w:rsidRPr="00A26268">
        <w:rPr>
          <w:rFonts w:ascii="GHEA Grapalat" w:eastAsia="Microsoft YaHei" w:hAnsi="GHEA Grapalat" w:cs="Microsoft YaHei"/>
          <w:sz w:val="24"/>
          <w:szCs w:val="24"/>
          <w:lang w:val="hy-AM"/>
        </w:rPr>
        <w:t>0 հազար դրամ,</w:t>
      </w:r>
    </w:p>
    <w:p w14:paraId="06181D2D" w14:textId="6309E000" w:rsidR="003268A3" w:rsidRPr="00A26268" w:rsidRDefault="003268A3" w:rsidP="00C15A8E">
      <w:pPr>
        <w:spacing w:line="360" w:lineRule="auto"/>
        <w:ind w:firstLine="706"/>
        <w:contextualSpacing/>
        <w:jc w:val="both"/>
        <w:rPr>
          <w:rFonts w:ascii="GHEA Grapalat" w:eastAsia="Microsoft YaHei" w:hAnsi="GHEA Grapalat" w:cs="Microsoft YaHei"/>
          <w:sz w:val="24"/>
          <w:szCs w:val="24"/>
          <w:lang w:val="hy-AM"/>
        </w:rPr>
      </w:pPr>
      <w:r w:rsidRPr="00A26268">
        <w:rPr>
          <w:rFonts w:ascii="GHEA Grapalat" w:eastAsia="Microsoft YaHei" w:hAnsi="GHEA Grapalat" w:cs="Microsoft YaHei"/>
          <w:sz w:val="24"/>
          <w:szCs w:val="24"/>
          <w:lang w:val="hy-AM"/>
        </w:rPr>
        <w:t>է</w:t>
      </w:r>
      <w:r w:rsidRPr="00A26268">
        <w:rPr>
          <w:rFonts w:ascii="Microsoft YaHei" w:eastAsia="Microsoft YaHei" w:hAnsi="Microsoft YaHei" w:cs="Microsoft YaHei" w:hint="eastAsia"/>
          <w:sz w:val="24"/>
          <w:szCs w:val="24"/>
          <w:lang w:val="hy-AM"/>
        </w:rPr>
        <w:t>․</w:t>
      </w:r>
      <w:r w:rsidRPr="00A26268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A26268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Հայաստանի Հանրապետության Շիրակի մարզի </w:t>
      </w:r>
      <w:r w:rsidRPr="00A26268">
        <w:rPr>
          <w:rFonts w:ascii="GHEA Grapalat" w:eastAsia="Microsoft YaHei" w:hAnsi="GHEA Grapalat" w:cs="Microsoft YaHei"/>
          <w:sz w:val="24"/>
          <w:szCs w:val="24"/>
          <w:lang w:val="hy-AM"/>
        </w:rPr>
        <w:t>Գյումրու թիվ 41 հիմնական դպրոց՝ 3,114</w:t>
      </w:r>
      <w:r w:rsidRPr="00A26268">
        <w:rPr>
          <w:rFonts w:ascii="Microsoft YaHei" w:eastAsia="Microsoft YaHei" w:hAnsi="Microsoft YaHei" w:cs="Microsoft YaHei" w:hint="eastAsia"/>
          <w:sz w:val="24"/>
          <w:szCs w:val="24"/>
          <w:lang w:val="hy-AM"/>
        </w:rPr>
        <w:t>․</w:t>
      </w:r>
      <w:r w:rsidRPr="00A26268">
        <w:rPr>
          <w:rFonts w:ascii="GHEA Grapalat" w:eastAsia="Microsoft YaHei" w:hAnsi="GHEA Grapalat" w:cs="Microsoft YaHei"/>
          <w:sz w:val="24"/>
          <w:szCs w:val="24"/>
          <w:lang w:val="hy-AM"/>
        </w:rPr>
        <w:t>0 հազար դրամ,</w:t>
      </w:r>
    </w:p>
    <w:p w14:paraId="60EAD8B7" w14:textId="701999D9" w:rsidR="003268A3" w:rsidRPr="00A26268" w:rsidRDefault="003268A3" w:rsidP="00C15A8E">
      <w:pPr>
        <w:spacing w:line="360" w:lineRule="auto"/>
        <w:ind w:firstLine="706"/>
        <w:contextualSpacing/>
        <w:jc w:val="both"/>
        <w:rPr>
          <w:rFonts w:ascii="GHEA Grapalat" w:eastAsia="Microsoft YaHei" w:hAnsi="GHEA Grapalat" w:cs="Microsoft YaHei"/>
          <w:sz w:val="24"/>
          <w:szCs w:val="24"/>
          <w:lang w:val="hy-AM"/>
        </w:rPr>
      </w:pPr>
      <w:r w:rsidRPr="00A26268">
        <w:rPr>
          <w:rFonts w:ascii="GHEA Grapalat" w:eastAsia="Microsoft YaHei" w:hAnsi="GHEA Grapalat" w:cs="Microsoft YaHei"/>
          <w:sz w:val="24"/>
          <w:szCs w:val="24"/>
          <w:lang w:val="hy-AM"/>
        </w:rPr>
        <w:t>ը</w:t>
      </w:r>
      <w:r w:rsidR="00A26268" w:rsidRPr="00A26268">
        <w:rPr>
          <w:rFonts w:ascii="Microsoft YaHei" w:eastAsia="Microsoft YaHei" w:hAnsi="Microsoft YaHei" w:cs="Microsoft YaHei" w:hint="eastAsia"/>
          <w:sz w:val="24"/>
          <w:szCs w:val="24"/>
          <w:lang w:val="hy-AM"/>
        </w:rPr>
        <w:t>․</w:t>
      </w:r>
      <w:r w:rsidRPr="00A26268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A26268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Հայաստանի Հանրապետության Արագածոտնի մարզի </w:t>
      </w:r>
      <w:r w:rsidRPr="00A26268">
        <w:rPr>
          <w:rFonts w:ascii="GHEA Grapalat" w:eastAsia="Microsoft YaHei" w:hAnsi="GHEA Grapalat" w:cs="Microsoft YaHei"/>
          <w:sz w:val="24"/>
          <w:szCs w:val="24"/>
          <w:lang w:val="hy-AM"/>
        </w:rPr>
        <w:t>Ապարանի թիվ 2 հիմնական դպրոց՝ 2,093</w:t>
      </w:r>
      <w:r w:rsidRPr="00A26268">
        <w:rPr>
          <w:rFonts w:ascii="Microsoft YaHei" w:eastAsia="Microsoft YaHei" w:hAnsi="Microsoft YaHei" w:cs="Microsoft YaHei" w:hint="eastAsia"/>
          <w:sz w:val="24"/>
          <w:szCs w:val="24"/>
          <w:lang w:val="hy-AM"/>
        </w:rPr>
        <w:t>․</w:t>
      </w:r>
      <w:r w:rsidRPr="00A26268">
        <w:rPr>
          <w:rFonts w:ascii="GHEA Grapalat" w:eastAsia="Microsoft YaHei" w:hAnsi="GHEA Grapalat" w:cs="Microsoft YaHei"/>
          <w:sz w:val="24"/>
          <w:szCs w:val="24"/>
          <w:lang w:val="hy-AM"/>
        </w:rPr>
        <w:t>0 հազար դրամ</w:t>
      </w:r>
      <w:r w:rsidR="00A26268" w:rsidRPr="00A26268">
        <w:rPr>
          <w:rFonts w:ascii="GHEA Grapalat" w:eastAsia="Microsoft YaHei" w:hAnsi="GHEA Grapalat" w:cs="Microsoft YaHei"/>
          <w:sz w:val="24"/>
          <w:szCs w:val="24"/>
          <w:lang w:val="hy-AM"/>
        </w:rPr>
        <w:t>,</w:t>
      </w:r>
    </w:p>
    <w:p w14:paraId="5CC7E26E" w14:textId="66E0B34D" w:rsidR="00A26268" w:rsidRDefault="00A26268" w:rsidP="00C15A8E">
      <w:pPr>
        <w:spacing w:line="360" w:lineRule="auto"/>
        <w:ind w:firstLine="706"/>
        <w:contextualSpacing/>
        <w:jc w:val="both"/>
        <w:rPr>
          <w:rFonts w:ascii="GHEA Grapalat" w:eastAsia="Microsoft YaHei" w:hAnsi="GHEA Grapalat" w:cs="Microsoft YaHei"/>
          <w:sz w:val="24"/>
          <w:szCs w:val="24"/>
          <w:lang w:val="hy-AM"/>
        </w:rPr>
      </w:pPr>
      <w:r w:rsidRPr="00A26268">
        <w:rPr>
          <w:rFonts w:ascii="GHEA Grapalat" w:eastAsia="Microsoft YaHei" w:hAnsi="GHEA Grapalat" w:cs="Microsoft YaHei"/>
          <w:sz w:val="24"/>
          <w:szCs w:val="24"/>
          <w:lang w:val="hy-AM"/>
        </w:rPr>
        <w:t>թ</w:t>
      </w:r>
      <w:r w:rsidRPr="00A26268">
        <w:rPr>
          <w:rFonts w:ascii="Microsoft YaHei" w:eastAsia="Microsoft YaHei" w:hAnsi="Microsoft YaHei" w:cs="Microsoft YaHei" w:hint="eastAsia"/>
          <w:sz w:val="24"/>
          <w:szCs w:val="24"/>
          <w:lang w:val="hy-AM"/>
        </w:rPr>
        <w:t>․</w:t>
      </w:r>
      <w:r w:rsidRPr="00A26268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942FD8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Հայաստանի Հանրապետության Արմավիրի մարզի </w:t>
      </w:r>
      <w:r w:rsidRPr="00A26268">
        <w:rPr>
          <w:rFonts w:ascii="GHEA Grapalat" w:eastAsia="Microsoft YaHei" w:hAnsi="GHEA Grapalat" w:cs="Microsoft YaHei"/>
          <w:sz w:val="24"/>
          <w:szCs w:val="24"/>
          <w:lang w:val="hy-AM"/>
        </w:rPr>
        <w:t>Վաղարշապատի թիվ 12 հիմնական դպրոց՝ 3,188</w:t>
      </w:r>
      <w:r w:rsidRPr="00A26268">
        <w:rPr>
          <w:rFonts w:ascii="Microsoft YaHei" w:eastAsia="Microsoft YaHei" w:hAnsi="Microsoft YaHei" w:cs="Microsoft YaHei" w:hint="eastAsia"/>
          <w:sz w:val="24"/>
          <w:szCs w:val="24"/>
          <w:lang w:val="hy-AM"/>
        </w:rPr>
        <w:t>․</w:t>
      </w:r>
      <w:r w:rsidRPr="00A26268">
        <w:rPr>
          <w:rFonts w:ascii="GHEA Grapalat" w:eastAsia="Microsoft YaHei" w:hAnsi="GHEA Grapalat" w:cs="Microsoft YaHei"/>
          <w:sz w:val="24"/>
          <w:szCs w:val="24"/>
          <w:lang w:val="hy-AM"/>
        </w:rPr>
        <w:t>0 հազար դրամ։</w:t>
      </w:r>
    </w:p>
    <w:bookmarkEnd w:id="1"/>
    <w:p w14:paraId="1D41E2A9" w14:textId="7D27301D" w:rsidR="001B0CF2" w:rsidRPr="00A24160" w:rsidRDefault="00775F52" w:rsidP="00A24160">
      <w:pPr>
        <w:spacing w:line="360" w:lineRule="auto"/>
        <w:ind w:firstLine="706"/>
        <w:contextualSpacing/>
        <w:jc w:val="both"/>
        <w:rPr>
          <w:rFonts w:ascii="GHEA Grapalat" w:eastAsia="Microsoft YaHei" w:hAnsi="GHEA Grapalat" w:cs="Microsoft YaHei"/>
          <w:sz w:val="24"/>
          <w:szCs w:val="24"/>
          <w:lang w:val="hy-AM"/>
        </w:rPr>
      </w:pPr>
      <w:r>
        <w:rPr>
          <w:rFonts w:ascii="GHEA Grapalat" w:eastAsia="Microsoft YaHei" w:hAnsi="GHEA Grapalat" w:cs="Microsoft YaHei"/>
          <w:sz w:val="24"/>
          <w:szCs w:val="24"/>
          <w:lang w:val="hy-AM"/>
        </w:rPr>
        <w:t>6</w:t>
      </w:r>
      <w:r w:rsidR="001B0CF2" w:rsidRPr="00100496">
        <w:rPr>
          <w:rFonts w:ascii="Microsoft YaHei" w:eastAsia="Microsoft YaHei" w:hAnsi="Microsoft YaHei" w:cs="Microsoft YaHei" w:hint="eastAsia"/>
          <w:sz w:val="24"/>
          <w:szCs w:val="24"/>
          <w:lang w:val="hy-AM"/>
        </w:rPr>
        <w:t>․</w:t>
      </w:r>
      <w:r w:rsidR="001B0CF2" w:rsidRPr="00100496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Հայաստանի Հանրապետության կրթության, գիտության, մշակույթի և սպորտի նախարարին</w:t>
      </w:r>
      <w:r w:rsidR="00A24160">
        <w:rPr>
          <w:rFonts w:ascii="GHEA Grapalat" w:eastAsia="Microsoft YaHei" w:hAnsi="GHEA Grapalat" w:cs="Microsoft YaHei"/>
          <w:sz w:val="24"/>
          <w:szCs w:val="24"/>
          <w:lang w:val="hy-AM"/>
        </w:rPr>
        <w:t>՝ դ</w:t>
      </w:r>
      <w:r w:rsidR="001B0CF2" w:rsidRPr="00100496">
        <w:rPr>
          <w:rFonts w:ascii="GHEA Grapalat" w:hAnsi="GHEA Grapalat"/>
          <w:sz w:val="24"/>
          <w:szCs w:val="24"/>
          <w:lang w:val="hy-AM"/>
        </w:rPr>
        <w:t>րամաշնորհային պայմանագրերի հիման վրա</w:t>
      </w:r>
      <w:r w:rsidR="001B0CF2" w:rsidRPr="00100496">
        <w:rPr>
          <w:rFonts w:ascii="Microsoft YaHei" w:eastAsia="Microsoft YaHei" w:hAnsi="Microsoft YaHei" w:cs="Microsoft YaHei" w:hint="eastAsia"/>
          <w:sz w:val="24"/>
          <w:szCs w:val="24"/>
          <w:lang w:val="hy-AM"/>
        </w:rPr>
        <w:t>․</w:t>
      </w:r>
    </w:p>
    <w:p w14:paraId="719144CA" w14:textId="229B0C08" w:rsidR="001B0CF2" w:rsidRPr="00100496" w:rsidRDefault="00A24160" w:rsidP="001B0CF2">
      <w:pPr>
        <w:tabs>
          <w:tab w:val="left" w:pos="1134"/>
        </w:tabs>
        <w:spacing w:line="360" w:lineRule="auto"/>
        <w:ind w:firstLine="720"/>
        <w:contextualSpacing/>
        <w:jc w:val="both"/>
        <w:rPr>
          <w:rFonts w:ascii="GHEA Grapalat" w:eastAsia="Microsoft YaHei" w:hAnsi="GHEA Grapalat" w:cs="Microsoft YaHei"/>
          <w:sz w:val="24"/>
          <w:szCs w:val="24"/>
          <w:lang w:val="hy-AM"/>
        </w:rPr>
      </w:pPr>
      <w:r w:rsidRPr="00A24160">
        <w:rPr>
          <w:rFonts w:ascii="GHEA Grapalat" w:hAnsi="GHEA Grapalat"/>
          <w:sz w:val="24"/>
          <w:szCs w:val="24"/>
          <w:lang w:val="hy-AM"/>
        </w:rPr>
        <w:t>1</w:t>
      </w:r>
      <w:r>
        <w:rPr>
          <w:rFonts w:ascii="GHEA Grapalat" w:hAnsi="GHEA Grapalat"/>
          <w:sz w:val="24"/>
          <w:szCs w:val="24"/>
          <w:lang w:val="hy-AM"/>
        </w:rPr>
        <w:t>)</w:t>
      </w:r>
      <w:r w:rsidR="001B0CF2" w:rsidRPr="00100496">
        <w:rPr>
          <w:rFonts w:ascii="GHEA Grapalat" w:hAnsi="GHEA Grapalat"/>
          <w:sz w:val="24"/>
          <w:szCs w:val="24"/>
          <w:lang w:val="hy-AM"/>
        </w:rPr>
        <w:t xml:space="preserve"> 10,078.2 հազար դրամ գումարը հատկացնել </w:t>
      </w:r>
      <w:r w:rsidR="001B0CF2" w:rsidRPr="00100496">
        <w:rPr>
          <w:rFonts w:ascii="GHEA Grapalat" w:hAnsi="GHEA Grapalat" w:cs="Calibri"/>
          <w:sz w:val="24"/>
          <w:szCs w:val="24"/>
          <w:lang w:val="hy-AM"/>
        </w:rPr>
        <w:t>«Երևանի հ</w:t>
      </w:r>
      <w:r w:rsidR="001B0CF2" w:rsidRPr="00100496">
        <w:rPr>
          <w:rFonts w:ascii="Microsoft YaHei" w:eastAsia="Microsoft YaHei" w:hAnsi="Microsoft YaHei" w:cs="Microsoft YaHei" w:hint="eastAsia"/>
          <w:sz w:val="24"/>
          <w:szCs w:val="24"/>
          <w:lang w:val="hy-AM"/>
        </w:rPr>
        <w:t>․</w:t>
      </w:r>
      <w:r w:rsidR="001B0CF2" w:rsidRPr="00100496">
        <w:rPr>
          <w:rFonts w:ascii="GHEA Grapalat" w:hAnsi="GHEA Grapalat" w:cs="Calibri"/>
          <w:sz w:val="24"/>
          <w:szCs w:val="24"/>
          <w:lang w:val="hy-AM"/>
        </w:rPr>
        <w:t xml:space="preserve"> 1 </w:t>
      </w:r>
      <w:r w:rsidR="001B0CF2" w:rsidRPr="00100496">
        <w:rPr>
          <w:rFonts w:ascii="GHEA Grapalat" w:hAnsi="GHEA Grapalat" w:cs="Sylfaen"/>
          <w:sz w:val="24"/>
          <w:szCs w:val="24"/>
          <w:lang w:val="hy-AM"/>
        </w:rPr>
        <w:t>արհեստագործական</w:t>
      </w:r>
      <w:r w:rsidR="001B0CF2" w:rsidRPr="00100496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1B0CF2" w:rsidRPr="00100496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1B0CF2" w:rsidRPr="00100496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1B0CF2" w:rsidRPr="00100496">
        <w:rPr>
          <w:rFonts w:ascii="GHEA Grapalat" w:hAnsi="GHEA Grapalat" w:cs="Sylfaen"/>
          <w:sz w:val="24"/>
          <w:szCs w:val="24"/>
          <w:lang w:val="hy-AM"/>
        </w:rPr>
        <w:t>ուսումնարան»</w:t>
      </w:r>
      <w:r w:rsidR="001B0CF2" w:rsidRPr="00100496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1B0CF2" w:rsidRPr="00100496">
        <w:rPr>
          <w:rFonts w:ascii="GHEA Grapalat" w:hAnsi="GHEA Grapalat" w:cs="Sylfaen"/>
          <w:sz w:val="24"/>
          <w:szCs w:val="24"/>
          <w:lang w:val="hy-AM"/>
        </w:rPr>
        <w:t>ՊՈԱԿ-ին՝ քոլեջին ամրացված կաթսայատան նորոգման աշխատանքների ձեռքբերման համար</w:t>
      </w:r>
      <w:r w:rsidR="001B0CF2" w:rsidRPr="00100496">
        <w:rPr>
          <w:rFonts w:ascii="Microsoft YaHei" w:eastAsia="Microsoft YaHei" w:hAnsi="Microsoft YaHei" w:cs="Microsoft YaHei" w:hint="eastAsia"/>
          <w:sz w:val="24"/>
          <w:szCs w:val="24"/>
          <w:lang w:val="hy-AM"/>
        </w:rPr>
        <w:t>․</w:t>
      </w:r>
    </w:p>
    <w:p w14:paraId="21B28106" w14:textId="2C4A6788" w:rsidR="003F3DFE" w:rsidRPr="00100496" w:rsidRDefault="00C86D0E" w:rsidP="00C15A8E">
      <w:pPr>
        <w:spacing w:line="360" w:lineRule="auto"/>
        <w:ind w:firstLine="706"/>
        <w:contextualSpacing/>
        <w:jc w:val="both"/>
        <w:rPr>
          <w:rFonts w:ascii="GHEA Grapalat" w:eastAsia="Microsoft YaHei" w:hAnsi="GHEA Grapalat" w:cs="Microsoft YaHei"/>
          <w:sz w:val="24"/>
          <w:szCs w:val="24"/>
          <w:lang w:val="hy-AM"/>
        </w:rPr>
      </w:pPr>
      <w:r>
        <w:rPr>
          <w:rFonts w:ascii="GHEA Grapalat" w:eastAsia="Microsoft YaHei" w:hAnsi="GHEA Grapalat" w:cs="Microsoft YaHei"/>
          <w:sz w:val="24"/>
          <w:szCs w:val="24"/>
          <w:lang w:val="hy-AM"/>
        </w:rPr>
        <w:t>2</w:t>
      </w:r>
      <w:r w:rsidR="00A24160" w:rsidRPr="00A24160">
        <w:rPr>
          <w:rFonts w:ascii="GHEA Grapalat" w:eastAsia="Microsoft YaHei" w:hAnsi="GHEA Grapalat" w:cs="Microsoft YaHei"/>
          <w:sz w:val="24"/>
          <w:szCs w:val="24"/>
          <w:lang w:val="hy-AM"/>
        </w:rPr>
        <w:t>)</w:t>
      </w:r>
      <w:r w:rsidR="003F3DFE" w:rsidRPr="00100496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3,883</w:t>
      </w:r>
      <w:r w:rsidR="003F3DFE" w:rsidRPr="00100496">
        <w:rPr>
          <w:rFonts w:ascii="Microsoft YaHei" w:eastAsia="Microsoft YaHei" w:hAnsi="Microsoft YaHei" w:cs="Microsoft YaHei" w:hint="eastAsia"/>
          <w:sz w:val="24"/>
          <w:szCs w:val="24"/>
          <w:lang w:val="hy-AM"/>
        </w:rPr>
        <w:t>․</w:t>
      </w:r>
      <w:r w:rsidR="003F3DFE" w:rsidRPr="00100496">
        <w:rPr>
          <w:rFonts w:ascii="GHEA Grapalat" w:eastAsia="Microsoft YaHei" w:hAnsi="GHEA Grapalat" w:cs="Microsoft YaHei"/>
          <w:sz w:val="24"/>
          <w:szCs w:val="24"/>
          <w:lang w:val="hy-AM"/>
        </w:rPr>
        <w:t>0 հազար դրամը հատկացնել «Ռուսական արվեստի թանգարան (պրոֆեսոր Ա. Աբրահամյանի հավաքածու)» ՊՈԱԿ-ին, որից՝</w:t>
      </w:r>
    </w:p>
    <w:p w14:paraId="3F15950B" w14:textId="0EBAD60B" w:rsidR="003F3DFE" w:rsidRPr="00100496" w:rsidRDefault="00A24160" w:rsidP="00A24160">
      <w:pPr>
        <w:pStyle w:val="ListParagraph"/>
        <w:spacing w:line="360" w:lineRule="auto"/>
        <w:ind w:left="1080"/>
        <w:contextualSpacing/>
        <w:jc w:val="both"/>
        <w:rPr>
          <w:rFonts w:ascii="GHEA Grapalat" w:eastAsia="Microsoft YaHei" w:hAnsi="GHEA Grapalat" w:cs="Microsoft YaHei"/>
          <w:lang w:val="hy-AM"/>
        </w:rPr>
      </w:pPr>
      <w:r>
        <w:rPr>
          <w:rFonts w:ascii="GHEA Grapalat" w:eastAsia="Microsoft YaHei" w:hAnsi="GHEA Grapalat" w:cs="Microsoft YaHei"/>
          <w:lang w:val="hy-AM"/>
        </w:rPr>
        <w:t>ա</w:t>
      </w:r>
      <w:r>
        <w:rPr>
          <w:rFonts w:ascii="Microsoft YaHei" w:eastAsia="Microsoft YaHei" w:hAnsi="Microsoft YaHei" w:cs="Microsoft YaHei"/>
          <w:lang w:val="hy-AM"/>
        </w:rPr>
        <w:t xml:space="preserve">․ </w:t>
      </w:r>
      <w:r w:rsidR="003F3DFE" w:rsidRPr="00100496">
        <w:rPr>
          <w:rFonts w:ascii="GHEA Grapalat" w:eastAsia="Microsoft YaHei" w:hAnsi="GHEA Grapalat" w:cs="Microsoft YaHei"/>
          <w:lang w:val="hy-AM"/>
        </w:rPr>
        <w:t>1,988</w:t>
      </w:r>
      <w:r w:rsidR="003F3DFE" w:rsidRPr="00100496">
        <w:rPr>
          <w:rFonts w:ascii="Microsoft YaHei" w:eastAsia="Microsoft YaHei" w:hAnsi="Microsoft YaHei" w:cs="Microsoft YaHei" w:hint="eastAsia"/>
          <w:lang w:val="hy-AM"/>
        </w:rPr>
        <w:t>․</w:t>
      </w:r>
      <w:r w:rsidR="003F3DFE" w:rsidRPr="00100496">
        <w:rPr>
          <w:rFonts w:ascii="GHEA Grapalat" w:eastAsia="Microsoft YaHei" w:hAnsi="GHEA Grapalat" w:cs="Microsoft YaHei"/>
          <w:lang w:val="hy-AM"/>
        </w:rPr>
        <w:t>3 հազար դրամը՝ թանգարանին ամրացված շենքի պատուհանների փոխարինման համար</w:t>
      </w:r>
      <w:r w:rsidR="005F2921" w:rsidRPr="00100496">
        <w:rPr>
          <w:rFonts w:ascii="GHEA Grapalat" w:eastAsia="Microsoft YaHei" w:hAnsi="GHEA Grapalat" w:cs="Microsoft YaHei"/>
          <w:lang w:val="hy-AM"/>
        </w:rPr>
        <w:t>,</w:t>
      </w:r>
    </w:p>
    <w:p w14:paraId="7D6BE72D" w14:textId="6096C3C6" w:rsidR="003F3DFE" w:rsidRPr="00100496" w:rsidRDefault="00A24160" w:rsidP="00A24160">
      <w:pPr>
        <w:pStyle w:val="ListParagraph"/>
        <w:spacing w:line="360" w:lineRule="auto"/>
        <w:ind w:left="1080"/>
        <w:contextualSpacing/>
        <w:jc w:val="both"/>
        <w:rPr>
          <w:rFonts w:ascii="GHEA Grapalat" w:eastAsia="Microsoft YaHei" w:hAnsi="GHEA Grapalat" w:cs="Microsoft YaHei"/>
          <w:lang w:val="hy-AM"/>
        </w:rPr>
      </w:pPr>
      <w:r>
        <w:rPr>
          <w:rFonts w:ascii="GHEA Grapalat" w:eastAsia="Microsoft YaHei" w:hAnsi="GHEA Grapalat" w:cs="Microsoft YaHei"/>
          <w:lang w:val="hy-AM"/>
        </w:rPr>
        <w:lastRenderedPageBreak/>
        <w:t>բ</w:t>
      </w:r>
      <w:r>
        <w:rPr>
          <w:rFonts w:ascii="Microsoft YaHei" w:eastAsia="Microsoft YaHei" w:hAnsi="Microsoft YaHei" w:cs="Microsoft YaHei"/>
          <w:lang w:val="hy-AM"/>
        </w:rPr>
        <w:t xml:space="preserve">․ </w:t>
      </w:r>
      <w:r w:rsidR="005F2921" w:rsidRPr="00100496">
        <w:rPr>
          <w:rFonts w:ascii="GHEA Grapalat" w:eastAsia="Microsoft YaHei" w:hAnsi="GHEA Grapalat" w:cs="Microsoft YaHei"/>
          <w:lang w:val="hy-AM"/>
        </w:rPr>
        <w:t>1,900</w:t>
      </w:r>
      <w:r w:rsidR="005F2921" w:rsidRPr="00100496">
        <w:rPr>
          <w:rFonts w:ascii="Microsoft YaHei" w:eastAsia="Microsoft YaHei" w:hAnsi="Microsoft YaHei" w:cs="Microsoft YaHei" w:hint="eastAsia"/>
          <w:lang w:val="hy-AM"/>
        </w:rPr>
        <w:t>․</w:t>
      </w:r>
      <w:r w:rsidR="005F2921" w:rsidRPr="00100496">
        <w:rPr>
          <w:rFonts w:ascii="GHEA Grapalat" w:eastAsia="Microsoft YaHei" w:hAnsi="GHEA Grapalat" w:cs="Microsoft YaHei"/>
          <w:lang w:val="hy-AM"/>
        </w:rPr>
        <w:t xml:space="preserve">0 հազար դրամը՝ թանգարանում առկա կերպարվեստի գործերը պահպանելու համար մետաղյա ցանցային ճաղավանդակների </w:t>
      </w:r>
      <w:r w:rsidR="005E5AE8">
        <w:rPr>
          <w:rFonts w:ascii="GHEA Grapalat" w:eastAsia="Microsoft YaHei" w:hAnsi="GHEA Grapalat" w:cs="Microsoft YaHei"/>
          <w:lang w:val="hy-AM"/>
        </w:rPr>
        <w:t xml:space="preserve">պատրաստման և տեղադրման աշխատանքների </w:t>
      </w:r>
      <w:r w:rsidR="005F2921" w:rsidRPr="00100496">
        <w:rPr>
          <w:rFonts w:ascii="GHEA Grapalat" w:eastAsia="Microsoft YaHei" w:hAnsi="GHEA Grapalat" w:cs="Microsoft YaHei"/>
          <w:lang w:val="hy-AM"/>
        </w:rPr>
        <w:t>ձեռքբերման համար</w:t>
      </w:r>
      <w:r w:rsidR="005F2921" w:rsidRPr="00100496">
        <w:rPr>
          <w:rFonts w:ascii="Microsoft YaHei" w:eastAsia="Microsoft YaHei" w:hAnsi="Microsoft YaHei" w:cs="Microsoft YaHei" w:hint="eastAsia"/>
          <w:lang w:val="hy-AM"/>
        </w:rPr>
        <w:t>․</w:t>
      </w:r>
    </w:p>
    <w:p w14:paraId="46006ADB" w14:textId="729CEDD7" w:rsidR="005B29E2" w:rsidRDefault="00C86D0E" w:rsidP="00054270">
      <w:pPr>
        <w:spacing w:line="360" w:lineRule="auto"/>
        <w:ind w:firstLine="720"/>
        <w:contextualSpacing/>
        <w:jc w:val="both"/>
        <w:rPr>
          <w:rFonts w:ascii="GHEA Grapalat" w:eastAsia="Microsoft YaHei" w:hAnsi="GHEA Grapalat" w:cs="Microsoft YaHei"/>
          <w:sz w:val="24"/>
          <w:szCs w:val="24"/>
          <w:lang w:val="hy-AM"/>
        </w:rPr>
      </w:pPr>
      <w:r w:rsidRPr="00C86D0E">
        <w:rPr>
          <w:rFonts w:ascii="GHEA Grapalat" w:eastAsia="Microsoft YaHei" w:hAnsi="GHEA Grapalat" w:cs="Microsoft YaHei"/>
          <w:sz w:val="24"/>
          <w:szCs w:val="24"/>
          <w:lang w:val="hy-AM"/>
        </w:rPr>
        <w:t>3</w:t>
      </w:r>
      <w:r w:rsidR="00A24160" w:rsidRPr="00C86D0E">
        <w:rPr>
          <w:rFonts w:ascii="GHEA Grapalat" w:eastAsia="Microsoft YaHei" w:hAnsi="GHEA Grapalat" w:cs="Microsoft YaHei"/>
          <w:sz w:val="24"/>
          <w:szCs w:val="24"/>
          <w:lang w:val="hy-AM"/>
        </w:rPr>
        <w:t>)</w:t>
      </w:r>
      <w:r w:rsidR="005B29E2" w:rsidRPr="00100496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10,047</w:t>
      </w:r>
      <w:r w:rsidR="005B29E2" w:rsidRPr="00100496">
        <w:rPr>
          <w:rFonts w:ascii="Microsoft YaHei" w:eastAsia="Microsoft YaHei" w:hAnsi="Microsoft YaHei" w:cs="Microsoft YaHei" w:hint="eastAsia"/>
          <w:sz w:val="24"/>
          <w:szCs w:val="24"/>
          <w:lang w:val="hy-AM"/>
        </w:rPr>
        <w:t>․</w:t>
      </w:r>
      <w:r w:rsidR="005B29E2" w:rsidRPr="00100496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4 հազար դրամը հատկացնել «Հայաստանի ազգային ֆիլհարմոնիկ նվագախումբ» ՊՈԱԿ-ին՝ </w:t>
      </w:r>
      <w:r w:rsidR="00100496" w:rsidRPr="00100496">
        <w:rPr>
          <w:rFonts w:ascii="GHEA Grapalat" w:eastAsia="Microsoft YaHei" w:hAnsi="GHEA Grapalat" w:cs="Microsoft YaHei"/>
          <w:sz w:val="24"/>
          <w:szCs w:val="24"/>
          <w:lang w:val="hy-AM"/>
        </w:rPr>
        <w:t>անձրևների հետևանքով «Արամ Խաչատրյան» համերգասրահին պատճառված վնասները վերականգնելու նպատակով կատարման ենթակա անհրաժեշտ աշխատանքների ձեռքբերման համար։</w:t>
      </w:r>
    </w:p>
    <w:p w14:paraId="6146EE33" w14:textId="398BC89D" w:rsidR="00BB2E29" w:rsidRPr="00E80EE0" w:rsidRDefault="00A62C16" w:rsidP="00BB2E29">
      <w:pPr>
        <w:spacing w:line="360" w:lineRule="auto"/>
        <w:ind w:firstLine="706"/>
        <w:contextualSpacing/>
        <w:jc w:val="both"/>
        <w:rPr>
          <w:rFonts w:ascii="GHEA Grapalat" w:eastAsia="Microsoft YaHei" w:hAnsi="GHEA Grapalat" w:cs="Microsoft YaHei"/>
          <w:sz w:val="24"/>
          <w:szCs w:val="24"/>
          <w:lang w:val="hy-AM"/>
        </w:rPr>
      </w:pPr>
      <w:r>
        <w:rPr>
          <w:rFonts w:ascii="GHEA Grapalat" w:eastAsia="Microsoft YaHei" w:hAnsi="GHEA Grapalat" w:cs="Microsoft YaHei"/>
          <w:sz w:val="24"/>
          <w:szCs w:val="24"/>
          <w:lang w:val="hy-AM"/>
        </w:rPr>
        <w:t>7</w:t>
      </w:r>
      <w:r w:rsidR="00BB2E29" w:rsidRPr="00E80EE0">
        <w:rPr>
          <w:rFonts w:ascii="Microsoft YaHei" w:eastAsia="Microsoft YaHei" w:hAnsi="Microsoft YaHei" w:cs="Microsoft YaHei" w:hint="eastAsia"/>
          <w:sz w:val="24"/>
          <w:szCs w:val="24"/>
          <w:lang w:val="hy-AM"/>
        </w:rPr>
        <w:t>․</w:t>
      </w:r>
      <w:r w:rsidR="00BB2E29" w:rsidRPr="00E80EE0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BB2E29">
        <w:rPr>
          <w:rFonts w:ascii="GHEA Grapalat" w:eastAsia="Microsoft YaHei" w:hAnsi="GHEA Grapalat" w:cs="Microsoft YaHei"/>
          <w:sz w:val="24"/>
          <w:szCs w:val="24"/>
          <w:lang w:val="hy-AM"/>
        </w:rPr>
        <w:t>Առաջարկել Երևանի քաղաքապետին</w:t>
      </w:r>
      <w:r w:rsidR="00BB2E29" w:rsidRPr="00E80EE0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՝ դրամաշնորհային պայմանագրի հիման վրա </w:t>
      </w:r>
      <w:r w:rsidR="00BB2E29">
        <w:rPr>
          <w:rFonts w:ascii="GHEA Grapalat" w:eastAsia="Microsoft YaHei" w:hAnsi="GHEA Grapalat" w:cs="Microsoft YaHei"/>
          <w:sz w:val="24"/>
          <w:szCs w:val="24"/>
          <w:lang w:val="hy-AM"/>
        </w:rPr>
        <w:t>1,939</w:t>
      </w:r>
      <w:r w:rsidR="00BB2E29">
        <w:rPr>
          <w:rFonts w:ascii="MS Gothic" w:eastAsia="MS Gothic" w:hAnsi="MS Gothic" w:cs="MS Gothic"/>
          <w:sz w:val="24"/>
          <w:szCs w:val="24"/>
          <w:lang w:val="hy-AM"/>
        </w:rPr>
        <w:t>․</w:t>
      </w:r>
      <w:r w:rsidR="00BB2E29">
        <w:rPr>
          <w:rFonts w:ascii="GHEA Grapalat" w:eastAsia="Microsoft YaHei" w:hAnsi="GHEA Grapalat" w:cs="Microsoft YaHei"/>
          <w:sz w:val="24"/>
          <w:szCs w:val="24"/>
          <w:lang w:val="hy-AM"/>
        </w:rPr>
        <w:t>8</w:t>
      </w:r>
      <w:r w:rsidR="00BB2E29" w:rsidRPr="00E80EE0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հազար դրամը հատկացնել «</w:t>
      </w:r>
      <w:r w:rsidR="00BB2E29">
        <w:rPr>
          <w:rFonts w:ascii="GHEA Grapalat" w:eastAsia="Microsoft YaHei" w:hAnsi="GHEA Grapalat" w:cs="Microsoft YaHei"/>
          <w:sz w:val="24"/>
          <w:szCs w:val="24"/>
          <w:lang w:val="hy-AM"/>
        </w:rPr>
        <w:t>Երևանի Մ</w:t>
      </w:r>
      <w:r w:rsidR="00BB2E29" w:rsidRPr="00BB2E29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="00BB2E29" w:rsidRPr="00BB2E29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Նալբանդյանի անվան թիվ 33 հիմնական դպրո</w:t>
      </w:r>
      <w:r w:rsidR="00BB2E29" w:rsidRPr="00E80EE0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ն» </w:t>
      </w:r>
      <w:r w:rsidR="00BB2E29">
        <w:rPr>
          <w:rFonts w:ascii="GHEA Grapalat" w:eastAsia="Microsoft YaHei" w:hAnsi="GHEA Grapalat" w:cs="Microsoft YaHei"/>
          <w:sz w:val="24"/>
          <w:szCs w:val="24"/>
          <w:lang w:val="hy-AM"/>
        </w:rPr>
        <w:t>Պ</w:t>
      </w:r>
      <w:r w:rsidR="00BB2E29" w:rsidRPr="00E80EE0">
        <w:rPr>
          <w:rFonts w:ascii="GHEA Grapalat" w:eastAsia="Microsoft YaHei" w:hAnsi="GHEA Grapalat" w:cs="Microsoft YaHei"/>
          <w:sz w:val="24"/>
          <w:szCs w:val="24"/>
          <w:lang w:val="hy-AM"/>
        </w:rPr>
        <w:t>ՈԱԿ-ի</w:t>
      </w:r>
      <w:r w:rsidR="00BB2E29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համար կառուցված նոր մարզադահլիճի մասնաշենքի գազաֆիկացման </w:t>
      </w:r>
      <w:r w:rsidR="00BB2E29" w:rsidRPr="00E80EE0">
        <w:rPr>
          <w:rFonts w:ascii="GHEA Grapalat" w:eastAsia="Microsoft YaHei" w:hAnsi="GHEA Grapalat" w:cs="Microsoft YaHei"/>
          <w:sz w:val="24"/>
          <w:szCs w:val="24"/>
          <w:lang w:val="hy-AM"/>
        </w:rPr>
        <w:t>աշխատանքների և հարակից ծառայությունների ձեռքբերման համար։</w:t>
      </w:r>
    </w:p>
    <w:p w14:paraId="47D7A131" w14:textId="75529EF6" w:rsidR="00E336EB" w:rsidRPr="00E80EE0" w:rsidRDefault="00A62C16" w:rsidP="00E336EB">
      <w:pPr>
        <w:spacing w:line="360" w:lineRule="auto"/>
        <w:ind w:firstLine="706"/>
        <w:contextualSpacing/>
        <w:jc w:val="both"/>
        <w:rPr>
          <w:rFonts w:ascii="GHEA Grapalat" w:eastAsia="Microsoft YaHei" w:hAnsi="GHEA Grapalat" w:cs="Microsoft YaHei"/>
          <w:sz w:val="24"/>
          <w:szCs w:val="24"/>
          <w:lang w:val="hy-AM"/>
        </w:rPr>
      </w:pPr>
      <w:r>
        <w:rPr>
          <w:rFonts w:ascii="GHEA Grapalat" w:eastAsia="Microsoft YaHei" w:hAnsi="GHEA Grapalat" w:cs="Microsoft YaHei"/>
          <w:sz w:val="24"/>
          <w:szCs w:val="24"/>
          <w:lang w:val="hy-AM"/>
        </w:rPr>
        <w:t>8</w:t>
      </w:r>
      <w:r w:rsidR="001B2DBB" w:rsidRPr="00E80EE0">
        <w:rPr>
          <w:rFonts w:ascii="GHEA Grapalat" w:eastAsia="Microsoft YaHei" w:hAnsi="GHEA Grapalat" w:cs="Microsoft YaHei" w:hint="eastAsia"/>
          <w:sz w:val="24"/>
          <w:szCs w:val="24"/>
          <w:lang w:val="hy-AM"/>
        </w:rPr>
        <w:t>․</w:t>
      </w:r>
      <w:r w:rsidR="001B2DBB" w:rsidRPr="00E80EE0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Թույլատրել Հայաստանի Հանրապետության կրթության, գիտության, մշակույթի և սպորտի նախարարությանը</w:t>
      </w:r>
      <w:r w:rsidR="00E336EB" w:rsidRPr="00E80EE0">
        <w:rPr>
          <w:rFonts w:ascii="GHEA Grapalat" w:eastAsia="Microsoft YaHei" w:hAnsi="GHEA Grapalat" w:cs="Microsoft YaHei"/>
          <w:sz w:val="24"/>
          <w:szCs w:val="24"/>
          <w:lang w:val="hy-AM"/>
        </w:rPr>
        <w:t>՝</w:t>
      </w:r>
    </w:p>
    <w:p w14:paraId="06167CEC" w14:textId="1DC1D6A4" w:rsidR="001F55C9" w:rsidRPr="00E80EE0" w:rsidRDefault="00E336EB" w:rsidP="00E336EB">
      <w:pPr>
        <w:spacing w:line="360" w:lineRule="auto"/>
        <w:ind w:firstLine="706"/>
        <w:contextualSpacing/>
        <w:jc w:val="both"/>
        <w:rPr>
          <w:rFonts w:ascii="GHEA Grapalat" w:eastAsia="Microsoft YaHei" w:hAnsi="GHEA Grapalat" w:cs="Microsoft YaHei"/>
          <w:sz w:val="24"/>
          <w:szCs w:val="24"/>
          <w:lang w:val="hy-AM"/>
        </w:rPr>
      </w:pPr>
      <w:r w:rsidRPr="00E80EE0">
        <w:rPr>
          <w:rFonts w:ascii="GHEA Grapalat" w:eastAsia="Microsoft YaHei" w:hAnsi="GHEA Grapalat" w:cs="Microsoft YaHei"/>
          <w:sz w:val="24"/>
          <w:szCs w:val="24"/>
          <w:lang w:val="hy-AM"/>
        </w:rPr>
        <w:t>1) Հայաստանի Հանրապետության Շիրակի մարզի Գյումրու «</w:t>
      </w:r>
      <w:r w:rsidR="001B2DBB" w:rsidRPr="00E80EE0">
        <w:rPr>
          <w:rFonts w:ascii="GHEA Grapalat" w:eastAsia="Microsoft YaHei" w:hAnsi="GHEA Grapalat" w:cs="Microsoft YaHei"/>
          <w:sz w:val="24"/>
          <w:szCs w:val="24"/>
          <w:lang w:val="hy-AM"/>
        </w:rPr>
        <w:t>Ֆոտոն</w:t>
      </w:r>
      <w:r w:rsidRPr="00E80EE0">
        <w:rPr>
          <w:rFonts w:ascii="GHEA Grapalat" w:eastAsia="Microsoft YaHei" w:hAnsi="GHEA Grapalat" w:cs="Microsoft YaHei"/>
          <w:sz w:val="24"/>
          <w:szCs w:val="24"/>
          <w:lang w:val="hy-AM"/>
        </w:rPr>
        <w:t>»</w:t>
      </w:r>
      <w:r w:rsidR="001B2DBB" w:rsidRPr="00E80EE0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վարժարանի </w:t>
      </w:r>
      <w:r w:rsidRPr="00E80EE0">
        <w:rPr>
          <w:rFonts w:ascii="GHEA Grapalat" w:eastAsia="Microsoft YaHei" w:hAnsi="GHEA Grapalat" w:cs="Microsoft YaHei"/>
          <w:sz w:val="24"/>
          <w:szCs w:val="24"/>
          <w:lang w:val="hy-AM"/>
        </w:rPr>
        <w:t>ջեռուցման աշխատանքների իրականացման նպատակով 10</w:t>
      </w:r>
      <w:r w:rsidRPr="00E80EE0">
        <w:rPr>
          <w:rFonts w:ascii="Microsoft YaHei" w:eastAsia="Microsoft YaHei" w:hAnsi="Microsoft YaHei" w:cs="Microsoft YaHei" w:hint="eastAsia"/>
          <w:sz w:val="24"/>
          <w:szCs w:val="24"/>
          <w:lang w:val="hy-AM"/>
        </w:rPr>
        <w:t>․</w:t>
      </w:r>
      <w:r w:rsidRPr="00E80EE0">
        <w:rPr>
          <w:rFonts w:ascii="GHEA Grapalat" w:eastAsia="Microsoft YaHei" w:hAnsi="GHEA Grapalat" w:cs="Microsoft YaHei"/>
          <w:sz w:val="24"/>
          <w:szCs w:val="24"/>
          <w:lang w:val="hy-AM"/>
        </w:rPr>
        <w:t>04</w:t>
      </w:r>
      <w:r w:rsidRPr="00E80EE0">
        <w:rPr>
          <w:rFonts w:ascii="Microsoft YaHei" w:eastAsia="Microsoft YaHei" w:hAnsi="Microsoft YaHei" w:cs="Microsoft YaHei" w:hint="eastAsia"/>
          <w:sz w:val="24"/>
          <w:szCs w:val="24"/>
          <w:lang w:val="hy-AM"/>
        </w:rPr>
        <w:t>․</w:t>
      </w:r>
      <w:r w:rsidRPr="00E80EE0">
        <w:rPr>
          <w:rFonts w:ascii="GHEA Grapalat" w:eastAsia="Microsoft YaHei" w:hAnsi="GHEA Grapalat" w:cs="Microsoft YaHei"/>
          <w:sz w:val="24"/>
          <w:szCs w:val="24"/>
          <w:lang w:val="hy-AM"/>
        </w:rPr>
        <w:t>2024թ</w:t>
      </w:r>
      <w:r w:rsidRPr="00E80EE0">
        <w:rPr>
          <w:rFonts w:ascii="Microsoft YaHei" w:eastAsia="Microsoft YaHei" w:hAnsi="Microsoft YaHei" w:cs="Microsoft YaHei" w:hint="eastAsia"/>
          <w:sz w:val="24"/>
          <w:szCs w:val="24"/>
          <w:lang w:val="hy-AM"/>
        </w:rPr>
        <w:t>․</w:t>
      </w:r>
      <w:r w:rsidRPr="00E80EE0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-ին «Շին Գրիգ» ՍՊԸ-ի հետ կնքված </w:t>
      </w:r>
      <w:r w:rsidR="00E80EE0" w:rsidRPr="00E80EE0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N </w:t>
      </w:r>
      <w:r w:rsidRPr="00E80EE0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ՀՀԿԳՄՍՆԳՀԱՇՁԲ-24/38 պայմանագրի գնի 10 տոկոսի շրջանակներում կատարել </w:t>
      </w:r>
      <w:r w:rsidR="001B2DBB" w:rsidRPr="00E80EE0">
        <w:rPr>
          <w:rFonts w:ascii="GHEA Grapalat" w:eastAsia="Microsoft YaHei" w:hAnsi="GHEA Grapalat" w:cs="Microsoft YaHei"/>
          <w:sz w:val="24"/>
          <w:szCs w:val="24"/>
          <w:lang w:val="hy-AM"/>
        </w:rPr>
        <w:t>ծավալների ավելացում</w:t>
      </w:r>
      <w:r w:rsidRPr="00E80EE0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1,410</w:t>
      </w:r>
      <w:r w:rsidRPr="00E80EE0">
        <w:rPr>
          <w:rFonts w:ascii="Microsoft YaHei" w:eastAsia="Microsoft YaHei" w:hAnsi="Microsoft YaHei" w:cs="Microsoft YaHei" w:hint="eastAsia"/>
          <w:sz w:val="24"/>
          <w:szCs w:val="24"/>
          <w:lang w:val="hy-AM"/>
        </w:rPr>
        <w:t>․</w:t>
      </w:r>
      <w:r w:rsidRPr="00E80EE0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6 հազար դրամի չափով՝ Հայաստանի Հանրապետության 2024 թվականի պետական բյուջեի </w:t>
      </w:r>
      <w:r w:rsidR="00E55ED5" w:rsidRPr="00E80EE0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Pr="00E80EE0">
        <w:rPr>
          <w:rFonts w:ascii="GHEA Grapalat" w:eastAsia="Microsoft YaHei" w:hAnsi="GHEA Grapalat" w:cs="Microsoft YaHei"/>
          <w:sz w:val="24"/>
          <w:szCs w:val="24"/>
          <w:lang w:val="hy-AM"/>
        </w:rPr>
        <w:t>«1183</w:t>
      </w:r>
      <w:r w:rsidRPr="00E80EE0">
        <w:rPr>
          <w:rFonts w:ascii="Microsoft YaHei" w:eastAsia="Microsoft YaHei" w:hAnsi="Microsoft YaHei" w:cs="Microsoft YaHei" w:hint="eastAsia"/>
          <w:sz w:val="24"/>
          <w:szCs w:val="24"/>
          <w:lang w:val="hy-AM"/>
        </w:rPr>
        <w:t>․</w:t>
      </w:r>
      <w:r w:rsidRPr="00E80EE0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Ապահով դպրոց» ծրագրի «32004</w:t>
      </w:r>
      <w:r w:rsidRPr="00E80EE0">
        <w:rPr>
          <w:rFonts w:ascii="Microsoft YaHei" w:eastAsia="Microsoft YaHei" w:hAnsi="Microsoft YaHei" w:cs="Microsoft YaHei" w:hint="eastAsia"/>
          <w:sz w:val="24"/>
          <w:szCs w:val="24"/>
          <w:lang w:val="hy-AM"/>
        </w:rPr>
        <w:t>․</w:t>
      </w:r>
      <w:r w:rsidRPr="00E80EE0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Ավագ մակարդակի կրթություն իրականացնող ուսումնական հաստատությունների շենքային պայմանների բարելավում» միջոցառման անվանացանկի «45231129/2» ԳՄԱ կոդի տնտեսման հաշվին՝ չկիրառելով Հայաստանի Հանրապետության 2023 թվականի դեկտեմբերի 28-ի N 2323-Ն որոշման N 12 Հավելվածով սահմանված կարգի 11-րդ կետը</w:t>
      </w:r>
      <w:r w:rsidRPr="00E80EE0">
        <w:rPr>
          <w:rFonts w:ascii="Microsoft YaHei" w:eastAsia="Microsoft YaHei" w:hAnsi="Microsoft YaHei" w:cs="Microsoft YaHei" w:hint="eastAsia"/>
          <w:sz w:val="24"/>
          <w:szCs w:val="24"/>
          <w:lang w:val="hy-AM"/>
        </w:rPr>
        <w:t>․</w:t>
      </w:r>
    </w:p>
    <w:p w14:paraId="21CDAA22" w14:textId="06365C6B" w:rsidR="00E336EB" w:rsidRPr="005E5AE8" w:rsidRDefault="00E336EB" w:rsidP="00E336EB">
      <w:pPr>
        <w:spacing w:line="360" w:lineRule="auto"/>
        <w:ind w:firstLine="706"/>
        <w:contextualSpacing/>
        <w:jc w:val="both"/>
        <w:rPr>
          <w:rFonts w:ascii="GHEA Grapalat" w:eastAsia="Microsoft YaHei" w:hAnsi="GHEA Grapalat" w:cs="Microsoft YaHei"/>
          <w:sz w:val="24"/>
          <w:szCs w:val="24"/>
          <w:lang w:val="hy-AM"/>
        </w:rPr>
      </w:pPr>
      <w:r w:rsidRPr="00E80EE0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2) </w:t>
      </w:r>
      <w:r w:rsidR="00E80EE0" w:rsidRPr="00E80EE0">
        <w:rPr>
          <w:rFonts w:ascii="GHEA Grapalat" w:eastAsia="Microsoft YaHei" w:hAnsi="GHEA Grapalat" w:cs="Microsoft YaHei"/>
          <w:sz w:val="24"/>
          <w:szCs w:val="24"/>
          <w:lang w:val="hy-AM"/>
        </w:rPr>
        <w:t>Կիրանց գյուղի Սուրբ Երրորդություն եկեղեցու վերականգնում նպատակով 24,07</w:t>
      </w:r>
      <w:r w:rsidR="00E80EE0" w:rsidRPr="00E80EE0">
        <w:rPr>
          <w:rFonts w:ascii="Microsoft YaHei" w:eastAsia="Microsoft YaHei" w:hAnsi="Microsoft YaHei" w:cs="Microsoft YaHei" w:hint="eastAsia"/>
          <w:sz w:val="24"/>
          <w:szCs w:val="24"/>
          <w:lang w:val="hy-AM"/>
        </w:rPr>
        <w:t>․</w:t>
      </w:r>
      <w:r w:rsidR="00E80EE0" w:rsidRPr="00E80EE0">
        <w:rPr>
          <w:rFonts w:ascii="GHEA Grapalat" w:eastAsia="Microsoft YaHei" w:hAnsi="GHEA Grapalat" w:cs="Microsoft YaHei"/>
          <w:sz w:val="24"/>
          <w:szCs w:val="24"/>
          <w:lang w:val="hy-AM"/>
        </w:rPr>
        <w:t>2024թ</w:t>
      </w:r>
      <w:r w:rsidR="00E80EE0" w:rsidRPr="00E80EE0">
        <w:rPr>
          <w:rFonts w:ascii="Microsoft YaHei" w:eastAsia="Microsoft YaHei" w:hAnsi="Microsoft YaHei" w:cs="Microsoft YaHei" w:hint="eastAsia"/>
          <w:sz w:val="24"/>
          <w:szCs w:val="24"/>
          <w:lang w:val="hy-AM"/>
        </w:rPr>
        <w:t>․</w:t>
      </w:r>
      <w:r w:rsidR="00E80EE0" w:rsidRPr="00E80EE0">
        <w:rPr>
          <w:rFonts w:ascii="GHEA Grapalat" w:eastAsia="Microsoft YaHei" w:hAnsi="GHEA Grapalat" w:cs="Microsoft YaHei"/>
          <w:sz w:val="24"/>
          <w:szCs w:val="24"/>
          <w:lang w:val="hy-AM"/>
        </w:rPr>
        <w:t>-ին «ԴԱՎԻԹ ԷՆԵՐՋԻ» ՍՊԸ-ի հետ կնքված N ՀՀԿԳՄՍՆԳՀԱՇՁԲ-24/57 պայմանագրի N 2 Հավելվածով սահմանված օրացուցային գրաֆիկում կատարել փոփոխություն՝ պայմանագրով սահմանված աշխատանքների կատարման ժամկետը երկարաձգելով մինչև 30</w:t>
      </w:r>
      <w:r w:rsidR="00E80EE0" w:rsidRPr="00E80EE0">
        <w:rPr>
          <w:rFonts w:ascii="Microsoft YaHei" w:eastAsia="Microsoft YaHei" w:hAnsi="Microsoft YaHei" w:cs="Microsoft YaHei" w:hint="eastAsia"/>
          <w:sz w:val="24"/>
          <w:szCs w:val="24"/>
          <w:lang w:val="hy-AM"/>
        </w:rPr>
        <w:t>․</w:t>
      </w:r>
      <w:r w:rsidR="00E80EE0" w:rsidRPr="00E80EE0">
        <w:rPr>
          <w:rFonts w:ascii="GHEA Grapalat" w:eastAsia="Microsoft YaHei" w:hAnsi="GHEA Grapalat" w:cs="Microsoft YaHei"/>
          <w:sz w:val="24"/>
          <w:szCs w:val="24"/>
          <w:lang w:val="hy-AM"/>
        </w:rPr>
        <w:t>06</w:t>
      </w:r>
      <w:r w:rsidR="00E80EE0" w:rsidRPr="00E80EE0">
        <w:rPr>
          <w:rFonts w:ascii="Microsoft YaHei" w:eastAsia="Microsoft YaHei" w:hAnsi="Microsoft YaHei" w:cs="Microsoft YaHei" w:hint="eastAsia"/>
          <w:sz w:val="24"/>
          <w:szCs w:val="24"/>
          <w:lang w:val="hy-AM"/>
        </w:rPr>
        <w:t>․</w:t>
      </w:r>
      <w:r w:rsidR="00E80EE0" w:rsidRPr="00E80EE0">
        <w:rPr>
          <w:rFonts w:ascii="GHEA Grapalat" w:eastAsia="Microsoft YaHei" w:hAnsi="GHEA Grapalat" w:cs="Microsoft YaHei"/>
          <w:sz w:val="24"/>
          <w:szCs w:val="24"/>
          <w:lang w:val="hy-AM"/>
        </w:rPr>
        <w:t>2025թ</w:t>
      </w:r>
      <w:r w:rsidR="00E80EE0" w:rsidRPr="00E80EE0">
        <w:rPr>
          <w:rFonts w:ascii="Microsoft YaHei" w:eastAsia="Microsoft YaHei" w:hAnsi="Microsoft YaHei" w:cs="Microsoft YaHei" w:hint="eastAsia"/>
          <w:sz w:val="24"/>
          <w:szCs w:val="24"/>
          <w:lang w:val="hy-AM"/>
        </w:rPr>
        <w:t>․</w:t>
      </w:r>
      <w:r w:rsidR="00E80EE0" w:rsidRPr="00E80EE0">
        <w:rPr>
          <w:rFonts w:ascii="GHEA Grapalat" w:eastAsia="Microsoft YaHei" w:hAnsi="GHEA Grapalat" w:cs="Microsoft YaHei"/>
          <w:sz w:val="24"/>
          <w:szCs w:val="24"/>
          <w:lang w:val="hy-AM"/>
        </w:rPr>
        <w:t>՝ չկիրառելով Հայաստանի Հանրապետության 2017 թվականի մայիսի 4-ի N 526-Ն որոշմամբ սահմանված կարգի 56-րդ կետի 4-րդ ենթակետի պահանջները։</w:t>
      </w:r>
    </w:p>
    <w:p w14:paraId="345CA445" w14:textId="588AFEB1" w:rsidR="00A24160" w:rsidRDefault="00A62C16" w:rsidP="00A24160">
      <w:pPr>
        <w:shd w:val="clear" w:color="auto" w:fill="FFFFFF"/>
        <w:spacing w:line="360" w:lineRule="auto"/>
        <w:ind w:firstLine="313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eastAsia="Microsoft YaHei" w:hAnsi="GHEA Grapalat" w:cs="Microsoft YaHei"/>
          <w:sz w:val="24"/>
          <w:szCs w:val="24"/>
          <w:lang w:val="hy-AM"/>
        </w:rPr>
        <w:lastRenderedPageBreak/>
        <w:t>9</w:t>
      </w:r>
      <w:r w:rsidR="00A24160" w:rsidRPr="00E80EE0">
        <w:rPr>
          <w:rFonts w:ascii="GHEA Grapalat" w:eastAsia="Microsoft YaHei" w:hAnsi="GHEA Grapalat" w:cs="Microsoft YaHei" w:hint="eastAsia"/>
          <w:sz w:val="24"/>
          <w:szCs w:val="24"/>
          <w:lang w:val="hy-AM"/>
        </w:rPr>
        <w:t>․</w:t>
      </w:r>
      <w:r w:rsidR="00A24160" w:rsidRPr="00E80EE0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Թույլատրել Հայաստանի Հանրապետության </w:t>
      </w:r>
      <w:r w:rsidR="00A24160">
        <w:rPr>
          <w:rFonts w:ascii="GHEA Grapalat" w:eastAsia="Microsoft YaHei" w:hAnsi="GHEA Grapalat" w:cs="Microsoft YaHei"/>
          <w:sz w:val="24"/>
          <w:szCs w:val="24"/>
          <w:lang w:val="hy-AM"/>
        </w:rPr>
        <w:t>քաղաքաշինության կոմիտեին</w:t>
      </w:r>
      <w:r w:rsidR="00A24160" w:rsidRPr="00E80EE0">
        <w:rPr>
          <w:rFonts w:ascii="GHEA Grapalat" w:eastAsia="Microsoft YaHei" w:hAnsi="GHEA Grapalat" w:cs="Microsoft YaHei"/>
          <w:sz w:val="24"/>
          <w:szCs w:val="24"/>
          <w:lang w:val="hy-AM"/>
        </w:rPr>
        <w:t>՝</w:t>
      </w:r>
      <w:r w:rsidR="00A24160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A24160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</w:t>
      </w:r>
      <w:r w:rsidR="002F6F40" w:rsidRPr="00723667">
        <w:rPr>
          <w:rFonts w:ascii="GHEA Grapalat" w:hAnsi="GHEA Grapalat" w:cs="GHEA Grapalat"/>
          <w:noProof/>
          <w:spacing w:val="-2"/>
          <w:sz w:val="24"/>
          <w:szCs w:val="24"/>
          <w:lang w:val="hy-AM"/>
        </w:rPr>
        <w:t xml:space="preserve">Արմավիրի մարզի Մեծամոր համայնքի Փշատավան բնակավայրում մոդուլային տիպի 144 տեղ հզորությամբ մսուր-մանկապարտեզի </w:t>
      </w:r>
      <w:r w:rsidR="002F6F40">
        <w:rPr>
          <w:rFonts w:ascii="GHEA Grapalat" w:hAnsi="GHEA Grapalat" w:cs="GHEA Grapalat"/>
          <w:noProof/>
          <w:spacing w:val="-2"/>
          <w:sz w:val="24"/>
          <w:szCs w:val="24"/>
          <w:lang w:val="hy-AM"/>
        </w:rPr>
        <w:t xml:space="preserve">կառուցման </w:t>
      </w:r>
      <w:r w:rsidR="00A24160" w:rsidRPr="003D6B8C">
        <w:rPr>
          <w:rFonts w:ascii="GHEA Grapalat" w:hAnsi="GHEA Grapalat"/>
          <w:color w:val="000000"/>
          <w:sz w:val="24"/>
          <w:szCs w:val="24"/>
          <w:lang w:val="hy-AM"/>
        </w:rPr>
        <w:t xml:space="preserve">նպատակով կատարել ձեռք բերվող աշխատանքների ծավալների ավելացում՝ փոփոխություն կատարելով </w:t>
      </w:r>
      <w:r w:rsidR="002F6F40" w:rsidRPr="00723667">
        <w:rPr>
          <w:rFonts w:ascii="GHEA Grapalat" w:hAnsi="GHEA Grapalat" w:cs="GHEA Grapalat"/>
          <w:noProof/>
          <w:spacing w:val="-2"/>
          <w:sz w:val="24"/>
          <w:szCs w:val="24"/>
          <w:lang w:val="hy-AM"/>
        </w:rPr>
        <w:t xml:space="preserve">2023 թվականի հոկտեմբերի 2-ին «Բաղրամյանշին» </w:t>
      </w:r>
      <w:r w:rsidR="002F6F40">
        <w:rPr>
          <w:rFonts w:ascii="GHEA Grapalat" w:hAnsi="GHEA Grapalat" w:cs="GHEA Grapalat"/>
          <w:noProof/>
          <w:spacing w:val="-2"/>
          <w:sz w:val="24"/>
          <w:szCs w:val="24"/>
          <w:lang w:val="hy-AM"/>
        </w:rPr>
        <w:t>բաց</w:t>
      </w:r>
      <w:r w:rsidR="00A24160" w:rsidRPr="003D6B8C">
        <w:rPr>
          <w:rFonts w:ascii="GHEA Grapalat" w:hAnsi="GHEA Grapalat"/>
          <w:color w:val="000000"/>
          <w:sz w:val="24"/>
          <w:szCs w:val="24"/>
          <w:lang w:val="hy-AM"/>
        </w:rPr>
        <w:t xml:space="preserve"> բաժնետիրական ընկերության հետ կնքված պետության կարիքների համար կապալային աշխատանքների կատարման պետական գնման N </w:t>
      </w:r>
      <w:r w:rsidR="002F6F40" w:rsidRPr="002F6F40">
        <w:rPr>
          <w:rFonts w:ascii="GHEA Grapalat" w:hAnsi="GHEA Grapalat"/>
          <w:color w:val="000000"/>
          <w:sz w:val="24"/>
          <w:szCs w:val="24"/>
          <w:lang w:val="hy-AM"/>
        </w:rPr>
        <w:t xml:space="preserve">ՀՀՔԿ-ԲՄԱՇՁԲ-23/22 </w:t>
      </w:r>
      <w:r w:rsidR="00A24160" w:rsidRPr="003D6B8C">
        <w:rPr>
          <w:rFonts w:ascii="GHEA Grapalat" w:hAnsi="GHEA Grapalat"/>
          <w:color w:val="000000"/>
          <w:sz w:val="24"/>
          <w:szCs w:val="24"/>
          <w:lang w:val="hy-AM"/>
        </w:rPr>
        <w:t xml:space="preserve">պայմանագրում մինչև պայմանագրի ընդհանուր գնի </w:t>
      </w:r>
      <w:r w:rsidR="00A24160">
        <w:rPr>
          <w:rFonts w:ascii="GHEA Grapalat" w:hAnsi="GHEA Grapalat"/>
          <w:color w:val="000000"/>
          <w:sz w:val="24"/>
          <w:szCs w:val="24"/>
          <w:lang w:val="hy-AM"/>
        </w:rPr>
        <w:t>1</w:t>
      </w:r>
      <w:r w:rsidR="002F6F40">
        <w:rPr>
          <w:rFonts w:ascii="GHEA Grapalat" w:hAnsi="GHEA Grapalat"/>
          <w:color w:val="000000"/>
          <w:sz w:val="24"/>
          <w:szCs w:val="24"/>
          <w:lang w:val="hy-AM"/>
        </w:rPr>
        <w:t>4</w:t>
      </w:r>
      <w:r w:rsidR="00A24160" w:rsidRPr="002F6F40">
        <w:rPr>
          <w:rFonts w:ascii="Microsoft YaHei" w:eastAsia="Microsoft YaHei" w:hAnsi="Microsoft YaHei" w:cs="Microsoft YaHei" w:hint="eastAsia"/>
          <w:color w:val="000000"/>
          <w:sz w:val="24"/>
          <w:szCs w:val="24"/>
          <w:lang w:val="hy-AM"/>
        </w:rPr>
        <w:t>․</w:t>
      </w:r>
      <w:r w:rsidR="002F6F40" w:rsidRPr="002F6F40">
        <w:rPr>
          <w:rFonts w:ascii="GHEA Grapalat" w:hAnsi="GHEA Grapalat"/>
          <w:color w:val="000000"/>
          <w:sz w:val="24"/>
          <w:szCs w:val="24"/>
          <w:lang w:val="hy-AM"/>
        </w:rPr>
        <w:t>31</w:t>
      </w:r>
      <w:r w:rsidR="00A24160" w:rsidRPr="003D6B8C">
        <w:rPr>
          <w:rFonts w:ascii="GHEA Grapalat" w:hAnsi="GHEA Grapalat"/>
          <w:color w:val="000000"/>
          <w:sz w:val="24"/>
          <w:szCs w:val="24"/>
          <w:lang w:val="hy-AM"/>
        </w:rPr>
        <w:t xml:space="preserve"> տոկոսի չափով՝ չկիրառելով Հայաստանի Հանրապետության կառավարության 2017 թվականի մայիսի 4-ի N 526-Ն որոշմամբ հաստատված կարգի 56-րդ կետի 2-րդ ենթակետի պահանջները։ </w:t>
      </w:r>
    </w:p>
    <w:p w14:paraId="40ABB5AD" w14:textId="77BD086D" w:rsidR="00E80EE0" w:rsidRDefault="00442074" w:rsidP="00E336EB">
      <w:pPr>
        <w:spacing w:line="360" w:lineRule="auto"/>
        <w:ind w:firstLine="706"/>
        <w:contextualSpacing/>
        <w:jc w:val="both"/>
        <w:rPr>
          <w:rFonts w:ascii="GHEA Grapalat" w:eastAsia="Microsoft YaHei" w:hAnsi="GHEA Grapalat" w:cs="Microsoft YaHei"/>
          <w:sz w:val="24"/>
          <w:szCs w:val="24"/>
          <w:lang w:val="hy-AM"/>
        </w:rPr>
      </w:pPr>
      <w:r>
        <w:rPr>
          <w:rFonts w:ascii="GHEA Grapalat" w:eastAsia="Microsoft YaHei" w:hAnsi="GHEA Grapalat" w:cs="Microsoft YaHei"/>
          <w:sz w:val="24"/>
          <w:szCs w:val="24"/>
          <w:lang w:val="hy-AM"/>
        </w:rPr>
        <w:t>1</w:t>
      </w:r>
      <w:r w:rsidR="00A62C16">
        <w:rPr>
          <w:rFonts w:ascii="GHEA Grapalat" w:eastAsia="Microsoft YaHei" w:hAnsi="GHEA Grapalat" w:cs="Microsoft YaHei"/>
          <w:sz w:val="24"/>
          <w:szCs w:val="24"/>
          <w:lang w:val="hy-AM"/>
        </w:rPr>
        <w:t>0</w:t>
      </w:r>
      <w:r w:rsidR="009A5DDA" w:rsidRPr="00A24160">
        <w:rPr>
          <w:rFonts w:ascii="Microsoft YaHei" w:eastAsia="Microsoft YaHei" w:hAnsi="Microsoft YaHei" w:cs="Microsoft YaHei" w:hint="eastAsia"/>
          <w:sz w:val="24"/>
          <w:szCs w:val="24"/>
          <w:lang w:val="hy-AM"/>
        </w:rPr>
        <w:t>․</w:t>
      </w:r>
      <w:r w:rsidR="009A5DDA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9A5DDA" w:rsidRPr="009A5DDA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Թույլատրել «Երևանի օլիմպիական հերթափոխի պետական մարզական քոլեջ» </w:t>
      </w:r>
      <w:r w:rsidR="009A5DDA">
        <w:rPr>
          <w:rFonts w:ascii="GHEA Grapalat" w:eastAsia="Microsoft YaHei" w:hAnsi="GHEA Grapalat" w:cs="Microsoft YaHei"/>
          <w:sz w:val="24"/>
          <w:szCs w:val="24"/>
          <w:lang w:val="hy-AM"/>
        </w:rPr>
        <w:t>ՊՈԱԿ-ին՝</w:t>
      </w:r>
      <w:r w:rsidR="009A5DDA" w:rsidRPr="009A5DDA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իր 202</w:t>
      </w:r>
      <w:r w:rsidR="009A5DDA">
        <w:rPr>
          <w:rFonts w:ascii="GHEA Grapalat" w:eastAsia="Microsoft YaHei" w:hAnsi="GHEA Grapalat" w:cs="Microsoft YaHei"/>
          <w:sz w:val="24"/>
          <w:szCs w:val="24"/>
          <w:lang w:val="hy-AM"/>
        </w:rPr>
        <w:t>4</w:t>
      </w:r>
      <w:r w:rsidR="009A5DDA" w:rsidRPr="009A5DDA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թվականի կարիքների համար ճաշարանային և հանրային սննդի կազմակերպման ծառայությունների ձեռքբերման նպատակով կազմակերպված գնման ընթացակարգի արդյունքում կնքված պայմանագրով տնտեսված </w:t>
      </w:r>
      <w:r w:rsidR="009A5DDA">
        <w:rPr>
          <w:rFonts w:ascii="GHEA Grapalat" w:eastAsia="Microsoft YaHei" w:hAnsi="GHEA Grapalat" w:cs="Microsoft YaHei"/>
          <w:sz w:val="24"/>
          <w:szCs w:val="24"/>
          <w:lang w:val="hy-AM"/>
        </w:rPr>
        <w:t>41,000.0</w:t>
      </w:r>
      <w:r w:rsidR="009A5DDA" w:rsidRPr="009A5DDA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հազ</w:t>
      </w:r>
      <w:r w:rsidR="009A5DDA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ար </w:t>
      </w:r>
      <w:r w:rsidR="009A5DDA" w:rsidRPr="009A5DDA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դրամ գումարն ուղղել </w:t>
      </w:r>
      <w:r w:rsidR="009A5DDA">
        <w:rPr>
          <w:rFonts w:ascii="GHEA Grapalat" w:eastAsia="Microsoft YaHei" w:hAnsi="GHEA Grapalat" w:cs="Microsoft YaHei"/>
          <w:sz w:val="24"/>
          <w:szCs w:val="24"/>
          <w:lang w:val="hy-AM"/>
        </w:rPr>
        <w:t>քոլեջի նոր հանրակացարանային մասնաշենքի օդափոխության, ջեռուցման և հովացման համակարգի հզորացման</w:t>
      </w:r>
      <w:r w:rsidR="009A5DDA" w:rsidRPr="009A5DDA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գծով ծախսերին` իրականացվելիք ծախսերը համաձայնեցնելով Հայաստանի Հանրապետության կրթության, գիտության, մշակույթի և սպորտի նախարարի հետ:</w:t>
      </w:r>
    </w:p>
    <w:p w14:paraId="30517482" w14:textId="56AE36B5" w:rsidR="00192C90" w:rsidRPr="00E901FB" w:rsidRDefault="00775F52" w:rsidP="00E901FB">
      <w:pPr>
        <w:spacing w:line="360" w:lineRule="auto"/>
        <w:ind w:firstLine="706"/>
        <w:contextualSpacing/>
        <w:jc w:val="both"/>
        <w:rPr>
          <w:rFonts w:ascii="GHEA Grapalat" w:eastAsia="Microsoft YaHei" w:hAnsi="GHEA Grapalat" w:cs="Microsoft YaHei"/>
          <w:sz w:val="24"/>
          <w:szCs w:val="24"/>
          <w:lang w:val="hy-AM"/>
        </w:rPr>
      </w:pPr>
      <w:r>
        <w:rPr>
          <w:rFonts w:ascii="GHEA Grapalat" w:eastAsia="Microsoft YaHei" w:hAnsi="GHEA Grapalat" w:cs="Microsoft YaHei"/>
          <w:sz w:val="24"/>
          <w:szCs w:val="24"/>
          <w:lang w:val="hy-AM"/>
        </w:rPr>
        <w:t>1</w:t>
      </w:r>
      <w:r w:rsidR="00A62C16">
        <w:rPr>
          <w:rFonts w:ascii="GHEA Grapalat" w:eastAsia="Microsoft YaHei" w:hAnsi="GHEA Grapalat" w:cs="Microsoft YaHei"/>
          <w:sz w:val="24"/>
          <w:szCs w:val="24"/>
          <w:lang w:val="hy-AM"/>
        </w:rPr>
        <w:t>1</w:t>
      </w:r>
      <w:r w:rsidR="00192C90">
        <w:rPr>
          <w:rFonts w:ascii="Microsoft YaHei" w:eastAsia="Microsoft YaHei" w:hAnsi="Microsoft YaHei" w:cs="Microsoft YaHei"/>
          <w:sz w:val="24"/>
          <w:szCs w:val="24"/>
          <w:lang w:val="hy-AM"/>
        </w:rPr>
        <w:t>․</w:t>
      </w:r>
      <w:r w:rsidR="00192C90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192C90" w:rsidRPr="009A5DDA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Թույլատրել </w:t>
      </w:r>
      <w:r w:rsidRPr="00E901FB">
        <w:rPr>
          <w:rFonts w:ascii="GHEA Grapalat" w:eastAsia="Microsoft YaHei" w:hAnsi="GHEA Grapalat" w:cs="Microsoft YaHei"/>
          <w:sz w:val="24"/>
          <w:szCs w:val="24"/>
          <w:lang w:val="hy-AM"/>
        </w:rPr>
        <w:t>«Գյումրու մարզական բարձրագույն վարպետության դպրոց» ՊՈԱԿ–ին՝ մարզադահլիճի ջեռուցման իրականացման և մասնակի նորոգման նպատակով Հայաստանի Հանրապետության կառավարության 2023 թվականի դեկտեմբերի 14–ի N 2202-Ն որոշմամբ հատկացված գումարի շրջանակներում կազմակերպված N ԳՄԲՎԴ-ԳՀԱՇՁԲ-24/01 գնման</w:t>
      </w:r>
      <w:r w:rsidR="00E901FB" w:rsidRPr="00E901FB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Pr="00E901FB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ընթացակարգի արդյունքում </w:t>
      </w:r>
      <w:r w:rsidR="00E901FB" w:rsidRPr="00E901FB">
        <w:rPr>
          <w:rFonts w:ascii="GHEA Grapalat" w:eastAsia="Microsoft YaHei" w:hAnsi="GHEA Grapalat" w:cs="Microsoft YaHei"/>
          <w:sz w:val="24"/>
          <w:szCs w:val="24"/>
          <w:lang w:val="hy-AM"/>
        </w:rPr>
        <w:t>առաջացած տնտեսումից 4,611</w:t>
      </w:r>
      <w:r w:rsidR="00E901FB" w:rsidRPr="00E901FB">
        <w:rPr>
          <w:rFonts w:ascii="Microsoft YaHei" w:eastAsia="Microsoft YaHei" w:hAnsi="Microsoft YaHei" w:cs="Microsoft YaHei" w:hint="eastAsia"/>
          <w:sz w:val="24"/>
          <w:szCs w:val="24"/>
          <w:lang w:val="hy-AM"/>
        </w:rPr>
        <w:t>․</w:t>
      </w:r>
      <w:r w:rsidR="00E901FB" w:rsidRPr="00E901FB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8 հազար դրամ գումարն ուղղել մարզադահլիճի ռետինե հատակի իրակնացման և գազաֆիկացման աշխատանքների գծով ծախսերին՝ </w:t>
      </w:r>
      <w:r w:rsidR="00192C90" w:rsidRPr="009A5DDA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իրականացվելիք ծախսերը համաձայնեցնելով Հայաստանի Հանրապետության </w:t>
      </w:r>
      <w:r w:rsidR="00E901FB">
        <w:rPr>
          <w:rFonts w:ascii="GHEA Grapalat" w:eastAsia="Microsoft YaHei" w:hAnsi="GHEA Grapalat" w:cs="Microsoft YaHei"/>
          <w:sz w:val="24"/>
          <w:szCs w:val="24"/>
          <w:lang w:val="hy-AM"/>
        </w:rPr>
        <w:t>Շիրակի մարզպետի</w:t>
      </w:r>
      <w:r w:rsidR="00192C90" w:rsidRPr="009A5DDA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հետ:</w:t>
      </w:r>
    </w:p>
    <w:p w14:paraId="506DDD4C" w14:textId="615070D7" w:rsidR="005476E3" w:rsidRDefault="00E901FB" w:rsidP="00E901FB">
      <w:pPr>
        <w:spacing w:line="360" w:lineRule="auto"/>
        <w:ind w:firstLine="706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B5361A">
        <w:rPr>
          <w:rFonts w:ascii="GHEA Grapalat" w:hAnsi="GHEA Grapalat"/>
          <w:sz w:val="24"/>
          <w:szCs w:val="24"/>
          <w:lang w:val="hy-AM"/>
        </w:rPr>
        <w:t>1</w:t>
      </w:r>
      <w:r w:rsidR="00A62C16">
        <w:rPr>
          <w:rFonts w:ascii="GHEA Grapalat" w:hAnsi="GHEA Grapalat"/>
          <w:sz w:val="24"/>
          <w:szCs w:val="24"/>
          <w:lang w:val="hy-AM"/>
        </w:rPr>
        <w:t>2</w:t>
      </w:r>
      <w:r w:rsidR="001F55C9" w:rsidRPr="00B5361A">
        <w:rPr>
          <w:rFonts w:ascii="Microsoft YaHei" w:eastAsia="Microsoft YaHei" w:hAnsi="Microsoft YaHei" w:cs="Microsoft YaHei" w:hint="eastAsia"/>
          <w:sz w:val="24"/>
          <w:szCs w:val="24"/>
          <w:lang w:val="hy-AM"/>
        </w:rPr>
        <w:t>․</w:t>
      </w:r>
      <w:r w:rsidR="001F55C9" w:rsidRPr="00B5361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5361A">
        <w:rPr>
          <w:rFonts w:ascii="GHEA Grapalat" w:hAnsi="GHEA Grapalat"/>
          <w:sz w:val="24"/>
          <w:szCs w:val="24"/>
          <w:lang w:val="hy-AM"/>
        </w:rPr>
        <w:t>Սույն</w:t>
      </w:r>
      <w:r w:rsidRPr="00E901FB">
        <w:rPr>
          <w:rFonts w:ascii="GHEA Grapalat" w:hAnsi="GHEA Grapalat"/>
          <w:sz w:val="24"/>
          <w:szCs w:val="24"/>
          <w:lang w:val="hy-AM"/>
        </w:rPr>
        <w:t xml:space="preserve"> որոշումն ուժի մեջ է մտնում պաշտոնական հրապարակմանը հաջորդող օրվանից:</w:t>
      </w:r>
    </w:p>
    <w:p w14:paraId="333A465F" w14:textId="77777777" w:rsidR="005476E3" w:rsidRDefault="005476E3" w:rsidP="00E901FB">
      <w:pPr>
        <w:spacing w:line="360" w:lineRule="auto"/>
        <w:ind w:firstLine="706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14:paraId="6EA4C4E5" w14:textId="77777777" w:rsidR="005476E3" w:rsidRDefault="005476E3" w:rsidP="00E901FB">
      <w:pPr>
        <w:spacing w:line="360" w:lineRule="auto"/>
        <w:ind w:firstLine="706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14:paraId="5534A799" w14:textId="3F7E7B5F" w:rsidR="00C631A7" w:rsidRPr="006670CD" w:rsidRDefault="00C631A7" w:rsidP="005476E3">
      <w:pPr>
        <w:spacing w:line="360" w:lineRule="auto"/>
        <w:contextualSpacing/>
        <w:jc w:val="both"/>
        <w:rPr>
          <w:rFonts w:ascii="GHEA Grapalat" w:hAnsi="GHEA Grapalat"/>
          <w:sz w:val="24"/>
          <w:szCs w:val="24"/>
          <w:lang w:val="hy-AM" w:eastAsia="hy-AM"/>
        </w:rPr>
      </w:pPr>
      <w:r w:rsidRPr="006670CD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14:paraId="600E7318" w14:textId="77777777" w:rsidR="00C631A7" w:rsidRPr="006670CD" w:rsidRDefault="00C631A7" w:rsidP="00C15A8E">
      <w:pPr>
        <w:spacing w:line="360" w:lineRule="auto"/>
        <w:contextualSpacing/>
        <w:rPr>
          <w:rFonts w:ascii="GHEA Grapalat" w:hAnsi="GHEA Grapalat"/>
          <w:sz w:val="24"/>
          <w:szCs w:val="24"/>
          <w:lang w:val="hy-AM" w:eastAsia="hy-AM"/>
        </w:rPr>
      </w:pPr>
      <w:r w:rsidRPr="006670CD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Pr="006670CD">
        <w:rPr>
          <w:rFonts w:ascii="GHEA Grapalat" w:hAnsi="GHEA Grapalat"/>
          <w:sz w:val="24"/>
          <w:szCs w:val="24"/>
          <w:lang w:val="hy-AM" w:eastAsia="hy-AM"/>
        </w:rPr>
        <w:tab/>
      </w:r>
      <w:r w:rsidRPr="006670CD">
        <w:rPr>
          <w:rFonts w:ascii="GHEA Grapalat" w:hAnsi="GHEA Grapalat"/>
          <w:sz w:val="24"/>
          <w:szCs w:val="24"/>
          <w:lang w:val="hy-AM" w:eastAsia="hy-AM"/>
        </w:rPr>
        <w:tab/>
      </w:r>
      <w:r w:rsidRPr="006670CD">
        <w:rPr>
          <w:rFonts w:ascii="GHEA Grapalat" w:hAnsi="GHEA Grapalat"/>
          <w:sz w:val="24"/>
          <w:szCs w:val="24"/>
          <w:lang w:val="hy-AM" w:eastAsia="hy-AM"/>
        </w:rPr>
        <w:tab/>
      </w:r>
      <w:r w:rsidRPr="006670CD">
        <w:rPr>
          <w:rFonts w:ascii="GHEA Grapalat" w:hAnsi="GHEA Grapalat"/>
          <w:sz w:val="24"/>
          <w:szCs w:val="24"/>
          <w:lang w:val="hy-AM" w:eastAsia="hy-AM"/>
        </w:rPr>
        <w:tab/>
      </w:r>
      <w:r w:rsidRPr="006670CD">
        <w:rPr>
          <w:rFonts w:ascii="GHEA Grapalat" w:hAnsi="GHEA Grapalat"/>
          <w:sz w:val="24"/>
          <w:szCs w:val="24"/>
          <w:lang w:val="hy-AM" w:eastAsia="hy-AM"/>
        </w:rPr>
        <w:tab/>
      </w:r>
      <w:r w:rsidRPr="006670CD">
        <w:rPr>
          <w:rFonts w:ascii="GHEA Grapalat" w:hAnsi="GHEA Grapalat"/>
          <w:sz w:val="24"/>
          <w:szCs w:val="24"/>
          <w:lang w:val="hy-AM" w:eastAsia="hy-AM"/>
        </w:rPr>
        <w:tab/>
      </w:r>
      <w:r w:rsidR="00D200BC" w:rsidRPr="006670CD">
        <w:rPr>
          <w:rFonts w:ascii="GHEA Grapalat" w:hAnsi="GHEA Grapalat"/>
          <w:sz w:val="24"/>
          <w:szCs w:val="24"/>
          <w:lang w:val="hy-AM" w:eastAsia="hy-AM"/>
        </w:rPr>
        <w:t xml:space="preserve">                   </w:t>
      </w:r>
      <w:r w:rsidRPr="006670CD">
        <w:rPr>
          <w:rFonts w:ascii="GHEA Grapalat" w:hAnsi="GHEA Grapalat"/>
          <w:sz w:val="24"/>
          <w:szCs w:val="24"/>
          <w:lang w:val="hy-AM" w:eastAsia="hy-AM"/>
        </w:rPr>
        <w:tab/>
      </w:r>
      <w:r w:rsidRPr="006670CD">
        <w:rPr>
          <w:rFonts w:ascii="GHEA Grapalat" w:hAnsi="GHEA Grapalat"/>
          <w:sz w:val="24"/>
          <w:szCs w:val="24"/>
          <w:lang w:val="hy-AM" w:eastAsia="hy-AM"/>
        </w:rPr>
        <w:tab/>
      </w:r>
      <w:r w:rsidR="00912200" w:rsidRPr="006670CD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Pr="006670CD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sectPr w:rsidR="00C631A7" w:rsidRPr="006670CD" w:rsidSect="001F55C9">
      <w:headerReference w:type="even" r:id="rId7"/>
      <w:footerReference w:type="default" r:id="rId8"/>
      <w:pgSz w:w="11907" w:h="16840" w:code="9"/>
      <w:pgMar w:top="360" w:right="1107" w:bottom="360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76BF5D" w14:textId="77777777" w:rsidR="00047B02" w:rsidRDefault="00047B02" w:rsidP="009D58F6">
      <w:r>
        <w:separator/>
      </w:r>
    </w:p>
  </w:endnote>
  <w:endnote w:type="continuationSeparator" w:id="0">
    <w:p w14:paraId="46B8137E" w14:textId="77777777" w:rsidR="00047B02" w:rsidRDefault="00047B02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CABCD0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67BA6E9F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7632BBA6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FA70E3" w14:textId="77777777" w:rsidR="00047B02" w:rsidRDefault="00047B02" w:rsidP="009D58F6">
      <w:r>
        <w:separator/>
      </w:r>
    </w:p>
  </w:footnote>
  <w:footnote w:type="continuationSeparator" w:id="0">
    <w:p w14:paraId="7D11903F" w14:textId="77777777" w:rsidR="00047B02" w:rsidRDefault="00047B02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7A83B1" w14:textId="77777777" w:rsidR="00DF76F4" w:rsidRDefault="00DF76F4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92100A3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29A96FCB"/>
    <w:multiLevelType w:val="hybridMultilevel"/>
    <w:tmpl w:val="4064B74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2B0B7DA4"/>
    <w:multiLevelType w:val="hybridMultilevel"/>
    <w:tmpl w:val="D380718A"/>
    <w:lvl w:ilvl="0" w:tplc="6A606BC4">
      <w:start w:val="1"/>
      <w:numFmt w:val="bullet"/>
      <w:lvlText w:val="-"/>
      <w:lvlJc w:val="left"/>
      <w:pPr>
        <w:ind w:left="1080" w:hanging="360"/>
      </w:pPr>
      <w:rPr>
        <w:rFonts w:ascii="Sylfaen" w:eastAsia="Microsoft YaHei" w:hAnsi="Sylfaen" w:cs="Microsoft YaHe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B616698"/>
    <w:multiLevelType w:val="hybridMultilevel"/>
    <w:tmpl w:val="3B800E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2BB455D0"/>
    <w:multiLevelType w:val="hybridMultilevel"/>
    <w:tmpl w:val="D85CBCC2"/>
    <w:lvl w:ilvl="0" w:tplc="97B800D8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9" w15:restartNumberingAfterBreak="0">
    <w:nsid w:val="2C6C67FC"/>
    <w:multiLevelType w:val="hybridMultilevel"/>
    <w:tmpl w:val="836A0660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0" w15:restartNumberingAfterBreak="0">
    <w:nsid w:val="380F5EC5"/>
    <w:multiLevelType w:val="hybridMultilevel"/>
    <w:tmpl w:val="E71EEA82"/>
    <w:lvl w:ilvl="0" w:tplc="3E1870C0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1" w15:restartNumberingAfterBreak="0">
    <w:nsid w:val="3DDA1AC7"/>
    <w:multiLevelType w:val="hybridMultilevel"/>
    <w:tmpl w:val="DB62F91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41FF2784"/>
    <w:multiLevelType w:val="hybridMultilevel"/>
    <w:tmpl w:val="5998AE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4ED92748"/>
    <w:multiLevelType w:val="hybridMultilevel"/>
    <w:tmpl w:val="5B262EE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6" w15:restartNumberingAfterBreak="0">
    <w:nsid w:val="5E0951E8"/>
    <w:multiLevelType w:val="hybridMultilevel"/>
    <w:tmpl w:val="062874C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649858C3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143340387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45532685">
    <w:abstractNumId w:val="15"/>
  </w:num>
  <w:num w:numId="3" w16cid:durableId="20360354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10169837">
    <w:abstractNumId w:val="12"/>
  </w:num>
  <w:num w:numId="5" w16cid:durableId="388846764">
    <w:abstractNumId w:val="1"/>
  </w:num>
  <w:num w:numId="6" w16cid:durableId="714356070">
    <w:abstractNumId w:val="3"/>
  </w:num>
  <w:num w:numId="7" w16cid:durableId="1843232757">
    <w:abstractNumId w:val="0"/>
  </w:num>
  <w:num w:numId="8" w16cid:durableId="457333432">
    <w:abstractNumId w:val="19"/>
  </w:num>
  <w:num w:numId="9" w16cid:durableId="2029137132">
    <w:abstractNumId w:val="18"/>
  </w:num>
  <w:num w:numId="10" w16cid:durableId="538905437">
    <w:abstractNumId w:val="7"/>
  </w:num>
  <w:num w:numId="11" w16cid:durableId="30039200">
    <w:abstractNumId w:val="13"/>
  </w:num>
  <w:num w:numId="12" w16cid:durableId="360325500">
    <w:abstractNumId w:val="5"/>
  </w:num>
  <w:num w:numId="13" w16cid:durableId="148667909">
    <w:abstractNumId w:val="16"/>
  </w:num>
  <w:num w:numId="14" w16cid:durableId="468984546">
    <w:abstractNumId w:val="11"/>
  </w:num>
  <w:num w:numId="15" w16cid:durableId="1918392207">
    <w:abstractNumId w:val="9"/>
  </w:num>
  <w:num w:numId="16" w16cid:durableId="587738289">
    <w:abstractNumId w:val="4"/>
  </w:num>
  <w:num w:numId="17" w16cid:durableId="1993606888">
    <w:abstractNumId w:val="14"/>
  </w:num>
  <w:num w:numId="18" w16cid:durableId="727150874">
    <w:abstractNumId w:val="17"/>
  </w:num>
  <w:num w:numId="19" w16cid:durableId="975448676">
    <w:abstractNumId w:val="8"/>
  </w:num>
  <w:num w:numId="20" w16cid:durableId="959144456">
    <w:abstractNumId w:val="10"/>
  </w:num>
  <w:num w:numId="21" w16cid:durableId="204336299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631A7"/>
    <w:rsid w:val="00000624"/>
    <w:rsid w:val="000152CA"/>
    <w:rsid w:val="0002210E"/>
    <w:rsid w:val="00022166"/>
    <w:rsid w:val="0002414B"/>
    <w:rsid w:val="00026AC7"/>
    <w:rsid w:val="000306DA"/>
    <w:rsid w:val="000319C2"/>
    <w:rsid w:val="000333A2"/>
    <w:rsid w:val="000341E8"/>
    <w:rsid w:val="00047B02"/>
    <w:rsid w:val="0005039F"/>
    <w:rsid w:val="00051185"/>
    <w:rsid w:val="000511EC"/>
    <w:rsid w:val="00054058"/>
    <w:rsid w:val="00054270"/>
    <w:rsid w:val="000571B3"/>
    <w:rsid w:val="0006796F"/>
    <w:rsid w:val="000730CE"/>
    <w:rsid w:val="00077FEB"/>
    <w:rsid w:val="000801DC"/>
    <w:rsid w:val="000836ED"/>
    <w:rsid w:val="00084AE7"/>
    <w:rsid w:val="00084B09"/>
    <w:rsid w:val="00085968"/>
    <w:rsid w:val="0008673A"/>
    <w:rsid w:val="00096089"/>
    <w:rsid w:val="0009727B"/>
    <w:rsid w:val="000A1E64"/>
    <w:rsid w:val="000A28E6"/>
    <w:rsid w:val="000A3528"/>
    <w:rsid w:val="000A37C3"/>
    <w:rsid w:val="000A42B3"/>
    <w:rsid w:val="000A70ED"/>
    <w:rsid w:val="000B2E94"/>
    <w:rsid w:val="000B3C15"/>
    <w:rsid w:val="000C03D1"/>
    <w:rsid w:val="000C5E96"/>
    <w:rsid w:val="000D173F"/>
    <w:rsid w:val="000D1F0E"/>
    <w:rsid w:val="000D34EC"/>
    <w:rsid w:val="000D5A79"/>
    <w:rsid w:val="000D627A"/>
    <w:rsid w:val="000E3B29"/>
    <w:rsid w:val="000E4154"/>
    <w:rsid w:val="000E44A5"/>
    <w:rsid w:val="000F0E13"/>
    <w:rsid w:val="000F1634"/>
    <w:rsid w:val="000F1E1D"/>
    <w:rsid w:val="000F55B5"/>
    <w:rsid w:val="000F5B2D"/>
    <w:rsid w:val="00100496"/>
    <w:rsid w:val="00100C86"/>
    <w:rsid w:val="001032CA"/>
    <w:rsid w:val="00105DF5"/>
    <w:rsid w:val="00106E05"/>
    <w:rsid w:val="001072EF"/>
    <w:rsid w:val="00111533"/>
    <w:rsid w:val="00117CA8"/>
    <w:rsid w:val="001206A1"/>
    <w:rsid w:val="001210FF"/>
    <w:rsid w:val="001219E6"/>
    <w:rsid w:val="0012379E"/>
    <w:rsid w:val="00123BDD"/>
    <w:rsid w:val="00126F9E"/>
    <w:rsid w:val="00131552"/>
    <w:rsid w:val="00135E6B"/>
    <w:rsid w:val="00137232"/>
    <w:rsid w:val="001404D8"/>
    <w:rsid w:val="0014166B"/>
    <w:rsid w:val="001469F6"/>
    <w:rsid w:val="00150CA4"/>
    <w:rsid w:val="0015123B"/>
    <w:rsid w:val="001534BC"/>
    <w:rsid w:val="0015420F"/>
    <w:rsid w:val="001543DE"/>
    <w:rsid w:val="001544B5"/>
    <w:rsid w:val="00160D07"/>
    <w:rsid w:val="00162A7F"/>
    <w:rsid w:val="00165164"/>
    <w:rsid w:val="001664E1"/>
    <w:rsid w:val="001667D6"/>
    <w:rsid w:val="001670CA"/>
    <w:rsid w:val="00170DAF"/>
    <w:rsid w:val="0017213B"/>
    <w:rsid w:val="0017635A"/>
    <w:rsid w:val="00176848"/>
    <w:rsid w:val="001839D8"/>
    <w:rsid w:val="00186AAA"/>
    <w:rsid w:val="00187082"/>
    <w:rsid w:val="00187C9E"/>
    <w:rsid w:val="001926D2"/>
    <w:rsid w:val="00192C90"/>
    <w:rsid w:val="00192EB7"/>
    <w:rsid w:val="00194B1E"/>
    <w:rsid w:val="00196682"/>
    <w:rsid w:val="00196E42"/>
    <w:rsid w:val="001A0909"/>
    <w:rsid w:val="001A3DEA"/>
    <w:rsid w:val="001A7704"/>
    <w:rsid w:val="001A7851"/>
    <w:rsid w:val="001B0CF2"/>
    <w:rsid w:val="001B114A"/>
    <w:rsid w:val="001B247A"/>
    <w:rsid w:val="001B29AF"/>
    <w:rsid w:val="001B2DBB"/>
    <w:rsid w:val="001B30A2"/>
    <w:rsid w:val="001B3D83"/>
    <w:rsid w:val="001B4FAA"/>
    <w:rsid w:val="001B5ED0"/>
    <w:rsid w:val="001B64EE"/>
    <w:rsid w:val="001B6D98"/>
    <w:rsid w:val="001B7321"/>
    <w:rsid w:val="001C0443"/>
    <w:rsid w:val="001C5B73"/>
    <w:rsid w:val="001D2C1E"/>
    <w:rsid w:val="001D3AFE"/>
    <w:rsid w:val="001D43D4"/>
    <w:rsid w:val="001D62CB"/>
    <w:rsid w:val="001D667C"/>
    <w:rsid w:val="001D6F0D"/>
    <w:rsid w:val="001E102D"/>
    <w:rsid w:val="001E3418"/>
    <w:rsid w:val="001E77A1"/>
    <w:rsid w:val="001E7DE2"/>
    <w:rsid w:val="001E7F62"/>
    <w:rsid w:val="001F55C9"/>
    <w:rsid w:val="00201825"/>
    <w:rsid w:val="00201F92"/>
    <w:rsid w:val="002077E4"/>
    <w:rsid w:val="002142AD"/>
    <w:rsid w:val="0022041E"/>
    <w:rsid w:val="00221352"/>
    <w:rsid w:val="002214FB"/>
    <w:rsid w:val="002236BF"/>
    <w:rsid w:val="002237EA"/>
    <w:rsid w:val="00223FD4"/>
    <w:rsid w:val="00224B43"/>
    <w:rsid w:val="002252B0"/>
    <w:rsid w:val="002252D2"/>
    <w:rsid w:val="002308C3"/>
    <w:rsid w:val="00233CD3"/>
    <w:rsid w:val="00242B8F"/>
    <w:rsid w:val="002439CA"/>
    <w:rsid w:val="00245980"/>
    <w:rsid w:val="0024702B"/>
    <w:rsid w:val="002479AC"/>
    <w:rsid w:val="00252B38"/>
    <w:rsid w:val="0025464F"/>
    <w:rsid w:val="002550DF"/>
    <w:rsid w:val="0025762A"/>
    <w:rsid w:val="00261E44"/>
    <w:rsid w:val="002630D0"/>
    <w:rsid w:val="002635F6"/>
    <w:rsid w:val="00270258"/>
    <w:rsid w:val="00270B99"/>
    <w:rsid w:val="00274987"/>
    <w:rsid w:val="002760C6"/>
    <w:rsid w:val="0027664E"/>
    <w:rsid w:val="00280274"/>
    <w:rsid w:val="002804BD"/>
    <w:rsid w:val="00281299"/>
    <w:rsid w:val="00282157"/>
    <w:rsid w:val="00285235"/>
    <w:rsid w:val="00285596"/>
    <w:rsid w:val="002915DB"/>
    <w:rsid w:val="00294B15"/>
    <w:rsid w:val="002A0461"/>
    <w:rsid w:val="002A4715"/>
    <w:rsid w:val="002A482D"/>
    <w:rsid w:val="002A5A4E"/>
    <w:rsid w:val="002B09B9"/>
    <w:rsid w:val="002B101E"/>
    <w:rsid w:val="002B2FB8"/>
    <w:rsid w:val="002B6C0E"/>
    <w:rsid w:val="002C0945"/>
    <w:rsid w:val="002C11B7"/>
    <w:rsid w:val="002C5097"/>
    <w:rsid w:val="002C6519"/>
    <w:rsid w:val="002C74BC"/>
    <w:rsid w:val="002C780C"/>
    <w:rsid w:val="002D13FD"/>
    <w:rsid w:val="002D3E5D"/>
    <w:rsid w:val="002D3F27"/>
    <w:rsid w:val="002D7548"/>
    <w:rsid w:val="002E0656"/>
    <w:rsid w:val="002E47B7"/>
    <w:rsid w:val="002E651C"/>
    <w:rsid w:val="002E657C"/>
    <w:rsid w:val="002F1B4C"/>
    <w:rsid w:val="002F2E4C"/>
    <w:rsid w:val="002F34FE"/>
    <w:rsid w:val="002F4DED"/>
    <w:rsid w:val="002F6F40"/>
    <w:rsid w:val="003009AA"/>
    <w:rsid w:val="00303907"/>
    <w:rsid w:val="003046DD"/>
    <w:rsid w:val="00304E11"/>
    <w:rsid w:val="00310528"/>
    <w:rsid w:val="00312D93"/>
    <w:rsid w:val="003136BA"/>
    <w:rsid w:val="003167C7"/>
    <w:rsid w:val="00320878"/>
    <w:rsid w:val="00321C85"/>
    <w:rsid w:val="003268A3"/>
    <w:rsid w:val="00327265"/>
    <w:rsid w:val="00330396"/>
    <w:rsid w:val="00334315"/>
    <w:rsid w:val="003343AB"/>
    <w:rsid w:val="00335E99"/>
    <w:rsid w:val="00340948"/>
    <w:rsid w:val="00342C6E"/>
    <w:rsid w:val="00343F1F"/>
    <w:rsid w:val="00346677"/>
    <w:rsid w:val="00346778"/>
    <w:rsid w:val="0035594A"/>
    <w:rsid w:val="00357B8D"/>
    <w:rsid w:val="00360458"/>
    <w:rsid w:val="003605A2"/>
    <w:rsid w:val="00361B49"/>
    <w:rsid w:val="00363D85"/>
    <w:rsid w:val="00365905"/>
    <w:rsid w:val="00367D84"/>
    <w:rsid w:val="00375301"/>
    <w:rsid w:val="00375996"/>
    <w:rsid w:val="00377403"/>
    <w:rsid w:val="00382213"/>
    <w:rsid w:val="0038365F"/>
    <w:rsid w:val="00383AB3"/>
    <w:rsid w:val="00383F4A"/>
    <w:rsid w:val="00385D99"/>
    <w:rsid w:val="00387079"/>
    <w:rsid w:val="00387710"/>
    <w:rsid w:val="00393241"/>
    <w:rsid w:val="00395FF4"/>
    <w:rsid w:val="003963C5"/>
    <w:rsid w:val="003979CB"/>
    <w:rsid w:val="00397D4C"/>
    <w:rsid w:val="003A1715"/>
    <w:rsid w:val="003A1E69"/>
    <w:rsid w:val="003A2DF8"/>
    <w:rsid w:val="003A51C8"/>
    <w:rsid w:val="003B1320"/>
    <w:rsid w:val="003B1E6D"/>
    <w:rsid w:val="003B2528"/>
    <w:rsid w:val="003C0D6E"/>
    <w:rsid w:val="003C0DF9"/>
    <w:rsid w:val="003C72FD"/>
    <w:rsid w:val="003E05F2"/>
    <w:rsid w:val="003E0E7D"/>
    <w:rsid w:val="003E38E9"/>
    <w:rsid w:val="003E61E6"/>
    <w:rsid w:val="003F0DDE"/>
    <w:rsid w:val="003F1795"/>
    <w:rsid w:val="003F3DFE"/>
    <w:rsid w:val="003F4726"/>
    <w:rsid w:val="003F525F"/>
    <w:rsid w:val="003F57B5"/>
    <w:rsid w:val="003F6419"/>
    <w:rsid w:val="00403642"/>
    <w:rsid w:val="004058B2"/>
    <w:rsid w:val="00407D1E"/>
    <w:rsid w:val="00412BAA"/>
    <w:rsid w:val="00415A63"/>
    <w:rsid w:val="00416B32"/>
    <w:rsid w:val="00420FAD"/>
    <w:rsid w:val="00427865"/>
    <w:rsid w:val="004307F9"/>
    <w:rsid w:val="00430CAE"/>
    <w:rsid w:val="004324D2"/>
    <w:rsid w:val="00433FCD"/>
    <w:rsid w:val="00437E41"/>
    <w:rsid w:val="004403C4"/>
    <w:rsid w:val="00442074"/>
    <w:rsid w:val="00442497"/>
    <w:rsid w:val="004471C9"/>
    <w:rsid w:val="004527A3"/>
    <w:rsid w:val="004571FD"/>
    <w:rsid w:val="0045780B"/>
    <w:rsid w:val="00464680"/>
    <w:rsid w:val="0046694A"/>
    <w:rsid w:val="004705C7"/>
    <w:rsid w:val="00474DEA"/>
    <w:rsid w:val="00476083"/>
    <w:rsid w:val="0047764D"/>
    <w:rsid w:val="0048007D"/>
    <w:rsid w:val="00481AB1"/>
    <w:rsid w:val="00481F2A"/>
    <w:rsid w:val="00482970"/>
    <w:rsid w:val="0048553B"/>
    <w:rsid w:val="00486B4A"/>
    <w:rsid w:val="00490CF3"/>
    <w:rsid w:val="004932C5"/>
    <w:rsid w:val="00493A1D"/>
    <w:rsid w:val="004948DA"/>
    <w:rsid w:val="00495F6C"/>
    <w:rsid w:val="004A11ED"/>
    <w:rsid w:val="004A1EE6"/>
    <w:rsid w:val="004A507E"/>
    <w:rsid w:val="004A5CCE"/>
    <w:rsid w:val="004A7709"/>
    <w:rsid w:val="004B0D07"/>
    <w:rsid w:val="004C01A1"/>
    <w:rsid w:val="004C106F"/>
    <w:rsid w:val="004C12E8"/>
    <w:rsid w:val="004C1E27"/>
    <w:rsid w:val="004C1E48"/>
    <w:rsid w:val="004C2C48"/>
    <w:rsid w:val="004C6B30"/>
    <w:rsid w:val="004D0315"/>
    <w:rsid w:val="004D41E1"/>
    <w:rsid w:val="004D4C28"/>
    <w:rsid w:val="004D4C4C"/>
    <w:rsid w:val="004D7DBF"/>
    <w:rsid w:val="004D7EC5"/>
    <w:rsid w:val="004E06F9"/>
    <w:rsid w:val="004E0AB4"/>
    <w:rsid w:val="004F3B3E"/>
    <w:rsid w:val="004F5391"/>
    <w:rsid w:val="004F7E8A"/>
    <w:rsid w:val="005006D4"/>
    <w:rsid w:val="00500709"/>
    <w:rsid w:val="00506322"/>
    <w:rsid w:val="00512136"/>
    <w:rsid w:val="00514B03"/>
    <w:rsid w:val="00516227"/>
    <w:rsid w:val="005174DB"/>
    <w:rsid w:val="00520376"/>
    <w:rsid w:val="00522621"/>
    <w:rsid w:val="0052344E"/>
    <w:rsid w:val="005257F2"/>
    <w:rsid w:val="00534F50"/>
    <w:rsid w:val="005354B6"/>
    <w:rsid w:val="00536343"/>
    <w:rsid w:val="00537A5E"/>
    <w:rsid w:val="00542407"/>
    <w:rsid w:val="0054278D"/>
    <w:rsid w:val="005453D7"/>
    <w:rsid w:val="0054650D"/>
    <w:rsid w:val="005475DD"/>
    <w:rsid w:val="005476E3"/>
    <w:rsid w:val="00553D42"/>
    <w:rsid w:val="0055506F"/>
    <w:rsid w:val="00563C23"/>
    <w:rsid w:val="00567B33"/>
    <w:rsid w:val="00572C3E"/>
    <w:rsid w:val="0057444A"/>
    <w:rsid w:val="005744A3"/>
    <w:rsid w:val="005745C3"/>
    <w:rsid w:val="005749A2"/>
    <w:rsid w:val="005813E8"/>
    <w:rsid w:val="005856E8"/>
    <w:rsid w:val="00590E53"/>
    <w:rsid w:val="005A195D"/>
    <w:rsid w:val="005A202D"/>
    <w:rsid w:val="005A38A5"/>
    <w:rsid w:val="005B0027"/>
    <w:rsid w:val="005B1C7E"/>
    <w:rsid w:val="005B1ECF"/>
    <w:rsid w:val="005B29E2"/>
    <w:rsid w:val="005B4534"/>
    <w:rsid w:val="005B6308"/>
    <w:rsid w:val="005B6E31"/>
    <w:rsid w:val="005C13E5"/>
    <w:rsid w:val="005D0B75"/>
    <w:rsid w:val="005D3C85"/>
    <w:rsid w:val="005D50D2"/>
    <w:rsid w:val="005D68FF"/>
    <w:rsid w:val="005E00BD"/>
    <w:rsid w:val="005E17E2"/>
    <w:rsid w:val="005E2734"/>
    <w:rsid w:val="005E3544"/>
    <w:rsid w:val="005E5AE8"/>
    <w:rsid w:val="005F2921"/>
    <w:rsid w:val="005F30AC"/>
    <w:rsid w:val="005F661B"/>
    <w:rsid w:val="00601CC0"/>
    <w:rsid w:val="00602364"/>
    <w:rsid w:val="0060353B"/>
    <w:rsid w:val="00603E8D"/>
    <w:rsid w:val="006049E9"/>
    <w:rsid w:val="00607034"/>
    <w:rsid w:val="006136E2"/>
    <w:rsid w:val="0061383A"/>
    <w:rsid w:val="00614A08"/>
    <w:rsid w:val="006257E4"/>
    <w:rsid w:val="00625C12"/>
    <w:rsid w:val="0062718D"/>
    <w:rsid w:val="00630F6D"/>
    <w:rsid w:val="00635110"/>
    <w:rsid w:val="00636E35"/>
    <w:rsid w:val="00637D0F"/>
    <w:rsid w:val="006438E0"/>
    <w:rsid w:val="00643D1E"/>
    <w:rsid w:val="006457A5"/>
    <w:rsid w:val="006509A7"/>
    <w:rsid w:val="00651BF0"/>
    <w:rsid w:val="00652EA1"/>
    <w:rsid w:val="006539B3"/>
    <w:rsid w:val="0065545F"/>
    <w:rsid w:val="00655868"/>
    <w:rsid w:val="00660DF9"/>
    <w:rsid w:val="006641E6"/>
    <w:rsid w:val="0066639A"/>
    <w:rsid w:val="006670CD"/>
    <w:rsid w:val="00670151"/>
    <w:rsid w:val="0067730F"/>
    <w:rsid w:val="006776A6"/>
    <w:rsid w:val="006811B2"/>
    <w:rsid w:val="00682751"/>
    <w:rsid w:val="00682941"/>
    <w:rsid w:val="00682AF1"/>
    <w:rsid w:val="00683B53"/>
    <w:rsid w:val="006846FB"/>
    <w:rsid w:val="00684B38"/>
    <w:rsid w:val="00684E88"/>
    <w:rsid w:val="00691BBD"/>
    <w:rsid w:val="0069215F"/>
    <w:rsid w:val="00692A83"/>
    <w:rsid w:val="0069428B"/>
    <w:rsid w:val="006977B4"/>
    <w:rsid w:val="006B3FA2"/>
    <w:rsid w:val="006B7893"/>
    <w:rsid w:val="006C19CD"/>
    <w:rsid w:val="006C19DE"/>
    <w:rsid w:val="006C30C0"/>
    <w:rsid w:val="006C493C"/>
    <w:rsid w:val="006D0032"/>
    <w:rsid w:val="006D0277"/>
    <w:rsid w:val="006D067D"/>
    <w:rsid w:val="006D1239"/>
    <w:rsid w:val="006D2F57"/>
    <w:rsid w:val="006D41CA"/>
    <w:rsid w:val="006D5CE2"/>
    <w:rsid w:val="006D5E5F"/>
    <w:rsid w:val="006D6796"/>
    <w:rsid w:val="006D67A9"/>
    <w:rsid w:val="006E0702"/>
    <w:rsid w:val="006E4F05"/>
    <w:rsid w:val="006E5FD4"/>
    <w:rsid w:val="006E78F6"/>
    <w:rsid w:val="006E7FB4"/>
    <w:rsid w:val="006F2751"/>
    <w:rsid w:val="006F34DC"/>
    <w:rsid w:val="006F489A"/>
    <w:rsid w:val="007045DB"/>
    <w:rsid w:val="007048C6"/>
    <w:rsid w:val="0070551A"/>
    <w:rsid w:val="00707DBC"/>
    <w:rsid w:val="00707F96"/>
    <w:rsid w:val="00712682"/>
    <w:rsid w:val="007142A4"/>
    <w:rsid w:val="0071720F"/>
    <w:rsid w:val="00721A70"/>
    <w:rsid w:val="00722809"/>
    <w:rsid w:val="00725B95"/>
    <w:rsid w:val="00725ED1"/>
    <w:rsid w:val="00726CDF"/>
    <w:rsid w:val="00731B53"/>
    <w:rsid w:val="00732144"/>
    <w:rsid w:val="0073294F"/>
    <w:rsid w:val="00732EC3"/>
    <w:rsid w:val="007450E3"/>
    <w:rsid w:val="007476A3"/>
    <w:rsid w:val="0075231B"/>
    <w:rsid w:val="00752A2B"/>
    <w:rsid w:val="00755EC1"/>
    <w:rsid w:val="00763791"/>
    <w:rsid w:val="00763E5E"/>
    <w:rsid w:val="007653C1"/>
    <w:rsid w:val="007660DB"/>
    <w:rsid w:val="007700D8"/>
    <w:rsid w:val="00771FDF"/>
    <w:rsid w:val="0077466F"/>
    <w:rsid w:val="00775D26"/>
    <w:rsid w:val="00775F52"/>
    <w:rsid w:val="00776DA4"/>
    <w:rsid w:val="00777989"/>
    <w:rsid w:val="00777B64"/>
    <w:rsid w:val="00783996"/>
    <w:rsid w:val="0078424C"/>
    <w:rsid w:val="00786315"/>
    <w:rsid w:val="007917B7"/>
    <w:rsid w:val="00795143"/>
    <w:rsid w:val="00796B48"/>
    <w:rsid w:val="00797E29"/>
    <w:rsid w:val="007A386D"/>
    <w:rsid w:val="007A4F47"/>
    <w:rsid w:val="007A5E0A"/>
    <w:rsid w:val="007A76D0"/>
    <w:rsid w:val="007B07D4"/>
    <w:rsid w:val="007B0CC1"/>
    <w:rsid w:val="007B2B16"/>
    <w:rsid w:val="007B305D"/>
    <w:rsid w:val="007B4C50"/>
    <w:rsid w:val="007B5205"/>
    <w:rsid w:val="007B6498"/>
    <w:rsid w:val="007B780B"/>
    <w:rsid w:val="007C041D"/>
    <w:rsid w:val="007C39EA"/>
    <w:rsid w:val="007C4206"/>
    <w:rsid w:val="007D06B9"/>
    <w:rsid w:val="007D3AB2"/>
    <w:rsid w:val="007D3C71"/>
    <w:rsid w:val="007E00FE"/>
    <w:rsid w:val="007E0F27"/>
    <w:rsid w:val="007E43EE"/>
    <w:rsid w:val="007E68A5"/>
    <w:rsid w:val="007F1DA6"/>
    <w:rsid w:val="007F46F0"/>
    <w:rsid w:val="007F5886"/>
    <w:rsid w:val="00801A5B"/>
    <w:rsid w:val="00804002"/>
    <w:rsid w:val="008043DC"/>
    <w:rsid w:val="0080472C"/>
    <w:rsid w:val="0080505A"/>
    <w:rsid w:val="00810027"/>
    <w:rsid w:val="00810036"/>
    <w:rsid w:val="008124D6"/>
    <w:rsid w:val="008138E4"/>
    <w:rsid w:val="008163C2"/>
    <w:rsid w:val="008176F7"/>
    <w:rsid w:val="00817E78"/>
    <w:rsid w:val="00821F5A"/>
    <w:rsid w:val="00824471"/>
    <w:rsid w:val="008244B4"/>
    <w:rsid w:val="00826179"/>
    <w:rsid w:val="00826574"/>
    <w:rsid w:val="008275B1"/>
    <w:rsid w:val="00827DD4"/>
    <w:rsid w:val="00830242"/>
    <w:rsid w:val="008303A0"/>
    <w:rsid w:val="00836F07"/>
    <w:rsid w:val="0083709B"/>
    <w:rsid w:val="008418BF"/>
    <w:rsid w:val="008472C8"/>
    <w:rsid w:val="00847EF9"/>
    <w:rsid w:val="00851E3F"/>
    <w:rsid w:val="00852012"/>
    <w:rsid w:val="00852700"/>
    <w:rsid w:val="00854C25"/>
    <w:rsid w:val="00854DDA"/>
    <w:rsid w:val="008602A0"/>
    <w:rsid w:val="008657CD"/>
    <w:rsid w:val="00870254"/>
    <w:rsid w:val="00871E04"/>
    <w:rsid w:val="00872BA2"/>
    <w:rsid w:val="008751EF"/>
    <w:rsid w:val="00880D10"/>
    <w:rsid w:val="008811E0"/>
    <w:rsid w:val="00881A58"/>
    <w:rsid w:val="00886702"/>
    <w:rsid w:val="0089160F"/>
    <w:rsid w:val="0089475F"/>
    <w:rsid w:val="0089525D"/>
    <w:rsid w:val="00895508"/>
    <w:rsid w:val="0089560C"/>
    <w:rsid w:val="008A0408"/>
    <w:rsid w:val="008A1421"/>
    <w:rsid w:val="008A3EB8"/>
    <w:rsid w:val="008A46E6"/>
    <w:rsid w:val="008B236D"/>
    <w:rsid w:val="008B2706"/>
    <w:rsid w:val="008B3C73"/>
    <w:rsid w:val="008B6187"/>
    <w:rsid w:val="008B64E7"/>
    <w:rsid w:val="008B7D5A"/>
    <w:rsid w:val="008B7E5F"/>
    <w:rsid w:val="008C0563"/>
    <w:rsid w:val="008C0AB1"/>
    <w:rsid w:val="008C671D"/>
    <w:rsid w:val="008D0CED"/>
    <w:rsid w:val="008D51C5"/>
    <w:rsid w:val="008F5707"/>
    <w:rsid w:val="00907D34"/>
    <w:rsid w:val="00910557"/>
    <w:rsid w:val="00910C48"/>
    <w:rsid w:val="00911BF4"/>
    <w:rsid w:val="00912200"/>
    <w:rsid w:val="00913492"/>
    <w:rsid w:val="00914499"/>
    <w:rsid w:val="009205B3"/>
    <w:rsid w:val="00921AD4"/>
    <w:rsid w:val="009232AC"/>
    <w:rsid w:val="00925601"/>
    <w:rsid w:val="00932CE8"/>
    <w:rsid w:val="00934FE1"/>
    <w:rsid w:val="0093582B"/>
    <w:rsid w:val="00942FD8"/>
    <w:rsid w:val="009439A9"/>
    <w:rsid w:val="00947B76"/>
    <w:rsid w:val="00953B5A"/>
    <w:rsid w:val="00955CCB"/>
    <w:rsid w:val="00960607"/>
    <w:rsid w:val="009610B9"/>
    <w:rsid w:val="009620F4"/>
    <w:rsid w:val="009637A6"/>
    <w:rsid w:val="00964FC4"/>
    <w:rsid w:val="00965186"/>
    <w:rsid w:val="009659E4"/>
    <w:rsid w:val="00970906"/>
    <w:rsid w:val="0097357E"/>
    <w:rsid w:val="009749CF"/>
    <w:rsid w:val="00975710"/>
    <w:rsid w:val="00976590"/>
    <w:rsid w:val="00977ED8"/>
    <w:rsid w:val="00981A0F"/>
    <w:rsid w:val="00985618"/>
    <w:rsid w:val="00987D3B"/>
    <w:rsid w:val="0099035C"/>
    <w:rsid w:val="00993913"/>
    <w:rsid w:val="00993FFA"/>
    <w:rsid w:val="00994EFA"/>
    <w:rsid w:val="00996202"/>
    <w:rsid w:val="009A5DDA"/>
    <w:rsid w:val="009A5DFB"/>
    <w:rsid w:val="009B1530"/>
    <w:rsid w:val="009B15F9"/>
    <w:rsid w:val="009B1943"/>
    <w:rsid w:val="009B1C57"/>
    <w:rsid w:val="009B3645"/>
    <w:rsid w:val="009B4F73"/>
    <w:rsid w:val="009C144A"/>
    <w:rsid w:val="009C4AF4"/>
    <w:rsid w:val="009C5A86"/>
    <w:rsid w:val="009C6CDA"/>
    <w:rsid w:val="009C6D7E"/>
    <w:rsid w:val="009C76B1"/>
    <w:rsid w:val="009D2317"/>
    <w:rsid w:val="009D3897"/>
    <w:rsid w:val="009D3AB5"/>
    <w:rsid w:val="009D4BB9"/>
    <w:rsid w:val="009D58F6"/>
    <w:rsid w:val="009E177B"/>
    <w:rsid w:val="009E2EBD"/>
    <w:rsid w:val="009E36B3"/>
    <w:rsid w:val="009E379B"/>
    <w:rsid w:val="009E5EE3"/>
    <w:rsid w:val="009F0233"/>
    <w:rsid w:val="009F1592"/>
    <w:rsid w:val="009F52B8"/>
    <w:rsid w:val="009F6FB0"/>
    <w:rsid w:val="00A066A3"/>
    <w:rsid w:val="00A07164"/>
    <w:rsid w:val="00A14367"/>
    <w:rsid w:val="00A1613A"/>
    <w:rsid w:val="00A17246"/>
    <w:rsid w:val="00A20370"/>
    <w:rsid w:val="00A24160"/>
    <w:rsid w:val="00A24A5F"/>
    <w:rsid w:val="00A24ECD"/>
    <w:rsid w:val="00A26268"/>
    <w:rsid w:val="00A30C63"/>
    <w:rsid w:val="00A339FE"/>
    <w:rsid w:val="00A37B5C"/>
    <w:rsid w:val="00A4017B"/>
    <w:rsid w:val="00A41702"/>
    <w:rsid w:val="00A61CD6"/>
    <w:rsid w:val="00A62397"/>
    <w:rsid w:val="00A62C16"/>
    <w:rsid w:val="00A65BFB"/>
    <w:rsid w:val="00A701CC"/>
    <w:rsid w:val="00A716BF"/>
    <w:rsid w:val="00A732DD"/>
    <w:rsid w:val="00A733C1"/>
    <w:rsid w:val="00A75247"/>
    <w:rsid w:val="00A80091"/>
    <w:rsid w:val="00A807C7"/>
    <w:rsid w:val="00A81EA5"/>
    <w:rsid w:val="00A824D9"/>
    <w:rsid w:val="00A907FD"/>
    <w:rsid w:val="00A92118"/>
    <w:rsid w:val="00A930ED"/>
    <w:rsid w:val="00A9317C"/>
    <w:rsid w:val="00A934D1"/>
    <w:rsid w:val="00A94785"/>
    <w:rsid w:val="00A95DB4"/>
    <w:rsid w:val="00A95FFC"/>
    <w:rsid w:val="00A97C9B"/>
    <w:rsid w:val="00AA100C"/>
    <w:rsid w:val="00AA2D41"/>
    <w:rsid w:val="00AA2F69"/>
    <w:rsid w:val="00AA3C63"/>
    <w:rsid w:val="00AB145A"/>
    <w:rsid w:val="00AB2510"/>
    <w:rsid w:val="00AB43C0"/>
    <w:rsid w:val="00AC24C8"/>
    <w:rsid w:val="00AC269B"/>
    <w:rsid w:val="00AC42B0"/>
    <w:rsid w:val="00AC51EB"/>
    <w:rsid w:val="00AC7C90"/>
    <w:rsid w:val="00AD0F1A"/>
    <w:rsid w:val="00AD1244"/>
    <w:rsid w:val="00AD4DB1"/>
    <w:rsid w:val="00AD6113"/>
    <w:rsid w:val="00AE0A74"/>
    <w:rsid w:val="00AE30B0"/>
    <w:rsid w:val="00AE68FC"/>
    <w:rsid w:val="00AF099A"/>
    <w:rsid w:val="00AF15AE"/>
    <w:rsid w:val="00AF2272"/>
    <w:rsid w:val="00AF3389"/>
    <w:rsid w:val="00B0515A"/>
    <w:rsid w:val="00B05654"/>
    <w:rsid w:val="00B13B52"/>
    <w:rsid w:val="00B15415"/>
    <w:rsid w:val="00B163FA"/>
    <w:rsid w:val="00B17D7F"/>
    <w:rsid w:val="00B22B52"/>
    <w:rsid w:val="00B234FF"/>
    <w:rsid w:val="00B26ED0"/>
    <w:rsid w:val="00B32BE0"/>
    <w:rsid w:val="00B338EC"/>
    <w:rsid w:val="00B34519"/>
    <w:rsid w:val="00B34663"/>
    <w:rsid w:val="00B34CBD"/>
    <w:rsid w:val="00B401BB"/>
    <w:rsid w:val="00B40317"/>
    <w:rsid w:val="00B40A39"/>
    <w:rsid w:val="00B431D0"/>
    <w:rsid w:val="00B44F75"/>
    <w:rsid w:val="00B47996"/>
    <w:rsid w:val="00B47B42"/>
    <w:rsid w:val="00B51093"/>
    <w:rsid w:val="00B511CE"/>
    <w:rsid w:val="00B529AF"/>
    <w:rsid w:val="00B5361A"/>
    <w:rsid w:val="00B5626C"/>
    <w:rsid w:val="00B57C80"/>
    <w:rsid w:val="00B62BF1"/>
    <w:rsid w:val="00B63440"/>
    <w:rsid w:val="00B66AE5"/>
    <w:rsid w:val="00B7069A"/>
    <w:rsid w:val="00B75CCA"/>
    <w:rsid w:val="00B76B7F"/>
    <w:rsid w:val="00B771BA"/>
    <w:rsid w:val="00B77681"/>
    <w:rsid w:val="00B82A0D"/>
    <w:rsid w:val="00B82AE7"/>
    <w:rsid w:val="00B87934"/>
    <w:rsid w:val="00B9080E"/>
    <w:rsid w:val="00B921AB"/>
    <w:rsid w:val="00B93791"/>
    <w:rsid w:val="00B93E65"/>
    <w:rsid w:val="00B96CCC"/>
    <w:rsid w:val="00B9719D"/>
    <w:rsid w:val="00B97274"/>
    <w:rsid w:val="00BA15FB"/>
    <w:rsid w:val="00BA7084"/>
    <w:rsid w:val="00BB1211"/>
    <w:rsid w:val="00BB2E29"/>
    <w:rsid w:val="00BB4D9B"/>
    <w:rsid w:val="00BB4F81"/>
    <w:rsid w:val="00BC0C94"/>
    <w:rsid w:val="00BC28D4"/>
    <w:rsid w:val="00BC5175"/>
    <w:rsid w:val="00BC5E52"/>
    <w:rsid w:val="00BC6328"/>
    <w:rsid w:val="00BC750A"/>
    <w:rsid w:val="00BC7BFF"/>
    <w:rsid w:val="00BD08DD"/>
    <w:rsid w:val="00BD5B45"/>
    <w:rsid w:val="00BD5EC7"/>
    <w:rsid w:val="00BE18B9"/>
    <w:rsid w:val="00BE1DA0"/>
    <w:rsid w:val="00BE223F"/>
    <w:rsid w:val="00BE3D6E"/>
    <w:rsid w:val="00BE5729"/>
    <w:rsid w:val="00BF2CF6"/>
    <w:rsid w:val="00C00A7C"/>
    <w:rsid w:val="00C00EA5"/>
    <w:rsid w:val="00C01E50"/>
    <w:rsid w:val="00C05709"/>
    <w:rsid w:val="00C12933"/>
    <w:rsid w:val="00C14B26"/>
    <w:rsid w:val="00C15A8E"/>
    <w:rsid w:val="00C175D0"/>
    <w:rsid w:val="00C17CA1"/>
    <w:rsid w:val="00C20479"/>
    <w:rsid w:val="00C217D4"/>
    <w:rsid w:val="00C247F9"/>
    <w:rsid w:val="00C251C5"/>
    <w:rsid w:val="00C370E3"/>
    <w:rsid w:val="00C41108"/>
    <w:rsid w:val="00C45656"/>
    <w:rsid w:val="00C46CFB"/>
    <w:rsid w:val="00C47652"/>
    <w:rsid w:val="00C526A6"/>
    <w:rsid w:val="00C55A6B"/>
    <w:rsid w:val="00C60FE1"/>
    <w:rsid w:val="00C631A7"/>
    <w:rsid w:val="00C63874"/>
    <w:rsid w:val="00C63A29"/>
    <w:rsid w:val="00C6433C"/>
    <w:rsid w:val="00C647DC"/>
    <w:rsid w:val="00C65C82"/>
    <w:rsid w:val="00C66426"/>
    <w:rsid w:val="00C6740D"/>
    <w:rsid w:val="00C7071D"/>
    <w:rsid w:val="00C729B8"/>
    <w:rsid w:val="00C77FC4"/>
    <w:rsid w:val="00C83B4E"/>
    <w:rsid w:val="00C86D0E"/>
    <w:rsid w:val="00C92246"/>
    <w:rsid w:val="00C93383"/>
    <w:rsid w:val="00C9690C"/>
    <w:rsid w:val="00CA0C2E"/>
    <w:rsid w:val="00CA3AE9"/>
    <w:rsid w:val="00CA4BBE"/>
    <w:rsid w:val="00CA4D1E"/>
    <w:rsid w:val="00CA5A12"/>
    <w:rsid w:val="00CA6453"/>
    <w:rsid w:val="00CA69A6"/>
    <w:rsid w:val="00CB10A5"/>
    <w:rsid w:val="00CC7AF5"/>
    <w:rsid w:val="00CD1C4C"/>
    <w:rsid w:val="00CD4315"/>
    <w:rsid w:val="00CD435D"/>
    <w:rsid w:val="00CD7E7F"/>
    <w:rsid w:val="00CE0760"/>
    <w:rsid w:val="00CE1755"/>
    <w:rsid w:val="00CE1854"/>
    <w:rsid w:val="00CE39A9"/>
    <w:rsid w:val="00CF0058"/>
    <w:rsid w:val="00CF19FA"/>
    <w:rsid w:val="00D000AF"/>
    <w:rsid w:val="00D0434B"/>
    <w:rsid w:val="00D0789A"/>
    <w:rsid w:val="00D108DF"/>
    <w:rsid w:val="00D14B41"/>
    <w:rsid w:val="00D1555C"/>
    <w:rsid w:val="00D200BC"/>
    <w:rsid w:val="00D209FB"/>
    <w:rsid w:val="00D2237D"/>
    <w:rsid w:val="00D24418"/>
    <w:rsid w:val="00D25615"/>
    <w:rsid w:val="00D25DBE"/>
    <w:rsid w:val="00D26CC6"/>
    <w:rsid w:val="00D3257A"/>
    <w:rsid w:val="00D32C39"/>
    <w:rsid w:val="00D407E5"/>
    <w:rsid w:val="00D411FB"/>
    <w:rsid w:val="00D42D31"/>
    <w:rsid w:val="00D43EB1"/>
    <w:rsid w:val="00D55095"/>
    <w:rsid w:val="00D55DFB"/>
    <w:rsid w:val="00D576A4"/>
    <w:rsid w:val="00D6004B"/>
    <w:rsid w:val="00D61DFA"/>
    <w:rsid w:val="00D62B8A"/>
    <w:rsid w:val="00D72DA2"/>
    <w:rsid w:val="00D749CE"/>
    <w:rsid w:val="00D7641C"/>
    <w:rsid w:val="00D76573"/>
    <w:rsid w:val="00D76C98"/>
    <w:rsid w:val="00D77AB5"/>
    <w:rsid w:val="00D82FB2"/>
    <w:rsid w:val="00D82FC7"/>
    <w:rsid w:val="00D9151A"/>
    <w:rsid w:val="00D9219A"/>
    <w:rsid w:val="00D953D0"/>
    <w:rsid w:val="00D96051"/>
    <w:rsid w:val="00D9638F"/>
    <w:rsid w:val="00DA2594"/>
    <w:rsid w:val="00DA2F28"/>
    <w:rsid w:val="00DA3987"/>
    <w:rsid w:val="00DA506F"/>
    <w:rsid w:val="00DA54C2"/>
    <w:rsid w:val="00DA72D3"/>
    <w:rsid w:val="00DA794F"/>
    <w:rsid w:val="00DB082E"/>
    <w:rsid w:val="00DB107B"/>
    <w:rsid w:val="00DB1D32"/>
    <w:rsid w:val="00DB2AE9"/>
    <w:rsid w:val="00DB4CD6"/>
    <w:rsid w:val="00DB4F2D"/>
    <w:rsid w:val="00DB6F21"/>
    <w:rsid w:val="00DC323F"/>
    <w:rsid w:val="00DD265C"/>
    <w:rsid w:val="00DE0F7B"/>
    <w:rsid w:val="00DE4E40"/>
    <w:rsid w:val="00DF1D05"/>
    <w:rsid w:val="00DF37B7"/>
    <w:rsid w:val="00DF75FC"/>
    <w:rsid w:val="00DF76F4"/>
    <w:rsid w:val="00DF7EED"/>
    <w:rsid w:val="00E01DF4"/>
    <w:rsid w:val="00E02469"/>
    <w:rsid w:val="00E03E52"/>
    <w:rsid w:val="00E056CE"/>
    <w:rsid w:val="00E07BFC"/>
    <w:rsid w:val="00E107EB"/>
    <w:rsid w:val="00E12E05"/>
    <w:rsid w:val="00E163C5"/>
    <w:rsid w:val="00E17DC2"/>
    <w:rsid w:val="00E20B87"/>
    <w:rsid w:val="00E20E20"/>
    <w:rsid w:val="00E23B65"/>
    <w:rsid w:val="00E246E2"/>
    <w:rsid w:val="00E248D7"/>
    <w:rsid w:val="00E25F4A"/>
    <w:rsid w:val="00E27662"/>
    <w:rsid w:val="00E310A8"/>
    <w:rsid w:val="00E336EB"/>
    <w:rsid w:val="00E4100D"/>
    <w:rsid w:val="00E43D95"/>
    <w:rsid w:val="00E449C5"/>
    <w:rsid w:val="00E45D33"/>
    <w:rsid w:val="00E5396D"/>
    <w:rsid w:val="00E55ED5"/>
    <w:rsid w:val="00E55EF2"/>
    <w:rsid w:val="00E5691B"/>
    <w:rsid w:val="00E60A3A"/>
    <w:rsid w:val="00E65E75"/>
    <w:rsid w:val="00E65EED"/>
    <w:rsid w:val="00E67180"/>
    <w:rsid w:val="00E7262A"/>
    <w:rsid w:val="00E72E0D"/>
    <w:rsid w:val="00E732AD"/>
    <w:rsid w:val="00E74A61"/>
    <w:rsid w:val="00E80EE0"/>
    <w:rsid w:val="00E83248"/>
    <w:rsid w:val="00E85FEC"/>
    <w:rsid w:val="00E868BE"/>
    <w:rsid w:val="00E87935"/>
    <w:rsid w:val="00E901FB"/>
    <w:rsid w:val="00E90409"/>
    <w:rsid w:val="00E933DB"/>
    <w:rsid w:val="00E96C65"/>
    <w:rsid w:val="00EA048E"/>
    <w:rsid w:val="00EA1E9F"/>
    <w:rsid w:val="00EA3994"/>
    <w:rsid w:val="00EA4AB3"/>
    <w:rsid w:val="00EA4EA0"/>
    <w:rsid w:val="00EA7587"/>
    <w:rsid w:val="00EB29D5"/>
    <w:rsid w:val="00EB2A3C"/>
    <w:rsid w:val="00EB3EBE"/>
    <w:rsid w:val="00EC0247"/>
    <w:rsid w:val="00EC2458"/>
    <w:rsid w:val="00EC2988"/>
    <w:rsid w:val="00EC2B13"/>
    <w:rsid w:val="00EC408C"/>
    <w:rsid w:val="00EC4D33"/>
    <w:rsid w:val="00EC4D4C"/>
    <w:rsid w:val="00ED0106"/>
    <w:rsid w:val="00ED274A"/>
    <w:rsid w:val="00ED2C44"/>
    <w:rsid w:val="00ED5DE6"/>
    <w:rsid w:val="00ED7876"/>
    <w:rsid w:val="00EF31B9"/>
    <w:rsid w:val="00EF53B8"/>
    <w:rsid w:val="00F012BF"/>
    <w:rsid w:val="00F016EA"/>
    <w:rsid w:val="00F01ED0"/>
    <w:rsid w:val="00F04205"/>
    <w:rsid w:val="00F0443A"/>
    <w:rsid w:val="00F05E01"/>
    <w:rsid w:val="00F11958"/>
    <w:rsid w:val="00F12446"/>
    <w:rsid w:val="00F1336B"/>
    <w:rsid w:val="00F21438"/>
    <w:rsid w:val="00F22314"/>
    <w:rsid w:val="00F2547D"/>
    <w:rsid w:val="00F25A3E"/>
    <w:rsid w:val="00F26AC6"/>
    <w:rsid w:val="00F3136A"/>
    <w:rsid w:val="00F3650F"/>
    <w:rsid w:val="00F370F7"/>
    <w:rsid w:val="00F40070"/>
    <w:rsid w:val="00F4119A"/>
    <w:rsid w:val="00F44F7F"/>
    <w:rsid w:val="00F451FD"/>
    <w:rsid w:val="00F63312"/>
    <w:rsid w:val="00F815DC"/>
    <w:rsid w:val="00F841B6"/>
    <w:rsid w:val="00F842B6"/>
    <w:rsid w:val="00FA0BA8"/>
    <w:rsid w:val="00FA2A27"/>
    <w:rsid w:val="00FA329B"/>
    <w:rsid w:val="00FA3F1E"/>
    <w:rsid w:val="00FA4323"/>
    <w:rsid w:val="00FA55EB"/>
    <w:rsid w:val="00FA60F3"/>
    <w:rsid w:val="00FA6D46"/>
    <w:rsid w:val="00FB3D59"/>
    <w:rsid w:val="00FB568E"/>
    <w:rsid w:val="00FC1D5D"/>
    <w:rsid w:val="00FC2639"/>
    <w:rsid w:val="00FC429D"/>
    <w:rsid w:val="00FC7E19"/>
    <w:rsid w:val="00FD2162"/>
    <w:rsid w:val="00FD229A"/>
    <w:rsid w:val="00FD2352"/>
    <w:rsid w:val="00FD2E48"/>
    <w:rsid w:val="00FE00D2"/>
    <w:rsid w:val="00FE0D08"/>
    <w:rsid w:val="00FE3A41"/>
    <w:rsid w:val="00FE3B4A"/>
    <w:rsid w:val="00FE5825"/>
    <w:rsid w:val="00FE7B80"/>
    <w:rsid w:val="00FF0F29"/>
    <w:rsid w:val="00FF1334"/>
    <w:rsid w:val="00FF2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34CC3"/>
  <w15:docId w15:val="{49CDBF56-EF97-460D-93E4-DCA9315A8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AA2D41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A2D41"/>
    <w:rPr>
      <w:rFonts w:ascii="Tahoma" w:eastAsia="Times New Roman" w:hAnsi="Tahoma" w:cs="Tahoma"/>
      <w:sz w:val="16"/>
      <w:szCs w:val="16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6388</TotalTime>
  <Pages>6</Pages>
  <Words>1602</Words>
  <Characters>9133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https://mul2-edu.gov.am/tasks/1661047/oneclick?token=a949ec355b3c5caeb4ca5f3964534c25</cp:keywords>
  <cp:lastModifiedBy>user</cp:lastModifiedBy>
  <cp:revision>539</cp:revision>
  <cp:lastPrinted>2022-12-16T11:11:00Z</cp:lastPrinted>
  <dcterms:created xsi:type="dcterms:W3CDTF">2020-03-18T15:11:00Z</dcterms:created>
  <dcterms:modified xsi:type="dcterms:W3CDTF">2024-12-11T15:26:00Z</dcterms:modified>
</cp:coreProperties>
</file>