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443792" w:rsidP="00A71CED">
      <w:pPr>
        <w:jc w:val="center"/>
        <w:rPr>
          <w:rFonts w:ascii="GHEA Mariam" w:hAnsi="GHEA Mariam"/>
          <w:sz w:val="24"/>
          <w:szCs w:val="24"/>
        </w:rPr>
      </w:pPr>
      <w:r>
        <w:rPr>
          <w:rFonts w:ascii="GHEA Mariam" w:hAnsi="GHEA Mariam" w:cs="Sylfaen"/>
          <w:spacing w:val="-4"/>
          <w:sz w:val="24"/>
          <w:szCs w:val="24"/>
          <w:lang w:val="fr-FR"/>
        </w:rPr>
        <w:t>1</w:t>
      </w:r>
      <w:r w:rsidR="00AA28F8">
        <w:rPr>
          <w:rFonts w:ascii="GHEA Mariam" w:hAnsi="GHEA Mariam" w:cs="Sylfaen"/>
          <w:spacing w:val="-4"/>
          <w:sz w:val="24"/>
          <w:szCs w:val="24"/>
          <w:lang w:val="fr-FR"/>
        </w:rPr>
        <w:t>2</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դեկտ</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252409" w:rsidRPr="00252409" w:rsidRDefault="00252409"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252409" w:rsidRDefault="00252409" w:rsidP="00252409">
      <w:pPr>
        <w:pStyle w:val="mechtex"/>
        <w:rPr>
          <w:rFonts w:ascii="GHEA Mariam" w:hAnsi="GHEA Mariam" w:cs="Sylfaen"/>
          <w:spacing w:val="-8"/>
          <w:sz w:val="24"/>
        </w:rPr>
      </w:pPr>
      <w:r w:rsidRPr="00252409">
        <w:rPr>
          <w:rFonts w:ascii="GHEA Mariam" w:hAnsi="GHEA Mariam"/>
          <w:sz w:val="24"/>
        </w:rPr>
        <w:t>«</w:t>
      </w:r>
      <w:r w:rsidRPr="00252409">
        <w:rPr>
          <w:rFonts w:ascii="GHEA Mariam" w:hAnsi="GHEA Mariam" w:cs="Sylfaen"/>
          <w:sz w:val="24"/>
        </w:rPr>
        <w:t>ՀԱՅԱՍՏԱՆԻ</w:t>
      </w:r>
      <w:r w:rsidRPr="00252409">
        <w:rPr>
          <w:rFonts w:ascii="GHEA Mariam" w:hAnsi="GHEA Mariam"/>
          <w:sz w:val="24"/>
        </w:rPr>
        <w:t xml:space="preserve"> </w:t>
      </w:r>
      <w:r>
        <w:rPr>
          <w:rFonts w:ascii="GHEA Mariam" w:hAnsi="GHEA Mariam"/>
          <w:sz w:val="24"/>
        </w:rPr>
        <w:t xml:space="preserve"> </w:t>
      </w:r>
      <w:r w:rsidRPr="00252409">
        <w:rPr>
          <w:rFonts w:ascii="GHEA Mariam" w:hAnsi="GHEA Mariam" w:cs="Sylfaen"/>
          <w:sz w:val="24"/>
        </w:rPr>
        <w:t>ՀԱՆՐԱՊԵՏՈՒԹՅԱՆ</w:t>
      </w:r>
      <w:r>
        <w:rPr>
          <w:rFonts w:ascii="GHEA Mariam" w:hAnsi="GHEA Mariam" w:cs="Sylfaen"/>
          <w:sz w:val="24"/>
        </w:rPr>
        <w:t xml:space="preserve"> </w:t>
      </w:r>
      <w:r w:rsidRPr="00252409">
        <w:rPr>
          <w:rFonts w:ascii="GHEA Mariam" w:hAnsi="GHEA Mariam"/>
          <w:sz w:val="24"/>
        </w:rPr>
        <w:t xml:space="preserve"> 2024 </w:t>
      </w:r>
      <w:r w:rsidRPr="00252409">
        <w:rPr>
          <w:rFonts w:ascii="GHEA Mariam" w:hAnsi="GHEA Mariam" w:cs="Sylfaen"/>
          <w:sz w:val="24"/>
        </w:rPr>
        <w:t>ԹՎԱԿԱՆԻ</w:t>
      </w:r>
      <w:r w:rsidRPr="00252409">
        <w:rPr>
          <w:rFonts w:ascii="GHEA Mariam" w:hAnsi="GHEA Mariam"/>
          <w:sz w:val="24"/>
        </w:rPr>
        <w:t xml:space="preserve"> </w:t>
      </w:r>
      <w:r w:rsidRPr="00252409">
        <w:rPr>
          <w:rFonts w:ascii="GHEA Mariam" w:hAnsi="GHEA Mariam" w:cs="Sylfaen"/>
          <w:sz w:val="24"/>
        </w:rPr>
        <w:t>ՊԵՏԱԿԱՆ</w:t>
      </w:r>
      <w:r w:rsidRPr="00252409">
        <w:rPr>
          <w:rFonts w:ascii="GHEA Mariam" w:hAnsi="GHEA Mariam"/>
          <w:sz w:val="24"/>
        </w:rPr>
        <w:t xml:space="preserve"> </w:t>
      </w:r>
      <w:r w:rsidRPr="00252409">
        <w:rPr>
          <w:rFonts w:ascii="GHEA Mariam" w:hAnsi="GHEA Mariam" w:cs="Sylfaen"/>
          <w:sz w:val="24"/>
        </w:rPr>
        <w:t>ԲՅՈՒՋԵԻ</w:t>
      </w:r>
      <w:r w:rsidRPr="00252409">
        <w:rPr>
          <w:rFonts w:ascii="GHEA Mariam" w:hAnsi="GHEA Mariam"/>
          <w:sz w:val="24"/>
        </w:rPr>
        <w:t xml:space="preserve"> </w:t>
      </w:r>
      <w:r w:rsidRPr="00252409">
        <w:rPr>
          <w:rFonts w:ascii="GHEA Mariam" w:hAnsi="GHEA Mariam" w:cs="Sylfaen"/>
          <w:sz w:val="24"/>
        </w:rPr>
        <w:t>ՄԱՍԻՆ</w:t>
      </w:r>
      <w:r w:rsidRPr="00252409">
        <w:rPr>
          <w:rFonts w:ascii="GHEA Mariam" w:hAnsi="GHEA Mariam" w:cs="Arial Armenian"/>
          <w:sz w:val="24"/>
        </w:rPr>
        <w:t>»</w:t>
      </w:r>
      <w:r w:rsidRPr="00252409">
        <w:rPr>
          <w:rFonts w:ascii="GHEA Mariam" w:hAnsi="GHEA Mariam"/>
          <w:sz w:val="24"/>
        </w:rPr>
        <w:t xml:space="preserve"> </w:t>
      </w:r>
      <w:r>
        <w:rPr>
          <w:rFonts w:ascii="GHEA Mariam" w:hAnsi="GHEA Mariam"/>
          <w:sz w:val="24"/>
        </w:rPr>
        <w:t xml:space="preserve"> </w:t>
      </w:r>
      <w:r w:rsidRPr="00252409">
        <w:rPr>
          <w:rFonts w:ascii="GHEA Mariam" w:hAnsi="GHEA Mariam" w:cs="Sylfaen"/>
          <w:sz w:val="24"/>
        </w:rPr>
        <w:t>ՕՐԵՆՔՈՒՄ</w:t>
      </w:r>
      <w:r w:rsidRPr="00252409">
        <w:rPr>
          <w:rFonts w:ascii="GHEA Mariam" w:hAnsi="GHEA Mariam"/>
          <w:sz w:val="24"/>
        </w:rPr>
        <w:t xml:space="preserve"> </w:t>
      </w:r>
      <w:r>
        <w:rPr>
          <w:rFonts w:ascii="GHEA Mariam" w:hAnsi="GHEA Mariam"/>
          <w:sz w:val="24"/>
        </w:rPr>
        <w:t xml:space="preserve"> </w:t>
      </w:r>
      <w:r w:rsidRPr="00252409">
        <w:rPr>
          <w:rFonts w:ascii="GHEA Mariam" w:hAnsi="GHEA Mariam" w:cs="Sylfaen"/>
          <w:sz w:val="24"/>
        </w:rPr>
        <w:t>ՓՈՓՈԽՈՒԹՅՈՒՆՆԵՐ</w:t>
      </w:r>
      <w:r w:rsidRPr="00252409">
        <w:rPr>
          <w:rFonts w:ascii="GHEA Mariam" w:hAnsi="GHEA Mariam"/>
          <w:sz w:val="24"/>
        </w:rPr>
        <w:t xml:space="preserve"> </w:t>
      </w:r>
      <w:r w:rsidRPr="00252409">
        <w:rPr>
          <w:rFonts w:ascii="GHEA Mariam" w:hAnsi="GHEA Mariam" w:cs="Sylfaen"/>
          <w:sz w:val="24"/>
        </w:rPr>
        <w:t>ԵՎ</w:t>
      </w:r>
      <w:r w:rsidRPr="00252409">
        <w:rPr>
          <w:rFonts w:ascii="GHEA Mariam" w:hAnsi="GHEA Mariam"/>
          <w:sz w:val="24"/>
        </w:rPr>
        <w:t xml:space="preserve"> </w:t>
      </w:r>
      <w:r w:rsidRPr="00252409">
        <w:rPr>
          <w:rFonts w:ascii="GHEA Mariam" w:hAnsi="GHEA Mariam" w:cs="Sylfaen"/>
          <w:sz w:val="24"/>
        </w:rPr>
        <w:t>ՀԱՅԱՍՏԱՆԻ</w:t>
      </w:r>
      <w:r w:rsidRPr="00252409">
        <w:rPr>
          <w:rFonts w:ascii="GHEA Mariam" w:hAnsi="GHEA Mariam"/>
          <w:sz w:val="24"/>
        </w:rPr>
        <w:t xml:space="preserve"> </w:t>
      </w:r>
      <w:r w:rsidRPr="00252409">
        <w:rPr>
          <w:rFonts w:ascii="GHEA Mariam" w:hAnsi="GHEA Mariam" w:cs="Sylfaen"/>
          <w:spacing w:val="-4"/>
          <w:sz w:val="24"/>
        </w:rPr>
        <w:t>ՀԱՆՐԱ</w:t>
      </w:r>
      <w:r w:rsidRPr="00252409">
        <w:rPr>
          <w:rFonts w:ascii="GHEA Mariam" w:hAnsi="GHEA Mariam" w:cs="Sylfaen"/>
          <w:spacing w:val="-4"/>
          <w:sz w:val="24"/>
        </w:rPr>
        <w:softHyphen/>
        <w:t>ՊԵ</w:t>
      </w:r>
      <w:r w:rsidRPr="00252409">
        <w:rPr>
          <w:rFonts w:ascii="GHEA Mariam" w:hAnsi="GHEA Mariam" w:cs="Sylfaen"/>
          <w:spacing w:val="-4"/>
          <w:sz w:val="24"/>
        </w:rPr>
        <w:softHyphen/>
        <w:t>ՏՈՒԹՅԱՆ</w:t>
      </w:r>
      <w:r w:rsidRPr="00252409">
        <w:rPr>
          <w:rFonts w:ascii="GHEA Mariam" w:hAnsi="GHEA Mariam"/>
          <w:spacing w:val="-4"/>
          <w:sz w:val="24"/>
        </w:rPr>
        <w:t xml:space="preserve"> </w:t>
      </w:r>
      <w:r w:rsidRPr="00252409">
        <w:rPr>
          <w:rFonts w:ascii="GHEA Mariam" w:hAnsi="GHEA Mariam" w:cs="Sylfaen"/>
          <w:spacing w:val="-4"/>
          <w:sz w:val="24"/>
        </w:rPr>
        <w:t>ԿԱՌԱՎԱՐՈՒԹՅԱՆ</w:t>
      </w:r>
      <w:r w:rsidRPr="00252409">
        <w:rPr>
          <w:rFonts w:ascii="GHEA Mariam" w:hAnsi="GHEA Mariam"/>
          <w:spacing w:val="-4"/>
          <w:sz w:val="24"/>
        </w:rPr>
        <w:t xml:space="preserve"> 2023 </w:t>
      </w:r>
      <w:r w:rsidRPr="00252409">
        <w:rPr>
          <w:rFonts w:ascii="GHEA Mariam" w:hAnsi="GHEA Mariam" w:cs="Sylfaen"/>
          <w:spacing w:val="-4"/>
          <w:sz w:val="24"/>
        </w:rPr>
        <w:t>ԹՎԱԿԱՆԻ</w:t>
      </w:r>
      <w:r w:rsidRPr="00252409">
        <w:rPr>
          <w:rFonts w:ascii="GHEA Mariam" w:hAnsi="GHEA Mariam"/>
          <w:spacing w:val="-4"/>
          <w:sz w:val="24"/>
        </w:rPr>
        <w:t xml:space="preserve"> </w:t>
      </w:r>
      <w:r w:rsidRPr="00252409">
        <w:rPr>
          <w:rFonts w:ascii="GHEA Mariam" w:hAnsi="GHEA Mariam" w:cs="Sylfaen"/>
          <w:spacing w:val="-4"/>
          <w:sz w:val="24"/>
        </w:rPr>
        <w:t>ԴԵԿՏԵՄԲԵՐԻ</w:t>
      </w:r>
      <w:r w:rsidRPr="00252409">
        <w:rPr>
          <w:rFonts w:ascii="GHEA Mariam" w:hAnsi="GHEA Mariam"/>
          <w:spacing w:val="-4"/>
          <w:sz w:val="24"/>
        </w:rPr>
        <w:t xml:space="preserve"> 28-</w:t>
      </w:r>
      <w:r w:rsidRPr="00252409">
        <w:rPr>
          <w:rFonts w:ascii="GHEA Mariam" w:hAnsi="GHEA Mariam" w:cs="Sylfaen"/>
          <w:spacing w:val="-4"/>
          <w:sz w:val="24"/>
        </w:rPr>
        <w:t>Ի</w:t>
      </w:r>
      <w:r w:rsidRPr="00252409">
        <w:rPr>
          <w:rFonts w:ascii="GHEA Mariam" w:hAnsi="GHEA Mariam"/>
          <w:spacing w:val="-4"/>
          <w:sz w:val="24"/>
        </w:rPr>
        <w:t xml:space="preserve"> N 2323-</w:t>
      </w:r>
      <w:r w:rsidRPr="00252409">
        <w:rPr>
          <w:rFonts w:ascii="GHEA Mariam" w:hAnsi="GHEA Mariam" w:cs="Sylfaen"/>
          <w:spacing w:val="-4"/>
          <w:sz w:val="24"/>
        </w:rPr>
        <w:t>Ն</w:t>
      </w:r>
      <w:r w:rsidRPr="00252409">
        <w:rPr>
          <w:rFonts w:ascii="GHEA Mariam" w:hAnsi="GHEA Mariam"/>
          <w:sz w:val="24"/>
        </w:rPr>
        <w:t xml:space="preserve"> </w:t>
      </w:r>
      <w:r w:rsidRPr="00252409">
        <w:rPr>
          <w:rFonts w:ascii="GHEA Mariam" w:hAnsi="GHEA Mariam" w:cs="Sylfaen"/>
          <w:spacing w:val="-8"/>
          <w:sz w:val="24"/>
        </w:rPr>
        <w:t>ՈՐՈՇՄԱՆ</w:t>
      </w:r>
      <w:r w:rsidRPr="00252409">
        <w:rPr>
          <w:rFonts w:ascii="GHEA Mariam" w:hAnsi="GHEA Mariam"/>
          <w:spacing w:val="-8"/>
          <w:sz w:val="24"/>
        </w:rPr>
        <w:t xml:space="preserve"> </w:t>
      </w:r>
      <w:r w:rsidRPr="00252409">
        <w:rPr>
          <w:rFonts w:ascii="GHEA Mariam" w:hAnsi="GHEA Mariam" w:cs="Sylfaen"/>
          <w:spacing w:val="-8"/>
          <w:sz w:val="24"/>
        </w:rPr>
        <w:t>ՄԵՋ</w:t>
      </w:r>
      <w:r w:rsidRPr="00252409">
        <w:rPr>
          <w:rFonts w:ascii="GHEA Mariam" w:hAnsi="GHEA Mariam"/>
          <w:spacing w:val="-8"/>
          <w:sz w:val="24"/>
        </w:rPr>
        <w:t xml:space="preserve"> </w:t>
      </w:r>
      <w:r w:rsidRPr="00252409">
        <w:rPr>
          <w:rFonts w:ascii="GHEA Mariam" w:hAnsi="GHEA Mariam" w:cs="Sylfaen"/>
          <w:spacing w:val="-8"/>
          <w:sz w:val="24"/>
        </w:rPr>
        <w:t>ՓՈՓՈԽՈՒԹՅՈՒՆՆԵՐ</w:t>
      </w:r>
      <w:r w:rsidRPr="00252409">
        <w:rPr>
          <w:rFonts w:ascii="GHEA Mariam" w:hAnsi="GHEA Mariam"/>
          <w:spacing w:val="-8"/>
          <w:sz w:val="24"/>
        </w:rPr>
        <w:t xml:space="preserve"> </w:t>
      </w:r>
      <w:r w:rsidRPr="00252409">
        <w:rPr>
          <w:rFonts w:ascii="GHEA Mariam" w:hAnsi="GHEA Mariam" w:cs="Sylfaen"/>
          <w:spacing w:val="-8"/>
          <w:sz w:val="24"/>
        </w:rPr>
        <w:t>ԵՎ</w:t>
      </w:r>
      <w:r w:rsidRPr="00252409">
        <w:rPr>
          <w:rFonts w:ascii="GHEA Mariam" w:hAnsi="GHEA Mariam"/>
          <w:spacing w:val="-8"/>
          <w:sz w:val="24"/>
        </w:rPr>
        <w:t xml:space="preserve"> </w:t>
      </w:r>
      <w:r w:rsidRPr="00252409">
        <w:rPr>
          <w:rFonts w:ascii="GHEA Mariam" w:hAnsi="GHEA Mariam" w:cs="Sylfaen"/>
          <w:spacing w:val="-8"/>
          <w:sz w:val="24"/>
        </w:rPr>
        <w:t>ԼՐԱՑՈՒՄՆԵՐ</w:t>
      </w:r>
      <w:r w:rsidRPr="00252409">
        <w:rPr>
          <w:rFonts w:ascii="GHEA Mariam" w:hAnsi="GHEA Mariam"/>
          <w:spacing w:val="-8"/>
          <w:sz w:val="24"/>
        </w:rPr>
        <w:t xml:space="preserve"> </w:t>
      </w:r>
      <w:r w:rsidRPr="00252409">
        <w:rPr>
          <w:rFonts w:ascii="GHEA Mariam" w:hAnsi="GHEA Mariam" w:cs="Sylfaen"/>
          <w:spacing w:val="-8"/>
          <w:sz w:val="24"/>
        </w:rPr>
        <w:t>ԿԱՏԱՐԵԼՈՒ</w:t>
      </w:r>
      <w:r w:rsidRPr="00252409">
        <w:rPr>
          <w:rFonts w:ascii="GHEA Mariam" w:hAnsi="GHEA Mariam"/>
          <w:spacing w:val="-8"/>
          <w:sz w:val="24"/>
        </w:rPr>
        <w:t xml:space="preserve"> </w:t>
      </w:r>
      <w:r w:rsidRPr="00252409">
        <w:rPr>
          <w:rFonts w:ascii="GHEA Mariam" w:hAnsi="GHEA Mariam" w:cs="Sylfaen"/>
          <w:spacing w:val="-8"/>
          <w:sz w:val="24"/>
        </w:rPr>
        <w:t>ՄԱՍԻՆ</w:t>
      </w:r>
    </w:p>
    <w:p w:rsidR="00252409" w:rsidRDefault="00252409" w:rsidP="004D6D83">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Pr>
          <w:rFonts w:ascii="GHEA Mariam" w:hAnsi="GHEA Mariam" w:cs="Sylfaen"/>
          <w:sz w:val="24"/>
          <w:lang w:val="pt-BR"/>
        </w:rPr>
        <w:t>---</w:t>
      </w:r>
    </w:p>
    <w:p w:rsidR="00252409" w:rsidRDefault="00252409" w:rsidP="004D6D83">
      <w:pPr>
        <w:pStyle w:val="mechtex"/>
        <w:rPr>
          <w:rFonts w:ascii="GHEA Mariam" w:hAnsi="GHEA Mariam" w:cs="Sylfaen"/>
          <w:sz w:val="24"/>
        </w:rPr>
      </w:pPr>
    </w:p>
    <w:p w:rsidR="00252409" w:rsidRPr="000045DA" w:rsidRDefault="00252409" w:rsidP="004D6D83">
      <w:pPr>
        <w:pStyle w:val="mechtex"/>
        <w:rPr>
          <w:rFonts w:ascii="GHEA Mariam" w:hAnsi="GHEA Mariam" w:cs="Sylfaen"/>
          <w:sz w:val="24"/>
        </w:rPr>
      </w:pPr>
    </w:p>
    <w:p w:rsidR="00252409" w:rsidRPr="00252409" w:rsidRDefault="00252409" w:rsidP="004D6D83">
      <w:pPr>
        <w:pStyle w:val="norm"/>
        <w:spacing w:line="360" w:lineRule="auto"/>
        <w:rPr>
          <w:rFonts w:ascii="GHEA Mariam" w:hAnsi="GHEA Mariam"/>
          <w:sz w:val="24"/>
          <w:szCs w:val="24"/>
          <w:lang w:val="de-DE"/>
        </w:rPr>
      </w:pPr>
      <w:r w:rsidRPr="00252409">
        <w:rPr>
          <w:rFonts w:ascii="GHEA Mariam" w:hAnsi="GHEA Mariam"/>
          <w:bCs/>
          <w:sz w:val="24"/>
          <w:szCs w:val="24"/>
        </w:rPr>
        <w:t xml:space="preserve">Ղեկավարվելով «Նորմատիվ իրավական ակտերի մասին» Հայաստանի Հանրապետության օրենքի 33-րդ հոդվածով, «Հայաստանի Հանրապետության </w:t>
      </w:r>
      <w:r w:rsidRPr="00252409">
        <w:rPr>
          <w:rFonts w:ascii="GHEA Mariam" w:hAnsi="GHEA Mariam"/>
          <w:bCs/>
          <w:spacing w:val="-6"/>
          <w:sz w:val="24"/>
          <w:szCs w:val="24"/>
        </w:rPr>
        <w:t>2024 թվականի պետական բյուջեի մասին» Հայաստանի Հանրապետության</w:t>
      </w:r>
      <w:r w:rsidRPr="00252409">
        <w:rPr>
          <w:rFonts w:ascii="GHEA Mariam" w:hAnsi="GHEA Mariam"/>
          <w:bCs/>
          <w:sz w:val="24"/>
          <w:szCs w:val="24"/>
        </w:rPr>
        <w:t xml:space="preserve"> օրենքի 9-րդ հոդվածի 6-րդ կետով՝ </w:t>
      </w:r>
      <w:r w:rsidRPr="00252409">
        <w:rPr>
          <w:rFonts w:ascii="GHEA Mariam" w:hAnsi="GHEA Mariam" w:cs="Sylfaen"/>
          <w:sz w:val="24"/>
          <w:szCs w:val="24"/>
          <w:lang w:val="de-DE"/>
        </w:rPr>
        <w:t>Հայաստանի</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Հանրապետության</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կառավարությունը</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ո</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ր</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ո</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շ</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ու</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մ</w:t>
      </w:r>
      <w:r w:rsidRPr="00252409">
        <w:rPr>
          <w:rFonts w:ascii="GHEA Mariam" w:hAnsi="GHEA Mariam" w:cs="Arial Armenian"/>
          <w:sz w:val="24"/>
          <w:szCs w:val="24"/>
          <w:lang w:val="de-DE"/>
        </w:rPr>
        <w:t xml:space="preserve">     </w:t>
      </w:r>
      <w:r w:rsidRPr="00252409">
        <w:rPr>
          <w:rFonts w:ascii="GHEA Mariam" w:hAnsi="GHEA Mariam" w:cs="Sylfaen"/>
          <w:sz w:val="24"/>
          <w:szCs w:val="24"/>
          <w:lang w:val="de-DE"/>
        </w:rPr>
        <w:t>է</w:t>
      </w:r>
      <w:r w:rsidRPr="00252409">
        <w:rPr>
          <w:rFonts w:ascii="GHEA Mariam" w:hAnsi="GHEA Mariam" w:cs="Arial Armenian"/>
          <w:sz w:val="24"/>
          <w:szCs w:val="24"/>
          <w:lang w:val="de-DE"/>
        </w:rPr>
        <w:t>.</w:t>
      </w:r>
    </w:p>
    <w:p w:rsidR="00252409" w:rsidRPr="00A6466C" w:rsidRDefault="00252409" w:rsidP="00252409">
      <w:pPr>
        <w:pStyle w:val="NormalWeb"/>
        <w:spacing w:before="0" w:beforeAutospacing="0" w:after="0" w:afterAutospacing="0" w:line="360" w:lineRule="auto"/>
        <w:ind w:firstLine="708"/>
        <w:jc w:val="both"/>
        <w:rPr>
          <w:rFonts w:ascii="GHEA Mariam" w:hAnsi="GHEA Mariam"/>
          <w:color w:val="000000"/>
          <w:lang w:val="de-DE"/>
        </w:rPr>
      </w:pPr>
      <w:r w:rsidRPr="00A6466C">
        <w:rPr>
          <w:rFonts w:ascii="GHEA Mariam" w:hAnsi="GHEA Mariam"/>
          <w:color w:val="000000"/>
          <w:spacing w:val="-8"/>
          <w:lang w:val="de-DE"/>
        </w:rPr>
        <w:t>1. «</w:t>
      </w:r>
      <w:r w:rsidRPr="00252409">
        <w:rPr>
          <w:rFonts w:ascii="GHEA Mariam" w:hAnsi="GHEA Mariam"/>
          <w:color w:val="000000"/>
          <w:spacing w:val="-8"/>
        </w:rPr>
        <w:t>Հայաստանի</w:t>
      </w:r>
      <w:r w:rsidRPr="00A6466C">
        <w:rPr>
          <w:rFonts w:ascii="GHEA Mariam" w:hAnsi="GHEA Mariam"/>
          <w:color w:val="000000"/>
          <w:spacing w:val="-8"/>
          <w:lang w:val="de-DE"/>
        </w:rPr>
        <w:t xml:space="preserve"> </w:t>
      </w:r>
      <w:r w:rsidRPr="00252409">
        <w:rPr>
          <w:rFonts w:ascii="GHEA Mariam" w:hAnsi="GHEA Mariam"/>
          <w:color w:val="000000"/>
          <w:spacing w:val="-8"/>
        </w:rPr>
        <w:t>Հանրապետության</w:t>
      </w:r>
      <w:r w:rsidRPr="00A6466C">
        <w:rPr>
          <w:rFonts w:ascii="GHEA Mariam" w:hAnsi="GHEA Mariam"/>
          <w:color w:val="000000"/>
          <w:spacing w:val="-8"/>
          <w:lang w:val="de-DE"/>
        </w:rPr>
        <w:t xml:space="preserve"> 2024 </w:t>
      </w:r>
      <w:r w:rsidRPr="00252409">
        <w:rPr>
          <w:rFonts w:ascii="GHEA Mariam" w:hAnsi="GHEA Mariam"/>
          <w:color w:val="000000"/>
          <w:spacing w:val="-8"/>
        </w:rPr>
        <w:t>թվականի</w:t>
      </w:r>
      <w:r w:rsidRPr="00A6466C">
        <w:rPr>
          <w:rFonts w:ascii="GHEA Mariam" w:hAnsi="GHEA Mariam"/>
          <w:color w:val="000000"/>
          <w:spacing w:val="-8"/>
          <w:lang w:val="de-DE"/>
        </w:rPr>
        <w:t xml:space="preserve"> </w:t>
      </w:r>
      <w:r w:rsidRPr="00252409">
        <w:rPr>
          <w:rFonts w:ascii="GHEA Mariam" w:hAnsi="GHEA Mariam"/>
          <w:color w:val="000000"/>
          <w:spacing w:val="-8"/>
        </w:rPr>
        <w:t>պետական</w:t>
      </w:r>
      <w:r w:rsidRPr="00A6466C">
        <w:rPr>
          <w:rFonts w:ascii="GHEA Mariam" w:hAnsi="GHEA Mariam"/>
          <w:color w:val="000000"/>
          <w:spacing w:val="-8"/>
          <w:lang w:val="de-DE"/>
        </w:rPr>
        <w:t xml:space="preserve"> </w:t>
      </w:r>
      <w:r w:rsidRPr="00252409">
        <w:rPr>
          <w:rFonts w:ascii="GHEA Mariam" w:hAnsi="GHEA Mariam"/>
          <w:color w:val="000000"/>
          <w:spacing w:val="-8"/>
        </w:rPr>
        <w:t>բյուջեի</w:t>
      </w:r>
      <w:r w:rsidRPr="00A6466C">
        <w:rPr>
          <w:rFonts w:ascii="GHEA Mariam" w:hAnsi="GHEA Mariam"/>
          <w:color w:val="000000"/>
          <w:lang w:val="de-DE"/>
        </w:rPr>
        <w:t xml:space="preserve"> </w:t>
      </w:r>
      <w:r w:rsidRPr="00252409">
        <w:rPr>
          <w:rFonts w:ascii="GHEA Mariam" w:hAnsi="GHEA Mariam"/>
          <w:color w:val="000000"/>
        </w:rPr>
        <w:t>մասին</w:t>
      </w:r>
      <w:r w:rsidRPr="00A6466C">
        <w:rPr>
          <w:rFonts w:ascii="GHEA Mariam" w:hAnsi="GHEA Mariam"/>
          <w:color w:val="000000"/>
          <w:lang w:val="de-DE"/>
        </w:rPr>
        <w:t xml:space="preserve">» </w:t>
      </w:r>
      <w:r w:rsidRPr="00252409">
        <w:rPr>
          <w:rFonts w:ascii="GHEA Mariam" w:hAnsi="GHEA Mariam"/>
          <w:color w:val="000000"/>
          <w:spacing w:val="-8"/>
        </w:rPr>
        <w:t>օրենքի</w:t>
      </w:r>
      <w:r w:rsidRPr="00A6466C">
        <w:rPr>
          <w:rFonts w:ascii="GHEA Mariam" w:hAnsi="GHEA Mariam"/>
          <w:color w:val="000000"/>
          <w:spacing w:val="-8"/>
          <w:lang w:val="de-DE"/>
        </w:rPr>
        <w:t xml:space="preserve"> 2-</w:t>
      </w:r>
      <w:r w:rsidRPr="00252409">
        <w:rPr>
          <w:rFonts w:ascii="GHEA Mariam" w:hAnsi="GHEA Mariam"/>
          <w:color w:val="000000"/>
          <w:spacing w:val="-8"/>
        </w:rPr>
        <w:t>րդ</w:t>
      </w:r>
      <w:r w:rsidRPr="00A6466C">
        <w:rPr>
          <w:rFonts w:ascii="GHEA Mariam" w:hAnsi="GHEA Mariam"/>
          <w:color w:val="000000"/>
          <w:spacing w:val="-8"/>
          <w:lang w:val="de-DE"/>
        </w:rPr>
        <w:t xml:space="preserve"> </w:t>
      </w:r>
      <w:r w:rsidRPr="00252409">
        <w:rPr>
          <w:rFonts w:ascii="GHEA Mariam" w:hAnsi="GHEA Mariam"/>
          <w:color w:val="000000"/>
          <w:spacing w:val="-8"/>
        </w:rPr>
        <w:t>և</w:t>
      </w:r>
      <w:r w:rsidRPr="00A6466C">
        <w:rPr>
          <w:rFonts w:ascii="GHEA Mariam" w:hAnsi="GHEA Mariam"/>
          <w:color w:val="000000"/>
          <w:spacing w:val="-8"/>
          <w:lang w:val="de-DE"/>
        </w:rPr>
        <w:t xml:space="preserve"> 6-</w:t>
      </w:r>
      <w:r w:rsidRPr="00252409">
        <w:rPr>
          <w:rFonts w:ascii="GHEA Mariam" w:hAnsi="GHEA Mariam"/>
          <w:color w:val="000000"/>
          <w:spacing w:val="-8"/>
        </w:rPr>
        <w:t>րդ</w:t>
      </w:r>
      <w:r w:rsidRPr="00A6466C">
        <w:rPr>
          <w:rFonts w:ascii="GHEA Mariam" w:hAnsi="GHEA Mariam"/>
          <w:color w:val="000000"/>
          <w:spacing w:val="-8"/>
          <w:lang w:val="de-DE"/>
        </w:rPr>
        <w:t xml:space="preserve"> </w:t>
      </w:r>
      <w:r w:rsidRPr="00252409">
        <w:rPr>
          <w:rFonts w:ascii="GHEA Mariam" w:hAnsi="GHEA Mariam"/>
          <w:color w:val="000000"/>
          <w:spacing w:val="-8"/>
        </w:rPr>
        <w:t>հոդվածների</w:t>
      </w:r>
      <w:r w:rsidRPr="00A6466C">
        <w:rPr>
          <w:rFonts w:ascii="GHEA Mariam" w:hAnsi="GHEA Mariam"/>
          <w:color w:val="000000"/>
          <w:spacing w:val="-8"/>
          <w:lang w:val="de-DE"/>
        </w:rPr>
        <w:t xml:space="preserve"> </w:t>
      </w:r>
      <w:r w:rsidRPr="00252409">
        <w:rPr>
          <w:rFonts w:ascii="GHEA Mariam" w:hAnsi="GHEA Mariam"/>
          <w:color w:val="000000"/>
          <w:spacing w:val="-8"/>
        </w:rPr>
        <w:t>աղյուսակներում</w:t>
      </w:r>
      <w:r w:rsidRPr="00A6466C">
        <w:rPr>
          <w:rFonts w:ascii="GHEA Mariam" w:hAnsi="GHEA Mariam"/>
          <w:color w:val="000000"/>
          <w:spacing w:val="-8"/>
          <w:lang w:val="de-DE"/>
        </w:rPr>
        <w:t xml:space="preserve"> </w:t>
      </w:r>
      <w:r w:rsidRPr="00252409">
        <w:rPr>
          <w:rFonts w:ascii="GHEA Mariam" w:hAnsi="GHEA Mariam"/>
          <w:color w:val="000000"/>
          <w:spacing w:val="-8"/>
        </w:rPr>
        <w:t>կատարել</w:t>
      </w:r>
      <w:r w:rsidRPr="00A6466C">
        <w:rPr>
          <w:rFonts w:ascii="GHEA Mariam" w:hAnsi="GHEA Mariam"/>
          <w:color w:val="000000"/>
          <w:spacing w:val="-8"/>
          <w:lang w:val="de-DE"/>
        </w:rPr>
        <w:t xml:space="preserve"> </w:t>
      </w:r>
      <w:r w:rsidRPr="00252409">
        <w:rPr>
          <w:rFonts w:ascii="GHEA Mariam" w:hAnsi="GHEA Mariam"/>
          <w:color w:val="000000"/>
          <w:spacing w:val="-8"/>
        </w:rPr>
        <w:t>փոփոխություններ</w:t>
      </w:r>
      <w:r w:rsidRPr="00A6466C">
        <w:rPr>
          <w:rFonts w:ascii="GHEA Mariam" w:hAnsi="GHEA Mariam"/>
          <w:color w:val="000000"/>
          <w:spacing w:val="-8"/>
          <w:lang w:val="de-DE"/>
        </w:rPr>
        <w:t>, N</w:t>
      </w:r>
      <w:r w:rsidRPr="00A6466C">
        <w:rPr>
          <w:rFonts w:ascii="GHEA Mariam" w:hAnsi="GHEA Mariam"/>
          <w:color w:val="000000"/>
          <w:lang w:val="de-DE"/>
        </w:rPr>
        <w:t xml:space="preserve"> 1 </w:t>
      </w:r>
      <w:r w:rsidRPr="00252409">
        <w:rPr>
          <w:rFonts w:ascii="GHEA Mariam" w:hAnsi="GHEA Mariam"/>
          <w:color w:val="000000"/>
          <w:spacing w:val="-8"/>
        </w:rPr>
        <w:t>հավելվածի</w:t>
      </w:r>
      <w:r w:rsidRPr="00A6466C">
        <w:rPr>
          <w:rFonts w:ascii="GHEA Mariam" w:hAnsi="GHEA Mariam"/>
          <w:color w:val="000000"/>
          <w:spacing w:val="-8"/>
          <w:lang w:val="de-DE"/>
        </w:rPr>
        <w:t xml:space="preserve"> </w:t>
      </w:r>
      <w:r w:rsidR="00A6466C" w:rsidRPr="00A6466C">
        <w:rPr>
          <w:rFonts w:ascii="GHEA Mariam" w:hAnsi="GHEA Mariam"/>
          <w:color w:val="000000"/>
          <w:spacing w:val="-8"/>
          <w:lang w:val="de-DE"/>
        </w:rPr>
        <w:t>N</w:t>
      </w:r>
      <w:r w:rsidRPr="00A6466C">
        <w:rPr>
          <w:rFonts w:ascii="GHEA Mariam" w:hAnsi="GHEA Mariam"/>
          <w:color w:val="000000"/>
          <w:spacing w:val="-8"/>
          <w:lang w:val="de-DE"/>
        </w:rPr>
        <w:t>N</w:t>
      </w:r>
      <w:r w:rsidRPr="00252409">
        <w:rPr>
          <w:rFonts w:ascii="GHEA Mariam" w:hAnsi="GHEA Mariam"/>
          <w:color w:val="000000"/>
          <w:spacing w:val="-8"/>
          <w:lang w:val="hy-AM"/>
        </w:rPr>
        <w:t xml:space="preserve"> 1,</w:t>
      </w:r>
      <w:r w:rsidRPr="00A6466C">
        <w:rPr>
          <w:rFonts w:ascii="GHEA Mariam" w:hAnsi="GHEA Mariam"/>
          <w:color w:val="000000"/>
          <w:spacing w:val="-8"/>
          <w:lang w:val="de-DE"/>
        </w:rPr>
        <w:t xml:space="preserve"> 2 </w:t>
      </w:r>
      <w:r w:rsidRPr="00252409">
        <w:rPr>
          <w:rFonts w:ascii="GHEA Mariam" w:hAnsi="GHEA Mariam"/>
          <w:color w:val="000000"/>
          <w:spacing w:val="-8"/>
        </w:rPr>
        <w:t>և</w:t>
      </w:r>
      <w:r w:rsidRPr="00A6466C">
        <w:rPr>
          <w:rFonts w:ascii="GHEA Mariam" w:hAnsi="GHEA Mariam"/>
          <w:color w:val="000000"/>
          <w:spacing w:val="-8"/>
          <w:lang w:val="de-DE"/>
        </w:rPr>
        <w:t xml:space="preserve"> 5 </w:t>
      </w:r>
      <w:r w:rsidRPr="00252409">
        <w:rPr>
          <w:rFonts w:ascii="GHEA Mariam" w:hAnsi="GHEA Mariam"/>
          <w:color w:val="000000"/>
          <w:spacing w:val="-8"/>
        </w:rPr>
        <w:t>աղյուսակներում</w:t>
      </w:r>
      <w:r w:rsidRPr="00A6466C">
        <w:rPr>
          <w:rFonts w:ascii="GHEA Mariam" w:hAnsi="GHEA Mariam"/>
          <w:color w:val="000000"/>
          <w:spacing w:val="-8"/>
          <w:lang w:val="de-DE"/>
        </w:rPr>
        <w:t xml:space="preserve"> </w:t>
      </w:r>
      <w:r w:rsidRPr="00252409">
        <w:rPr>
          <w:rFonts w:ascii="GHEA Mariam" w:hAnsi="GHEA Mariam"/>
          <w:color w:val="000000"/>
          <w:spacing w:val="-8"/>
        </w:rPr>
        <w:t>կատարել</w:t>
      </w:r>
      <w:r w:rsidRPr="00A6466C">
        <w:rPr>
          <w:rFonts w:ascii="GHEA Mariam" w:hAnsi="GHEA Mariam"/>
          <w:color w:val="000000"/>
          <w:spacing w:val="-8"/>
          <w:lang w:val="de-DE"/>
        </w:rPr>
        <w:t xml:space="preserve"> </w:t>
      </w:r>
      <w:r w:rsidRPr="00252409">
        <w:rPr>
          <w:rFonts w:ascii="GHEA Mariam" w:hAnsi="GHEA Mariam"/>
          <w:color w:val="000000"/>
          <w:spacing w:val="-8"/>
        </w:rPr>
        <w:t>փոփոխություններ</w:t>
      </w:r>
      <w:r w:rsidRPr="00A6466C">
        <w:rPr>
          <w:rFonts w:ascii="GHEA Mariam" w:hAnsi="GHEA Mariam"/>
          <w:color w:val="000000"/>
          <w:spacing w:val="-8"/>
          <w:lang w:val="de-DE"/>
        </w:rPr>
        <w:t xml:space="preserve"> </w:t>
      </w:r>
      <w:r w:rsidRPr="00252409">
        <w:rPr>
          <w:rFonts w:ascii="GHEA Mariam" w:hAnsi="GHEA Mariam"/>
          <w:color w:val="000000"/>
          <w:spacing w:val="-8"/>
        </w:rPr>
        <w:t>և</w:t>
      </w:r>
      <w:r w:rsidRPr="00A6466C">
        <w:rPr>
          <w:rFonts w:ascii="GHEA Mariam" w:hAnsi="GHEA Mariam"/>
          <w:color w:val="000000"/>
          <w:lang w:val="de-DE"/>
        </w:rPr>
        <w:t xml:space="preserve"> </w:t>
      </w:r>
      <w:r w:rsidRPr="00252409">
        <w:rPr>
          <w:rFonts w:ascii="GHEA Mariam" w:hAnsi="GHEA Mariam"/>
          <w:color w:val="000000"/>
        </w:rPr>
        <w:t>Հայաստանի</w:t>
      </w:r>
      <w:r w:rsidRPr="00A6466C">
        <w:rPr>
          <w:rFonts w:ascii="GHEA Mariam" w:hAnsi="GHEA Mariam"/>
          <w:color w:val="000000"/>
          <w:lang w:val="de-DE"/>
        </w:rPr>
        <w:t xml:space="preserve"> </w:t>
      </w:r>
      <w:r w:rsidRPr="00252409">
        <w:rPr>
          <w:rFonts w:ascii="GHEA Mariam" w:hAnsi="GHEA Mariam"/>
          <w:color w:val="000000"/>
          <w:spacing w:val="-2"/>
        </w:rPr>
        <w:t>Հանրապետության</w:t>
      </w:r>
      <w:r w:rsidRPr="00A6466C">
        <w:rPr>
          <w:rFonts w:ascii="GHEA Mariam" w:hAnsi="GHEA Mariam"/>
          <w:color w:val="000000"/>
          <w:spacing w:val="-2"/>
          <w:lang w:val="de-DE"/>
        </w:rPr>
        <w:t xml:space="preserve"> </w:t>
      </w:r>
      <w:r w:rsidRPr="00252409">
        <w:rPr>
          <w:rFonts w:ascii="GHEA Mariam" w:hAnsi="GHEA Mariam"/>
          <w:color w:val="000000"/>
          <w:spacing w:val="-2"/>
        </w:rPr>
        <w:t>կառավարության</w:t>
      </w:r>
      <w:r w:rsidRPr="00A6466C">
        <w:rPr>
          <w:rFonts w:ascii="GHEA Mariam" w:hAnsi="GHEA Mariam"/>
          <w:color w:val="000000"/>
          <w:spacing w:val="-2"/>
          <w:lang w:val="de-DE"/>
        </w:rPr>
        <w:t xml:space="preserve"> 2023 </w:t>
      </w:r>
      <w:r w:rsidRPr="00252409">
        <w:rPr>
          <w:rFonts w:ascii="GHEA Mariam" w:hAnsi="GHEA Mariam"/>
          <w:color w:val="000000"/>
          <w:spacing w:val="-2"/>
        </w:rPr>
        <w:t>թվականի</w:t>
      </w:r>
      <w:r w:rsidRPr="00A6466C">
        <w:rPr>
          <w:rFonts w:ascii="GHEA Mariam" w:hAnsi="GHEA Mariam"/>
          <w:color w:val="000000"/>
          <w:spacing w:val="-2"/>
          <w:lang w:val="de-DE"/>
        </w:rPr>
        <w:t xml:space="preserve"> </w:t>
      </w:r>
      <w:r w:rsidRPr="00252409">
        <w:rPr>
          <w:rFonts w:ascii="GHEA Mariam" w:hAnsi="GHEA Mariam"/>
          <w:color w:val="000000"/>
          <w:spacing w:val="-2"/>
        </w:rPr>
        <w:t>դեկտեմբերի</w:t>
      </w:r>
      <w:r w:rsidRPr="00A6466C">
        <w:rPr>
          <w:rFonts w:ascii="GHEA Mariam" w:hAnsi="GHEA Mariam"/>
          <w:color w:val="000000"/>
          <w:spacing w:val="-2"/>
          <w:lang w:val="de-DE"/>
        </w:rPr>
        <w:t xml:space="preserve"> 28-</w:t>
      </w:r>
      <w:r w:rsidRPr="00252409">
        <w:rPr>
          <w:rFonts w:ascii="GHEA Mariam" w:hAnsi="GHEA Mariam"/>
          <w:color w:val="000000"/>
          <w:spacing w:val="-2"/>
        </w:rPr>
        <w:t>ի</w:t>
      </w:r>
      <w:r w:rsidRPr="00A6466C">
        <w:rPr>
          <w:rFonts w:ascii="GHEA Mariam" w:hAnsi="GHEA Mariam"/>
          <w:color w:val="000000"/>
          <w:spacing w:val="-2"/>
          <w:lang w:val="de-DE"/>
        </w:rPr>
        <w:t xml:space="preserve"> «</w:t>
      </w:r>
      <w:r w:rsidRPr="00252409">
        <w:rPr>
          <w:rFonts w:ascii="GHEA Mariam" w:hAnsi="GHEA Mariam"/>
          <w:color w:val="000000"/>
          <w:spacing w:val="-2"/>
        </w:rPr>
        <w:t>Հայաս</w:t>
      </w:r>
      <w:r w:rsidRPr="00A6466C">
        <w:rPr>
          <w:rFonts w:ascii="GHEA Mariam" w:hAnsi="GHEA Mariam"/>
          <w:color w:val="000000"/>
          <w:spacing w:val="-2"/>
          <w:lang w:val="de-DE"/>
        </w:rPr>
        <w:softHyphen/>
      </w:r>
      <w:r w:rsidRPr="00252409">
        <w:rPr>
          <w:rFonts w:ascii="GHEA Mariam" w:hAnsi="GHEA Mariam"/>
          <w:color w:val="000000"/>
          <w:spacing w:val="-8"/>
        </w:rPr>
        <w:t>տանի</w:t>
      </w:r>
      <w:r w:rsidRPr="00A6466C">
        <w:rPr>
          <w:rFonts w:ascii="GHEA Mariam" w:hAnsi="GHEA Mariam"/>
          <w:color w:val="000000"/>
          <w:spacing w:val="-8"/>
          <w:lang w:val="de-DE"/>
        </w:rPr>
        <w:t xml:space="preserve"> </w:t>
      </w:r>
      <w:r w:rsidRPr="00252409">
        <w:rPr>
          <w:rFonts w:ascii="GHEA Mariam" w:hAnsi="GHEA Mariam"/>
          <w:color w:val="000000"/>
          <w:spacing w:val="-8"/>
        </w:rPr>
        <w:t>Հան</w:t>
      </w:r>
      <w:r w:rsidRPr="00A6466C">
        <w:rPr>
          <w:rFonts w:ascii="GHEA Mariam" w:hAnsi="GHEA Mariam"/>
          <w:color w:val="000000"/>
          <w:spacing w:val="-8"/>
          <w:lang w:val="de-DE"/>
        </w:rPr>
        <w:softHyphen/>
      </w:r>
      <w:r w:rsidRPr="00252409">
        <w:rPr>
          <w:rFonts w:ascii="GHEA Mariam" w:hAnsi="GHEA Mariam"/>
          <w:color w:val="000000"/>
          <w:spacing w:val="-8"/>
        </w:rPr>
        <w:t>րապետության</w:t>
      </w:r>
      <w:r w:rsidRPr="00A6466C">
        <w:rPr>
          <w:rFonts w:ascii="GHEA Mariam" w:hAnsi="GHEA Mariam"/>
          <w:color w:val="000000"/>
          <w:spacing w:val="-8"/>
          <w:lang w:val="de-DE"/>
        </w:rPr>
        <w:t xml:space="preserve"> 2024 </w:t>
      </w:r>
      <w:r w:rsidRPr="00252409">
        <w:rPr>
          <w:rFonts w:ascii="GHEA Mariam" w:hAnsi="GHEA Mariam"/>
          <w:color w:val="000000"/>
          <w:spacing w:val="-8"/>
        </w:rPr>
        <w:t>թվականի</w:t>
      </w:r>
      <w:r w:rsidRPr="00A6466C">
        <w:rPr>
          <w:rFonts w:ascii="GHEA Mariam" w:hAnsi="GHEA Mariam"/>
          <w:color w:val="000000"/>
          <w:spacing w:val="-8"/>
          <w:lang w:val="de-DE"/>
        </w:rPr>
        <w:t xml:space="preserve"> </w:t>
      </w:r>
      <w:r w:rsidRPr="00252409">
        <w:rPr>
          <w:rFonts w:ascii="GHEA Mariam" w:hAnsi="GHEA Mariam"/>
          <w:color w:val="000000"/>
          <w:spacing w:val="-8"/>
        </w:rPr>
        <w:t>պետական</w:t>
      </w:r>
      <w:r w:rsidRPr="00A6466C">
        <w:rPr>
          <w:rFonts w:ascii="GHEA Mariam" w:hAnsi="GHEA Mariam"/>
          <w:color w:val="000000"/>
          <w:spacing w:val="-8"/>
          <w:lang w:val="de-DE"/>
        </w:rPr>
        <w:t xml:space="preserve"> </w:t>
      </w:r>
      <w:r w:rsidRPr="00252409">
        <w:rPr>
          <w:rFonts w:ascii="GHEA Mariam" w:hAnsi="GHEA Mariam"/>
          <w:color w:val="000000"/>
          <w:spacing w:val="-8"/>
        </w:rPr>
        <w:t>բյուջեի</w:t>
      </w:r>
      <w:r w:rsidRPr="00A6466C">
        <w:rPr>
          <w:rFonts w:ascii="GHEA Mariam" w:hAnsi="GHEA Mariam"/>
          <w:color w:val="000000"/>
          <w:spacing w:val="-8"/>
          <w:lang w:val="de-DE"/>
        </w:rPr>
        <w:t xml:space="preserve"> </w:t>
      </w:r>
      <w:r w:rsidRPr="00252409">
        <w:rPr>
          <w:rFonts w:ascii="GHEA Mariam" w:hAnsi="GHEA Mariam"/>
          <w:color w:val="000000"/>
          <w:spacing w:val="-8"/>
        </w:rPr>
        <w:t>կատարումն</w:t>
      </w:r>
      <w:r w:rsidRPr="00A6466C">
        <w:rPr>
          <w:rFonts w:ascii="GHEA Mariam" w:hAnsi="GHEA Mariam"/>
          <w:color w:val="000000"/>
          <w:lang w:val="de-DE"/>
        </w:rPr>
        <w:t xml:space="preserve"> </w:t>
      </w:r>
      <w:r w:rsidRPr="00252409">
        <w:rPr>
          <w:rFonts w:ascii="GHEA Mariam" w:hAnsi="GHEA Mariam"/>
          <w:color w:val="000000"/>
        </w:rPr>
        <w:t>ապահովող</w:t>
      </w:r>
      <w:r w:rsidRPr="00A6466C">
        <w:rPr>
          <w:rFonts w:ascii="GHEA Mariam" w:hAnsi="GHEA Mariam"/>
          <w:color w:val="000000"/>
          <w:lang w:val="de-DE"/>
        </w:rPr>
        <w:t xml:space="preserve"> </w:t>
      </w:r>
      <w:r w:rsidRPr="00252409">
        <w:rPr>
          <w:rFonts w:ascii="GHEA Mariam" w:hAnsi="GHEA Mariam"/>
          <w:color w:val="000000"/>
        </w:rPr>
        <w:t>միջոցառումների</w:t>
      </w:r>
      <w:r w:rsidRPr="00A6466C">
        <w:rPr>
          <w:rFonts w:ascii="GHEA Mariam" w:hAnsi="GHEA Mariam"/>
          <w:color w:val="000000"/>
          <w:lang w:val="de-DE"/>
        </w:rPr>
        <w:t xml:space="preserve"> </w:t>
      </w:r>
      <w:r w:rsidRPr="00252409">
        <w:rPr>
          <w:rFonts w:ascii="GHEA Mariam" w:hAnsi="GHEA Mariam"/>
          <w:color w:val="000000"/>
        </w:rPr>
        <w:t>մասին</w:t>
      </w:r>
      <w:r w:rsidRPr="00A6466C">
        <w:rPr>
          <w:rFonts w:ascii="GHEA Mariam" w:hAnsi="GHEA Mariam"/>
          <w:color w:val="000000"/>
          <w:lang w:val="de-DE"/>
        </w:rPr>
        <w:t>» N 2323-</w:t>
      </w:r>
      <w:r w:rsidRPr="00252409">
        <w:rPr>
          <w:rFonts w:ascii="GHEA Mariam" w:hAnsi="GHEA Mariam"/>
          <w:color w:val="000000"/>
        </w:rPr>
        <w:t>Ն</w:t>
      </w:r>
      <w:r w:rsidRPr="00A6466C">
        <w:rPr>
          <w:rFonts w:ascii="GHEA Mariam" w:hAnsi="GHEA Mariam"/>
          <w:color w:val="000000"/>
          <w:lang w:val="de-DE"/>
        </w:rPr>
        <w:t xml:space="preserve"> </w:t>
      </w:r>
      <w:r w:rsidRPr="00252409">
        <w:rPr>
          <w:rFonts w:ascii="GHEA Mariam" w:hAnsi="GHEA Mariam"/>
          <w:color w:val="000000"/>
        </w:rPr>
        <w:t>որոշման</w:t>
      </w:r>
      <w:r w:rsidRPr="00A6466C">
        <w:rPr>
          <w:rFonts w:ascii="GHEA Mariam" w:hAnsi="GHEA Mariam"/>
          <w:color w:val="000000"/>
          <w:lang w:val="de-DE"/>
        </w:rPr>
        <w:t xml:space="preserve"> NN 2, 3, 4, 5, 9 </w:t>
      </w:r>
      <w:r w:rsidRPr="00252409">
        <w:rPr>
          <w:rFonts w:ascii="GHEA Mariam" w:hAnsi="GHEA Mariam"/>
          <w:color w:val="000000"/>
        </w:rPr>
        <w:t>և</w:t>
      </w:r>
      <w:r w:rsidRPr="00A6466C">
        <w:rPr>
          <w:rFonts w:ascii="GHEA Mariam" w:hAnsi="GHEA Mariam"/>
          <w:color w:val="000000"/>
          <w:lang w:val="de-DE"/>
        </w:rPr>
        <w:t xml:space="preserve"> 9.1 </w:t>
      </w:r>
      <w:r w:rsidRPr="00252409">
        <w:rPr>
          <w:rFonts w:ascii="GHEA Mariam" w:hAnsi="GHEA Mariam"/>
          <w:color w:val="000000"/>
        </w:rPr>
        <w:t>հավելվածներում</w:t>
      </w:r>
      <w:r w:rsidRPr="00A6466C">
        <w:rPr>
          <w:rFonts w:ascii="GHEA Mariam" w:hAnsi="GHEA Mariam"/>
          <w:color w:val="000000"/>
          <w:lang w:val="de-DE"/>
        </w:rPr>
        <w:t xml:space="preserve"> </w:t>
      </w:r>
      <w:r w:rsidRPr="00252409">
        <w:rPr>
          <w:rFonts w:ascii="GHEA Mariam" w:hAnsi="GHEA Mariam"/>
          <w:color w:val="000000"/>
          <w:spacing w:val="-8"/>
        </w:rPr>
        <w:t>կատարել</w:t>
      </w:r>
      <w:r w:rsidRPr="00A6466C">
        <w:rPr>
          <w:rFonts w:ascii="GHEA Mariam" w:hAnsi="GHEA Mariam"/>
          <w:color w:val="000000"/>
          <w:spacing w:val="-8"/>
          <w:lang w:val="de-DE"/>
        </w:rPr>
        <w:t xml:space="preserve"> </w:t>
      </w:r>
      <w:r w:rsidRPr="00252409">
        <w:rPr>
          <w:rFonts w:ascii="GHEA Mariam" w:hAnsi="GHEA Mariam"/>
          <w:color w:val="000000"/>
          <w:spacing w:val="-8"/>
        </w:rPr>
        <w:t>փոփոխություններ</w:t>
      </w:r>
      <w:r w:rsidRPr="00A6466C">
        <w:rPr>
          <w:rFonts w:ascii="GHEA Mariam" w:hAnsi="GHEA Mariam"/>
          <w:color w:val="000000"/>
          <w:spacing w:val="-8"/>
          <w:lang w:val="de-DE"/>
        </w:rPr>
        <w:t xml:space="preserve"> </w:t>
      </w:r>
      <w:r w:rsidRPr="00252409">
        <w:rPr>
          <w:rFonts w:ascii="GHEA Mariam" w:hAnsi="GHEA Mariam"/>
          <w:color w:val="000000"/>
          <w:spacing w:val="-8"/>
        </w:rPr>
        <w:t>և</w:t>
      </w:r>
      <w:r w:rsidRPr="00A6466C">
        <w:rPr>
          <w:rFonts w:ascii="GHEA Mariam" w:hAnsi="GHEA Mariam"/>
          <w:color w:val="000000"/>
          <w:spacing w:val="-8"/>
          <w:lang w:val="de-DE"/>
        </w:rPr>
        <w:t xml:space="preserve"> </w:t>
      </w:r>
      <w:r w:rsidRPr="00252409">
        <w:rPr>
          <w:rFonts w:ascii="GHEA Mariam" w:hAnsi="GHEA Mariam"/>
          <w:color w:val="000000"/>
          <w:spacing w:val="-8"/>
        </w:rPr>
        <w:t>լրացումներ՝</w:t>
      </w:r>
      <w:r w:rsidRPr="00A6466C">
        <w:rPr>
          <w:rFonts w:ascii="GHEA Mariam" w:hAnsi="GHEA Mariam"/>
          <w:color w:val="000000"/>
          <w:spacing w:val="-8"/>
          <w:lang w:val="de-DE"/>
        </w:rPr>
        <w:t xml:space="preserve"> </w:t>
      </w:r>
      <w:r w:rsidRPr="00252409">
        <w:rPr>
          <w:rFonts w:ascii="GHEA Mariam" w:hAnsi="GHEA Mariam"/>
          <w:color w:val="000000"/>
          <w:spacing w:val="-8"/>
        </w:rPr>
        <w:t>համաձայն</w:t>
      </w:r>
      <w:r w:rsidRPr="00A6466C">
        <w:rPr>
          <w:rFonts w:ascii="GHEA Mariam" w:hAnsi="GHEA Mariam"/>
          <w:color w:val="000000"/>
          <w:spacing w:val="-8"/>
          <w:lang w:val="de-DE"/>
        </w:rPr>
        <w:t xml:space="preserve"> NN 1, 2, 3, 4, 5, 6  </w:t>
      </w:r>
      <w:r w:rsidRPr="00252409">
        <w:rPr>
          <w:rFonts w:ascii="GHEA Mariam" w:hAnsi="GHEA Mariam"/>
          <w:color w:val="000000"/>
          <w:spacing w:val="-8"/>
        </w:rPr>
        <w:t>և</w:t>
      </w:r>
      <w:r w:rsidRPr="00A6466C">
        <w:rPr>
          <w:rFonts w:ascii="GHEA Mariam" w:hAnsi="GHEA Mariam"/>
          <w:color w:val="000000"/>
          <w:spacing w:val="-8"/>
          <w:lang w:val="de-DE"/>
        </w:rPr>
        <w:t xml:space="preserve"> 7</w:t>
      </w:r>
      <w:r w:rsidRPr="00A6466C">
        <w:rPr>
          <w:rFonts w:ascii="GHEA Mariam" w:hAnsi="GHEA Mariam"/>
          <w:color w:val="000000"/>
          <w:lang w:val="de-DE"/>
        </w:rPr>
        <w:t xml:space="preserve"> </w:t>
      </w:r>
      <w:r w:rsidRPr="00252409">
        <w:rPr>
          <w:rFonts w:ascii="GHEA Mariam" w:hAnsi="GHEA Mariam"/>
          <w:color w:val="000000"/>
        </w:rPr>
        <w:t>հավել</w:t>
      </w:r>
      <w:r w:rsidRPr="00A6466C">
        <w:rPr>
          <w:rFonts w:ascii="GHEA Mariam" w:hAnsi="GHEA Mariam"/>
          <w:color w:val="000000"/>
          <w:lang w:val="de-DE"/>
        </w:rPr>
        <w:softHyphen/>
      </w:r>
      <w:r w:rsidRPr="00252409">
        <w:rPr>
          <w:rFonts w:ascii="GHEA Mariam" w:hAnsi="GHEA Mariam"/>
          <w:color w:val="000000"/>
        </w:rPr>
        <w:t>վածների</w:t>
      </w:r>
      <w:r w:rsidRPr="00A6466C">
        <w:rPr>
          <w:rFonts w:ascii="GHEA Mariam" w:hAnsi="GHEA Mariam"/>
          <w:color w:val="000000"/>
          <w:lang w:val="de-DE"/>
        </w:rPr>
        <w:t>:</w:t>
      </w:r>
    </w:p>
    <w:p w:rsidR="00252409" w:rsidRPr="00A6466C" w:rsidRDefault="00252409" w:rsidP="00252409">
      <w:pPr>
        <w:pStyle w:val="NormalWeb"/>
        <w:spacing w:before="0" w:beforeAutospacing="0" w:after="0" w:afterAutospacing="0" w:line="360" w:lineRule="auto"/>
        <w:ind w:firstLine="708"/>
        <w:jc w:val="both"/>
        <w:rPr>
          <w:rFonts w:ascii="GHEA Mariam" w:hAnsi="GHEA Mariam"/>
          <w:color w:val="000000"/>
          <w:lang w:val="de-DE"/>
        </w:rPr>
      </w:pPr>
      <w:r w:rsidRPr="00A6466C">
        <w:rPr>
          <w:rFonts w:ascii="GHEA Mariam" w:hAnsi="GHEA Mariam"/>
          <w:color w:val="000000"/>
          <w:spacing w:val="-8"/>
          <w:lang w:val="de-DE"/>
        </w:rPr>
        <w:lastRenderedPageBreak/>
        <w:t xml:space="preserve">2. </w:t>
      </w:r>
      <w:r w:rsidRPr="00252409">
        <w:rPr>
          <w:rFonts w:ascii="GHEA Mariam" w:hAnsi="GHEA Mariam"/>
          <w:color w:val="000000"/>
          <w:spacing w:val="-8"/>
        </w:rPr>
        <w:t>Սույն</w:t>
      </w:r>
      <w:r w:rsidRPr="00A6466C">
        <w:rPr>
          <w:rFonts w:ascii="GHEA Mariam" w:hAnsi="GHEA Mariam"/>
          <w:color w:val="000000"/>
          <w:spacing w:val="-8"/>
          <w:lang w:val="de-DE"/>
        </w:rPr>
        <w:t xml:space="preserve"> </w:t>
      </w:r>
      <w:r w:rsidRPr="00252409">
        <w:rPr>
          <w:rFonts w:ascii="GHEA Mariam" w:hAnsi="GHEA Mariam"/>
          <w:color w:val="000000"/>
          <w:spacing w:val="-8"/>
        </w:rPr>
        <w:t>որոշումն</w:t>
      </w:r>
      <w:r w:rsidRPr="00A6466C">
        <w:rPr>
          <w:rFonts w:ascii="GHEA Mariam" w:hAnsi="GHEA Mariam"/>
          <w:color w:val="000000"/>
          <w:spacing w:val="-8"/>
          <w:lang w:val="de-DE"/>
        </w:rPr>
        <w:t xml:space="preserve"> </w:t>
      </w:r>
      <w:r w:rsidRPr="00252409">
        <w:rPr>
          <w:rFonts w:ascii="GHEA Mariam" w:hAnsi="GHEA Mariam"/>
          <w:color w:val="000000"/>
          <w:spacing w:val="-8"/>
        </w:rPr>
        <w:t>ուժի</w:t>
      </w:r>
      <w:r w:rsidRPr="00A6466C">
        <w:rPr>
          <w:rFonts w:ascii="GHEA Mariam" w:hAnsi="GHEA Mariam"/>
          <w:color w:val="000000"/>
          <w:spacing w:val="-8"/>
          <w:lang w:val="de-DE"/>
        </w:rPr>
        <w:t xml:space="preserve"> </w:t>
      </w:r>
      <w:r w:rsidRPr="00252409">
        <w:rPr>
          <w:rFonts w:ascii="GHEA Mariam" w:hAnsi="GHEA Mariam"/>
          <w:color w:val="000000"/>
          <w:spacing w:val="-8"/>
        </w:rPr>
        <w:t>մեջ</w:t>
      </w:r>
      <w:r w:rsidRPr="00A6466C">
        <w:rPr>
          <w:rFonts w:ascii="GHEA Mariam" w:hAnsi="GHEA Mariam"/>
          <w:color w:val="000000"/>
          <w:spacing w:val="-8"/>
          <w:lang w:val="de-DE"/>
        </w:rPr>
        <w:t xml:space="preserve"> </w:t>
      </w:r>
      <w:r w:rsidRPr="00252409">
        <w:rPr>
          <w:rFonts w:ascii="GHEA Mariam" w:hAnsi="GHEA Mariam"/>
          <w:color w:val="000000"/>
          <w:spacing w:val="-8"/>
        </w:rPr>
        <w:t>է</w:t>
      </w:r>
      <w:r w:rsidRPr="00A6466C">
        <w:rPr>
          <w:rFonts w:ascii="GHEA Mariam" w:hAnsi="GHEA Mariam"/>
          <w:color w:val="000000"/>
          <w:spacing w:val="-8"/>
          <w:lang w:val="de-DE"/>
        </w:rPr>
        <w:t xml:space="preserve"> </w:t>
      </w:r>
      <w:r w:rsidRPr="00252409">
        <w:rPr>
          <w:rFonts w:ascii="GHEA Mariam" w:hAnsi="GHEA Mariam"/>
          <w:color w:val="000000"/>
          <w:spacing w:val="-8"/>
        </w:rPr>
        <w:t>մտնում</w:t>
      </w:r>
      <w:r w:rsidRPr="00A6466C">
        <w:rPr>
          <w:rFonts w:ascii="GHEA Mariam" w:hAnsi="GHEA Mariam"/>
          <w:color w:val="000000"/>
          <w:spacing w:val="-8"/>
          <w:lang w:val="de-DE"/>
        </w:rPr>
        <w:t xml:space="preserve"> </w:t>
      </w:r>
      <w:r w:rsidRPr="00252409">
        <w:rPr>
          <w:rFonts w:ascii="GHEA Mariam" w:hAnsi="GHEA Mariam"/>
          <w:color w:val="000000"/>
          <w:spacing w:val="-8"/>
        </w:rPr>
        <w:t>պաշտոնական</w:t>
      </w:r>
      <w:r w:rsidRPr="00A6466C">
        <w:rPr>
          <w:rFonts w:ascii="GHEA Mariam" w:hAnsi="GHEA Mariam"/>
          <w:color w:val="000000"/>
          <w:spacing w:val="-8"/>
          <w:lang w:val="de-DE"/>
        </w:rPr>
        <w:t xml:space="preserve"> </w:t>
      </w:r>
      <w:r w:rsidRPr="00252409">
        <w:rPr>
          <w:rFonts w:ascii="GHEA Mariam" w:hAnsi="GHEA Mariam"/>
          <w:color w:val="000000"/>
          <w:spacing w:val="-8"/>
        </w:rPr>
        <w:t>հրապարակմանը</w:t>
      </w:r>
      <w:r w:rsidRPr="00A6466C">
        <w:rPr>
          <w:rFonts w:ascii="GHEA Mariam" w:hAnsi="GHEA Mariam"/>
          <w:color w:val="000000"/>
          <w:lang w:val="de-DE"/>
        </w:rPr>
        <w:t xml:space="preserve"> </w:t>
      </w:r>
      <w:r w:rsidRPr="00252409">
        <w:rPr>
          <w:rFonts w:ascii="GHEA Mariam" w:hAnsi="GHEA Mariam"/>
          <w:color w:val="000000"/>
        </w:rPr>
        <w:t>հաջորդող</w:t>
      </w:r>
      <w:r w:rsidRPr="00A6466C">
        <w:rPr>
          <w:rFonts w:ascii="GHEA Mariam" w:hAnsi="GHEA Mariam"/>
          <w:color w:val="000000"/>
          <w:lang w:val="de-DE"/>
        </w:rPr>
        <w:t xml:space="preserve"> </w:t>
      </w:r>
      <w:r w:rsidRPr="00252409">
        <w:rPr>
          <w:rFonts w:ascii="GHEA Mariam" w:hAnsi="GHEA Mariam"/>
          <w:color w:val="000000"/>
        </w:rPr>
        <w:t>օրվանից։</w:t>
      </w:r>
    </w:p>
    <w:p w:rsidR="00DB6427" w:rsidRPr="00A6466C" w:rsidRDefault="00DB6427" w:rsidP="00A71CED">
      <w:pPr>
        <w:jc w:val="center"/>
        <w:rPr>
          <w:rFonts w:ascii="GHEA Mariam" w:hAnsi="GHEA Mariam"/>
          <w:sz w:val="22"/>
          <w:szCs w:val="24"/>
          <w:lang w:val="de-DE"/>
        </w:rPr>
      </w:pPr>
    </w:p>
    <w:p w:rsidR="00D76C92" w:rsidRPr="00A6466C" w:rsidRDefault="00D76C92" w:rsidP="007C653B">
      <w:pPr>
        <w:pStyle w:val="norm"/>
        <w:spacing w:line="360" w:lineRule="auto"/>
        <w:rPr>
          <w:rFonts w:ascii="GHEA Mariam" w:hAnsi="GHEA Mariam"/>
          <w:sz w:val="6"/>
          <w:lang w:val="de-DE"/>
        </w:rPr>
      </w:pPr>
    </w:p>
    <w:p w:rsidR="00A0078C" w:rsidRPr="00A6466C" w:rsidRDefault="00A0078C" w:rsidP="007C653B">
      <w:pPr>
        <w:pStyle w:val="norm"/>
        <w:spacing w:line="360" w:lineRule="auto"/>
        <w:rPr>
          <w:rFonts w:ascii="GHEA Mariam" w:hAnsi="GHEA Mariam"/>
          <w:sz w:val="6"/>
          <w:lang w:val="de-DE"/>
        </w:rPr>
      </w:pPr>
    </w:p>
    <w:p w:rsidR="00D76C92" w:rsidRPr="00A6466C" w:rsidRDefault="00D76C92" w:rsidP="00A71CED">
      <w:pPr>
        <w:jc w:val="center"/>
        <w:rPr>
          <w:rFonts w:ascii="GHEA Mariam" w:hAnsi="GHEA Mariam"/>
          <w:sz w:val="24"/>
          <w:szCs w:val="24"/>
          <w:lang w:val="de-DE"/>
        </w:rPr>
      </w:pPr>
    </w:p>
    <w:p w:rsidR="00D76C92" w:rsidRPr="00A6466C" w:rsidRDefault="00D76C92" w:rsidP="00A71CED">
      <w:pPr>
        <w:pStyle w:val="mechtex"/>
        <w:ind w:firstLine="720"/>
        <w:jc w:val="left"/>
        <w:rPr>
          <w:rFonts w:ascii="GHEA Mariam" w:hAnsi="GHEA Mariam" w:cs="Arial Armenian"/>
          <w:sz w:val="24"/>
          <w:szCs w:val="24"/>
          <w:lang w:val="de-DE"/>
        </w:rPr>
      </w:pPr>
      <w:r w:rsidRPr="00FC14D1">
        <w:rPr>
          <w:rFonts w:ascii="GHEA Mariam" w:hAnsi="GHEA Mariam" w:cs="Sylfaen"/>
          <w:sz w:val="24"/>
          <w:szCs w:val="24"/>
        </w:rPr>
        <w:t>ՀԱՅԱՍՏԱՆԻ</w:t>
      </w:r>
      <w:r w:rsidRPr="00A6466C">
        <w:rPr>
          <w:rFonts w:ascii="GHEA Mariam" w:hAnsi="GHEA Mariam" w:cs="Arial Armenian"/>
          <w:sz w:val="24"/>
          <w:szCs w:val="24"/>
          <w:lang w:val="de-DE"/>
        </w:rPr>
        <w:t xml:space="preserve">  </w:t>
      </w:r>
      <w:r w:rsidRPr="00FC14D1">
        <w:rPr>
          <w:rFonts w:ascii="GHEA Mariam" w:hAnsi="GHEA Mariam" w:cs="Sylfaen"/>
          <w:sz w:val="24"/>
          <w:szCs w:val="24"/>
        </w:rPr>
        <w:t>ՀԱՆՐԱՊԵՏՈՒԹՅԱՆ</w:t>
      </w:r>
    </w:p>
    <w:p w:rsidR="00D76C92" w:rsidRPr="00A6466C" w:rsidRDefault="00D76C92" w:rsidP="00A71CED">
      <w:pPr>
        <w:pStyle w:val="norm"/>
        <w:spacing w:line="240" w:lineRule="auto"/>
        <w:rPr>
          <w:rFonts w:ascii="GHEA Mariam" w:hAnsi="GHEA Mariam" w:cs="Sylfaen"/>
          <w:sz w:val="24"/>
          <w:szCs w:val="24"/>
          <w:lang w:val="de-DE"/>
        </w:rPr>
      </w:pPr>
      <w:r w:rsidRPr="00A6466C">
        <w:rPr>
          <w:rFonts w:ascii="GHEA Mariam" w:hAnsi="GHEA Mariam"/>
          <w:sz w:val="24"/>
          <w:szCs w:val="24"/>
          <w:lang w:val="de-DE"/>
        </w:rPr>
        <w:t xml:space="preserve">                </w:t>
      </w:r>
      <w:r w:rsidRPr="00FC14D1">
        <w:rPr>
          <w:rFonts w:ascii="GHEA Mariam" w:hAnsi="GHEA Mariam" w:cs="Sylfaen"/>
          <w:sz w:val="24"/>
          <w:szCs w:val="24"/>
        </w:rPr>
        <w:t>ՎԱՐՉԱՊԵՏ</w:t>
      </w:r>
      <w:r w:rsidRPr="00A6466C">
        <w:rPr>
          <w:rFonts w:ascii="GHEA Mariam" w:hAnsi="GHEA Mariam" w:cs="Arial Armenian"/>
          <w:sz w:val="24"/>
          <w:szCs w:val="24"/>
          <w:lang w:val="de-DE"/>
        </w:rPr>
        <w:tab/>
      </w:r>
      <w:r w:rsidRPr="00A6466C">
        <w:rPr>
          <w:rFonts w:ascii="GHEA Mariam" w:hAnsi="GHEA Mariam" w:cs="Arial Armenian"/>
          <w:sz w:val="24"/>
          <w:szCs w:val="24"/>
          <w:lang w:val="de-DE"/>
        </w:rPr>
        <w:tab/>
      </w:r>
      <w:r w:rsidRPr="00A6466C">
        <w:rPr>
          <w:rFonts w:ascii="GHEA Mariam" w:hAnsi="GHEA Mariam" w:cs="Arial Armenian"/>
          <w:sz w:val="24"/>
          <w:szCs w:val="24"/>
          <w:lang w:val="de-DE"/>
        </w:rPr>
        <w:tab/>
      </w:r>
      <w:r w:rsidRPr="00A6466C">
        <w:rPr>
          <w:rFonts w:ascii="GHEA Mariam" w:hAnsi="GHEA Mariam" w:cs="Arial Armenian"/>
          <w:sz w:val="24"/>
          <w:szCs w:val="24"/>
          <w:lang w:val="de-DE"/>
        </w:rPr>
        <w:tab/>
      </w:r>
      <w:r w:rsidRPr="00A6466C">
        <w:rPr>
          <w:rFonts w:ascii="GHEA Mariam" w:hAnsi="GHEA Mariam" w:cs="Arial Armenian"/>
          <w:sz w:val="24"/>
          <w:szCs w:val="24"/>
          <w:lang w:val="de-DE"/>
        </w:rPr>
        <w:tab/>
        <w:t xml:space="preserve">         </w:t>
      </w:r>
      <w:r w:rsidRPr="00FC14D1">
        <w:rPr>
          <w:rFonts w:ascii="GHEA Mariam" w:hAnsi="GHEA Mariam" w:cs="Arial Armenian"/>
          <w:sz w:val="24"/>
          <w:szCs w:val="24"/>
        </w:rPr>
        <w:t>Ն</w:t>
      </w:r>
      <w:r w:rsidRPr="00A6466C">
        <w:rPr>
          <w:rFonts w:ascii="GHEA Mariam" w:hAnsi="GHEA Mariam" w:cs="Sylfaen"/>
          <w:sz w:val="24"/>
          <w:szCs w:val="24"/>
          <w:lang w:val="de-DE"/>
        </w:rPr>
        <w:t>.</w:t>
      </w:r>
      <w:r w:rsidRPr="00A6466C">
        <w:rPr>
          <w:rFonts w:ascii="GHEA Mariam" w:hAnsi="GHEA Mariam" w:cs="Arial Armenian"/>
          <w:sz w:val="24"/>
          <w:szCs w:val="24"/>
          <w:lang w:val="de-DE"/>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A6466C" w:rsidRDefault="00D76C92" w:rsidP="00A71CED">
      <w:pPr>
        <w:pStyle w:val="norm"/>
        <w:spacing w:line="240" w:lineRule="auto"/>
        <w:ind w:firstLine="0"/>
        <w:rPr>
          <w:rFonts w:ascii="GHEA Mariam" w:hAnsi="GHEA Mariam" w:cs="Arial"/>
          <w:sz w:val="24"/>
          <w:szCs w:val="24"/>
          <w:lang w:val="de-DE"/>
        </w:rPr>
      </w:pPr>
    </w:p>
    <w:p w:rsidR="00870C18" w:rsidRPr="00A6466C" w:rsidRDefault="00D76C92" w:rsidP="009B1410">
      <w:pPr>
        <w:pStyle w:val="mechtex"/>
        <w:ind w:firstLine="709"/>
        <w:jc w:val="left"/>
        <w:rPr>
          <w:rFonts w:ascii="GHEA Mariam" w:hAnsi="GHEA Mariam" w:cs="Arial"/>
          <w:sz w:val="24"/>
          <w:szCs w:val="24"/>
          <w:lang w:val="de-DE"/>
        </w:rPr>
        <w:sectPr w:rsidR="00870C18" w:rsidRPr="00A6466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A6466C" w:rsidRDefault="007247E4" w:rsidP="00C802CF">
      <w:pPr>
        <w:pStyle w:val="mechtex"/>
        <w:ind w:left="10080" w:firstLine="720"/>
        <w:jc w:val="left"/>
        <w:rPr>
          <w:rFonts w:ascii="GHEA Mariam" w:hAnsi="GHEA Mariam"/>
          <w:spacing w:val="-8"/>
          <w:sz w:val="24"/>
          <w:szCs w:val="24"/>
          <w:lang w:val="de-DE"/>
        </w:rPr>
      </w:pPr>
      <w:r w:rsidRPr="00A6466C">
        <w:rPr>
          <w:rFonts w:ascii="GHEA Mariam" w:hAnsi="GHEA Mariam"/>
          <w:spacing w:val="-8"/>
          <w:sz w:val="24"/>
          <w:szCs w:val="24"/>
          <w:lang w:val="de-DE"/>
        </w:rPr>
        <w:lastRenderedPageBreak/>
        <w:t xml:space="preserve">    </w:t>
      </w:r>
      <w:r w:rsidRPr="008005B3">
        <w:rPr>
          <w:rFonts w:ascii="GHEA Mariam" w:hAnsi="GHEA Mariam"/>
          <w:spacing w:val="-8"/>
          <w:sz w:val="24"/>
          <w:szCs w:val="24"/>
        </w:rPr>
        <w:t>Հավելված</w:t>
      </w:r>
      <w:r w:rsidRPr="00A6466C">
        <w:rPr>
          <w:rFonts w:ascii="GHEA Mariam" w:hAnsi="GHEA Mariam"/>
          <w:spacing w:val="-8"/>
          <w:sz w:val="24"/>
          <w:szCs w:val="24"/>
          <w:lang w:val="de-DE"/>
        </w:rPr>
        <w:t xml:space="preserve"> </w:t>
      </w:r>
      <w:r w:rsidRPr="00A6466C">
        <w:rPr>
          <w:rFonts w:ascii="GHEA Mariam" w:hAnsi="GHEA Mariam"/>
          <w:spacing w:val="-8"/>
          <w:sz w:val="24"/>
          <w:szCs w:val="24"/>
          <w:lang w:val="de-DE" w:eastAsia="en-US"/>
        </w:rPr>
        <w:t>N 1</w:t>
      </w:r>
    </w:p>
    <w:p w:rsidR="007247E4" w:rsidRPr="00A6466C" w:rsidRDefault="007247E4" w:rsidP="00C802CF">
      <w:pPr>
        <w:pStyle w:val="mechtex"/>
        <w:ind w:left="3600" w:firstLine="720"/>
        <w:jc w:val="left"/>
        <w:rPr>
          <w:rFonts w:ascii="GHEA Mariam" w:hAnsi="GHEA Mariam"/>
          <w:spacing w:val="-6"/>
          <w:sz w:val="24"/>
          <w:szCs w:val="24"/>
          <w:lang w:val="de-DE"/>
        </w:rPr>
      </w:pPr>
      <w:r w:rsidRPr="00A6466C">
        <w:rPr>
          <w:rFonts w:ascii="GHEA Mariam" w:hAnsi="GHEA Mariam"/>
          <w:spacing w:val="-6"/>
          <w:sz w:val="24"/>
          <w:szCs w:val="24"/>
          <w:lang w:val="de-DE"/>
        </w:rPr>
        <w:t xml:space="preserve">       </w:t>
      </w:r>
      <w:r w:rsidRPr="00A6466C">
        <w:rPr>
          <w:rFonts w:ascii="GHEA Mariam" w:hAnsi="GHEA Mariam"/>
          <w:spacing w:val="-6"/>
          <w:sz w:val="24"/>
          <w:szCs w:val="24"/>
          <w:lang w:val="de-DE"/>
        </w:rPr>
        <w:tab/>
        <w:t xml:space="preserve">   </w:t>
      </w:r>
      <w:r w:rsidRPr="00A6466C">
        <w:rPr>
          <w:rFonts w:ascii="GHEA Mariam" w:hAnsi="GHEA Mariam"/>
          <w:spacing w:val="-6"/>
          <w:sz w:val="24"/>
          <w:szCs w:val="24"/>
          <w:lang w:val="de-DE"/>
        </w:rPr>
        <w:tab/>
      </w:r>
      <w:r w:rsidRPr="00A6466C">
        <w:rPr>
          <w:rFonts w:ascii="GHEA Mariam" w:hAnsi="GHEA Mariam"/>
          <w:spacing w:val="-6"/>
          <w:sz w:val="24"/>
          <w:szCs w:val="24"/>
          <w:lang w:val="de-DE"/>
        </w:rPr>
        <w:tab/>
      </w:r>
      <w:r w:rsidRPr="00A6466C">
        <w:rPr>
          <w:rFonts w:ascii="GHEA Mariam" w:hAnsi="GHEA Mariam"/>
          <w:spacing w:val="-6"/>
          <w:sz w:val="24"/>
          <w:szCs w:val="24"/>
          <w:lang w:val="de-DE"/>
        </w:rPr>
        <w:tab/>
      </w:r>
      <w:r w:rsidRPr="00A6466C">
        <w:rPr>
          <w:rFonts w:ascii="GHEA Mariam" w:hAnsi="GHEA Mariam"/>
          <w:spacing w:val="-6"/>
          <w:sz w:val="24"/>
          <w:szCs w:val="24"/>
          <w:lang w:val="de-DE"/>
        </w:rPr>
        <w:tab/>
      </w:r>
      <w:r w:rsidRPr="00A6466C">
        <w:rPr>
          <w:rFonts w:ascii="GHEA Mariam" w:hAnsi="GHEA Mariam"/>
          <w:spacing w:val="-6"/>
          <w:sz w:val="24"/>
          <w:szCs w:val="24"/>
          <w:lang w:val="de-DE"/>
        </w:rPr>
        <w:tab/>
      </w:r>
      <w:r w:rsidRPr="00A6466C">
        <w:rPr>
          <w:rFonts w:ascii="GHEA Mariam" w:hAnsi="GHEA Mariam"/>
          <w:spacing w:val="-6"/>
          <w:sz w:val="24"/>
          <w:szCs w:val="24"/>
          <w:lang w:val="de-DE"/>
        </w:rPr>
        <w:tab/>
        <w:t xml:space="preserve">          </w:t>
      </w:r>
      <w:r w:rsidRPr="008005B3">
        <w:rPr>
          <w:rFonts w:ascii="GHEA Mariam" w:hAnsi="GHEA Mariam"/>
          <w:spacing w:val="-6"/>
          <w:sz w:val="24"/>
          <w:szCs w:val="24"/>
        </w:rPr>
        <w:t>ՀՀ</w:t>
      </w:r>
      <w:r w:rsidRPr="00A6466C">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A6466C">
        <w:rPr>
          <w:rFonts w:ascii="GHEA Mariam" w:hAnsi="GHEA Mariam"/>
          <w:spacing w:val="-6"/>
          <w:sz w:val="24"/>
          <w:szCs w:val="24"/>
          <w:lang w:val="de-DE"/>
        </w:rPr>
        <w:t xml:space="preserve"> 202</w:t>
      </w:r>
      <w:r w:rsidR="00C810B7" w:rsidRPr="00A6466C">
        <w:rPr>
          <w:rFonts w:ascii="GHEA Mariam" w:hAnsi="GHEA Mariam"/>
          <w:spacing w:val="-6"/>
          <w:sz w:val="24"/>
          <w:szCs w:val="24"/>
          <w:lang w:val="de-DE"/>
        </w:rPr>
        <w:t>4</w:t>
      </w:r>
      <w:r w:rsidRPr="00A6466C">
        <w:rPr>
          <w:rFonts w:ascii="GHEA Mariam" w:hAnsi="GHEA Mariam"/>
          <w:spacing w:val="-6"/>
          <w:sz w:val="24"/>
          <w:szCs w:val="24"/>
          <w:lang w:val="de-DE"/>
        </w:rPr>
        <w:t xml:space="preserve"> </w:t>
      </w:r>
      <w:r w:rsidRPr="008005B3">
        <w:rPr>
          <w:rFonts w:ascii="GHEA Mariam" w:hAnsi="GHEA Mariam"/>
          <w:spacing w:val="-6"/>
          <w:sz w:val="24"/>
          <w:szCs w:val="24"/>
        </w:rPr>
        <w:t>թվականի</w:t>
      </w:r>
    </w:p>
    <w:p w:rsidR="007247E4" w:rsidRPr="00A6466C" w:rsidRDefault="007247E4" w:rsidP="00C802CF">
      <w:pPr>
        <w:pStyle w:val="mechtex"/>
        <w:jc w:val="left"/>
        <w:rPr>
          <w:rFonts w:ascii="GHEA Mariam" w:hAnsi="GHEA Mariam"/>
          <w:spacing w:val="-2"/>
          <w:sz w:val="24"/>
          <w:szCs w:val="24"/>
          <w:lang w:val="de-DE"/>
        </w:rPr>
      </w:pPr>
      <w:r w:rsidRPr="00A6466C">
        <w:rPr>
          <w:rFonts w:ascii="GHEA Mariam" w:hAnsi="GHEA Mariam"/>
          <w:spacing w:val="-2"/>
          <w:sz w:val="24"/>
          <w:szCs w:val="24"/>
          <w:lang w:val="de-DE"/>
        </w:rPr>
        <w:tab/>
      </w:r>
      <w:r w:rsidRPr="00A6466C">
        <w:rPr>
          <w:rFonts w:ascii="GHEA Mariam" w:hAnsi="GHEA Mariam"/>
          <w:spacing w:val="-2"/>
          <w:sz w:val="24"/>
          <w:szCs w:val="24"/>
          <w:lang w:val="de-DE"/>
        </w:rPr>
        <w:tab/>
      </w:r>
      <w:r w:rsidRPr="00A6466C">
        <w:rPr>
          <w:rFonts w:ascii="GHEA Mariam" w:hAnsi="GHEA Mariam"/>
          <w:spacing w:val="-2"/>
          <w:sz w:val="24"/>
          <w:szCs w:val="24"/>
          <w:lang w:val="de-DE"/>
        </w:rPr>
        <w:tab/>
      </w:r>
      <w:r w:rsidRPr="00A6466C">
        <w:rPr>
          <w:rFonts w:ascii="GHEA Mariam" w:hAnsi="GHEA Mariam"/>
          <w:spacing w:val="-2"/>
          <w:sz w:val="24"/>
          <w:szCs w:val="24"/>
          <w:lang w:val="de-DE"/>
        </w:rPr>
        <w:tab/>
      </w:r>
      <w:r w:rsidRPr="00A6466C">
        <w:rPr>
          <w:rFonts w:ascii="GHEA Mariam" w:hAnsi="GHEA Mariam"/>
          <w:spacing w:val="-2"/>
          <w:sz w:val="24"/>
          <w:szCs w:val="24"/>
          <w:lang w:val="de-DE"/>
        </w:rPr>
        <w:tab/>
      </w:r>
      <w:r w:rsidRPr="00A6466C">
        <w:rPr>
          <w:rFonts w:ascii="GHEA Mariam" w:hAnsi="GHEA Mariam"/>
          <w:spacing w:val="-2"/>
          <w:sz w:val="24"/>
          <w:szCs w:val="24"/>
          <w:lang w:val="de-DE"/>
        </w:rPr>
        <w:tab/>
        <w:t xml:space="preserve">   </w:t>
      </w:r>
      <w:r w:rsidRPr="00A6466C">
        <w:rPr>
          <w:rFonts w:ascii="GHEA Mariam" w:hAnsi="GHEA Mariam"/>
          <w:spacing w:val="-2"/>
          <w:sz w:val="24"/>
          <w:szCs w:val="24"/>
          <w:lang w:val="de-DE"/>
        </w:rPr>
        <w:tab/>
        <w:t xml:space="preserve"> </w:t>
      </w:r>
      <w:r w:rsidRPr="00A6466C">
        <w:rPr>
          <w:rFonts w:ascii="GHEA Mariam" w:hAnsi="GHEA Mariam"/>
          <w:spacing w:val="-2"/>
          <w:sz w:val="24"/>
          <w:szCs w:val="24"/>
          <w:lang w:val="de-DE"/>
        </w:rPr>
        <w:tab/>
      </w:r>
      <w:r w:rsidRPr="00A6466C">
        <w:rPr>
          <w:rFonts w:ascii="GHEA Mariam" w:hAnsi="GHEA Mariam"/>
          <w:spacing w:val="-2"/>
          <w:sz w:val="24"/>
          <w:szCs w:val="24"/>
          <w:lang w:val="de-DE"/>
        </w:rPr>
        <w:tab/>
      </w:r>
      <w:r w:rsidRPr="00A6466C">
        <w:rPr>
          <w:rFonts w:ascii="GHEA Mariam" w:hAnsi="GHEA Mariam"/>
          <w:spacing w:val="-2"/>
          <w:sz w:val="24"/>
          <w:szCs w:val="24"/>
          <w:lang w:val="de-DE"/>
        </w:rPr>
        <w:tab/>
      </w:r>
      <w:r w:rsidRPr="00A6466C">
        <w:rPr>
          <w:rFonts w:ascii="GHEA Mariam" w:hAnsi="GHEA Mariam"/>
          <w:spacing w:val="-2"/>
          <w:sz w:val="24"/>
          <w:szCs w:val="24"/>
          <w:lang w:val="de-DE"/>
        </w:rPr>
        <w:tab/>
      </w:r>
      <w:r w:rsidRPr="00A6466C">
        <w:rPr>
          <w:rFonts w:ascii="GHEA Mariam" w:hAnsi="GHEA Mariam"/>
          <w:spacing w:val="-2"/>
          <w:sz w:val="24"/>
          <w:szCs w:val="24"/>
          <w:lang w:val="de-DE"/>
        </w:rPr>
        <w:tab/>
      </w:r>
      <w:r w:rsidRPr="00A6466C">
        <w:rPr>
          <w:rFonts w:ascii="GHEA Mariam" w:hAnsi="GHEA Mariam"/>
          <w:spacing w:val="-2"/>
          <w:sz w:val="24"/>
          <w:szCs w:val="24"/>
          <w:lang w:val="de-DE"/>
        </w:rPr>
        <w:tab/>
        <w:t xml:space="preserve">         </w:t>
      </w:r>
      <w:r w:rsidR="00443792">
        <w:rPr>
          <w:rFonts w:ascii="GHEA Mariam" w:hAnsi="GHEA Mariam" w:cs="Sylfaen"/>
          <w:spacing w:val="-4"/>
          <w:sz w:val="24"/>
          <w:szCs w:val="24"/>
          <w:lang w:val="pt-BR"/>
        </w:rPr>
        <w:t>դեկտ</w:t>
      </w:r>
      <w:r w:rsidR="00F43430" w:rsidRPr="00F43430">
        <w:rPr>
          <w:rFonts w:ascii="GHEA Mariam" w:hAnsi="GHEA Mariam" w:cs="Sylfaen"/>
          <w:spacing w:val="-4"/>
          <w:sz w:val="24"/>
          <w:szCs w:val="24"/>
          <w:lang w:val="pt-BR"/>
        </w:rPr>
        <w:t>եմբերի</w:t>
      </w:r>
      <w:r w:rsidRPr="00A6466C">
        <w:rPr>
          <w:rFonts w:ascii="GHEA Mariam" w:hAnsi="GHEA Mariam"/>
          <w:spacing w:val="-2"/>
          <w:sz w:val="24"/>
          <w:szCs w:val="24"/>
          <w:lang w:val="de-DE"/>
        </w:rPr>
        <w:t xml:space="preserve"> </w:t>
      </w:r>
      <w:r w:rsidR="00443792" w:rsidRPr="00A6466C">
        <w:rPr>
          <w:rFonts w:ascii="GHEA Mariam" w:hAnsi="GHEA Mariam"/>
          <w:spacing w:val="-2"/>
          <w:sz w:val="24"/>
          <w:szCs w:val="24"/>
          <w:lang w:val="de-DE"/>
        </w:rPr>
        <w:t>1</w:t>
      </w:r>
      <w:r w:rsidR="00AA28F8" w:rsidRPr="00A6466C">
        <w:rPr>
          <w:rFonts w:ascii="GHEA Mariam" w:hAnsi="GHEA Mariam"/>
          <w:spacing w:val="-2"/>
          <w:sz w:val="24"/>
          <w:szCs w:val="24"/>
          <w:lang w:val="de-DE"/>
        </w:rPr>
        <w:t>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A6466C">
        <w:rPr>
          <w:rFonts w:ascii="GHEA Mariam" w:hAnsi="GHEA Mariam"/>
          <w:spacing w:val="-2"/>
          <w:sz w:val="24"/>
          <w:szCs w:val="24"/>
          <w:lang w:val="de-DE"/>
        </w:rPr>
        <w:t xml:space="preserve"> N           - </w:t>
      </w:r>
      <w:r w:rsidRPr="008005B3">
        <w:rPr>
          <w:rFonts w:ascii="GHEA Mariam" w:hAnsi="GHEA Mariam"/>
          <w:spacing w:val="-2"/>
          <w:sz w:val="24"/>
          <w:szCs w:val="24"/>
        </w:rPr>
        <w:t>Ն</w:t>
      </w:r>
      <w:r w:rsidRPr="00A6466C">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7247E4" w:rsidRPr="00A6466C" w:rsidRDefault="007247E4" w:rsidP="00FF60A2">
      <w:pPr>
        <w:pStyle w:val="norm"/>
        <w:spacing w:line="240" w:lineRule="auto"/>
        <w:ind w:firstLine="0"/>
        <w:rPr>
          <w:rFonts w:ascii="GHEA Mariam" w:hAnsi="GHEA Mariam" w:cs="Arial"/>
          <w:sz w:val="24"/>
          <w:szCs w:val="24"/>
          <w:lang w:val="de-DE"/>
        </w:rPr>
      </w:pPr>
    </w:p>
    <w:tbl>
      <w:tblPr>
        <w:tblW w:w="14130" w:type="dxa"/>
        <w:tblLook w:val="04A0" w:firstRow="1" w:lastRow="0" w:firstColumn="1" w:lastColumn="0" w:noHBand="0" w:noVBand="1"/>
      </w:tblPr>
      <w:tblGrid>
        <w:gridCol w:w="8910"/>
        <w:gridCol w:w="5220"/>
      </w:tblGrid>
      <w:tr w:rsidR="004D6D83" w:rsidRPr="00A6466C" w:rsidTr="009D7E17">
        <w:trPr>
          <w:trHeight w:val="1335"/>
        </w:trPr>
        <w:tc>
          <w:tcPr>
            <w:tcW w:w="14130" w:type="dxa"/>
            <w:gridSpan w:val="2"/>
            <w:tcBorders>
              <w:top w:val="nil"/>
              <w:left w:val="nil"/>
              <w:bottom w:val="nil"/>
              <w:right w:val="nil"/>
            </w:tcBorders>
            <w:shd w:val="clear" w:color="auto" w:fill="auto"/>
            <w:vAlign w:val="center"/>
            <w:hideMark/>
          </w:tcPr>
          <w:p w:rsidR="004D6D83" w:rsidRPr="00A6466C" w:rsidRDefault="004D6D83" w:rsidP="009D7E17">
            <w:pPr>
              <w:jc w:val="center"/>
              <w:rPr>
                <w:rFonts w:ascii="GHEA Mariam" w:hAnsi="GHEA Mariam" w:cs="Calibri"/>
                <w:bCs/>
                <w:sz w:val="24"/>
                <w:szCs w:val="24"/>
                <w:lang w:val="de-DE" w:eastAsia="en-US"/>
              </w:rPr>
            </w:pPr>
            <w:r w:rsidRPr="00A6466C">
              <w:rPr>
                <w:rFonts w:ascii="GHEA Mariam" w:hAnsi="GHEA Mariam" w:cs="Calibri"/>
                <w:bCs/>
                <w:sz w:val="24"/>
                <w:szCs w:val="24"/>
                <w:lang w:val="de-DE" w:eastAsia="en-US"/>
              </w:rPr>
              <w:t>«</w:t>
            </w:r>
            <w:r w:rsidRPr="009D7E17">
              <w:rPr>
                <w:rFonts w:ascii="GHEA Mariam" w:hAnsi="GHEA Mariam" w:cs="Calibri"/>
                <w:bCs/>
                <w:spacing w:val="-8"/>
                <w:sz w:val="24"/>
                <w:szCs w:val="24"/>
                <w:lang w:eastAsia="en-US"/>
              </w:rPr>
              <w:t>ՀԱՅԱՍՏԱՆԻ</w:t>
            </w:r>
            <w:r w:rsidRPr="00A6466C">
              <w:rPr>
                <w:rFonts w:ascii="GHEA Mariam" w:hAnsi="GHEA Mariam" w:cs="Calibri"/>
                <w:bCs/>
                <w:spacing w:val="-8"/>
                <w:sz w:val="24"/>
                <w:szCs w:val="24"/>
                <w:lang w:val="de-DE" w:eastAsia="en-US"/>
              </w:rPr>
              <w:t xml:space="preserve">  </w:t>
            </w:r>
            <w:r w:rsidRPr="009D7E17">
              <w:rPr>
                <w:rFonts w:ascii="GHEA Mariam" w:hAnsi="GHEA Mariam" w:cs="Calibri"/>
                <w:bCs/>
                <w:spacing w:val="-8"/>
                <w:sz w:val="24"/>
                <w:szCs w:val="24"/>
                <w:lang w:eastAsia="en-US"/>
              </w:rPr>
              <w:t>ՀԱՆՐԱՊԵՏՈՒԹՅԱՆ</w:t>
            </w:r>
            <w:r w:rsidRPr="00A6466C">
              <w:rPr>
                <w:rFonts w:ascii="GHEA Mariam" w:hAnsi="GHEA Mariam" w:cs="Calibri"/>
                <w:bCs/>
                <w:spacing w:val="-8"/>
                <w:sz w:val="24"/>
                <w:szCs w:val="24"/>
                <w:lang w:val="de-DE" w:eastAsia="en-US"/>
              </w:rPr>
              <w:t xml:space="preserve"> 2024 </w:t>
            </w:r>
            <w:r w:rsidRPr="009D7E17">
              <w:rPr>
                <w:rFonts w:ascii="GHEA Mariam" w:hAnsi="GHEA Mariam" w:cs="Calibri"/>
                <w:bCs/>
                <w:spacing w:val="-8"/>
                <w:sz w:val="24"/>
                <w:szCs w:val="24"/>
                <w:lang w:eastAsia="en-US"/>
              </w:rPr>
              <w:t>ԹՎԱԿԱՆԻ</w:t>
            </w:r>
            <w:r w:rsidRPr="00A6466C">
              <w:rPr>
                <w:rFonts w:ascii="GHEA Mariam" w:hAnsi="GHEA Mariam" w:cs="Calibri"/>
                <w:bCs/>
                <w:spacing w:val="-8"/>
                <w:sz w:val="24"/>
                <w:szCs w:val="24"/>
                <w:lang w:val="de-DE" w:eastAsia="en-US"/>
              </w:rPr>
              <w:t xml:space="preserve"> </w:t>
            </w:r>
            <w:r w:rsidRPr="009D7E17">
              <w:rPr>
                <w:rFonts w:ascii="GHEA Mariam" w:hAnsi="GHEA Mariam" w:cs="Calibri"/>
                <w:bCs/>
                <w:spacing w:val="-8"/>
                <w:sz w:val="24"/>
                <w:szCs w:val="24"/>
                <w:lang w:eastAsia="en-US"/>
              </w:rPr>
              <w:t>ՊԵՏԱԿԱՆ</w:t>
            </w:r>
            <w:r w:rsidRPr="00A6466C">
              <w:rPr>
                <w:rFonts w:ascii="GHEA Mariam" w:hAnsi="GHEA Mariam" w:cs="Calibri"/>
                <w:bCs/>
                <w:spacing w:val="-8"/>
                <w:sz w:val="24"/>
                <w:szCs w:val="24"/>
                <w:lang w:val="de-DE" w:eastAsia="en-US"/>
              </w:rPr>
              <w:t xml:space="preserve"> </w:t>
            </w:r>
            <w:r w:rsidRPr="009D7E17">
              <w:rPr>
                <w:rFonts w:ascii="GHEA Mariam" w:hAnsi="GHEA Mariam" w:cs="Calibri"/>
                <w:bCs/>
                <w:spacing w:val="-8"/>
                <w:sz w:val="24"/>
                <w:szCs w:val="24"/>
                <w:lang w:eastAsia="en-US"/>
              </w:rPr>
              <w:t>ԲՅՈՒՋԵԻ</w:t>
            </w:r>
            <w:r w:rsidRPr="00A6466C">
              <w:rPr>
                <w:rFonts w:ascii="GHEA Mariam" w:hAnsi="GHEA Mariam" w:cs="Calibri"/>
                <w:bCs/>
                <w:spacing w:val="-8"/>
                <w:sz w:val="24"/>
                <w:szCs w:val="24"/>
                <w:lang w:val="de-DE" w:eastAsia="en-US"/>
              </w:rPr>
              <w:t xml:space="preserve"> </w:t>
            </w:r>
            <w:r w:rsidRPr="009D7E17">
              <w:rPr>
                <w:rFonts w:ascii="GHEA Mariam" w:hAnsi="GHEA Mariam" w:cs="Calibri"/>
                <w:bCs/>
                <w:spacing w:val="-8"/>
                <w:sz w:val="24"/>
                <w:szCs w:val="24"/>
                <w:lang w:eastAsia="en-US"/>
              </w:rPr>
              <w:t>ՄԱՍԻՆ</w:t>
            </w:r>
            <w:r w:rsidRPr="00A6466C">
              <w:rPr>
                <w:rFonts w:ascii="GHEA Mariam" w:hAnsi="GHEA Mariam" w:cs="Calibri"/>
                <w:bCs/>
                <w:spacing w:val="-8"/>
                <w:sz w:val="24"/>
                <w:szCs w:val="24"/>
                <w:lang w:val="de-DE" w:eastAsia="en-US"/>
              </w:rPr>
              <w:t xml:space="preserve">» </w:t>
            </w:r>
            <w:r w:rsidRPr="009D7E17">
              <w:rPr>
                <w:rFonts w:ascii="GHEA Mariam" w:hAnsi="GHEA Mariam" w:cs="Calibri"/>
                <w:bCs/>
                <w:spacing w:val="-8"/>
                <w:sz w:val="24"/>
                <w:szCs w:val="24"/>
                <w:lang w:eastAsia="en-US"/>
              </w:rPr>
              <w:t>ՀԱՅԱՍՏԱՆԻ</w:t>
            </w:r>
            <w:r w:rsidRPr="00A6466C">
              <w:rPr>
                <w:rFonts w:ascii="GHEA Mariam" w:hAnsi="GHEA Mariam" w:cs="Calibri"/>
                <w:bCs/>
                <w:spacing w:val="-8"/>
                <w:sz w:val="24"/>
                <w:szCs w:val="24"/>
                <w:lang w:val="de-DE" w:eastAsia="en-US"/>
              </w:rPr>
              <w:t xml:space="preserve"> </w:t>
            </w:r>
            <w:r w:rsidRPr="009D7E17">
              <w:rPr>
                <w:rFonts w:ascii="GHEA Mariam" w:hAnsi="GHEA Mariam" w:cs="Calibri"/>
                <w:bCs/>
                <w:spacing w:val="-8"/>
                <w:sz w:val="24"/>
                <w:szCs w:val="24"/>
                <w:lang w:eastAsia="en-US"/>
              </w:rPr>
              <w:t>ՀԱՆՐԱՊԵՏՈՒԹՅԱՆ</w:t>
            </w:r>
            <w:r w:rsidRPr="00A6466C">
              <w:rPr>
                <w:rFonts w:ascii="GHEA Mariam" w:hAnsi="GHEA Mariam" w:cs="Calibri"/>
                <w:bCs/>
                <w:sz w:val="24"/>
                <w:szCs w:val="24"/>
                <w:lang w:val="de-DE" w:eastAsia="en-US"/>
              </w:rPr>
              <w:t xml:space="preserve"> </w:t>
            </w:r>
            <w:r w:rsidRPr="009D7E17">
              <w:rPr>
                <w:rFonts w:ascii="GHEA Mariam" w:hAnsi="GHEA Mariam" w:cs="Calibri"/>
                <w:bCs/>
                <w:sz w:val="24"/>
                <w:szCs w:val="24"/>
                <w:lang w:eastAsia="en-US"/>
              </w:rPr>
              <w:t>ՕՐԵՆՔԻ</w:t>
            </w:r>
            <w:r w:rsidRPr="00A6466C">
              <w:rPr>
                <w:rFonts w:ascii="GHEA Mariam" w:hAnsi="GHEA Mariam" w:cs="Calibri"/>
                <w:bCs/>
                <w:sz w:val="24"/>
                <w:szCs w:val="24"/>
                <w:lang w:val="de-DE" w:eastAsia="en-US"/>
              </w:rPr>
              <w:t xml:space="preserve"> 2-</w:t>
            </w:r>
            <w:r w:rsidRPr="009D7E17">
              <w:rPr>
                <w:rFonts w:ascii="GHEA Mariam" w:hAnsi="GHEA Mariam" w:cs="Calibri"/>
                <w:bCs/>
                <w:sz w:val="24"/>
                <w:szCs w:val="24"/>
                <w:lang w:eastAsia="en-US"/>
              </w:rPr>
              <w:t>ՐԴ</w:t>
            </w:r>
            <w:r w:rsidRPr="00A6466C">
              <w:rPr>
                <w:rFonts w:ascii="GHEA Mariam" w:hAnsi="GHEA Mariam" w:cs="Calibri"/>
                <w:bCs/>
                <w:sz w:val="24"/>
                <w:szCs w:val="24"/>
                <w:lang w:val="de-DE" w:eastAsia="en-US"/>
              </w:rPr>
              <w:t xml:space="preserve"> </w:t>
            </w:r>
            <w:r w:rsidRPr="009D7E17">
              <w:rPr>
                <w:rFonts w:ascii="GHEA Mariam" w:hAnsi="GHEA Mariam" w:cs="Calibri"/>
                <w:bCs/>
                <w:sz w:val="24"/>
                <w:szCs w:val="24"/>
                <w:lang w:eastAsia="en-US"/>
              </w:rPr>
              <w:t>ՀՈԴՎԱԾԻ</w:t>
            </w:r>
            <w:r w:rsidRPr="00A6466C">
              <w:rPr>
                <w:rFonts w:ascii="GHEA Mariam" w:hAnsi="GHEA Mariam" w:cs="Calibri"/>
                <w:bCs/>
                <w:sz w:val="24"/>
                <w:szCs w:val="24"/>
                <w:lang w:val="de-DE" w:eastAsia="en-US"/>
              </w:rPr>
              <w:t xml:space="preserve"> </w:t>
            </w:r>
            <w:r w:rsidRPr="009D7E17">
              <w:rPr>
                <w:rFonts w:ascii="GHEA Mariam" w:hAnsi="GHEA Mariam" w:cs="Calibri"/>
                <w:bCs/>
                <w:sz w:val="24"/>
                <w:szCs w:val="24"/>
                <w:lang w:eastAsia="en-US"/>
              </w:rPr>
              <w:t>ԱՂՅՈՒՍԱԿՈՒՄ</w:t>
            </w:r>
            <w:r w:rsidRPr="00A6466C">
              <w:rPr>
                <w:rFonts w:ascii="GHEA Mariam" w:hAnsi="GHEA Mariam" w:cs="Calibri"/>
                <w:bCs/>
                <w:sz w:val="24"/>
                <w:szCs w:val="24"/>
                <w:lang w:val="de-DE" w:eastAsia="en-US"/>
              </w:rPr>
              <w:t xml:space="preserve"> </w:t>
            </w:r>
            <w:r w:rsidRPr="009D7E17">
              <w:rPr>
                <w:rFonts w:ascii="GHEA Mariam" w:hAnsi="GHEA Mariam" w:cs="Calibri"/>
                <w:bCs/>
                <w:sz w:val="24"/>
                <w:szCs w:val="24"/>
                <w:lang w:eastAsia="en-US"/>
              </w:rPr>
              <w:t>ԿԱՏԱՐՎՈՂ</w:t>
            </w:r>
            <w:r w:rsidRPr="00A6466C">
              <w:rPr>
                <w:rFonts w:ascii="GHEA Mariam" w:hAnsi="GHEA Mariam" w:cs="Calibri"/>
                <w:bCs/>
                <w:sz w:val="24"/>
                <w:szCs w:val="24"/>
                <w:lang w:val="de-DE" w:eastAsia="en-US"/>
              </w:rPr>
              <w:t xml:space="preserve"> </w:t>
            </w:r>
            <w:r w:rsidRPr="009D7E17">
              <w:rPr>
                <w:rFonts w:ascii="GHEA Mariam" w:hAnsi="GHEA Mariam" w:cs="Calibri"/>
                <w:bCs/>
                <w:sz w:val="24"/>
                <w:szCs w:val="24"/>
                <w:lang w:eastAsia="en-US"/>
              </w:rPr>
              <w:t>ՓՈՓՈԽՈՒԹՅՈՒՆՆԵՐԸ</w:t>
            </w:r>
          </w:p>
        </w:tc>
      </w:tr>
      <w:tr w:rsidR="004D6D83" w:rsidRPr="004D6D83" w:rsidTr="009D7E17">
        <w:trPr>
          <w:trHeight w:val="345"/>
        </w:trPr>
        <w:tc>
          <w:tcPr>
            <w:tcW w:w="8910" w:type="dxa"/>
            <w:tcBorders>
              <w:top w:val="nil"/>
              <w:left w:val="nil"/>
              <w:bottom w:val="nil"/>
              <w:right w:val="nil"/>
            </w:tcBorders>
            <w:shd w:val="clear" w:color="auto" w:fill="auto"/>
            <w:vAlign w:val="center"/>
            <w:hideMark/>
          </w:tcPr>
          <w:p w:rsidR="004D6D83" w:rsidRPr="00A6466C" w:rsidRDefault="004D6D83" w:rsidP="004D6D83">
            <w:pPr>
              <w:jc w:val="center"/>
              <w:rPr>
                <w:rFonts w:ascii="GHEA Mariam" w:hAnsi="GHEA Mariam" w:cs="Calibri"/>
                <w:b/>
                <w:bCs/>
                <w:sz w:val="24"/>
                <w:szCs w:val="24"/>
                <w:lang w:val="de-DE" w:eastAsia="en-US"/>
              </w:rPr>
            </w:pPr>
          </w:p>
        </w:tc>
        <w:tc>
          <w:tcPr>
            <w:tcW w:w="5220" w:type="dxa"/>
            <w:tcBorders>
              <w:top w:val="nil"/>
              <w:left w:val="nil"/>
              <w:bottom w:val="nil"/>
              <w:right w:val="nil"/>
            </w:tcBorders>
            <w:shd w:val="clear" w:color="auto" w:fill="auto"/>
            <w:vAlign w:val="bottom"/>
            <w:hideMark/>
          </w:tcPr>
          <w:p w:rsidR="004D6D83" w:rsidRPr="004D6D83" w:rsidRDefault="004D6D83" w:rsidP="009D7E17">
            <w:pPr>
              <w:jc w:val="right"/>
              <w:rPr>
                <w:rFonts w:ascii="GHEA Mariam" w:hAnsi="GHEA Mariam" w:cs="Calibri"/>
                <w:sz w:val="24"/>
                <w:szCs w:val="24"/>
                <w:lang w:eastAsia="en-US"/>
              </w:rPr>
            </w:pPr>
            <w:r w:rsidRPr="004D6D83">
              <w:rPr>
                <w:rFonts w:ascii="GHEA Mariam" w:hAnsi="GHEA Mariam" w:cs="Calibri"/>
                <w:sz w:val="24"/>
                <w:szCs w:val="24"/>
                <w:lang w:eastAsia="en-US"/>
              </w:rPr>
              <w:t>(հազ</w:t>
            </w:r>
            <w:r w:rsidR="009D7E17">
              <w:rPr>
                <w:rFonts w:ascii="GHEA Mariam" w:hAnsi="GHEA Mariam" w:cs="Calibri"/>
                <w:sz w:val="24"/>
                <w:szCs w:val="24"/>
                <w:lang w:eastAsia="en-US"/>
              </w:rPr>
              <w:t>.</w:t>
            </w:r>
            <w:r w:rsidRPr="004D6D83">
              <w:rPr>
                <w:rFonts w:ascii="GHEA Mariam" w:hAnsi="GHEA Mariam" w:cs="Calibri"/>
                <w:sz w:val="24"/>
                <w:szCs w:val="24"/>
                <w:lang w:eastAsia="en-US"/>
              </w:rPr>
              <w:t xml:space="preserve"> դրամ)</w:t>
            </w:r>
          </w:p>
        </w:tc>
      </w:tr>
      <w:tr w:rsidR="004D6D83" w:rsidRPr="004D6D83" w:rsidTr="00643CFF">
        <w:trPr>
          <w:trHeight w:val="1304"/>
        </w:trPr>
        <w:tc>
          <w:tcPr>
            <w:tcW w:w="8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220" w:type="dxa"/>
            <w:tcBorders>
              <w:top w:val="single" w:sz="4" w:space="0" w:color="auto"/>
              <w:left w:val="nil"/>
              <w:bottom w:val="single" w:sz="4" w:space="0" w:color="auto"/>
              <w:right w:val="single" w:sz="4" w:space="0" w:color="auto"/>
            </w:tcBorders>
            <w:shd w:val="clear" w:color="auto" w:fill="auto"/>
            <w:vAlign w:val="center"/>
            <w:hideMark/>
          </w:tcPr>
          <w:p w:rsidR="004D6D83" w:rsidRPr="009D7E17" w:rsidRDefault="004D6D83" w:rsidP="004D6D83">
            <w:pPr>
              <w:jc w:val="center"/>
              <w:rPr>
                <w:rFonts w:ascii="GHEA Mariam" w:hAnsi="GHEA Mariam" w:cs="Calibri"/>
                <w:bCs/>
                <w:color w:val="000000"/>
                <w:sz w:val="24"/>
                <w:szCs w:val="24"/>
                <w:lang w:eastAsia="en-US"/>
              </w:rPr>
            </w:pPr>
            <w:r w:rsidRPr="009D7E17">
              <w:rPr>
                <w:rFonts w:ascii="GHEA Mariam" w:hAnsi="GHEA Mariam" w:cs="Calibri"/>
                <w:bCs/>
                <w:color w:val="000000"/>
                <w:sz w:val="24"/>
                <w:szCs w:val="24"/>
                <w:lang w:eastAsia="en-US"/>
              </w:rPr>
              <w:t>Ցուցանիշների փոփոխությունը</w:t>
            </w:r>
            <w:r w:rsidRPr="009D7E17">
              <w:rPr>
                <w:rFonts w:ascii="GHEA Mariam" w:hAnsi="GHEA Mariam" w:cs="Calibri"/>
                <w:bCs/>
                <w:color w:val="000000"/>
                <w:sz w:val="24"/>
                <w:szCs w:val="24"/>
                <w:lang w:eastAsia="en-US"/>
              </w:rPr>
              <w:br/>
              <w:t>(ավելացումները նշված են դրական նշանով)</w:t>
            </w:r>
          </w:p>
        </w:tc>
      </w:tr>
      <w:tr w:rsidR="004D6D83" w:rsidRPr="004D6D83" w:rsidTr="009D7E17">
        <w:trPr>
          <w:trHeight w:val="450"/>
        </w:trPr>
        <w:tc>
          <w:tcPr>
            <w:tcW w:w="891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Եկամուտների գծով</w:t>
            </w:r>
          </w:p>
        </w:tc>
        <w:tc>
          <w:tcPr>
            <w:tcW w:w="5220" w:type="dxa"/>
            <w:tcBorders>
              <w:top w:val="nil"/>
              <w:left w:val="nil"/>
              <w:bottom w:val="single" w:sz="4" w:space="0" w:color="auto"/>
              <w:right w:val="single" w:sz="4" w:space="0" w:color="auto"/>
            </w:tcBorders>
            <w:shd w:val="clear" w:color="auto" w:fill="auto"/>
            <w:noWrap/>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15,762.6</w:t>
            </w:r>
          </w:p>
        </w:tc>
      </w:tr>
      <w:tr w:rsidR="004D6D83" w:rsidRPr="004D6D83" w:rsidTr="009D7E17">
        <w:trPr>
          <w:trHeight w:val="450"/>
        </w:trPr>
        <w:tc>
          <w:tcPr>
            <w:tcW w:w="891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Ծախսերի գծով</w:t>
            </w:r>
          </w:p>
        </w:tc>
        <w:tc>
          <w:tcPr>
            <w:tcW w:w="5220" w:type="dxa"/>
            <w:tcBorders>
              <w:top w:val="nil"/>
              <w:left w:val="nil"/>
              <w:bottom w:val="single" w:sz="4" w:space="0" w:color="auto"/>
              <w:right w:val="single" w:sz="4" w:space="0" w:color="auto"/>
            </w:tcBorders>
            <w:shd w:val="clear" w:color="auto" w:fill="auto"/>
            <w:noWrap/>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15,762.6</w:t>
            </w:r>
          </w:p>
        </w:tc>
      </w:tr>
      <w:tr w:rsidR="004D6D83" w:rsidRPr="004D6D83" w:rsidTr="009D7E17">
        <w:trPr>
          <w:trHeight w:val="465"/>
        </w:trPr>
        <w:tc>
          <w:tcPr>
            <w:tcW w:w="8910" w:type="dxa"/>
            <w:tcBorders>
              <w:top w:val="nil"/>
              <w:left w:val="single" w:sz="4" w:space="0" w:color="auto"/>
              <w:bottom w:val="single" w:sz="4" w:space="0" w:color="auto"/>
              <w:right w:val="single" w:sz="4" w:space="0" w:color="auto"/>
            </w:tcBorders>
            <w:shd w:val="clear" w:color="auto" w:fill="auto"/>
            <w:noWrap/>
            <w:vAlign w:val="bottom"/>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Դեֆիցիտը (պակասուրդը)</w:t>
            </w:r>
          </w:p>
        </w:tc>
        <w:tc>
          <w:tcPr>
            <w:tcW w:w="5220" w:type="dxa"/>
            <w:tcBorders>
              <w:top w:val="nil"/>
              <w:left w:val="nil"/>
              <w:bottom w:val="single" w:sz="4" w:space="0" w:color="auto"/>
              <w:right w:val="single" w:sz="4" w:space="0" w:color="auto"/>
            </w:tcBorders>
            <w:shd w:val="clear" w:color="auto" w:fill="auto"/>
            <w:noWrap/>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0.0</w:t>
            </w:r>
          </w:p>
        </w:tc>
      </w:tr>
    </w:tbl>
    <w:p w:rsidR="007247E4" w:rsidRDefault="007247E4" w:rsidP="00C802CF">
      <w:pPr>
        <w:pStyle w:val="norm"/>
        <w:spacing w:line="240" w:lineRule="auto"/>
        <w:ind w:firstLine="0"/>
        <w:rPr>
          <w:rFonts w:ascii="GHEA Mariam" w:hAnsi="GHEA Mariam" w:cs="Arial"/>
          <w:sz w:val="24"/>
          <w:szCs w:val="24"/>
        </w:rPr>
      </w:pPr>
    </w:p>
    <w:p w:rsidR="009D7E17" w:rsidRPr="004D6D83" w:rsidRDefault="009D7E17" w:rsidP="00C802CF">
      <w:pPr>
        <w:pStyle w:val="norm"/>
        <w:spacing w:line="240" w:lineRule="auto"/>
        <w:ind w:firstLine="0"/>
        <w:rPr>
          <w:rFonts w:ascii="GHEA Mariam" w:hAnsi="GHEA Mariam" w:cs="Arial"/>
          <w:sz w:val="24"/>
          <w:szCs w:val="24"/>
        </w:rPr>
      </w:pPr>
    </w:p>
    <w:p w:rsidR="007247E4" w:rsidRPr="004D6D83" w:rsidRDefault="007247E4" w:rsidP="00C802CF">
      <w:pPr>
        <w:pStyle w:val="norm"/>
        <w:spacing w:line="240" w:lineRule="auto"/>
        <w:ind w:firstLine="0"/>
        <w:rPr>
          <w:rFonts w:ascii="GHEA Mariam" w:hAnsi="GHEA Mariam" w:cs="Arial"/>
          <w:sz w:val="24"/>
          <w:szCs w:val="24"/>
        </w:rPr>
      </w:pPr>
    </w:p>
    <w:p w:rsidR="007247E4" w:rsidRPr="004D6D83" w:rsidRDefault="007247E4" w:rsidP="00C802CF">
      <w:pPr>
        <w:pStyle w:val="mechtex"/>
        <w:ind w:firstLine="720"/>
        <w:jc w:val="left"/>
        <w:rPr>
          <w:rFonts w:ascii="GHEA Mariam" w:hAnsi="GHEA Mariam" w:cs="Arial Armenian"/>
          <w:sz w:val="24"/>
          <w:szCs w:val="24"/>
        </w:rPr>
      </w:pPr>
      <w:r w:rsidRPr="004D6D83">
        <w:rPr>
          <w:rFonts w:ascii="GHEA Mariam" w:hAnsi="GHEA Mariam" w:cs="Sylfaen"/>
          <w:sz w:val="24"/>
          <w:szCs w:val="24"/>
        </w:rPr>
        <w:t>ՀԱՅԱՍՏԱՆԻ</w:t>
      </w:r>
      <w:r w:rsidRPr="004D6D83">
        <w:rPr>
          <w:rFonts w:ascii="GHEA Mariam" w:hAnsi="GHEA Mariam" w:cs="Arial Armenian"/>
          <w:sz w:val="24"/>
          <w:szCs w:val="24"/>
        </w:rPr>
        <w:t xml:space="preserve">  </w:t>
      </w:r>
      <w:r w:rsidRPr="004D6D83">
        <w:rPr>
          <w:rFonts w:ascii="GHEA Mariam" w:hAnsi="GHEA Mariam" w:cs="Sylfaen"/>
          <w:sz w:val="24"/>
          <w:szCs w:val="24"/>
        </w:rPr>
        <w:t>ՀԱՆՐԱՊԵՏՈՒԹՅԱՆ</w:t>
      </w:r>
    </w:p>
    <w:p w:rsidR="007247E4" w:rsidRPr="004D6D83" w:rsidRDefault="007247E4" w:rsidP="00C802CF">
      <w:pPr>
        <w:pStyle w:val="mechtex"/>
        <w:ind w:firstLine="720"/>
        <w:jc w:val="left"/>
        <w:rPr>
          <w:rFonts w:ascii="GHEA Mariam" w:hAnsi="GHEA Mariam" w:cs="Sylfaen"/>
          <w:sz w:val="24"/>
          <w:szCs w:val="24"/>
        </w:rPr>
      </w:pPr>
      <w:r w:rsidRPr="004D6D83">
        <w:rPr>
          <w:rFonts w:ascii="GHEA Mariam" w:hAnsi="GHEA Mariam"/>
          <w:sz w:val="24"/>
          <w:szCs w:val="24"/>
        </w:rPr>
        <w:t xml:space="preserve">  </w:t>
      </w:r>
      <w:r w:rsidRPr="004D6D83">
        <w:rPr>
          <w:rFonts w:ascii="GHEA Mariam" w:hAnsi="GHEA Mariam" w:cs="Sylfaen"/>
          <w:sz w:val="24"/>
          <w:szCs w:val="24"/>
        </w:rPr>
        <w:t>ՎԱՐՉԱՊԵՏԻ ԱՇԽԱՏԱԿԱԶՄԻ</w:t>
      </w:r>
    </w:p>
    <w:p w:rsidR="00870C18" w:rsidRPr="004D6D83" w:rsidRDefault="007247E4" w:rsidP="009B1410">
      <w:pPr>
        <w:pStyle w:val="mechtex"/>
        <w:ind w:firstLine="709"/>
        <w:jc w:val="left"/>
        <w:rPr>
          <w:rFonts w:ascii="GHEA Mariam" w:hAnsi="GHEA Mariam" w:cs="Sylfaen"/>
          <w:sz w:val="24"/>
          <w:szCs w:val="24"/>
        </w:rPr>
        <w:sectPr w:rsidR="00870C18" w:rsidRPr="004D6D83" w:rsidSect="007B3464">
          <w:pgSz w:w="16834" w:h="11909" w:orient="landscape" w:code="9"/>
          <w:pgMar w:top="1440" w:right="1440" w:bottom="1440" w:left="1021" w:header="720" w:footer="576" w:gutter="0"/>
          <w:pgNumType w:start="1"/>
          <w:cols w:space="720"/>
          <w:titlePg/>
          <w:docGrid w:linePitch="272"/>
        </w:sectPr>
      </w:pPr>
      <w:r w:rsidRPr="004D6D83">
        <w:rPr>
          <w:rFonts w:ascii="GHEA Mariam" w:hAnsi="GHEA Mariam" w:cs="Sylfaen"/>
          <w:sz w:val="24"/>
          <w:szCs w:val="24"/>
        </w:rPr>
        <w:t xml:space="preserve">               ՂԵԿԱՎԱՐ</w:t>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t>Ա</w:t>
      </w:r>
      <w:r w:rsidRPr="004D6D83">
        <w:rPr>
          <w:rFonts w:ascii="GHEA Mariam" w:hAnsi="GHEA Mariam" w:cs="Sylfaen"/>
          <w:sz w:val="24"/>
          <w:szCs w:val="24"/>
        </w:rPr>
        <w:t>.</w:t>
      </w:r>
      <w:r w:rsidRPr="004D6D83">
        <w:rPr>
          <w:rFonts w:ascii="GHEA Mariam" w:hAnsi="GHEA Mariam" w:cs="Arial Armenian"/>
          <w:sz w:val="24"/>
          <w:szCs w:val="24"/>
        </w:rPr>
        <w:t xml:space="preserve"> ՀԱՐՈՒԹՅՈՒՆ</w:t>
      </w:r>
      <w:r w:rsidRPr="004D6D83">
        <w:rPr>
          <w:rFonts w:ascii="GHEA Mariam" w:hAnsi="GHEA Mariam" w:cs="Sylfaen"/>
          <w:sz w:val="24"/>
          <w:szCs w:val="24"/>
        </w:rPr>
        <w:t>ՅԱՆ</w:t>
      </w:r>
    </w:p>
    <w:p w:rsidR="007247E4" w:rsidRPr="004D6D83" w:rsidRDefault="007247E4" w:rsidP="007247E4">
      <w:pPr>
        <w:pStyle w:val="mechtex"/>
        <w:ind w:left="10080" w:firstLine="720"/>
        <w:jc w:val="left"/>
        <w:rPr>
          <w:rFonts w:ascii="GHEA Mariam" w:hAnsi="GHEA Mariam"/>
          <w:spacing w:val="-8"/>
          <w:sz w:val="24"/>
          <w:szCs w:val="24"/>
        </w:rPr>
      </w:pPr>
      <w:r w:rsidRPr="004D6D83">
        <w:rPr>
          <w:rFonts w:ascii="GHEA Mariam" w:hAnsi="GHEA Mariam"/>
          <w:spacing w:val="-8"/>
          <w:sz w:val="24"/>
          <w:szCs w:val="24"/>
        </w:rPr>
        <w:lastRenderedPageBreak/>
        <w:t xml:space="preserve">   Հավելված </w:t>
      </w:r>
      <w:r w:rsidRPr="004D6D83">
        <w:rPr>
          <w:rFonts w:ascii="GHEA Mariam" w:hAnsi="GHEA Mariam"/>
          <w:spacing w:val="-8"/>
          <w:sz w:val="24"/>
          <w:szCs w:val="24"/>
          <w:lang w:eastAsia="en-US"/>
        </w:rPr>
        <w:t>N 2</w:t>
      </w:r>
    </w:p>
    <w:p w:rsidR="007247E4" w:rsidRPr="004D6D83" w:rsidRDefault="007247E4" w:rsidP="007247E4">
      <w:pPr>
        <w:pStyle w:val="mechtex"/>
        <w:ind w:left="3600" w:firstLine="720"/>
        <w:jc w:val="left"/>
        <w:rPr>
          <w:rFonts w:ascii="GHEA Mariam" w:hAnsi="GHEA Mariam"/>
          <w:spacing w:val="-6"/>
          <w:sz w:val="24"/>
          <w:szCs w:val="24"/>
        </w:rPr>
      </w:pPr>
      <w:r w:rsidRPr="004D6D83">
        <w:rPr>
          <w:rFonts w:ascii="GHEA Mariam" w:hAnsi="GHEA Mariam"/>
          <w:spacing w:val="-6"/>
          <w:sz w:val="24"/>
          <w:szCs w:val="24"/>
        </w:rPr>
        <w:t xml:space="preserve">       </w:t>
      </w:r>
      <w:r w:rsidRPr="004D6D83">
        <w:rPr>
          <w:rFonts w:ascii="GHEA Mariam" w:hAnsi="GHEA Mariam"/>
          <w:spacing w:val="-6"/>
          <w:sz w:val="24"/>
          <w:szCs w:val="24"/>
        </w:rPr>
        <w:tab/>
        <w:t xml:space="preserve">   </w:t>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t xml:space="preserve">          ՀՀ կառավարության 202</w:t>
      </w:r>
      <w:r w:rsidR="00C810B7" w:rsidRPr="004D6D83">
        <w:rPr>
          <w:rFonts w:ascii="GHEA Mariam" w:hAnsi="GHEA Mariam"/>
          <w:spacing w:val="-6"/>
          <w:sz w:val="24"/>
          <w:szCs w:val="24"/>
        </w:rPr>
        <w:t>4</w:t>
      </w:r>
      <w:r w:rsidRPr="004D6D83">
        <w:rPr>
          <w:rFonts w:ascii="GHEA Mariam" w:hAnsi="GHEA Mariam"/>
          <w:spacing w:val="-6"/>
          <w:sz w:val="24"/>
          <w:szCs w:val="24"/>
        </w:rPr>
        <w:t xml:space="preserve"> թվականի</w:t>
      </w:r>
    </w:p>
    <w:p w:rsidR="007247E4" w:rsidRPr="004D6D83" w:rsidRDefault="007247E4" w:rsidP="007247E4">
      <w:pPr>
        <w:pStyle w:val="mechtex"/>
        <w:jc w:val="left"/>
        <w:rPr>
          <w:rFonts w:ascii="GHEA Mariam" w:hAnsi="GHEA Mariam"/>
          <w:spacing w:val="-2"/>
          <w:sz w:val="24"/>
          <w:szCs w:val="24"/>
        </w:rPr>
      </w:pP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Pr="004D6D83">
        <w:rPr>
          <w:rFonts w:ascii="GHEA Mariam" w:hAnsi="GHEA Mariam"/>
          <w:spacing w:val="-2"/>
          <w:sz w:val="24"/>
          <w:szCs w:val="24"/>
        </w:rPr>
        <w:tab/>
        <w:t xml:space="preserve"> </w:t>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00166141" w:rsidRPr="004D6D83">
        <w:rPr>
          <w:rFonts w:ascii="GHEA Mariam" w:hAnsi="GHEA Mariam"/>
          <w:spacing w:val="-2"/>
          <w:sz w:val="24"/>
          <w:szCs w:val="24"/>
        </w:rPr>
        <w:t xml:space="preserve"> </w:t>
      </w:r>
      <w:r w:rsidR="00443792" w:rsidRPr="004D6D83">
        <w:rPr>
          <w:rFonts w:ascii="GHEA Mariam" w:hAnsi="GHEA Mariam" w:cs="Sylfaen"/>
          <w:spacing w:val="-4"/>
          <w:sz w:val="24"/>
          <w:szCs w:val="24"/>
          <w:lang w:val="pt-BR"/>
        </w:rPr>
        <w:t>դեկտ</w:t>
      </w:r>
      <w:r w:rsidR="005906CE" w:rsidRPr="004D6D83">
        <w:rPr>
          <w:rFonts w:ascii="GHEA Mariam" w:hAnsi="GHEA Mariam" w:cs="Sylfaen"/>
          <w:spacing w:val="-4"/>
          <w:sz w:val="24"/>
          <w:szCs w:val="24"/>
          <w:lang w:val="pt-BR"/>
        </w:rPr>
        <w:t>եմբերի</w:t>
      </w:r>
      <w:r w:rsidR="005906CE" w:rsidRPr="004D6D83">
        <w:rPr>
          <w:rFonts w:ascii="GHEA Mariam" w:hAnsi="GHEA Mariam"/>
          <w:spacing w:val="-2"/>
          <w:sz w:val="24"/>
          <w:szCs w:val="24"/>
        </w:rPr>
        <w:t xml:space="preserve"> </w:t>
      </w:r>
      <w:r w:rsidR="00443792" w:rsidRPr="004D6D83">
        <w:rPr>
          <w:rFonts w:ascii="GHEA Mariam" w:hAnsi="GHEA Mariam"/>
          <w:spacing w:val="-2"/>
          <w:sz w:val="24"/>
          <w:szCs w:val="24"/>
        </w:rPr>
        <w:t>1</w:t>
      </w:r>
      <w:r w:rsidR="00AA28F8" w:rsidRPr="004D6D83">
        <w:rPr>
          <w:rFonts w:ascii="GHEA Mariam" w:hAnsi="GHEA Mariam"/>
          <w:spacing w:val="-2"/>
          <w:sz w:val="24"/>
          <w:szCs w:val="24"/>
        </w:rPr>
        <w:t>2</w:t>
      </w:r>
      <w:r w:rsidRPr="004D6D83">
        <w:rPr>
          <w:rFonts w:ascii="GHEA Mariam" w:hAnsi="GHEA Mariam" w:cs="Sylfaen"/>
          <w:spacing w:val="-2"/>
          <w:sz w:val="24"/>
          <w:szCs w:val="24"/>
          <w:lang w:val="pt-BR"/>
        </w:rPr>
        <w:t>-</w:t>
      </w:r>
      <w:r w:rsidRPr="004D6D83">
        <w:rPr>
          <w:rFonts w:ascii="GHEA Mariam" w:hAnsi="GHEA Mariam"/>
          <w:spacing w:val="-2"/>
          <w:sz w:val="24"/>
          <w:szCs w:val="24"/>
        </w:rPr>
        <w:t>ի N           - Ն  որոշման</w:t>
      </w:r>
    </w:p>
    <w:p w:rsidR="007247E4" w:rsidRPr="009D7E17" w:rsidRDefault="007247E4" w:rsidP="007247E4">
      <w:pPr>
        <w:pStyle w:val="norm"/>
        <w:spacing w:line="240" w:lineRule="auto"/>
        <w:ind w:firstLine="0"/>
        <w:rPr>
          <w:rFonts w:ascii="GHEA Mariam" w:hAnsi="GHEA Mariam" w:cs="Arial"/>
          <w:sz w:val="12"/>
          <w:szCs w:val="24"/>
        </w:rPr>
      </w:pPr>
    </w:p>
    <w:tbl>
      <w:tblPr>
        <w:tblW w:w="14600" w:type="dxa"/>
        <w:tblLook w:val="04A0" w:firstRow="1" w:lastRow="0" w:firstColumn="1" w:lastColumn="0" w:noHBand="0" w:noVBand="1"/>
      </w:tblPr>
      <w:tblGrid>
        <w:gridCol w:w="10140"/>
        <w:gridCol w:w="4460"/>
      </w:tblGrid>
      <w:tr w:rsidR="004D6D83" w:rsidRPr="009D7E17" w:rsidTr="004D6D83">
        <w:trPr>
          <w:trHeight w:val="1800"/>
        </w:trPr>
        <w:tc>
          <w:tcPr>
            <w:tcW w:w="14600" w:type="dxa"/>
            <w:gridSpan w:val="2"/>
            <w:tcBorders>
              <w:top w:val="nil"/>
              <w:left w:val="nil"/>
              <w:bottom w:val="nil"/>
              <w:right w:val="nil"/>
            </w:tcBorders>
            <w:shd w:val="clear" w:color="auto" w:fill="auto"/>
            <w:vAlign w:val="center"/>
            <w:hideMark/>
          </w:tcPr>
          <w:p w:rsidR="004D6D83" w:rsidRPr="009D7E17" w:rsidRDefault="004D6D83" w:rsidP="00A6466C">
            <w:pPr>
              <w:jc w:val="center"/>
              <w:rPr>
                <w:rFonts w:ascii="GHEA Mariam" w:hAnsi="GHEA Mariam" w:cs="Calibri"/>
                <w:bCs/>
                <w:color w:val="000000"/>
                <w:sz w:val="24"/>
                <w:szCs w:val="24"/>
                <w:lang w:eastAsia="en-US"/>
              </w:rPr>
            </w:pPr>
            <w:r w:rsidRPr="009D7E17">
              <w:rPr>
                <w:rFonts w:ascii="GHEA Mariam" w:hAnsi="GHEA Mariam" w:cs="Calibri"/>
                <w:bCs/>
                <w:color w:val="000000"/>
                <w:spacing w:val="-8"/>
                <w:sz w:val="24"/>
                <w:szCs w:val="24"/>
                <w:lang w:eastAsia="en-US"/>
              </w:rPr>
              <w:t>«ՀԱՅԱՍՏԱՆԻ  ՀԱՆՐԱՊԵՏՈՒԹՅԱՆ  2024  ԹՎԱԿԱՆԻ  ՊԵՏԱԿԱՆ  ԲՅՈՒՋԵԻ  ՄԱՍԻՆ»  ՀԱՅԱՍՏԱՆԻ ՀԱՆՐԱՊԵՏՈՒԹՅԱՆ ՕՐԵՆՔԻ  6-ՐԴ ՀՈԴՎԱԾԻ ԱՂՅՈՒՍԱԿՈՒՄ ԵՎ ՀԱՅԱՍՏԱՆԻ ՀԱՆՐԱՊԵՏՈՒԹՅԱՆ ԿԱՌԱՎԱՐՈՒԹՅԱՆ</w:t>
            </w:r>
            <w:r w:rsidRPr="009D7E17">
              <w:rPr>
                <w:rFonts w:ascii="GHEA Mariam" w:hAnsi="GHEA Mariam" w:cs="Calibri"/>
                <w:bCs/>
                <w:color w:val="000000"/>
                <w:sz w:val="24"/>
                <w:szCs w:val="24"/>
                <w:lang w:eastAsia="en-US"/>
              </w:rPr>
              <w:t xml:space="preserve"> 2023 ԹՎԱԿԱՆԻ ԴԵԿՏԵՄԲԵՐԻ 28-Ի N 2323-Ն ՈՐՈՇՄԱՆ </w:t>
            </w:r>
            <w:r w:rsidR="00A6466C" w:rsidRPr="009D7E17">
              <w:rPr>
                <w:rFonts w:ascii="GHEA Mariam" w:hAnsi="GHEA Mariam" w:cs="Calibri"/>
                <w:bCs/>
                <w:color w:val="000000"/>
                <w:sz w:val="24"/>
                <w:szCs w:val="24"/>
                <w:lang w:eastAsia="en-US"/>
              </w:rPr>
              <w:t>N</w:t>
            </w:r>
            <w:r w:rsidR="00A6466C" w:rsidRPr="009D7E17">
              <w:rPr>
                <w:rFonts w:ascii="GHEA Mariam" w:hAnsi="GHEA Mariam" w:cs="Calibri"/>
                <w:bCs/>
                <w:color w:val="000000"/>
                <w:sz w:val="24"/>
                <w:szCs w:val="24"/>
                <w:lang w:eastAsia="en-US"/>
              </w:rPr>
              <w:t xml:space="preserve"> </w:t>
            </w:r>
            <w:r w:rsidRPr="009D7E17">
              <w:rPr>
                <w:rFonts w:ascii="GHEA Mariam" w:hAnsi="GHEA Mariam" w:cs="Calibri"/>
                <w:bCs/>
                <w:color w:val="000000"/>
                <w:sz w:val="24"/>
                <w:szCs w:val="24"/>
                <w:lang w:eastAsia="en-US"/>
              </w:rPr>
              <w:t>2 ՀԱՎԵԼՎԱԾՈՒՄ ԿԱՏԱՐՎՈՂ ՓՈՓՈԽՈՒԹՅՈՒՆՆԵՐԸ</w:t>
            </w:r>
          </w:p>
        </w:tc>
      </w:tr>
      <w:tr w:rsidR="004D6D83" w:rsidRPr="004D6D83" w:rsidTr="004D6D83">
        <w:trPr>
          <w:trHeight w:val="345"/>
        </w:trPr>
        <w:tc>
          <w:tcPr>
            <w:tcW w:w="10140" w:type="dxa"/>
            <w:tcBorders>
              <w:top w:val="nil"/>
              <w:left w:val="nil"/>
              <w:bottom w:val="nil"/>
              <w:right w:val="nil"/>
            </w:tcBorders>
            <w:shd w:val="clear" w:color="auto" w:fill="auto"/>
            <w:noWrap/>
            <w:vAlign w:val="bottom"/>
            <w:hideMark/>
          </w:tcPr>
          <w:p w:rsidR="004D6D83" w:rsidRPr="004D6D83" w:rsidRDefault="004D6D83" w:rsidP="004D6D83">
            <w:pPr>
              <w:jc w:val="center"/>
              <w:rPr>
                <w:rFonts w:ascii="GHEA Mariam" w:hAnsi="GHEA Mariam" w:cs="Calibri"/>
                <w:b/>
                <w:bCs/>
                <w:color w:val="000000"/>
                <w:sz w:val="24"/>
                <w:szCs w:val="24"/>
                <w:lang w:eastAsia="en-US"/>
              </w:rPr>
            </w:pPr>
          </w:p>
        </w:tc>
        <w:tc>
          <w:tcPr>
            <w:tcW w:w="4460" w:type="dxa"/>
            <w:tcBorders>
              <w:top w:val="nil"/>
              <w:left w:val="nil"/>
              <w:bottom w:val="nil"/>
              <w:right w:val="nil"/>
            </w:tcBorders>
            <w:shd w:val="clear" w:color="auto" w:fill="auto"/>
            <w:noWrap/>
            <w:vAlign w:val="bottom"/>
            <w:hideMark/>
          </w:tcPr>
          <w:p w:rsidR="004D6D83" w:rsidRPr="004D6D83" w:rsidRDefault="009D7E17" w:rsidP="009D7E17">
            <w:pPr>
              <w:jc w:val="right"/>
              <w:rPr>
                <w:rFonts w:ascii="GHEA Mariam" w:hAnsi="GHEA Mariam" w:cs="Calibri"/>
                <w:color w:val="000000"/>
                <w:sz w:val="24"/>
                <w:szCs w:val="24"/>
                <w:lang w:eastAsia="en-US"/>
              </w:rPr>
            </w:pPr>
            <w:r w:rsidRPr="009D7E17">
              <w:rPr>
                <w:rFonts w:ascii="GHEA Mariam" w:hAnsi="GHEA Mariam" w:cs="Calibri"/>
                <w:color w:val="000000"/>
                <w:sz w:val="24"/>
                <w:szCs w:val="24"/>
                <w:lang w:eastAsia="en-US"/>
              </w:rPr>
              <w:t>(հազ. դրամ)</w:t>
            </w:r>
          </w:p>
        </w:tc>
      </w:tr>
      <w:tr w:rsidR="004D6D83" w:rsidRPr="009D7E17" w:rsidTr="009D7E17">
        <w:trPr>
          <w:trHeight w:val="206"/>
        </w:trPr>
        <w:tc>
          <w:tcPr>
            <w:tcW w:w="10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D83" w:rsidRPr="009D7E17" w:rsidRDefault="004D6D83" w:rsidP="004D6D83">
            <w:pPr>
              <w:jc w:val="center"/>
              <w:rPr>
                <w:rFonts w:ascii="GHEA Mariam" w:hAnsi="GHEA Mariam" w:cs="Calibri"/>
                <w:bCs/>
                <w:sz w:val="24"/>
                <w:szCs w:val="24"/>
                <w:lang w:eastAsia="en-US"/>
              </w:rPr>
            </w:pPr>
            <w:r w:rsidRPr="009D7E17">
              <w:rPr>
                <w:rFonts w:ascii="GHEA Mariam" w:hAnsi="GHEA Mariam" w:cs="Calibri"/>
                <w:bCs/>
                <w:sz w:val="24"/>
                <w:szCs w:val="24"/>
                <w:lang w:eastAsia="en-US"/>
              </w:rPr>
              <w:t>Պետական բյուջեի եկամուտները</w:t>
            </w:r>
          </w:p>
        </w:tc>
        <w:tc>
          <w:tcPr>
            <w:tcW w:w="4460" w:type="dxa"/>
            <w:tcBorders>
              <w:top w:val="single" w:sz="4" w:space="0" w:color="auto"/>
              <w:left w:val="nil"/>
              <w:bottom w:val="single" w:sz="4" w:space="0" w:color="auto"/>
              <w:right w:val="single" w:sz="4" w:space="0" w:color="auto"/>
            </w:tcBorders>
            <w:shd w:val="clear" w:color="auto" w:fill="auto"/>
            <w:vAlign w:val="center"/>
            <w:hideMark/>
          </w:tcPr>
          <w:p w:rsidR="004D6D83" w:rsidRPr="009D7E17" w:rsidRDefault="004D6D83" w:rsidP="004D6D83">
            <w:pPr>
              <w:jc w:val="center"/>
              <w:rPr>
                <w:rFonts w:ascii="GHEA Mariam" w:hAnsi="GHEA Mariam" w:cs="Calibri"/>
                <w:bCs/>
                <w:color w:val="000000"/>
                <w:sz w:val="24"/>
                <w:szCs w:val="24"/>
                <w:lang w:eastAsia="en-US"/>
              </w:rPr>
            </w:pPr>
            <w:r w:rsidRPr="009D7E17">
              <w:rPr>
                <w:rFonts w:ascii="GHEA Mariam" w:hAnsi="GHEA Mariam" w:cs="Calibri"/>
                <w:bCs/>
                <w:color w:val="000000"/>
                <w:sz w:val="24"/>
                <w:szCs w:val="24"/>
                <w:lang w:eastAsia="en-US"/>
              </w:rPr>
              <w:t>Ցուցանիշների փոփոխությունը</w:t>
            </w:r>
            <w:r w:rsidRPr="009D7E17">
              <w:rPr>
                <w:rFonts w:ascii="GHEA Mariam" w:hAnsi="GHEA Mariam" w:cs="Calibri"/>
                <w:bCs/>
                <w:color w:val="000000"/>
                <w:sz w:val="24"/>
                <w:szCs w:val="24"/>
                <w:lang w:eastAsia="en-US"/>
              </w:rPr>
              <w:br/>
              <w:t>(ավելացումները նշված են դրական նշանով)</w:t>
            </w:r>
          </w:p>
        </w:tc>
      </w:tr>
      <w:tr w:rsidR="004D6D83" w:rsidRPr="004D6D83" w:rsidTr="009D7E17">
        <w:trPr>
          <w:trHeight w:val="287"/>
        </w:trPr>
        <w:tc>
          <w:tcPr>
            <w:tcW w:w="10140" w:type="dxa"/>
            <w:vMerge/>
            <w:tcBorders>
              <w:top w:val="single" w:sz="4" w:space="0" w:color="auto"/>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b/>
                <w:bCs/>
                <w:sz w:val="24"/>
                <w:szCs w:val="24"/>
                <w:lang w:eastAsia="en-US"/>
              </w:rPr>
            </w:pPr>
          </w:p>
        </w:tc>
        <w:tc>
          <w:tcPr>
            <w:tcW w:w="4460" w:type="dxa"/>
            <w:tcBorders>
              <w:top w:val="nil"/>
              <w:left w:val="nil"/>
              <w:bottom w:val="single" w:sz="4" w:space="0" w:color="auto"/>
              <w:right w:val="single" w:sz="4" w:space="0" w:color="auto"/>
            </w:tcBorders>
            <w:shd w:val="clear" w:color="auto" w:fill="auto"/>
            <w:vAlign w:val="center"/>
            <w:hideMark/>
          </w:tcPr>
          <w:p w:rsidR="004D6D83" w:rsidRPr="004D6D83" w:rsidRDefault="009D7E17" w:rsidP="004D6D83">
            <w:pPr>
              <w:jc w:val="center"/>
              <w:rPr>
                <w:rFonts w:ascii="GHEA Mariam" w:hAnsi="GHEA Mariam" w:cs="Calibri"/>
                <w:sz w:val="24"/>
                <w:szCs w:val="24"/>
                <w:lang w:eastAsia="en-US"/>
              </w:rPr>
            </w:pPr>
            <w:r>
              <w:rPr>
                <w:rFonts w:ascii="GHEA Mariam" w:hAnsi="GHEA Mariam" w:cs="Calibri"/>
                <w:sz w:val="24"/>
                <w:szCs w:val="24"/>
                <w:lang w:eastAsia="en-US"/>
              </w:rPr>
              <w:t>տ</w:t>
            </w:r>
            <w:r w:rsidR="004D6D83" w:rsidRPr="004D6D83">
              <w:rPr>
                <w:rFonts w:ascii="GHEA Mariam" w:hAnsi="GHEA Mariam" w:cs="Calibri"/>
                <w:sz w:val="24"/>
                <w:szCs w:val="24"/>
                <w:lang w:eastAsia="en-US"/>
              </w:rPr>
              <w:t>արի</w:t>
            </w:r>
          </w:p>
        </w:tc>
      </w:tr>
      <w:tr w:rsidR="004D6D83" w:rsidRPr="004D6D83" w:rsidTr="004D6D83">
        <w:trPr>
          <w:trHeight w:val="450"/>
        </w:trPr>
        <w:tc>
          <w:tcPr>
            <w:tcW w:w="1014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ԸՆԴԱՄԵՆԸ</w:t>
            </w:r>
          </w:p>
        </w:tc>
        <w:tc>
          <w:tcPr>
            <w:tcW w:w="4460"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15,762.6</w:t>
            </w:r>
          </w:p>
        </w:tc>
      </w:tr>
      <w:tr w:rsidR="004D6D83" w:rsidRPr="004D6D83" w:rsidTr="004D6D83">
        <w:trPr>
          <w:trHeight w:val="360"/>
        </w:trPr>
        <w:tc>
          <w:tcPr>
            <w:tcW w:w="10140" w:type="dxa"/>
            <w:tcBorders>
              <w:top w:val="nil"/>
              <w:left w:val="single" w:sz="4" w:space="0" w:color="auto"/>
              <w:bottom w:val="single" w:sz="4" w:space="0" w:color="auto"/>
              <w:right w:val="single" w:sz="4" w:space="0" w:color="auto"/>
            </w:tcBorders>
            <w:shd w:val="clear" w:color="auto" w:fill="auto"/>
            <w:noWrap/>
            <w:vAlign w:val="bottom"/>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w:t>
            </w:r>
          </w:p>
        </w:tc>
        <w:tc>
          <w:tcPr>
            <w:tcW w:w="4460"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r>
      <w:tr w:rsidR="004D6D83" w:rsidRPr="004D6D83" w:rsidTr="004D6D83">
        <w:trPr>
          <w:trHeight w:val="570"/>
        </w:trPr>
        <w:tc>
          <w:tcPr>
            <w:tcW w:w="1014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Պաշտոնական դրամաշնորհներ</w:t>
            </w:r>
          </w:p>
        </w:tc>
        <w:tc>
          <w:tcPr>
            <w:tcW w:w="4460"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15,762.6</w:t>
            </w:r>
          </w:p>
        </w:tc>
      </w:tr>
    </w:tbl>
    <w:p w:rsidR="00F17DD7" w:rsidRPr="004D6D83" w:rsidRDefault="00F17DD7" w:rsidP="007247E4">
      <w:pPr>
        <w:pStyle w:val="norm"/>
        <w:spacing w:line="240" w:lineRule="auto"/>
        <w:ind w:firstLine="0"/>
        <w:rPr>
          <w:rFonts w:ascii="GHEA Mariam" w:hAnsi="GHEA Mariam" w:cs="Arial"/>
          <w:sz w:val="24"/>
          <w:szCs w:val="24"/>
        </w:rPr>
      </w:pPr>
    </w:p>
    <w:p w:rsidR="007247E4" w:rsidRPr="009D7E17" w:rsidRDefault="007247E4" w:rsidP="007247E4">
      <w:pPr>
        <w:pStyle w:val="norm"/>
        <w:spacing w:line="240" w:lineRule="auto"/>
        <w:ind w:firstLine="0"/>
        <w:rPr>
          <w:rFonts w:ascii="GHEA Mariam" w:hAnsi="GHEA Mariam" w:cs="Arial"/>
          <w:sz w:val="40"/>
          <w:szCs w:val="24"/>
        </w:rPr>
      </w:pPr>
    </w:p>
    <w:p w:rsidR="007247E4" w:rsidRPr="004D6D83" w:rsidRDefault="007247E4" w:rsidP="007247E4">
      <w:pPr>
        <w:pStyle w:val="mechtex"/>
        <w:ind w:firstLine="720"/>
        <w:jc w:val="left"/>
        <w:rPr>
          <w:rFonts w:ascii="GHEA Mariam" w:hAnsi="GHEA Mariam" w:cs="Arial Armenian"/>
          <w:sz w:val="24"/>
          <w:szCs w:val="24"/>
        </w:rPr>
      </w:pPr>
      <w:r w:rsidRPr="004D6D83">
        <w:rPr>
          <w:rFonts w:ascii="GHEA Mariam" w:hAnsi="GHEA Mariam" w:cs="Sylfaen"/>
          <w:sz w:val="24"/>
          <w:szCs w:val="24"/>
        </w:rPr>
        <w:t>ՀԱՅԱՍՏԱՆԻ</w:t>
      </w:r>
      <w:r w:rsidRPr="004D6D83">
        <w:rPr>
          <w:rFonts w:ascii="GHEA Mariam" w:hAnsi="GHEA Mariam" w:cs="Arial Armenian"/>
          <w:sz w:val="24"/>
          <w:szCs w:val="24"/>
        </w:rPr>
        <w:t xml:space="preserve">  </w:t>
      </w:r>
      <w:r w:rsidRPr="004D6D83">
        <w:rPr>
          <w:rFonts w:ascii="GHEA Mariam" w:hAnsi="GHEA Mariam" w:cs="Sylfaen"/>
          <w:sz w:val="24"/>
          <w:szCs w:val="24"/>
        </w:rPr>
        <w:t>ՀԱՆՐԱՊԵՏՈՒԹՅԱՆ</w:t>
      </w:r>
    </w:p>
    <w:p w:rsidR="007247E4" w:rsidRPr="004D6D83" w:rsidRDefault="007247E4" w:rsidP="007247E4">
      <w:pPr>
        <w:pStyle w:val="mechtex"/>
        <w:ind w:firstLine="720"/>
        <w:jc w:val="left"/>
        <w:rPr>
          <w:rFonts w:ascii="GHEA Mariam" w:hAnsi="GHEA Mariam" w:cs="Sylfaen"/>
          <w:sz w:val="24"/>
          <w:szCs w:val="24"/>
        </w:rPr>
      </w:pPr>
      <w:r w:rsidRPr="004D6D83">
        <w:rPr>
          <w:rFonts w:ascii="GHEA Mariam" w:hAnsi="GHEA Mariam"/>
          <w:sz w:val="24"/>
          <w:szCs w:val="24"/>
        </w:rPr>
        <w:t xml:space="preserve">  </w:t>
      </w:r>
      <w:r w:rsidRPr="004D6D83">
        <w:rPr>
          <w:rFonts w:ascii="GHEA Mariam" w:hAnsi="GHEA Mariam" w:cs="Sylfaen"/>
          <w:sz w:val="24"/>
          <w:szCs w:val="24"/>
        </w:rPr>
        <w:t>ՎԱՐՉԱՊԵՏԻ ԱՇԽԱՏԱԿԱԶՄԻ</w:t>
      </w:r>
    </w:p>
    <w:p w:rsidR="007247E4" w:rsidRPr="004D6D83" w:rsidRDefault="007247E4" w:rsidP="007247E4">
      <w:pPr>
        <w:pStyle w:val="mechtex"/>
        <w:ind w:firstLine="709"/>
        <w:jc w:val="left"/>
        <w:rPr>
          <w:rFonts w:ascii="GHEA Mariam" w:hAnsi="GHEA Mariam" w:cs="Sylfaen"/>
          <w:sz w:val="24"/>
          <w:szCs w:val="24"/>
        </w:rPr>
        <w:sectPr w:rsidR="007247E4" w:rsidRPr="004D6D83" w:rsidSect="007B3464">
          <w:pgSz w:w="16834" w:h="11909" w:orient="landscape" w:code="9"/>
          <w:pgMar w:top="1440" w:right="1440" w:bottom="1440" w:left="1021" w:header="720" w:footer="576" w:gutter="0"/>
          <w:pgNumType w:start="1"/>
          <w:cols w:space="720"/>
          <w:titlePg/>
          <w:docGrid w:linePitch="272"/>
        </w:sectPr>
      </w:pPr>
      <w:r w:rsidRPr="004D6D83">
        <w:rPr>
          <w:rFonts w:ascii="GHEA Mariam" w:hAnsi="GHEA Mariam" w:cs="Sylfaen"/>
          <w:sz w:val="24"/>
          <w:szCs w:val="24"/>
        </w:rPr>
        <w:t xml:space="preserve">               </w:t>
      </w:r>
      <w:r w:rsidR="009D7E17">
        <w:rPr>
          <w:rFonts w:ascii="GHEA Mariam" w:hAnsi="GHEA Mariam" w:cs="Sylfaen"/>
          <w:sz w:val="24"/>
          <w:szCs w:val="24"/>
        </w:rPr>
        <w:t xml:space="preserve">   </w:t>
      </w:r>
      <w:r w:rsidRPr="004D6D83">
        <w:rPr>
          <w:rFonts w:ascii="GHEA Mariam" w:hAnsi="GHEA Mariam" w:cs="Sylfaen"/>
          <w:sz w:val="24"/>
          <w:szCs w:val="24"/>
        </w:rPr>
        <w:t>ՂԵԿԱՎԱՐ</w:t>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t>Ա</w:t>
      </w:r>
      <w:r w:rsidRPr="004D6D83">
        <w:rPr>
          <w:rFonts w:ascii="GHEA Mariam" w:hAnsi="GHEA Mariam" w:cs="Sylfaen"/>
          <w:sz w:val="24"/>
          <w:szCs w:val="24"/>
        </w:rPr>
        <w:t>.</w:t>
      </w:r>
      <w:r w:rsidRPr="004D6D83">
        <w:rPr>
          <w:rFonts w:ascii="GHEA Mariam" w:hAnsi="GHEA Mariam" w:cs="Arial Armenian"/>
          <w:sz w:val="24"/>
          <w:szCs w:val="24"/>
        </w:rPr>
        <w:t xml:space="preserve"> ՀԱՐՈՒԹՅՈՒՆ</w:t>
      </w:r>
      <w:r w:rsidRPr="004D6D83">
        <w:rPr>
          <w:rFonts w:ascii="GHEA Mariam" w:hAnsi="GHEA Mariam" w:cs="Sylfaen"/>
          <w:sz w:val="24"/>
          <w:szCs w:val="24"/>
        </w:rPr>
        <w:t>ՅԱՆ</w:t>
      </w:r>
    </w:p>
    <w:p w:rsidR="007247E4" w:rsidRPr="004D6D83" w:rsidRDefault="007247E4" w:rsidP="007247E4">
      <w:pPr>
        <w:pStyle w:val="mechtex"/>
        <w:ind w:left="10080" w:firstLine="720"/>
        <w:jc w:val="left"/>
        <w:rPr>
          <w:rFonts w:ascii="GHEA Mariam" w:hAnsi="GHEA Mariam"/>
          <w:spacing w:val="-8"/>
          <w:sz w:val="24"/>
          <w:szCs w:val="24"/>
        </w:rPr>
      </w:pPr>
      <w:r w:rsidRPr="004D6D83">
        <w:rPr>
          <w:rFonts w:ascii="GHEA Mariam" w:hAnsi="GHEA Mariam"/>
          <w:spacing w:val="-8"/>
          <w:sz w:val="24"/>
          <w:szCs w:val="24"/>
        </w:rPr>
        <w:lastRenderedPageBreak/>
        <w:t xml:space="preserve">    Հավելված </w:t>
      </w:r>
      <w:r w:rsidRPr="004D6D83">
        <w:rPr>
          <w:rFonts w:ascii="GHEA Mariam" w:hAnsi="GHEA Mariam"/>
          <w:spacing w:val="-8"/>
          <w:sz w:val="24"/>
          <w:szCs w:val="24"/>
          <w:lang w:eastAsia="en-US"/>
        </w:rPr>
        <w:t>N 3</w:t>
      </w:r>
    </w:p>
    <w:p w:rsidR="007247E4" w:rsidRPr="004D6D83" w:rsidRDefault="007247E4" w:rsidP="007247E4">
      <w:pPr>
        <w:pStyle w:val="mechtex"/>
        <w:ind w:left="3600" w:firstLine="720"/>
        <w:jc w:val="left"/>
        <w:rPr>
          <w:rFonts w:ascii="GHEA Mariam" w:hAnsi="GHEA Mariam"/>
          <w:spacing w:val="-6"/>
          <w:sz w:val="24"/>
          <w:szCs w:val="24"/>
        </w:rPr>
      </w:pPr>
      <w:r w:rsidRPr="004D6D83">
        <w:rPr>
          <w:rFonts w:ascii="GHEA Mariam" w:hAnsi="GHEA Mariam"/>
          <w:spacing w:val="-6"/>
          <w:sz w:val="24"/>
          <w:szCs w:val="24"/>
        </w:rPr>
        <w:t xml:space="preserve">       </w:t>
      </w:r>
      <w:r w:rsidRPr="004D6D83">
        <w:rPr>
          <w:rFonts w:ascii="GHEA Mariam" w:hAnsi="GHEA Mariam"/>
          <w:spacing w:val="-6"/>
          <w:sz w:val="24"/>
          <w:szCs w:val="24"/>
        </w:rPr>
        <w:tab/>
        <w:t xml:space="preserve">   </w:t>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t xml:space="preserve">          ՀՀ կառավարության 202</w:t>
      </w:r>
      <w:r w:rsidR="00C810B7" w:rsidRPr="004D6D83">
        <w:rPr>
          <w:rFonts w:ascii="GHEA Mariam" w:hAnsi="GHEA Mariam"/>
          <w:spacing w:val="-6"/>
          <w:sz w:val="24"/>
          <w:szCs w:val="24"/>
        </w:rPr>
        <w:t>4</w:t>
      </w:r>
      <w:r w:rsidRPr="004D6D83">
        <w:rPr>
          <w:rFonts w:ascii="GHEA Mariam" w:hAnsi="GHEA Mariam"/>
          <w:spacing w:val="-6"/>
          <w:sz w:val="24"/>
          <w:szCs w:val="24"/>
        </w:rPr>
        <w:t xml:space="preserve"> թվականի</w:t>
      </w:r>
    </w:p>
    <w:p w:rsidR="007247E4" w:rsidRPr="004D6D83" w:rsidRDefault="007247E4" w:rsidP="007247E4">
      <w:pPr>
        <w:pStyle w:val="mechtex"/>
        <w:jc w:val="left"/>
        <w:rPr>
          <w:rFonts w:ascii="GHEA Mariam" w:hAnsi="GHEA Mariam"/>
          <w:spacing w:val="-2"/>
          <w:sz w:val="24"/>
          <w:szCs w:val="24"/>
        </w:rPr>
      </w:pP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Pr="004D6D83">
        <w:rPr>
          <w:rFonts w:ascii="GHEA Mariam" w:hAnsi="GHEA Mariam"/>
          <w:spacing w:val="-2"/>
          <w:sz w:val="24"/>
          <w:szCs w:val="24"/>
        </w:rPr>
        <w:tab/>
        <w:t xml:space="preserve"> </w:t>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00166141" w:rsidRPr="004D6D83">
        <w:rPr>
          <w:rFonts w:ascii="GHEA Mariam" w:hAnsi="GHEA Mariam"/>
          <w:spacing w:val="-2"/>
          <w:sz w:val="24"/>
          <w:szCs w:val="24"/>
        </w:rPr>
        <w:t xml:space="preserve"> </w:t>
      </w:r>
      <w:r w:rsidR="00443792" w:rsidRPr="004D6D83">
        <w:rPr>
          <w:rFonts w:ascii="GHEA Mariam" w:hAnsi="GHEA Mariam" w:cs="Sylfaen"/>
          <w:spacing w:val="-4"/>
          <w:sz w:val="24"/>
          <w:szCs w:val="24"/>
          <w:lang w:val="pt-BR"/>
        </w:rPr>
        <w:t>դեկտ</w:t>
      </w:r>
      <w:r w:rsidR="005906CE" w:rsidRPr="004D6D83">
        <w:rPr>
          <w:rFonts w:ascii="GHEA Mariam" w:hAnsi="GHEA Mariam" w:cs="Sylfaen"/>
          <w:spacing w:val="-4"/>
          <w:sz w:val="24"/>
          <w:szCs w:val="24"/>
          <w:lang w:val="pt-BR"/>
        </w:rPr>
        <w:t>եմբերի</w:t>
      </w:r>
      <w:r w:rsidR="005906CE" w:rsidRPr="004D6D83">
        <w:rPr>
          <w:rFonts w:ascii="GHEA Mariam" w:hAnsi="GHEA Mariam"/>
          <w:spacing w:val="-2"/>
          <w:sz w:val="24"/>
          <w:szCs w:val="24"/>
        </w:rPr>
        <w:t xml:space="preserve"> </w:t>
      </w:r>
      <w:r w:rsidR="00443792" w:rsidRPr="004D6D83">
        <w:rPr>
          <w:rFonts w:ascii="GHEA Mariam" w:hAnsi="GHEA Mariam"/>
          <w:spacing w:val="-2"/>
          <w:sz w:val="24"/>
          <w:szCs w:val="24"/>
        </w:rPr>
        <w:t>12</w:t>
      </w:r>
      <w:r w:rsidRPr="004D6D83">
        <w:rPr>
          <w:rFonts w:ascii="GHEA Mariam" w:hAnsi="GHEA Mariam" w:cs="Sylfaen"/>
          <w:spacing w:val="-2"/>
          <w:sz w:val="24"/>
          <w:szCs w:val="24"/>
          <w:lang w:val="pt-BR"/>
        </w:rPr>
        <w:t>-</w:t>
      </w:r>
      <w:r w:rsidRPr="004D6D83">
        <w:rPr>
          <w:rFonts w:ascii="GHEA Mariam" w:hAnsi="GHEA Mariam"/>
          <w:spacing w:val="-2"/>
          <w:sz w:val="24"/>
          <w:szCs w:val="24"/>
        </w:rPr>
        <w:t>ի N           - Ն  որոշման</w:t>
      </w:r>
    </w:p>
    <w:p w:rsidR="007247E4" w:rsidRPr="004D6D83" w:rsidRDefault="007247E4" w:rsidP="007247E4">
      <w:pPr>
        <w:pStyle w:val="norm"/>
        <w:spacing w:line="240" w:lineRule="auto"/>
        <w:ind w:firstLine="0"/>
        <w:rPr>
          <w:rFonts w:ascii="GHEA Mariam" w:hAnsi="GHEA Mariam" w:cs="Arial"/>
          <w:sz w:val="24"/>
          <w:szCs w:val="24"/>
        </w:rPr>
      </w:pPr>
    </w:p>
    <w:tbl>
      <w:tblPr>
        <w:tblW w:w="14351" w:type="dxa"/>
        <w:tblCellMar>
          <w:left w:w="0" w:type="dxa"/>
          <w:right w:w="0" w:type="dxa"/>
        </w:tblCellMar>
        <w:tblLook w:val="04A0" w:firstRow="1" w:lastRow="0" w:firstColumn="1" w:lastColumn="0" w:noHBand="0" w:noVBand="1"/>
      </w:tblPr>
      <w:tblGrid>
        <w:gridCol w:w="2340"/>
        <w:gridCol w:w="9900"/>
        <w:gridCol w:w="2100"/>
        <w:gridCol w:w="11"/>
      </w:tblGrid>
      <w:tr w:rsidR="004D6D83" w:rsidRPr="009D7E17" w:rsidTr="009D7E17">
        <w:trPr>
          <w:trHeight w:val="1380"/>
        </w:trPr>
        <w:tc>
          <w:tcPr>
            <w:tcW w:w="14351"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4D6D83" w:rsidRPr="009D7E17" w:rsidRDefault="004D6D83">
            <w:pPr>
              <w:jc w:val="center"/>
              <w:rPr>
                <w:rFonts w:ascii="GHEA Mariam" w:hAnsi="GHEA Mariam" w:cs="Calibri"/>
                <w:bCs/>
                <w:sz w:val="24"/>
                <w:szCs w:val="24"/>
                <w:lang w:eastAsia="en-US"/>
              </w:rPr>
            </w:pPr>
            <w:r w:rsidRPr="009D7E17">
              <w:rPr>
                <w:rFonts w:ascii="GHEA Mariam" w:hAnsi="GHEA Mariam" w:cs="Calibri"/>
                <w:bCs/>
                <w:sz w:val="24"/>
                <w:szCs w:val="24"/>
              </w:rPr>
              <w:t xml:space="preserve">«ՀԱՅԱՍՏԱՆԻ ՀԱՆՐԱՊԵՏՈՒԹՅԱՆ 2024 ԹՎԱԿԱՆԻ ՊԵՏԱԿԱՆ ԲՅՈՒՋԵԻ ՄԱՍԻՆ» ՀԱՅԱՍՏԱՆԻ ՀԱՆՐԱՊԵՏՈՒԹՅԱՆ ՕՐԵՆՔԻ N 1 ՀԱՎԵԼՎԱԾԻ N 1 ԱՂՅՈՒՍԱԿՈՒՄ ԿԱՏԱՐՎՈՂ ՓՈՓՈԽՈՒԹՅՈՒՆՆԵՐԸ  </w:t>
            </w:r>
          </w:p>
        </w:tc>
      </w:tr>
      <w:tr w:rsidR="004D6D83" w:rsidRPr="004D6D83" w:rsidTr="009D7E17">
        <w:trPr>
          <w:gridAfter w:val="1"/>
          <w:wAfter w:w="11" w:type="dxa"/>
          <w:trHeight w:val="315"/>
        </w:trPr>
        <w:tc>
          <w:tcPr>
            <w:tcW w:w="2340" w:type="dxa"/>
            <w:tcBorders>
              <w:top w:val="nil"/>
              <w:left w:val="nil"/>
              <w:bottom w:val="nil"/>
              <w:right w:val="nil"/>
            </w:tcBorders>
            <w:shd w:val="clear" w:color="auto" w:fill="auto"/>
            <w:noWrap/>
            <w:tcMar>
              <w:top w:w="15" w:type="dxa"/>
              <w:left w:w="15" w:type="dxa"/>
              <w:bottom w:w="0" w:type="dxa"/>
              <w:right w:w="15" w:type="dxa"/>
            </w:tcMar>
            <w:vAlign w:val="bottom"/>
            <w:hideMark/>
          </w:tcPr>
          <w:p w:rsidR="004D6D83" w:rsidRPr="004D6D83" w:rsidRDefault="004D6D83">
            <w:pPr>
              <w:jc w:val="center"/>
              <w:rPr>
                <w:rFonts w:ascii="GHEA Mariam" w:hAnsi="GHEA Mariam" w:cs="Calibri"/>
                <w:b/>
                <w:bCs/>
                <w:sz w:val="24"/>
                <w:szCs w:val="24"/>
              </w:rPr>
            </w:pPr>
          </w:p>
        </w:tc>
        <w:tc>
          <w:tcPr>
            <w:tcW w:w="9900" w:type="dxa"/>
            <w:tcBorders>
              <w:top w:val="nil"/>
              <w:left w:val="nil"/>
              <w:bottom w:val="nil"/>
              <w:right w:val="nil"/>
            </w:tcBorders>
            <w:shd w:val="clear" w:color="auto" w:fill="auto"/>
            <w:noWrap/>
            <w:tcMar>
              <w:top w:w="15" w:type="dxa"/>
              <w:left w:w="15" w:type="dxa"/>
              <w:bottom w:w="0" w:type="dxa"/>
              <w:right w:w="15" w:type="dxa"/>
            </w:tcMar>
            <w:vAlign w:val="bottom"/>
            <w:hideMark/>
          </w:tcPr>
          <w:p w:rsidR="004D6D83" w:rsidRPr="004D6D83" w:rsidRDefault="004D6D83">
            <w:pPr>
              <w:rPr>
                <w:rFonts w:ascii="GHEA Mariam" w:hAnsi="GHEA Mariam"/>
                <w:sz w:val="24"/>
                <w:szCs w:val="24"/>
              </w:rPr>
            </w:pPr>
          </w:p>
        </w:tc>
        <w:tc>
          <w:tcPr>
            <w:tcW w:w="2100" w:type="dxa"/>
            <w:tcBorders>
              <w:top w:val="nil"/>
              <w:left w:val="nil"/>
              <w:bottom w:val="nil"/>
              <w:right w:val="nil"/>
            </w:tcBorders>
            <w:shd w:val="clear" w:color="auto" w:fill="auto"/>
            <w:noWrap/>
            <w:tcMar>
              <w:top w:w="15" w:type="dxa"/>
              <w:left w:w="15" w:type="dxa"/>
              <w:bottom w:w="0" w:type="dxa"/>
              <w:right w:w="15" w:type="dxa"/>
            </w:tcMar>
            <w:vAlign w:val="bottom"/>
            <w:hideMark/>
          </w:tcPr>
          <w:p w:rsidR="004D6D83" w:rsidRPr="004D6D83" w:rsidRDefault="004D6D83">
            <w:pPr>
              <w:rPr>
                <w:rFonts w:ascii="GHEA Mariam" w:hAnsi="GHEA Mariam"/>
                <w:sz w:val="24"/>
                <w:szCs w:val="24"/>
              </w:rPr>
            </w:pPr>
          </w:p>
        </w:tc>
      </w:tr>
      <w:tr w:rsidR="004D6D83" w:rsidRPr="004D6D83" w:rsidTr="009D7E17">
        <w:trPr>
          <w:gridAfter w:val="1"/>
          <w:wAfter w:w="11" w:type="dxa"/>
          <w:trHeight w:val="930"/>
        </w:trPr>
        <w:tc>
          <w:tcPr>
            <w:tcW w:w="23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D6D83" w:rsidRPr="004D6D83" w:rsidRDefault="004D6D83">
            <w:pPr>
              <w:jc w:val="center"/>
              <w:rPr>
                <w:rFonts w:ascii="GHEA Mariam" w:hAnsi="GHEA Mariam" w:cs="Calibri"/>
                <w:sz w:val="24"/>
                <w:szCs w:val="24"/>
              </w:rPr>
            </w:pPr>
            <w:r w:rsidRPr="004D6D83">
              <w:rPr>
                <w:rFonts w:ascii="GHEA Mariam" w:hAnsi="GHEA Mariam" w:cs="Calibri"/>
                <w:sz w:val="24"/>
                <w:szCs w:val="24"/>
              </w:rPr>
              <w:t xml:space="preserve"> Ծրագրային դասիչը </w:t>
            </w:r>
          </w:p>
        </w:tc>
        <w:tc>
          <w:tcPr>
            <w:tcW w:w="9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D6D83" w:rsidRPr="004D6D83" w:rsidRDefault="004D6D83">
            <w:pPr>
              <w:jc w:val="center"/>
              <w:rPr>
                <w:rFonts w:ascii="GHEA Mariam" w:hAnsi="GHEA Mariam" w:cs="Calibri"/>
                <w:sz w:val="24"/>
                <w:szCs w:val="24"/>
              </w:rPr>
            </w:pPr>
            <w:r w:rsidRPr="004D6D83">
              <w:rPr>
                <w:rFonts w:ascii="GHEA Mariam" w:hAnsi="GHEA Mariam" w:cs="Calibri"/>
                <w:sz w:val="24"/>
                <w:szCs w:val="24"/>
              </w:rPr>
              <w:t xml:space="preserve"> Ծրագրի անվանումը </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7E17" w:rsidRDefault="004D6D83" w:rsidP="009D7E17">
            <w:pPr>
              <w:jc w:val="center"/>
              <w:rPr>
                <w:rFonts w:ascii="GHEA Mariam" w:hAnsi="GHEA Mariam" w:cs="Calibri"/>
                <w:sz w:val="24"/>
                <w:szCs w:val="24"/>
              </w:rPr>
            </w:pPr>
            <w:r w:rsidRPr="004D6D83">
              <w:rPr>
                <w:rFonts w:ascii="GHEA Mariam" w:hAnsi="GHEA Mariam" w:cs="Calibri"/>
                <w:sz w:val="24"/>
                <w:szCs w:val="24"/>
              </w:rPr>
              <w:t xml:space="preserve"> Գումարը </w:t>
            </w:r>
          </w:p>
          <w:p w:rsidR="004D6D83" w:rsidRPr="004D6D83" w:rsidRDefault="004D6D83" w:rsidP="009D7E17">
            <w:pPr>
              <w:jc w:val="center"/>
              <w:rPr>
                <w:rFonts w:ascii="GHEA Mariam" w:hAnsi="GHEA Mariam" w:cs="Calibri"/>
                <w:sz w:val="24"/>
                <w:szCs w:val="24"/>
              </w:rPr>
            </w:pPr>
            <w:r w:rsidRPr="004D6D83">
              <w:rPr>
                <w:rFonts w:ascii="GHEA Mariam" w:hAnsi="GHEA Mariam" w:cs="Calibri"/>
                <w:sz w:val="24"/>
                <w:szCs w:val="24"/>
              </w:rPr>
              <w:t>(հազ</w:t>
            </w:r>
            <w:r w:rsidR="009D7E17">
              <w:rPr>
                <w:rFonts w:ascii="GHEA Mariam" w:hAnsi="GHEA Mariam" w:cs="Calibri"/>
                <w:sz w:val="24"/>
                <w:szCs w:val="24"/>
              </w:rPr>
              <w:t>.</w:t>
            </w:r>
            <w:r w:rsidRPr="004D6D83">
              <w:rPr>
                <w:rFonts w:ascii="GHEA Mariam" w:hAnsi="GHEA Mariam" w:cs="Calibri"/>
                <w:sz w:val="24"/>
                <w:szCs w:val="24"/>
              </w:rPr>
              <w:t xml:space="preserve"> դրամ) </w:t>
            </w:r>
          </w:p>
        </w:tc>
      </w:tr>
      <w:tr w:rsidR="004D6D83" w:rsidRPr="004D6D83" w:rsidTr="009D7E17">
        <w:trPr>
          <w:gridAfter w:val="1"/>
          <w:wAfter w:w="11" w:type="dxa"/>
          <w:trHeight w:val="510"/>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D6D83" w:rsidRPr="004D6D83" w:rsidRDefault="004D6D83">
            <w:pPr>
              <w:rPr>
                <w:rFonts w:ascii="GHEA Mariam" w:hAnsi="GHEA Mariam" w:cs="Calibri"/>
                <w:b/>
                <w:bCs/>
                <w:sz w:val="24"/>
                <w:szCs w:val="24"/>
              </w:rPr>
            </w:pPr>
            <w:r w:rsidRPr="004D6D83">
              <w:rPr>
                <w:rFonts w:ascii="GHEA Mariam" w:hAnsi="GHEA Mariam" w:cs="Calibri"/>
                <w:b/>
                <w:bCs/>
                <w:sz w:val="24"/>
                <w:szCs w:val="24"/>
              </w:rPr>
              <w:t xml:space="preserve"> Ընդամենը </w:t>
            </w:r>
          </w:p>
        </w:tc>
        <w:tc>
          <w:tcPr>
            <w:tcW w:w="21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D6D83" w:rsidRPr="004D6D83" w:rsidRDefault="004D6D83" w:rsidP="009D7E17">
            <w:pPr>
              <w:jc w:val="center"/>
              <w:rPr>
                <w:rFonts w:ascii="GHEA Mariam" w:hAnsi="GHEA Mariam" w:cs="Calibri"/>
                <w:b/>
                <w:bCs/>
                <w:sz w:val="24"/>
                <w:szCs w:val="24"/>
              </w:rPr>
            </w:pPr>
            <w:r w:rsidRPr="004D6D83">
              <w:rPr>
                <w:rFonts w:ascii="GHEA Mariam" w:hAnsi="GHEA Mariam" w:cs="Calibri"/>
                <w:b/>
                <w:bCs/>
                <w:sz w:val="24"/>
                <w:szCs w:val="24"/>
              </w:rPr>
              <w:t>15,762.6</w:t>
            </w:r>
          </w:p>
        </w:tc>
      </w:tr>
      <w:tr w:rsidR="004D6D83" w:rsidRPr="004D6D83" w:rsidTr="009D7E17">
        <w:trPr>
          <w:gridAfter w:val="1"/>
          <w:wAfter w:w="11" w:type="dxa"/>
          <w:trHeight w:val="885"/>
        </w:trPr>
        <w:tc>
          <w:tcPr>
            <w:tcW w:w="23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D6D83" w:rsidRPr="004D6D83" w:rsidRDefault="004D6D83">
            <w:pPr>
              <w:rPr>
                <w:rFonts w:ascii="GHEA Mariam" w:hAnsi="GHEA Mariam" w:cs="Calibri"/>
                <w:sz w:val="24"/>
                <w:szCs w:val="24"/>
              </w:rPr>
            </w:pPr>
            <w:r w:rsidRPr="004D6D83">
              <w:rPr>
                <w:rFonts w:ascii="GHEA Mariam" w:hAnsi="GHEA Mariam" w:cs="Calibri"/>
                <w:sz w:val="24"/>
                <w:szCs w:val="24"/>
              </w:rPr>
              <w:t>1016</w:t>
            </w:r>
          </w:p>
        </w:tc>
        <w:tc>
          <w:tcPr>
            <w:tcW w:w="9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D6D83" w:rsidRPr="004D6D83" w:rsidRDefault="004D6D83">
            <w:pPr>
              <w:jc w:val="center"/>
              <w:rPr>
                <w:rFonts w:ascii="GHEA Mariam" w:hAnsi="GHEA Mariam" w:cs="Calibri"/>
                <w:sz w:val="24"/>
                <w:szCs w:val="24"/>
              </w:rPr>
            </w:pPr>
            <w:r w:rsidRPr="004D6D83">
              <w:rPr>
                <w:rFonts w:ascii="GHEA Mariam" w:hAnsi="GHEA Mariam" w:cs="Calibri"/>
                <w:sz w:val="24"/>
                <w:szCs w:val="24"/>
              </w:rPr>
              <w:t xml:space="preserve"> Շրջակա միջավայրի վրա ազդեցության գնահատում և մոնիթորինգ </w:t>
            </w:r>
          </w:p>
        </w:tc>
        <w:tc>
          <w:tcPr>
            <w:tcW w:w="21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D6D83" w:rsidRPr="004D6D83" w:rsidRDefault="004D6D83" w:rsidP="009D7E17">
            <w:pPr>
              <w:jc w:val="center"/>
              <w:rPr>
                <w:rFonts w:ascii="GHEA Mariam" w:hAnsi="GHEA Mariam" w:cs="Calibri"/>
                <w:sz w:val="24"/>
                <w:szCs w:val="24"/>
              </w:rPr>
            </w:pPr>
            <w:r w:rsidRPr="004D6D83">
              <w:rPr>
                <w:rFonts w:ascii="GHEA Mariam" w:hAnsi="GHEA Mariam" w:cs="Calibri"/>
                <w:sz w:val="24"/>
                <w:szCs w:val="24"/>
              </w:rPr>
              <w:t>15,762.6</w:t>
            </w:r>
          </w:p>
        </w:tc>
      </w:tr>
    </w:tbl>
    <w:p w:rsidR="00F17DD7" w:rsidRDefault="00F17DD7" w:rsidP="004D6D83">
      <w:pPr>
        <w:pStyle w:val="norm"/>
        <w:spacing w:line="240" w:lineRule="auto"/>
        <w:ind w:firstLine="0"/>
        <w:rPr>
          <w:rFonts w:ascii="GHEA Mariam" w:hAnsi="GHEA Mariam" w:cs="Arial"/>
          <w:sz w:val="24"/>
          <w:szCs w:val="24"/>
        </w:rPr>
      </w:pPr>
    </w:p>
    <w:p w:rsidR="009D7E17" w:rsidRPr="004D6D83" w:rsidRDefault="009D7E17" w:rsidP="004D6D83">
      <w:pPr>
        <w:pStyle w:val="norm"/>
        <w:spacing w:line="240" w:lineRule="auto"/>
        <w:ind w:firstLine="0"/>
        <w:rPr>
          <w:rFonts w:ascii="GHEA Mariam" w:hAnsi="GHEA Mariam" w:cs="Arial"/>
          <w:sz w:val="24"/>
          <w:szCs w:val="24"/>
        </w:rPr>
      </w:pPr>
    </w:p>
    <w:p w:rsidR="007247E4" w:rsidRPr="004D6D83" w:rsidRDefault="007247E4" w:rsidP="007247E4">
      <w:pPr>
        <w:pStyle w:val="norm"/>
        <w:spacing w:line="240" w:lineRule="auto"/>
        <w:ind w:firstLine="0"/>
        <w:rPr>
          <w:rFonts w:ascii="GHEA Mariam" w:hAnsi="GHEA Mariam" w:cs="Arial"/>
          <w:sz w:val="24"/>
          <w:szCs w:val="24"/>
        </w:rPr>
      </w:pPr>
    </w:p>
    <w:p w:rsidR="007247E4" w:rsidRPr="004D6D83" w:rsidRDefault="007247E4" w:rsidP="007247E4">
      <w:pPr>
        <w:pStyle w:val="mechtex"/>
        <w:ind w:firstLine="720"/>
        <w:jc w:val="left"/>
        <w:rPr>
          <w:rFonts w:ascii="GHEA Mariam" w:hAnsi="GHEA Mariam" w:cs="Arial Armenian"/>
          <w:sz w:val="24"/>
          <w:szCs w:val="24"/>
        </w:rPr>
      </w:pPr>
      <w:r w:rsidRPr="004D6D83">
        <w:rPr>
          <w:rFonts w:ascii="GHEA Mariam" w:hAnsi="GHEA Mariam" w:cs="Sylfaen"/>
          <w:sz w:val="24"/>
          <w:szCs w:val="24"/>
        </w:rPr>
        <w:t>ՀԱՅԱՍՏԱՆԻ</w:t>
      </w:r>
      <w:r w:rsidRPr="004D6D83">
        <w:rPr>
          <w:rFonts w:ascii="GHEA Mariam" w:hAnsi="GHEA Mariam" w:cs="Arial Armenian"/>
          <w:sz w:val="24"/>
          <w:szCs w:val="24"/>
        </w:rPr>
        <w:t xml:space="preserve">  </w:t>
      </w:r>
      <w:r w:rsidRPr="004D6D83">
        <w:rPr>
          <w:rFonts w:ascii="GHEA Mariam" w:hAnsi="GHEA Mariam" w:cs="Sylfaen"/>
          <w:sz w:val="24"/>
          <w:szCs w:val="24"/>
        </w:rPr>
        <w:t>ՀԱՆՐԱՊԵՏՈՒԹՅԱՆ</w:t>
      </w:r>
    </w:p>
    <w:p w:rsidR="007247E4" w:rsidRPr="004D6D83" w:rsidRDefault="007247E4" w:rsidP="007247E4">
      <w:pPr>
        <w:pStyle w:val="mechtex"/>
        <w:ind w:firstLine="720"/>
        <w:jc w:val="left"/>
        <w:rPr>
          <w:rFonts w:ascii="GHEA Mariam" w:hAnsi="GHEA Mariam" w:cs="Sylfaen"/>
          <w:sz w:val="24"/>
          <w:szCs w:val="24"/>
        </w:rPr>
      </w:pPr>
      <w:r w:rsidRPr="004D6D83">
        <w:rPr>
          <w:rFonts w:ascii="GHEA Mariam" w:hAnsi="GHEA Mariam"/>
          <w:sz w:val="24"/>
          <w:szCs w:val="24"/>
        </w:rPr>
        <w:t xml:space="preserve">  </w:t>
      </w:r>
      <w:r w:rsidRPr="004D6D83">
        <w:rPr>
          <w:rFonts w:ascii="GHEA Mariam" w:hAnsi="GHEA Mariam" w:cs="Sylfaen"/>
          <w:sz w:val="24"/>
          <w:szCs w:val="24"/>
        </w:rPr>
        <w:t>ՎԱՐՉԱՊԵՏԻ ԱՇԽԱՏԱԿԱԶՄԻ</w:t>
      </w:r>
    </w:p>
    <w:p w:rsidR="007247E4" w:rsidRPr="004D6D83" w:rsidRDefault="007247E4" w:rsidP="007247E4">
      <w:pPr>
        <w:pStyle w:val="mechtex"/>
        <w:ind w:firstLine="709"/>
        <w:jc w:val="left"/>
        <w:rPr>
          <w:rFonts w:ascii="GHEA Mariam" w:hAnsi="GHEA Mariam" w:cs="Sylfaen"/>
          <w:sz w:val="24"/>
          <w:szCs w:val="24"/>
        </w:rPr>
        <w:sectPr w:rsidR="007247E4" w:rsidRPr="004D6D83" w:rsidSect="007B3464">
          <w:pgSz w:w="16834" w:h="11909" w:orient="landscape" w:code="9"/>
          <w:pgMar w:top="1440" w:right="1440" w:bottom="1440" w:left="1021" w:header="720" w:footer="576" w:gutter="0"/>
          <w:pgNumType w:start="1"/>
          <w:cols w:space="720"/>
          <w:titlePg/>
          <w:docGrid w:linePitch="272"/>
        </w:sectPr>
      </w:pPr>
      <w:r w:rsidRPr="004D6D83">
        <w:rPr>
          <w:rFonts w:ascii="GHEA Mariam" w:hAnsi="GHEA Mariam" w:cs="Sylfaen"/>
          <w:sz w:val="24"/>
          <w:szCs w:val="24"/>
        </w:rPr>
        <w:t xml:space="preserve">               ՂԵԿԱՎԱՐ</w:t>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t>Ա</w:t>
      </w:r>
      <w:r w:rsidRPr="004D6D83">
        <w:rPr>
          <w:rFonts w:ascii="GHEA Mariam" w:hAnsi="GHEA Mariam" w:cs="Sylfaen"/>
          <w:sz w:val="24"/>
          <w:szCs w:val="24"/>
        </w:rPr>
        <w:t>.</w:t>
      </w:r>
      <w:r w:rsidRPr="004D6D83">
        <w:rPr>
          <w:rFonts w:ascii="GHEA Mariam" w:hAnsi="GHEA Mariam" w:cs="Arial Armenian"/>
          <w:sz w:val="24"/>
          <w:szCs w:val="24"/>
        </w:rPr>
        <w:t xml:space="preserve"> ՀԱՐՈՒԹՅՈՒՆ</w:t>
      </w:r>
      <w:r w:rsidRPr="004D6D83">
        <w:rPr>
          <w:rFonts w:ascii="GHEA Mariam" w:hAnsi="GHEA Mariam" w:cs="Sylfaen"/>
          <w:sz w:val="24"/>
          <w:szCs w:val="24"/>
        </w:rPr>
        <w:t>ՅԱՆ</w:t>
      </w:r>
    </w:p>
    <w:p w:rsidR="007247E4" w:rsidRPr="004D6D83" w:rsidRDefault="007247E4" w:rsidP="007247E4">
      <w:pPr>
        <w:pStyle w:val="mechtex"/>
        <w:ind w:left="10080" w:firstLine="720"/>
        <w:jc w:val="left"/>
        <w:rPr>
          <w:rFonts w:ascii="GHEA Mariam" w:hAnsi="GHEA Mariam"/>
          <w:spacing w:val="-8"/>
          <w:sz w:val="24"/>
          <w:szCs w:val="24"/>
        </w:rPr>
      </w:pPr>
      <w:r w:rsidRPr="004D6D83">
        <w:rPr>
          <w:rFonts w:ascii="GHEA Mariam" w:hAnsi="GHEA Mariam"/>
          <w:spacing w:val="-8"/>
          <w:sz w:val="24"/>
          <w:szCs w:val="24"/>
        </w:rPr>
        <w:lastRenderedPageBreak/>
        <w:t xml:space="preserve">     Հավելված </w:t>
      </w:r>
      <w:r w:rsidRPr="004D6D83">
        <w:rPr>
          <w:rFonts w:ascii="GHEA Mariam" w:hAnsi="GHEA Mariam"/>
          <w:spacing w:val="-8"/>
          <w:sz w:val="24"/>
          <w:szCs w:val="24"/>
          <w:lang w:eastAsia="en-US"/>
        </w:rPr>
        <w:t>N 4</w:t>
      </w:r>
    </w:p>
    <w:p w:rsidR="007247E4" w:rsidRPr="004D6D83" w:rsidRDefault="007247E4" w:rsidP="007247E4">
      <w:pPr>
        <w:pStyle w:val="mechtex"/>
        <w:ind w:left="3600" w:firstLine="720"/>
        <w:jc w:val="left"/>
        <w:rPr>
          <w:rFonts w:ascii="GHEA Mariam" w:hAnsi="GHEA Mariam"/>
          <w:spacing w:val="-6"/>
          <w:sz w:val="24"/>
          <w:szCs w:val="24"/>
        </w:rPr>
      </w:pPr>
      <w:r w:rsidRPr="004D6D83">
        <w:rPr>
          <w:rFonts w:ascii="GHEA Mariam" w:hAnsi="GHEA Mariam"/>
          <w:spacing w:val="-6"/>
          <w:sz w:val="24"/>
          <w:szCs w:val="24"/>
        </w:rPr>
        <w:t xml:space="preserve">       </w:t>
      </w:r>
      <w:r w:rsidRPr="004D6D83">
        <w:rPr>
          <w:rFonts w:ascii="GHEA Mariam" w:hAnsi="GHEA Mariam"/>
          <w:spacing w:val="-6"/>
          <w:sz w:val="24"/>
          <w:szCs w:val="24"/>
        </w:rPr>
        <w:tab/>
        <w:t xml:space="preserve">   </w:t>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t xml:space="preserve">          ՀՀ կառավարության 202</w:t>
      </w:r>
      <w:r w:rsidR="00C810B7" w:rsidRPr="004D6D83">
        <w:rPr>
          <w:rFonts w:ascii="GHEA Mariam" w:hAnsi="GHEA Mariam"/>
          <w:spacing w:val="-6"/>
          <w:sz w:val="24"/>
          <w:szCs w:val="24"/>
        </w:rPr>
        <w:t>4</w:t>
      </w:r>
      <w:r w:rsidRPr="004D6D83">
        <w:rPr>
          <w:rFonts w:ascii="GHEA Mariam" w:hAnsi="GHEA Mariam"/>
          <w:spacing w:val="-6"/>
          <w:sz w:val="24"/>
          <w:szCs w:val="24"/>
        </w:rPr>
        <w:t xml:space="preserve"> թվականի</w:t>
      </w:r>
    </w:p>
    <w:p w:rsidR="007247E4" w:rsidRPr="004D6D83" w:rsidRDefault="007247E4" w:rsidP="007247E4">
      <w:pPr>
        <w:pStyle w:val="mechtex"/>
        <w:jc w:val="left"/>
        <w:rPr>
          <w:rFonts w:ascii="GHEA Mariam" w:hAnsi="GHEA Mariam"/>
          <w:spacing w:val="-2"/>
          <w:sz w:val="24"/>
          <w:szCs w:val="24"/>
        </w:rPr>
      </w:pP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Pr="004D6D83">
        <w:rPr>
          <w:rFonts w:ascii="GHEA Mariam" w:hAnsi="GHEA Mariam"/>
          <w:spacing w:val="-2"/>
          <w:sz w:val="24"/>
          <w:szCs w:val="24"/>
        </w:rPr>
        <w:tab/>
        <w:t xml:space="preserve"> </w:t>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00166141" w:rsidRPr="004D6D83">
        <w:rPr>
          <w:rFonts w:ascii="GHEA Mariam" w:hAnsi="GHEA Mariam"/>
          <w:spacing w:val="-2"/>
          <w:sz w:val="24"/>
          <w:szCs w:val="24"/>
        </w:rPr>
        <w:t xml:space="preserve"> </w:t>
      </w:r>
      <w:r w:rsidR="00443792" w:rsidRPr="004D6D83">
        <w:rPr>
          <w:rFonts w:ascii="GHEA Mariam" w:hAnsi="GHEA Mariam" w:cs="Sylfaen"/>
          <w:spacing w:val="-4"/>
          <w:sz w:val="24"/>
          <w:szCs w:val="24"/>
          <w:lang w:val="pt-BR"/>
        </w:rPr>
        <w:t>դեկտ</w:t>
      </w:r>
      <w:r w:rsidR="005906CE" w:rsidRPr="004D6D83">
        <w:rPr>
          <w:rFonts w:ascii="GHEA Mariam" w:hAnsi="GHEA Mariam" w:cs="Sylfaen"/>
          <w:spacing w:val="-4"/>
          <w:sz w:val="24"/>
          <w:szCs w:val="24"/>
          <w:lang w:val="pt-BR"/>
        </w:rPr>
        <w:t>եմբերի</w:t>
      </w:r>
      <w:r w:rsidR="005906CE" w:rsidRPr="004D6D83">
        <w:rPr>
          <w:rFonts w:ascii="GHEA Mariam" w:hAnsi="GHEA Mariam"/>
          <w:spacing w:val="-2"/>
          <w:sz w:val="24"/>
          <w:szCs w:val="24"/>
        </w:rPr>
        <w:t xml:space="preserve"> </w:t>
      </w:r>
      <w:r w:rsidR="00443792" w:rsidRPr="004D6D83">
        <w:rPr>
          <w:rFonts w:ascii="GHEA Mariam" w:hAnsi="GHEA Mariam"/>
          <w:spacing w:val="-2"/>
          <w:sz w:val="24"/>
          <w:szCs w:val="24"/>
        </w:rPr>
        <w:t>12</w:t>
      </w:r>
      <w:r w:rsidRPr="004D6D83">
        <w:rPr>
          <w:rFonts w:ascii="GHEA Mariam" w:hAnsi="GHEA Mariam" w:cs="Sylfaen"/>
          <w:spacing w:val="-2"/>
          <w:sz w:val="24"/>
          <w:szCs w:val="24"/>
          <w:lang w:val="pt-BR"/>
        </w:rPr>
        <w:t>-</w:t>
      </w:r>
      <w:r w:rsidRPr="004D6D83">
        <w:rPr>
          <w:rFonts w:ascii="GHEA Mariam" w:hAnsi="GHEA Mariam"/>
          <w:spacing w:val="-2"/>
          <w:sz w:val="24"/>
          <w:szCs w:val="24"/>
        </w:rPr>
        <w:t>ի N           - Ն  որոշման</w:t>
      </w:r>
    </w:p>
    <w:p w:rsidR="007247E4" w:rsidRPr="009D7E17" w:rsidRDefault="007247E4" w:rsidP="007247E4">
      <w:pPr>
        <w:pStyle w:val="norm"/>
        <w:spacing w:line="240" w:lineRule="auto"/>
        <w:ind w:firstLine="0"/>
        <w:rPr>
          <w:rFonts w:ascii="GHEA Mariam" w:hAnsi="GHEA Mariam" w:cs="Arial"/>
          <w:sz w:val="14"/>
          <w:szCs w:val="24"/>
        </w:rPr>
      </w:pPr>
    </w:p>
    <w:tbl>
      <w:tblPr>
        <w:tblW w:w="15826" w:type="dxa"/>
        <w:tblInd w:w="-450" w:type="dxa"/>
        <w:tblLook w:val="04A0" w:firstRow="1" w:lastRow="0" w:firstColumn="1" w:lastColumn="0" w:noHBand="0" w:noVBand="1"/>
      </w:tblPr>
      <w:tblGrid>
        <w:gridCol w:w="1224"/>
        <w:gridCol w:w="1682"/>
        <w:gridCol w:w="8614"/>
        <w:gridCol w:w="4300"/>
        <w:gridCol w:w="6"/>
      </w:tblGrid>
      <w:tr w:rsidR="004D6D83" w:rsidRPr="009D7E17" w:rsidTr="009D7E17">
        <w:trPr>
          <w:trHeight w:val="1995"/>
        </w:trPr>
        <w:tc>
          <w:tcPr>
            <w:tcW w:w="15826" w:type="dxa"/>
            <w:gridSpan w:val="5"/>
            <w:tcBorders>
              <w:top w:val="nil"/>
              <w:left w:val="nil"/>
              <w:bottom w:val="nil"/>
              <w:right w:val="nil"/>
            </w:tcBorders>
            <w:shd w:val="clear" w:color="auto" w:fill="auto"/>
            <w:vAlign w:val="center"/>
            <w:hideMark/>
          </w:tcPr>
          <w:p w:rsidR="004D6D83" w:rsidRPr="009D7E17" w:rsidRDefault="004D6D83" w:rsidP="004D6D83">
            <w:pPr>
              <w:jc w:val="center"/>
              <w:rPr>
                <w:rFonts w:ascii="GHEA Mariam" w:hAnsi="GHEA Mariam" w:cs="Calibri"/>
                <w:bCs/>
                <w:color w:val="000000"/>
                <w:sz w:val="24"/>
                <w:szCs w:val="24"/>
                <w:lang w:eastAsia="en-US"/>
              </w:rPr>
            </w:pPr>
            <w:r w:rsidRPr="009D7E17">
              <w:rPr>
                <w:rFonts w:ascii="GHEA Mariam" w:hAnsi="GHEA Mariam" w:cs="Calibri"/>
                <w:bCs/>
                <w:color w:val="000000"/>
                <w:sz w:val="24"/>
                <w:szCs w:val="24"/>
                <w:lang w:eastAsia="en-US"/>
              </w:rPr>
              <w:t xml:space="preserve">«ՀԱՅԱՍՏԱՆԻ ՀԱՆՐԱՊԵՏՈՒԹՅԱՆ 2024 ԹՎԱԿԱՆԻ ՊԵՏԱԿԱՆ ԲՅՈՒՋԵԻ ՄԱՍԻՆ» ՀԱՅԱՍՏԱՆԻ ՀԱՆՐԱՊԵՏՈՒԹՅԱՆ ՕՐԵՆՔԻ N 1 </w:t>
            </w:r>
            <w:r w:rsidRPr="009D7E17">
              <w:rPr>
                <w:rFonts w:ascii="GHEA Mariam" w:hAnsi="GHEA Mariam" w:cs="Calibri"/>
                <w:bCs/>
                <w:color w:val="000000"/>
                <w:spacing w:val="-4"/>
                <w:sz w:val="24"/>
                <w:szCs w:val="24"/>
                <w:lang w:eastAsia="en-US"/>
              </w:rPr>
              <w:t>ՀԱՎԵԼՎԱԾԻ N 2 ԱՂՅՈՒՍԱԿՈՒՄ ԿԱՏԱՐՎՈՂ ՓՈՓՈԽՈՒԹՅՈՒՆԸ ԵՎ ՀԱՅԱՍՏԱՆԻ ՀԱՆՐԱՊԵՏՈՒԹՅԱՆ ԿԱՌԱՎԱՐՈՒԹՅԱՆ</w:t>
            </w:r>
            <w:r w:rsidRPr="009D7E17">
              <w:rPr>
                <w:rFonts w:ascii="GHEA Mariam" w:hAnsi="GHEA Mariam" w:cs="Calibri"/>
                <w:bCs/>
                <w:color w:val="000000"/>
                <w:sz w:val="24"/>
                <w:szCs w:val="24"/>
                <w:lang w:eastAsia="en-US"/>
              </w:rPr>
              <w:t xml:space="preserve"> 2023 ԹՎԱԿԱՆԻ ԴԵԿՏԵՄԲԵՐԻ 28-Ի N 2323-Ն ՈՐՈՇՄԱՆ N 5 ՀԱՎԵԼՎԱԾԻ N 1 ԱՂՅՈՒՍԱԿՈՒՄ ԿԱՏԱՐՎՈՂ ՓՈՓՈԽՈՒԹՅՈՒՆՆԵՐԸ</w:t>
            </w:r>
          </w:p>
        </w:tc>
      </w:tr>
      <w:tr w:rsidR="004D6D83" w:rsidRPr="004D6D83" w:rsidTr="00A6466C">
        <w:trPr>
          <w:gridAfter w:val="1"/>
          <w:wAfter w:w="6" w:type="dxa"/>
          <w:trHeight w:val="330"/>
        </w:trPr>
        <w:tc>
          <w:tcPr>
            <w:tcW w:w="1224" w:type="dxa"/>
            <w:tcBorders>
              <w:top w:val="nil"/>
              <w:left w:val="nil"/>
              <w:bottom w:val="nil"/>
              <w:right w:val="nil"/>
            </w:tcBorders>
            <w:shd w:val="clear" w:color="auto" w:fill="auto"/>
            <w:noWrap/>
            <w:vAlign w:val="bottom"/>
            <w:hideMark/>
          </w:tcPr>
          <w:p w:rsidR="004D6D83" w:rsidRPr="004D6D83" w:rsidRDefault="004D6D83" w:rsidP="004D6D83">
            <w:pPr>
              <w:jc w:val="center"/>
              <w:rPr>
                <w:rFonts w:ascii="GHEA Mariam" w:hAnsi="GHEA Mariam" w:cs="Calibri"/>
                <w:b/>
                <w:bCs/>
                <w:color w:val="000000"/>
                <w:sz w:val="24"/>
                <w:szCs w:val="24"/>
                <w:lang w:eastAsia="en-US"/>
              </w:rPr>
            </w:pPr>
          </w:p>
        </w:tc>
        <w:tc>
          <w:tcPr>
            <w:tcW w:w="1682" w:type="dxa"/>
            <w:tcBorders>
              <w:top w:val="nil"/>
              <w:left w:val="nil"/>
              <w:bottom w:val="nil"/>
              <w:right w:val="nil"/>
            </w:tcBorders>
            <w:shd w:val="clear" w:color="auto" w:fill="auto"/>
            <w:noWrap/>
            <w:vAlign w:val="center"/>
            <w:hideMark/>
          </w:tcPr>
          <w:p w:rsidR="004D6D83" w:rsidRPr="004D6D83" w:rsidRDefault="004D6D83" w:rsidP="004D6D83">
            <w:pPr>
              <w:rPr>
                <w:rFonts w:ascii="GHEA Mariam" w:hAnsi="GHEA Mariam"/>
                <w:sz w:val="24"/>
                <w:szCs w:val="24"/>
                <w:lang w:eastAsia="en-US"/>
              </w:rPr>
            </w:pPr>
          </w:p>
        </w:tc>
        <w:tc>
          <w:tcPr>
            <w:tcW w:w="8614" w:type="dxa"/>
            <w:tcBorders>
              <w:top w:val="nil"/>
              <w:left w:val="nil"/>
              <w:bottom w:val="single" w:sz="4" w:space="0" w:color="auto"/>
              <w:right w:val="nil"/>
            </w:tcBorders>
            <w:shd w:val="clear" w:color="auto" w:fill="auto"/>
            <w:vAlign w:val="center"/>
            <w:hideMark/>
          </w:tcPr>
          <w:p w:rsidR="004D6D83" w:rsidRPr="004D6D83" w:rsidRDefault="004D6D83" w:rsidP="004D6D83">
            <w:pPr>
              <w:jc w:val="center"/>
              <w:rPr>
                <w:rFonts w:ascii="GHEA Mariam" w:hAnsi="GHEA Mariam"/>
                <w:sz w:val="24"/>
                <w:szCs w:val="24"/>
                <w:lang w:eastAsia="en-US"/>
              </w:rPr>
            </w:pPr>
          </w:p>
        </w:tc>
        <w:tc>
          <w:tcPr>
            <w:tcW w:w="4300" w:type="dxa"/>
            <w:tcBorders>
              <w:top w:val="nil"/>
              <w:left w:val="nil"/>
              <w:bottom w:val="nil"/>
              <w:right w:val="nil"/>
            </w:tcBorders>
            <w:shd w:val="clear" w:color="auto" w:fill="auto"/>
            <w:noWrap/>
            <w:vAlign w:val="bottom"/>
            <w:hideMark/>
          </w:tcPr>
          <w:p w:rsidR="004D6D83" w:rsidRPr="004D6D83" w:rsidRDefault="004D6D83" w:rsidP="009D7E17">
            <w:pPr>
              <w:jc w:val="right"/>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(հազ</w:t>
            </w:r>
            <w:r w:rsidR="009D7E17">
              <w:rPr>
                <w:rFonts w:ascii="GHEA Mariam" w:hAnsi="GHEA Mariam" w:cs="Calibri"/>
                <w:color w:val="000000"/>
                <w:sz w:val="24"/>
                <w:szCs w:val="24"/>
                <w:lang w:eastAsia="en-US"/>
              </w:rPr>
              <w:t>.</w:t>
            </w:r>
            <w:r w:rsidRPr="004D6D83">
              <w:rPr>
                <w:rFonts w:ascii="GHEA Mariam" w:hAnsi="GHEA Mariam" w:cs="Calibri"/>
                <w:color w:val="000000"/>
                <w:sz w:val="24"/>
                <w:szCs w:val="24"/>
                <w:lang w:eastAsia="en-US"/>
              </w:rPr>
              <w:t xml:space="preserve"> դրամ)</w:t>
            </w:r>
          </w:p>
        </w:tc>
      </w:tr>
      <w:tr w:rsidR="004D6D83" w:rsidRPr="004D6D83" w:rsidTr="00A6466C">
        <w:trPr>
          <w:gridAfter w:val="1"/>
          <w:wAfter w:w="6"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Ծրագրային դասիչը</w:t>
            </w:r>
          </w:p>
        </w:tc>
        <w:tc>
          <w:tcPr>
            <w:tcW w:w="8614" w:type="dxa"/>
            <w:tcBorders>
              <w:top w:val="single" w:sz="4" w:space="0" w:color="auto"/>
              <w:left w:val="nil"/>
              <w:right w:val="nil"/>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Բյուջետային հատկացումների գլխավոր կարգադրիչների, ծրագրերի և միջոցառումների</w:t>
            </w:r>
            <w:r w:rsidR="00A6466C" w:rsidRPr="004D6D83">
              <w:rPr>
                <w:rFonts w:ascii="GHEA Mariam" w:hAnsi="GHEA Mariam" w:cs="Calibri"/>
                <w:color w:val="000000"/>
                <w:sz w:val="24"/>
                <w:szCs w:val="24"/>
                <w:lang w:eastAsia="en-US"/>
              </w:rPr>
              <w:t xml:space="preserve"> </w:t>
            </w:r>
            <w:r w:rsidR="00A6466C" w:rsidRPr="004D6D83">
              <w:rPr>
                <w:rFonts w:ascii="GHEA Mariam" w:hAnsi="GHEA Mariam" w:cs="Calibri"/>
                <w:color w:val="000000"/>
                <w:sz w:val="24"/>
                <w:szCs w:val="24"/>
                <w:lang w:eastAsia="en-US"/>
              </w:rPr>
              <w:t>անվանումները</w:t>
            </w:r>
          </w:p>
        </w:tc>
        <w:tc>
          <w:tcPr>
            <w:tcW w:w="4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Ցուցանիշների փոփոխությունը (ավելացումները նշված են դրական նշանով)</w:t>
            </w:r>
          </w:p>
        </w:tc>
      </w:tr>
      <w:tr w:rsidR="004D6D83" w:rsidRPr="004D6D83" w:rsidTr="00A6466C">
        <w:trPr>
          <w:gridAfter w:val="1"/>
          <w:wAfter w:w="6"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միջոցառումը</w:t>
            </w:r>
          </w:p>
        </w:tc>
        <w:tc>
          <w:tcPr>
            <w:tcW w:w="8614"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p>
        </w:tc>
        <w:tc>
          <w:tcPr>
            <w:tcW w:w="4300" w:type="dxa"/>
            <w:tcBorders>
              <w:top w:val="nil"/>
              <w:left w:val="nil"/>
              <w:bottom w:val="single" w:sz="4" w:space="0" w:color="auto"/>
              <w:right w:val="single" w:sz="4" w:space="0" w:color="auto"/>
            </w:tcBorders>
            <w:shd w:val="clear" w:color="auto" w:fill="auto"/>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w:t>
            </w:r>
            <w:r w:rsidR="009D7E17">
              <w:rPr>
                <w:rFonts w:ascii="GHEA Mariam" w:hAnsi="GHEA Mariam" w:cs="Calibri"/>
                <w:sz w:val="24"/>
                <w:szCs w:val="24"/>
                <w:lang w:eastAsia="en-US"/>
              </w:rPr>
              <w:t>տ</w:t>
            </w:r>
            <w:r w:rsidRPr="004D6D83">
              <w:rPr>
                <w:rFonts w:ascii="GHEA Mariam" w:hAnsi="GHEA Mariam" w:cs="Calibri"/>
                <w:sz w:val="24"/>
                <w:szCs w:val="24"/>
                <w:lang w:eastAsia="en-US"/>
              </w:rPr>
              <w:t>արի</w:t>
            </w:r>
          </w:p>
        </w:tc>
      </w:tr>
      <w:tr w:rsidR="004D6D83" w:rsidRPr="004D6D83" w:rsidTr="009D7E17">
        <w:trPr>
          <w:gridAfter w:val="1"/>
          <w:wAfter w:w="6"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ԸՆԴԱՄԵՆԸ</w:t>
            </w:r>
            <w:r w:rsidR="00A6466C">
              <w:rPr>
                <w:rFonts w:ascii="GHEA Mariam" w:hAnsi="GHEA Mariam" w:cs="Calibri"/>
                <w:b/>
                <w:bCs/>
                <w:sz w:val="24"/>
                <w:szCs w:val="24"/>
                <w:lang w:val="hy-AM" w:eastAsia="en-US"/>
              </w:rPr>
              <w:t>,</w:t>
            </w:r>
            <w:r w:rsidRPr="004D6D83">
              <w:rPr>
                <w:rFonts w:ascii="GHEA Mariam" w:hAnsi="GHEA Mariam" w:cs="Calibri"/>
                <w:b/>
                <w:bCs/>
                <w:sz w:val="24"/>
                <w:szCs w:val="24"/>
                <w:lang w:eastAsia="en-US"/>
              </w:rPr>
              <w:br/>
              <w:t>այդ թվում`</w:t>
            </w:r>
          </w:p>
        </w:tc>
        <w:tc>
          <w:tcPr>
            <w:tcW w:w="4300"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r>
      <w:tr w:rsidR="004D6D83" w:rsidRPr="004D6D83" w:rsidTr="009D7E17">
        <w:trPr>
          <w:gridAfter w:val="1"/>
          <w:wAfter w:w="6" w:type="dxa"/>
          <w:trHeight w:val="60"/>
        </w:trPr>
        <w:tc>
          <w:tcPr>
            <w:tcW w:w="2906" w:type="dxa"/>
            <w:gridSpan w:val="2"/>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b/>
                <w:bCs/>
                <w:color w:val="000000"/>
                <w:sz w:val="24"/>
                <w:szCs w:val="24"/>
                <w:lang w:eastAsia="en-US"/>
              </w:rPr>
            </w:pPr>
            <w:r w:rsidRPr="004D6D83">
              <w:rPr>
                <w:rFonts w:ascii="GHEA Mariam" w:hAnsi="GHEA Mariam" w:cs="Calibri"/>
                <w:b/>
                <w:bCs/>
                <w:color w:val="000000"/>
                <w:sz w:val="24"/>
                <w:szCs w:val="24"/>
                <w:lang w:eastAsia="en-US"/>
              </w:rPr>
              <w:t>ՀՀ  շրջակա միջավայրի նախարարություն</w:t>
            </w:r>
          </w:p>
        </w:tc>
        <w:tc>
          <w:tcPr>
            <w:tcW w:w="4300"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color w:val="000000"/>
                <w:sz w:val="24"/>
                <w:szCs w:val="24"/>
                <w:lang w:eastAsia="en-US"/>
              </w:rPr>
            </w:pPr>
            <w:r w:rsidRPr="004D6D83">
              <w:rPr>
                <w:rFonts w:ascii="GHEA Mariam" w:hAnsi="GHEA Mariam" w:cs="Calibri"/>
                <w:b/>
                <w:bCs/>
                <w:color w:val="000000"/>
                <w:sz w:val="24"/>
                <w:szCs w:val="24"/>
                <w:lang w:eastAsia="en-US"/>
              </w:rPr>
              <w:t>15,762.6</w:t>
            </w:r>
          </w:p>
        </w:tc>
      </w:tr>
      <w:tr w:rsidR="004D6D83" w:rsidRPr="004D6D83" w:rsidTr="009D7E17">
        <w:trPr>
          <w:gridAfter w:val="1"/>
          <w:wAfter w:w="6" w:type="dxa"/>
          <w:trHeight w:val="510"/>
        </w:trPr>
        <w:tc>
          <w:tcPr>
            <w:tcW w:w="1224"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b/>
                <w:bCs/>
                <w:color w:val="000000"/>
                <w:sz w:val="24"/>
                <w:szCs w:val="24"/>
                <w:lang w:eastAsia="en-US"/>
              </w:rPr>
            </w:pPr>
            <w:r w:rsidRPr="004D6D83">
              <w:rPr>
                <w:rFonts w:ascii="GHEA Mariam" w:hAnsi="GHEA Mariam" w:cs="Calibri"/>
                <w:b/>
                <w:bCs/>
                <w:color w:val="000000"/>
                <w:sz w:val="24"/>
                <w:szCs w:val="24"/>
                <w:lang w:eastAsia="en-US"/>
              </w:rPr>
              <w:t>1016</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4D6D83" w:rsidRPr="004D6D83" w:rsidRDefault="009D7E17" w:rsidP="004D6D83">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անվանումը</w:t>
            </w:r>
          </w:p>
        </w:tc>
        <w:tc>
          <w:tcPr>
            <w:tcW w:w="4300"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15762.6</w:t>
            </w:r>
          </w:p>
        </w:tc>
      </w:tr>
      <w:tr w:rsidR="004D6D83" w:rsidRPr="004D6D83" w:rsidTr="009D7E17">
        <w:trPr>
          <w:gridAfter w:val="1"/>
          <w:wAfter w:w="6" w:type="dxa"/>
          <w:trHeight w:val="60"/>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4D6D83" w:rsidRPr="004D6D83" w:rsidRDefault="004D6D83" w:rsidP="004D6D83">
            <w:pPr>
              <w:jc w:val="cente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1682"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color w:val="000000"/>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 xml:space="preserve"> Շրջակա միջավայրի վրա ազդեցության գնահատում և մոնիթորինգ</w:t>
            </w:r>
          </w:p>
        </w:tc>
        <w:tc>
          <w:tcPr>
            <w:tcW w:w="430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color w:val="000000"/>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4D6D83" w:rsidRPr="004D6D83" w:rsidRDefault="009D7E17" w:rsidP="004D6D83">
            <w:pPr>
              <w:rPr>
                <w:rFonts w:ascii="GHEA Mariam" w:hAnsi="GHEA Mariam" w:cs="Calibri"/>
                <w:i/>
                <w:iCs/>
                <w:sz w:val="24"/>
                <w:szCs w:val="24"/>
                <w:lang w:eastAsia="en-US"/>
              </w:rPr>
            </w:pPr>
            <w:r>
              <w:rPr>
                <w:rFonts w:ascii="GHEA Mariam" w:hAnsi="GHEA Mariam" w:cs="Calibri"/>
                <w:i/>
                <w:iCs/>
                <w:sz w:val="24"/>
                <w:szCs w:val="24"/>
                <w:lang w:eastAsia="en-US"/>
              </w:rPr>
              <w:t xml:space="preserve"> Ծրագրի նպատակը</w:t>
            </w:r>
          </w:p>
        </w:tc>
        <w:tc>
          <w:tcPr>
            <w:tcW w:w="430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color w:val="000000"/>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 xml:space="preserve"> Նպաստել շրջակա միջավայրի և բնական ռեսուրսների (բացառությամբ օգտակար հանածոների) պահպանությանը</w:t>
            </w:r>
          </w:p>
        </w:tc>
        <w:tc>
          <w:tcPr>
            <w:tcW w:w="430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469"/>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color w:val="000000"/>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 xml:space="preserve"> Վերջնական արդյունքի նկարագրությունը</w:t>
            </w:r>
          </w:p>
        </w:tc>
        <w:tc>
          <w:tcPr>
            <w:tcW w:w="430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60"/>
        </w:trPr>
        <w:tc>
          <w:tcPr>
            <w:tcW w:w="1224"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color w:val="000000"/>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 xml:space="preserve"> Շրջակա միջավայրի վերաբերյալ ամբողջական տեղեկատվության հրապարակում</w:t>
            </w:r>
          </w:p>
        </w:tc>
        <w:tc>
          <w:tcPr>
            <w:tcW w:w="430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45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single" w:sz="4" w:space="0" w:color="auto"/>
              <w:left w:val="nil"/>
              <w:bottom w:val="single" w:sz="4" w:space="0" w:color="auto"/>
              <w:right w:val="nil"/>
            </w:tcBorders>
            <w:shd w:val="clear" w:color="auto" w:fill="auto"/>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 xml:space="preserve"> Ծրագրի միջոցառումներ</w:t>
            </w:r>
          </w:p>
        </w:tc>
        <w:tc>
          <w:tcPr>
            <w:tcW w:w="4300" w:type="dxa"/>
            <w:tcBorders>
              <w:top w:val="single" w:sz="4" w:space="0" w:color="auto"/>
              <w:left w:val="single" w:sz="4" w:space="0" w:color="auto"/>
              <w:bottom w:val="single" w:sz="4" w:space="0" w:color="auto"/>
              <w:right w:val="single" w:sz="4" w:space="0" w:color="auto"/>
            </w:tcBorders>
            <w:shd w:val="clear" w:color="auto" w:fill="auto"/>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tcBorders>
              <w:top w:val="nil"/>
              <w:left w:val="nil"/>
              <w:bottom w:val="nil"/>
              <w:right w:val="single" w:sz="4" w:space="0" w:color="auto"/>
            </w:tcBorders>
            <w:shd w:val="clear" w:color="000000" w:fill="FFFFFF"/>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11009</w:t>
            </w:r>
          </w:p>
        </w:tc>
        <w:tc>
          <w:tcPr>
            <w:tcW w:w="8614" w:type="dxa"/>
            <w:tcBorders>
              <w:top w:val="nil"/>
              <w:left w:val="nil"/>
              <w:bottom w:val="single" w:sz="4" w:space="0" w:color="auto"/>
              <w:right w:val="single" w:sz="4" w:space="0" w:color="auto"/>
            </w:tcBorders>
            <w:shd w:val="clear" w:color="000000" w:fill="FFFFFF"/>
            <w:vAlign w:val="center"/>
            <w:hideMark/>
          </w:tcPr>
          <w:p w:rsidR="004D6D83" w:rsidRPr="004D6D83" w:rsidRDefault="009D7E17" w:rsidP="004D6D83">
            <w:pPr>
              <w:rPr>
                <w:rFonts w:ascii="GHEA Mariam" w:hAnsi="GHEA Mariam" w:cs="Calibri"/>
                <w:i/>
                <w:iCs/>
                <w:color w:val="000000"/>
                <w:sz w:val="24"/>
                <w:szCs w:val="24"/>
                <w:lang w:eastAsia="en-US"/>
              </w:rPr>
            </w:pPr>
            <w:r>
              <w:rPr>
                <w:rFonts w:ascii="GHEA Mariam" w:hAnsi="GHEA Mariam" w:cs="Calibri"/>
                <w:i/>
                <w:iCs/>
                <w:color w:val="000000"/>
                <w:sz w:val="24"/>
                <w:szCs w:val="24"/>
                <w:lang w:eastAsia="en-US"/>
              </w:rPr>
              <w:t xml:space="preserve">  Միջոցառման անվանումը</w:t>
            </w:r>
          </w:p>
        </w:tc>
        <w:tc>
          <w:tcPr>
            <w:tcW w:w="430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15762.6</w:t>
            </w:r>
          </w:p>
        </w:tc>
      </w:tr>
      <w:tr w:rsidR="004D6D83" w:rsidRPr="004D6D83" w:rsidTr="009D7E17">
        <w:trPr>
          <w:gridAfter w:val="1"/>
          <w:wAfter w:w="6" w:type="dxa"/>
          <w:trHeight w:val="705"/>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tcBorders>
              <w:top w:val="nil"/>
              <w:left w:val="nil"/>
              <w:bottom w:val="nil"/>
              <w:right w:val="single" w:sz="4" w:space="0" w:color="auto"/>
            </w:tcBorders>
            <w:shd w:val="clear" w:color="000000" w:fill="FFFFFF"/>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000000" w:fill="FFFFFF"/>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«Հայաստանի դիմակայուն լանդշաֆտներ» ծրագրի նախապատրաստման դրամաշնորհային ծրագիր</w:t>
            </w:r>
          </w:p>
        </w:tc>
        <w:tc>
          <w:tcPr>
            <w:tcW w:w="4300" w:type="dxa"/>
            <w:tcBorders>
              <w:top w:val="nil"/>
              <w:left w:val="nil"/>
              <w:bottom w:val="single" w:sz="4" w:space="0" w:color="auto"/>
              <w:right w:val="single" w:sz="4" w:space="0" w:color="auto"/>
            </w:tcBorders>
            <w:shd w:val="clear" w:color="000000" w:fill="FFFFFF"/>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tcBorders>
              <w:top w:val="nil"/>
              <w:left w:val="nil"/>
              <w:bottom w:val="nil"/>
              <w:right w:val="single" w:sz="4" w:space="0" w:color="auto"/>
            </w:tcBorders>
            <w:shd w:val="clear" w:color="000000" w:fill="FFFFFF"/>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000000" w:fill="FFFFFF"/>
            <w:hideMark/>
          </w:tcPr>
          <w:p w:rsidR="004D6D83" w:rsidRPr="004D6D83" w:rsidRDefault="009D7E17" w:rsidP="004D6D83">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նկարագրությունը</w:t>
            </w:r>
          </w:p>
        </w:tc>
        <w:tc>
          <w:tcPr>
            <w:tcW w:w="4300" w:type="dxa"/>
            <w:tcBorders>
              <w:top w:val="nil"/>
              <w:left w:val="nil"/>
              <w:bottom w:val="single" w:sz="4" w:space="0" w:color="auto"/>
              <w:right w:val="single" w:sz="4" w:space="0" w:color="auto"/>
            </w:tcBorders>
            <w:shd w:val="clear" w:color="000000" w:fill="FFFFFF"/>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tcBorders>
              <w:top w:val="nil"/>
              <w:left w:val="nil"/>
              <w:bottom w:val="nil"/>
              <w:right w:val="single" w:sz="4" w:space="0" w:color="auto"/>
            </w:tcBorders>
            <w:shd w:val="clear" w:color="000000" w:fill="FFFFFF"/>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000000" w:fill="FFFFFF"/>
            <w:hideMark/>
          </w:tcPr>
          <w:p w:rsidR="004D6D83" w:rsidRPr="004D6D83" w:rsidRDefault="004D6D83" w:rsidP="00A6466C">
            <w:pPr>
              <w:rPr>
                <w:rFonts w:ascii="GHEA Mariam" w:hAnsi="GHEA Mariam" w:cs="Calibri"/>
                <w:sz w:val="24"/>
                <w:szCs w:val="24"/>
                <w:lang w:eastAsia="en-US"/>
              </w:rPr>
            </w:pPr>
            <w:r w:rsidRPr="004D6D83">
              <w:rPr>
                <w:rFonts w:ascii="GHEA Mariam" w:hAnsi="GHEA Mariam" w:cs="Calibri"/>
                <w:sz w:val="24"/>
                <w:szCs w:val="24"/>
                <w:lang w:eastAsia="en-US"/>
              </w:rPr>
              <w:t>«Հայաստանի դիմակայուն լանդշաֆտներ</w:t>
            </w:r>
            <w:r w:rsidR="00A6466C" w:rsidRPr="004D6D83">
              <w:rPr>
                <w:rFonts w:ascii="GHEA Mariam" w:hAnsi="GHEA Mariam" w:cs="Calibri"/>
                <w:sz w:val="24"/>
                <w:szCs w:val="24"/>
                <w:lang w:eastAsia="en-US"/>
              </w:rPr>
              <w:t>»</w:t>
            </w:r>
            <w:r w:rsidRPr="004D6D83">
              <w:rPr>
                <w:rFonts w:ascii="GHEA Mariam" w:hAnsi="GHEA Mariam" w:cs="Calibri"/>
                <w:sz w:val="24"/>
                <w:szCs w:val="24"/>
                <w:lang w:eastAsia="en-US"/>
              </w:rPr>
              <w:t xml:space="preserve"> ծրագրի շրջանակներում համապատասխան փաստաթղթերի և ձեռնարկների մշակում և լաբորատոր հետազոտությունների իրականացում</w:t>
            </w:r>
          </w:p>
        </w:tc>
        <w:tc>
          <w:tcPr>
            <w:tcW w:w="4300" w:type="dxa"/>
            <w:tcBorders>
              <w:top w:val="nil"/>
              <w:left w:val="nil"/>
              <w:bottom w:val="single" w:sz="4" w:space="0" w:color="auto"/>
              <w:right w:val="single" w:sz="4" w:space="0" w:color="auto"/>
            </w:tcBorders>
            <w:shd w:val="clear" w:color="000000" w:fill="FFFFFF"/>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480"/>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tcBorders>
              <w:top w:val="nil"/>
              <w:left w:val="nil"/>
              <w:bottom w:val="nil"/>
              <w:right w:val="single" w:sz="4" w:space="0" w:color="auto"/>
            </w:tcBorders>
            <w:shd w:val="clear" w:color="000000" w:fill="FFFFFF"/>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000000" w:fill="FFFFFF"/>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 xml:space="preserve"> Միջոցառման տեսակը</w:t>
            </w:r>
          </w:p>
        </w:tc>
        <w:tc>
          <w:tcPr>
            <w:tcW w:w="4300" w:type="dxa"/>
            <w:tcBorders>
              <w:top w:val="nil"/>
              <w:left w:val="nil"/>
              <w:bottom w:val="single" w:sz="4" w:space="0" w:color="auto"/>
              <w:right w:val="single" w:sz="4" w:space="0" w:color="auto"/>
            </w:tcBorders>
            <w:shd w:val="clear" w:color="000000" w:fill="FFFFFF"/>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r w:rsidR="004D6D83" w:rsidRPr="004D6D83" w:rsidTr="009D7E17">
        <w:trPr>
          <w:gridAfter w:val="1"/>
          <w:wAfter w:w="6" w:type="dxa"/>
          <w:trHeight w:val="420"/>
        </w:trPr>
        <w:tc>
          <w:tcPr>
            <w:tcW w:w="1224" w:type="dxa"/>
            <w:vMerge/>
            <w:tcBorders>
              <w:top w:val="nil"/>
              <w:left w:val="single" w:sz="4" w:space="0" w:color="auto"/>
              <w:bottom w:val="single" w:sz="4" w:space="0" w:color="000000"/>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1682" w:type="dxa"/>
            <w:tcBorders>
              <w:top w:val="nil"/>
              <w:left w:val="nil"/>
              <w:bottom w:val="single" w:sz="4" w:space="0" w:color="auto"/>
              <w:right w:val="single" w:sz="4" w:space="0" w:color="auto"/>
            </w:tcBorders>
            <w:shd w:val="clear" w:color="000000" w:fill="FFFFFF"/>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 xml:space="preserve"> Ծառայությունների մատուցում</w:t>
            </w:r>
          </w:p>
        </w:tc>
        <w:tc>
          <w:tcPr>
            <w:tcW w:w="4300" w:type="dxa"/>
            <w:tcBorders>
              <w:top w:val="nil"/>
              <w:left w:val="nil"/>
              <w:bottom w:val="single" w:sz="4" w:space="0" w:color="auto"/>
              <w:right w:val="single" w:sz="4" w:space="0" w:color="auto"/>
            </w:tcBorders>
            <w:shd w:val="clear" w:color="000000" w:fill="FFFFFF"/>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r>
    </w:tbl>
    <w:p w:rsidR="007247E4" w:rsidRDefault="007247E4" w:rsidP="007247E4">
      <w:pPr>
        <w:pStyle w:val="norm"/>
        <w:spacing w:line="240" w:lineRule="auto"/>
        <w:ind w:firstLine="0"/>
        <w:rPr>
          <w:rFonts w:ascii="GHEA Mariam" w:hAnsi="GHEA Mariam" w:cs="Arial"/>
          <w:sz w:val="24"/>
          <w:szCs w:val="24"/>
        </w:rPr>
      </w:pPr>
    </w:p>
    <w:p w:rsidR="009D7E17" w:rsidRPr="004D6D83" w:rsidRDefault="009D7E17" w:rsidP="007247E4">
      <w:pPr>
        <w:pStyle w:val="norm"/>
        <w:spacing w:line="240" w:lineRule="auto"/>
        <w:ind w:firstLine="0"/>
        <w:rPr>
          <w:rFonts w:ascii="GHEA Mariam" w:hAnsi="GHEA Mariam" w:cs="Arial"/>
          <w:sz w:val="24"/>
          <w:szCs w:val="24"/>
        </w:rPr>
      </w:pPr>
    </w:p>
    <w:p w:rsidR="00F17DD7" w:rsidRPr="004D6D83" w:rsidRDefault="00F17DD7" w:rsidP="007247E4">
      <w:pPr>
        <w:pStyle w:val="norm"/>
        <w:spacing w:line="240" w:lineRule="auto"/>
        <w:ind w:firstLine="0"/>
        <w:rPr>
          <w:rFonts w:ascii="GHEA Mariam" w:hAnsi="GHEA Mariam" w:cs="Arial"/>
          <w:sz w:val="24"/>
          <w:szCs w:val="24"/>
        </w:rPr>
      </w:pPr>
    </w:p>
    <w:p w:rsidR="007247E4" w:rsidRPr="004D6D83" w:rsidRDefault="007247E4" w:rsidP="007247E4">
      <w:pPr>
        <w:pStyle w:val="mechtex"/>
        <w:ind w:firstLine="720"/>
        <w:jc w:val="left"/>
        <w:rPr>
          <w:rFonts w:ascii="GHEA Mariam" w:hAnsi="GHEA Mariam" w:cs="Arial Armenian"/>
          <w:sz w:val="24"/>
          <w:szCs w:val="24"/>
        </w:rPr>
      </w:pPr>
      <w:r w:rsidRPr="004D6D83">
        <w:rPr>
          <w:rFonts w:ascii="GHEA Mariam" w:hAnsi="GHEA Mariam" w:cs="Sylfaen"/>
          <w:sz w:val="24"/>
          <w:szCs w:val="24"/>
        </w:rPr>
        <w:t>ՀԱՅԱՍՏԱՆԻ</w:t>
      </w:r>
      <w:r w:rsidRPr="004D6D83">
        <w:rPr>
          <w:rFonts w:ascii="GHEA Mariam" w:hAnsi="GHEA Mariam" w:cs="Arial Armenian"/>
          <w:sz w:val="24"/>
          <w:szCs w:val="24"/>
        </w:rPr>
        <w:t xml:space="preserve">  </w:t>
      </w:r>
      <w:r w:rsidRPr="004D6D83">
        <w:rPr>
          <w:rFonts w:ascii="GHEA Mariam" w:hAnsi="GHEA Mariam" w:cs="Sylfaen"/>
          <w:sz w:val="24"/>
          <w:szCs w:val="24"/>
        </w:rPr>
        <w:t>ՀԱՆՐԱՊԵՏՈՒԹՅԱՆ</w:t>
      </w:r>
    </w:p>
    <w:p w:rsidR="007247E4" w:rsidRPr="004D6D83" w:rsidRDefault="007247E4" w:rsidP="007247E4">
      <w:pPr>
        <w:pStyle w:val="mechtex"/>
        <w:ind w:firstLine="720"/>
        <w:jc w:val="left"/>
        <w:rPr>
          <w:rFonts w:ascii="GHEA Mariam" w:hAnsi="GHEA Mariam" w:cs="Sylfaen"/>
          <w:sz w:val="24"/>
          <w:szCs w:val="24"/>
        </w:rPr>
      </w:pPr>
      <w:r w:rsidRPr="004D6D83">
        <w:rPr>
          <w:rFonts w:ascii="GHEA Mariam" w:hAnsi="GHEA Mariam"/>
          <w:sz w:val="24"/>
          <w:szCs w:val="24"/>
        </w:rPr>
        <w:t xml:space="preserve">  </w:t>
      </w:r>
      <w:r w:rsidRPr="004D6D83">
        <w:rPr>
          <w:rFonts w:ascii="GHEA Mariam" w:hAnsi="GHEA Mariam" w:cs="Sylfaen"/>
          <w:sz w:val="24"/>
          <w:szCs w:val="24"/>
        </w:rPr>
        <w:t>ՎԱՐՉԱՊԵՏԻ ԱՇԽԱՏԱԿԱԶՄԻ</w:t>
      </w:r>
    </w:p>
    <w:p w:rsidR="007247E4" w:rsidRPr="004D6D83" w:rsidRDefault="007247E4" w:rsidP="007247E4">
      <w:pPr>
        <w:pStyle w:val="mechtex"/>
        <w:ind w:firstLine="709"/>
        <w:jc w:val="left"/>
        <w:rPr>
          <w:rFonts w:ascii="GHEA Mariam" w:hAnsi="GHEA Mariam" w:cs="Sylfaen"/>
          <w:sz w:val="24"/>
          <w:szCs w:val="24"/>
        </w:rPr>
        <w:sectPr w:rsidR="007247E4" w:rsidRPr="004D6D83" w:rsidSect="007B3464">
          <w:pgSz w:w="16834" w:h="11909" w:orient="landscape" w:code="9"/>
          <w:pgMar w:top="1440" w:right="1440" w:bottom="1440" w:left="1021" w:header="720" w:footer="576" w:gutter="0"/>
          <w:pgNumType w:start="1"/>
          <w:cols w:space="720"/>
          <w:titlePg/>
          <w:docGrid w:linePitch="272"/>
        </w:sectPr>
      </w:pPr>
      <w:r w:rsidRPr="004D6D83">
        <w:rPr>
          <w:rFonts w:ascii="GHEA Mariam" w:hAnsi="GHEA Mariam" w:cs="Sylfaen"/>
          <w:sz w:val="24"/>
          <w:szCs w:val="24"/>
        </w:rPr>
        <w:t xml:space="preserve">               ՂԵԿԱՎԱՐ</w:t>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t>Ա</w:t>
      </w:r>
      <w:r w:rsidRPr="004D6D83">
        <w:rPr>
          <w:rFonts w:ascii="GHEA Mariam" w:hAnsi="GHEA Mariam" w:cs="Sylfaen"/>
          <w:sz w:val="24"/>
          <w:szCs w:val="24"/>
        </w:rPr>
        <w:t>.</w:t>
      </w:r>
      <w:r w:rsidRPr="004D6D83">
        <w:rPr>
          <w:rFonts w:ascii="GHEA Mariam" w:hAnsi="GHEA Mariam" w:cs="Arial Armenian"/>
          <w:sz w:val="24"/>
          <w:szCs w:val="24"/>
        </w:rPr>
        <w:t xml:space="preserve"> ՀԱՐՈՒԹՅՈՒՆ</w:t>
      </w:r>
      <w:r w:rsidRPr="004D6D83">
        <w:rPr>
          <w:rFonts w:ascii="GHEA Mariam" w:hAnsi="GHEA Mariam" w:cs="Sylfaen"/>
          <w:sz w:val="24"/>
          <w:szCs w:val="24"/>
        </w:rPr>
        <w:t>ՅԱՆ</w:t>
      </w:r>
    </w:p>
    <w:p w:rsidR="007247E4" w:rsidRPr="004D6D83" w:rsidRDefault="007247E4" w:rsidP="007247E4">
      <w:pPr>
        <w:pStyle w:val="mechtex"/>
        <w:ind w:left="10080" w:firstLine="720"/>
        <w:jc w:val="left"/>
        <w:rPr>
          <w:rFonts w:ascii="GHEA Mariam" w:hAnsi="GHEA Mariam"/>
          <w:spacing w:val="-8"/>
          <w:sz w:val="24"/>
          <w:szCs w:val="24"/>
        </w:rPr>
      </w:pPr>
      <w:r w:rsidRPr="004D6D83">
        <w:rPr>
          <w:rFonts w:ascii="GHEA Mariam" w:hAnsi="GHEA Mariam"/>
          <w:spacing w:val="-8"/>
          <w:sz w:val="24"/>
          <w:szCs w:val="24"/>
        </w:rPr>
        <w:lastRenderedPageBreak/>
        <w:t xml:space="preserve">     Հավելված </w:t>
      </w:r>
      <w:r w:rsidRPr="004D6D83">
        <w:rPr>
          <w:rFonts w:ascii="GHEA Mariam" w:hAnsi="GHEA Mariam"/>
          <w:spacing w:val="-8"/>
          <w:sz w:val="24"/>
          <w:szCs w:val="24"/>
          <w:lang w:eastAsia="en-US"/>
        </w:rPr>
        <w:t>N 5</w:t>
      </w:r>
    </w:p>
    <w:p w:rsidR="007247E4" w:rsidRPr="004D6D83" w:rsidRDefault="007247E4" w:rsidP="007247E4">
      <w:pPr>
        <w:pStyle w:val="mechtex"/>
        <w:ind w:left="3600" w:firstLine="720"/>
        <w:jc w:val="left"/>
        <w:rPr>
          <w:rFonts w:ascii="GHEA Mariam" w:hAnsi="GHEA Mariam"/>
          <w:spacing w:val="-6"/>
          <w:sz w:val="24"/>
          <w:szCs w:val="24"/>
        </w:rPr>
      </w:pPr>
      <w:r w:rsidRPr="004D6D83">
        <w:rPr>
          <w:rFonts w:ascii="GHEA Mariam" w:hAnsi="GHEA Mariam"/>
          <w:spacing w:val="-6"/>
          <w:sz w:val="24"/>
          <w:szCs w:val="24"/>
        </w:rPr>
        <w:t xml:space="preserve">       </w:t>
      </w:r>
      <w:r w:rsidRPr="004D6D83">
        <w:rPr>
          <w:rFonts w:ascii="GHEA Mariam" w:hAnsi="GHEA Mariam"/>
          <w:spacing w:val="-6"/>
          <w:sz w:val="24"/>
          <w:szCs w:val="24"/>
        </w:rPr>
        <w:tab/>
        <w:t xml:space="preserve">   </w:t>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t xml:space="preserve">          ՀՀ կառավարության 202</w:t>
      </w:r>
      <w:r w:rsidR="00C810B7" w:rsidRPr="004D6D83">
        <w:rPr>
          <w:rFonts w:ascii="GHEA Mariam" w:hAnsi="GHEA Mariam"/>
          <w:spacing w:val="-6"/>
          <w:sz w:val="24"/>
          <w:szCs w:val="24"/>
        </w:rPr>
        <w:t>4</w:t>
      </w:r>
      <w:r w:rsidRPr="004D6D83">
        <w:rPr>
          <w:rFonts w:ascii="GHEA Mariam" w:hAnsi="GHEA Mariam"/>
          <w:spacing w:val="-6"/>
          <w:sz w:val="24"/>
          <w:szCs w:val="24"/>
        </w:rPr>
        <w:t xml:space="preserve"> թվականի</w:t>
      </w:r>
    </w:p>
    <w:p w:rsidR="007247E4" w:rsidRPr="004D6D83" w:rsidRDefault="007247E4" w:rsidP="007247E4">
      <w:pPr>
        <w:pStyle w:val="mechtex"/>
        <w:jc w:val="left"/>
        <w:rPr>
          <w:rFonts w:ascii="GHEA Mariam" w:hAnsi="GHEA Mariam"/>
          <w:spacing w:val="-2"/>
          <w:sz w:val="24"/>
          <w:szCs w:val="24"/>
        </w:rPr>
      </w:pP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Pr="004D6D83">
        <w:rPr>
          <w:rFonts w:ascii="GHEA Mariam" w:hAnsi="GHEA Mariam"/>
          <w:spacing w:val="-2"/>
          <w:sz w:val="24"/>
          <w:szCs w:val="24"/>
        </w:rPr>
        <w:tab/>
        <w:t xml:space="preserve"> </w:t>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00443792" w:rsidRPr="004D6D83">
        <w:rPr>
          <w:rFonts w:ascii="GHEA Mariam" w:hAnsi="GHEA Mariam" w:cs="Sylfaen"/>
          <w:spacing w:val="-4"/>
          <w:sz w:val="24"/>
          <w:szCs w:val="24"/>
          <w:lang w:val="pt-BR"/>
        </w:rPr>
        <w:t>դեկտ</w:t>
      </w:r>
      <w:r w:rsidR="005906CE" w:rsidRPr="004D6D83">
        <w:rPr>
          <w:rFonts w:ascii="GHEA Mariam" w:hAnsi="GHEA Mariam" w:cs="Sylfaen"/>
          <w:spacing w:val="-4"/>
          <w:sz w:val="24"/>
          <w:szCs w:val="24"/>
          <w:lang w:val="pt-BR"/>
        </w:rPr>
        <w:t>եմբերի</w:t>
      </w:r>
      <w:r w:rsidR="005906CE" w:rsidRPr="004D6D83">
        <w:rPr>
          <w:rFonts w:ascii="GHEA Mariam" w:hAnsi="GHEA Mariam"/>
          <w:spacing w:val="-2"/>
          <w:sz w:val="24"/>
          <w:szCs w:val="24"/>
        </w:rPr>
        <w:t xml:space="preserve"> </w:t>
      </w:r>
      <w:r w:rsidR="00443792" w:rsidRPr="004D6D83">
        <w:rPr>
          <w:rFonts w:ascii="GHEA Mariam" w:hAnsi="GHEA Mariam"/>
          <w:spacing w:val="-2"/>
          <w:sz w:val="24"/>
          <w:szCs w:val="24"/>
        </w:rPr>
        <w:t>12</w:t>
      </w:r>
      <w:r w:rsidRPr="004D6D83">
        <w:rPr>
          <w:rFonts w:ascii="GHEA Mariam" w:hAnsi="GHEA Mariam" w:cs="Sylfaen"/>
          <w:spacing w:val="-2"/>
          <w:sz w:val="24"/>
          <w:szCs w:val="24"/>
          <w:lang w:val="pt-BR"/>
        </w:rPr>
        <w:t>-</w:t>
      </w:r>
      <w:r w:rsidRPr="004D6D83">
        <w:rPr>
          <w:rFonts w:ascii="GHEA Mariam" w:hAnsi="GHEA Mariam"/>
          <w:spacing w:val="-2"/>
          <w:sz w:val="24"/>
          <w:szCs w:val="24"/>
        </w:rPr>
        <w:t>ի N           - Ն  որոշման</w:t>
      </w:r>
    </w:p>
    <w:p w:rsidR="007247E4" w:rsidRPr="004D6D83" w:rsidRDefault="007247E4" w:rsidP="007247E4">
      <w:pPr>
        <w:pStyle w:val="norm"/>
        <w:spacing w:line="240" w:lineRule="auto"/>
        <w:ind w:firstLine="0"/>
        <w:rPr>
          <w:rFonts w:ascii="GHEA Mariam" w:hAnsi="GHEA Mariam" w:cs="Arial"/>
          <w:sz w:val="24"/>
          <w:szCs w:val="24"/>
        </w:rPr>
      </w:pPr>
    </w:p>
    <w:tbl>
      <w:tblPr>
        <w:tblW w:w="16091" w:type="dxa"/>
        <w:tblInd w:w="-630" w:type="dxa"/>
        <w:tblLook w:val="04A0" w:firstRow="1" w:lastRow="0" w:firstColumn="1" w:lastColumn="0" w:noHBand="0" w:noVBand="1"/>
      </w:tblPr>
      <w:tblGrid>
        <w:gridCol w:w="553"/>
        <w:gridCol w:w="553"/>
        <w:gridCol w:w="553"/>
        <w:gridCol w:w="1281"/>
        <w:gridCol w:w="1682"/>
        <w:gridCol w:w="7258"/>
        <w:gridCol w:w="4193"/>
        <w:gridCol w:w="18"/>
      </w:tblGrid>
      <w:tr w:rsidR="004D6D83" w:rsidRPr="009D7E17" w:rsidTr="009D7E17">
        <w:trPr>
          <w:trHeight w:val="1200"/>
        </w:trPr>
        <w:tc>
          <w:tcPr>
            <w:tcW w:w="16091" w:type="dxa"/>
            <w:gridSpan w:val="8"/>
            <w:tcBorders>
              <w:top w:val="nil"/>
              <w:left w:val="nil"/>
              <w:bottom w:val="nil"/>
              <w:right w:val="nil"/>
            </w:tcBorders>
            <w:shd w:val="clear" w:color="auto" w:fill="auto"/>
            <w:vAlign w:val="center"/>
            <w:hideMark/>
          </w:tcPr>
          <w:p w:rsidR="009D7E17" w:rsidRDefault="004D6D83" w:rsidP="004D6D83">
            <w:pPr>
              <w:jc w:val="center"/>
              <w:rPr>
                <w:rFonts w:ascii="GHEA Mariam" w:hAnsi="GHEA Mariam" w:cs="Calibri"/>
                <w:bCs/>
                <w:color w:val="000000"/>
                <w:sz w:val="24"/>
                <w:szCs w:val="24"/>
                <w:lang w:eastAsia="en-US"/>
              </w:rPr>
            </w:pPr>
            <w:r w:rsidRPr="009D7E17">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4D6D83" w:rsidRPr="009D7E17" w:rsidRDefault="004D6D83" w:rsidP="009D7E17">
            <w:pPr>
              <w:jc w:val="center"/>
              <w:rPr>
                <w:rFonts w:ascii="GHEA Mariam" w:hAnsi="GHEA Mariam" w:cs="Calibri"/>
                <w:bCs/>
                <w:color w:val="000000"/>
                <w:sz w:val="24"/>
                <w:szCs w:val="24"/>
                <w:lang w:eastAsia="en-US"/>
              </w:rPr>
            </w:pPr>
            <w:r w:rsidRPr="009D7E17">
              <w:rPr>
                <w:rFonts w:ascii="GHEA Mariam" w:hAnsi="GHEA Mariam" w:cs="Calibri"/>
                <w:bCs/>
                <w:color w:val="000000"/>
                <w:sz w:val="24"/>
                <w:szCs w:val="24"/>
                <w:lang w:eastAsia="en-US"/>
              </w:rPr>
              <w:t>N</w:t>
            </w:r>
            <w:r w:rsidR="009D7E17" w:rsidRPr="009D7E17">
              <w:rPr>
                <w:rFonts w:ascii="GHEA Mariam" w:hAnsi="GHEA Mariam" w:cs="Calibri"/>
                <w:bCs/>
                <w:color w:val="000000"/>
                <w:sz w:val="24"/>
                <w:szCs w:val="24"/>
                <w:lang w:eastAsia="en-US"/>
              </w:rPr>
              <w:t xml:space="preserve">N </w:t>
            </w:r>
            <w:r w:rsidRPr="009D7E17">
              <w:rPr>
                <w:rFonts w:ascii="GHEA Mariam" w:hAnsi="GHEA Mariam" w:cs="Calibri"/>
                <w:bCs/>
                <w:color w:val="000000"/>
                <w:sz w:val="24"/>
                <w:szCs w:val="24"/>
                <w:lang w:eastAsia="en-US"/>
              </w:rPr>
              <w:t>3 ԵՎ 4 ՀԱՎԵԼՎԱԾՆԵՐՈՒՄ ԿԱՏԱՐՎՈՂ ՓՈՓՈԽՈՒԹՅՈՒՆՆԵՐԸ ԵՎ ԼՐԱՑՈՒՄՆԵՐԸ</w:t>
            </w:r>
          </w:p>
        </w:tc>
      </w:tr>
      <w:tr w:rsidR="004D6D83" w:rsidRPr="004D6D83" w:rsidTr="009D7E17">
        <w:trPr>
          <w:gridAfter w:val="1"/>
          <w:wAfter w:w="18" w:type="dxa"/>
          <w:trHeight w:val="420"/>
        </w:trPr>
        <w:tc>
          <w:tcPr>
            <w:tcW w:w="553" w:type="dxa"/>
            <w:tcBorders>
              <w:top w:val="nil"/>
              <w:left w:val="nil"/>
              <w:bottom w:val="nil"/>
              <w:right w:val="nil"/>
            </w:tcBorders>
            <w:shd w:val="clear" w:color="auto" w:fill="auto"/>
            <w:hideMark/>
          </w:tcPr>
          <w:p w:rsidR="004D6D83" w:rsidRPr="004D6D83" w:rsidRDefault="004D6D83" w:rsidP="004D6D83">
            <w:pPr>
              <w:jc w:val="center"/>
              <w:rPr>
                <w:rFonts w:ascii="GHEA Mariam" w:hAnsi="GHEA Mariam" w:cs="Calibri"/>
                <w:b/>
                <w:bCs/>
                <w:color w:val="000000"/>
                <w:sz w:val="24"/>
                <w:szCs w:val="24"/>
                <w:lang w:eastAsia="en-US"/>
              </w:rPr>
            </w:pPr>
          </w:p>
        </w:tc>
        <w:tc>
          <w:tcPr>
            <w:tcW w:w="553" w:type="dxa"/>
            <w:tcBorders>
              <w:top w:val="nil"/>
              <w:left w:val="nil"/>
              <w:bottom w:val="nil"/>
              <w:right w:val="nil"/>
            </w:tcBorders>
            <w:shd w:val="clear" w:color="auto" w:fill="auto"/>
            <w:hideMark/>
          </w:tcPr>
          <w:p w:rsidR="004D6D83" w:rsidRPr="004D6D83" w:rsidRDefault="004D6D83" w:rsidP="004D6D83">
            <w:pPr>
              <w:rPr>
                <w:rFonts w:ascii="GHEA Mariam" w:hAnsi="GHEA Mariam"/>
                <w:sz w:val="24"/>
                <w:szCs w:val="24"/>
                <w:lang w:eastAsia="en-US"/>
              </w:rPr>
            </w:pPr>
          </w:p>
        </w:tc>
        <w:tc>
          <w:tcPr>
            <w:tcW w:w="553" w:type="dxa"/>
            <w:tcBorders>
              <w:top w:val="nil"/>
              <w:left w:val="nil"/>
              <w:bottom w:val="nil"/>
              <w:right w:val="nil"/>
            </w:tcBorders>
            <w:shd w:val="clear" w:color="auto" w:fill="auto"/>
            <w:hideMark/>
          </w:tcPr>
          <w:p w:rsidR="004D6D83" w:rsidRPr="004D6D83" w:rsidRDefault="004D6D83" w:rsidP="004D6D83">
            <w:pPr>
              <w:rPr>
                <w:rFonts w:ascii="GHEA Mariam" w:hAnsi="GHEA Mariam"/>
                <w:sz w:val="24"/>
                <w:szCs w:val="24"/>
                <w:lang w:eastAsia="en-US"/>
              </w:rPr>
            </w:pPr>
          </w:p>
        </w:tc>
        <w:tc>
          <w:tcPr>
            <w:tcW w:w="1281" w:type="dxa"/>
            <w:tcBorders>
              <w:top w:val="nil"/>
              <w:left w:val="nil"/>
              <w:bottom w:val="nil"/>
              <w:right w:val="nil"/>
            </w:tcBorders>
            <w:shd w:val="clear" w:color="auto" w:fill="auto"/>
            <w:vAlign w:val="center"/>
            <w:hideMark/>
          </w:tcPr>
          <w:p w:rsidR="004D6D83" w:rsidRPr="004D6D83" w:rsidRDefault="004D6D83" w:rsidP="004D6D83">
            <w:pPr>
              <w:rPr>
                <w:rFonts w:ascii="GHEA Mariam" w:hAnsi="GHEA Mariam"/>
                <w:sz w:val="24"/>
                <w:szCs w:val="24"/>
                <w:lang w:eastAsia="en-US"/>
              </w:rPr>
            </w:pPr>
          </w:p>
        </w:tc>
        <w:tc>
          <w:tcPr>
            <w:tcW w:w="1682" w:type="dxa"/>
            <w:tcBorders>
              <w:top w:val="nil"/>
              <w:left w:val="nil"/>
              <w:bottom w:val="nil"/>
              <w:right w:val="nil"/>
            </w:tcBorders>
            <w:shd w:val="clear" w:color="auto" w:fill="auto"/>
            <w:vAlign w:val="center"/>
            <w:hideMark/>
          </w:tcPr>
          <w:p w:rsidR="004D6D83" w:rsidRPr="004D6D83" w:rsidRDefault="004D6D83" w:rsidP="004D6D83">
            <w:pPr>
              <w:rPr>
                <w:rFonts w:ascii="GHEA Mariam" w:hAnsi="GHEA Mariam"/>
                <w:sz w:val="24"/>
                <w:szCs w:val="24"/>
                <w:lang w:eastAsia="en-US"/>
              </w:rPr>
            </w:pPr>
          </w:p>
        </w:tc>
        <w:tc>
          <w:tcPr>
            <w:tcW w:w="7258" w:type="dxa"/>
            <w:tcBorders>
              <w:top w:val="nil"/>
              <w:left w:val="nil"/>
              <w:bottom w:val="nil"/>
              <w:right w:val="nil"/>
            </w:tcBorders>
            <w:shd w:val="clear" w:color="auto" w:fill="auto"/>
            <w:vAlign w:val="center"/>
            <w:hideMark/>
          </w:tcPr>
          <w:p w:rsidR="004D6D83" w:rsidRPr="004D6D83" w:rsidRDefault="004D6D83" w:rsidP="004D6D83">
            <w:pPr>
              <w:rPr>
                <w:rFonts w:ascii="GHEA Mariam" w:hAnsi="GHEA Mariam"/>
                <w:sz w:val="24"/>
                <w:szCs w:val="24"/>
                <w:lang w:eastAsia="en-US"/>
              </w:rPr>
            </w:pPr>
          </w:p>
        </w:tc>
        <w:tc>
          <w:tcPr>
            <w:tcW w:w="4193" w:type="dxa"/>
            <w:tcBorders>
              <w:top w:val="nil"/>
              <w:left w:val="nil"/>
              <w:bottom w:val="nil"/>
              <w:right w:val="nil"/>
            </w:tcBorders>
            <w:shd w:val="clear" w:color="auto" w:fill="auto"/>
            <w:vAlign w:val="bottom"/>
            <w:hideMark/>
          </w:tcPr>
          <w:p w:rsidR="004D6D83" w:rsidRPr="004D6D83" w:rsidRDefault="009D7E17" w:rsidP="009D7E17">
            <w:pPr>
              <w:jc w:val="center"/>
              <w:rPr>
                <w:rFonts w:ascii="GHEA Mariam" w:hAnsi="GHEA Mariam" w:cs="Calibri"/>
                <w:sz w:val="24"/>
                <w:szCs w:val="24"/>
                <w:lang w:eastAsia="en-US"/>
              </w:rPr>
            </w:pPr>
            <w:r>
              <w:rPr>
                <w:rFonts w:ascii="GHEA Mariam" w:hAnsi="GHEA Mariam" w:cs="Calibri"/>
                <w:sz w:val="24"/>
                <w:szCs w:val="24"/>
                <w:lang w:eastAsia="en-US"/>
              </w:rPr>
              <w:t xml:space="preserve">          (հազ.  դրամ</w:t>
            </w:r>
            <w:r w:rsidR="004D6D83" w:rsidRPr="004D6D83">
              <w:rPr>
                <w:rFonts w:ascii="GHEA Mariam" w:hAnsi="GHEA Mariam" w:cs="Calibri"/>
                <w:sz w:val="24"/>
                <w:szCs w:val="24"/>
                <w:lang w:eastAsia="en-US"/>
              </w:rPr>
              <w:t>)</w:t>
            </w:r>
          </w:p>
        </w:tc>
      </w:tr>
      <w:tr w:rsidR="004D6D83" w:rsidRPr="004D6D83" w:rsidTr="009D7E17">
        <w:trPr>
          <w:gridAfter w:val="1"/>
          <w:wAfter w:w="18" w:type="dxa"/>
          <w:trHeight w:val="737"/>
        </w:trPr>
        <w:tc>
          <w:tcPr>
            <w:tcW w:w="55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Բաժին</w:t>
            </w:r>
            <w:r w:rsidR="009D7E17">
              <w:rPr>
                <w:rFonts w:ascii="GHEA Mariam" w:hAnsi="GHEA Mariam" w:cs="Calibri"/>
                <w:sz w:val="24"/>
                <w:szCs w:val="24"/>
                <w:lang w:eastAsia="en-US"/>
              </w:rPr>
              <w:t>ը</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Խումբ</w:t>
            </w:r>
            <w:r w:rsidR="009D7E17">
              <w:rPr>
                <w:rFonts w:ascii="GHEA Mariam" w:hAnsi="GHEA Mariam" w:cs="Calibri"/>
                <w:sz w:val="24"/>
                <w:szCs w:val="24"/>
                <w:lang w:eastAsia="en-US"/>
              </w:rPr>
              <w:t>ը</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Դաս</w:t>
            </w:r>
            <w:r w:rsidR="009D7E17">
              <w:rPr>
                <w:rFonts w:ascii="GHEA Mariam" w:hAnsi="GHEA Mariam" w:cs="Calibri"/>
                <w:sz w:val="24"/>
                <w:szCs w:val="24"/>
                <w:lang w:eastAsia="en-US"/>
              </w:rPr>
              <w:t>ը</w:t>
            </w:r>
          </w:p>
        </w:tc>
        <w:tc>
          <w:tcPr>
            <w:tcW w:w="2963" w:type="dxa"/>
            <w:gridSpan w:val="2"/>
            <w:tcBorders>
              <w:top w:val="single" w:sz="4" w:space="0" w:color="auto"/>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Ծրագրային դասիչը</w:t>
            </w:r>
          </w:p>
        </w:tc>
        <w:tc>
          <w:tcPr>
            <w:tcW w:w="7258" w:type="dxa"/>
            <w:vMerge w:val="restart"/>
            <w:tcBorders>
              <w:top w:val="single" w:sz="4" w:space="0" w:color="auto"/>
              <w:left w:val="single" w:sz="4" w:space="0" w:color="auto"/>
              <w:bottom w:val="single" w:sz="4" w:space="0" w:color="auto"/>
              <w:right w:val="single" w:sz="4" w:space="0" w:color="000000"/>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93" w:type="dxa"/>
            <w:tcBorders>
              <w:top w:val="single" w:sz="4" w:space="0" w:color="auto"/>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Ցուցանիշների փոփոխությունը (ավելացումները նշված են դրական նշանով)</w:t>
            </w:r>
          </w:p>
        </w:tc>
      </w:tr>
      <w:tr w:rsidR="004D6D83" w:rsidRPr="004D6D83" w:rsidTr="009D7E17">
        <w:trPr>
          <w:gridAfter w:val="1"/>
          <w:wAfter w:w="18" w:type="dxa"/>
          <w:trHeight w:val="72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281" w:type="dxa"/>
            <w:tcBorders>
              <w:top w:val="nil"/>
              <w:left w:val="nil"/>
              <w:bottom w:val="single" w:sz="4" w:space="0" w:color="auto"/>
              <w:right w:val="single" w:sz="4" w:space="0" w:color="auto"/>
            </w:tcBorders>
            <w:shd w:val="clear" w:color="auto" w:fill="auto"/>
            <w:vAlign w:val="center"/>
            <w:hideMark/>
          </w:tcPr>
          <w:p w:rsidR="004D6D83" w:rsidRPr="004D6D83" w:rsidRDefault="009D7E17"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4D6D83" w:rsidRPr="004D6D83" w:rsidRDefault="009D7E17"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7258" w:type="dxa"/>
            <w:vMerge/>
            <w:tcBorders>
              <w:top w:val="single" w:sz="4" w:space="0" w:color="auto"/>
              <w:left w:val="single" w:sz="4" w:space="0" w:color="auto"/>
              <w:bottom w:val="single" w:sz="4" w:space="0" w:color="auto"/>
              <w:right w:val="single" w:sz="4" w:space="0" w:color="000000"/>
            </w:tcBorders>
            <w:vAlign w:val="center"/>
            <w:hideMark/>
          </w:tcPr>
          <w:p w:rsidR="004D6D83" w:rsidRPr="004D6D83" w:rsidRDefault="004D6D83" w:rsidP="004D6D83">
            <w:pPr>
              <w:rPr>
                <w:rFonts w:ascii="GHEA Mariam" w:hAnsi="GHEA Mariam" w:cs="Calibri"/>
                <w:sz w:val="24"/>
                <w:szCs w:val="24"/>
                <w:lang w:eastAsia="en-US"/>
              </w:rPr>
            </w:pPr>
          </w:p>
        </w:tc>
        <w:tc>
          <w:tcPr>
            <w:tcW w:w="4193" w:type="dxa"/>
            <w:tcBorders>
              <w:top w:val="nil"/>
              <w:left w:val="nil"/>
              <w:bottom w:val="single" w:sz="4" w:space="0" w:color="auto"/>
              <w:right w:val="single" w:sz="4" w:space="0" w:color="auto"/>
            </w:tcBorders>
            <w:shd w:val="clear" w:color="auto" w:fill="auto"/>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w:t>
            </w:r>
            <w:r w:rsidR="009D7E17">
              <w:rPr>
                <w:rFonts w:ascii="GHEA Mariam" w:hAnsi="GHEA Mariam" w:cs="Calibri"/>
                <w:sz w:val="24"/>
                <w:szCs w:val="24"/>
                <w:lang w:eastAsia="en-US"/>
              </w:rPr>
              <w:t>տ</w:t>
            </w:r>
            <w:r w:rsidRPr="004D6D83">
              <w:rPr>
                <w:rFonts w:ascii="GHEA Mariam" w:hAnsi="GHEA Mariam" w:cs="Calibri"/>
                <w:sz w:val="24"/>
                <w:szCs w:val="24"/>
                <w:lang w:eastAsia="en-US"/>
              </w:rPr>
              <w:t>արի</w:t>
            </w:r>
          </w:p>
        </w:tc>
      </w:tr>
      <w:tr w:rsidR="004D6D83" w:rsidRPr="004D6D83" w:rsidTr="009D7E17">
        <w:trPr>
          <w:gridAfter w:val="1"/>
          <w:wAfter w:w="18" w:type="dxa"/>
          <w:trHeight w:val="495"/>
        </w:trPr>
        <w:tc>
          <w:tcPr>
            <w:tcW w:w="4622" w:type="dxa"/>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ԸՆԴԱՄԵՆԸ</w:t>
            </w:r>
            <w:r w:rsidR="009D7E17">
              <w:rPr>
                <w:rFonts w:ascii="GHEA Mariam" w:hAnsi="GHEA Mariam" w:cs="Calibri"/>
                <w:b/>
                <w:bCs/>
                <w:sz w:val="24"/>
                <w:szCs w:val="24"/>
                <w:lang w:eastAsia="en-US"/>
              </w:rPr>
              <w:t>՝</w:t>
            </w:r>
            <w:r w:rsidRPr="004D6D83">
              <w:rPr>
                <w:rFonts w:ascii="GHEA Mariam" w:hAnsi="GHEA Mariam" w:cs="Calibri"/>
                <w:b/>
                <w:bCs/>
                <w:sz w:val="24"/>
                <w:szCs w:val="24"/>
                <w:lang w:eastAsia="en-US"/>
              </w:rPr>
              <w:t xml:space="preserve"> ԾԱԽՍԵՐ</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r>
      <w:tr w:rsidR="004D6D83" w:rsidRPr="004D6D83" w:rsidTr="009D7E17">
        <w:trPr>
          <w:gridAfter w:val="1"/>
          <w:wAfter w:w="18" w:type="dxa"/>
          <w:trHeight w:val="480"/>
        </w:trPr>
        <w:tc>
          <w:tcPr>
            <w:tcW w:w="4622" w:type="dxa"/>
            <w:gridSpan w:val="5"/>
            <w:vMerge/>
            <w:tcBorders>
              <w:top w:val="single" w:sz="4" w:space="0" w:color="auto"/>
              <w:left w:val="single" w:sz="4" w:space="0" w:color="auto"/>
              <w:bottom w:val="single" w:sz="4" w:space="0" w:color="000000"/>
              <w:right w:val="single" w:sz="4" w:space="0" w:color="000000"/>
            </w:tcBorders>
            <w:vAlign w:val="center"/>
            <w:hideMark/>
          </w:tcPr>
          <w:p w:rsidR="004D6D83" w:rsidRPr="004D6D83" w:rsidRDefault="004D6D83" w:rsidP="004D6D83">
            <w:pPr>
              <w:rPr>
                <w:rFonts w:ascii="GHEA Mariam" w:hAnsi="GHEA Mariam" w:cs="Calibri"/>
                <w:color w:val="000000"/>
                <w:sz w:val="24"/>
                <w:szCs w:val="24"/>
                <w:lang w:eastAsia="en-US"/>
              </w:rPr>
            </w:pP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GHEA Mariam" w:hAnsi="GHEA Mariam" w:cs="Calibri"/>
                <w:b/>
                <w:bCs/>
                <w:color w:val="000000"/>
                <w:sz w:val="24"/>
                <w:szCs w:val="24"/>
                <w:lang w:eastAsia="en-US"/>
              </w:rPr>
              <w:t>05</w:t>
            </w:r>
          </w:p>
        </w:tc>
        <w:tc>
          <w:tcPr>
            <w:tcW w:w="4069"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D6D83" w:rsidRPr="004D6D83" w:rsidRDefault="004D6D83" w:rsidP="004D6D83">
            <w:pPr>
              <w:jc w:val="cente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 xml:space="preserve">ՇՐՋԱԿԱ  ՄԻՋԱՎԱՅՐԻ ՊԱՇՏՊԱՆՈՒԹՅՈՒՆ  </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4069" w:type="dxa"/>
            <w:gridSpan w:val="4"/>
            <w:vMerge/>
            <w:tcBorders>
              <w:top w:val="nil"/>
              <w:left w:val="single" w:sz="4" w:space="0" w:color="auto"/>
              <w:bottom w:val="nil"/>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GHEA Mariam" w:hAnsi="GHEA Mariam" w:cs="Calibri"/>
                <w:b/>
                <w:bCs/>
                <w:color w:val="000000"/>
                <w:sz w:val="24"/>
                <w:szCs w:val="24"/>
                <w:lang w:eastAsia="en-US"/>
              </w:rPr>
              <w:t>06</w:t>
            </w:r>
          </w:p>
        </w:tc>
        <w:tc>
          <w:tcPr>
            <w:tcW w:w="3516"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D6D83" w:rsidRPr="004D6D83" w:rsidRDefault="004D6D83" w:rsidP="004D6D83">
            <w:pPr>
              <w:jc w:val="cente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Շրջակա միջավայրի պաշտպանություն  (այլ դասերին չպատկանող)</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3516" w:type="dxa"/>
            <w:gridSpan w:val="3"/>
            <w:vMerge/>
            <w:tcBorders>
              <w:top w:val="nil"/>
              <w:left w:val="nil"/>
              <w:bottom w:val="nil"/>
              <w:right w:val="single" w:sz="4" w:space="0" w:color="auto"/>
            </w:tcBorders>
            <w:vAlign w:val="center"/>
            <w:hideMark/>
          </w:tcPr>
          <w:p w:rsidR="004D6D83" w:rsidRPr="004D6D83" w:rsidRDefault="004D6D83" w:rsidP="004D6D83">
            <w:pPr>
              <w:rPr>
                <w:rFonts w:ascii="GHEA Mariam" w:hAnsi="GHEA Mariam" w:cs="Calibri"/>
                <w:b/>
                <w:bCs/>
                <w:color w:val="000000"/>
                <w:sz w:val="24"/>
                <w:szCs w:val="24"/>
                <w:lang w:eastAsia="en-US"/>
              </w:rPr>
            </w:pP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p>
        </w:tc>
      </w:tr>
      <w:tr w:rsidR="004D6D83" w:rsidRPr="004D6D83" w:rsidTr="009D7E17">
        <w:trPr>
          <w:gridAfter w:val="1"/>
          <w:wAfter w:w="18" w:type="dxa"/>
          <w:trHeight w:val="765"/>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GHEA Mariam" w:hAnsi="GHEA Mariam" w:cs="Calibri"/>
                <w:b/>
                <w:bCs/>
                <w:color w:val="000000"/>
                <w:sz w:val="24"/>
                <w:szCs w:val="24"/>
                <w:lang w:eastAsia="en-US"/>
              </w:rPr>
              <w:t>01</w:t>
            </w:r>
          </w:p>
        </w:tc>
        <w:tc>
          <w:tcPr>
            <w:tcW w:w="296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Շրջակա միջավայրի պաշտպանություն  (այլ դասերին չպատկանող)</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2963" w:type="dxa"/>
            <w:gridSpan w:val="2"/>
            <w:vMerge/>
            <w:tcBorders>
              <w:top w:val="nil"/>
              <w:left w:val="nil"/>
              <w:bottom w:val="nil"/>
              <w:right w:val="single" w:sz="4" w:space="0" w:color="auto"/>
            </w:tcBorders>
            <w:vAlign w:val="center"/>
            <w:hideMark/>
          </w:tcPr>
          <w:p w:rsidR="004D6D83" w:rsidRPr="004D6D83" w:rsidRDefault="004D6D83" w:rsidP="004D6D83">
            <w:pPr>
              <w:rPr>
                <w:rFonts w:ascii="GHEA Mariam" w:hAnsi="GHEA Mariam" w:cs="Calibri"/>
                <w:color w:val="000000"/>
                <w:sz w:val="24"/>
                <w:szCs w:val="24"/>
                <w:lang w:eastAsia="en-US"/>
              </w:rPr>
            </w:pP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p>
        </w:tc>
      </w:tr>
      <w:tr w:rsidR="004D6D83" w:rsidRPr="004D6D83" w:rsidTr="009D7E17">
        <w:trPr>
          <w:gridAfter w:val="1"/>
          <w:wAfter w:w="18" w:type="dxa"/>
          <w:trHeight w:val="60"/>
        </w:trPr>
        <w:tc>
          <w:tcPr>
            <w:tcW w:w="553" w:type="dxa"/>
            <w:tcBorders>
              <w:top w:val="nil"/>
              <w:left w:val="single" w:sz="4" w:space="0" w:color="auto"/>
              <w:bottom w:val="single" w:sz="4" w:space="0" w:color="auto"/>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2963" w:type="dxa"/>
            <w:gridSpan w:val="2"/>
            <w:vMerge w:val="restart"/>
            <w:tcBorders>
              <w:top w:val="single" w:sz="4" w:space="0" w:color="auto"/>
              <w:left w:val="single" w:sz="4" w:space="0" w:color="auto"/>
              <w:bottom w:val="single" w:sz="4" w:space="0" w:color="auto"/>
              <w:right w:val="single" w:sz="4" w:space="0" w:color="000000"/>
            </w:tcBorders>
            <w:shd w:val="clear" w:color="auto" w:fill="auto"/>
            <w:hideMark/>
          </w:tcPr>
          <w:p w:rsidR="004D6D83" w:rsidRPr="004D6D83" w:rsidRDefault="004D6D83" w:rsidP="004D6D83">
            <w:pPr>
              <w:jc w:val="cente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 xml:space="preserve">ՀՀ շրջակա միջավայրի նախարարություն  </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r>
      <w:tr w:rsidR="004D6D83" w:rsidRPr="004D6D83" w:rsidTr="009D7E17">
        <w:trPr>
          <w:gridAfter w:val="1"/>
          <w:wAfter w:w="18" w:type="dxa"/>
          <w:trHeight w:val="60"/>
        </w:trPr>
        <w:tc>
          <w:tcPr>
            <w:tcW w:w="553" w:type="dxa"/>
            <w:tcBorders>
              <w:top w:val="single" w:sz="4" w:space="0" w:color="auto"/>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lastRenderedPageBreak/>
              <w:t> </w:t>
            </w:r>
          </w:p>
        </w:tc>
        <w:tc>
          <w:tcPr>
            <w:tcW w:w="553" w:type="dxa"/>
            <w:tcBorders>
              <w:top w:val="single" w:sz="4" w:space="0" w:color="auto"/>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single" w:sz="4" w:space="0" w:color="auto"/>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2963" w:type="dxa"/>
            <w:gridSpan w:val="2"/>
            <w:vMerge/>
            <w:tcBorders>
              <w:top w:val="single" w:sz="4" w:space="0" w:color="auto"/>
              <w:left w:val="nil"/>
              <w:bottom w:val="nil"/>
              <w:right w:val="single" w:sz="4" w:space="0" w:color="auto"/>
            </w:tcBorders>
            <w:vAlign w:val="center"/>
            <w:hideMark/>
          </w:tcPr>
          <w:p w:rsidR="004D6D83" w:rsidRPr="004D6D83" w:rsidRDefault="004D6D83" w:rsidP="004D6D83">
            <w:pPr>
              <w:rPr>
                <w:rFonts w:ascii="GHEA Mariam" w:hAnsi="GHEA Mariam" w:cs="Calibri"/>
                <w:color w:val="000000"/>
                <w:sz w:val="24"/>
                <w:szCs w:val="24"/>
                <w:lang w:eastAsia="en-US"/>
              </w:rPr>
            </w:pPr>
          </w:p>
        </w:tc>
        <w:tc>
          <w:tcPr>
            <w:tcW w:w="7258" w:type="dxa"/>
            <w:tcBorders>
              <w:top w:val="single" w:sz="4" w:space="0" w:color="auto"/>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w:t>
            </w:r>
          </w:p>
        </w:tc>
        <w:tc>
          <w:tcPr>
            <w:tcW w:w="4193" w:type="dxa"/>
            <w:tcBorders>
              <w:top w:val="single" w:sz="4" w:space="0" w:color="auto"/>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sz w:val="24"/>
                <w:szCs w:val="24"/>
                <w:lang w:eastAsia="en-US"/>
              </w:rPr>
            </w:pP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lastRenderedPageBreak/>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b/>
                <w:bCs/>
                <w:color w:val="000000"/>
                <w:sz w:val="24"/>
                <w:szCs w:val="24"/>
                <w:lang w:eastAsia="en-US"/>
              </w:rPr>
            </w:pPr>
            <w:r w:rsidRPr="004D6D83">
              <w:rPr>
                <w:rFonts w:ascii="Calibri" w:hAnsi="Calibri" w:cs="Calibri"/>
                <w:b/>
                <w:bCs/>
                <w:color w:val="000000"/>
                <w:sz w:val="24"/>
                <w:szCs w:val="24"/>
                <w:lang w:eastAsia="en-US"/>
              </w:rPr>
              <w:t> </w:t>
            </w:r>
          </w:p>
        </w:tc>
        <w:tc>
          <w:tcPr>
            <w:tcW w:w="1281" w:type="dxa"/>
            <w:tcBorders>
              <w:top w:val="nil"/>
              <w:left w:val="nil"/>
              <w:bottom w:val="nil"/>
              <w:right w:val="single" w:sz="4" w:space="0" w:color="auto"/>
            </w:tcBorders>
            <w:shd w:val="clear" w:color="auto" w:fill="auto"/>
            <w:hideMark/>
          </w:tcPr>
          <w:p w:rsidR="004D6D83" w:rsidRPr="004D6D83" w:rsidRDefault="004D6D83" w:rsidP="004D6D83">
            <w:pPr>
              <w:jc w:val="center"/>
              <w:rPr>
                <w:rFonts w:ascii="GHEA Mariam" w:hAnsi="GHEA Mariam" w:cs="Calibri"/>
                <w:b/>
                <w:bCs/>
                <w:color w:val="000000"/>
                <w:sz w:val="24"/>
                <w:szCs w:val="24"/>
                <w:lang w:eastAsia="en-US"/>
              </w:rPr>
            </w:pPr>
            <w:r w:rsidRPr="004D6D83">
              <w:rPr>
                <w:rFonts w:ascii="GHEA Mariam" w:hAnsi="GHEA Mariam" w:cs="Calibri"/>
                <w:b/>
                <w:bCs/>
                <w:color w:val="000000"/>
                <w:sz w:val="24"/>
                <w:szCs w:val="24"/>
                <w:lang w:eastAsia="en-US"/>
              </w:rPr>
              <w:t>1016</w:t>
            </w:r>
          </w:p>
        </w:tc>
        <w:tc>
          <w:tcPr>
            <w:tcW w:w="1682" w:type="dxa"/>
            <w:tcBorders>
              <w:top w:val="nil"/>
              <w:left w:val="nil"/>
              <w:bottom w:val="nil"/>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Շրջակա միջավայրի վրա ազդեցության գնահատում և մոնիթորինգ</w:t>
            </w:r>
          </w:p>
        </w:tc>
        <w:tc>
          <w:tcPr>
            <w:tcW w:w="4193"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b/>
                <w:bCs/>
                <w:color w:val="000000"/>
                <w:sz w:val="24"/>
                <w:szCs w:val="24"/>
                <w:lang w:eastAsia="en-US"/>
              </w:rPr>
            </w:pPr>
            <w:r w:rsidRPr="004D6D83">
              <w:rPr>
                <w:rFonts w:ascii="GHEA Mariam" w:hAnsi="GHEA Mariam" w:cs="Calibri"/>
                <w:b/>
                <w:bCs/>
                <w:color w:val="000000"/>
                <w:sz w:val="24"/>
                <w:szCs w:val="24"/>
                <w:lang w:eastAsia="en-US"/>
              </w:rPr>
              <w:t>15,762.6</w:t>
            </w: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single" w:sz="4" w:space="0" w:color="auto"/>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11009</w:t>
            </w: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«Հայաստանի դիմակայուն լանդշաֆտներ» ծրագրի նախապատրաստման դրամաշնորհային ծրագիր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15,762.6</w:t>
            </w: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 ըստ կատարողների</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p>
        </w:tc>
      </w:tr>
      <w:tr w:rsidR="004D6D83" w:rsidRPr="004D6D83" w:rsidTr="009D7E17">
        <w:trPr>
          <w:gridAfter w:val="1"/>
          <w:wAfter w:w="18" w:type="dxa"/>
          <w:trHeight w:val="405"/>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ՀՀ  շրջակա միջավայրի նախարարություն</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15,762.6</w:t>
            </w:r>
          </w:p>
        </w:tc>
      </w:tr>
      <w:tr w:rsidR="004D6D83" w:rsidRPr="004D6D83" w:rsidTr="009D7E17">
        <w:trPr>
          <w:gridAfter w:val="1"/>
          <w:wAfter w:w="18" w:type="dxa"/>
          <w:trHeight w:val="69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 բյուջետային ծախսերի տնտեսագիտական դասակարգման հոդվածներ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p>
        </w:tc>
      </w:tr>
      <w:tr w:rsidR="004D6D83" w:rsidRPr="004D6D83" w:rsidTr="009D7E17">
        <w:trPr>
          <w:gridAfter w:val="1"/>
          <w:wAfter w:w="18" w:type="dxa"/>
          <w:trHeight w:val="432"/>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single" w:sz="4" w:space="0" w:color="2B2B2B"/>
              <w:left w:val="single" w:sz="4" w:space="0" w:color="2B2B2B"/>
              <w:bottom w:val="single" w:sz="4" w:space="0" w:color="2B2B2B"/>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ԸՆԹԱՑԻԿ ԾԱԽՍԵՐ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15,762.6</w:t>
            </w:r>
          </w:p>
        </w:tc>
      </w:tr>
      <w:tr w:rsidR="004D6D83" w:rsidRPr="004D6D83" w:rsidTr="009D7E17">
        <w:trPr>
          <w:gridAfter w:val="1"/>
          <w:wAfter w:w="18" w:type="dxa"/>
          <w:trHeight w:val="3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single" w:sz="4" w:space="0" w:color="2B2B2B"/>
              <w:bottom w:val="single" w:sz="4" w:space="0" w:color="2B2B2B"/>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ԱՇԽԱՏԱՆՔԻ ՎԱՐՁԱՏՐՈՒԹՅՈՒՆ</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10,900.7</w:t>
            </w:r>
          </w:p>
        </w:tc>
      </w:tr>
      <w:tr w:rsidR="004D6D83" w:rsidRPr="004D6D83" w:rsidTr="009D7E17">
        <w:trPr>
          <w:gridAfter w:val="1"/>
          <w:wAfter w:w="18" w:type="dxa"/>
          <w:trHeight w:val="375"/>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single" w:sz="4" w:space="0" w:color="2B2B2B"/>
              <w:bottom w:val="single" w:sz="4" w:space="0" w:color="2B2B2B"/>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Դրամով վճարվող աշխատավարձեր և հավելավճարներ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10,900.7</w:t>
            </w: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single" w:sz="4" w:space="0" w:color="auto"/>
              <w:left w:val="nil"/>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 xml:space="preserve"> - Աշխատողների աշխատավարձեր և հավելավճարներ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10,900.7</w:t>
            </w: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single" w:sz="4" w:space="0" w:color="2B2B2B"/>
              <w:left w:val="single" w:sz="4" w:space="0" w:color="2B2B2B"/>
              <w:bottom w:val="single" w:sz="4" w:space="0" w:color="2B2B2B"/>
              <w:right w:val="single" w:sz="4" w:space="0" w:color="auto"/>
            </w:tcBorders>
            <w:shd w:val="clear" w:color="auto" w:fill="auto"/>
            <w:hideMark/>
          </w:tcPr>
          <w:p w:rsidR="004D6D83" w:rsidRPr="009D7E17" w:rsidRDefault="004D6D83" w:rsidP="004D6D83">
            <w:pPr>
              <w:rPr>
                <w:rFonts w:ascii="GHEA Mariam" w:hAnsi="GHEA Mariam" w:cs="Calibri"/>
                <w:spacing w:val="-8"/>
                <w:sz w:val="24"/>
                <w:szCs w:val="24"/>
                <w:lang w:eastAsia="en-US"/>
              </w:rPr>
            </w:pPr>
            <w:r w:rsidRPr="009D7E17">
              <w:rPr>
                <w:rFonts w:ascii="GHEA Mariam" w:hAnsi="GHEA Mariam" w:cs="Calibri"/>
                <w:spacing w:val="-8"/>
                <w:sz w:val="24"/>
                <w:szCs w:val="24"/>
                <w:lang w:eastAsia="en-US"/>
              </w:rPr>
              <w:t>ԾԱՌԱՅՈՒԹՅՈՒՆՆԵՐԻ  ԵՎ   ԱՊՐԱՆՔՆԵՐԻ  ՁԵՌՔԲԵՐՈՒՄ</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4,861.9</w:t>
            </w:r>
          </w:p>
        </w:tc>
      </w:tr>
      <w:tr w:rsidR="004D6D83" w:rsidRPr="004D6D83" w:rsidTr="009D7E17">
        <w:trPr>
          <w:gridAfter w:val="1"/>
          <w:wAfter w:w="18" w:type="dxa"/>
          <w:trHeight w:val="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 xml:space="preserve"> Պայմանագրային այլ ծառայությունների ձեռքբերում</w:t>
            </w:r>
          </w:p>
        </w:tc>
        <w:tc>
          <w:tcPr>
            <w:tcW w:w="4193" w:type="dxa"/>
            <w:tcBorders>
              <w:top w:val="nil"/>
              <w:left w:val="single" w:sz="4" w:space="0" w:color="auto"/>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2,849.7</w:t>
            </w:r>
          </w:p>
        </w:tc>
      </w:tr>
      <w:tr w:rsidR="004D6D83" w:rsidRPr="004D6D83" w:rsidTr="009D7E17">
        <w:trPr>
          <w:gridAfter w:val="1"/>
          <w:wAfter w:w="18" w:type="dxa"/>
          <w:trHeight w:val="39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single" w:sz="4" w:space="0" w:color="auto"/>
              <w:left w:val="nil"/>
              <w:bottom w:val="single" w:sz="4" w:space="0" w:color="auto"/>
              <w:right w:val="single" w:sz="4" w:space="0" w:color="auto"/>
            </w:tcBorders>
            <w:shd w:val="clear" w:color="000000" w:fill="FFFFFF"/>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-Տեղեկատվական ծառայություններ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201.2</w:t>
            </w:r>
          </w:p>
        </w:tc>
      </w:tr>
      <w:tr w:rsidR="004D6D83" w:rsidRPr="004D6D83" w:rsidTr="009D7E17">
        <w:trPr>
          <w:gridAfter w:val="1"/>
          <w:wAfter w:w="18" w:type="dxa"/>
          <w:trHeight w:val="36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-Կառավարչական ծառայություններ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2,527.5</w:t>
            </w:r>
          </w:p>
        </w:tc>
      </w:tr>
      <w:tr w:rsidR="004D6D83" w:rsidRPr="004D6D83" w:rsidTr="009D7E17">
        <w:trPr>
          <w:gridAfter w:val="1"/>
          <w:wAfter w:w="18" w:type="dxa"/>
          <w:trHeight w:val="345"/>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-Ընդհանուր բնույթի  այլ ծառայություններ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121.0</w:t>
            </w:r>
          </w:p>
        </w:tc>
      </w:tr>
      <w:tr w:rsidR="004D6D83" w:rsidRPr="004D6D83" w:rsidTr="009D7E17">
        <w:trPr>
          <w:gridAfter w:val="1"/>
          <w:wAfter w:w="18" w:type="dxa"/>
          <w:trHeight w:val="420"/>
        </w:trPr>
        <w:tc>
          <w:tcPr>
            <w:tcW w:w="553" w:type="dxa"/>
            <w:tcBorders>
              <w:top w:val="nil"/>
              <w:left w:val="single" w:sz="4" w:space="0" w:color="auto"/>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p>
        </w:tc>
        <w:tc>
          <w:tcPr>
            <w:tcW w:w="1682" w:type="dxa"/>
            <w:tcBorders>
              <w:top w:val="nil"/>
              <w:left w:val="single" w:sz="4" w:space="0" w:color="auto"/>
              <w:bottom w:val="nil"/>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Նյութեր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2,012.2</w:t>
            </w:r>
          </w:p>
        </w:tc>
      </w:tr>
      <w:tr w:rsidR="004D6D83" w:rsidRPr="004D6D83" w:rsidTr="009D7E17">
        <w:trPr>
          <w:gridAfter w:val="1"/>
          <w:wAfter w:w="18" w:type="dxa"/>
          <w:trHeight w:val="60"/>
        </w:trPr>
        <w:tc>
          <w:tcPr>
            <w:tcW w:w="553" w:type="dxa"/>
            <w:tcBorders>
              <w:top w:val="nil"/>
              <w:left w:val="single" w:sz="4" w:space="0" w:color="auto"/>
              <w:bottom w:val="single" w:sz="4" w:space="0" w:color="auto"/>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281" w:type="dxa"/>
            <w:tcBorders>
              <w:top w:val="nil"/>
              <w:left w:val="nil"/>
              <w:bottom w:val="single" w:sz="4" w:space="0" w:color="auto"/>
              <w:right w:val="nil"/>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7258"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 Հատուկ նպատակային այլ նյութեր</w:t>
            </w:r>
          </w:p>
        </w:tc>
        <w:tc>
          <w:tcPr>
            <w:tcW w:w="4193"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2,012.2</w:t>
            </w:r>
          </w:p>
        </w:tc>
      </w:tr>
    </w:tbl>
    <w:p w:rsidR="007247E4" w:rsidRPr="004D6D83" w:rsidRDefault="007247E4" w:rsidP="00FF60A2">
      <w:pPr>
        <w:pStyle w:val="norm"/>
        <w:spacing w:line="240" w:lineRule="auto"/>
        <w:ind w:firstLine="0"/>
        <w:rPr>
          <w:rFonts w:ascii="GHEA Mariam" w:hAnsi="GHEA Mariam" w:cs="Arial"/>
          <w:sz w:val="24"/>
          <w:szCs w:val="24"/>
        </w:rPr>
      </w:pPr>
    </w:p>
    <w:p w:rsidR="007247E4" w:rsidRPr="009D7E17" w:rsidRDefault="007247E4" w:rsidP="007247E4">
      <w:pPr>
        <w:pStyle w:val="norm"/>
        <w:spacing w:line="240" w:lineRule="auto"/>
        <w:ind w:firstLine="0"/>
        <w:rPr>
          <w:rFonts w:ascii="GHEA Mariam" w:hAnsi="GHEA Mariam" w:cs="Arial"/>
          <w:sz w:val="6"/>
          <w:szCs w:val="24"/>
        </w:rPr>
      </w:pPr>
    </w:p>
    <w:p w:rsidR="0021552C" w:rsidRPr="004D6D83" w:rsidRDefault="0021552C" w:rsidP="007247E4">
      <w:pPr>
        <w:pStyle w:val="norm"/>
        <w:spacing w:line="240" w:lineRule="auto"/>
        <w:ind w:firstLine="0"/>
        <w:rPr>
          <w:rFonts w:ascii="GHEA Mariam" w:hAnsi="GHEA Mariam" w:cs="Arial"/>
          <w:sz w:val="24"/>
          <w:szCs w:val="24"/>
        </w:rPr>
      </w:pPr>
    </w:p>
    <w:p w:rsidR="007247E4" w:rsidRPr="004D6D83" w:rsidRDefault="007247E4" w:rsidP="007247E4">
      <w:pPr>
        <w:pStyle w:val="mechtex"/>
        <w:ind w:firstLine="720"/>
        <w:jc w:val="left"/>
        <w:rPr>
          <w:rFonts w:ascii="GHEA Mariam" w:hAnsi="GHEA Mariam" w:cs="Arial Armenian"/>
          <w:sz w:val="24"/>
          <w:szCs w:val="24"/>
        </w:rPr>
      </w:pPr>
      <w:r w:rsidRPr="004D6D83">
        <w:rPr>
          <w:rFonts w:ascii="GHEA Mariam" w:hAnsi="GHEA Mariam" w:cs="Sylfaen"/>
          <w:sz w:val="24"/>
          <w:szCs w:val="24"/>
        </w:rPr>
        <w:t>ՀԱՅԱՍՏԱՆԻ</w:t>
      </w:r>
      <w:r w:rsidRPr="004D6D83">
        <w:rPr>
          <w:rFonts w:ascii="GHEA Mariam" w:hAnsi="GHEA Mariam" w:cs="Arial Armenian"/>
          <w:sz w:val="24"/>
          <w:szCs w:val="24"/>
        </w:rPr>
        <w:t xml:space="preserve">  </w:t>
      </w:r>
      <w:r w:rsidRPr="004D6D83">
        <w:rPr>
          <w:rFonts w:ascii="GHEA Mariam" w:hAnsi="GHEA Mariam" w:cs="Sylfaen"/>
          <w:sz w:val="24"/>
          <w:szCs w:val="24"/>
        </w:rPr>
        <w:t>ՀԱՆՐԱՊԵՏՈՒԹՅԱՆ</w:t>
      </w:r>
    </w:p>
    <w:p w:rsidR="007247E4" w:rsidRPr="004D6D83" w:rsidRDefault="007247E4" w:rsidP="007247E4">
      <w:pPr>
        <w:pStyle w:val="mechtex"/>
        <w:ind w:firstLine="720"/>
        <w:jc w:val="left"/>
        <w:rPr>
          <w:rFonts w:ascii="GHEA Mariam" w:hAnsi="GHEA Mariam" w:cs="Sylfaen"/>
          <w:sz w:val="24"/>
          <w:szCs w:val="24"/>
        </w:rPr>
      </w:pPr>
      <w:r w:rsidRPr="004D6D83">
        <w:rPr>
          <w:rFonts w:ascii="GHEA Mariam" w:hAnsi="GHEA Mariam"/>
          <w:sz w:val="24"/>
          <w:szCs w:val="24"/>
        </w:rPr>
        <w:t xml:space="preserve">  </w:t>
      </w:r>
      <w:r w:rsidRPr="004D6D83">
        <w:rPr>
          <w:rFonts w:ascii="GHEA Mariam" w:hAnsi="GHEA Mariam" w:cs="Sylfaen"/>
          <w:sz w:val="24"/>
          <w:szCs w:val="24"/>
        </w:rPr>
        <w:t>ՎԱՐՉԱՊԵՏԻ ԱՇԽԱՏԱԿԱԶՄԻ</w:t>
      </w:r>
    </w:p>
    <w:p w:rsidR="007247E4" w:rsidRPr="004D6D83" w:rsidRDefault="007247E4" w:rsidP="007247E4">
      <w:pPr>
        <w:pStyle w:val="mechtex"/>
        <w:ind w:firstLine="709"/>
        <w:jc w:val="left"/>
        <w:rPr>
          <w:rFonts w:ascii="GHEA Mariam" w:hAnsi="GHEA Mariam" w:cs="Sylfaen"/>
          <w:sz w:val="24"/>
          <w:szCs w:val="24"/>
        </w:rPr>
        <w:sectPr w:rsidR="007247E4" w:rsidRPr="004D6D83" w:rsidSect="007B3464">
          <w:pgSz w:w="16834" w:h="11909" w:orient="landscape" w:code="9"/>
          <w:pgMar w:top="1440" w:right="1440" w:bottom="1440" w:left="1021" w:header="720" w:footer="576" w:gutter="0"/>
          <w:pgNumType w:start="1"/>
          <w:cols w:space="720"/>
          <w:titlePg/>
          <w:docGrid w:linePitch="272"/>
        </w:sectPr>
      </w:pPr>
      <w:r w:rsidRPr="004D6D83">
        <w:rPr>
          <w:rFonts w:ascii="GHEA Mariam" w:hAnsi="GHEA Mariam" w:cs="Sylfaen"/>
          <w:sz w:val="24"/>
          <w:szCs w:val="24"/>
        </w:rPr>
        <w:t xml:space="preserve">               ՂԵԿԱՎԱՐ</w:t>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t>Ա</w:t>
      </w:r>
      <w:r w:rsidRPr="004D6D83">
        <w:rPr>
          <w:rFonts w:ascii="GHEA Mariam" w:hAnsi="GHEA Mariam" w:cs="Sylfaen"/>
          <w:sz w:val="24"/>
          <w:szCs w:val="24"/>
        </w:rPr>
        <w:t>.</w:t>
      </w:r>
      <w:r w:rsidRPr="004D6D83">
        <w:rPr>
          <w:rFonts w:ascii="GHEA Mariam" w:hAnsi="GHEA Mariam" w:cs="Arial Armenian"/>
          <w:sz w:val="24"/>
          <w:szCs w:val="24"/>
        </w:rPr>
        <w:t xml:space="preserve"> ՀԱՐՈՒԹՅՈՒՆ</w:t>
      </w:r>
      <w:r w:rsidRPr="004D6D83">
        <w:rPr>
          <w:rFonts w:ascii="GHEA Mariam" w:hAnsi="GHEA Mariam" w:cs="Sylfaen"/>
          <w:sz w:val="24"/>
          <w:szCs w:val="24"/>
        </w:rPr>
        <w:t>ՅԱՆ</w:t>
      </w:r>
    </w:p>
    <w:p w:rsidR="007247E4" w:rsidRPr="004D6D83" w:rsidRDefault="007247E4" w:rsidP="007247E4">
      <w:pPr>
        <w:pStyle w:val="mechtex"/>
        <w:ind w:left="10080" w:firstLine="720"/>
        <w:jc w:val="left"/>
        <w:rPr>
          <w:rFonts w:ascii="GHEA Mariam" w:hAnsi="GHEA Mariam"/>
          <w:spacing w:val="-8"/>
          <w:sz w:val="24"/>
          <w:szCs w:val="24"/>
        </w:rPr>
      </w:pPr>
      <w:r w:rsidRPr="004D6D83">
        <w:rPr>
          <w:rFonts w:ascii="GHEA Mariam" w:hAnsi="GHEA Mariam"/>
          <w:spacing w:val="-8"/>
          <w:sz w:val="24"/>
          <w:szCs w:val="24"/>
        </w:rPr>
        <w:lastRenderedPageBreak/>
        <w:t xml:space="preserve">     Հավելված </w:t>
      </w:r>
      <w:r w:rsidRPr="004D6D83">
        <w:rPr>
          <w:rFonts w:ascii="GHEA Mariam" w:hAnsi="GHEA Mariam"/>
          <w:spacing w:val="-8"/>
          <w:sz w:val="24"/>
          <w:szCs w:val="24"/>
          <w:lang w:eastAsia="en-US"/>
        </w:rPr>
        <w:t>N 6</w:t>
      </w:r>
    </w:p>
    <w:p w:rsidR="007247E4" w:rsidRPr="004D6D83" w:rsidRDefault="007247E4" w:rsidP="007247E4">
      <w:pPr>
        <w:pStyle w:val="mechtex"/>
        <w:ind w:left="3600" w:firstLine="720"/>
        <w:jc w:val="left"/>
        <w:rPr>
          <w:rFonts w:ascii="GHEA Mariam" w:hAnsi="GHEA Mariam"/>
          <w:spacing w:val="-6"/>
          <w:sz w:val="24"/>
          <w:szCs w:val="24"/>
        </w:rPr>
      </w:pPr>
      <w:r w:rsidRPr="004D6D83">
        <w:rPr>
          <w:rFonts w:ascii="GHEA Mariam" w:hAnsi="GHEA Mariam"/>
          <w:spacing w:val="-6"/>
          <w:sz w:val="24"/>
          <w:szCs w:val="24"/>
        </w:rPr>
        <w:t xml:space="preserve">       </w:t>
      </w:r>
      <w:r w:rsidRPr="004D6D83">
        <w:rPr>
          <w:rFonts w:ascii="GHEA Mariam" w:hAnsi="GHEA Mariam"/>
          <w:spacing w:val="-6"/>
          <w:sz w:val="24"/>
          <w:szCs w:val="24"/>
        </w:rPr>
        <w:tab/>
        <w:t xml:space="preserve">   </w:t>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t xml:space="preserve">          ՀՀ կառավարության 202</w:t>
      </w:r>
      <w:r w:rsidR="00C810B7" w:rsidRPr="004D6D83">
        <w:rPr>
          <w:rFonts w:ascii="GHEA Mariam" w:hAnsi="GHEA Mariam"/>
          <w:spacing w:val="-6"/>
          <w:sz w:val="24"/>
          <w:szCs w:val="24"/>
        </w:rPr>
        <w:t>4</w:t>
      </w:r>
      <w:r w:rsidRPr="004D6D83">
        <w:rPr>
          <w:rFonts w:ascii="GHEA Mariam" w:hAnsi="GHEA Mariam"/>
          <w:spacing w:val="-6"/>
          <w:sz w:val="24"/>
          <w:szCs w:val="24"/>
        </w:rPr>
        <w:t xml:space="preserve"> թվականի</w:t>
      </w:r>
    </w:p>
    <w:p w:rsidR="007247E4" w:rsidRPr="004D6D83" w:rsidRDefault="007247E4" w:rsidP="007247E4">
      <w:pPr>
        <w:pStyle w:val="mechtex"/>
        <w:jc w:val="left"/>
        <w:rPr>
          <w:rFonts w:ascii="GHEA Mariam" w:hAnsi="GHEA Mariam"/>
          <w:spacing w:val="-2"/>
          <w:sz w:val="24"/>
          <w:szCs w:val="24"/>
        </w:rPr>
      </w:pP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Pr="004D6D83">
        <w:rPr>
          <w:rFonts w:ascii="GHEA Mariam" w:hAnsi="GHEA Mariam"/>
          <w:spacing w:val="-2"/>
          <w:sz w:val="24"/>
          <w:szCs w:val="24"/>
        </w:rPr>
        <w:tab/>
        <w:t xml:space="preserve"> </w:t>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00443792" w:rsidRPr="004D6D83">
        <w:rPr>
          <w:rFonts w:ascii="GHEA Mariam" w:hAnsi="GHEA Mariam" w:cs="Sylfaen"/>
          <w:spacing w:val="-4"/>
          <w:sz w:val="24"/>
          <w:szCs w:val="24"/>
          <w:lang w:val="pt-BR"/>
        </w:rPr>
        <w:t>դեկտ</w:t>
      </w:r>
      <w:r w:rsidR="005906CE" w:rsidRPr="004D6D83">
        <w:rPr>
          <w:rFonts w:ascii="GHEA Mariam" w:hAnsi="GHEA Mariam" w:cs="Sylfaen"/>
          <w:spacing w:val="-4"/>
          <w:sz w:val="24"/>
          <w:szCs w:val="24"/>
          <w:lang w:val="pt-BR"/>
        </w:rPr>
        <w:t>եմբերի</w:t>
      </w:r>
      <w:r w:rsidR="005906CE" w:rsidRPr="004D6D83">
        <w:rPr>
          <w:rFonts w:ascii="GHEA Mariam" w:hAnsi="GHEA Mariam"/>
          <w:spacing w:val="-2"/>
          <w:sz w:val="24"/>
          <w:szCs w:val="24"/>
        </w:rPr>
        <w:t xml:space="preserve"> </w:t>
      </w:r>
      <w:r w:rsidR="00443792" w:rsidRPr="004D6D83">
        <w:rPr>
          <w:rFonts w:ascii="GHEA Mariam" w:hAnsi="GHEA Mariam"/>
          <w:spacing w:val="-2"/>
          <w:sz w:val="24"/>
          <w:szCs w:val="24"/>
        </w:rPr>
        <w:t>12</w:t>
      </w:r>
      <w:r w:rsidRPr="004D6D83">
        <w:rPr>
          <w:rFonts w:ascii="GHEA Mariam" w:hAnsi="GHEA Mariam" w:cs="Sylfaen"/>
          <w:spacing w:val="-2"/>
          <w:sz w:val="24"/>
          <w:szCs w:val="24"/>
          <w:lang w:val="pt-BR"/>
        </w:rPr>
        <w:t>-</w:t>
      </w:r>
      <w:r w:rsidRPr="004D6D83">
        <w:rPr>
          <w:rFonts w:ascii="GHEA Mariam" w:hAnsi="GHEA Mariam"/>
          <w:spacing w:val="-2"/>
          <w:sz w:val="24"/>
          <w:szCs w:val="24"/>
        </w:rPr>
        <w:t>ի N           - Ն  որոշման</w:t>
      </w:r>
    </w:p>
    <w:tbl>
      <w:tblPr>
        <w:tblW w:w="16087" w:type="dxa"/>
        <w:tblInd w:w="-630" w:type="dxa"/>
        <w:tblLayout w:type="fixed"/>
        <w:tblLook w:val="04A0" w:firstRow="1" w:lastRow="0" w:firstColumn="1" w:lastColumn="0" w:noHBand="0" w:noVBand="1"/>
      </w:tblPr>
      <w:tblGrid>
        <w:gridCol w:w="1350"/>
        <w:gridCol w:w="1800"/>
        <w:gridCol w:w="8280"/>
        <w:gridCol w:w="1560"/>
        <w:gridCol w:w="1460"/>
        <w:gridCol w:w="1620"/>
        <w:gridCol w:w="17"/>
      </w:tblGrid>
      <w:tr w:rsidR="004D6D83" w:rsidRPr="004D6D83" w:rsidTr="009D7E17">
        <w:trPr>
          <w:trHeight w:val="1890"/>
        </w:trPr>
        <w:tc>
          <w:tcPr>
            <w:tcW w:w="16087" w:type="dxa"/>
            <w:gridSpan w:val="7"/>
            <w:tcBorders>
              <w:top w:val="nil"/>
              <w:left w:val="nil"/>
              <w:bottom w:val="nil"/>
              <w:right w:val="nil"/>
            </w:tcBorders>
            <w:shd w:val="clear" w:color="auto" w:fill="auto"/>
            <w:vAlign w:val="center"/>
            <w:hideMark/>
          </w:tcPr>
          <w:p w:rsidR="009D7E17" w:rsidRDefault="004D6D83" w:rsidP="004D6D83">
            <w:pPr>
              <w:jc w:val="center"/>
              <w:rPr>
                <w:rFonts w:ascii="GHEA Mariam" w:hAnsi="GHEA Mariam" w:cs="Calibri"/>
                <w:bCs/>
                <w:sz w:val="24"/>
                <w:szCs w:val="24"/>
                <w:lang w:eastAsia="en-US"/>
              </w:rPr>
            </w:pPr>
            <w:r w:rsidRPr="009D7E17">
              <w:rPr>
                <w:rFonts w:ascii="GHEA Mariam" w:hAnsi="GHEA Mariam" w:cs="Calibri"/>
                <w:bCs/>
                <w:sz w:val="24"/>
                <w:szCs w:val="24"/>
                <w:lang w:eastAsia="en-US"/>
              </w:rPr>
              <w:t>«ՀԱՅԱՍՏԱՆԻ ՀԱՆՐԱՊԵՏՈՒԹՅԱՆ 2024 ԹՎԱԿԱՆԻ ՊԵՏԱԿԱՆ ԲՅՈՒՋԵԻ ՄԱՍԻՆ» ՀԱՅԱՍՏԱՆԻ ՀԱՆՐԱՊԵՏՈՒԹՅԱՆ ՕՐԵՆՔԻ</w:t>
            </w:r>
          </w:p>
          <w:p w:rsidR="009D7E17" w:rsidRDefault="004D6D83" w:rsidP="004D6D83">
            <w:pPr>
              <w:jc w:val="center"/>
              <w:rPr>
                <w:rFonts w:ascii="GHEA Mariam" w:hAnsi="GHEA Mariam" w:cs="Calibri"/>
                <w:bCs/>
                <w:sz w:val="24"/>
                <w:szCs w:val="24"/>
                <w:lang w:eastAsia="en-US"/>
              </w:rPr>
            </w:pPr>
            <w:r w:rsidRPr="009D7E17">
              <w:rPr>
                <w:rFonts w:ascii="GHEA Mariam" w:hAnsi="GHEA Mariam" w:cs="Calibri"/>
                <w:bCs/>
                <w:spacing w:val="-8"/>
                <w:sz w:val="24"/>
                <w:szCs w:val="24"/>
                <w:lang w:eastAsia="en-US"/>
              </w:rPr>
              <w:t xml:space="preserve"> N 1 ՀԱՎԵԼՎԱԾԻ N 5 ԱՂՅՈՒՍԱԿՈՒՄ ԵՎ ՀԱՅԱՍՏԱՆԻ ՀԱՆՐԱՊԵՏՈՒԹՅԱՆ ԿԱՌԱՎԱՐՈՒԹՅԱՆ 2023 ԹՎԱԿԱՆԻ ԴԵԿՏԵՄԲԵՐԻ</w:t>
            </w:r>
            <w:r w:rsidRPr="009D7E17">
              <w:rPr>
                <w:rFonts w:ascii="GHEA Mariam" w:hAnsi="GHEA Mariam" w:cs="Calibri"/>
                <w:bCs/>
                <w:sz w:val="24"/>
                <w:szCs w:val="24"/>
                <w:lang w:eastAsia="en-US"/>
              </w:rPr>
              <w:t xml:space="preserve"> 28-Ի</w:t>
            </w:r>
          </w:p>
          <w:p w:rsidR="004D6D83" w:rsidRPr="009D7E17" w:rsidRDefault="004D6D83" w:rsidP="004D6D83">
            <w:pPr>
              <w:jc w:val="center"/>
              <w:rPr>
                <w:rFonts w:ascii="GHEA Mariam" w:hAnsi="GHEA Mariam" w:cs="Calibri"/>
                <w:bCs/>
                <w:sz w:val="24"/>
                <w:szCs w:val="24"/>
                <w:lang w:eastAsia="en-US"/>
              </w:rPr>
            </w:pPr>
            <w:r w:rsidRPr="009D7E17">
              <w:rPr>
                <w:rFonts w:ascii="GHEA Mariam" w:hAnsi="GHEA Mariam" w:cs="Calibri"/>
                <w:bCs/>
                <w:sz w:val="24"/>
                <w:szCs w:val="24"/>
                <w:lang w:eastAsia="en-US"/>
              </w:rPr>
              <w:t xml:space="preserve"> N 2323-Ն ՈՐՈՇՄԱՆ N 5 ՀԱՎԵԼՎԱԾԻ N 4 ԱՂՅՈՒՍԱԿՈՒՄ ԿԱՏԱՐՎՈՂ ՓՈՓՈԽՈՒԹՅՈՒՆՆԵՐԸ ԵՎ ԼՐԱՑՈՒՄՆԵՐԸ</w:t>
            </w:r>
          </w:p>
        </w:tc>
      </w:tr>
      <w:tr w:rsidR="004D6D83" w:rsidRPr="004D6D83" w:rsidTr="009D7E17">
        <w:trPr>
          <w:gridAfter w:val="1"/>
          <w:wAfter w:w="17" w:type="dxa"/>
          <w:trHeight w:val="90"/>
        </w:trPr>
        <w:tc>
          <w:tcPr>
            <w:tcW w:w="1350" w:type="dxa"/>
            <w:tcBorders>
              <w:top w:val="nil"/>
              <w:left w:val="nil"/>
              <w:bottom w:val="nil"/>
              <w:right w:val="nil"/>
            </w:tcBorders>
            <w:shd w:val="clear" w:color="auto" w:fill="auto"/>
            <w:vAlign w:val="center"/>
            <w:hideMark/>
          </w:tcPr>
          <w:p w:rsidR="004D6D83" w:rsidRPr="004D6D83" w:rsidRDefault="004D6D83" w:rsidP="004D6D83">
            <w:pPr>
              <w:jc w:val="center"/>
              <w:rPr>
                <w:rFonts w:ascii="GHEA Mariam" w:hAnsi="GHEA Mariam"/>
                <w:sz w:val="24"/>
                <w:szCs w:val="24"/>
                <w:lang w:eastAsia="en-US"/>
              </w:rPr>
            </w:pPr>
          </w:p>
        </w:tc>
        <w:tc>
          <w:tcPr>
            <w:tcW w:w="1800" w:type="dxa"/>
            <w:tcBorders>
              <w:top w:val="nil"/>
              <w:left w:val="nil"/>
              <w:bottom w:val="nil"/>
              <w:right w:val="nil"/>
            </w:tcBorders>
            <w:shd w:val="clear" w:color="auto" w:fill="auto"/>
            <w:vAlign w:val="center"/>
            <w:hideMark/>
          </w:tcPr>
          <w:p w:rsidR="004D6D83" w:rsidRPr="004D6D83" w:rsidRDefault="004D6D83" w:rsidP="004D6D83">
            <w:pPr>
              <w:jc w:val="center"/>
              <w:rPr>
                <w:rFonts w:ascii="GHEA Mariam" w:hAnsi="GHEA Mariam"/>
                <w:sz w:val="24"/>
                <w:szCs w:val="24"/>
                <w:lang w:eastAsia="en-US"/>
              </w:rPr>
            </w:pPr>
          </w:p>
        </w:tc>
        <w:tc>
          <w:tcPr>
            <w:tcW w:w="8280" w:type="dxa"/>
            <w:tcBorders>
              <w:top w:val="nil"/>
              <w:left w:val="nil"/>
              <w:bottom w:val="nil"/>
              <w:right w:val="nil"/>
            </w:tcBorders>
            <w:shd w:val="clear" w:color="auto" w:fill="auto"/>
            <w:vAlign w:val="center"/>
            <w:hideMark/>
          </w:tcPr>
          <w:p w:rsidR="004D6D83" w:rsidRPr="004D6D83" w:rsidRDefault="004D6D83" w:rsidP="004D6D83">
            <w:pPr>
              <w:jc w:val="center"/>
              <w:rPr>
                <w:rFonts w:ascii="GHEA Mariam" w:hAnsi="GHEA Mariam"/>
                <w:sz w:val="24"/>
                <w:szCs w:val="24"/>
                <w:lang w:eastAsia="en-US"/>
              </w:rPr>
            </w:pPr>
          </w:p>
        </w:tc>
        <w:tc>
          <w:tcPr>
            <w:tcW w:w="1560" w:type="dxa"/>
            <w:tcBorders>
              <w:top w:val="nil"/>
              <w:left w:val="nil"/>
              <w:bottom w:val="nil"/>
              <w:right w:val="nil"/>
            </w:tcBorders>
            <w:shd w:val="clear" w:color="auto" w:fill="auto"/>
            <w:noWrap/>
            <w:vAlign w:val="center"/>
            <w:hideMark/>
          </w:tcPr>
          <w:p w:rsidR="004D6D83" w:rsidRPr="004D6D83" w:rsidRDefault="004D6D83" w:rsidP="004D6D83">
            <w:pPr>
              <w:jc w:val="center"/>
              <w:rPr>
                <w:rFonts w:ascii="GHEA Mariam" w:hAnsi="GHEA Mariam"/>
                <w:sz w:val="24"/>
                <w:szCs w:val="24"/>
                <w:lang w:eastAsia="en-US"/>
              </w:rPr>
            </w:pPr>
          </w:p>
        </w:tc>
        <w:tc>
          <w:tcPr>
            <w:tcW w:w="3080" w:type="dxa"/>
            <w:gridSpan w:val="2"/>
            <w:tcBorders>
              <w:top w:val="nil"/>
              <w:left w:val="nil"/>
              <w:bottom w:val="nil"/>
              <w:right w:val="nil"/>
            </w:tcBorders>
            <w:shd w:val="clear" w:color="auto" w:fill="auto"/>
            <w:vAlign w:val="center"/>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(հազ</w:t>
            </w:r>
            <w:r w:rsidR="009D7E17">
              <w:rPr>
                <w:rFonts w:ascii="GHEA Mariam" w:hAnsi="GHEA Mariam" w:cs="Calibri"/>
                <w:sz w:val="24"/>
                <w:szCs w:val="24"/>
                <w:lang w:eastAsia="en-US"/>
              </w:rPr>
              <w:t>.</w:t>
            </w:r>
            <w:r w:rsidRPr="004D6D83">
              <w:rPr>
                <w:rFonts w:ascii="GHEA Mariam" w:hAnsi="GHEA Mariam" w:cs="Calibri"/>
                <w:sz w:val="24"/>
                <w:szCs w:val="24"/>
                <w:lang w:eastAsia="en-US"/>
              </w:rPr>
              <w:t xml:space="preserve"> դրամ) </w:t>
            </w:r>
          </w:p>
        </w:tc>
      </w:tr>
      <w:tr w:rsidR="009D7E17" w:rsidRPr="004D6D83" w:rsidTr="009D7E17">
        <w:trPr>
          <w:gridAfter w:val="1"/>
          <w:wAfter w:w="17" w:type="dxa"/>
          <w:trHeight w:val="60"/>
        </w:trPr>
        <w:tc>
          <w:tcPr>
            <w:tcW w:w="3150" w:type="dxa"/>
            <w:gridSpan w:val="2"/>
            <w:vMerge w:val="restart"/>
            <w:tcBorders>
              <w:top w:val="single" w:sz="4" w:space="0" w:color="auto"/>
              <w:left w:val="single" w:sz="4" w:space="0" w:color="auto"/>
              <w:right w:val="single" w:sz="4" w:space="0" w:color="auto"/>
            </w:tcBorders>
            <w:shd w:val="clear" w:color="auto" w:fill="auto"/>
            <w:vAlign w:val="center"/>
            <w:hideMark/>
          </w:tcPr>
          <w:p w:rsidR="009D7E17" w:rsidRPr="009D7E17" w:rsidRDefault="009D7E17" w:rsidP="009D7E17">
            <w:pPr>
              <w:jc w:val="center"/>
              <w:rPr>
                <w:rFonts w:ascii="GHEA Mariam" w:hAnsi="GHEA Mariam" w:cs="Calibri"/>
                <w:bCs/>
                <w:sz w:val="24"/>
                <w:szCs w:val="24"/>
                <w:lang w:eastAsia="en-US"/>
              </w:rPr>
            </w:pPr>
            <w:r w:rsidRPr="009D7E17">
              <w:rPr>
                <w:rFonts w:ascii="GHEA Mariam" w:hAnsi="GHEA Mariam" w:cs="Calibri"/>
                <w:bCs/>
                <w:sz w:val="24"/>
                <w:szCs w:val="24"/>
                <w:lang w:eastAsia="en-US"/>
              </w:rPr>
              <w:t>Ծրագրային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7E17" w:rsidRPr="009D7E17" w:rsidRDefault="009D7E17" w:rsidP="004D6D83">
            <w:pPr>
              <w:jc w:val="center"/>
              <w:rPr>
                <w:rFonts w:ascii="GHEA Mariam" w:hAnsi="GHEA Mariam" w:cs="Calibri"/>
                <w:bCs/>
                <w:sz w:val="24"/>
                <w:szCs w:val="24"/>
                <w:lang w:eastAsia="en-US"/>
              </w:rPr>
            </w:pPr>
            <w:r w:rsidRPr="009D7E17">
              <w:rPr>
                <w:rFonts w:ascii="GHEA Mariam" w:hAnsi="GHEA Mariam" w:cs="Calibri"/>
                <w:bCs/>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640" w:type="dxa"/>
            <w:gridSpan w:val="3"/>
            <w:tcBorders>
              <w:top w:val="single" w:sz="4" w:space="0" w:color="auto"/>
              <w:left w:val="nil"/>
              <w:bottom w:val="single" w:sz="4" w:space="0" w:color="auto"/>
              <w:right w:val="single" w:sz="4" w:space="0" w:color="auto"/>
            </w:tcBorders>
            <w:shd w:val="clear" w:color="auto" w:fill="auto"/>
            <w:vAlign w:val="center"/>
            <w:hideMark/>
          </w:tcPr>
          <w:p w:rsidR="009D7E17" w:rsidRPr="009D7E17" w:rsidRDefault="009D7E17" w:rsidP="004D6D83">
            <w:pPr>
              <w:jc w:val="center"/>
              <w:rPr>
                <w:rFonts w:ascii="GHEA Mariam" w:hAnsi="GHEA Mariam" w:cs="Calibri"/>
                <w:bCs/>
                <w:sz w:val="24"/>
                <w:szCs w:val="24"/>
                <w:lang w:eastAsia="en-US"/>
              </w:rPr>
            </w:pPr>
            <w:r w:rsidRPr="009D7E17">
              <w:rPr>
                <w:rFonts w:ascii="GHEA Mariam" w:hAnsi="GHEA Mariam" w:cs="Calibri"/>
                <w:bCs/>
                <w:sz w:val="24"/>
                <w:szCs w:val="24"/>
                <w:lang w:eastAsia="en-US"/>
              </w:rPr>
              <w:t xml:space="preserve"> Ցուցանիշների փոփոխությունը</w:t>
            </w:r>
            <w:r w:rsidRPr="009D7E17">
              <w:rPr>
                <w:rFonts w:ascii="GHEA Mariam" w:hAnsi="GHEA Mariam" w:cs="Calibri"/>
                <w:bCs/>
                <w:sz w:val="24"/>
                <w:szCs w:val="24"/>
                <w:lang w:eastAsia="en-US"/>
              </w:rPr>
              <w:br/>
              <w:t xml:space="preserve">(ավելացումները նշված են դրական նշանով) </w:t>
            </w:r>
          </w:p>
        </w:tc>
      </w:tr>
      <w:tr w:rsidR="009D7E17" w:rsidRPr="004D6D83" w:rsidTr="009D7E17">
        <w:trPr>
          <w:gridAfter w:val="1"/>
          <w:wAfter w:w="17" w:type="dxa"/>
          <w:trHeight w:val="60"/>
        </w:trPr>
        <w:tc>
          <w:tcPr>
            <w:tcW w:w="3150" w:type="dxa"/>
            <w:gridSpan w:val="2"/>
            <w:vMerge/>
            <w:tcBorders>
              <w:left w:val="single" w:sz="4" w:space="0" w:color="auto"/>
              <w:bottom w:val="single" w:sz="4" w:space="0" w:color="auto"/>
              <w:right w:val="single" w:sz="4" w:space="0" w:color="auto"/>
            </w:tcBorders>
            <w:shd w:val="clear" w:color="auto" w:fill="auto"/>
            <w:vAlign w:val="center"/>
            <w:hideMark/>
          </w:tcPr>
          <w:p w:rsidR="009D7E17" w:rsidRPr="009D7E17" w:rsidRDefault="009D7E17" w:rsidP="004D6D83">
            <w:pPr>
              <w:jc w:val="center"/>
              <w:rPr>
                <w:rFonts w:ascii="GHEA Mariam" w:hAnsi="GHEA Mariam" w:cs="Calibri"/>
                <w:bCs/>
                <w:sz w:val="24"/>
                <w:szCs w:val="24"/>
                <w:lang w:eastAsia="en-US"/>
              </w:rPr>
            </w:pPr>
          </w:p>
        </w:tc>
        <w:tc>
          <w:tcPr>
            <w:tcW w:w="8280" w:type="dxa"/>
            <w:vMerge w:val="restart"/>
            <w:tcBorders>
              <w:top w:val="single" w:sz="4" w:space="0" w:color="auto"/>
              <w:left w:val="single" w:sz="4" w:space="0" w:color="auto"/>
              <w:bottom w:val="single" w:sz="4" w:space="0" w:color="auto"/>
              <w:right w:val="single" w:sz="4" w:space="0" w:color="auto"/>
            </w:tcBorders>
            <w:vAlign w:val="center"/>
            <w:hideMark/>
          </w:tcPr>
          <w:p w:rsidR="009D7E17" w:rsidRPr="009D7E17" w:rsidRDefault="009D7E17" w:rsidP="004D6D83">
            <w:pPr>
              <w:rPr>
                <w:rFonts w:ascii="GHEA Mariam" w:hAnsi="GHEA Mariam" w:cs="Calibri"/>
                <w:bCs/>
                <w:sz w:val="24"/>
                <w:szCs w:val="24"/>
                <w:lang w:eastAsia="en-US"/>
              </w:rPr>
            </w:pPr>
          </w:p>
        </w:tc>
        <w:tc>
          <w:tcPr>
            <w:tcW w:w="4640" w:type="dxa"/>
            <w:gridSpan w:val="3"/>
            <w:tcBorders>
              <w:top w:val="single" w:sz="4" w:space="0" w:color="auto"/>
              <w:left w:val="nil"/>
              <w:bottom w:val="single" w:sz="4" w:space="0" w:color="auto"/>
              <w:right w:val="single" w:sz="4" w:space="0" w:color="auto"/>
            </w:tcBorders>
            <w:shd w:val="clear" w:color="000000" w:fill="FFFFFF"/>
            <w:vAlign w:val="center"/>
            <w:hideMark/>
          </w:tcPr>
          <w:p w:rsidR="009D7E17" w:rsidRPr="009D7E17" w:rsidRDefault="009D7E17" w:rsidP="009D7E17">
            <w:pPr>
              <w:jc w:val="center"/>
              <w:rPr>
                <w:rFonts w:ascii="GHEA Mariam" w:hAnsi="GHEA Mariam" w:cs="Calibri"/>
                <w:bCs/>
                <w:sz w:val="24"/>
                <w:szCs w:val="24"/>
                <w:lang w:eastAsia="en-US"/>
              </w:rPr>
            </w:pPr>
            <w:r w:rsidRPr="009D7E17">
              <w:rPr>
                <w:rFonts w:ascii="GHEA Mariam" w:hAnsi="GHEA Mariam" w:cs="Calibri"/>
                <w:bCs/>
                <w:sz w:val="24"/>
                <w:szCs w:val="24"/>
                <w:lang w:eastAsia="en-US"/>
              </w:rPr>
              <w:t xml:space="preserve"> </w:t>
            </w:r>
            <w:r>
              <w:rPr>
                <w:rFonts w:ascii="GHEA Mariam" w:hAnsi="GHEA Mariam" w:cs="Calibri"/>
                <w:bCs/>
                <w:sz w:val="24"/>
                <w:szCs w:val="24"/>
                <w:lang w:eastAsia="en-US"/>
              </w:rPr>
              <w:t>տ</w:t>
            </w:r>
            <w:r w:rsidRPr="009D7E17">
              <w:rPr>
                <w:rFonts w:ascii="GHEA Mariam" w:hAnsi="GHEA Mariam" w:cs="Calibri"/>
                <w:bCs/>
                <w:sz w:val="24"/>
                <w:szCs w:val="24"/>
                <w:lang w:eastAsia="en-US"/>
              </w:rPr>
              <w:t xml:space="preserve">արի  </w:t>
            </w:r>
          </w:p>
        </w:tc>
      </w:tr>
      <w:tr w:rsidR="004D6D83" w:rsidRPr="004D6D83" w:rsidTr="009D7E17">
        <w:trPr>
          <w:gridAfter w:val="1"/>
          <w:wAfter w:w="17" w:type="dxa"/>
          <w:trHeight w:val="60"/>
        </w:trPr>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rsidR="004D6D83" w:rsidRPr="009D7E17" w:rsidRDefault="009D7E17" w:rsidP="004D6D83">
            <w:pPr>
              <w:jc w:val="center"/>
              <w:rPr>
                <w:rFonts w:ascii="GHEA Mariam" w:hAnsi="GHEA Mariam" w:cs="Calibri"/>
                <w:bCs/>
                <w:sz w:val="24"/>
                <w:szCs w:val="24"/>
                <w:lang w:eastAsia="en-US"/>
              </w:rPr>
            </w:pPr>
            <w:r w:rsidRPr="009D7E17">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1800" w:type="dxa"/>
            <w:vMerge w:val="restart"/>
            <w:tcBorders>
              <w:top w:val="nil"/>
              <w:left w:val="single" w:sz="4" w:space="0" w:color="auto"/>
              <w:bottom w:val="single" w:sz="4" w:space="0" w:color="auto"/>
              <w:right w:val="nil"/>
            </w:tcBorders>
            <w:shd w:val="clear" w:color="auto" w:fill="auto"/>
            <w:vAlign w:val="center"/>
            <w:hideMark/>
          </w:tcPr>
          <w:p w:rsidR="004D6D83" w:rsidRPr="009D7E17" w:rsidRDefault="009D7E17" w:rsidP="009D7E17">
            <w:pPr>
              <w:jc w:val="center"/>
              <w:rPr>
                <w:rFonts w:ascii="GHEA Mariam" w:hAnsi="GHEA Mariam" w:cs="Calibri"/>
                <w:bCs/>
                <w:sz w:val="24"/>
                <w:szCs w:val="24"/>
                <w:lang w:eastAsia="en-US"/>
              </w:rPr>
            </w:pPr>
            <w:r w:rsidRPr="009D7E17">
              <w:rPr>
                <w:rFonts w:ascii="GHEA Mariam" w:hAnsi="GHEA Mariam" w:cs="Calibri"/>
                <w:bCs/>
                <w:sz w:val="24"/>
                <w:szCs w:val="24"/>
                <w:lang w:eastAsia="en-US"/>
              </w:rPr>
              <w:t>միջոցառում</w:t>
            </w:r>
            <w:r>
              <w:rPr>
                <w:rFonts w:ascii="GHEA Mariam" w:hAnsi="GHEA Mariam" w:cs="Calibri"/>
                <w:bCs/>
                <w:sz w:val="24"/>
                <w:szCs w:val="24"/>
                <w:lang w:eastAsia="en-US"/>
              </w:rPr>
              <w:t>ը</w:t>
            </w:r>
          </w:p>
        </w:tc>
        <w:tc>
          <w:tcPr>
            <w:tcW w:w="8280" w:type="dxa"/>
            <w:vMerge/>
            <w:tcBorders>
              <w:top w:val="single" w:sz="4" w:space="0" w:color="auto"/>
              <w:left w:val="single" w:sz="4" w:space="0" w:color="auto"/>
              <w:bottom w:val="single" w:sz="4" w:space="0" w:color="auto"/>
              <w:right w:val="single" w:sz="4" w:space="0" w:color="auto"/>
            </w:tcBorders>
            <w:vAlign w:val="center"/>
            <w:hideMark/>
          </w:tcPr>
          <w:p w:rsidR="004D6D83" w:rsidRPr="009D7E17" w:rsidRDefault="004D6D83" w:rsidP="004D6D83">
            <w:pPr>
              <w:rPr>
                <w:rFonts w:ascii="GHEA Mariam" w:hAnsi="GHEA Mariam" w:cs="Calibri"/>
                <w:bCs/>
                <w:sz w:val="24"/>
                <w:szCs w:val="24"/>
                <w:lang w:eastAsia="en-US"/>
              </w:rPr>
            </w:pPr>
          </w:p>
        </w:tc>
        <w:tc>
          <w:tcPr>
            <w:tcW w:w="1560" w:type="dxa"/>
            <w:vMerge w:val="restart"/>
            <w:tcBorders>
              <w:top w:val="nil"/>
              <w:left w:val="nil"/>
              <w:bottom w:val="single" w:sz="4" w:space="0" w:color="auto"/>
              <w:right w:val="single" w:sz="4" w:space="0" w:color="auto"/>
            </w:tcBorders>
            <w:shd w:val="clear" w:color="auto" w:fill="auto"/>
            <w:vAlign w:val="center"/>
            <w:hideMark/>
          </w:tcPr>
          <w:p w:rsidR="004D6D83" w:rsidRPr="009D7E17" w:rsidRDefault="009D7E17" w:rsidP="004D6D83">
            <w:pPr>
              <w:jc w:val="center"/>
              <w:rPr>
                <w:rFonts w:ascii="GHEA Mariam" w:hAnsi="GHEA Mariam" w:cs="Calibri"/>
                <w:bCs/>
                <w:sz w:val="24"/>
                <w:szCs w:val="24"/>
                <w:lang w:eastAsia="en-US"/>
              </w:rPr>
            </w:pPr>
            <w:r w:rsidRPr="009D7E17">
              <w:rPr>
                <w:rFonts w:ascii="GHEA Mariam" w:hAnsi="GHEA Mariam" w:cs="Calibri"/>
                <w:bCs/>
                <w:sz w:val="24"/>
                <w:szCs w:val="24"/>
                <w:lang w:eastAsia="en-US"/>
              </w:rPr>
              <w:t xml:space="preserve">  ընդամենը  </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D6D83" w:rsidRPr="009D7E17" w:rsidRDefault="009D7E17" w:rsidP="004D6D83">
            <w:pPr>
              <w:jc w:val="center"/>
              <w:rPr>
                <w:rFonts w:ascii="GHEA Mariam" w:hAnsi="GHEA Mariam" w:cs="Calibri"/>
                <w:bCs/>
                <w:sz w:val="24"/>
                <w:szCs w:val="24"/>
                <w:lang w:eastAsia="en-US"/>
              </w:rPr>
            </w:pPr>
            <w:r w:rsidRPr="009D7E17">
              <w:rPr>
                <w:rFonts w:ascii="GHEA Mariam" w:hAnsi="GHEA Mariam" w:cs="Calibri"/>
                <w:bCs/>
                <w:sz w:val="24"/>
                <w:szCs w:val="24"/>
                <w:lang w:eastAsia="en-US"/>
              </w:rPr>
              <w:t xml:space="preserve">  այդ թվում</w:t>
            </w:r>
            <w:r>
              <w:rPr>
                <w:rFonts w:ascii="GHEA Mariam" w:hAnsi="GHEA Mariam" w:cs="Calibri"/>
                <w:bCs/>
                <w:sz w:val="24"/>
                <w:szCs w:val="24"/>
                <w:lang w:eastAsia="en-US"/>
              </w:rPr>
              <w:t>՝</w:t>
            </w:r>
            <w:r w:rsidRPr="009D7E17">
              <w:rPr>
                <w:rFonts w:ascii="GHEA Mariam" w:hAnsi="GHEA Mariam" w:cs="Calibri"/>
                <w:bCs/>
                <w:sz w:val="24"/>
                <w:szCs w:val="24"/>
                <w:lang w:eastAsia="en-US"/>
              </w:rPr>
              <w:t xml:space="preserve">  </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9D7E17" w:rsidRDefault="004D6D83" w:rsidP="004D6D83">
            <w:pPr>
              <w:rPr>
                <w:rFonts w:ascii="GHEA Mariam" w:hAnsi="GHEA Mariam" w:cs="Calibri"/>
                <w:bCs/>
                <w:sz w:val="24"/>
                <w:szCs w:val="24"/>
                <w:lang w:eastAsia="en-US"/>
              </w:rPr>
            </w:pPr>
          </w:p>
        </w:tc>
        <w:tc>
          <w:tcPr>
            <w:tcW w:w="1800" w:type="dxa"/>
            <w:vMerge/>
            <w:tcBorders>
              <w:top w:val="nil"/>
              <w:left w:val="single" w:sz="4" w:space="0" w:color="auto"/>
              <w:bottom w:val="single" w:sz="4" w:space="0" w:color="auto"/>
              <w:right w:val="nil"/>
            </w:tcBorders>
            <w:vAlign w:val="center"/>
            <w:hideMark/>
          </w:tcPr>
          <w:p w:rsidR="004D6D83" w:rsidRPr="009D7E17" w:rsidRDefault="004D6D83" w:rsidP="004D6D83">
            <w:pPr>
              <w:rPr>
                <w:rFonts w:ascii="GHEA Mariam" w:hAnsi="GHEA Mariam" w:cs="Calibri"/>
                <w:bCs/>
                <w:sz w:val="24"/>
                <w:szCs w:val="24"/>
                <w:lang w:eastAsia="en-US"/>
              </w:rPr>
            </w:pPr>
          </w:p>
        </w:tc>
        <w:tc>
          <w:tcPr>
            <w:tcW w:w="8280" w:type="dxa"/>
            <w:vMerge/>
            <w:tcBorders>
              <w:top w:val="single" w:sz="4" w:space="0" w:color="auto"/>
              <w:left w:val="single" w:sz="4" w:space="0" w:color="auto"/>
              <w:bottom w:val="single" w:sz="4" w:space="0" w:color="auto"/>
              <w:right w:val="single" w:sz="4" w:space="0" w:color="auto"/>
            </w:tcBorders>
            <w:vAlign w:val="center"/>
            <w:hideMark/>
          </w:tcPr>
          <w:p w:rsidR="004D6D83" w:rsidRPr="009D7E17" w:rsidRDefault="004D6D83" w:rsidP="004D6D83">
            <w:pPr>
              <w:rPr>
                <w:rFonts w:ascii="GHEA Mariam" w:hAnsi="GHEA Mariam" w:cs="Calibri"/>
                <w:bCs/>
                <w:sz w:val="24"/>
                <w:szCs w:val="24"/>
                <w:lang w:eastAsia="en-US"/>
              </w:rPr>
            </w:pPr>
          </w:p>
        </w:tc>
        <w:tc>
          <w:tcPr>
            <w:tcW w:w="1560" w:type="dxa"/>
            <w:vMerge/>
            <w:tcBorders>
              <w:top w:val="nil"/>
              <w:left w:val="nil"/>
              <w:bottom w:val="single" w:sz="4" w:space="0" w:color="auto"/>
              <w:right w:val="single" w:sz="4" w:space="0" w:color="auto"/>
            </w:tcBorders>
            <w:vAlign w:val="center"/>
            <w:hideMark/>
          </w:tcPr>
          <w:p w:rsidR="004D6D83" w:rsidRPr="009D7E17" w:rsidRDefault="004D6D83" w:rsidP="004D6D83">
            <w:pPr>
              <w:rPr>
                <w:rFonts w:ascii="GHEA Mariam" w:hAnsi="GHEA Mariam" w:cs="Calibri"/>
                <w:bCs/>
                <w:sz w:val="24"/>
                <w:szCs w:val="24"/>
                <w:lang w:eastAsia="en-US"/>
              </w:rPr>
            </w:pPr>
          </w:p>
        </w:tc>
        <w:tc>
          <w:tcPr>
            <w:tcW w:w="1460" w:type="dxa"/>
            <w:tcBorders>
              <w:top w:val="nil"/>
              <w:left w:val="nil"/>
              <w:bottom w:val="single" w:sz="4" w:space="0" w:color="auto"/>
              <w:right w:val="single" w:sz="4" w:space="0" w:color="auto"/>
            </w:tcBorders>
            <w:shd w:val="clear" w:color="auto" w:fill="auto"/>
            <w:hideMark/>
          </w:tcPr>
          <w:p w:rsidR="004D6D83" w:rsidRPr="009D7E17" w:rsidRDefault="009D7E17" w:rsidP="009D7E17">
            <w:pPr>
              <w:jc w:val="center"/>
              <w:rPr>
                <w:rFonts w:ascii="GHEA Mariam" w:hAnsi="GHEA Mariam" w:cs="Calibri"/>
                <w:bCs/>
                <w:sz w:val="24"/>
                <w:szCs w:val="24"/>
                <w:lang w:eastAsia="en-US"/>
              </w:rPr>
            </w:pPr>
            <w:r w:rsidRPr="009D7E17">
              <w:rPr>
                <w:rFonts w:ascii="GHEA Mariam" w:hAnsi="GHEA Mariam" w:cs="Calibri"/>
                <w:bCs/>
                <w:sz w:val="24"/>
                <w:szCs w:val="24"/>
                <w:lang w:eastAsia="en-US"/>
              </w:rPr>
              <w:t xml:space="preserve"> դրամա</w:t>
            </w:r>
            <w:r>
              <w:rPr>
                <w:rFonts w:ascii="GHEA Mariam" w:hAnsi="GHEA Mariam" w:cs="Calibri"/>
                <w:bCs/>
                <w:sz w:val="24"/>
                <w:szCs w:val="24"/>
                <w:lang w:eastAsia="en-US"/>
              </w:rPr>
              <w:t>-</w:t>
            </w:r>
            <w:r>
              <w:rPr>
                <w:rFonts w:ascii="GHEA Mariam" w:hAnsi="GHEA Mariam" w:cs="Calibri"/>
                <w:bCs/>
                <w:sz w:val="24"/>
                <w:szCs w:val="24"/>
                <w:lang w:eastAsia="en-US"/>
              </w:rPr>
              <w:br/>
            </w:r>
            <w:r w:rsidRPr="009D7E17">
              <w:rPr>
                <w:rFonts w:ascii="GHEA Mariam" w:hAnsi="GHEA Mariam" w:cs="Calibri"/>
                <w:bCs/>
                <w:sz w:val="24"/>
                <w:szCs w:val="24"/>
                <w:lang w:eastAsia="en-US"/>
              </w:rPr>
              <w:t xml:space="preserve">շնորհային միջոցներ  </w:t>
            </w:r>
          </w:p>
        </w:tc>
        <w:tc>
          <w:tcPr>
            <w:tcW w:w="1620" w:type="dxa"/>
            <w:tcBorders>
              <w:top w:val="nil"/>
              <w:left w:val="nil"/>
              <w:bottom w:val="single" w:sz="4" w:space="0" w:color="auto"/>
              <w:right w:val="single" w:sz="4" w:space="0" w:color="auto"/>
            </w:tcBorders>
            <w:shd w:val="clear" w:color="auto" w:fill="auto"/>
            <w:vAlign w:val="center"/>
            <w:hideMark/>
          </w:tcPr>
          <w:p w:rsidR="004D6D83" w:rsidRPr="009D7E17" w:rsidRDefault="009D7E17" w:rsidP="009D7E17">
            <w:pPr>
              <w:jc w:val="center"/>
              <w:rPr>
                <w:rFonts w:ascii="GHEA Mariam" w:hAnsi="GHEA Mariam" w:cs="Calibri"/>
                <w:bCs/>
                <w:sz w:val="24"/>
                <w:szCs w:val="24"/>
                <w:lang w:eastAsia="en-US"/>
              </w:rPr>
            </w:pPr>
            <w:r w:rsidRPr="009D7E17">
              <w:rPr>
                <w:rFonts w:ascii="GHEA Mariam" w:hAnsi="GHEA Mariam" w:cs="Calibri"/>
                <w:bCs/>
                <w:sz w:val="24"/>
                <w:szCs w:val="24"/>
                <w:lang w:eastAsia="en-US"/>
              </w:rPr>
              <w:t xml:space="preserve"> համա</w:t>
            </w:r>
            <w:r>
              <w:rPr>
                <w:rFonts w:ascii="GHEA Mariam" w:hAnsi="GHEA Mariam" w:cs="Calibri"/>
                <w:bCs/>
                <w:sz w:val="24"/>
                <w:szCs w:val="24"/>
                <w:lang w:eastAsia="en-US"/>
              </w:rPr>
              <w:t>-</w:t>
            </w:r>
            <w:r>
              <w:rPr>
                <w:rFonts w:ascii="GHEA Mariam" w:hAnsi="GHEA Mariam" w:cs="Calibri"/>
                <w:bCs/>
                <w:sz w:val="24"/>
                <w:szCs w:val="24"/>
                <w:lang w:eastAsia="en-US"/>
              </w:rPr>
              <w:br/>
            </w:r>
            <w:r w:rsidRPr="009D7E17">
              <w:rPr>
                <w:rFonts w:ascii="GHEA Mariam" w:hAnsi="GHEA Mariam" w:cs="Calibri"/>
                <w:bCs/>
                <w:sz w:val="24"/>
                <w:szCs w:val="24"/>
                <w:lang w:eastAsia="en-US"/>
              </w:rPr>
              <w:t>ֆինան</w:t>
            </w:r>
            <w:r>
              <w:rPr>
                <w:rFonts w:ascii="GHEA Mariam" w:hAnsi="GHEA Mariam" w:cs="Calibri"/>
                <w:bCs/>
                <w:sz w:val="24"/>
                <w:szCs w:val="24"/>
                <w:lang w:eastAsia="en-US"/>
              </w:rPr>
              <w:t>-</w:t>
            </w:r>
            <w:r>
              <w:rPr>
                <w:rFonts w:ascii="GHEA Mariam" w:hAnsi="GHEA Mariam" w:cs="Calibri"/>
                <w:bCs/>
                <w:sz w:val="24"/>
                <w:szCs w:val="24"/>
                <w:lang w:eastAsia="en-US"/>
              </w:rPr>
              <w:br/>
            </w:r>
            <w:r w:rsidRPr="009D7E17">
              <w:rPr>
                <w:rFonts w:ascii="GHEA Mariam" w:hAnsi="GHEA Mariam" w:cs="Calibri"/>
                <w:bCs/>
                <w:sz w:val="24"/>
                <w:szCs w:val="24"/>
                <w:lang w:eastAsia="en-US"/>
              </w:rPr>
              <w:t xml:space="preserve">սավորում </w:t>
            </w:r>
          </w:p>
        </w:tc>
      </w:tr>
      <w:tr w:rsidR="004D6D83" w:rsidRPr="004D6D83" w:rsidTr="009D7E17">
        <w:trPr>
          <w:gridAfter w:val="1"/>
          <w:wAfter w:w="17" w:type="dxa"/>
          <w:trHeight w:val="825"/>
        </w:trPr>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b/>
                <w:bCs/>
                <w:sz w:val="24"/>
                <w:szCs w:val="24"/>
                <w:lang w:eastAsia="en-US"/>
              </w:rPr>
            </w:pPr>
            <w:r w:rsidRPr="004D6D83">
              <w:rPr>
                <w:rFonts w:ascii="Calibri" w:hAnsi="Calibri" w:cs="Calibri"/>
                <w:b/>
                <w:bCs/>
                <w:sz w:val="24"/>
                <w:szCs w:val="24"/>
                <w:lang w:eastAsia="en-US"/>
              </w:rPr>
              <w:t> </w:t>
            </w:r>
          </w:p>
        </w:tc>
        <w:tc>
          <w:tcPr>
            <w:tcW w:w="1800" w:type="dxa"/>
            <w:vMerge w:val="restart"/>
            <w:tcBorders>
              <w:top w:val="nil"/>
              <w:left w:val="single" w:sz="4" w:space="0" w:color="auto"/>
              <w:bottom w:val="single" w:sz="4" w:space="0" w:color="auto"/>
              <w:right w:val="nil"/>
            </w:tcBorders>
            <w:shd w:val="clear" w:color="auto" w:fill="auto"/>
            <w:vAlign w:val="center"/>
            <w:hideMark/>
          </w:tcPr>
          <w:p w:rsidR="004D6D83" w:rsidRPr="004D6D83" w:rsidRDefault="004D6D83" w:rsidP="004D6D83">
            <w:pPr>
              <w:jc w:val="center"/>
              <w:rPr>
                <w:rFonts w:ascii="GHEA Mariam" w:hAnsi="GHEA Mariam" w:cs="Calibri"/>
                <w:b/>
                <w:bCs/>
                <w:sz w:val="24"/>
                <w:szCs w:val="24"/>
                <w:lang w:eastAsia="en-US"/>
              </w:rPr>
            </w:pPr>
            <w:r w:rsidRPr="004D6D83">
              <w:rPr>
                <w:rFonts w:ascii="Calibri" w:hAnsi="Calibri" w:cs="Calibri"/>
                <w:b/>
                <w:bCs/>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ԸՆԴԱՄԵՆԸ</w:t>
            </w:r>
            <w:r w:rsidR="00A6466C">
              <w:rPr>
                <w:rFonts w:ascii="GHEA Mariam" w:hAnsi="GHEA Mariam" w:cs="Calibri"/>
                <w:b/>
                <w:bCs/>
                <w:sz w:val="24"/>
                <w:szCs w:val="24"/>
                <w:lang w:val="hy-AM" w:eastAsia="en-US"/>
              </w:rPr>
              <w:t>,</w:t>
            </w:r>
            <w:r w:rsidRPr="004D6D83">
              <w:rPr>
                <w:rFonts w:ascii="GHEA Mariam" w:hAnsi="GHEA Mariam" w:cs="Calibri"/>
                <w:b/>
                <w:bCs/>
                <w:sz w:val="24"/>
                <w:szCs w:val="24"/>
                <w:lang w:eastAsia="en-US"/>
              </w:rPr>
              <w:br/>
            </w:r>
            <w:r w:rsidRPr="004D6D83">
              <w:rPr>
                <w:rFonts w:ascii="GHEA Mariam" w:hAnsi="GHEA Mariam" w:cs="Calibri"/>
                <w:b/>
                <w:bCs/>
                <w:sz w:val="24"/>
                <w:szCs w:val="24"/>
                <w:lang w:eastAsia="en-US"/>
              </w:rPr>
              <w:br/>
              <w:t>այդ թվում`</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c>
          <w:tcPr>
            <w:tcW w:w="162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b/>
                <w:bCs/>
                <w:sz w:val="24"/>
                <w:szCs w:val="24"/>
                <w:lang w:eastAsia="en-US"/>
              </w:rPr>
            </w:pPr>
          </w:p>
        </w:tc>
        <w:tc>
          <w:tcPr>
            <w:tcW w:w="1800" w:type="dxa"/>
            <w:vMerge/>
            <w:tcBorders>
              <w:top w:val="nil"/>
              <w:left w:val="single" w:sz="4" w:space="0" w:color="auto"/>
              <w:bottom w:val="single" w:sz="4" w:space="0" w:color="auto"/>
              <w:right w:val="nil"/>
            </w:tcBorders>
            <w:vAlign w:val="center"/>
            <w:hideMark/>
          </w:tcPr>
          <w:p w:rsidR="004D6D83" w:rsidRPr="004D6D83" w:rsidRDefault="004D6D83" w:rsidP="004D6D83">
            <w:pPr>
              <w:rPr>
                <w:rFonts w:ascii="GHEA Mariam" w:hAnsi="GHEA Mariam" w:cs="Calibri"/>
                <w:b/>
                <w:bCs/>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 xml:space="preserve"> - ԸՆԹԱՑԻԿ ԾԱԽՍԵՐ </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c>
          <w:tcPr>
            <w:tcW w:w="162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b/>
                <w:bCs/>
                <w:sz w:val="24"/>
                <w:szCs w:val="24"/>
                <w:lang w:eastAsia="en-US"/>
              </w:rPr>
            </w:pPr>
          </w:p>
        </w:tc>
        <w:tc>
          <w:tcPr>
            <w:tcW w:w="1800" w:type="dxa"/>
            <w:vMerge/>
            <w:tcBorders>
              <w:top w:val="nil"/>
              <w:left w:val="single" w:sz="4" w:space="0" w:color="auto"/>
              <w:bottom w:val="single" w:sz="4" w:space="0" w:color="auto"/>
              <w:right w:val="nil"/>
            </w:tcBorders>
            <w:vAlign w:val="center"/>
            <w:hideMark/>
          </w:tcPr>
          <w:p w:rsidR="004D6D83" w:rsidRPr="004D6D83" w:rsidRDefault="004D6D83" w:rsidP="004D6D83">
            <w:pPr>
              <w:rPr>
                <w:rFonts w:ascii="GHEA Mariam" w:hAnsi="GHEA Mariam" w:cs="Calibri"/>
                <w:b/>
                <w:bCs/>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 xml:space="preserve"> - ՈՉ ՖԻՆԱՆՍԱԿԱՆ ԱԿՏԻՎՆԵՐԻ ԳԾՈՎ ԾԱԽՍԵՐ </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r>
      <w:tr w:rsidR="004D6D83" w:rsidRPr="004D6D83" w:rsidTr="009D7E17">
        <w:trPr>
          <w:gridAfter w:val="1"/>
          <w:wAfter w:w="17" w:type="dxa"/>
          <w:trHeight w:val="84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b/>
                <w:bCs/>
                <w:sz w:val="24"/>
                <w:szCs w:val="24"/>
                <w:lang w:eastAsia="en-US"/>
              </w:rPr>
            </w:pPr>
          </w:p>
        </w:tc>
        <w:tc>
          <w:tcPr>
            <w:tcW w:w="1800" w:type="dxa"/>
            <w:vMerge/>
            <w:tcBorders>
              <w:top w:val="nil"/>
              <w:left w:val="single" w:sz="4" w:space="0" w:color="auto"/>
              <w:bottom w:val="single" w:sz="4" w:space="0" w:color="auto"/>
              <w:right w:val="nil"/>
            </w:tcBorders>
            <w:vAlign w:val="center"/>
            <w:hideMark/>
          </w:tcPr>
          <w:p w:rsidR="004D6D83" w:rsidRPr="004D6D83" w:rsidRDefault="004D6D83" w:rsidP="004D6D83">
            <w:pPr>
              <w:rPr>
                <w:rFonts w:ascii="GHEA Mariam" w:hAnsi="GHEA Mariam" w:cs="Calibri"/>
                <w:b/>
                <w:bCs/>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ՀՀ  ՇՐՋԱԿԱ ՄԻՋԱՎԱՅՐԻ ՆԱԽԱՐԱՐՈՒԹՅՈՒՆ</w:t>
            </w:r>
            <w:r w:rsidRPr="004D6D83">
              <w:rPr>
                <w:rFonts w:ascii="GHEA Mariam" w:hAnsi="GHEA Mariam" w:cs="Calibri"/>
                <w:b/>
                <w:bCs/>
                <w:sz w:val="24"/>
                <w:szCs w:val="24"/>
                <w:lang w:eastAsia="en-US"/>
              </w:rPr>
              <w:br/>
            </w:r>
            <w:r w:rsidRPr="004D6D83">
              <w:rPr>
                <w:rFonts w:ascii="GHEA Mariam" w:hAnsi="GHEA Mariam" w:cs="Calibri"/>
                <w:b/>
                <w:bCs/>
                <w:sz w:val="24"/>
                <w:szCs w:val="24"/>
                <w:lang w:eastAsia="en-US"/>
              </w:rPr>
              <w:br/>
            </w:r>
            <w:r w:rsidRPr="004D6D83">
              <w:rPr>
                <w:rFonts w:ascii="GHEA Mariam" w:hAnsi="GHEA Mariam" w:cs="Calibri"/>
                <w:sz w:val="24"/>
                <w:szCs w:val="24"/>
                <w:lang w:eastAsia="en-US"/>
              </w:rPr>
              <w:t>այդ թվում`</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c>
          <w:tcPr>
            <w:tcW w:w="162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r>
      <w:tr w:rsidR="004D6D83" w:rsidRPr="004D6D83" w:rsidTr="009D7E17">
        <w:trPr>
          <w:gridAfter w:val="1"/>
          <w:wAfter w:w="17" w:type="dxa"/>
          <w:trHeight w:val="60"/>
        </w:trPr>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4D6D83" w:rsidRPr="004D6D83" w:rsidRDefault="004D6D83" w:rsidP="004D6D83">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1016</w:t>
            </w:r>
          </w:p>
        </w:tc>
        <w:tc>
          <w:tcPr>
            <w:tcW w:w="1800" w:type="dxa"/>
            <w:tcBorders>
              <w:top w:val="nil"/>
              <w:left w:val="nil"/>
              <w:bottom w:val="single" w:sz="4" w:space="0" w:color="auto"/>
              <w:right w:val="nil"/>
            </w:tcBorders>
            <w:shd w:val="clear" w:color="auto" w:fill="auto"/>
            <w:vAlign w:val="center"/>
            <w:hideMark/>
          </w:tcPr>
          <w:p w:rsidR="004D6D83" w:rsidRPr="004D6D83" w:rsidRDefault="004D6D83" w:rsidP="004D6D83">
            <w:pPr>
              <w:jc w:val="center"/>
              <w:rPr>
                <w:rFonts w:ascii="GHEA Mariam" w:hAnsi="GHEA Mariam" w:cs="Calibri"/>
                <w:b/>
                <w:bCs/>
                <w:sz w:val="24"/>
                <w:szCs w:val="24"/>
                <w:lang w:eastAsia="en-US"/>
              </w:rPr>
            </w:pPr>
            <w:r w:rsidRPr="004D6D83">
              <w:rPr>
                <w:rFonts w:ascii="Calibri" w:hAnsi="Calibri" w:cs="Calibri"/>
                <w:b/>
                <w:bCs/>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 xml:space="preserve"> Շրջակա միջավայրի վրա ազդեցության գնահատում և մոնիթորինգ</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15,762.6</w:t>
            </w:r>
          </w:p>
        </w:tc>
        <w:tc>
          <w:tcPr>
            <w:tcW w:w="162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r>
      <w:tr w:rsidR="004D6D83" w:rsidRPr="004D6D83" w:rsidTr="009D7E17">
        <w:trPr>
          <w:gridAfter w:val="1"/>
          <w:wAfter w:w="17" w:type="dxa"/>
          <w:trHeight w:val="495"/>
        </w:trPr>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lastRenderedPageBreak/>
              <w:t> </w:t>
            </w:r>
          </w:p>
        </w:tc>
        <w:tc>
          <w:tcPr>
            <w:tcW w:w="1800" w:type="dxa"/>
            <w:tcBorders>
              <w:top w:val="single" w:sz="4" w:space="0" w:color="auto"/>
              <w:left w:val="nil"/>
              <w:bottom w:val="single" w:sz="4" w:space="0" w:color="auto"/>
              <w:right w:val="nil"/>
            </w:tcBorders>
            <w:shd w:val="clear" w:color="auto" w:fill="auto"/>
            <w:vAlign w:val="center"/>
            <w:hideMark/>
          </w:tcPr>
          <w:p w:rsidR="004D6D83" w:rsidRPr="004D6D83" w:rsidRDefault="004D6D83" w:rsidP="004D6D83">
            <w:pPr>
              <w:jc w:val="center"/>
              <w:rPr>
                <w:rFonts w:ascii="GHEA Mariam" w:hAnsi="GHEA Mariam" w:cs="Calibri"/>
                <w:b/>
                <w:bCs/>
                <w:sz w:val="24"/>
                <w:szCs w:val="24"/>
                <w:lang w:eastAsia="en-US"/>
              </w:rPr>
            </w:pPr>
            <w:r w:rsidRPr="004D6D83">
              <w:rPr>
                <w:rFonts w:ascii="Calibri" w:hAnsi="Calibri" w:cs="Calibri"/>
                <w:b/>
                <w:bCs/>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w:t>
            </w:r>
          </w:p>
        </w:tc>
      </w:tr>
      <w:tr w:rsidR="004D6D83" w:rsidRPr="004D6D83" w:rsidTr="009D7E17">
        <w:trPr>
          <w:gridAfter w:val="1"/>
          <w:wAfter w:w="17" w:type="dxa"/>
          <w:trHeight w:val="116"/>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tcBorders>
              <w:top w:val="nil"/>
              <w:left w:val="nil"/>
              <w:bottom w:val="single" w:sz="4" w:space="0" w:color="auto"/>
              <w:right w:val="nil"/>
            </w:tcBorders>
            <w:shd w:val="clear" w:color="auto" w:fill="auto"/>
            <w:noWrap/>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11009</w:t>
            </w:r>
          </w:p>
        </w:tc>
        <w:tc>
          <w:tcPr>
            <w:tcW w:w="8280" w:type="dxa"/>
            <w:tcBorders>
              <w:top w:val="nil"/>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«Հայաստանի դիմակայուն լանդշաֆտներ» ծրագրի նախապատրաստման դրամաշնորհային ծրագիր</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15,762.6</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15,762.6</w:t>
            </w:r>
          </w:p>
        </w:tc>
        <w:tc>
          <w:tcPr>
            <w:tcW w:w="162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val="restart"/>
            <w:tcBorders>
              <w:top w:val="nil"/>
              <w:left w:val="single" w:sz="4" w:space="0" w:color="auto"/>
              <w:bottom w:val="single" w:sz="4" w:space="0" w:color="000000"/>
              <w:right w:val="nil"/>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 ըստ կատարողների</w:t>
            </w:r>
          </w:p>
        </w:tc>
        <w:tc>
          <w:tcPr>
            <w:tcW w:w="156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c>
          <w:tcPr>
            <w:tcW w:w="146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ՀՀ  շրջակա միջավայրի նախարարություն</w:t>
            </w:r>
          </w:p>
        </w:tc>
        <w:tc>
          <w:tcPr>
            <w:tcW w:w="15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15,762.6</w:t>
            </w:r>
          </w:p>
        </w:tc>
        <w:tc>
          <w:tcPr>
            <w:tcW w:w="14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15,762.6</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81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այդ թվում` բյուջետային ծախսերի տնտեսագիտական դասակարգման հոդվածներ</w:t>
            </w:r>
          </w:p>
        </w:tc>
        <w:tc>
          <w:tcPr>
            <w:tcW w:w="156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c>
          <w:tcPr>
            <w:tcW w:w="146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405"/>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ԸՆԹԱՑԻԿ ԾԱԽՍԵՐ</w:t>
            </w:r>
          </w:p>
        </w:tc>
        <w:tc>
          <w:tcPr>
            <w:tcW w:w="15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15,762.6</w:t>
            </w:r>
          </w:p>
        </w:tc>
        <w:tc>
          <w:tcPr>
            <w:tcW w:w="14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15,762.6</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405"/>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ԱՇԽԱՏԱՆՔԻ ՎԱՐՁԱՏՐՈՒԹՅՈՒՆ</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10,900.7</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10,900.7</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Դրամով վճարվող աշխատավարձեր և հավելավճարներ</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10,900.7</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sz w:val="24"/>
                <w:szCs w:val="24"/>
                <w:lang w:eastAsia="en-US"/>
              </w:rPr>
            </w:pPr>
            <w:r w:rsidRPr="004D6D83">
              <w:rPr>
                <w:rFonts w:ascii="GHEA Mariam" w:hAnsi="GHEA Mariam" w:cs="Calibri"/>
                <w:sz w:val="24"/>
                <w:szCs w:val="24"/>
                <w:lang w:eastAsia="en-US"/>
              </w:rPr>
              <w:t>10,900.7</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405"/>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 xml:space="preserve"> - Աշխատողների աշխատավարձեր և հավելավճարներ</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10,900.7</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10,900.7</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ԾԱՌԱՅՈՒԹՅՈՒՆՆԵՐԻ  ԵՎ   ԱՊՐԱՆՔՆԵՐԻ  ՁԵՌՔԲԵՐՈՒՄ</w:t>
            </w:r>
          </w:p>
        </w:tc>
        <w:tc>
          <w:tcPr>
            <w:tcW w:w="15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4,861.9</w:t>
            </w:r>
          </w:p>
        </w:tc>
        <w:tc>
          <w:tcPr>
            <w:tcW w:w="14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4,861.9</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 xml:space="preserve"> Պայմանագրային այլ ծառայությունների ձեռքբերում</w:t>
            </w:r>
          </w:p>
        </w:tc>
        <w:tc>
          <w:tcPr>
            <w:tcW w:w="15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2,849.7</w:t>
            </w:r>
          </w:p>
        </w:tc>
        <w:tc>
          <w:tcPr>
            <w:tcW w:w="14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2,849.7</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405"/>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-Տեղեկատվական ծառայություններ</w:t>
            </w:r>
          </w:p>
        </w:tc>
        <w:tc>
          <w:tcPr>
            <w:tcW w:w="15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201.2</w:t>
            </w:r>
          </w:p>
        </w:tc>
        <w:tc>
          <w:tcPr>
            <w:tcW w:w="14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201.2</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w:t>
            </w:r>
          </w:p>
        </w:tc>
      </w:tr>
      <w:tr w:rsidR="004D6D83" w:rsidRPr="004D6D83" w:rsidTr="009D7E17">
        <w:trPr>
          <w:gridAfter w:val="1"/>
          <w:wAfter w:w="17" w:type="dxa"/>
          <w:trHeight w:val="405"/>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-Կառավարչական ծառայություններ</w:t>
            </w:r>
          </w:p>
        </w:tc>
        <w:tc>
          <w:tcPr>
            <w:tcW w:w="15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2,527.5</w:t>
            </w:r>
          </w:p>
        </w:tc>
        <w:tc>
          <w:tcPr>
            <w:tcW w:w="14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2,527.5</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w:t>
            </w:r>
          </w:p>
        </w:tc>
      </w:tr>
      <w:tr w:rsidR="004D6D83" w:rsidRPr="004D6D83" w:rsidTr="009D7E17">
        <w:trPr>
          <w:gridAfter w:val="1"/>
          <w:wAfter w:w="17" w:type="dxa"/>
          <w:trHeight w:val="405"/>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-Ընդհանուր բնույթի  այլ ծառայություններ</w:t>
            </w:r>
          </w:p>
        </w:tc>
        <w:tc>
          <w:tcPr>
            <w:tcW w:w="15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121.0</w:t>
            </w:r>
          </w:p>
        </w:tc>
        <w:tc>
          <w:tcPr>
            <w:tcW w:w="14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121.0</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Նյութեր</w:t>
            </w:r>
          </w:p>
        </w:tc>
        <w:tc>
          <w:tcPr>
            <w:tcW w:w="15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2,012.2</w:t>
            </w:r>
          </w:p>
        </w:tc>
        <w:tc>
          <w:tcPr>
            <w:tcW w:w="1460" w:type="dxa"/>
            <w:tcBorders>
              <w:top w:val="nil"/>
              <w:left w:val="nil"/>
              <w:bottom w:val="single" w:sz="4" w:space="0" w:color="auto"/>
              <w:right w:val="single" w:sz="4" w:space="0" w:color="auto"/>
            </w:tcBorders>
            <w:shd w:val="clear" w:color="000000" w:fill="FFFFFF"/>
            <w:noWrap/>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2,012.2</w:t>
            </w:r>
          </w:p>
        </w:tc>
        <w:tc>
          <w:tcPr>
            <w:tcW w:w="162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9D7E17">
            <w:pPr>
              <w:jc w:val="cente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w:t>
            </w:r>
          </w:p>
        </w:tc>
      </w:tr>
      <w:tr w:rsidR="004D6D83" w:rsidRPr="004D6D83" w:rsidTr="009D7E17">
        <w:trPr>
          <w:gridAfter w:val="1"/>
          <w:wAfter w:w="17" w:type="dxa"/>
          <w:trHeight w:val="60"/>
        </w:trPr>
        <w:tc>
          <w:tcPr>
            <w:tcW w:w="135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c>
          <w:tcPr>
            <w:tcW w:w="1800" w:type="dxa"/>
            <w:vMerge/>
            <w:tcBorders>
              <w:top w:val="nil"/>
              <w:left w:val="single" w:sz="4" w:space="0" w:color="auto"/>
              <w:bottom w:val="single" w:sz="4" w:space="0" w:color="000000"/>
              <w:right w:val="nil"/>
            </w:tcBorders>
            <w:vAlign w:val="center"/>
            <w:hideMark/>
          </w:tcPr>
          <w:p w:rsidR="004D6D83" w:rsidRPr="004D6D83" w:rsidRDefault="004D6D83" w:rsidP="004D6D83">
            <w:pPr>
              <w:rPr>
                <w:rFonts w:ascii="GHEA Mariam" w:hAnsi="GHEA Mariam" w:cs="Calibri"/>
                <w:sz w:val="24"/>
                <w:szCs w:val="24"/>
                <w:lang w:eastAsia="en-US"/>
              </w:rPr>
            </w:pPr>
          </w:p>
        </w:tc>
        <w:tc>
          <w:tcPr>
            <w:tcW w:w="8280" w:type="dxa"/>
            <w:tcBorders>
              <w:top w:val="nil"/>
              <w:left w:val="single" w:sz="4" w:space="0" w:color="auto"/>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 Հատուկ նպատակային այլ նյութեր</w:t>
            </w:r>
          </w:p>
        </w:tc>
        <w:tc>
          <w:tcPr>
            <w:tcW w:w="15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2,012.2</w:t>
            </w:r>
          </w:p>
        </w:tc>
        <w:tc>
          <w:tcPr>
            <w:tcW w:w="1460" w:type="dxa"/>
            <w:tcBorders>
              <w:top w:val="nil"/>
              <w:left w:val="nil"/>
              <w:bottom w:val="single" w:sz="4" w:space="0" w:color="auto"/>
              <w:right w:val="single" w:sz="4" w:space="0" w:color="auto"/>
            </w:tcBorders>
            <w:shd w:val="clear" w:color="auto" w:fill="auto"/>
            <w:noWrap/>
            <w:vAlign w:val="center"/>
            <w:hideMark/>
          </w:tcPr>
          <w:p w:rsidR="004D6D83" w:rsidRPr="004D6D83" w:rsidRDefault="004D6D83" w:rsidP="009D7E17">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2,012.2</w:t>
            </w:r>
          </w:p>
        </w:tc>
        <w:tc>
          <w:tcPr>
            <w:tcW w:w="1620"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9D7E17">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w:t>
            </w:r>
          </w:p>
        </w:tc>
      </w:tr>
    </w:tbl>
    <w:p w:rsidR="007247E4" w:rsidRDefault="007247E4" w:rsidP="007247E4">
      <w:pPr>
        <w:pStyle w:val="norm"/>
        <w:spacing w:line="240" w:lineRule="auto"/>
        <w:ind w:firstLine="0"/>
        <w:rPr>
          <w:rFonts w:ascii="GHEA Mariam" w:hAnsi="GHEA Mariam" w:cs="Arial"/>
          <w:sz w:val="24"/>
          <w:szCs w:val="24"/>
        </w:rPr>
      </w:pPr>
    </w:p>
    <w:p w:rsidR="004D6D83" w:rsidRDefault="004D6D83" w:rsidP="007247E4">
      <w:pPr>
        <w:pStyle w:val="norm"/>
        <w:spacing w:line="240" w:lineRule="auto"/>
        <w:ind w:firstLine="0"/>
        <w:rPr>
          <w:rFonts w:ascii="GHEA Mariam" w:hAnsi="GHEA Mariam" w:cs="Arial"/>
          <w:sz w:val="24"/>
          <w:szCs w:val="24"/>
        </w:rPr>
      </w:pPr>
    </w:p>
    <w:p w:rsidR="004D6D83" w:rsidRPr="004D6D83" w:rsidRDefault="004D6D83" w:rsidP="007247E4">
      <w:pPr>
        <w:pStyle w:val="norm"/>
        <w:spacing w:line="240" w:lineRule="auto"/>
        <w:ind w:firstLine="0"/>
        <w:rPr>
          <w:rFonts w:ascii="GHEA Mariam" w:hAnsi="GHEA Mariam" w:cs="Arial"/>
          <w:sz w:val="24"/>
          <w:szCs w:val="24"/>
        </w:rPr>
      </w:pPr>
    </w:p>
    <w:p w:rsidR="007247E4" w:rsidRPr="004D6D83" w:rsidRDefault="007247E4" w:rsidP="007247E4">
      <w:pPr>
        <w:pStyle w:val="mechtex"/>
        <w:ind w:firstLine="720"/>
        <w:jc w:val="left"/>
        <w:rPr>
          <w:rFonts w:ascii="GHEA Mariam" w:hAnsi="GHEA Mariam" w:cs="Arial Armenian"/>
          <w:sz w:val="24"/>
          <w:szCs w:val="24"/>
        </w:rPr>
      </w:pPr>
      <w:r w:rsidRPr="004D6D83">
        <w:rPr>
          <w:rFonts w:ascii="GHEA Mariam" w:hAnsi="GHEA Mariam" w:cs="Sylfaen"/>
          <w:sz w:val="24"/>
          <w:szCs w:val="24"/>
        </w:rPr>
        <w:t>ՀԱՅԱՍՏԱՆԻ</w:t>
      </w:r>
      <w:r w:rsidRPr="004D6D83">
        <w:rPr>
          <w:rFonts w:ascii="GHEA Mariam" w:hAnsi="GHEA Mariam" w:cs="Arial Armenian"/>
          <w:sz w:val="24"/>
          <w:szCs w:val="24"/>
        </w:rPr>
        <w:t xml:space="preserve">  </w:t>
      </w:r>
      <w:r w:rsidRPr="004D6D83">
        <w:rPr>
          <w:rFonts w:ascii="GHEA Mariam" w:hAnsi="GHEA Mariam" w:cs="Sylfaen"/>
          <w:sz w:val="24"/>
          <w:szCs w:val="24"/>
        </w:rPr>
        <w:t>ՀԱՆՐԱՊԵՏՈՒԹՅԱՆ</w:t>
      </w:r>
    </w:p>
    <w:p w:rsidR="007247E4" w:rsidRPr="004D6D83" w:rsidRDefault="007247E4" w:rsidP="007247E4">
      <w:pPr>
        <w:pStyle w:val="mechtex"/>
        <w:ind w:firstLine="720"/>
        <w:jc w:val="left"/>
        <w:rPr>
          <w:rFonts w:ascii="GHEA Mariam" w:hAnsi="GHEA Mariam" w:cs="Sylfaen"/>
          <w:sz w:val="24"/>
          <w:szCs w:val="24"/>
        </w:rPr>
      </w:pPr>
      <w:r w:rsidRPr="004D6D83">
        <w:rPr>
          <w:rFonts w:ascii="GHEA Mariam" w:hAnsi="GHEA Mariam"/>
          <w:sz w:val="24"/>
          <w:szCs w:val="24"/>
        </w:rPr>
        <w:t xml:space="preserve">  </w:t>
      </w:r>
      <w:r w:rsidRPr="004D6D83">
        <w:rPr>
          <w:rFonts w:ascii="GHEA Mariam" w:hAnsi="GHEA Mariam" w:cs="Sylfaen"/>
          <w:sz w:val="24"/>
          <w:szCs w:val="24"/>
        </w:rPr>
        <w:t>ՎԱՐՉԱՊԵՏԻ ԱՇԽԱՏԱԿԱԶՄԻ</w:t>
      </w:r>
    </w:p>
    <w:p w:rsidR="007247E4" w:rsidRPr="004D6D83" w:rsidRDefault="007247E4" w:rsidP="007247E4">
      <w:pPr>
        <w:pStyle w:val="mechtex"/>
        <w:ind w:firstLine="709"/>
        <w:jc w:val="left"/>
        <w:rPr>
          <w:rFonts w:ascii="GHEA Mariam" w:hAnsi="GHEA Mariam" w:cs="Sylfaen"/>
          <w:sz w:val="24"/>
          <w:szCs w:val="24"/>
        </w:rPr>
        <w:sectPr w:rsidR="007247E4" w:rsidRPr="004D6D83" w:rsidSect="007B3464">
          <w:pgSz w:w="16834" w:h="11909" w:orient="landscape" w:code="9"/>
          <w:pgMar w:top="1440" w:right="1440" w:bottom="1440" w:left="1021" w:header="720" w:footer="576" w:gutter="0"/>
          <w:pgNumType w:start="1"/>
          <w:cols w:space="720"/>
          <w:titlePg/>
          <w:docGrid w:linePitch="272"/>
        </w:sectPr>
      </w:pPr>
      <w:r w:rsidRPr="004D6D83">
        <w:rPr>
          <w:rFonts w:ascii="GHEA Mariam" w:hAnsi="GHEA Mariam" w:cs="Sylfaen"/>
          <w:sz w:val="24"/>
          <w:szCs w:val="24"/>
        </w:rPr>
        <w:t xml:space="preserve">               ՂԵԿԱՎԱՐ</w:t>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t>Ա</w:t>
      </w:r>
      <w:r w:rsidRPr="004D6D83">
        <w:rPr>
          <w:rFonts w:ascii="GHEA Mariam" w:hAnsi="GHEA Mariam" w:cs="Sylfaen"/>
          <w:sz w:val="24"/>
          <w:szCs w:val="24"/>
        </w:rPr>
        <w:t>.</w:t>
      </w:r>
      <w:r w:rsidRPr="004D6D83">
        <w:rPr>
          <w:rFonts w:ascii="GHEA Mariam" w:hAnsi="GHEA Mariam" w:cs="Arial Armenian"/>
          <w:sz w:val="24"/>
          <w:szCs w:val="24"/>
        </w:rPr>
        <w:t xml:space="preserve"> ՀԱՐՈՒԹՅՈՒՆ</w:t>
      </w:r>
      <w:r w:rsidRPr="004D6D83">
        <w:rPr>
          <w:rFonts w:ascii="GHEA Mariam" w:hAnsi="GHEA Mariam" w:cs="Sylfaen"/>
          <w:sz w:val="24"/>
          <w:szCs w:val="24"/>
        </w:rPr>
        <w:t>ՅԱՆ</w:t>
      </w:r>
    </w:p>
    <w:p w:rsidR="007247E4" w:rsidRPr="004D6D83" w:rsidRDefault="007247E4" w:rsidP="007247E4">
      <w:pPr>
        <w:pStyle w:val="mechtex"/>
        <w:ind w:left="10080" w:firstLine="720"/>
        <w:jc w:val="left"/>
        <w:rPr>
          <w:rFonts w:ascii="GHEA Mariam" w:hAnsi="GHEA Mariam"/>
          <w:spacing w:val="-8"/>
          <w:sz w:val="24"/>
          <w:szCs w:val="24"/>
        </w:rPr>
      </w:pPr>
      <w:r w:rsidRPr="004D6D83">
        <w:rPr>
          <w:rFonts w:ascii="GHEA Mariam" w:hAnsi="GHEA Mariam"/>
          <w:spacing w:val="-8"/>
          <w:sz w:val="24"/>
          <w:szCs w:val="24"/>
        </w:rPr>
        <w:lastRenderedPageBreak/>
        <w:t xml:space="preserve">      Հավելված </w:t>
      </w:r>
      <w:r w:rsidRPr="004D6D83">
        <w:rPr>
          <w:rFonts w:ascii="GHEA Mariam" w:hAnsi="GHEA Mariam"/>
          <w:spacing w:val="-8"/>
          <w:sz w:val="24"/>
          <w:szCs w:val="24"/>
          <w:lang w:eastAsia="en-US"/>
        </w:rPr>
        <w:t>N 7</w:t>
      </w:r>
    </w:p>
    <w:p w:rsidR="007247E4" w:rsidRPr="004D6D83" w:rsidRDefault="007247E4" w:rsidP="007247E4">
      <w:pPr>
        <w:pStyle w:val="mechtex"/>
        <w:ind w:left="3600" w:firstLine="720"/>
        <w:jc w:val="left"/>
        <w:rPr>
          <w:rFonts w:ascii="GHEA Mariam" w:hAnsi="GHEA Mariam"/>
          <w:spacing w:val="-6"/>
          <w:sz w:val="24"/>
          <w:szCs w:val="24"/>
        </w:rPr>
      </w:pPr>
      <w:r w:rsidRPr="004D6D83">
        <w:rPr>
          <w:rFonts w:ascii="GHEA Mariam" w:hAnsi="GHEA Mariam"/>
          <w:spacing w:val="-6"/>
          <w:sz w:val="24"/>
          <w:szCs w:val="24"/>
        </w:rPr>
        <w:t xml:space="preserve">       </w:t>
      </w:r>
      <w:r w:rsidRPr="004D6D83">
        <w:rPr>
          <w:rFonts w:ascii="GHEA Mariam" w:hAnsi="GHEA Mariam"/>
          <w:spacing w:val="-6"/>
          <w:sz w:val="24"/>
          <w:szCs w:val="24"/>
        </w:rPr>
        <w:tab/>
        <w:t xml:space="preserve">   </w:t>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r>
      <w:r w:rsidRPr="004D6D83">
        <w:rPr>
          <w:rFonts w:ascii="GHEA Mariam" w:hAnsi="GHEA Mariam"/>
          <w:spacing w:val="-6"/>
          <w:sz w:val="24"/>
          <w:szCs w:val="24"/>
        </w:rPr>
        <w:tab/>
        <w:t xml:space="preserve">          ՀՀ կառավարության 202</w:t>
      </w:r>
      <w:r w:rsidR="00C810B7" w:rsidRPr="004D6D83">
        <w:rPr>
          <w:rFonts w:ascii="GHEA Mariam" w:hAnsi="GHEA Mariam"/>
          <w:spacing w:val="-6"/>
          <w:sz w:val="24"/>
          <w:szCs w:val="24"/>
        </w:rPr>
        <w:t>4</w:t>
      </w:r>
      <w:r w:rsidRPr="004D6D83">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Pr="004D6D83">
        <w:rPr>
          <w:rFonts w:ascii="GHEA Mariam" w:hAnsi="GHEA Mariam"/>
          <w:spacing w:val="-2"/>
          <w:sz w:val="24"/>
          <w:szCs w:val="24"/>
        </w:rPr>
        <w:tab/>
        <w:t xml:space="preserve"> </w:t>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r>
      <w:r w:rsidRPr="004D6D83">
        <w:rPr>
          <w:rFonts w:ascii="GHEA Mariam" w:hAnsi="GHEA Mariam"/>
          <w:spacing w:val="-2"/>
          <w:sz w:val="24"/>
          <w:szCs w:val="24"/>
        </w:rPr>
        <w:tab/>
        <w:t xml:space="preserve">         </w:t>
      </w:r>
      <w:r w:rsidR="00443792" w:rsidRPr="004D6D83">
        <w:rPr>
          <w:rFonts w:ascii="GHEA Mariam" w:hAnsi="GHEA Mariam" w:cs="Sylfaen"/>
          <w:spacing w:val="-4"/>
          <w:sz w:val="24"/>
          <w:szCs w:val="24"/>
          <w:lang w:val="pt-BR"/>
        </w:rPr>
        <w:t>դեկտ</w:t>
      </w:r>
      <w:r w:rsidR="005906CE" w:rsidRPr="004D6D83">
        <w:rPr>
          <w:rFonts w:ascii="GHEA Mariam" w:hAnsi="GHEA Mariam" w:cs="Sylfaen"/>
          <w:spacing w:val="-4"/>
          <w:sz w:val="24"/>
          <w:szCs w:val="24"/>
          <w:lang w:val="pt-BR"/>
        </w:rPr>
        <w:t>եմբերի</w:t>
      </w:r>
      <w:r w:rsidR="005906CE" w:rsidRPr="004D6D83">
        <w:rPr>
          <w:rFonts w:ascii="GHEA Mariam" w:hAnsi="GHEA Mariam"/>
          <w:spacing w:val="-2"/>
          <w:sz w:val="24"/>
          <w:szCs w:val="24"/>
        </w:rPr>
        <w:t xml:space="preserve"> </w:t>
      </w:r>
      <w:r w:rsidR="00443792" w:rsidRPr="004D6D83">
        <w:rPr>
          <w:rFonts w:ascii="GHEA Mariam" w:hAnsi="GHEA Mariam"/>
          <w:spacing w:val="-2"/>
          <w:sz w:val="24"/>
          <w:szCs w:val="24"/>
        </w:rPr>
        <w:t>12</w:t>
      </w:r>
      <w:r w:rsidRPr="004D6D83">
        <w:rPr>
          <w:rFonts w:ascii="GHEA Mariam" w:hAnsi="GHEA Mariam" w:cs="Sylfaen"/>
          <w:spacing w:val="-2"/>
          <w:sz w:val="24"/>
          <w:szCs w:val="24"/>
          <w:lang w:val="pt-BR"/>
        </w:rPr>
        <w:t>-</w:t>
      </w:r>
      <w:r w:rsidRPr="004D6D83">
        <w:rPr>
          <w:rFonts w:ascii="GHEA Mariam" w:hAnsi="GHEA Mariam"/>
          <w:spacing w:val="-2"/>
          <w:sz w:val="24"/>
          <w:szCs w:val="24"/>
        </w:rPr>
        <w:t>ի N           - Ն  որոշման</w:t>
      </w:r>
    </w:p>
    <w:p w:rsidR="004D6D83" w:rsidRPr="004D6D83" w:rsidRDefault="004D6D83" w:rsidP="007247E4">
      <w:pPr>
        <w:pStyle w:val="mechtex"/>
        <w:jc w:val="left"/>
        <w:rPr>
          <w:rFonts w:ascii="GHEA Mariam" w:hAnsi="GHEA Mariam"/>
          <w:spacing w:val="-2"/>
          <w:sz w:val="20"/>
          <w:szCs w:val="24"/>
        </w:rPr>
      </w:pPr>
    </w:p>
    <w:tbl>
      <w:tblPr>
        <w:tblW w:w="15797" w:type="dxa"/>
        <w:tblInd w:w="-450" w:type="dxa"/>
        <w:tblLook w:val="04A0" w:firstRow="1" w:lastRow="0" w:firstColumn="1" w:lastColumn="0" w:noHBand="0" w:noVBand="1"/>
      </w:tblPr>
      <w:tblGrid>
        <w:gridCol w:w="3820"/>
        <w:gridCol w:w="7790"/>
        <w:gridCol w:w="4180"/>
        <w:gridCol w:w="7"/>
      </w:tblGrid>
      <w:tr w:rsidR="004D6D83" w:rsidRPr="004D6D83" w:rsidTr="004D6D83">
        <w:trPr>
          <w:trHeight w:val="1275"/>
        </w:trPr>
        <w:tc>
          <w:tcPr>
            <w:tcW w:w="15797" w:type="dxa"/>
            <w:gridSpan w:val="4"/>
            <w:tcBorders>
              <w:top w:val="nil"/>
              <w:left w:val="nil"/>
              <w:bottom w:val="nil"/>
              <w:right w:val="nil"/>
            </w:tcBorders>
            <w:shd w:val="clear" w:color="000000" w:fill="FFFFFF"/>
            <w:vAlign w:val="center"/>
            <w:hideMark/>
          </w:tcPr>
          <w:p w:rsidR="004D6D83" w:rsidRDefault="004D6D83" w:rsidP="004D6D83">
            <w:pPr>
              <w:jc w:val="center"/>
              <w:rPr>
                <w:rFonts w:ascii="GHEA Mariam" w:hAnsi="GHEA Mariam" w:cs="Calibri"/>
                <w:bCs/>
                <w:sz w:val="24"/>
                <w:szCs w:val="24"/>
                <w:lang w:eastAsia="en-US"/>
              </w:rPr>
            </w:pPr>
            <w:r w:rsidRPr="004D6D83">
              <w:rPr>
                <w:rFonts w:ascii="GHEA Mariam" w:hAnsi="GHEA Mariam" w:cs="Calibri"/>
                <w:bCs/>
                <w:sz w:val="24"/>
                <w:szCs w:val="24"/>
                <w:lang w:eastAsia="en-US"/>
              </w:rPr>
              <w:t>ՀԱՅԱՍՏԱՆԻ ՀԱՆՐԱՊԵՏՈՒԹՅԱՆ ԿԱՌԱՎԱՐՈՒԹՅԱՆ 2023 ԹՎԱԿԱՆԻ ԴԵԿՏԵՄԲԵՐԻ 28-Ի N 2323-Ն ՈՐՈՇՄԱՆ</w:t>
            </w:r>
            <w:r>
              <w:rPr>
                <w:rFonts w:ascii="GHEA Mariam" w:hAnsi="GHEA Mariam" w:cs="Calibri"/>
                <w:bCs/>
                <w:sz w:val="24"/>
                <w:szCs w:val="24"/>
                <w:lang w:eastAsia="en-US"/>
              </w:rPr>
              <w:t xml:space="preserve"> </w:t>
            </w:r>
            <w:r w:rsidR="00A6466C" w:rsidRPr="004D6D83">
              <w:rPr>
                <w:rFonts w:ascii="GHEA Mariam" w:hAnsi="GHEA Mariam" w:cs="Calibri"/>
                <w:bCs/>
                <w:sz w:val="24"/>
                <w:szCs w:val="24"/>
                <w:lang w:eastAsia="en-US"/>
              </w:rPr>
              <w:t>N</w:t>
            </w:r>
            <w:r w:rsidRPr="004D6D83">
              <w:rPr>
                <w:rFonts w:ascii="GHEA Mariam" w:hAnsi="GHEA Mariam" w:cs="Calibri"/>
                <w:bCs/>
                <w:sz w:val="24"/>
                <w:szCs w:val="24"/>
                <w:lang w:eastAsia="en-US"/>
              </w:rPr>
              <w:t xml:space="preserve">N 9 ԵՎ  </w:t>
            </w:r>
          </w:p>
          <w:p w:rsidR="004D6D83" w:rsidRDefault="004D6D83" w:rsidP="004D6D83">
            <w:pPr>
              <w:jc w:val="center"/>
              <w:rPr>
                <w:rFonts w:ascii="GHEA Mariam" w:hAnsi="GHEA Mariam" w:cs="Calibri"/>
                <w:bCs/>
                <w:sz w:val="24"/>
                <w:szCs w:val="24"/>
                <w:lang w:eastAsia="en-US"/>
              </w:rPr>
            </w:pPr>
            <w:r w:rsidRPr="004D6D83">
              <w:rPr>
                <w:rFonts w:ascii="GHEA Mariam" w:hAnsi="GHEA Mariam" w:cs="Calibri"/>
                <w:bCs/>
                <w:sz w:val="24"/>
                <w:szCs w:val="24"/>
                <w:lang w:eastAsia="en-US"/>
              </w:rPr>
              <w:t>9</w:t>
            </w:r>
            <w:r w:rsidRPr="004D6D83">
              <w:rPr>
                <w:rFonts w:ascii="Tahoma" w:hAnsi="Tahoma" w:cs="Tahoma"/>
                <w:bCs/>
                <w:sz w:val="24"/>
                <w:szCs w:val="24"/>
                <w:lang w:eastAsia="en-US"/>
              </w:rPr>
              <w:t>․</w:t>
            </w:r>
            <w:r w:rsidRPr="004D6D83">
              <w:rPr>
                <w:rFonts w:ascii="GHEA Mariam" w:hAnsi="GHEA Mariam" w:cs="Calibri"/>
                <w:bCs/>
                <w:sz w:val="24"/>
                <w:szCs w:val="24"/>
                <w:lang w:eastAsia="en-US"/>
              </w:rPr>
              <w:t>1 ՀԱՎԵԼՎԱԾ</w:t>
            </w:r>
            <w:r w:rsidR="00A6466C">
              <w:rPr>
                <w:rFonts w:ascii="GHEA Mariam" w:hAnsi="GHEA Mariam" w:cs="Calibri"/>
                <w:bCs/>
                <w:sz w:val="24"/>
                <w:szCs w:val="24"/>
                <w:lang w:val="hy-AM" w:eastAsia="en-US"/>
              </w:rPr>
              <w:t>ՆԵՐ</w:t>
            </w:r>
            <w:r w:rsidRPr="004D6D83">
              <w:rPr>
                <w:rFonts w:ascii="GHEA Mariam" w:hAnsi="GHEA Mariam" w:cs="Calibri"/>
                <w:bCs/>
                <w:sz w:val="24"/>
                <w:szCs w:val="24"/>
                <w:lang w:eastAsia="en-US"/>
              </w:rPr>
              <w:t xml:space="preserve">Ի </w:t>
            </w:r>
            <w:r w:rsidR="00A6466C" w:rsidRPr="004D6D83">
              <w:rPr>
                <w:rFonts w:ascii="GHEA Mariam" w:hAnsi="GHEA Mariam" w:cs="Calibri"/>
                <w:bCs/>
                <w:sz w:val="24"/>
                <w:szCs w:val="24"/>
                <w:lang w:eastAsia="en-US"/>
              </w:rPr>
              <w:t>N</w:t>
            </w:r>
            <w:r w:rsidRPr="004D6D83">
              <w:rPr>
                <w:rFonts w:ascii="GHEA Mariam" w:hAnsi="GHEA Mariam" w:cs="Calibri"/>
                <w:bCs/>
                <w:sz w:val="24"/>
                <w:szCs w:val="24"/>
                <w:lang w:eastAsia="en-US"/>
              </w:rPr>
              <w:t>N 9.12 ԵՎ 9.1</w:t>
            </w:r>
            <w:r w:rsidRPr="004D6D83">
              <w:rPr>
                <w:rFonts w:ascii="Tahoma" w:hAnsi="Tahoma" w:cs="Tahoma"/>
                <w:bCs/>
                <w:sz w:val="24"/>
                <w:szCs w:val="24"/>
                <w:lang w:eastAsia="en-US"/>
              </w:rPr>
              <w:t>․</w:t>
            </w:r>
            <w:r w:rsidRPr="004D6D83">
              <w:rPr>
                <w:rFonts w:ascii="GHEA Mariam" w:hAnsi="GHEA Mariam" w:cs="Calibri"/>
                <w:bCs/>
                <w:sz w:val="24"/>
                <w:szCs w:val="24"/>
                <w:lang w:eastAsia="en-US"/>
              </w:rPr>
              <w:t>12  ԱՂՅՈՒՍԱԿՆԵՐՈՒՄ ԿԱՏԱՐՎՈՂ ՓՈՓՈԽՈՒԹՅՈՒՆՆԵՐԸ ԵՎ ԼՐԱՑՈՒՄՆԵՐԸ</w:t>
            </w:r>
          </w:p>
          <w:p w:rsidR="004D6D83" w:rsidRPr="004D6D83" w:rsidRDefault="004D6D83" w:rsidP="004D6D83">
            <w:pPr>
              <w:jc w:val="center"/>
              <w:rPr>
                <w:rFonts w:ascii="GHEA Mariam" w:hAnsi="GHEA Mariam" w:cs="Calibri"/>
                <w:bCs/>
                <w:szCs w:val="24"/>
                <w:lang w:eastAsia="en-US"/>
              </w:rPr>
            </w:pPr>
          </w:p>
        </w:tc>
      </w:tr>
      <w:tr w:rsidR="004D6D83" w:rsidRPr="004D6D83" w:rsidTr="004D6D83">
        <w:trPr>
          <w:trHeight w:val="495"/>
        </w:trPr>
        <w:tc>
          <w:tcPr>
            <w:tcW w:w="15797" w:type="dxa"/>
            <w:gridSpan w:val="4"/>
            <w:tcBorders>
              <w:top w:val="nil"/>
              <w:left w:val="nil"/>
              <w:bottom w:val="nil"/>
              <w:right w:val="nil"/>
            </w:tcBorders>
            <w:shd w:val="clear" w:color="auto" w:fill="auto"/>
            <w:noWrap/>
            <w:vAlign w:val="center"/>
            <w:hideMark/>
          </w:tcPr>
          <w:p w:rsidR="004D6D83" w:rsidRPr="004D6D83" w:rsidRDefault="004D6D83" w:rsidP="004D6D83">
            <w:pPr>
              <w:jc w:val="center"/>
              <w:rPr>
                <w:rFonts w:ascii="GHEA Mariam" w:hAnsi="GHEA Mariam" w:cs="Calibri"/>
                <w:b/>
                <w:bCs/>
                <w:sz w:val="24"/>
                <w:szCs w:val="24"/>
                <w:lang w:eastAsia="en-US"/>
              </w:rPr>
            </w:pPr>
            <w:r w:rsidRPr="004D6D83">
              <w:rPr>
                <w:rFonts w:ascii="GHEA Mariam" w:hAnsi="GHEA Mariam" w:cs="Calibri"/>
                <w:b/>
                <w:bCs/>
                <w:sz w:val="24"/>
                <w:szCs w:val="24"/>
                <w:lang w:eastAsia="en-US"/>
              </w:rPr>
              <w:t xml:space="preserve"> ՀՀ շրջակա միջավայրի նախարարություն</w:t>
            </w:r>
          </w:p>
        </w:tc>
      </w:tr>
      <w:tr w:rsidR="004D6D83" w:rsidRPr="004D6D83" w:rsidTr="004D6D83">
        <w:trPr>
          <w:gridAfter w:val="1"/>
          <w:wAfter w:w="7" w:type="dxa"/>
          <w:trHeight w:val="255"/>
        </w:trPr>
        <w:tc>
          <w:tcPr>
            <w:tcW w:w="3820" w:type="dxa"/>
            <w:tcBorders>
              <w:top w:val="nil"/>
              <w:left w:val="nil"/>
              <w:bottom w:val="nil"/>
              <w:right w:val="nil"/>
            </w:tcBorders>
            <w:shd w:val="clear" w:color="auto" w:fill="auto"/>
            <w:noWrap/>
            <w:vAlign w:val="center"/>
            <w:hideMark/>
          </w:tcPr>
          <w:p w:rsidR="004D6D83" w:rsidRPr="004D6D83" w:rsidRDefault="004D6D83" w:rsidP="004D6D83">
            <w:pPr>
              <w:jc w:val="center"/>
              <w:rPr>
                <w:rFonts w:ascii="GHEA Mariam" w:hAnsi="GHEA Mariam" w:cs="Calibri"/>
                <w:b/>
                <w:bCs/>
                <w:sz w:val="24"/>
                <w:szCs w:val="24"/>
                <w:lang w:eastAsia="en-US"/>
              </w:rPr>
            </w:pPr>
          </w:p>
        </w:tc>
        <w:tc>
          <w:tcPr>
            <w:tcW w:w="7790" w:type="dxa"/>
            <w:tcBorders>
              <w:top w:val="nil"/>
              <w:left w:val="nil"/>
              <w:bottom w:val="nil"/>
              <w:right w:val="nil"/>
            </w:tcBorders>
            <w:shd w:val="clear" w:color="auto" w:fill="auto"/>
            <w:noWrap/>
            <w:vAlign w:val="center"/>
            <w:hideMark/>
          </w:tcPr>
          <w:p w:rsidR="004D6D83" w:rsidRPr="004D6D83" w:rsidRDefault="004D6D83" w:rsidP="004D6D83">
            <w:pPr>
              <w:jc w:val="center"/>
              <w:rPr>
                <w:rFonts w:ascii="GHEA Mariam" w:hAnsi="GHEA Mariam"/>
                <w:sz w:val="24"/>
                <w:szCs w:val="24"/>
                <w:lang w:eastAsia="en-US"/>
              </w:rPr>
            </w:pPr>
          </w:p>
        </w:tc>
        <w:tc>
          <w:tcPr>
            <w:tcW w:w="4180" w:type="dxa"/>
            <w:tcBorders>
              <w:top w:val="nil"/>
              <w:left w:val="nil"/>
              <w:bottom w:val="nil"/>
              <w:right w:val="nil"/>
            </w:tcBorders>
            <w:shd w:val="clear" w:color="auto" w:fill="auto"/>
            <w:hideMark/>
          </w:tcPr>
          <w:p w:rsidR="004D6D83" w:rsidRPr="004D6D83" w:rsidRDefault="004D6D83" w:rsidP="004D6D83">
            <w:pPr>
              <w:jc w:val="center"/>
              <w:rPr>
                <w:rFonts w:ascii="GHEA Mariam" w:hAnsi="GHEA Mariam"/>
                <w:sz w:val="24"/>
                <w:szCs w:val="24"/>
                <w:lang w:eastAsia="en-US"/>
              </w:rPr>
            </w:pPr>
          </w:p>
        </w:tc>
      </w:tr>
      <w:tr w:rsidR="004D6D83" w:rsidRPr="004D6D83" w:rsidTr="004D6D83">
        <w:trPr>
          <w:trHeight w:val="162"/>
        </w:trPr>
        <w:tc>
          <w:tcPr>
            <w:tcW w:w="15797" w:type="dxa"/>
            <w:gridSpan w:val="4"/>
            <w:tcBorders>
              <w:top w:val="nil"/>
              <w:left w:val="nil"/>
              <w:bottom w:val="nil"/>
              <w:right w:val="nil"/>
            </w:tcBorders>
            <w:shd w:val="clear" w:color="auto" w:fill="auto"/>
            <w:vAlign w:val="center"/>
            <w:hideMark/>
          </w:tcPr>
          <w:p w:rsidR="004D6D83" w:rsidRPr="004D6D83" w:rsidRDefault="004D6D83" w:rsidP="004D6D83">
            <w:pPr>
              <w:rPr>
                <w:rFonts w:ascii="GHEA Mariam" w:hAnsi="GHEA Mariam" w:cs="Calibri"/>
                <w:b/>
                <w:bCs/>
                <w:sz w:val="24"/>
                <w:szCs w:val="24"/>
                <w:lang w:eastAsia="en-US"/>
              </w:rPr>
            </w:pPr>
            <w:r w:rsidRPr="004D6D83">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4D6D83" w:rsidRPr="004D6D83" w:rsidTr="004D6D83">
        <w:trPr>
          <w:gridAfter w:val="1"/>
          <w:wAfter w:w="7" w:type="dxa"/>
          <w:trHeight w:val="70"/>
        </w:trPr>
        <w:tc>
          <w:tcPr>
            <w:tcW w:w="3820" w:type="dxa"/>
            <w:tcBorders>
              <w:top w:val="nil"/>
              <w:left w:val="nil"/>
              <w:bottom w:val="nil"/>
              <w:right w:val="nil"/>
            </w:tcBorders>
            <w:shd w:val="clear" w:color="auto" w:fill="auto"/>
            <w:vAlign w:val="center"/>
            <w:hideMark/>
          </w:tcPr>
          <w:p w:rsidR="004D6D83" w:rsidRPr="004D6D83" w:rsidRDefault="004D6D83" w:rsidP="004D6D83">
            <w:pPr>
              <w:rPr>
                <w:rFonts w:ascii="GHEA Mariam" w:hAnsi="GHEA Mariam"/>
                <w:sz w:val="24"/>
                <w:szCs w:val="24"/>
                <w:lang w:eastAsia="en-US"/>
              </w:rPr>
            </w:pPr>
          </w:p>
        </w:tc>
        <w:tc>
          <w:tcPr>
            <w:tcW w:w="7790" w:type="dxa"/>
            <w:tcBorders>
              <w:top w:val="nil"/>
              <w:left w:val="nil"/>
              <w:bottom w:val="nil"/>
              <w:right w:val="nil"/>
            </w:tcBorders>
            <w:shd w:val="clear" w:color="auto" w:fill="auto"/>
            <w:vAlign w:val="center"/>
            <w:hideMark/>
          </w:tcPr>
          <w:p w:rsidR="004D6D83" w:rsidRPr="004D6D83" w:rsidRDefault="004D6D83" w:rsidP="004D6D83">
            <w:pPr>
              <w:rPr>
                <w:rFonts w:ascii="GHEA Mariam" w:hAnsi="GHEA Mariam"/>
                <w:sz w:val="24"/>
                <w:szCs w:val="24"/>
                <w:lang w:eastAsia="en-US"/>
              </w:rPr>
            </w:pPr>
          </w:p>
        </w:tc>
        <w:tc>
          <w:tcPr>
            <w:tcW w:w="4180" w:type="dxa"/>
            <w:tcBorders>
              <w:top w:val="nil"/>
              <w:left w:val="nil"/>
              <w:bottom w:val="nil"/>
              <w:right w:val="nil"/>
            </w:tcBorders>
            <w:shd w:val="clear" w:color="auto" w:fill="auto"/>
            <w:hideMark/>
          </w:tcPr>
          <w:p w:rsidR="004D6D83" w:rsidRPr="004D6D83" w:rsidRDefault="004D6D83" w:rsidP="004D6D83">
            <w:pPr>
              <w:rPr>
                <w:rFonts w:ascii="GHEA Mariam" w:hAnsi="GHEA Mariam"/>
                <w:sz w:val="24"/>
                <w:szCs w:val="24"/>
                <w:lang w:eastAsia="en-US"/>
              </w:rPr>
            </w:pPr>
          </w:p>
        </w:tc>
      </w:tr>
      <w:tr w:rsidR="004D6D83" w:rsidRPr="004D6D83" w:rsidTr="004D6D83">
        <w:trPr>
          <w:gridAfter w:val="1"/>
          <w:wAfter w:w="7" w:type="dxa"/>
          <w:trHeight w:val="52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Ծրագրի դասիչը</w:t>
            </w:r>
          </w:p>
        </w:tc>
        <w:tc>
          <w:tcPr>
            <w:tcW w:w="7790" w:type="dxa"/>
            <w:tcBorders>
              <w:top w:val="single" w:sz="4" w:space="0" w:color="auto"/>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color w:val="000000"/>
                <w:sz w:val="24"/>
                <w:szCs w:val="24"/>
                <w:lang w:eastAsia="en-US"/>
              </w:rPr>
            </w:pPr>
            <w:r w:rsidRPr="004D6D83">
              <w:rPr>
                <w:rFonts w:ascii="GHEA Mariam" w:hAnsi="GHEA Mariam" w:cs="Calibri"/>
                <w:color w:val="000000"/>
                <w:sz w:val="24"/>
                <w:szCs w:val="24"/>
                <w:lang w:eastAsia="en-US"/>
              </w:rPr>
              <w:t>Ծրագրի անվանումը</w:t>
            </w:r>
          </w:p>
        </w:tc>
        <w:tc>
          <w:tcPr>
            <w:tcW w:w="4180" w:type="dxa"/>
            <w:tcBorders>
              <w:top w:val="nil"/>
              <w:left w:val="nil"/>
              <w:bottom w:val="nil"/>
              <w:right w:val="nil"/>
            </w:tcBorders>
            <w:shd w:val="clear" w:color="auto" w:fill="auto"/>
            <w:noWrap/>
            <w:vAlign w:val="bottom"/>
            <w:hideMark/>
          </w:tcPr>
          <w:p w:rsidR="004D6D83" w:rsidRPr="004D6D83" w:rsidRDefault="004D6D83" w:rsidP="004D6D83">
            <w:pPr>
              <w:rPr>
                <w:rFonts w:ascii="GHEA Mariam" w:hAnsi="GHEA Mariam" w:cs="Calibri"/>
                <w:color w:val="000000"/>
                <w:sz w:val="24"/>
                <w:szCs w:val="24"/>
                <w:lang w:eastAsia="en-US"/>
              </w:rPr>
            </w:pPr>
          </w:p>
        </w:tc>
      </w:tr>
      <w:tr w:rsidR="004D6D83" w:rsidRPr="004D6D83" w:rsidTr="004D6D83">
        <w:trPr>
          <w:gridAfter w:val="1"/>
          <w:wAfter w:w="7" w:type="dxa"/>
          <w:trHeight w:val="60"/>
        </w:trPr>
        <w:tc>
          <w:tcPr>
            <w:tcW w:w="3820" w:type="dxa"/>
            <w:tcBorders>
              <w:top w:val="nil"/>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1016</w:t>
            </w:r>
          </w:p>
        </w:tc>
        <w:tc>
          <w:tcPr>
            <w:tcW w:w="779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 xml:space="preserve">Շրջակա միջավայրի վրա ազդեցության գնահատում և մոնիթորինգ </w:t>
            </w:r>
          </w:p>
        </w:tc>
        <w:tc>
          <w:tcPr>
            <w:tcW w:w="4180" w:type="dxa"/>
            <w:tcBorders>
              <w:top w:val="nil"/>
              <w:left w:val="nil"/>
              <w:bottom w:val="nil"/>
              <w:right w:val="nil"/>
            </w:tcBorders>
            <w:shd w:val="clear" w:color="auto" w:fill="auto"/>
            <w:noWrap/>
            <w:vAlign w:val="bottom"/>
            <w:hideMark/>
          </w:tcPr>
          <w:p w:rsidR="004D6D83" w:rsidRPr="004D6D83" w:rsidRDefault="004D6D83" w:rsidP="004D6D83">
            <w:pPr>
              <w:rPr>
                <w:rFonts w:ascii="GHEA Mariam" w:hAnsi="GHEA Mariam" w:cs="Calibri"/>
                <w:i/>
                <w:iCs/>
                <w:color w:val="000000"/>
                <w:sz w:val="24"/>
                <w:szCs w:val="24"/>
                <w:lang w:eastAsia="en-US"/>
              </w:rPr>
            </w:pPr>
          </w:p>
        </w:tc>
      </w:tr>
      <w:tr w:rsidR="004D6D83" w:rsidRPr="004D6D83" w:rsidTr="004D6D83">
        <w:trPr>
          <w:gridAfter w:val="1"/>
          <w:wAfter w:w="7" w:type="dxa"/>
          <w:trHeight w:val="480"/>
        </w:trPr>
        <w:tc>
          <w:tcPr>
            <w:tcW w:w="3820" w:type="dxa"/>
            <w:tcBorders>
              <w:top w:val="nil"/>
              <w:left w:val="nil"/>
              <w:bottom w:val="nil"/>
              <w:right w:val="nil"/>
            </w:tcBorders>
            <w:shd w:val="clear" w:color="auto" w:fill="auto"/>
            <w:hideMark/>
          </w:tcPr>
          <w:p w:rsidR="004D6D83" w:rsidRPr="004D6D83" w:rsidRDefault="004D6D83" w:rsidP="004D6D83">
            <w:pPr>
              <w:rPr>
                <w:rFonts w:ascii="GHEA Mariam" w:hAnsi="GHEA Mariam"/>
                <w:sz w:val="24"/>
                <w:szCs w:val="24"/>
                <w:lang w:eastAsia="en-US"/>
              </w:rPr>
            </w:pPr>
          </w:p>
        </w:tc>
        <w:tc>
          <w:tcPr>
            <w:tcW w:w="7790" w:type="dxa"/>
            <w:tcBorders>
              <w:top w:val="nil"/>
              <w:left w:val="nil"/>
              <w:bottom w:val="nil"/>
              <w:right w:val="nil"/>
            </w:tcBorders>
            <w:shd w:val="clear" w:color="auto" w:fill="auto"/>
            <w:hideMark/>
          </w:tcPr>
          <w:p w:rsidR="004D6D83" w:rsidRPr="004D6D83" w:rsidRDefault="004D6D83" w:rsidP="004D6D83">
            <w:pPr>
              <w:rPr>
                <w:rFonts w:ascii="GHEA Mariam" w:hAnsi="GHEA Mariam"/>
                <w:sz w:val="24"/>
                <w:szCs w:val="24"/>
                <w:lang w:eastAsia="en-US"/>
              </w:rPr>
            </w:pPr>
          </w:p>
        </w:tc>
        <w:tc>
          <w:tcPr>
            <w:tcW w:w="4180" w:type="dxa"/>
            <w:tcBorders>
              <w:top w:val="nil"/>
              <w:left w:val="nil"/>
              <w:bottom w:val="nil"/>
              <w:right w:val="nil"/>
            </w:tcBorders>
            <w:shd w:val="clear" w:color="auto" w:fill="auto"/>
            <w:noWrap/>
            <w:vAlign w:val="bottom"/>
            <w:hideMark/>
          </w:tcPr>
          <w:p w:rsidR="004D6D83" w:rsidRPr="004D6D83" w:rsidRDefault="004D6D83" w:rsidP="004D6D83">
            <w:pPr>
              <w:rPr>
                <w:rFonts w:ascii="GHEA Mariam" w:hAnsi="GHEA Mariam"/>
                <w:sz w:val="24"/>
                <w:szCs w:val="24"/>
                <w:lang w:eastAsia="en-US"/>
              </w:rPr>
            </w:pPr>
          </w:p>
        </w:tc>
      </w:tr>
      <w:tr w:rsidR="004D6D83" w:rsidRPr="004D6D83" w:rsidTr="004D6D83">
        <w:trPr>
          <w:gridAfter w:val="1"/>
          <w:wAfter w:w="7" w:type="dxa"/>
          <w:trHeight w:val="660"/>
        </w:trPr>
        <w:tc>
          <w:tcPr>
            <w:tcW w:w="3820"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 xml:space="preserve"> Ծրագրի միջոցառումները </w:t>
            </w:r>
          </w:p>
        </w:tc>
        <w:tc>
          <w:tcPr>
            <w:tcW w:w="7790" w:type="dxa"/>
            <w:tcBorders>
              <w:top w:val="nil"/>
              <w:left w:val="nil"/>
              <w:bottom w:val="nil"/>
              <w:right w:val="nil"/>
            </w:tcBorders>
            <w:shd w:val="clear" w:color="auto" w:fill="auto"/>
            <w:hideMark/>
          </w:tcPr>
          <w:p w:rsidR="004D6D83" w:rsidRPr="004D6D83" w:rsidRDefault="004D6D83" w:rsidP="004D6D83">
            <w:pPr>
              <w:rPr>
                <w:rFonts w:ascii="GHEA Mariam" w:hAnsi="GHEA Mariam" w:cs="Calibri"/>
                <w:sz w:val="24"/>
                <w:szCs w:val="24"/>
                <w:lang w:eastAsia="en-US"/>
              </w:rPr>
            </w:pPr>
          </w:p>
        </w:tc>
        <w:tc>
          <w:tcPr>
            <w:tcW w:w="4180" w:type="dxa"/>
            <w:tcBorders>
              <w:top w:val="nil"/>
              <w:left w:val="nil"/>
              <w:bottom w:val="nil"/>
              <w:right w:val="nil"/>
            </w:tcBorders>
            <w:shd w:val="clear" w:color="auto" w:fill="auto"/>
            <w:noWrap/>
            <w:vAlign w:val="bottom"/>
            <w:hideMark/>
          </w:tcPr>
          <w:p w:rsidR="004D6D83" w:rsidRPr="004D6D83" w:rsidRDefault="004D6D83" w:rsidP="004D6D83">
            <w:pPr>
              <w:rPr>
                <w:rFonts w:ascii="GHEA Mariam" w:hAnsi="GHEA Mariam"/>
                <w:sz w:val="24"/>
                <w:szCs w:val="24"/>
                <w:lang w:eastAsia="en-US"/>
              </w:rPr>
            </w:pPr>
          </w:p>
        </w:tc>
      </w:tr>
      <w:tr w:rsidR="004D6D83" w:rsidRPr="004D6D83" w:rsidTr="004D6D83">
        <w:trPr>
          <w:gridAfter w:val="1"/>
          <w:wAfter w:w="7" w:type="dxa"/>
          <w:trHeight w:val="112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7790" w:type="dxa"/>
            <w:tcBorders>
              <w:top w:val="single" w:sz="4" w:space="0" w:color="auto"/>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1016</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Ցուցանիշների փոփոխությունը</w:t>
            </w:r>
            <w:r w:rsidRPr="004D6D83">
              <w:rPr>
                <w:rFonts w:ascii="GHEA Mariam" w:hAnsi="GHEA Mariam" w:cs="Calibri"/>
                <w:sz w:val="24"/>
                <w:szCs w:val="24"/>
                <w:lang w:eastAsia="en-US"/>
              </w:rPr>
              <w:br/>
              <w:t>(ավելացումները նշված են դրական նշանով)</w:t>
            </w:r>
          </w:p>
        </w:tc>
      </w:tr>
      <w:tr w:rsidR="004D6D83" w:rsidRPr="004D6D83" w:rsidTr="004D6D83">
        <w:trPr>
          <w:gridAfter w:val="1"/>
          <w:wAfter w:w="7" w:type="dxa"/>
          <w:trHeight w:val="170"/>
        </w:trPr>
        <w:tc>
          <w:tcPr>
            <w:tcW w:w="3820" w:type="dxa"/>
            <w:tcBorders>
              <w:top w:val="nil"/>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779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11009</w:t>
            </w:r>
          </w:p>
        </w:tc>
        <w:tc>
          <w:tcPr>
            <w:tcW w:w="4180" w:type="dxa"/>
            <w:tcBorders>
              <w:top w:val="nil"/>
              <w:left w:val="nil"/>
              <w:bottom w:val="single" w:sz="4" w:space="0" w:color="auto"/>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Pr>
                <w:rFonts w:ascii="GHEA Mariam" w:hAnsi="GHEA Mariam" w:cs="Calibri"/>
                <w:sz w:val="24"/>
                <w:szCs w:val="24"/>
                <w:lang w:eastAsia="en-US"/>
              </w:rPr>
              <w:t xml:space="preserve"> տ</w:t>
            </w:r>
            <w:r w:rsidRPr="004D6D83">
              <w:rPr>
                <w:rFonts w:ascii="GHEA Mariam" w:hAnsi="GHEA Mariam" w:cs="Calibri"/>
                <w:sz w:val="24"/>
                <w:szCs w:val="24"/>
                <w:lang w:eastAsia="en-US"/>
              </w:rPr>
              <w:t>արի</w:t>
            </w:r>
          </w:p>
        </w:tc>
      </w:tr>
      <w:tr w:rsidR="004D6D83" w:rsidRPr="004D6D83" w:rsidTr="004D6D83">
        <w:trPr>
          <w:gridAfter w:val="1"/>
          <w:wAfter w:w="7" w:type="dxa"/>
          <w:trHeight w:val="79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790" w:type="dxa"/>
            <w:tcBorders>
              <w:top w:val="single" w:sz="4" w:space="0" w:color="auto"/>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«Հայաստանի դիմակայուն լանդշաֆտներ» ծրագրի նախապատրաստման դրամաշնորհային ծրագիր</w:t>
            </w:r>
          </w:p>
        </w:tc>
        <w:tc>
          <w:tcPr>
            <w:tcW w:w="41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D6D83" w:rsidRPr="004D6D83" w:rsidRDefault="004D6D83" w:rsidP="004D6D83">
            <w:pPr>
              <w:jc w:val="center"/>
              <w:rPr>
                <w:rFonts w:ascii="GHEA Mariam" w:hAnsi="GHEA Mariam" w:cs="Calibri"/>
                <w:sz w:val="24"/>
                <w:szCs w:val="24"/>
                <w:lang w:eastAsia="en-US"/>
              </w:rPr>
            </w:pPr>
            <w:r w:rsidRPr="004D6D83">
              <w:rPr>
                <w:rFonts w:ascii="Calibri" w:hAnsi="Calibri" w:cs="Calibri"/>
                <w:sz w:val="24"/>
                <w:szCs w:val="24"/>
                <w:lang w:eastAsia="en-US"/>
              </w:rPr>
              <w:t> </w:t>
            </w:r>
          </w:p>
        </w:tc>
      </w:tr>
      <w:tr w:rsidR="004D6D83" w:rsidRPr="004D6D83" w:rsidTr="004D6D83">
        <w:trPr>
          <w:gridAfter w:val="1"/>
          <w:wAfter w:w="7" w:type="dxa"/>
          <w:trHeight w:val="6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p>
        </w:tc>
        <w:tc>
          <w:tcPr>
            <w:tcW w:w="7790" w:type="dxa"/>
            <w:tcBorders>
              <w:top w:val="single" w:sz="4" w:space="0" w:color="auto"/>
              <w:left w:val="nil"/>
              <w:bottom w:val="single" w:sz="4" w:space="0" w:color="auto"/>
              <w:right w:val="single" w:sz="4" w:space="0" w:color="auto"/>
            </w:tcBorders>
            <w:shd w:val="clear" w:color="auto" w:fill="auto"/>
            <w:hideMark/>
          </w:tcPr>
          <w:p w:rsidR="004D6D83" w:rsidRPr="004D6D83" w:rsidRDefault="004D6D83" w:rsidP="00A6466C">
            <w:pPr>
              <w:rPr>
                <w:rFonts w:ascii="GHEA Mariam" w:hAnsi="GHEA Mariam" w:cs="Calibri"/>
                <w:i/>
                <w:iCs/>
                <w:sz w:val="24"/>
                <w:szCs w:val="24"/>
                <w:lang w:eastAsia="en-US"/>
              </w:rPr>
            </w:pPr>
            <w:r w:rsidRPr="004D6D83">
              <w:rPr>
                <w:rFonts w:ascii="GHEA Mariam" w:hAnsi="GHEA Mariam" w:cs="Calibri"/>
                <w:i/>
                <w:iCs/>
                <w:sz w:val="24"/>
                <w:szCs w:val="24"/>
                <w:lang w:eastAsia="en-US"/>
              </w:rPr>
              <w:t>«</w:t>
            </w:r>
            <w:r w:rsidRPr="004D6D83">
              <w:rPr>
                <w:rFonts w:ascii="GHEA Mariam" w:hAnsi="GHEA Mariam" w:cs="Calibri"/>
                <w:i/>
                <w:iCs/>
                <w:spacing w:val="-8"/>
                <w:sz w:val="24"/>
                <w:szCs w:val="24"/>
                <w:lang w:eastAsia="en-US"/>
              </w:rPr>
              <w:t>Հայաստանի դիմակայուն լանդշաֆտներ</w:t>
            </w:r>
            <w:r w:rsidR="00A6466C" w:rsidRPr="004D6D83">
              <w:rPr>
                <w:rFonts w:ascii="GHEA Mariam" w:hAnsi="GHEA Mariam" w:cs="Calibri"/>
                <w:i/>
                <w:iCs/>
                <w:spacing w:val="-8"/>
                <w:sz w:val="24"/>
                <w:szCs w:val="24"/>
                <w:lang w:eastAsia="en-US"/>
              </w:rPr>
              <w:t>»</w:t>
            </w:r>
            <w:r w:rsidRPr="004D6D83">
              <w:rPr>
                <w:rFonts w:ascii="GHEA Mariam" w:hAnsi="GHEA Mariam" w:cs="Calibri"/>
                <w:i/>
                <w:iCs/>
                <w:spacing w:val="-8"/>
                <w:sz w:val="24"/>
                <w:szCs w:val="24"/>
                <w:lang w:eastAsia="en-US"/>
              </w:rPr>
              <w:t xml:space="preserve"> ծրագրի շրջանակներում համապատասխան փաստաթղթերի և ձեռնարկների մշակում և լաբորատոր հետազոտությունների իրականացում</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r>
      <w:tr w:rsidR="004D6D83" w:rsidRPr="004D6D83" w:rsidTr="004D6D83">
        <w:trPr>
          <w:gridAfter w:val="1"/>
          <w:wAfter w:w="7" w:type="dxa"/>
          <w:trHeight w:val="555"/>
        </w:trPr>
        <w:tc>
          <w:tcPr>
            <w:tcW w:w="3820" w:type="dxa"/>
            <w:tcBorders>
              <w:top w:val="nil"/>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lastRenderedPageBreak/>
              <w:t xml:space="preserve"> Միջոցա</w:t>
            </w:r>
            <w:r>
              <w:rPr>
                <w:rFonts w:ascii="GHEA Mariam" w:hAnsi="GHEA Mariam" w:cs="Calibri"/>
                <w:sz w:val="24"/>
                <w:szCs w:val="24"/>
                <w:lang w:eastAsia="en-US"/>
              </w:rPr>
              <w:t>ռման տեսակը</w:t>
            </w:r>
          </w:p>
        </w:tc>
        <w:tc>
          <w:tcPr>
            <w:tcW w:w="779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 xml:space="preserve">Ծառայությունների մատուցում </w:t>
            </w:r>
          </w:p>
        </w:tc>
        <w:tc>
          <w:tcPr>
            <w:tcW w:w="418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r>
      <w:tr w:rsidR="004D6D83" w:rsidRPr="004D6D83" w:rsidTr="004D6D83">
        <w:trPr>
          <w:gridAfter w:val="1"/>
          <w:wAfter w:w="7" w:type="dxa"/>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 xml:space="preserve"> Միջ</w:t>
            </w:r>
            <w:r>
              <w:rPr>
                <w:rFonts w:ascii="GHEA Mariam" w:hAnsi="GHEA Mariam" w:cs="Calibri"/>
                <w:sz w:val="24"/>
                <w:szCs w:val="24"/>
                <w:lang w:eastAsia="en-US"/>
              </w:rPr>
              <w:t>ոցառումն իրականացնողի անվանումը</w:t>
            </w:r>
          </w:p>
        </w:tc>
        <w:tc>
          <w:tcPr>
            <w:tcW w:w="7790" w:type="dxa"/>
            <w:tcBorders>
              <w:top w:val="nil"/>
              <w:left w:val="nil"/>
              <w:bottom w:val="single" w:sz="4" w:space="0" w:color="auto"/>
              <w:right w:val="single" w:sz="4" w:space="0" w:color="auto"/>
            </w:tcBorders>
            <w:shd w:val="clear" w:color="auto" w:fill="auto"/>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Մասնագիտացված միավոր</w:t>
            </w:r>
          </w:p>
        </w:tc>
        <w:tc>
          <w:tcPr>
            <w:tcW w:w="4180" w:type="dxa"/>
            <w:vMerge/>
            <w:tcBorders>
              <w:top w:val="nil"/>
              <w:left w:val="single" w:sz="4" w:space="0" w:color="auto"/>
              <w:bottom w:val="single" w:sz="4" w:space="0" w:color="auto"/>
              <w:right w:val="single" w:sz="4" w:space="0" w:color="auto"/>
            </w:tcBorders>
            <w:vAlign w:val="center"/>
            <w:hideMark/>
          </w:tcPr>
          <w:p w:rsidR="004D6D83" w:rsidRPr="004D6D83" w:rsidRDefault="004D6D83" w:rsidP="004D6D83">
            <w:pPr>
              <w:rPr>
                <w:rFonts w:ascii="GHEA Mariam" w:hAnsi="GHEA Mariam" w:cs="Calibri"/>
                <w:sz w:val="24"/>
                <w:szCs w:val="24"/>
                <w:lang w:eastAsia="en-US"/>
              </w:rPr>
            </w:pPr>
          </w:p>
        </w:tc>
      </w:tr>
      <w:tr w:rsidR="004D6D83" w:rsidRPr="004D6D83" w:rsidTr="004D6D83">
        <w:trPr>
          <w:gridAfter w:val="1"/>
          <w:wAfter w:w="7" w:type="dxa"/>
          <w:trHeight w:val="242"/>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6D83" w:rsidRPr="004D6D83" w:rsidRDefault="004D6D83" w:rsidP="004D6D83">
            <w:pPr>
              <w:jc w:val="center"/>
              <w:rPr>
                <w:rFonts w:ascii="GHEA Mariam" w:hAnsi="GHEA Mariam" w:cs="Calibri"/>
                <w:sz w:val="24"/>
                <w:szCs w:val="24"/>
                <w:lang w:eastAsia="en-US"/>
              </w:rPr>
            </w:pPr>
            <w:r w:rsidRPr="004D6D83">
              <w:rPr>
                <w:rFonts w:ascii="GHEA Mariam" w:hAnsi="GHEA Mariam" w:cs="Calibri"/>
                <w:sz w:val="24"/>
                <w:szCs w:val="24"/>
                <w:lang w:eastAsia="en-US"/>
              </w:rPr>
              <w:t xml:space="preserve"> Արդյունքի չափորոշիչներ </w:t>
            </w:r>
          </w:p>
        </w:tc>
        <w:tc>
          <w:tcPr>
            <w:tcW w:w="4180" w:type="dxa"/>
            <w:tcBorders>
              <w:top w:val="nil"/>
              <w:left w:val="nil"/>
              <w:bottom w:val="single" w:sz="4" w:space="0" w:color="auto"/>
              <w:right w:val="single" w:sz="4" w:space="0" w:color="auto"/>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Calibri" w:hAnsi="Calibri" w:cs="Calibri"/>
                <w:sz w:val="24"/>
                <w:szCs w:val="24"/>
                <w:lang w:eastAsia="en-US"/>
              </w:rPr>
              <w:t> </w:t>
            </w:r>
          </w:p>
        </w:tc>
      </w:tr>
      <w:tr w:rsidR="004D6D83" w:rsidRPr="004D6D83" w:rsidTr="004D6D83">
        <w:trPr>
          <w:gridAfter w:val="1"/>
          <w:wAfter w:w="7" w:type="dxa"/>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Ծրագրի շահագրգիռ գերատեսչությունների կարիքների գնահատման հաշվետվության կազմում</w:t>
            </w:r>
          </w:p>
        </w:tc>
        <w:tc>
          <w:tcPr>
            <w:tcW w:w="418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4D6D83">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1</w:t>
            </w:r>
          </w:p>
        </w:tc>
      </w:tr>
      <w:tr w:rsidR="004D6D83" w:rsidRPr="004D6D83" w:rsidTr="004D6D83">
        <w:trPr>
          <w:gridAfter w:val="1"/>
          <w:wAfter w:w="7" w:type="dxa"/>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D6D83" w:rsidRPr="004D6D83" w:rsidRDefault="004D6D83" w:rsidP="004D6D83">
            <w:pPr>
              <w:rPr>
                <w:rFonts w:ascii="GHEA Mariam" w:hAnsi="GHEA Mariam" w:cs="Calibri"/>
                <w:i/>
                <w:iCs/>
                <w:spacing w:val="-8"/>
                <w:sz w:val="24"/>
                <w:szCs w:val="24"/>
                <w:lang w:eastAsia="en-US"/>
              </w:rPr>
            </w:pPr>
            <w:r w:rsidRPr="004D6D83">
              <w:rPr>
                <w:rFonts w:ascii="GHEA Mariam" w:hAnsi="GHEA Mariam" w:cs="Calibri"/>
                <w:i/>
                <w:iCs/>
                <w:spacing w:val="-8"/>
                <w:sz w:val="24"/>
                <w:szCs w:val="24"/>
                <w:lang w:eastAsia="en-US"/>
              </w:rPr>
              <w:t>Շահակիր համայնքների սոցիալ-տնտեսական պրոֆիլի վերաբերյալ նախնական հաշվետվության կազմում</w:t>
            </w:r>
          </w:p>
        </w:tc>
        <w:tc>
          <w:tcPr>
            <w:tcW w:w="418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4D6D83">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1</w:t>
            </w:r>
          </w:p>
        </w:tc>
      </w:tr>
      <w:tr w:rsidR="004D6D83" w:rsidRPr="004D6D83" w:rsidTr="004D6D83">
        <w:trPr>
          <w:gridAfter w:val="1"/>
          <w:wAfter w:w="7" w:type="dxa"/>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D6D83" w:rsidRPr="004D6D83" w:rsidRDefault="004D6D83" w:rsidP="004D6D83">
            <w:pPr>
              <w:rPr>
                <w:rFonts w:ascii="GHEA Mariam" w:hAnsi="GHEA Mariam" w:cs="Calibri"/>
                <w:i/>
                <w:iCs/>
                <w:sz w:val="24"/>
                <w:szCs w:val="24"/>
                <w:lang w:eastAsia="en-US"/>
              </w:rPr>
            </w:pPr>
            <w:r w:rsidRPr="004D6D83">
              <w:rPr>
                <w:rFonts w:ascii="GHEA Mariam" w:hAnsi="GHEA Mariam" w:cs="Calibri"/>
                <w:i/>
                <w:iCs/>
                <w:sz w:val="24"/>
                <w:szCs w:val="24"/>
                <w:lang w:eastAsia="en-US"/>
              </w:rPr>
              <w:t>Շահագրգիռ գերատեսչությունների համար դասընթացների կազմակերպում</w:t>
            </w:r>
          </w:p>
        </w:tc>
        <w:tc>
          <w:tcPr>
            <w:tcW w:w="418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4D6D83">
            <w:pPr>
              <w:jc w:val="center"/>
              <w:rPr>
                <w:rFonts w:ascii="GHEA Mariam" w:hAnsi="GHEA Mariam" w:cs="Calibri"/>
                <w:i/>
                <w:iCs/>
                <w:sz w:val="24"/>
                <w:szCs w:val="24"/>
                <w:lang w:eastAsia="en-US"/>
              </w:rPr>
            </w:pPr>
            <w:r w:rsidRPr="004D6D83">
              <w:rPr>
                <w:rFonts w:ascii="GHEA Mariam" w:hAnsi="GHEA Mariam" w:cs="Calibri"/>
                <w:i/>
                <w:iCs/>
                <w:sz w:val="24"/>
                <w:szCs w:val="24"/>
                <w:lang w:eastAsia="en-US"/>
              </w:rPr>
              <w:t>3</w:t>
            </w:r>
          </w:p>
        </w:tc>
      </w:tr>
      <w:tr w:rsidR="004D6D83" w:rsidRPr="004D6D83" w:rsidTr="004D6D83">
        <w:trPr>
          <w:gridAfter w:val="1"/>
          <w:wAfter w:w="7" w:type="dxa"/>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D6D83" w:rsidRPr="004D6D83" w:rsidRDefault="004D6D83" w:rsidP="004D6D83">
            <w:pPr>
              <w:rPr>
                <w:rFonts w:ascii="GHEA Mariam" w:hAnsi="GHEA Mariam" w:cs="Calibri"/>
                <w:sz w:val="24"/>
                <w:szCs w:val="24"/>
                <w:lang w:eastAsia="en-US"/>
              </w:rPr>
            </w:pPr>
            <w:r w:rsidRPr="004D6D83">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eastAsia="en-US"/>
              </w:rPr>
              <w:t>.</w:t>
            </w:r>
            <w:r w:rsidRPr="004D6D83">
              <w:rPr>
                <w:rFonts w:ascii="GHEA Mariam" w:hAnsi="GHEA Mariam" w:cs="Calibri"/>
                <w:sz w:val="24"/>
                <w:szCs w:val="24"/>
                <w:lang w:eastAsia="en-US"/>
              </w:rPr>
              <w:t xml:space="preserve"> դրամ) </w:t>
            </w:r>
          </w:p>
        </w:tc>
        <w:tc>
          <w:tcPr>
            <w:tcW w:w="4180" w:type="dxa"/>
            <w:tcBorders>
              <w:top w:val="nil"/>
              <w:left w:val="nil"/>
              <w:bottom w:val="single" w:sz="4" w:space="0" w:color="auto"/>
              <w:right w:val="single" w:sz="4" w:space="0" w:color="auto"/>
            </w:tcBorders>
            <w:shd w:val="clear" w:color="000000" w:fill="FFFFFF"/>
            <w:vAlign w:val="center"/>
            <w:hideMark/>
          </w:tcPr>
          <w:p w:rsidR="004D6D83" w:rsidRPr="004D6D83" w:rsidRDefault="004D6D83" w:rsidP="004D6D83">
            <w:pPr>
              <w:jc w:val="center"/>
              <w:rPr>
                <w:rFonts w:ascii="GHEA Mariam" w:hAnsi="GHEA Mariam" w:cs="Calibri"/>
                <w:i/>
                <w:iCs/>
                <w:color w:val="000000"/>
                <w:sz w:val="24"/>
                <w:szCs w:val="24"/>
                <w:lang w:eastAsia="en-US"/>
              </w:rPr>
            </w:pPr>
            <w:r w:rsidRPr="004D6D83">
              <w:rPr>
                <w:rFonts w:ascii="GHEA Mariam" w:hAnsi="GHEA Mariam" w:cs="Calibri"/>
                <w:i/>
                <w:iCs/>
                <w:color w:val="000000"/>
                <w:sz w:val="24"/>
                <w:szCs w:val="24"/>
                <w:lang w:eastAsia="en-US"/>
              </w:rPr>
              <w:t>15762.6</w:t>
            </w:r>
          </w:p>
        </w:tc>
      </w:tr>
    </w:tbl>
    <w:p w:rsidR="007247E4" w:rsidRPr="004D6D83" w:rsidRDefault="007247E4" w:rsidP="007247E4">
      <w:pPr>
        <w:pStyle w:val="norm"/>
        <w:spacing w:line="240" w:lineRule="auto"/>
        <w:ind w:firstLine="0"/>
        <w:rPr>
          <w:rFonts w:ascii="GHEA Mariam" w:hAnsi="GHEA Mariam" w:cs="Arial"/>
          <w:sz w:val="24"/>
          <w:szCs w:val="24"/>
        </w:rPr>
      </w:pPr>
    </w:p>
    <w:p w:rsidR="007247E4" w:rsidRPr="004D6D83" w:rsidRDefault="007247E4" w:rsidP="007247E4">
      <w:pPr>
        <w:pStyle w:val="norm"/>
        <w:spacing w:line="240" w:lineRule="auto"/>
        <w:ind w:firstLine="0"/>
        <w:rPr>
          <w:rFonts w:ascii="GHEA Mariam" w:hAnsi="GHEA Mariam" w:cs="Arial"/>
          <w:sz w:val="24"/>
          <w:szCs w:val="24"/>
        </w:rPr>
      </w:pPr>
    </w:p>
    <w:p w:rsidR="007247E4" w:rsidRPr="004D6D83" w:rsidRDefault="007247E4" w:rsidP="007247E4">
      <w:pPr>
        <w:pStyle w:val="norm"/>
        <w:spacing w:line="240" w:lineRule="auto"/>
        <w:ind w:firstLine="0"/>
        <w:rPr>
          <w:rFonts w:ascii="GHEA Mariam" w:hAnsi="GHEA Mariam" w:cs="Arial"/>
          <w:sz w:val="24"/>
          <w:szCs w:val="24"/>
        </w:rPr>
      </w:pPr>
    </w:p>
    <w:p w:rsidR="007247E4" w:rsidRPr="004D6D83" w:rsidRDefault="007247E4" w:rsidP="007247E4">
      <w:pPr>
        <w:pStyle w:val="mechtex"/>
        <w:ind w:firstLine="720"/>
        <w:jc w:val="left"/>
        <w:rPr>
          <w:rFonts w:ascii="GHEA Mariam" w:hAnsi="GHEA Mariam" w:cs="Arial Armenian"/>
          <w:sz w:val="24"/>
          <w:szCs w:val="24"/>
        </w:rPr>
      </w:pPr>
      <w:r w:rsidRPr="004D6D83">
        <w:rPr>
          <w:rFonts w:ascii="GHEA Mariam" w:hAnsi="GHEA Mariam" w:cs="Sylfaen"/>
          <w:sz w:val="24"/>
          <w:szCs w:val="24"/>
        </w:rPr>
        <w:t>ՀԱՅԱՍՏԱՆԻ</w:t>
      </w:r>
      <w:r w:rsidRPr="004D6D83">
        <w:rPr>
          <w:rFonts w:ascii="GHEA Mariam" w:hAnsi="GHEA Mariam" w:cs="Arial Armenian"/>
          <w:sz w:val="24"/>
          <w:szCs w:val="24"/>
        </w:rPr>
        <w:t xml:space="preserve">  </w:t>
      </w:r>
      <w:r w:rsidRPr="004D6D83">
        <w:rPr>
          <w:rFonts w:ascii="GHEA Mariam" w:hAnsi="GHEA Mariam" w:cs="Sylfaen"/>
          <w:sz w:val="24"/>
          <w:szCs w:val="24"/>
        </w:rPr>
        <w:t>ՀԱՆՐԱՊԵՏՈՒԹՅԱՆ</w:t>
      </w:r>
    </w:p>
    <w:p w:rsidR="007247E4" w:rsidRPr="004D6D83" w:rsidRDefault="007247E4" w:rsidP="007247E4">
      <w:pPr>
        <w:pStyle w:val="mechtex"/>
        <w:ind w:firstLine="720"/>
        <w:jc w:val="left"/>
        <w:rPr>
          <w:rFonts w:ascii="GHEA Mariam" w:hAnsi="GHEA Mariam" w:cs="Sylfaen"/>
          <w:sz w:val="24"/>
          <w:szCs w:val="24"/>
        </w:rPr>
      </w:pPr>
      <w:r w:rsidRPr="004D6D83">
        <w:rPr>
          <w:rFonts w:ascii="GHEA Mariam" w:hAnsi="GHEA Mariam"/>
          <w:sz w:val="24"/>
          <w:szCs w:val="24"/>
        </w:rPr>
        <w:t xml:space="preserve">  </w:t>
      </w:r>
      <w:r w:rsidRPr="004D6D83">
        <w:rPr>
          <w:rFonts w:ascii="GHEA Mariam" w:hAnsi="GHEA Mariam" w:cs="Sylfaen"/>
          <w:sz w:val="24"/>
          <w:szCs w:val="24"/>
        </w:rPr>
        <w:t>ՎԱՐՉԱՊԵՏԻ ԱՇԽԱՏԱԿԱԶՄԻ</w:t>
      </w:r>
    </w:p>
    <w:p w:rsidR="001F225D" w:rsidRPr="004D6D83" w:rsidRDefault="007247E4" w:rsidP="004D6D83">
      <w:pPr>
        <w:pStyle w:val="mechtex"/>
        <w:ind w:firstLine="709"/>
        <w:jc w:val="left"/>
        <w:rPr>
          <w:rFonts w:ascii="GHEA Mariam" w:hAnsi="GHEA Mariam" w:cs="Arial"/>
          <w:sz w:val="24"/>
          <w:szCs w:val="24"/>
        </w:rPr>
      </w:pPr>
      <w:r w:rsidRPr="004D6D83">
        <w:rPr>
          <w:rFonts w:ascii="GHEA Mariam" w:hAnsi="GHEA Mariam" w:cs="Sylfaen"/>
          <w:sz w:val="24"/>
          <w:szCs w:val="24"/>
        </w:rPr>
        <w:t xml:space="preserve">               ՂԵԿԱՎԱՐ</w:t>
      </w:r>
      <w:bookmarkStart w:id="0" w:name="_GoBack"/>
      <w:bookmarkEnd w:id="0"/>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r>
      <w:r w:rsidRPr="004D6D83">
        <w:rPr>
          <w:rFonts w:ascii="GHEA Mariam" w:hAnsi="GHEA Mariam" w:cs="Arial Armenian"/>
          <w:sz w:val="24"/>
          <w:szCs w:val="24"/>
        </w:rPr>
        <w:tab/>
        <w:t>Ա</w:t>
      </w:r>
      <w:r w:rsidRPr="004D6D83">
        <w:rPr>
          <w:rFonts w:ascii="GHEA Mariam" w:hAnsi="GHEA Mariam" w:cs="Sylfaen"/>
          <w:sz w:val="24"/>
          <w:szCs w:val="24"/>
        </w:rPr>
        <w:t>.</w:t>
      </w:r>
      <w:r w:rsidRPr="004D6D83">
        <w:rPr>
          <w:rFonts w:ascii="GHEA Mariam" w:hAnsi="GHEA Mariam" w:cs="Arial Armenian"/>
          <w:sz w:val="24"/>
          <w:szCs w:val="24"/>
        </w:rPr>
        <w:t xml:space="preserve"> ՀԱՐՈՒԹՅՈՒՆ</w:t>
      </w:r>
      <w:r w:rsidRPr="004D6D83">
        <w:rPr>
          <w:rFonts w:ascii="GHEA Mariam" w:hAnsi="GHEA Mariam" w:cs="Sylfaen"/>
          <w:sz w:val="24"/>
          <w:szCs w:val="24"/>
        </w:rPr>
        <w:t>ՅԱՆ</w:t>
      </w:r>
    </w:p>
    <w:sectPr w:rsidR="001F225D" w:rsidRPr="004D6D8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0FB" w:rsidRDefault="00BA40FB">
      <w:r>
        <w:separator/>
      </w:r>
    </w:p>
  </w:endnote>
  <w:endnote w:type="continuationSeparator" w:id="0">
    <w:p w:rsidR="00BA40FB" w:rsidRDefault="00BA4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D83" w:rsidRDefault="004D6D8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471" w:rsidRDefault="00BA40FB">
    <w:pPr>
      <w:pStyle w:val="Footer"/>
    </w:pPr>
    <w:r>
      <w:fldChar w:fldCharType="begin"/>
    </w:r>
    <w:r>
      <w:instrText xml:space="preserve"> FILENAME   \* MERGEFORMAT </w:instrText>
    </w:r>
    <w:r>
      <w:fldChar w:fldCharType="separate"/>
    </w:r>
    <w:r w:rsidR="00B34471">
      <w:rPr>
        <w:noProof/>
      </w:rPr>
      <w:t>voroshumTK310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0FB" w:rsidRDefault="00BA40FB">
      <w:r>
        <w:separator/>
      </w:r>
    </w:p>
  </w:footnote>
  <w:footnote w:type="continuationSeparator" w:id="0">
    <w:p w:rsidR="00BA40FB" w:rsidRDefault="00BA40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D83" w:rsidRDefault="004D6D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6D83" w:rsidRDefault="004D6D8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D83" w:rsidRDefault="004D6D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466C">
      <w:rPr>
        <w:rStyle w:val="PageNumber"/>
        <w:noProof/>
      </w:rPr>
      <w:t>2</w:t>
    </w:r>
    <w:r>
      <w:rPr>
        <w:rStyle w:val="PageNumber"/>
      </w:rPr>
      <w:fldChar w:fldCharType="end"/>
    </w:r>
  </w:p>
  <w:p w:rsidR="004D6D83" w:rsidRDefault="004D6D8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00"/>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409"/>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D9"/>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D83"/>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3CFF"/>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E17"/>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66C"/>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471"/>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470"/>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0FB"/>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C27"/>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534E83"/>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2013725">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070854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2479303">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7661399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82642501">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388397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812185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3DD86-C667-4B32-A0BC-D3355E046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1541</Words>
  <Characters>8789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https:/mul2.gov.am/tasks/1070311/oneclick?token=2e3d5691c3f1c26d3be4f489af5f2ca6</cp:keywords>
  <dc:description/>
  <cp:lastModifiedBy>Tatevik Manukyan</cp:lastModifiedBy>
  <cp:revision>4</cp:revision>
  <dcterms:created xsi:type="dcterms:W3CDTF">2024-12-10T11:01:00Z</dcterms:created>
  <dcterms:modified xsi:type="dcterms:W3CDTF">2024-12-11T07:33:00Z</dcterms:modified>
</cp:coreProperties>
</file>