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51BAD" w14:textId="77777777" w:rsidR="00EA7565" w:rsidRPr="0022094C" w:rsidRDefault="00EA7565" w:rsidP="00EA7565">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14:paraId="6F93771D" w14:textId="7E949853" w:rsidR="00EA7565" w:rsidRDefault="00EA7565" w:rsidP="00EA7565">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w:t>
      </w:r>
      <w:r w:rsidRPr="00810EF2">
        <w:rPr>
          <w:rStyle w:val="Strong"/>
          <w:rFonts w:ascii="GHEA Grapalat" w:hAnsi="GHEA Grapalat"/>
          <w:color w:val="000000"/>
          <w:lang w:val="hy-AM"/>
        </w:rPr>
        <w:t>4</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2023 ԹՎԱԿԱՆԻ ԴԵԿՏԵՄԲԵՐԻ 28-Ի N 2323-Ն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w:t>
      </w:r>
      <w:r w:rsidR="000459A5">
        <w:rPr>
          <w:rStyle w:val="Strong"/>
          <w:rFonts w:ascii="GHEA Grapalat" w:hAnsi="GHEA Grapalat"/>
          <w:color w:val="000000"/>
          <w:lang w:val="hy-AM"/>
        </w:rPr>
        <w:t xml:space="preserve">ԵՎ ԼՐԱՑՈՒՄՆԵՐ </w:t>
      </w:r>
      <w:bookmarkStart w:id="0" w:name="_GoBack"/>
      <w:bookmarkEnd w:id="0"/>
      <w:r>
        <w:rPr>
          <w:rStyle w:val="Strong"/>
          <w:rFonts w:ascii="GHEA Grapalat" w:hAnsi="GHEA Grapalat"/>
          <w:color w:val="000000"/>
          <w:lang w:val="hy-AM"/>
        </w:rPr>
        <w:t>ԿԱՏԱՐԵԼՈՒ ՄԱՍԻՆ</w:t>
      </w:r>
    </w:p>
    <w:p w14:paraId="074D8761" w14:textId="77777777" w:rsidR="00EA7565" w:rsidRPr="0022094C" w:rsidRDefault="00EA7565" w:rsidP="00EA7565">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444F40D2" w14:textId="77777777" w:rsidR="00EA7565" w:rsidRPr="0022094C" w:rsidRDefault="00EA7565" w:rsidP="00EA7565">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2F76950D" w14:textId="77777777" w:rsidR="00EA7565" w:rsidRDefault="00EA7565" w:rsidP="00EA7565">
      <w:pPr>
        <w:tabs>
          <w:tab w:val="left" w:pos="0"/>
        </w:tabs>
        <w:spacing w:before="120" w:line="360" w:lineRule="auto"/>
        <w:jc w:val="both"/>
        <w:rPr>
          <w:rFonts w:ascii="GHEA Grapalat" w:hAnsi="GHEA Grapalat" w:cs="GHEA Grapalat"/>
          <w:lang w:val="hy-AM" w:eastAsia="en-US"/>
        </w:rPr>
      </w:pPr>
      <w:r w:rsidRPr="005C3DDB">
        <w:rPr>
          <w:rFonts w:ascii="GHEA Grapalat" w:hAnsi="GHEA Grapalat"/>
          <w:color w:val="000000"/>
          <w:shd w:val="clear" w:color="auto" w:fill="FFFFFF"/>
          <w:lang w:val="hy-AM"/>
        </w:rPr>
        <w:tab/>
        <w:t>ՀՀ կառավարության 2024 թվականի նոյեմբերի 15-ի</w:t>
      </w:r>
      <w:r w:rsidRPr="00DE6BEF">
        <w:rPr>
          <w:rFonts w:ascii="GHEA Grapalat" w:hAnsi="GHEA Grapalat"/>
          <w:b/>
          <w:color w:val="000000"/>
          <w:shd w:val="clear" w:color="auto" w:fill="FFFFFF"/>
          <w:lang w:val="hy-AM"/>
        </w:rPr>
        <w:t xml:space="preserve"> «</w:t>
      </w:r>
      <w:r w:rsidRPr="00DE6BEF">
        <w:rPr>
          <w:rStyle w:val="Strong"/>
          <w:rFonts w:ascii="GHEA Grapalat" w:hAnsi="GHEA Grapalat"/>
          <w:b w:val="0"/>
          <w:shd w:val="clear" w:color="auto" w:fill="FFFFFF"/>
          <w:lang w:val="hy-AM"/>
        </w:rPr>
        <w:t>Հայաստանի Հանրապետության կառավարության 2020 թվականի դեկտեմբերի 3-ի N 1924-Լ որոշման մեջ փոփոխություն կատարելու մասին</w:t>
      </w:r>
      <w:r w:rsidRPr="00DE6BEF">
        <w:rPr>
          <w:rFonts w:ascii="GHEA Grapalat" w:eastAsia="Tahoma" w:hAnsi="GHEA Grapalat" w:cs="Tahoma"/>
          <w:b/>
          <w:bCs/>
          <w:lang w:val="hy-AM"/>
        </w:rPr>
        <w:t xml:space="preserve">» </w:t>
      </w:r>
      <w:r w:rsidRPr="005C3DDB">
        <w:rPr>
          <w:rFonts w:ascii="GHEA Grapalat" w:eastAsia="Tahoma" w:hAnsi="GHEA Grapalat" w:cs="Tahoma"/>
          <w:bCs/>
          <w:lang w:val="hy-AM"/>
        </w:rPr>
        <w:t>N 1804-Լ որոշման</w:t>
      </w:r>
      <w:r w:rsidRPr="005C3DDB">
        <w:rPr>
          <w:rFonts w:ascii="GHEA Grapalat" w:eastAsia="Tahoma" w:hAnsi="GHEA Grapalat" w:cs="Tahoma"/>
          <w:b/>
          <w:bCs/>
          <w:lang w:val="hy-AM"/>
        </w:rPr>
        <w:t xml:space="preserve"> </w:t>
      </w:r>
      <w:r w:rsidRPr="00DE6BEF">
        <w:rPr>
          <w:rStyle w:val="Strong"/>
          <w:rFonts w:ascii="GHEA Grapalat" w:hAnsi="GHEA Grapalat"/>
          <w:b w:val="0"/>
          <w:color w:val="000000"/>
          <w:shd w:val="clear" w:color="auto" w:fill="FFFFFF"/>
          <w:lang w:val="hy-AM"/>
        </w:rPr>
        <w:t>4</w:t>
      </w:r>
      <w:r w:rsidRPr="005E3FBC">
        <w:rPr>
          <w:rStyle w:val="Strong"/>
          <w:rFonts w:ascii="GHEA Grapalat" w:hAnsi="GHEA Grapalat"/>
          <w:b w:val="0"/>
          <w:color w:val="000000"/>
          <w:shd w:val="clear" w:color="auto" w:fill="FFFFFF"/>
          <w:lang w:val="hy-AM"/>
        </w:rPr>
        <w:t>-</w:t>
      </w:r>
      <w:r w:rsidRPr="00C13A38">
        <w:rPr>
          <w:rStyle w:val="Strong"/>
          <w:rFonts w:ascii="GHEA Grapalat" w:hAnsi="GHEA Grapalat"/>
          <w:b w:val="0"/>
          <w:color w:val="000000"/>
          <w:shd w:val="clear" w:color="auto" w:fill="FFFFFF"/>
          <w:lang w:val="hy-AM"/>
        </w:rPr>
        <w:t>րդ կետի համաձայն</w:t>
      </w:r>
      <w:r w:rsidRPr="005B608D">
        <w:rPr>
          <w:rStyle w:val="Strong"/>
          <w:rFonts w:ascii="GHEA Grapalat" w:hAnsi="GHEA Grapalat"/>
          <w:b w:val="0"/>
          <w:color w:val="000000"/>
          <w:shd w:val="clear" w:color="auto" w:fill="FFFFFF"/>
          <w:lang w:val="hy-AM"/>
        </w:rPr>
        <w:t>՝</w:t>
      </w:r>
      <w:r>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Հայաստանի Հանրապետության աշխատանքի և սոցիալական հարցերի նախարարին հանձնարարվ</w:t>
      </w:r>
      <w:r w:rsidRPr="005C3DDB">
        <w:rPr>
          <w:rFonts w:ascii="GHEA Grapalat" w:hAnsi="GHEA Grapalat"/>
          <w:color w:val="000000"/>
          <w:shd w:val="clear" w:color="auto" w:fill="FFFFFF"/>
          <w:lang w:val="hy-AM"/>
        </w:rPr>
        <w:t>ում</w:t>
      </w:r>
      <w:r>
        <w:rPr>
          <w:rFonts w:ascii="GHEA Grapalat" w:hAnsi="GHEA Grapalat"/>
          <w:color w:val="000000"/>
          <w:shd w:val="clear" w:color="auto" w:fill="FFFFFF"/>
          <w:lang w:val="hy-AM"/>
        </w:rPr>
        <w:t xml:space="preserve"> է սույն </w:t>
      </w:r>
      <w:r w:rsidRPr="005C3DDB">
        <w:rPr>
          <w:rFonts w:ascii="GHEA Grapalat" w:hAnsi="GHEA Grapalat"/>
          <w:color w:val="000000"/>
          <w:shd w:val="clear" w:color="auto" w:fill="FFFFFF"/>
          <w:lang w:val="hy-AM"/>
        </w:rPr>
        <w:t>որոշման</w:t>
      </w:r>
      <w:r>
        <w:rPr>
          <w:rFonts w:ascii="GHEA Grapalat" w:hAnsi="GHEA Grapalat"/>
          <w:color w:val="000000"/>
          <w:shd w:val="clear" w:color="auto" w:fill="FFFFFF"/>
          <w:lang w:val="hy-AM"/>
        </w:rPr>
        <w:t xml:space="preserve"> ընդունվելուց հետո տասնօրյա ժամկետում ՀՀ կառավարություն ներկայացնել առաջարկություն սույն </w:t>
      </w:r>
      <w:r w:rsidRPr="005C3DDB">
        <w:rPr>
          <w:rFonts w:ascii="GHEA Grapalat" w:hAnsi="GHEA Grapalat"/>
          <w:color w:val="000000"/>
          <w:shd w:val="clear" w:color="auto" w:fill="FFFFFF"/>
          <w:lang w:val="hy-AM"/>
        </w:rPr>
        <w:t xml:space="preserve">որոշմամբ </w:t>
      </w:r>
      <w:r>
        <w:rPr>
          <w:rFonts w:ascii="GHEA Grapalat" w:hAnsi="GHEA Grapalat"/>
          <w:color w:val="000000"/>
          <w:shd w:val="clear" w:color="auto" w:fill="FFFFFF"/>
          <w:lang w:val="hy-AM"/>
        </w:rPr>
        <w:t>նախատեսված սոցիալական աջակցության տրամադրման ֆինանսավորման նպատակով ՀՀ 2024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14:paraId="7340E89D" w14:textId="77777777" w:rsidR="00EA7565" w:rsidRPr="00C13A38" w:rsidRDefault="00EA7565" w:rsidP="00EA7565">
      <w:pPr>
        <w:tabs>
          <w:tab w:val="left" w:pos="0"/>
        </w:tabs>
        <w:spacing w:before="120" w:line="360" w:lineRule="auto"/>
        <w:ind w:firstLine="720"/>
        <w:jc w:val="both"/>
        <w:rPr>
          <w:rStyle w:val="Strong"/>
          <w:rFonts w:ascii="GHEA Grapalat" w:hAnsi="GHEA Grapalat" w:cs="GHEA Grapalat"/>
          <w:b w:val="0"/>
          <w:bCs w:val="0"/>
          <w:lang w:val="hy-AM" w:eastAsia="en-US"/>
        </w:rPr>
      </w:pPr>
    </w:p>
    <w:p w14:paraId="1C28C786" w14:textId="77777777" w:rsidR="00EA7565" w:rsidRPr="0022094C" w:rsidRDefault="00EA7565" w:rsidP="00EA7565">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637B1627" w14:textId="77777777" w:rsidR="00EA7565" w:rsidRPr="0039752C" w:rsidRDefault="00EA7565" w:rsidP="00EA7565">
      <w:pPr>
        <w:spacing w:line="360" w:lineRule="auto"/>
        <w:ind w:firstLine="720"/>
        <w:jc w:val="both"/>
        <w:rPr>
          <w:rFonts w:ascii="GHEA Grapalat" w:eastAsiaTheme="minorHAnsi" w:hAnsi="GHEA Grapalat" w:cs="Sylfaen"/>
          <w:lang w:val="hy-AM"/>
        </w:rPr>
      </w:pPr>
      <w:r w:rsidRPr="0039752C">
        <w:rPr>
          <w:rFonts w:ascii="GHEA Grapalat" w:hAnsi="GHEA Grapalat" w:cs="Sylfaen"/>
          <w:lang w:val="hy-AM"/>
        </w:rPr>
        <w:t>Կառավարության 2020 թվականի դեկտեմբերի 3-ի N 1924-Լ որոշմամբ (այսուհետ՝ Որոշում) հաստատվել է</w:t>
      </w:r>
      <w:r w:rsidRPr="0039752C">
        <w:rPr>
          <w:rFonts w:ascii="GHEA Grapalat" w:hAnsi="GHEA Grapalat"/>
          <w:b/>
          <w:lang w:val="hy-AM"/>
        </w:rPr>
        <w:t xml:space="preserve"> </w:t>
      </w:r>
      <w:r w:rsidRPr="0039752C">
        <w:rPr>
          <w:rFonts w:ascii="GHEA Grapalat" w:hAnsi="GHEA Grapalat"/>
          <w:color w:val="000000"/>
          <w:shd w:val="clear" w:color="auto" w:fill="FFFFFF"/>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w:t>
      </w:r>
      <w:r w:rsidRPr="0039752C">
        <w:rPr>
          <w:rFonts w:ascii="GHEA Grapalat" w:hAnsi="GHEA Grapalat"/>
          <w:color w:val="000000"/>
          <w:shd w:val="clear" w:color="auto" w:fill="FFFFFF"/>
          <w:lang w:val="hy-AM"/>
        </w:rPr>
        <w:lastRenderedPageBreak/>
        <w:t>շրջանում անհայտ կորածների ընտանիքներին սոցիալական աջակցության միջոցառումը և տրամադրման կարգը</w:t>
      </w:r>
      <w:r>
        <w:rPr>
          <w:rFonts w:ascii="GHEA Grapalat" w:hAnsi="GHEA Grapalat"/>
          <w:color w:val="000000"/>
          <w:shd w:val="clear" w:color="auto" w:fill="FFFFFF"/>
          <w:lang w:val="hy-AM"/>
        </w:rPr>
        <w:t>։</w:t>
      </w:r>
    </w:p>
    <w:p w14:paraId="040DB209" w14:textId="77777777" w:rsidR="00EA7565" w:rsidRPr="005C3DDB" w:rsidRDefault="00EA7565" w:rsidP="00EA7565">
      <w:pPr>
        <w:pStyle w:val="NormalWeb"/>
        <w:spacing w:before="0" w:beforeAutospacing="0" w:after="0" w:afterAutospacing="0" w:line="360" w:lineRule="auto"/>
        <w:ind w:firstLine="720"/>
        <w:jc w:val="both"/>
        <w:rPr>
          <w:rFonts w:ascii="GHEA Grapalat" w:hAnsi="GHEA Grapalat" w:cs="Sylfaen"/>
          <w:lang w:val="hy-AM"/>
        </w:rPr>
      </w:pP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Pr="000815BC">
        <w:rPr>
          <w:rFonts w:ascii="GHEA Grapalat" w:hAnsi="GHEA Grapalat" w:cs="Sylfaen"/>
          <w:lang w:val="hy-AM"/>
        </w:rPr>
        <w:t xml:space="preserve"> </w:t>
      </w:r>
      <w:r>
        <w:rPr>
          <w:rStyle w:val="Strong"/>
          <w:rFonts w:ascii="GHEA Grapalat" w:hAnsi="GHEA Grapalat" w:cs="Arial Unicode"/>
          <w:b w:val="0"/>
          <w:shd w:val="clear" w:color="auto" w:fill="FFFFFF"/>
          <w:lang w:val="hy-AM"/>
        </w:rPr>
        <w:t>ընտանիքներ</w:t>
      </w:r>
      <w:r w:rsidRPr="005C3DDB">
        <w:rPr>
          <w:rStyle w:val="Strong"/>
          <w:rFonts w:ascii="GHEA Grapalat" w:hAnsi="GHEA Grapalat" w:cs="Arial Unicode"/>
          <w:b w:val="0"/>
          <w:shd w:val="clear" w:color="auto" w:fill="FFFFFF"/>
          <w:lang w:val="hy-AM"/>
        </w:rPr>
        <w:t>ը</w:t>
      </w:r>
      <w:r w:rsidRPr="0022094C">
        <w:rPr>
          <w:rStyle w:val="Strong"/>
          <w:rFonts w:ascii="GHEA Grapalat" w:hAnsi="GHEA Grapalat"/>
          <w:b w:val="0"/>
          <w:shd w:val="clear" w:color="auto" w:fill="FFFFFF"/>
          <w:lang w:val="hy-AM"/>
        </w:rPr>
        <w:t xml:space="preserve"> </w:t>
      </w:r>
      <w:r w:rsidRPr="000815BC">
        <w:rPr>
          <w:rStyle w:val="Strong"/>
          <w:rFonts w:ascii="GHEA Grapalat" w:hAnsi="GHEA Grapalat"/>
          <w:b w:val="0"/>
          <w:shd w:val="clear" w:color="auto" w:fill="FFFFFF"/>
          <w:lang w:val="hy-AM"/>
        </w:rPr>
        <w:t xml:space="preserve">ևս երկու ամիս </w:t>
      </w:r>
      <w:r w:rsidRPr="0028202E">
        <w:rPr>
          <w:rStyle w:val="Strong"/>
          <w:rFonts w:ascii="GHEA Grapalat" w:hAnsi="GHEA Grapalat"/>
          <w:b w:val="0"/>
          <w:shd w:val="clear" w:color="auto" w:fill="FFFFFF"/>
          <w:lang w:val="hy-AM"/>
        </w:rPr>
        <w:t>կստանան</w:t>
      </w:r>
      <w:r w:rsidRPr="000815BC">
        <w:rPr>
          <w:rStyle w:val="Strong"/>
          <w:rFonts w:ascii="GHEA Grapalat" w:hAnsi="GHEA Grapalat"/>
          <w:b w:val="0"/>
          <w:shd w:val="clear" w:color="auto" w:fill="FFFFFF"/>
          <w:lang w:val="hy-AM"/>
        </w:rPr>
        <w:t xml:space="preserve"> </w:t>
      </w:r>
      <w:r w:rsidRPr="000815BC">
        <w:rPr>
          <w:rFonts w:ascii="GHEA Grapalat" w:hAnsi="GHEA Grapalat" w:cs="Sylfaen"/>
          <w:lang w:val="hy-AM"/>
        </w:rPr>
        <w:t>Որոշմ</w:t>
      </w:r>
      <w:r w:rsidRPr="005E3FBC">
        <w:rPr>
          <w:rFonts w:ascii="GHEA Grapalat" w:hAnsi="GHEA Grapalat" w:cs="Sylfaen"/>
          <w:lang w:val="hy-AM"/>
        </w:rPr>
        <w:t>ան</w:t>
      </w:r>
      <w:r w:rsidRPr="000815BC">
        <w:rPr>
          <w:rFonts w:ascii="GHEA Grapalat" w:hAnsi="GHEA Grapalat" w:cs="Sylfaen"/>
          <w:lang w:val="hy-AM"/>
        </w:rPr>
        <w:t xml:space="preserve"> շրջանակներում տրամադրվող սոցիալական աջակցությունը</w:t>
      </w:r>
      <w:r>
        <w:rPr>
          <w:rFonts w:ascii="GHEA Grapalat" w:hAnsi="GHEA Grapalat" w:cs="Sylfaen"/>
          <w:lang w:val="hy-AM"/>
        </w:rPr>
        <w:t>:</w:t>
      </w:r>
    </w:p>
    <w:p w14:paraId="1C73AAE9" w14:textId="77777777" w:rsidR="00EA7565" w:rsidRDefault="00EA7565" w:rsidP="00EA7565">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bCs/>
          <w:lang w:val="hy-AM"/>
        </w:rPr>
        <w:t>Որոշմ</w:t>
      </w:r>
      <w:r w:rsidRPr="005E3FBC">
        <w:rPr>
          <w:rFonts w:ascii="GHEA Grapalat" w:hAnsi="GHEA Grapalat" w:cs="Sylfaen"/>
          <w:bCs/>
          <w:lang w:val="hy-AM"/>
        </w:rPr>
        <w:t>ան</w:t>
      </w:r>
      <w:r>
        <w:rPr>
          <w:rFonts w:ascii="GHEA Grapalat" w:hAnsi="GHEA Grapalat" w:cs="Sylfaen"/>
          <w:bCs/>
          <w:lang w:val="hy-AM"/>
        </w:rPr>
        <w:t xml:space="preserve"> շրջանակներում </w:t>
      </w:r>
      <w:r w:rsidRPr="005B608D">
        <w:rPr>
          <w:rFonts w:ascii="GHEA Grapalat" w:hAnsi="GHEA Grapalat" w:cs="Sylfaen"/>
          <w:lang w:val="hy-AM"/>
        </w:rPr>
        <w:t>վերը նշված</w:t>
      </w:r>
      <w:r>
        <w:rPr>
          <w:rFonts w:ascii="GHEA Grapalat" w:hAnsi="GHEA Grapalat" w:cs="Sylfaen"/>
          <w:lang w:val="hy-AM"/>
        </w:rPr>
        <w:t xml:space="preserve"> անձանց </w:t>
      </w:r>
      <w:r>
        <w:rPr>
          <w:rFonts w:ascii="GHEA Grapalat" w:hAnsi="GHEA Grapalat" w:cs="Sylfaen"/>
          <w:bCs/>
          <w:lang w:val="hy-AM"/>
        </w:rPr>
        <w:t>սոցիալական աջակցություն տրամադրելու համար</w:t>
      </w:r>
      <w:r>
        <w:rPr>
          <w:rFonts w:ascii="GHEA Grapalat" w:hAnsi="GHEA Grapalat"/>
          <w:bCs/>
          <w:shd w:val="clear" w:color="auto" w:fill="FFFFFF"/>
          <w:lang w:val="hy-AM"/>
        </w:rPr>
        <w:t xml:space="preserve"> առկա է լրացուցիչ ֆինա</w:t>
      </w:r>
      <w:r w:rsidRPr="003F578F">
        <w:rPr>
          <w:rFonts w:ascii="GHEA Grapalat" w:hAnsi="GHEA Grapalat"/>
          <w:bCs/>
          <w:shd w:val="clear" w:color="auto" w:fill="FFFFFF"/>
          <w:lang w:val="hy-AM"/>
        </w:rPr>
        <w:t>ն</w:t>
      </w:r>
      <w:r>
        <w:rPr>
          <w:rFonts w:ascii="GHEA Grapalat" w:hAnsi="GHEA Grapalat"/>
          <w:bCs/>
          <w:shd w:val="clear" w:color="auto" w:fill="FFFFFF"/>
          <w:lang w:val="hy-AM"/>
        </w:rPr>
        <w:t>սական միջոցների (</w:t>
      </w:r>
      <w:r w:rsidRPr="005E3FBC">
        <w:rPr>
          <w:rFonts w:ascii="GHEA Grapalat" w:hAnsi="GHEA Grapalat"/>
          <w:bCs/>
          <w:shd w:val="clear" w:color="auto" w:fill="FFFFFF"/>
          <w:lang w:val="hy-AM"/>
        </w:rPr>
        <w:t>6.6</w:t>
      </w:r>
      <w:r>
        <w:rPr>
          <w:rFonts w:ascii="GHEA Grapalat" w:hAnsi="GHEA Grapalat"/>
          <w:bCs/>
          <w:shd w:val="clear" w:color="auto" w:fill="FFFFFF"/>
          <w:lang w:val="hy-AM"/>
        </w:rPr>
        <w:t xml:space="preserve"> մլն դրամ) հատկացման անհրաժեշտություն:</w:t>
      </w:r>
    </w:p>
    <w:p w14:paraId="1C70637F" w14:textId="77777777" w:rsidR="00EA7565" w:rsidRPr="0022094C" w:rsidRDefault="00EA7565" w:rsidP="00EA7565">
      <w:pPr>
        <w:pStyle w:val="NormalWeb"/>
        <w:spacing w:before="0" w:beforeAutospacing="0" w:after="0" w:afterAutospacing="0" w:line="360" w:lineRule="auto"/>
        <w:ind w:firstLine="720"/>
        <w:jc w:val="both"/>
        <w:rPr>
          <w:rFonts w:ascii="GHEA Grapalat" w:hAnsi="GHEA Grapalat"/>
          <w:bCs/>
          <w:lang w:val="hy-AM"/>
        </w:rPr>
      </w:pPr>
    </w:p>
    <w:p w14:paraId="1EA5B11E" w14:textId="77777777" w:rsidR="00EA7565" w:rsidRPr="0022094C" w:rsidRDefault="00EA7565" w:rsidP="00EA7565">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14:paraId="5588854B" w14:textId="77777777" w:rsidR="00EA7565" w:rsidRPr="00900517" w:rsidRDefault="00EA7565" w:rsidP="00EA7565">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Pr>
          <w:rFonts w:ascii="GHEA Grapalat" w:hAnsi="GHEA Grapalat" w:cs="Sylfaen"/>
          <w:sz w:val="24"/>
          <w:szCs w:val="24"/>
          <w:lang w:val="hy-AM"/>
        </w:rPr>
        <w:t>2023 թվականի դեկտեմբերի 28-ի N 2323</w:t>
      </w:r>
      <w:r w:rsidRPr="00900517">
        <w:rPr>
          <w:rFonts w:ascii="GHEA Grapalat" w:hAnsi="GHEA Grapalat" w:cs="Sylfaen"/>
          <w:sz w:val="24"/>
          <w:szCs w:val="24"/>
          <w:lang w:val="hy-AM"/>
        </w:rPr>
        <w:t xml:space="preserve">-Ն որոշման մեջ, որով կհատկացվի </w:t>
      </w:r>
      <w:r w:rsidRPr="005E3FBC">
        <w:rPr>
          <w:rFonts w:ascii="GHEA Grapalat" w:hAnsi="GHEA Grapalat" w:cs="Sylfaen"/>
          <w:sz w:val="24"/>
          <w:szCs w:val="24"/>
          <w:lang w:val="hy-AM"/>
        </w:rPr>
        <w:t>6.6</w:t>
      </w:r>
      <w:r w:rsidRPr="00900517">
        <w:rPr>
          <w:rFonts w:ascii="GHEA Grapalat" w:hAnsi="GHEA Grapalat" w:cs="Sylfaen"/>
          <w:sz w:val="24"/>
          <w:szCs w:val="24"/>
          <w:lang w:val="hy-AM"/>
        </w:rPr>
        <w:t xml:space="preserve"> մլն դրամ՝ </w:t>
      </w:r>
      <w:r w:rsidRPr="00900517">
        <w:rPr>
          <w:rFonts w:ascii="GHEA Grapalat" w:hAnsi="GHEA Grapalat" w:cs="Sylfaen"/>
          <w:bCs/>
          <w:sz w:val="24"/>
          <w:szCs w:val="24"/>
          <w:lang w:val="hy-AM"/>
        </w:rPr>
        <w:t>Որոշմ</w:t>
      </w:r>
      <w:r w:rsidRPr="005E3FBC">
        <w:rPr>
          <w:rFonts w:ascii="GHEA Grapalat" w:hAnsi="GHEA Grapalat" w:cs="Sylfaen"/>
          <w:bCs/>
          <w:sz w:val="24"/>
          <w:szCs w:val="24"/>
          <w:lang w:val="hy-AM"/>
        </w:rPr>
        <w:t>ան</w:t>
      </w:r>
      <w:r>
        <w:rPr>
          <w:rFonts w:ascii="GHEA Grapalat" w:hAnsi="GHEA Grapalat" w:cs="Sylfaen"/>
          <w:bCs/>
          <w:sz w:val="24"/>
          <w:szCs w:val="24"/>
          <w:lang w:val="hy-AM"/>
        </w:rPr>
        <w:t xml:space="preserve"> շրջանակներում 2024 թվականի </w:t>
      </w:r>
      <w:r w:rsidRPr="005365BF">
        <w:rPr>
          <w:rFonts w:ascii="GHEA Grapalat" w:hAnsi="GHEA Grapalat" w:cs="Sylfaen"/>
          <w:bCs/>
          <w:sz w:val="24"/>
          <w:szCs w:val="24"/>
          <w:lang w:val="hy-AM"/>
        </w:rPr>
        <w:t>նոյեմբեր</w:t>
      </w:r>
      <w:r>
        <w:rPr>
          <w:rFonts w:ascii="GHEA Grapalat" w:hAnsi="GHEA Grapalat" w:cs="Sylfaen"/>
          <w:bCs/>
          <w:sz w:val="24"/>
          <w:szCs w:val="24"/>
          <w:lang w:val="hy-AM"/>
        </w:rPr>
        <w:t xml:space="preserve"> և </w:t>
      </w:r>
      <w:r w:rsidRPr="005365BF">
        <w:rPr>
          <w:rFonts w:ascii="GHEA Grapalat" w:hAnsi="GHEA Grapalat" w:cs="Sylfaen"/>
          <w:bCs/>
          <w:sz w:val="24"/>
          <w:szCs w:val="24"/>
          <w:lang w:val="hy-AM"/>
        </w:rPr>
        <w:t>դեկտեմբեր</w:t>
      </w:r>
      <w:r w:rsidRPr="003F578F">
        <w:rPr>
          <w:rFonts w:ascii="GHEA Grapalat" w:hAnsi="GHEA Grapalat" w:cs="Sylfaen"/>
          <w:bCs/>
          <w:sz w:val="24"/>
          <w:szCs w:val="24"/>
          <w:lang w:val="hy-AM"/>
        </w:rPr>
        <w:t xml:space="preserve"> </w:t>
      </w:r>
      <w:r w:rsidRPr="00900517">
        <w:rPr>
          <w:rFonts w:ascii="GHEA Grapalat" w:hAnsi="GHEA Grapalat" w:cs="Sylfaen"/>
          <w:bCs/>
          <w:sz w:val="24"/>
          <w:szCs w:val="24"/>
          <w:lang w:val="hy-AM"/>
        </w:rPr>
        <w:t>ամիսներին սոցիալական աջակցություն տրամադրելու համար</w:t>
      </w:r>
      <w:r w:rsidRPr="00900517">
        <w:rPr>
          <w:rFonts w:ascii="GHEA Grapalat" w:hAnsi="GHEA Grapalat"/>
          <w:sz w:val="24"/>
          <w:szCs w:val="24"/>
          <w:lang w:val="hy-AM"/>
        </w:rPr>
        <w:t xml:space="preserve">։ </w:t>
      </w:r>
    </w:p>
    <w:p w14:paraId="716E6D54" w14:textId="77777777" w:rsidR="00EA7565" w:rsidRPr="0022094C" w:rsidRDefault="00EA7565" w:rsidP="00EA7565">
      <w:pPr>
        <w:shd w:val="clear" w:color="auto" w:fill="FFFFFF"/>
        <w:spacing w:line="360" w:lineRule="auto"/>
        <w:ind w:firstLine="720"/>
        <w:jc w:val="both"/>
        <w:rPr>
          <w:rFonts w:ascii="GHEA Grapalat" w:hAnsi="GHEA Grapalat"/>
          <w:lang w:val="hy-AM"/>
        </w:rPr>
      </w:pPr>
    </w:p>
    <w:p w14:paraId="34651C9D" w14:textId="77777777" w:rsidR="00EA7565" w:rsidRPr="0022094C" w:rsidRDefault="00EA7565" w:rsidP="00EA7565">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2607787F" w14:textId="77777777" w:rsidR="00EA7565" w:rsidRDefault="00EA7565" w:rsidP="00EA7565">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Pr="005E3FB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ընտանիքների</w:t>
      </w:r>
      <w:r w:rsidRPr="00DE6BEF">
        <w:rPr>
          <w:rFonts w:ascii="GHEA Grapalat" w:hAnsi="GHEA Grapalat" w:cs="Sylfaen"/>
          <w:lang w:val="hy-AM"/>
        </w:rPr>
        <w:t>ն</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14:paraId="65C76DB3" w14:textId="77777777" w:rsidR="00EA7565" w:rsidRPr="008A78F3" w:rsidRDefault="00EA7565" w:rsidP="00EA7565">
      <w:pPr>
        <w:spacing w:line="360" w:lineRule="auto"/>
        <w:ind w:firstLine="720"/>
        <w:contextualSpacing/>
        <w:jc w:val="both"/>
        <w:rPr>
          <w:rFonts w:ascii="GHEA Grapalat" w:hAnsi="GHEA Grapalat"/>
          <w:lang w:val="hy-AM"/>
        </w:rPr>
      </w:pPr>
      <w:r>
        <w:rPr>
          <w:rFonts w:ascii="GHEA Grapalat" w:hAnsi="GHEA Grapalat" w:cs="Sylfaen"/>
          <w:color w:val="000000" w:themeColor="text1"/>
          <w:lang w:val="hy-AM"/>
        </w:rPr>
        <w:t xml:space="preserve">Նախագծով առաջարկվող 6,600.0 հազար դրամը </w:t>
      </w:r>
      <w:r w:rsidRPr="008A78F3">
        <w:rPr>
          <w:rFonts w:ascii="GHEA Grapalat" w:hAnsi="GHEA Grapalat"/>
          <w:lang w:val="hy-AM"/>
        </w:rPr>
        <w:t xml:space="preserve">առաջարկվում է հատկացնել «1011. Անապահով սոցիալական խմբերին աջակցություն» ծրագրի </w:t>
      </w:r>
      <w:r w:rsidRPr="008A78F3">
        <w:rPr>
          <w:rFonts w:ascii="GHEA Grapalat" w:hAnsi="GHEA Grapalat"/>
          <w:lang w:val="hy-AM"/>
        </w:rPr>
        <w:lastRenderedPageBreak/>
        <w:t xml:space="preserve">«12001. Ընտանիքի կենսամակարդակի բարձրացմանն ուղղված նպաստներ» միջոցառման ֆինանսական միջոցների հաշվին, </w:t>
      </w:r>
      <w:r w:rsidRPr="00D27025">
        <w:rPr>
          <w:rFonts w:ascii="GHEA Grapalat" w:hAnsi="GHEA Grapalat"/>
          <w:lang w:val="hy-AM"/>
        </w:rPr>
        <w:t>ոչ ֆինանսական արդյունքային ցուցանիշի նվազեցման անհրաժեշտություն չկա, քանի որ շահառուների փաստացի թվաքանակը համապատասխանում է ծրագրային ցուցանիշին</w:t>
      </w:r>
      <w:r w:rsidRPr="008A78F3">
        <w:rPr>
          <w:rFonts w:ascii="GHEA Grapalat" w:hAnsi="GHEA Grapalat"/>
          <w:lang w:val="hy-AM"/>
        </w:rPr>
        <w:t>:</w:t>
      </w:r>
    </w:p>
    <w:p w14:paraId="1513067E" w14:textId="77777777" w:rsidR="00EA7565" w:rsidRPr="0022094C" w:rsidRDefault="00EA7565" w:rsidP="00EA7565">
      <w:pPr>
        <w:spacing w:line="360" w:lineRule="auto"/>
        <w:ind w:firstLine="720"/>
        <w:jc w:val="both"/>
        <w:rPr>
          <w:rFonts w:ascii="GHEA Grapalat" w:hAnsi="GHEA Grapalat"/>
          <w:lang w:val="hy-AM"/>
        </w:rPr>
      </w:pPr>
    </w:p>
    <w:p w14:paraId="15ECC4D3" w14:textId="77777777" w:rsidR="00EA7565" w:rsidRPr="0022094C" w:rsidRDefault="00EA7565" w:rsidP="00EA7565">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37479D35" w14:textId="77777777" w:rsidR="00EA7565" w:rsidRPr="0022094C" w:rsidRDefault="00EA7565" w:rsidP="00EA7565">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Pr="005E3FB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w:t>
      </w:r>
      <w:r>
        <w:rPr>
          <w:rFonts w:ascii="GHEA Grapalat" w:hAnsi="GHEA Grapalat"/>
          <w:lang w:val="hy-AM"/>
        </w:rPr>
        <w:t>նձանց շրջանում անհայտ կորածների</w:t>
      </w:r>
      <w:r w:rsidRPr="0022094C">
        <w:rPr>
          <w:rFonts w:ascii="GHEA Grapalat" w:hAnsi="GHEA Grapalat"/>
          <w:lang w:val="hy-AM"/>
        </w:rPr>
        <w:t xml:space="preserve"> ընտանիքների</w:t>
      </w:r>
      <w:r w:rsidRPr="00DE6BEF">
        <w:rPr>
          <w:rFonts w:ascii="GHEA Grapalat" w:hAnsi="GHEA Grapalat"/>
          <w:lang w:val="hy-AM"/>
        </w:rPr>
        <w:t>ն</w:t>
      </w:r>
      <w:r w:rsidRPr="0022094C">
        <w:rPr>
          <w:rFonts w:ascii="GHEA Grapalat" w:hAnsi="GHEA Grapalat"/>
          <w:lang w:val="hy-AM"/>
        </w:rPr>
        <w:t xml:space="preserve"> ֆինանսական վիճակի բարելավում:</w:t>
      </w:r>
    </w:p>
    <w:p w14:paraId="5166C9D4" w14:textId="77777777" w:rsidR="00EA7565" w:rsidRPr="0022094C" w:rsidRDefault="00EA7565" w:rsidP="00EA7565">
      <w:pPr>
        <w:spacing w:line="360" w:lineRule="auto"/>
        <w:ind w:firstLine="720"/>
        <w:jc w:val="both"/>
        <w:rPr>
          <w:rFonts w:ascii="GHEA Grapalat" w:hAnsi="GHEA Grapalat"/>
          <w:lang w:val="hy-AM"/>
        </w:rPr>
      </w:pPr>
    </w:p>
    <w:p w14:paraId="6F59A01B" w14:textId="77777777" w:rsidR="00EA7565" w:rsidRPr="0022094C" w:rsidRDefault="00EA7565" w:rsidP="00EA7565">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5C6020B2" w14:textId="77777777" w:rsidR="00EA7565" w:rsidRDefault="00EA7565" w:rsidP="00EA7565">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Նախագծի ընդունման դեպքում</w:t>
      </w:r>
      <w:r w:rsidRPr="00F72F23">
        <w:rPr>
          <w:rFonts w:ascii="GHEA Grapalat" w:hAnsi="GHEA Grapalat" w:cs="Sylfaen"/>
          <w:lang w:val="hy-AM"/>
        </w:rPr>
        <w:t>,</w:t>
      </w:r>
      <w:r>
        <w:rPr>
          <w:rFonts w:ascii="GHEA Grapalat" w:hAnsi="GHEA Grapalat" w:cs="Sylfaen"/>
          <w:lang w:val="hy-AM"/>
        </w:rPr>
        <w:t xml:space="preserve"> ըստ նախնական </w:t>
      </w:r>
      <w:r>
        <w:rPr>
          <w:rFonts w:ascii="GHEA Grapalat" w:hAnsi="GHEA Grapalat" w:cs="Sylfaen"/>
          <w:iCs/>
          <w:lang w:val="hy-AM"/>
        </w:rPr>
        <w:t xml:space="preserve">կանխատեսման և նախարարությունում առկա տեղեկատվության՝ </w:t>
      </w:r>
      <w:r w:rsidRPr="009B6AF1">
        <w:rPr>
          <w:rFonts w:ascii="GHEA Grapalat" w:hAnsi="GHEA Grapalat" w:cs="Sylfaen"/>
          <w:iCs/>
          <w:lang w:val="hy-AM"/>
        </w:rPr>
        <w:t xml:space="preserve">միջոցառման </w:t>
      </w:r>
      <w:r w:rsidRPr="00651C81">
        <w:rPr>
          <w:rFonts w:ascii="GHEA Grapalat" w:hAnsi="GHEA Grapalat" w:cs="Sylfaen"/>
          <w:iCs/>
          <w:lang w:val="hy-AM"/>
        </w:rPr>
        <w:t xml:space="preserve">շրջանակներում սոցիալական աջակցությունը պետք է տրամադրվի </w:t>
      </w:r>
      <w:r>
        <w:rPr>
          <w:rFonts w:ascii="GHEA Grapalat" w:hAnsi="GHEA Grapalat" w:cs="IRTEK Courier"/>
          <w:lang w:val="hy-AM"/>
        </w:rPr>
        <w:t>11</w:t>
      </w:r>
      <w:r w:rsidRPr="00651C81">
        <w:rPr>
          <w:rFonts w:ascii="GHEA Grapalat" w:hAnsi="GHEA Grapalat" w:cs="IRTEK Courier"/>
          <w:lang w:val="hy-AM"/>
        </w:rPr>
        <w:t xml:space="preserve"> անհայտ կորած</w:t>
      </w:r>
      <w:r w:rsidRPr="00651C81">
        <w:rPr>
          <w:rFonts w:ascii="GHEA Grapalat" w:hAnsi="GHEA Grapalat"/>
          <w:shd w:val="clear" w:color="auto" w:fill="FFFFFF"/>
          <w:lang w:val="hy-AM"/>
        </w:rPr>
        <w:t xml:space="preserve"> անձանց ընտանիքներին</w:t>
      </w:r>
      <w:r w:rsidRPr="002663A2">
        <w:rPr>
          <w:rFonts w:ascii="GHEA Grapalat" w:hAnsi="GHEA Grapalat"/>
          <w:shd w:val="clear" w:color="auto" w:fill="FFFFFF"/>
          <w:lang w:val="hy-AM"/>
        </w:rPr>
        <w:t>:</w:t>
      </w:r>
    </w:p>
    <w:p w14:paraId="6ED3344A" w14:textId="77777777" w:rsidR="00EA7565" w:rsidRPr="000F409B" w:rsidRDefault="00EA7565" w:rsidP="00EA7565">
      <w:pPr>
        <w:spacing w:line="360" w:lineRule="auto"/>
        <w:ind w:firstLine="720"/>
        <w:jc w:val="both"/>
        <w:rPr>
          <w:rFonts w:ascii="GHEA Grapalat" w:hAnsi="GHEA Grapalat" w:cs="IRTEK Courier"/>
          <w:lang w:val="hy-AM"/>
        </w:rPr>
      </w:pPr>
      <w:r w:rsidRPr="005E3FBC">
        <w:rPr>
          <w:rFonts w:ascii="GHEA Grapalat" w:hAnsi="GHEA Grapalat"/>
          <w:color w:val="191919"/>
          <w:shd w:val="clear" w:color="auto" w:fill="FFFFFF"/>
          <w:lang w:val="hy-AM"/>
        </w:rPr>
        <w:t>Որոշման</w:t>
      </w:r>
      <w:r w:rsidRPr="000F409B">
        <w:rPr>
          <w:rFonts w:ascii="GHEA Grapalat" w:hAnsi="GHEA Grapalat"/>
          <w:color w:val="191919"/>
          <w:shd w:val="clear" w:color="auto" w:fill="FFFFFF"/>
          <w:lang w:val="hy-AM"/>
        </w:rPr>
        <w:t xml:space="preserve"> շրջանակներ</w:t>
      </w:r>
      <w:r>
        <w:rPr>
          <w:rFonts w:ascii="GHEA Grapalat" w:hAnsi="GHEA Grapalat"/>
          <w:color w:val="191919"/>
          <w:shd w:val="clear" w:color="auto" w:fill="FFFFFF"/>
          <w:lang w:val="hy-AM"/>
        </w:rPr>
        <w:t>ում իրականացվող միջոցառումը իրականացվում</w:t>
      </w:r>
      <w:r w:rsidRPr="000F409B">
        <w:rPr>
          <w:rFonts w:ascii="GHEA Grapalat" w:hAnsi="GHEA Grapalat"/>
          <w:color w:val="191919"/>
          <w:shd w:val="clear" w:color="auto" w:fill="FFFFFF"/>
          <w:lang w:val="hy-AM"/>
        </w:rPr>
        <w:t xml:space="preserve"> է ՀՀ պետական բյուջեի 1205 ծրագրի 12020 մ</w:t>
      </w:r>
      <w:r>
        <w:rPr>
          <w:rFonts w:ascii="GHEA Grapalat" w:hAnsi="GHEA Grapalat"/>
          <w:color w:val="191919"/>
          <w:shd w:val="clear" w:color="auto" w:fill="FFFFFF"/>
          <w:lang w:val="hy-AM"/>
        </w:rPr>
        <w:t>ի</w:t>
      </w:r>
      <w:r w:rsidRPr="000F409B">
        <w:rPr>
          <w:rFonts w:ascii="GHEA Grapalat" w:hAnsi="GHEA Grapalat"/>
          <w:color w:val="191919"/>
          <w:shd w:val="clear" w:color="auto" w:fill="FFFFFF"/>
          <w:lang w:val="hy-AM"/>
        </w:rPr>
        <w:t>ջոցառմամբ (</w:t>
      </w:r>
      <w:r w:rsidRPr="00BA0BE3">
        <w:rPr>
          <w:rFonts w:ascii="GHEA Grapalat" w:hAnsi="GHEA Grapalat"/>
          <w:color w:val="191919"/>
          <w:shd w:val="clear" w:color="auto" w:fill="FFFFFF"/>
          <w:lang w:val="hy-AM"/>
        </w:rPr>
        <w:t>Ռազմական դրությամբ պայմանավորված՝ դրամական աջակցություն քաղաքացիական անձանց շրջանում անհայտ կորածների ընտանիքներին</w:t>
      </w:r>
      <w:r w:rsidRPr="000F409B">
        <w:rPr>
          <w:rFonts w:ascii="GHEA Grapalat" w:hAnsi="GHEA Grapalat"/>
          <w:color w:val="191919"/>
          <w:shd w:val="clear" w:color="auto" w:fill="FFFFFF"/>
          <w:lang w:val="hy-AM"/>
        </w:rPr>
        <w:t>)</w:t>
      </w:r>
      <w:r w:rsidRPr="000F409B">
        <w:rPr>
          <w:rFonts w:ascii="GHEA Grapalat" w:hAnsi="GHEA Grapalat" w:cs="IRTEK Courier"/>
          <w:lang w:val="hy-AM"/>
        </w:rPr>
        <w:t>:</w:t>
      </w:r>
    </w:p>
    <w:p w14:paraId="3789DCBD" w14:textId="77777777" w:rsidR="00EA7565" w:rsidRDefault="00EA7565" w:rsidP="00EA7565">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 x 2 x 300.000</w:t>
      </w:r>
      <w:r w:rsidRPr="005E3FBC">
        <w:rPr>
          <w:rFonts w:ascii="GHEA Grapalat" w:hAnsi="GHEA Grapalat"/>
          <w:shd w:val="clear" w:color="auto" w:fill="FFFFFF"/>
          <w:lang w:val="hy-AM"/>
        </w:rPr>
        <w:t xml:space="preserve"> </w:t>
      </w:r>
      <w:r>
        <w:rPr>
          <w:rFonts w:ascii="GHEA Grapalat" w:hAnsi="GHEA Grapalat"/>
          <w:shd w:val="clear" w:color="auto" w:fill="FFFFFF"/>
          <w:lang w:val="hy-AM"/>
        </w:rPr>
        <w:t>=</w:t>
      </w:r>
      <w:r w:rsidRPr="005E3FBC">
        <w:rPr>
          <w:rFonts w:ascii="GHEA Grapalat" w:hAnsi="GHEA Grapalat"/>
          <w:shd w:val="clear" w:color="auto" w:fill="FFFFFF"/>
          <w:lang w:val="hy-AM"/>
        </w:rPr>
        <w:t xml:space="preserve"> </w:t>
      </w:r>
      <w:r>
        <w:rPr>
          <w:rFonts w:ascii="GHEA Grapalat" w:hAnsi="GHEA Grapalat"/>
          <w:shd w:val="clear" w:color="auto" w:fill="FFFFFF"/>
          <w:lang w:val="hy-AM"/>
        </w:rPr>
        <w:t>6.6</w:t>
      </w:r>
      <w:r w:rsidRPr="00651C81">
        <w:rPr>
          <w:rFonts w:ascii="GHEA Grapalat" w:hAnsi="GHEA Grapalat"/>
          <w:shd w:val="clear" w:color="auto" w:fill="FFFFFF"/>
          <w:lang w:val="hy-AM"/>
        </w:rPr>
        <w:t>00.000</w:t>
      </w:r>
      <w:r w:rsidRPr="00137276">
        <w:rPr>
          <w:rFonts w:ascii="GHEA Grapalat" w:hAnsi="GHEA Grapalat"/>
          <w:shd w:val="clear" w:color="auto" w:fill="FFFFFF"/>
          <w:lang w:val="hy-AM"/>
        </w:rPr>
        <w:t xml:space="preserve"> </w:t>
      </w:r>
      <w:r>
        <w:rPr>
          <w:rFonts w:ascii="GHEA Grapalat" w:hAnsi="GHEA Grapalat"/>
          <w:shd w:val="clear" w:color="auto" w:fill="FFFFFF"/>
          <w:lang w:val="hy-AM"/>
        </w:rPr>
        <w:t>դրամ</w:t>
      </w:r>
    </w:p>
    <w:p w14:paraId="3EE62131" w14:textId="77777777" w:rsidR="00EA7565" w:rsidRPr="000815BC" w:rsidRDefault="00EA7565" w:rsidP="00EA7565">
      <w:pPr>
        <w:tabs>
          <w:tab w:val="left" w:pos="0"/>
        </w:tabs>
        <w:spacing w:line="360" w:lineRule="auto"/>
        <w:ind w:firstLine="720"/>
        <w:jc w:val="both"/>
        <w:rPr>
          <w:rFonts w:ascii="GHEA Grapalat" w:hAnsi="GHEA Grapalat" w:cs="IRTEK Courier"/>
          <w:lang w:val="hy-AM"/>
        </w:rPr>
      </w:pPr>
    </w:p>
    <w:p w14:paraId="1D94292C" w14:textId="77777777" w:rsidR="00EA7565" w:rsidRPr="0022094C" w:rsidRDefault="00EA7565" w:rsidP="00EA7565">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7FC44B1" w14:textId="77777777" w:rsidR="00EA7565" w:rsidRPr="001C01C2" w:rsidRDefault="00EA7565" w:rsidP="00EA7565">
      <w:pPr>
        <w:spacing w:line="360" w:lineRule="auto"/>
        <w:ind w:firstLine="567"/>
        <w:jc w:val="both"/>
        <w:rPr>
          <w:rFonts w:ascii="GHEA Grapalat" w:hAnsi="GHEA Grapalat"/>
          <w:lang w:val="hy-AM" w:eastAsia="en-US"/>
        </w:rPr>
      </w:pPr>
      <w:r w:rsidRPr="0067201B">
        <w:rPr>
          <w:rFonts w:ascii="GHEA Grapalat" w:hAnsi="GHEA Grapalat"/>
          <w:lang w:val="hy-AM"/>
        </w:rPr>
        <w:lastRenderedPageBreak/>
        <w:t>Նախագիծը բխում է Կառավարության 2021-2026 թթ. ծրագրի 1.2-րդ կետից</w:t>
      </w:r>
      <w:r>
        <w:rPr>
          <w:rFonts w:ascii="GHEA Grapalat" w:hAnsi="GHEA Grapalat"/>
          <w:lang w:val="hy-AM"/>
        </w:rPr>
        <w:t>։</w:t>
      </w:r>
    </w:p>
    <w:p w14:paraId="45568B96" w14:textId="6D4276D1" w:rsidR="00662C5F" w:rsidRPr="00EA7565" w:rsidRDefault="00662C5F" w:rsidP="00EA7565">
      <w:pPr>
        <w:rPr>
          <w:lang w:val="hy-AM"/>
        </w:rPr>
      </w:pPr>
    </w:p>
    <w:sectPr w:rsidR="00662C5F" w:rsidRPr="00EA75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59A5"/>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0D0C"/>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565"/>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4</Pages>
  <Words>562</Words>
  <Characters>3210</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https://mul2.gov.am/tasks/1075291/oneclick?token=a6a4d232d4d3691ccd6499451ab39c46</cp:keywords>
  <dc:description/>
  <cp:lastModifiedBy>Gohar.Hayrapetyan</cp:lastModifiedBy>
  <cp:revision>69</cp:revision>
  <dcterms:created xsi:type="dcterms:W3CDTF">2023-02-06T14:42:00Z</dcterms:created>
  <dcterms:modified xsi:type="dcterms:W3CDTF">2024-11-20T06:15:00Z</dcterms:modified>
</cp:coreProperties>
</file>