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54FBBC" w14:textId="77777777" w:rsidR="00BD5201" w:rsidRDefault="00BD5201" w:rsidP="00BD5201">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rPr>
        <w:t>ԱՄՓՈՓԱԹԵՐԹ</w:t>
      </w:r>
    </w:p>
    <w:p w14:paraId="3B4A3789" w14:textId="77777777" w:rsidR="00BD5201" w:rsidRDefault="003E583B" w:rsidP="00BD5201">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3E583B">
        <w:rPr>
          <w:rFonts w:ascii="GHEA Grapalat" w:eastAsia="Times New Roman" w:hAnsi="GHEA Grapalat" w:cs="Times New Roman"/>
          <w:b/>
          <w:bCs/>
          <w:color w:val="000000"/>
          <w:sz w:val="24"/>
          <w:szCs w:val="24"/>
        </w:rPr>
        <w:br/>
        <w:t xml:space="preserve">«ՀՀ </w:t>
      </w:r>
      <w:proofErr w:type="spellStart"/>
      <w:r w:rsidRPr="003E583B">
        <w:rPr>
          <w:rFonts w:ascii="GHEA Grapalat" w:eastAsia="Times New Roman" w:hAnsi="GHEA Grapalat" w:cs="Times New Roman"/>
          <w:b/>
          <w:bCs/>
          <w:color w:val="000000"/>
          <w:sz w:val="24"/>
          <w:szCs w:val="24"/>
        </w:rPr>
        <w:t>կառավարության</w:t>
      </w:r>
      <w:proofErr w:type="spellEnd"/>
      <w:r w:rsidRPr="003E583B">
        <w:rPr>
          <w:rFonts w:ascii="GHEA Grapalat" w:eastAsia="Times New Roman" w:hAnsi="GHEA Grapalat" w:cs="Times New Roman"/>
          <w:b/>
          <w:bCs/>
          <w:color w:val="000000"/>
          <w:sz w:val="24"/>
          <w:szCs w:val="24"/>
        </w:rPr>
        <w:t xml:space="preserve"> 2015 </w:t>
      </w:r>
      <w:proofErr w:type="spellStart"/>
      <w:r w:rsidRPr="003E583B">
        <w:rPr>
          <w:rFonts w:ascii="GHEA Grapalat" w:eastAsia="Times New Roman" w:hAnsi="GHEA Grapalat" w:cs="Times New Roman"/>
          <w:b/>
          <w:bCs/>
          <w:color w:val="000000"/>
          <w:sz w:val="24"/>
          <w:szCs w:val="24"/>
        </w:rPr>
        <w:t>թվականի</w:t>
      </w:r>
      <w:proofErr w:type="spellEnd"/>
      <w:r w:rsidRPr="003E583B">
        <w:rPr>
          <w:rFonts w:ascii="GHEA Grapalat" w:eastAsia="Times New Roman" w:hAnsi="GHEA Grapalat" w:cs="Times New Roman"/>
          <w:b/>
          <w:bCs/>
          <w:color w:val="000000"/>
          <w:sz w:val="24"/>
          <w:szCs w:val="24"/>
        </w:rPr>
        <w:t xml:space="preserve"> </w:t>
      </w:r>
      <w:proofErr w:type="spellStart"/>
      <w:r w:rsidRPr="003E583B">
        <w:rPr>
          <w:rFonts w:ascii="GHEA Grapalat" w:eastAsia="Times New Roman" w:hAnsi="GHEA Grapalat" w:cs="Times New Roman"/>
          <w:b/>
          <w:bCs/>
          <w:color w:val="000000"/>
          <w:sz w:val="24"/>
          <w:szCs w:val="24"/>
        </w:rPr>
        <w:t>սեպտեմբերի</w:t>
      </w:r>
      <w:proofErr w:type="spellEnd"/>
      <w:r w:rsidRPr="003E583B">
        <w:rPr>
          <w:rFonts w:ascii="GHEA Grapalat" w:eastAsia="Times New Roman" w:hAnsi="GHEA Grapalat" w:cs="Times New Roman"/>
          <w:b/>
          <w:bCs/>
          <w:color w:val="000000"/>
          <w:sz w:val="24"/>
          <w:szCs w:val="24"/>
        </w:rPr>
        <w:t xml:space="preserve"> 10-ի 1078-Ն </w:t>
      </w:r>
      <w:proofErr w:type="spellStart"/>
      <w:r w:rsidRPr="003E583B">
        <w:rPr>
          <w:rFonts w:ascii="GHEA Grapalat" w:eastAsia="Times New Roman" w:hAnsi="GHEA Grapalat" w:cs="Times New Roman"/>
          <w:b/>
          <w:bCs/>
          <w:color w:val="000000"/>
          <w:sz w:val="24"/>
          <w:szCs w:val="24"/>
        </w:rPr>
        <w:t>որոշման</w:t>
      </w:r>
      <w:proofErr w:type="spellEnd"/>
      <w:r w:rsidRPr="003E583B">
        <w:rPr>
          <w:rFonts w:ascii="GHEA Grapalat" w:eastAsia="Times New Roman" w:hAnsi="GHEA Grapalat" w:cs="Times New Roman"/>
          <w:b/>
          <w:bCs/>
          <w:color w:val="000000"/>
          <w:sz w:val="24"/>
          <w:szCs w:val="24"/>
        </w:rPr>
        <w:t xml:space="preserve"> </w:t>
      </w:r>
      <w:proofErr w:type="spellStart"/>
      <w:r w:rsidRPr="003E583B">
        <w:rPr>
          <w:rFonts w:ascii="GHEA Grapalat" w:eastAsia="Times New Roman" w:hAnsi="GHEA Grapalat" w:cs="Times New Roman"/>
          <w:b/>
          <w:bCs/>
          <w:color w:val="000000"/>
          <w:sz w:val="24"/>
          <w:szCs w:val="24"/>
        </w:rPr>
        <w:t>մեջ</w:t>
      </w:r>
      <w:proofErr w:type="spellEnd"/>
      <w:r w:rsidRPr="003E583B">
        <w:rPr>
          <w:rFonts w:ascii="GHEA Grapalat" w:eastAsia="Times New Roman" w:hAnsi="GHEA Grapalat" w:cs="Times New Roman"/>
          <w:b/>
          <w:bCs/>
          <w:color w:val="000000"/>
          <w:sz w:val="24"/>
          <w:szCs w:val="24"/>
        </w:rPr>
        <w:t xml:space="preserve"> </w:t>
      </w:r>
      <w:proofErr w:type="spellStart"/>
      <w:r w:rsidRPr="003E583B">
        <w:rPr>
          <w:rFonts w:ascii="GHEA Grapalat" w:eastAsia="Times New Roman" w:hAnsi="GHEA Grapalat" w:cs="Times New Roman"/>
          <w:b/>
          <w:bCs/>
          <w:color w:val="000000"/>
          <w:sz w:val="24"/>
          <w:szCs w:val="24"/>
        </w:rPr>
        <w:t>փոփոխություններ</w:t>
      </w:r>
      <w:proofErr w:type="spellEnd"/>
      <w:r w:rsidRPr="003E583B">
        <w:rPr>
          <w:rFonts w:ascii="GHEA Grapalat" w:eastAsia="Times New Roman" w:hAnsi="GHEA Grapalat" w:cs="Times New Roman"/>
          <w:b/>
          <w:bCs/>
          <w:color w:val="000000"/>
          <w:sz w:val="24"/>
          <w:szCs w:val="24"/>
        </w:rPr>
        <w:t xml:space="preserve"> և </w:t>
      </w:r>
      <w:proofErr w:type="spellStart"/>
      <w:r w:rsidRPr="003E583B">
        <w:rPr>
          <w:rFonts w:ascii="GHEA Grapalat" w:eastAsia="Times New Roman" w:hAnsi="GHEA Grapalat" w:cs="Times New Roman"/>
          <w:b/>
          <w:bCs/>
          <w:color w:val="000000"/>
          <w:sz w:val="24"/>
          <w:szCs w:val="24"/>
        </w:rPr>
        <w:t>լրացումներ</w:t>
      </w:r>
      <w:proofErr w:type="spellEnd"/>
      <w:r w:rsidRPr="003E583B">
        <w:rPr>
          <w:rFonts w:ascii="GHEA Grapalat" w:eastAsia="Times New Roman" w:hAnsi="GHEA Grapalat" w:cs="Times New Roman"/>
          <w:b/>
          <w:bCs/>
          <w:color w:val="000000"/>
          <w:sz w:val="24"/>
          <w:szCs w:val="24"/>
        </w:rPr>
        <w:t xml:space="preserve"> </w:t>
      </w:r>
      <w:proofErr w:type="spellStart"/>
      <w:r w:rsidRPr="003E583B">
        <w:rPr>
          <w:rFonts w:ascii="GHEA Grapalat" w:eastAsia="Times New Roman" w:hAnsi="GHEA Grapalat" w:cs="Times New Roman"/>
          <w:b/>
          <w:bCs/>
          <w:color w:val="000000"/>
          <w:sz w:val="24"/>
          <w:szCs w:val="24"/>
        </w:rPr>
        <w:t>կատարելու</w:t>
      </w:r>
      <w:proofErr w:type="spellEnd"/>
      <w:r w:rsidRPr="003E583B">
        <w:rPr>
          <w:rFonts w:ascii="GHEA Grapalat" w:eastAsia="Times New Roman" w:hAnsi="GHEA Grapalat" w:cs="Times New Roman"/>
          <w:b/>
          <w:bCs/>
          <w:color w:val="000000"/>
          <w:sz w:val="24"/>
          <w:szCs w:val="24"/>
        </w:rPr>
        <w:t xml:space="preserve"> </w:t>
      </w:r>
      <w:proofErr w:type="spellStart"/>
      <w:r w:rsidRPr="003E583B">
        <w:rPr>
          <w:rFonts w:ascii="GHEA Grapalat" w:eastAsia="Times New Roman" w:hAnsi="GHEA Grapalat" w:cs="Times New Roman"/>
          <w:b/>
          <w:bCs/>
          <w:color w:val="000000"/>
          <w:sz w:val="24"/>
          <w:szCs w:val="24"/>
        </w:rPr>
        <w:t>մասին</w:t>
      </w:r>
      <w:proofErr w:type="spellEnd"/>
      <w:r w:rsidRPr="003E583B">
        <w:rPr>
          <w:rFonts w:ascii="GHEA Grapalat" w:eastAsia="Times New Roman" w:hAnsi="GHEA Grapalat" w:cs="Times New Roman"/>
          <w:b/>
          <w:bCs/>
          <w:color w:val="000000"/>
          <w:sz w:val="24"/>
          <w:szCs w:val="24"/>
        </w:rPr>
        <w:t xml:space="preserve">» ՀՀ </w:t>
      </w:r>
      <w:proofErr w:type="spellStart"/>
      <w:r w:rsidRPr="003E583B">
        <w:rPr>
          <w:rFonts w:ascii="GHEA Grapalat" w:eastAsia="Times New Roman" w:hAnsi="GHEA Grapalat" w:cs="Times New Roman"/>
          <w:b/>
          <w:bCs/>
          <w:color w:val="000000"/>
          <w:sz w:val="24"/>
          <w:szCs w:val="24"/>
        </w:rPr>
        <w:t>կառավարության</w:t>
      </w:r>
      <w:proofErr w:type="spellEnd"/>
      <w:r w:rsidRPr="003E583B">
        <w:rPr>
          <w:rFonts w:ascii="GHEA Grapalat" w:eastAsia="Times New Roman" w:hAnsi="GHEA Grapalat" w:cs="Times New Roman"/>
          <w:b/>
          <w:bCs/>
          <w:color w:val="000000"/>
          <w:sz w:val="24"/>
          <w:szCs w:val="24"/>
        </w:rPr>
        <w:t xml:space="preserve"> </w:t>
      </w:r>
      <w:proofErr w:type="spellStart"/>
      <w:r w:rsidRPr="003E583B">
        <w:rPr>
          <w:rFonts w:ascii="GHEA Grapalat" w:eastAsia="Times New Roman" w:hAnsi="GHEA Grapalat" w:cs="Times New Roman"/>
          <w:b/>
          <w:bCs/>
          <w:color w:val="000000"/>
          <w:sz w:val="24"/>
          <w:szCs w:val="24"/>
        </w:rPr>
        <w:t>որոշման</w:t>
      </w:r>
      <w:proofErr w:type="spellEnd"/>
      <w:r w:rsidRPr="003E583B">
        <w:rPr>
          <w:rFonts w:ascii="GHEA Grapalat" w:eastAsia="Times New Roman" w:hAnsi="GHEA Grapalat" w:cs="Times New Roman"/>
          <w:b/>
          <w:bCs/>
          <w:color w:val="000000"/>
          <w:sz w:val="24"/>
          <w:szCs w:val="24"/>
        </w:rPr>
        <w:t xml:space="preserve"> </w:t>
      </w:r>
      <w:proofErr w:type="spellStart"/>
      <w:r w:rsidRPr="003E583B">
        <w:rPr>
          <w:rFonts w:ascii="GHEA Grapalat" w:eastAsia="Times New Roman" w:hAnsi="GHEA Grapalat" w:cs="Times New Roman"/>
          <w:b/>
          <w:bCs/>
          <w:color w:val="000000"/>
          <w:sz w:val="24"/>
          <w:szCs w:val="24"/>
        </w:rPr>
        <w:t>նախագիծի</w:t>
      </w:r>
      <w:proofErr w:type="spellEnd"/>
    </w:p>
    <w:p w14:paraId="29414D40" w14:textId="77777777" w:rsidR="003E583B" w:rsidRDefault="003E583B" w:rsidP="00BD5201">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14:paraId="493D58DB" w14:textId="77777777" w:rsidR="003E583B" w:rsidRDefault="003E583B" w:rsidP="00BD5201">
      <w:pPr>
        <w:shd w:val="clear" w:color="auto" w:fill="FFFFFF"/>
        <w:spacing w:after="0" w:line="240" w:lineRule="auto"/>
        <w:ind w:firstLine="375"/>
        <w:jc w:val="center"/>
        <w:rPr>
          <w:rFonts w:ascii="GHEA Grapalat" w:eastAsia="Times New Roman" w:hAnsi="GHEA Grapalat" w:cs="Times New Roman"/>
          <w:b/>
          <w:bCs/>
          <w:color w:val="000000"/>
          <w:sz w:val="24"/>
          <w:szCs w:val="24"/>
        </w:rPr>
      </w:pPr>
    </w:p>
    <w:tbl>
      <w:tblPr>
        <w:tblW w:w="131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632"/>
        <w:gridCol w:w="4560"/>
      </w:tblGrid>
      <w:tr w:rsidR="003E583B" w:rsidRPr="003E583B" w14:paraId="2305AD9C" w14:textId="77777777" w:rsidTr="00181A17">
        <w:trPr>
          <w:tblCellSpacing w:w="0" w:type="dxa"/>
          <w:jc w:val="center"/>
        </w:trPr>
        <w:tc>
          <w:tcPr>
            <w:tcW w:w="86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186A3C6" w14:textId="29936703" w:rsidR="003E583B" w:rsidRPr="003E583B" w:rsidRDefault="003E583B" w:rsidP="003E583B">
            <w:pPr>
              <w:numPr>
                <w:ilvl w:val="0"/>
                <w:numId w:val="1"/>
              </w:numPr>
              <w:spacing w:after="0" w:line="240" w:lineRule="auto"/>
              <w:contextualSpacing/>
              <w:jc w:val="center"/>
              <w:rPr>
                <w:rFonts w:ascii="GHEA Grapalat" w:hAnsi="GHEA Grapalat"/>
                <w:b/>
                <w:sz w:val="24"/>
                <w:szCs w:val="24"/>
                <w:lang w:val="hy-AM"/>
              </w:rPr>
            </w:pPr>
            <w:r w:rsidRPr="003E583B">
              <w:rPr>
                <w:rFonts w:ascii="GHEA Grapalat" w:eastAsia="Times New Roman" w:hAnsi="GHEA Grapalat" w:cs="Times New Roman"/>
                <w:b/>
                <w:sz w:val="24"/>
                <w:szCs w:val="24"/>
              </w:rPr>
              <w:t xml:space="preserve">ՀՀ </w:t>
            </w:r>
            <w:r w:rsidR="002C5078">
              <w:rPr>
                <w:rFonts w:ascii="GHEA Grapalat" w:eastAsia="Times New Roman" w:hAnsi="GHEA Grapalat" w:cs="Times New Roman"/>
                <w:b/>
                <w:sz w:val="24"/>
                <w:szCs w:val="24"/>
                <w:lang w:val="hy-AM"/>
              </w:rPr>
              <w:t>ք</w:t>
            </w:r>
            <w:r w:rsidRPr="003E583B">
              <w:rPr>
                <w:rFonts w:ascii="GHEA Grapalat" w:eastAsia="Times New Roman" w:hAnsi="GHEA Grapalat" w:cs="Times New Roman"/>
                <w:b/>
                <w:sz w:val="24"/>
                <w:szCs w:val="24"/>
                <w:lang w:val="hy-AM"/>
              </w:rPr>
              <w:t>ննչական կոմիտե</w:t>
            </w:r>
          </w:p>
          <w:p w14:paraId="3545B115" w14:textId="77777777" w:rsidR="003E583B" w:rsidRPr="003E583B" w:rsidRDefault="003E583B" w:rsidP="003E583B">
            <w:pPr>
              <w:spacing w:after="0" w:line="240" w:lineRule="auto"/>
              <w:jc w:val="center"/>
              <w:rPr>
                <w:rFonts w:ascii="GHEA Grapalat" w:eastAsia="Times New Roman" w:hAnsi="GHEA Grapalat" w:cs="Times New Roman"/>
                <w:b/>
                <w:sz w:val="24"/>
                <w:szCs w:val="24"/>
                <w:lang w:val="hy-AM"/>
              </w:rPr>
            </w:pPr>
          </w:p>
        </w:tc>
        <w:tc>
          <w:tcPr>
            <w:tcW w:w="4560" w:type="dxa"/>
            <w:tcBorders>
              <w:top w:val="outset" w:sz="6" w:space="0" w:color="auto"/>
              <w:left w:val="outset" w:sz="6" w:space="0" w:color="auto"/>
              <w:bottom w:val="outset" w:sz="6" w:space="0" w:color="auto"/>
              <w:right w:val="outset" w:sz="6" w:space="0" w:color="auto"/>
            </w:tcBorders>
            <w:shd w:val="clear" w:color="auto" w:fill="D0D0D0"/>
            <w:hideMark/>
          </w:tcPr>
          <w:p w14:paraId="4DA7376A" w14:textId="77777777" w:rsidR="003E583B" w:rsidRPr="003E583B" w:rsidRDefault="003E583B" w:rsidP="003E583B">
            <w:pPr>
              <w:spacing w:after="0" w:line="240" w:lineRule="auto"/>
              <w:jc w:val="center"/>
              <w:rPr>
                <w:rFonts w:ascii="GHEA Grapalat" w:eastAsia="Times New Roman" w:hAnsi="GHEA Grapalat" w:cs="Times New Roman"/>
                <w:b/>
                <w:sz w:val="24"/>
                <w:szCs w:val="24"/>
                <w:lang w:val="hy-AM"/>
              </w:rPr>
            </w:pPr>
            <w:r w:rsidRPr="003E583B">
              <w:rPr>
                <w:rFonts w:ascii="GHEA Grapalat" w:eastAsia="Times New Roman" w:hAnsi="GHEA Grapalat" w:cs="Times New Roman"/>
                <w:b/>
                <w:sz w:val="24"/>
                <w:szCs w:val="24"/>
                <w:lang w:val="hy-AM"/>
              </w:rPr>
              <w:t>13.09.2024թ</w:t>
            </w:r>
            <w:r w:rsidRPr="003E583B">
              <w:rPr>
                <w:rFonts w:ascii="GHEA Grapalat" w:eastAsia="Times New Roman" w:hAnsi="GHEA Grapalat" w:cs="Cambria Math"/>
                <w:b/>
                <w:sz w:val="24"/>
                <w:szCs w:val="24"/>
                <w:lang w:val="hy-AM"/>
              </w:rPr>
              <w:t>.</w:t>
            </w:r>
          </w:p>
        </w:tc>
      </w:tr>
      <w:tr w:rsidR="003E583B" w:rsidRPr="003E583B" w14:paraId="1A219DFB" w14:textId="77777777" w:rsidTr="00181A17">
        <w:trPr>
          <w:tblCellSpacing w:w="0" w:type="dxa"/>
          <w:jc w:val="center"/>
        </w:trPr>
        <w:tc>
          <w:tcPr>
            <w:tcW w:w="86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E1F3D1" w14:textId="77777777" w:rsidR="003E583B" w:rsidRPr="003E583B" w:rsidRDefault="003E583B" w:rsidP="003E583B">
            <w:pPr>
              <w:spacing w:after="0" w:line="240" w:lineRule="auto"/>
              <w:rPr>
                <w:rFonts w:ascii="GHEA Grapalat" w:eastAsia="Times New Roman" w:hAnsi="GHEA Grapalat" w:cs="Times New Roman"/>
                <w:b/>
                <w:sz w:val="24"/>
                <w:szCs w:val="24"/>
                <w:lang w:val="hy-AM"/>
              </w:rPr>
            </w:pPr>
          </w:p>
        </w:tc>
        <w:tc>
          <w:tcPr>
            <w:tcW w:w="4560" w:type="dxa"/>
            <w:tcBorders>
              <w:top w:val="outset" w:sz="6" w:space="0" w:color="auto"/>
              <w:left w:val="outset" w:sz="6" w:space="0" w:color="auto"/>
              <w:bottom w:val="outset" w:sz="6" w:space="0" w:color="auto"/>
              <w:right w:val="outset" w:sz="6" w:space="0" w:color="auto"/>
            </w:tcBorders>
            <w:shd w:val="clear" w:color="auto" w:fill="D0D0D0"/>
            <w:hideMark/>
          </w:tcPr>
          <w:p w14:paraId="165370F8" w14:textId="77777777" w:rsidR="003E583B" w:rsidRPr="003E583B" w:rsidRDefault="003E583B" w:rsidP="003E583B">
            <w:pPr>
              <w:spacing w:after="0" w:line="240" w:lineRule="auto"/>
              <w:jc w:val="center"/>
              <w:rPr>
                <w:rFonts w:ascii="GHEA Grapalat" w:eastAsia="Times New Roman" w:hAnsi="GHEA Grapalat" w:cs="Times New Roman"/>
                <w:b/>
                <w:sz w:val="24"/>
                <w:szCs w:val="24"/>
              </w:rPr>
            </w:pPr>
            <w:r w:rsidRPr="003E583B">
              <w:rPr>
                <w:rFonts w:ascii="GHEA Grapalat" w:eastAsia="Times New Roman" w:hAnsi="GHEA Grapalat" w:cs="Times New Roman"/>
                <w:b/>
                <w:sz w:val="24"/>
                <w:szCs w:val="24"/>
                <w:lang w:val="hy-AM"/>
              </w:rPr>
              <w:t xml:space="preserve">N  </w:t>
            </w:r>
            <w:r w:rsidRPr="003E583B">
              <w:rPr>
                <w:rFonts w:ascii="GHEA Grapalat" w:eastAsia="Times New Roman" w:hAnsi="GHEA Grapalat" w:cs="Times New Roman"/>
                <w:b/>
                <w:sz w:val="24"/>
                <w:szCs w:val="24"/>
              </w:rPr>
              <w:t>01/22/285312-2024</w:t>
            </w:r>
          </w:p>
        </w:tc>
      </w:tr>
      <w:tr w:rsidR="002C5078" w:rsidRPr="003E583B" w14:paraId="6D1D598C" w14:textId="77777777" w:rsidTr="00181A17">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hideMark/>
          </w:tcPr>
          <w:p w14:paraId="16B66F64" w14:textId="77777777" w:rsidR="002C5078" w:rsidRPr="003E583B" w:rsidRDefault="002C5078" w:rsidP="00816824">
            <w:pPr>
              <w:spacing w:after="0" w:line="240" w:lineRule="auto"/>
              <w:ind w:left="60" w:firstLine="630"/>
              <w:jc w:val="center"/>
              <w:rPr>
                <w:rFonts w:ascii="GHEA Grapalat" w:eastAsia="Times New Roman" w:hAnsi="GHEA Grapalat"/>
                <w:sz w:val="24"/>
                <w:szCs w:val="24"/>
                <w:lang w:val="hy-AM"/>
              </w:rPr>
            </w:pPr>
            <w:r w:rsidRPr="003E583B">
              <w:rPr>
                <w:rFonts w:ascii="GHEA Grapalat" w:hAnsi="GHEA Grapalat"/>
                <w:sz w:val="24"/>
                <w:szCs w:val="24"/>
                <w:lang w:val="hy-AM"/>
              </w:rPr>
              <w:t>Դիտողություններ և առաջարկություններ չկան</w:t>
            </w:r>
          </w:p>
          <w:p w14:paraId="6FDC148F" w14:textId="77777777" w:rsidR="002C5078" w:rsidRPr="003E583B" w:rsidRDefault="002C5078" w:rsidP="00816824">
            <w:pPr>
              <w:spacing w:after="0" w:line="240" w:lineRule="auto"/>
              <w:jc w:val="center"/>
              <w:rPr>
                <w:rFonts w:ascii="GHEA Grapalat" w:hAnsi="GHEA Grapalat"/>
                <w:sz w:val="24"/>
                <w:szCs w:val="24"/>
                <w:lang w:val="hy-AM"/>
              </w:rPr>
            </w:pPr>
          </w:p>
        </w:tc>
        <w:tc>
          <w:tcPr>
            <w:tcW w:w="4560" w:type="dxa"/>
            <w:tcBorders>
              <w:top w:val="outset" w:sz="6" w:space="0" w:color="auto"/>
              <w:left w:val="outset" w:sz="6" w:space="0" w:color="auto"/>
              <w:bottom w:val="outset" w:sz="6" w:space="0" w:color="auto"/>
              <w:right w:val="outset" w:sz="6" w:space="0" w:color="auto"/>
            </w:tcBorders>
            <w:shd w:val="clear" w:color="auto" w:fill="FFFFFF"/>
            <w:hideMark/>
          </w:tcPr>
          <w:p w14:paraId="4C86DEC7" w14:textId="0BCE8EFF" w:rsidR="002C5078" w:rsidRPr="002C5078" w:rsidRDefault="002C5078" w:rsidP="002C5078">
            <w:pPr>
              <w:spacing w:after="0" w:line="240" w:lineRule="auto"/>
              <w:ind w:left="105"/>
              <w:rPr>
                <w:rFonts w:ascii="GHEA Grapalat" w:eastAsia="Times New Roman" w:hAnsi="GHEA Grapalat" w:cs="Times New Roman"/>
                <w:b/>
                <w:bCs/>
                <w:sz w:val="24"/>
                <w:szCs w:val="24"/>
                <w:lang w:val="hy-AM"/>
              </w:rPr>
            </w:pPr>
            <w:r w:rsidRPr="002C5078">
              <w:rPr>
                <w:rFonts w:ascii="GHEA Grapalat" w:eastAsia="Times New Roman" w:hAnsi="GHEA Grapalat" w:cs="Times New Roman"/>
                <w:b/>
                <w:bCs/>
                <w:sz w:val="24"/>
                <w:szCs w:val="24"/>
                <w:lang w:val="hy-AM"/>
              </w:rPr>
              <w:t>Ընդունվել է ի գիտություն</w:t>
            </w:r>
          </w:p>
        </w:tc>
      </w:tr>
      <w:tr w:rsidR="003E583B" w:rsidRPr="003E583B" w14:paraId="0509BDE1" w14:textId="77777777" w:rsidTr="00181A17">
        <w:trPr>
          <w:tblCellSpacing w:w="0" w:type="dxa"/>
          <w:jc w:val="center"/>
        </w:trPr>
        <w:tc>
          <w:tcPr>
            <w:tcW w:w="86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A014739" w14:textId="77777777" w:rsidR="003E583B" w:rsidRPr="003E583B" w:rsidRDefault="003E583B" w:rsidP="00816824">
            <w:pPr>
              <w:numPr>
                <w:ilvl w:val="0"/>
                <w:numId w:val="1"/>
              </w:numPr>
              <w:spacing w:after="0" w:line="240" w:lineRule="auto"/>
              <w:contextualSpacing/>
              <w:jc w:val="center"/>
              <w:rPr>
                <w:rFonts w:ascii="GHEA Grapalat" w:eastAsia="Times New Roman" w:hAnsi="GHEA Grapalat" w:cs="Times New Roman"/>
                <w:b/>
                <w:color w:val="FF0000"/>
                <w:sz w:val="24"/>
                <w:szCs w:val="24"/>
                <w:lang w:val="hy-AM"/>
              </w:rPr>
            </w:pPr>
            <w:r w:rsidRPr="003E583B">
              <w:rPr>
                <w:rFonts w:ascii="GHEA Grapalat" w:eastAsia="Times New Roman" w:hAnsi="GHEA Grapalat" w:cs="Times New Roman"/>
                <w:b/>
                <w:sz w:val="24"/>
                <w:szCs w:val="24"/>
                <w:lang w:val="hy-AM"/>
              </w:rPr>
              <w:t>ՀՀ կրթության, գիտության, մշակույթի և սպորտի նախարարություն</w:t>
            </w:r>
          </w:p>
        </w:tc>
        <w:tc>
          <w:tcPr>
            <w:tcW w:w="4560" w:type="dxa"/>
            <w:tcBorders>
              <w:top w:val="outset" w:sz="6" w:space="0" w:color="auto"/>
              <w:left w:val="outset" w:sz="6" w:space="0" w:color="auto"/>
              <w:bottom w:val="outset" w:sz="6" w:space="0" w:color="auto"/>
              <w:right w:val="outset" w:sz="6" w:space="0" w:color="auto"/>
            </w:tcBorders>
            <w:shd w:val="clear" w:color="auto" w:fill="D0D0D0"/>
            <w:hideMark/>
          </w:tcPr>
          <w:p w14:paraId="3E1616D2" w14:textId="77777777" w:rsidR="003E583B" w:rsidRPr="003E583B" w:rsidRDefault="003E583B" w:rsidP="003E583B">
            <w:pPr>
              <w:spacing w:after="0" w:line="240" w:lineRule="auto"/>
              <w:jc w:val="center"/>
              <w:rPr>
                <w:rFonts w:ascii="GHEA Grapalat" w:eastAsia="Times New Roman" w:hAnsi="GHEA Grapalat" w:cs="Times New Roman"/>
                <w:b/>
                <w:sz w:val="24"/>
                <w:szCs w:val="24"/>
                <w:lang w:val="hy-AM"/>
              </w:rPr>
            </w:pPr>
            <w:r w:rsidRPr="003E583B">
              <w:rPr>
                <w:rFonts w:ascii="GHEA Grapalat" w:eastAsia="Times New Roman" w:hAnsi="GHEA Grapalat" w:cs="Times New Roman"/>
                <w:b/>
                <w:sz w:val="24"/>
                <w:szCs w:val="24"/>
                <w:lang w:val="hy-AM"/>
              </w:rPr>
              <w:t>13.09.2024թ</w:t>
            </w:r>
            <w:r w:rsidRPr="003E583B">
              <w:rPr>
                <w:rFonts w:ascii="GHEA Grapalat" w:eastAsia="Times New Roman" w:hAnsi="GHEA Grapalat" w:cs="Cambria Math"/>
                <w:b/>
                <w:sz w:val="24"/>
                <w:szCs w:val="24"/>
                <w:lang w:val="hy-AM"/>
              </w:rPr>
              <w:t>.</w:t>
            </w:r>
          </w:p>
          <w:p w14:paraId="70764A35" w14:textId="77777777" w:rsidR="003E583B" w:rsidRPr="003E583B" w:rsidRDefault="003E583B" w:rsidP="003E583B">
            <w:pPr>
              <w:spacing w:after="0" w:line="240" w:lineRule="auto"/>
              <w:jc w:val="center"/>
              <w:rPr>
                <w:rFonts w:ascii="GHEA Grapalat" w:eastAsia="Times New Roman" w:hAnsi="GHEA Grapalat" w:cs="Times New Roman"/>
                <w:b/>
                <w:sz w:val="24"/>
                <w:szCs w:val="24"/>
                <w:lang w:val="hy-AM"/>
              </w:rPr>
            </w:pPr>
          </w:p>
        </w:tc>
      </w:tr>
      <w:tr w:rsidR="003E583B" w:rsidRPr="003E583B" w14:paraId="1A6CF462" w14:textId="77777777" w:rsidTr="00181A17">
        <w:trPr>
          <w:tblCellSpacing w:w="0" w:type="dxa"/>
          <w:jc w:val="center"/>
        </w:trPr>
        <w:tc>
          <w:tcPr>
            <w:tcW w:w="86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C6267F" w14:textId="77777777" w:rsidR="003E583B" w:rsidRPr="003E583B" w:rsidRDefault="003E583B" w:rsidP="00816824">
            <w:pPr>
              <w:spacing w:after="0" w:line="240" w:lineRule="auto"/>
              <w:jc w:val="center"/>
              <w:rPr>
                <w:rFonts w:ascii="GHEA Grapalat" w:eastAsia="Times New Roman" w:hAnsi="GHEA Grapalat" w:cs="Times New Roman"/>
                <w:b/>
                <w:color w:val="FF0000"/>
                <w:sz w:val="24"/>
                <w:szCs w:val="24"/>
                <w:lang w:val="hy-AM"/>
              </w:rPr>
            </w:pPr>
          </w:p>
        </w:tc>
        <w:tc>
          <w:tcPr>
            <w:tcW w:w="4560" w:type="dxa"/>
            <w:tcBorders>
              <w:top w:val="outset" w:sz="6" w:space="0" w:color="auto"/>
              <w:left w:val="outset" w:sz="6" w:space="0" w:color="auto"/>
              <w:bottom w:val="outset" w:sz="6" w:space="0" w:color="auto"/>
              <w:right w:val="outset" w:sz="6" w:space="0" w:color="auto"/>
            </w:tcBorders>
            <w:shd w:val="clear" w:color="auto" w:fill="D0D0D0"/>
            <w:hideMark/>
          </w:tcPr>
          <w:p w14:paraId="09BFB41A" w14:textId="77777777" w:rsidR="003E583B" w:rsidRPr="003E583B" w:rsidRDefault="003E583B" w:rsidP="003E583B">
            <w:pPr>
              <w:spacing w:after="0" w:line="240" w:lineRule="auto"/>
              <w:jc w:val="center"/>
              <w:rPr>
                <w:rFonts w:ascii="GHEA Grapalat" w:eastAsia="Times New Roman" w:hAnsi="GHEA Grapalat" w:cs="Times New Roman"/>
                <w:b/>
                <w:sz w:val="24"/>
                <w:szCs w:val="24"/>
                <w:lang w:val="hy-AM"/>
              </w:rPr>
            </w:pPr>
            <w:r w:rsidRPr="003E583B">
              <w:rPr>
                <w:rFonts w:ascii="GHEA Grapalat" w:eastAsia="Times New Roman" w:hAnsi="GHEA Grapalat" w:cs="Times New Roman"/>
                <w:b/>
                <w:sz w:val="24"/>
                <w:szCs w:val="24"/>
                <w:lang w:val="hy-AM"/>
              </w:rPr>
              <w:t xml:space="preserve">N </w:t>
            </w:r>
            <w:r w:rsidRPr="003E583B">
              <w:rPr>
                <w:rFonts w:ascii="GHEA Grapalat" w:eastAsia="Times New Roman" w:hAnsi="GHEA Grapalat" w:cs="Times New Roman"/>
                <w:b/>
                <w:sz w:val="24"/>
                <w:szCs w:val="24"/>
              </w:rPr>
              <w:t>01/21/27977-2024</w:t>
            </w:r>
          </w:p>
        </w:tc>
      </w:tr>
      <w:tr w:rsidR="002C5078" w:rsidRPr="003E583B" w14:paraId="7555E9AE" w14:textId="77777777" w:rsidTr="00181A17">
        <w:trPr>
          <w:trHeight w:val="462"/>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hideMark/>
          </w:tcPr>
          <w:p w14:paraId="60E80A26" w14:textId="77777777" w:rsidR="002C5078" w:rsidRPr="003E583B" w:rsidRDefault="002C5078" w:rsidP="00816824">
            <w:pPr>
              <w:spacing w:after="0" w:line="240" w:lineRule="auto"/>
              <w:ind w:left="60" w:firstLine="630"/>
              <w:jc w:val="center"/>
              <w:rPr>
                <w:rFonts w:ascii="GHEA Grapalat" w:eastAsia="Times New Roman" w:hAnsi="GHEA Grapalat"/>
                <w:sz w:val="24"/>
                <w:szCs w:val="24"/>
                <w:lang w:val="hy-AM"/>
              </w:rPr>
            </w:pPr>
            <w:r w:rsidRPr="003E583B">
              <w:rPr>
                <w:rFonts w:ascii="GHEA Grapalat" w:hAnsi="GHEA Grapalat"/>
                <w:sz w:val="24"/>
                <w:szCs w:val="24"/>
                <w:lang w:val="hy-AM"/>
              </w:rPr>
              <w:t>Դիտողություններ և առաջարկություններ չկան</w:t>
            </w:r>
          </w:p>
          <w:p w14:paraId="40DA36A3" w14:textId="77777777" w:rsidR="002C5078" w:rsidRPr="003E583B" w:rsidRDefault="002C5078" w:rsidP="00816824">
            <w:pPr>
              <w:spacing w:after="0" w:line="240" w:lineRule="auto"/>
              <w:jc w:val="center"/>
              <w:rPr>
                <w:rFonts w:ascii="GHEA Grapalat" w:hAnsi="GHEA Grapalat"/>
                <w:sz w:val="24"/>
                <w:szCs w:val="24"/>
                <w:lang w:val="hy-AM"/>
              </w:rPr>
            </w:pPr>
          </w:p>
        </w:tc>
        <w:tc>
          <w:tcPr>
            <w:tcW w:w="4560" w:type="dxa"/>
            <w:tcBorders>
              <w:top w:val="outset" w:sz="6" w:space="0" w:color="auto"/>
              <w:left w:val="outset" w:sz="6" w:space="0" w:color="auto"/>
              <w:bottom w:val="outset" w:sz="6" w:space="0" w:color="auto"/>
              <w:right w:val="outset" w:sz="6" w:space="0" w:color="auto"/>
            </w:tcBorders>
            <w:shd w:val="clear" w:color="auto" w:fill="FFFFFF"/>
            <w:hideMark/>
          </w:tcPr>
          <w:p w14:paraId="74DDA027" w14:textId="65E8A605" w:rsidR="002C5078" w:rsidRPr="002C5078" w:rsidRDefault="002C5078" w:rsidP="002C5078">
            <w:pPr>
              <w:spacing w:after="0" w:line="240" w:lineRule="auto"/>
              <w:ind w:left="105"/>
              <w:rPr>
                <w:rFonts w:ascii="GHEA Grapalat" w:eastAsia="Times New Roman" w:hAnsi="GHEA Grapalat" w:cs="Times New Roman"/>
                <w:b/>
                <w:bCs/>
                <w:color w:val="000000"/>
                <w:sz w:val="24"/>
                <w:szCs w:val="24"/>
                <w:lang w:val="hy-AM"/>
              </w:rPr>
            </w:pPr>
            <w:r w:rsidRPr="002C5078">
              <w:rPr>
                <w:rFonts w:ascii="GHEA Grapalat" w:eastAsia="Times New Roman" w:hAnsi="GHEA Grapalat" w:cs="Times New Roman"/>
                <w:b/>
                <w:bCs/>
                <w:color w:val="000000"/>
                <w:sz w:val="24"/>
                <w:szCs w:val="24"/>
                <w:lang w:val="hy-AM"/>
              </w:rPr>
              <w:t>Ընդունվել է ի գիտություն</w:t>
            </w:r>
          </w:p>
        </w:tc>
      </w:tr>
      <w:tr w:rsidR="003E583B" w:rsidRPr="003E583B" w14:paraId="19D300C2" w14:textId="77777777" w:rsidTr="00181A17">
        <w:trPr>
          <w:tblCellSpacing w:w="0" w:type="dxa"/>
          <w:jc w:val="center"/>
        </w:trPr>
        <w:tc>
          <w:tcPr>
            <w:tcW w:w="86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F2BF9A" w14:textId="5D132D32" w:rsidR="003E583B" w:rsidRPr="003E583B" w:rsidRDefault="003E583B" w:rsidP="00816824">
            <w:pPr>
              <w:numPr>
                <w:ilvl w:val="0"/>
                <w:numId w:val="1"/>
              </w:numPr>
              <w:spacing w:after="0" w:line="240" w:lineRule="auto"/>
              <w:contextualSpacing/>
              <w:jc w:val="center"/>
              <w:rPr>
                <w:rFonts w:ascii="GHEA Grapalat" w:hAnsi="GHEA Grapalat"/>
                <w:b/>
                <w:sz w:val="24"/>
                <w:szCs w:val="24"/>
                <w:lang w:val="hy-AM"/>
              </w:rPr>
            </w:pPr>
            <w:r w:rsidRPr="003E583B">
              <w:rPr>
                <w:rFonts w:ascii="GHEA Grapalat" w:hAnsi="GHEA Grapalat"/>
                <w:b/>
                <w:sz w:val="24"/>
                <w:szCs w:val="24"/>
                <w:lang w:val="hy-AM"/>
              </w:rPr>
              <w:t xml:space="preserve">ՀՀ </w:t>
            </w:r>
            <w:r w:rsidR="002C5078">
              <w:rPr>
                <w:rFonts w:ascii="GHEA Grapalat" w:hAnsi="GHEA Grapalat"/>
                <w:b/>
                <w:sz w:val="24"/>
                <w:szCs w:val="24"/>
                <w:lang w:val="hy-AM"/>
              </w:rPr>
              <w:t>ա</w:t>
            </w:r>
            <w:r w:rsidRPr="003E583B">
              <w:rPr>
                <w:rFonts w:ascii="GHEA Grapalat" w:hAnsi="GHEA Grapalat"/>
                <w:b/>
                <w:sz w:val="24"/>
                <w:szCs w:val="24"/>
                <w:lang w:val="hy-AM"/>
              </w:rPr>
              <w:t>ռողջապահության նախարարություն</w:t>
            </w:r>
          </w:p>
          <w:p w14:paraId="2AAD7FD7" w14:textId="77777777" w:rsidR="003E583B" w:rsidRPr="003E583B" w:rsidRDefault="003E583B" w:rsidP="00816824">
            <w:pPr>
              <w:spacing w:after="0" w:line="240" w:lineRule="auto"/>
              <w:jc w:val="center"/>
              <w:rPr>
                <w:rFonts w:ascii="GHEA Grapalat" w:eastAsia="Times New Roman" w:hAnsi="GHEA Grapalat" w:cs="Times New Roman"/>
                <w:b/>
                <w:color w:val="000000"/>
                <w:sz w:val="24"/>
                <w:szCs w:val="24"/>
                <w:lang w:val="hy-AM"/>
              </w:rPr>
            </w:pPr>
          </w:p>
        </w:tc>
        <w:tc>
          <w:tcPr>
            <w:tcW w:w="4560" w:type="dxa"/>
            <w:tcBorders>
              <w:top w:val="outset" w:sz="6" w:space="0" w:color="auto"/>
              <w:left w:val="outset" w:sz="6" w:space="0" w:color="auto"/>
              <w:bottom w:val="outset" w:sz="6" w:space="0" w:color="auto"/>
              <w:right w:val="outset" w:sz="6" w:space="0" w:color="auto"/>
            </w:tcBorders>
            <w:shd w:val="clear" w:color="auto" w:fill="D0D0D0"/>
            <w:hideMark/>
          </w:tcPr>
          <w:p w14:paraId="5D0E2F8C" w14:textId="77777777" w:rsidR="003E583B" w:rsidRPr="003E583B" w:rsidRDefault="003E583B" w:rsidP="003E583B">
            <w:pPr>
              <w:spacing w:after="0" w:line="240" w:lineRule="auto"/>
              <w:jc w:val="center"/>
              <w:rPr>
                <w:rFonts w:ascii="GHEA Grapalat" w:eastAsia="Times New Roman" w:hAnsi="GHEA Grapalat" w:cs="Times New Roman"/>
                <w:b/>
                <w:color w:val="000000"/>
                <w:sz w:val="24"/>
                <w:szCs w:val="24"/>
                <w:lang w:val="hy-AM"/>
              </w:rPr>
            </w:pPr>
            <w:r w:rsidRPr="003E583B">
              <w:rPr>
                <w:rFonts w:ascii="GHEA Grapalat" w:eastAsia="Times New Roman" w:hAnsi="GHEA Grapalat" w:cs="Times New Roman"/>
                <w:b/>
                <w:color w:val="000000"/>
                <w:sz w:val="24"/>
                <w:szCs w:val="24"/>
                <w:lang w:val="hy-AM"/>
              </w:rPr>
              <w:t>16.09.2024թ.</w:t>
            </w:r>
          </w:p>
          <w:p w14:paraId="044302E7" w14:textId="77777777" w:rsidR="003E583B" w:rsidRPr="003E583B" w:rsidRDefault="003E583B" w:rsidP="003E583B">
            <w:pPr>
              <w:spacing w:after="0" w:line="240" w:lineRule="auto"/>
              <w:jc w:val="center"/>
              <w:rPr>
                <w:rFonts w:ascii="GHEA Grapalat" w:eastAsia="Times New Roman" w:hAnsi="GHEA Grapalat" w:cs="Times New Roman"/>
                <w:b/>
                <w:color w:val="000000"/>
                <w:sz w:val="24"/>
                <w:szCs w:val="24"/>
                <w:lang w:val="hy-AM"/>
              </w:rPr>
            </w:pPr>
          </w:p>
        </w:tc>
      </w:tr>
      <w:tr w:rsidR="003E583B" w:rsidRPr="003E583B" w14:paraId="041DDFC9" w14:textId="77777777" w:rsidTr="00181A17">
        <w:trPr>
          <w:tblCellSpacing w:w="0" w:type="dxa"/>
          <w:jc w:val="center"/>
        </w:trPr>
        <w:tc>
          <w:tcPr>
            <w:tcW w:w="86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ED0C5BA" w14:textId="77777777" w:rsidR="003E583B" w:rsidRPr="003E583B" w:rsidRDefault="003E583B" w:rsidP="00816824">
            <w:pPr>
              <w:spacing w:after="0" w:line="240" w:lineRule="auto"/>
              <w:jc w:val="center"/>
              <w:rPr>
                <w:rFonts w:ascii="GHEA Grapalat" w:eastAsia="Times New Roman" w:hAnsi="GHEA Grapalat" w:cs="Times New Roman"/>
                <w:b/>
                <w:color w:val="000000"/>
                <w:sz w:val="24"/>
                <w:szCs w:val="24"/>
                <w:lang w:val="hy-AM"/>
              </w:rPr>
            </w:pPr>
          </w:p>
        </w:tc>
        <w:tc>
          <w:tcPr>
            <w:tcW w:w="4560" w:type="dxa"/>
            <w:tcBorders>
              <w:top w:val="outset" w:sz="6" w:space="0" w:color="auto"/>
              <w:left w:val="outset" w:sz="6" w:space="0" w:color="auto"/>
              <w:bottom w:val="outset" w:sz="6" w:space="0" w:color="auto"/>
              <w:right w:val="outset" w:sz="6" w:space="0" w:color="auto"/>
            </w:tcBorders>
            <w:shd w:val="clear" w:color="auto" w:fill="D0D0D0"/>
            <w:hideMark/>
          </w:tcPr>
          <w:p w14:paraId="3A3E53B3" w14:textId="77777777" w:rsidR="003E583B" w:rsidRPr="003E583B" w:rsidRDefault="003E583B" w:rsidP="003E583B">
            <w:pPr>
              <w:spacing w:after="0" w:line="240" w:lineRule="auto"/>
              <w:jc w:val="center"/>
              <w:rPr>
                <w:rFonts w:ascii="GHEA Grapalat" w:eastAsia="Times New Roman" w:hAnsi="GHEA Grapalat" w:cs="Times New Roman"/>
                <w:b/>
                <w:color w:val="000000"/>
                <w:sz w:val="24"/>
                <w:szCs w:val="24"/>
                <w:lang w:val="hy-AM"/>
              </w:rPr>
            </w:pPr>
            <w:r w:rsidRPr="003E583B">
              <w:rPr>
                <w:rFonts w:ascii="GHEA Grapalat" w:eastAsia="Times New Roman" w:hAnsi="GHEA Grapalat" w:cs="Times New Roman"/>
                <w:b/>
                <w:sz w:val="24"/>
                <w:szCs w:val="24"/>
                <w:lang w:val="hy-AM"/>
              </w:rPr>
              <w:t xml:space="preserve">N </w:t>
            </w:r>
            <w:r w:rsidRPr="003E583B">
              <w:rPr>
                <w:rFonts w:ascii="GHEA Grapalat" w:eastAsia="Times New Roman" w:hAnsi="GHEA Grapalat" w:cs="Times New Roman"/>
                <w:b/>
                <w:sz w:val="24"/>
                <w:szCs w:val="24"/>
              </w:rPr>
              <w:t>ԱԱ/11/27401-2024</w:t>
            </w:r>
          </w:p>
        </w:tc>
      </w:tr>
      <w:tr w:rsidR="002C5078" w:rsidRPr="003E583B" w14:paraId="6AFA8F85" w14:textId="77777777" w:rsidTr="00181A17">
        <w:trPr>
          <w:trHeight w:val="646"/>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hideMark/>
          </w:tcPr>
          <w:p w14:paraId="091EC8C3" w14:textId="687B3260" w:rsidR="002C5078" w:rsidRPr="003E583B" w:rsidRDefault="002C5078" w:rsidP="00816824">
            <w:pPr>
              <w:spacing w:after="0" w:line="240" w:lineRule="auto"/>
              <w:ind w:left="60" w:firstLine="630"/>
              <w:jc w:val="center"/>
              <w:rPr>
                <w:rFonts w:ascii="GHEA Grapalat" w:eastAsia="Times New Roman" w:hAnsi="GHEA Grapalat"/>
                <w:sz w:val="24"/>
                <w:szCs w:val="24"/>
                <w:lang w:val="hy-AM"/>
              </w:rPr>
            </w:pPr>
            <w:r w:rsidRPr="003E583B">
              <w:rPr>
                <w:rFonts w:ascii="GHEA Grapalat" w:hAnsi="GHEA Grapalat"/>
                <w:sz w:val="24"/>
                <w:szCs w:val="24"/>
                <w:lang w:val="hy-AM"/>
              </w:rPr>
              <w:t>Դիտողություններ և առաջարկություններ չկան</w:t>
            </w:r>
          </w:p>
          <w:p w14:paraId="7D0890CA" w14:textId="77777777" w:rsidR="002C5078" w:rsidRPr="003E583B" w:rsidRDefault="002C5078" w:rsidP="00816824">
            <w:pPr>
              <w:spacing w:after="0" w:line="240" w:lineRule="auto"/>
              <w:ind w:firstLine="709"/>
              <w:jc w:val="center"/>
              <w:rPr>
                <w:rFonts w:ascii="GHEA Grapalat" w:hAnsi="GHEA Grapalat"/>
                <w:sz w:val="24"/>
                <w:szCs w:val="24"/>
                <w:lang w:val="hy-AM"/>
              </w:rPr>
            </w:pPr>
          </w:p>
        </w:tc>
        <w:tc>
          <w:tcPr>
            <w:tcW w:w="4560" w:type="dxa"/>
            <w:tcBorders>
              <w:top w:val="outset" w:sz="6" w:space="0" w:color="auto"/>
              <w:left w:val="outset" w:sz="6" w:space="0" w:color="auto"/>
              <w:bottom w:val="outset" w:sz="6" w:space="0" w:color="auto"/>
              <w:right w:val="outset" w:sz="6" w:space="0" w:color="auto"/>
            </w:tcBorders>
            <w:shd w:val="clear" w:color="auto" w:fill="FFFFFF"/>
            <w:hideMark/>
          </w:tcPr>
          <w:p w14:paraId="55925CAF" w14:textId="77777777" w:rsidR="002C5078" w:rsidRPr="002C5078" w:rsidRDefault="002C5078" w:rsidP="002C5078">
            <w:pPr>
              <w:spacing w:after="0" w:line="240" w:lineRule="auto"/>
              <w:ind w:left="105"/>
              <w:rPr>
                <w:rFonts w:ascii="GHEA Grapalat" w:eastAsia="Times New Roman" w:hAnsi="GHEA Grapalat" w:cs="Times New Roman"/>
                <w:b/>
                <w:bCs/>
                <w:color w:val="000000"/>
                <w:sz w:val="24"/>
                <w:szCs w:val="24"/>
                <w:lang w:val="hy-AM"/>
              </w:rPr>
            </w:pPr>
            <w:r w:rsidRPr="002C5078">
              <w:rPr>
                <w:rFonts w:ascii="GHEA Grapalat" w:eastAsia="Times New Roman" w:hAnsi="GHEA Grapalat" w:cs="Times New Roman"/>
                <w:b/>
                <w:bCs/>
                <w:color w:val="000000"/>
                <w:sz w:val="24"/>
                <w:szCs w:val="24"/>
                <w:lang w:val="hy-AM"/>
              </w:rPr>
              <w:t>Ընդունվել է ի գիտություն</w:t>
            </w:r>
          </w:p>
        </w:tc>
      </w:tr>
      <w:tr w:rsidR="003E583B" w:rsidRPr="003E583B" w14:paraId="34EFD22D" w14:textId="77777777" w:rsidTr="00181A17">
        <w:trPr>
          <w:trHeight w:val="390"/>
          <w:tblCellSpacing w:w="0" w:type="dxa"/>
          <w:jc w:val="center"/>
        </w:trPr>
        <w:tc>
          <w:tcPr>
            <w:tcW w:w="86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960DB60" w14:textId="49A7F86B" w:rsidR="003E583B" w:rsidRPr="003E583B" w:rsidRDefault="003E583B" w:rsidP="003E583B">
            <w:pPr>
              <w:numPr>
                <w:ilvl w:val="0"/>
                <w:numId w:val="1"/>
              </w:numPr>
              <w:spacing w:after="0" w:line="240" w:lineRule="auto"/>
              <w:contextualSpacing/>
              <w:jc w:val="center"/>
              <w:rPr>
                <w:rFonts w:ascii="GHEA Grapalat" w:eastAsia="Times New Roman" w:hAnsi="GHEA Grapalat" w:cs="Times New Roman"/>
                <w:b/>
                <w:sz w:val="24"/>
                <w:szCs w:val="24"/>
                <w:lang w:val="hy-AM"/>
              </w:rPr>
            </w:pPr>
            <w:r w:rsidRPr="003E583B">
              <w:rPr>
                <w:rFonts w:ascii="GHEA Grapalat" w:eastAsia="Times New Roman" w:hAnsi="GHEA Grapalat" w:cs="Times New Roman"/>
                <w:b/>
                <w:sz w:val="24"/>
                <w:szCs w:val="24"/>
                <w:lang w:val="hy-AM"/>
              </w:rPr>
              <w:t xml:space="preserve">ՀՀ </w:t>
            </w:r>
            <w:r w:rsidR="002C5078">
              <w:rPr>
                <w:rFonts w:ascii="GHEA Grapalat" w:eastAsia="Times New Roman" w:hAnsi="GHEA Grapalat" w:cs="Times New Roman"/>
                <w:b/>
                <w:sz w:val="24"/>
                <w:szCs w:val="24"/>
                <w:lang w:val="hy-AM"/>
              </w:rPr>
              <w:t>ն</w:t>
            </w:r>
            <w:r w:rsidRPr="003E583B">
              <w:rPr>
                <w:rFonts w:ascii="GHEA Grapalat" w:eastAsia="Times New Roman" w:hAnsi="GHEA Grapalat" w:cs="Times New Roman"/>
                <w:b/>
                <w:sz w:val="24"/>
                <w:szCs w:val="24"/>
                <w:lang w:val="hy-AM"/>
              </w:rPr>
              <w:t>երքին գործերի նախարարություն</w:t>
            </w:r>
          </w:p>
          <w:p w14:paraId="6214C422" w14:textId="77777777" w:rsidR="003E583B" w:rsidRPr="003E583B" w:rsidRDefault="003E583B" w:rsidP="003E583B">
            <w:pPr>
              <w:spacing w:after="0" w:line="240" w:lineRule="auto"/>
              <w:jc w:val="center"/>
              <w:rPr>
                <w:rFonts w:ascii="GHEA Grapalat" w:eastAsia="Times New Roman" w:hAnsi="GHEA Grapalat" w:cs="Times New Roman"/>
                <w:b/>
                <w:color w:val="000000"/>
                <w:sz w:val="24"/>
                <w:szCs w:val="24"/>
                <w:lang w:val="hy-AM"/>
              </w:rPr>
            </w:pPr>
          </w:p>
        </w:tc>
        <w:tc>
          <w:tcPr>
            <w:tcW w:w="4560" w:type="dxa"/>
            <w:tcBorders>
              <w:top w:val="outset" w:sz="6" w:space="0" w:color="auto"/>
              <w:left w:val="outset" w:sz="6" w:space="0" w:color="auto"/>
              <w:bottom w:val="outset" w:sz="6" w:space="0" w:color="auto"/>
              <w:right w:val="outset" w:sz="6" w:space="0" w:color="auto"/>
            </w:tcBorders>
            <w:shd w:val="clear" w:color="auto" w:fill="D0D0D0"/>
            <w:hideMark/>
          </w:tcPr>
          <w:p w14:paraId="3210433A" w14:textId="77777777" w:rsidR="003E583B" w:rsidRPr="003E583B" w:rsidRDefault="003E583B" w:rsidP="003E583B">
            <w:pPr>
              <w:spacing w:after="0" w:line="240" w:lineRule="auto"/>
              <w:rPr>
                <w:rFonts w:ascii="GHEA Grapalat" w:eastAsia="Times New Roman" w:hAnsi="GHEA Grapalat" w:cs="Times New Roman"/>
                <w:b/>
                <w:color w:val="000000"/>
                <w:sz w:val="24"/>
                <w:szCs w:val="24"/>
                <w:lang w:val="en-GB"/>
              </w:rPr>
            </w:pPr>
            <w:r w:rsidRPr="003E583B">
              <w:rPr>
                <w:rFonts w:ascii="GHEA Grapalat" w:eastAsia="Times New Roman" w:hAnsi="GHEA Grapalat" w:cs="Times New Roman"/>
                <w:b/>
                <w:color w:val="000000"/>
                <w:sz w:val="24"/>
                <w:szCs w:val="24"/>
                <w:lang w:val="hy-AM"/>
              </w:rPr>
              <w:t xml:space="preserve">                      19.09.2024թ</w:t>
            </w:r>
            <w:r w:rsidRPr="003E583B">
              <w:rPr>
                <w:rFonts w:ascii="Cambria Math" w:eastAsia="Times New Roman" w:hAnsi="Cambria Math" w:cs="Cambria Math"/>
                <w:b/>
                <w:color w:val="000000"/>
                <w:sz w:val="24"/>
                <w:szCs w:val="24"/>
                <w:lang w:val="hy-AM"/>
              </w:rPr>
              <w:t>․</w:t>
            </w:r>
          </w:p>
        </w:tc>
      </w:tr>
      <w:tr w:rsidR="003E583B" w:rsidRPr="003E583B" w14:paraId="31CBE2A5" w14:textId="77777777" w:rsidTr="00181A17">
        <w:trPr>
          <w:tblCellSpacing w:w="0" w:type="dxa"/>
          <w:jc w:val="center"/>
        </w:trPr>
        <w:tc>
          <w:tcPr>
            <w:tcW w:w="86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5ED479" w14:textId="77777777" w:rsidR="003E583B" w:rsidRPr="003E583B" w:rsidRDefault="003E583B" w:rsidP="003E583B">
            <w:pPr>
              <w:spacing w:after="0" w:line="240" w:lineRule="auto"/>
              <w:rPr>
                <w:rFonts w:ascii="GHEA Grapalat" w:eastAsia="Times New Roman" w:hAnsi="GHEA Grapalat" w:cs="Times New Roman"/>
                <w:b/>
                <w:color w:val="000000"/>
                <w:sz w:val="24"/>
                <w:szCs w:val="24"/>
                <w:lang w:val="hy-AM"/>
              </w:rPr>
            </w:pPr>
          </w:p>
        </w:tc>
        <w:tc>
          <w:tcPr>
            <w:tcW w:w="4560" w:type="dxa"/>
            <w:tcBorders>
              <w:top w:val="outset" w:sz="6" w:space="0" w:color="auto"/>
              <w:left w:val="outset" w:sz="6" w:space="0" w:color="auto"/>
              <w:bottom w:val="outset" w:sz="6" w:space="0" w:color="auto"/>
              <w:right w:val="outset" w:sz="6" w:space="0" w:color="auto"/>
            </w:tcBorders>
            <w:shd w:val="clear" w:color="auto" w:fill="D0D0D0"/>
            <w:hideMark/>
          </w:tcPr>
          <w:p w14:paraId="240A14C7" w14:textId="77777777" w:rsidR="003E583B" w:rsidRPr="003E583B" w:rsidRDefault="003E583B" w:rsidP="003E583B">
            <w:pPr>
              <w:spacing w:after="0" w:line="240" w:lineRule="auto"/>
              <w:rPr>
                <w:rFonts w:ascii="GHEA Grapalat" w:eastAsia="Times New Roman" w:hAnsi="GHEA Grapalat" w:cs="Times New Roman"/>
                <w:b/>
                <w:color w:val="000000"/>
                <w:sz w:val="24"/>
                <w:szCs w:val="24"/>
                <w:lang w:val="hy-AM"/>
              </w:rPr>
            </w:pPr>
            <w:r w:rsidRPr="003E583B">
              <w:rPr>
                <w:rFonts w:ascii="GHEA Grapalat" w:eastAsia="Times New Roman" w:hAnsi="GHEA Grapalat" w:cs="Times New Roman"/>
                <w:b/>
                <w:color w:val="000000"/>
                <w:sz w:val="24"/>
                <w:szCs w:val="24"/>
                <w:lang w:val="hy-AM"/>
              </w:rPr>
              <w:t xml:space="preserve">                  </w:t>
            </w:r>
            <w:r w:rsidRPr="003E583B">
              <w:rPr>
                <w:rFonts w:ascii="GHEA Grapalat" w:eastAsia="Times New Roman" w:hAnsi="GHEA Grapalat" w:cs="Times New Roman"/>
                <w:b/>
                <w:sz w:val="24"/>
                <w:szCs w:val="24"/>
                <w:lang w:val="hy-AM"/>
              </w:rPr>
              <w:t xml:space="preserve">N  </w:t>
            </w:r>
            <w:r w:rsidRPr="003E583B">
              <w:rPr>
                <w:rFonts w:ascii="GHEA Grapalat" w:eastAsia="Times New Roman" w:hAnsi="GHEA Grapalat" w:cs="Times New Roman"/>
                <w:b/>
                <w:sz w:val="24"/>
                <w:szCs w:val="24"/>
              </w:rPr>
              <w:t>43/6/164174-24</w:t>
            </w:r>
          </w:p>
        </w:tc>
      </w:tr>
      <w:tr w:rsidR="003E583B" w:rsidRPr="006D5C79" w14:paraId="0E38500B" w14:textId="77777777" w:rsidTr="00181A17">
        <w:trPr>
          <w:trHeight w:val="777"/>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hideMark/>
          </w:tcPr>
          <w:p w14:paraId="75C2B14D" w14:textId="77777777" w:rsidR="003E583B" w:rsidRPr="003E583B" w:rsidRDefault="003E583B" w:rsidP="002C5078">
            <w:pPr>
              <w:pBdr>
                <w:top w:val="nil"/>
                <w:left w:val="nil"/>
                <w:bottom w:val="nil"/>
                <w:right w:val="nil"/>
                <w:between w:val="nil"/>
              </w:pBdr>
              <w:tabs>
                <w:tab w:val="left" w:pos="1080"/>
              </w:tabs>
              <w:spacing w:after="0" w:line="240" w:lineRule="auto"/>
              <w:ind w:left="60" w:right="45" w:firstLine="720"/>
              <w:jc w:val="both"/>
              <w:rPr>
                <w:rFonts w:ascii="GHEA Grapalat" w:eastAsia="Times New Roman" w:hAnsi="GHEA Grapalat" w:cs="Times New Roman"/>
                <w:color w:val="000000"/>
                <w:sz w:val="24"/>
                <w:szCs w:val="24"/>
              </w:rPr>
            </w:pP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Times New Roman"/>
                <w:color w:val="000000"/>
                <w:sz w:val="24"/>
                <w:szCs w:val="24"/>
              </w:rPr>
              <w:t>Հայաստանի</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Times New Roman"/>
                <w:color w:val="000000"/>
                <w:sz w:val="24"/>
                <w:szCs w:val="24"/>
              </w:rPr>
              <w:t>Հանրապետության</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Times New Roman"/>
                <w:color w:val="000000"/>
                <w:sz w:val="24"/>
                <w:szCs w:val="24"/>
              </w:rPr>
              <w:t>կառավարության</w:t>
            </w:r>
            <w:proofErr w:type="spellEnd"/>
            <w:r w:rsidRPr="003E583B">
              <w:rPr>
                <w:rFonts w:ascii="GHEA Grapalat" w:eastAsia="Times New Roman" w:hAnsi="GHEA Grapalat" w:cs="Times New Roman"/>
                <w:color w:val="000000"/>
                <w:sz w:val="24"/>
                <w:szCs w:val="24"/>
              </w:rPr>
              <w:t xml:space="preserve"> 2015 </w:t>
            </w:r>
            <w:proofErr w:type="spellStart"/>
            <w:r w:rsidRPr="003E583B">
              <w:rPr>
                <w:rFonts w:ascii="GHEA Grapalat" w:eastAsia="Times New Roman" w:hAnsi="GHEA Grapalat" w:cs="Times New Roman"/>
                <w:color w:val="000000"/>
                <w:sz w:val="24"/>
                <w:szCs w:val="24"/>
              </w:rPr>
              <w:t>թվականի</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Times New Roman"/>
                <w:color w:val="000000"/>
                <w:sz w:val="24"/>
                <w:szCs w:val="24"/>
              </w:rPr>
              <w:t>սեպտեմբերի</w:t>
            </w:r>
            <w:proofErr w:type="spellEnd"/>
            <w:r w:rsidRPr="003E583B">
              <w:rPr>
                <w:rFonts w:ascii="GHEA Grapalat" w:eastAsia="Times New Roman" w:hAnsi="GHEA Grapalat" w:cs="Times New Roman"/>
                <w:color w:val="000000"/>
                <w:sz w:val="24"/>
                <w:szCs w:val="24"/>
              </w:rPr>
              <w:t xml:space="preserve"> 10-ի N 1078-Ն </w:t>
            </w:r>
            <w:proofErr w:type="spellStart"/>
            <w:r w:rsidRPr="003E583B">
              <w:rPr>
                <w:rFonts w:ascii="GHEA Grapalat" w:eastAsia="Times New Roman" w:hAnsi="GHEA Grapalat" w:cs="Times New Roman"/>
                <w:color w:val="000000"/>
                <w:sz w:val="24"/>
                <w:szCs w:val="24"/>
              </w:rPr>
              <w:t>որոշման</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Times New Roman"/>
                <w:color w:val="000000"/>
                <w:sz w:val="24"/>
                <w:szCs w:val="24"/>
              </w:rPr>
              <w:t>մեջ</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Times New Roman"/>
                <w:color w:val="000000"/>
                <w:sz w:val="24"/>
                <w:szCs w:val="24"/>
              </w:rPr>
              <w:t>փոփոխություններ</w:t>
            </w:r>
            <w:proofErr w:type="spellEnd"/>
            <w:r w:rsidRPr="003E583B">
              <w:rPr>
                <w:rFonts w:ascii="GHEA Grapalat" w:eastAsia="Times New Roman" w:hAnsi="GHEA Grapalat" w:cs="Times New Roman"/>
                <w:color w:val="000000"/>
                <w:sz w:val="24"/>
                <w:szCs w:val="24"/>
              </w:rPr>
              <w:t xml:space="preserve"> և </w:t>
            </w:r>
            <w:proofErr w:type="spellStart"/>
            <w:r w:rsidRPr="003E583B">
              <w:rPr>
                <w:rFonts w:ascii="GHEA Grapalat" w:eastAsia="Times New Roman" w:hAnsi="GHEA Grapalat" w:cs="Times New Roman"/>
                <w:color w:val="000000"/>
                <w:sz w:val="24"/>
                <w:szCs w:val="24"/>
              </w:rPr>
              <w:t>լրացումներ</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Times New Roman"/>
                <w:color w:val="000000"/>
                <w:sz w:val="24"/>
                <w:szCs w:val="24"/>
              </w:rPr>
              <w:t>կատարելու</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Times New Roman"/>
                <w:color w:val="000000"/>
                <w:sz w:val="24"/>
                <w:szCs w:val="24"/>
              </w:rPr>
              <w:t>մասին</w:t>
            </w:r>
            <w:proofErr w:type="spellEnd"/>
            <w:r w:rsidRPr="003E583B">
              <w:rPr>
                <w:rFonts w:ascii="GHEA Grapalat" w:eastAsia="Times New Roman" w:hAnsi="GHEA Grapalat" w:cs="Times New Roman"/>
                <w:color w:val="000000"/>
                <w:sz w:val="24"/>
                <w:szCs w:val="24"/>
              </w:rPr>
              <w:t xml:space="preserve">» ՀՀ </w:t>
            </w:r>
            <w:proofErr w:type="spellStart"/>
            <w:r w:rsidRPr="003E583B">
              <w:rPr>
                <w:rFonts w:ascii="GHEA Grapalat" w:eastAsia="Times New Roman" w:hAnsi="GHEA Grapalat" w:cs="Times New Roman"/>
                <w:color w:val="000000"/>
                <w:sz w:val="24"/>
                <w:szCs w:val="24"/>
              </w:rPr>
              <w:t>կառավարության</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Times New Roman"/>
                <w:color w:val="000000"/>
                <w:sz w:val="24"/>
                <w:szCs w:val="24"/>
              </w:rPr>
              <w:t>որոշման</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Times New Roman"/>
                <w:color w:val="000000"/>
                <w:sz w:val="24"/>
                <w:szCs w:val="24"/>
              </w:rPr>
              <w:t>նախագիծը</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Times New Roman"/>
                <w:color w:val="000000"/>
                <w:sz w:val="24"/>
                <w:szCs w:val="24"/>
              </w:rPr>
              <w:t>որի</w:t>
            </w:r>
            <w:proofErr w:type="spellEnd"/>
            <w:r w:rsidRPr="003E583B">
              <w:rPr>
                <w:rFonts w:ascii="GHEA Grapalat" w:eastAsia="Times New Roman" w:hAnsi="GHEA Grapalat" w:cs="Times New Roman"/>
                <w:color w:val="000000"/>
                <w:sz w:val="24"/>
                <w:szCs w:val="24"/>
              </w:rPr>
              <w:t xml:space="preserve"> 1-ին </w:t>
            </w:r>
            <w:proofErr w:type="spellStart"/>
            <w:r w:rsidRPr="003E583B">
              <w:rPr>
                <w:rFonts w:ascii="GHEA Grapalat" w:eastAsia="Times New Roman" w:hAnsi="GHEA Grapalat" w:cs="Times New Roman"/>
                <w:color w:val="000000"/>
                <w:sz w:val="24"/>
                <w:szCs w:val="24"/>
              </w:rPr>
              <w:t>կետի</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Times New Roman"/>
                <w:color w:val="000000"/>
                <w:sz w:val="24"/>
                <w:szCs w:val="24"/>
              </w:rPr>
              <w:t>կապակցությամբ</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Times New Roman"/>
                <w:color w:val="000000"/>
                <w:sz w:val="24"/>
                <w:szCs w:val="24"/>
              </w:rPr>
              <w:t>առաջարկվում</w:t>
            </w:r>
            <w:proofErr w:type="spellEnd"/>
            <w:r w:rsidRPr="003E583B">
              <w:rPr>
                <w:rFonts w:ascii="GHEA Grapalat" w:eastAsia="Times New Roman" w:hAnsi="GHEA Grapalat" w:cs="Times New Roman"/>
                <w:color w:val="000000"/>
                <w:sz w:val="24"/>
                <w:szCs w:val="24"/>
              </w:rPr>
              <w:t xml:space="preserve"> է՝ </w:t>
            </w:r>
          </w:p>
          <w:p w14:paraId="4918BD40" w14:textId="77777777" w:rsidR="003E583B" w:rsidRPr="003E583B" w:rsidRDefault="003E583B" w:rsidP="002C5078">
            <w:pPr>
              <w:pBdr>
                <w:top w:val="nil"/>
                <w:left w:val="nil"/>
                <w:bottom w:val="nil"/>
                <w:right w:val="nil"/>
                <w:between w:val="nil"/>
              </w:pBdr>
              <w:tabs>
                <w:tab w:val="left" w:pos="1080"/>
              </w:tabs>
              <w:spacing w:after="0" w:line="240" w:lineRule="auto"/>
              <w:ind w:left="60" w:right="45" w:firstLine="720"/>
              <w:jc w:val="both"/>
              <w:rPr>
                <w:rFonts w:ascii="GHEA Grapalat" w:eastAsia="Times New Roman" w:hAnsi="GHEA Grapalat" w:cs="Times New Roman"/>
                <w:color w:val="000000"/>
                <w:sz w:val="24"/>
                <w:szCs w:val="24"/>
              </w:rPr>
            </w:pPr>
            <w:r w:rsidRPr="003E583B">
              <w:rPr>
                <w:rFonts w:ascii="GHEA Grapalat" w:eastAsia="Times New Roman" w:hAnsi="GHEA Grapalat" w:cs="Times New Roman"/>
                <w:color w:val="000000"/>
                <w:sz w:val="24"/>
                <w:szCs w:val="24"/>
              </w:rPr>
              <w:lastRenderedPageBreak/>
              <w:t>1)</w:t>
            </w:r>
            <w:r w:rsidRPr="003E583B">
              <w:rPr>
                <w:rFonts w:ascii="GHEA Grapalat" w:eastAsia="Times New Roman" w:hAnsi="GHEA Grapalat" w:cs="Times New Roman"/>
                <w:color w:val="000000"/>
                <w:sz w:val="24"/>
                <w:szCs w:val="24"/>
              </w:rPr>
              <w:tab/>
              <w:t xml:space="preserve">1-ին </w:t>
            </w:r>
            <w:proofErr w:type="spellStart"/>
            <w:r w:rsidRPr="003E583B">
              <w:rPr>
                <w:rFonts w:ascii="GHEA Grapalat" w:eastAsia="Times New Roman" w:hAnsi="GHEA Grapalat" w:cs="Times New Roman"/>
                <w:color w:val="000000"/>
                <w:sz w:val="24"/>
                <w:szCs w:val="24"/>
              </w:rPr>
              <w:t>ենթակետի</w:t>
            </w:r>
            <w:proofErr w:type="spellEnd"/>
            <w:r w:rsidRPr="003E583B">
              <w:rPr>
                <w:rFonts w:ascii="GHEA Grapalat" w:eastAsia="Times New Roman" w:hAnsi="GHEA Grapalat" w:cs="Times New Roman"/>
                <w:color w:val="000000"/>
                <w:sz w:val="24"/>
                <w:szCs w:val="24"/>
              </w:rPr>
              <w:t xml:space="preserve"> «բ</w:t>
            </w:r>
            <w:r w:rsidRPr="003E583B">
              <w:rPr>
                <w:rFonts w:ascii="Cambria Math" w:eastAsia="Times New Roman" w:hAnsi="Cambria Math" w:cs="Cambria Math"/>
                <w:color w:val="000000"/>
                <w:sz w:val="24"/>
                <w:szCs w:val="24"/>
              </w:rPr>
              <w:t>․</w:t>
            </w:r>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պարբերությունում</w:t>
            </w:r>
            <w:proofErr w:type="spellEnd"/>
            <w:r w:rsidRPr="003E583B">
              <w:rPr>
                <w:rFonts w:ascii="GHEA Grapalat" w:eastAsia="Times New Roman" w:hAnsi="GHEA Grapalat" w:cs="Times New Roman"/>
                <w:color w:val="000000"/>
                <w:sz w:val="24"/>
                <w:szCs w:val="24"/>
              </w:rPr>
              <w:t xml:space="preserve"> </w:t>
            </w:r>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4</w:t>
            </w:r>
            <w:r w:rsidRPr="003E583B">
              <w:rPr>
                <w:rFonts w:ascii="Cambria Math" w:eastAsia="Times New Roman" w:hAnsi="Cambria Math" w:cs="Cambria Math"/>
                <w:color w:val="000000"/>
                <w:sz w:val="24"/>
                <w:szCs w:val="24"/>
              </w:rPr>
              <w:t>․</w:t>
            </w:r>
            <w:r w:rsidRPr="003E583B">
              <w:rPr>
                <w:rFonts w:ascii="GHEA Grapalat" w:eastAsia="Times New Roman" w:hAnsi="GHEA Grapalat" w:cs="Times New Roman"/>
                <w:color w:val="000000"/>
                <w:sz w:val="24"/>
                <w:szCs w:val="24"/>
              </w:rPr>
              <w:t>1-</w:t>
            </w:r>
            <w:r w:rsidRPr="003E583B">
              <w:rPr>
                <w:rFonts w:ascii="GHEA Grapalat" w:eastAsia="Times New Roman" w:hAnsi="GHEA Grapalat" w:cs="GHEA Grapalat"/>
                <w:color w:val="000000"/>
                <w:sz w:val="24"/>
                <w:szCs w:val="24"/>
              </w:rPr>
              <w:t>րդ</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կետով</w:t>
            </w:r>
            <w:proofErr w:type="spellEnd"/>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բառերը</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փոխարինել</w:t>
            </w:r>
            <w:proofErr w:type="spellEnd"/>
            <w:r w:rsidRPr="003E583B">
              <w:rPr>
                <w:rFonts w:ascii="GHEA Grapalat" w:eastAsia="Times New Roman" w:hAnsi="GHEA Grapalat" w:cs="Times New Roman"/>
                <w:color w:val="000000"/>
                <w:sz w:val="24"/>
                <w:szCs w:val="24"/>
              </w:rPr>
              <w:t xml:space="preserve"> </w:t>
            </w:r>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4</w:t>
            </w:r>
            <w:r w:rsidRPr="003E583B">
              <w:rPr>
                <w:rFonts w:ascii="Cambria Math" w:eastAsia="Times New Roman" w:hAnsi="Cambria Math" w:cs="Cambria Math"/>
                <w:color w:val="000000"/>
                <w:sz w:val="24"/>
                <w:szCs w:val="24"/>
              </w:rPr>
              <w:t>․</w:t>
            </w:r>
            <w:r w:rsidRPr="003E583B">
              <w:rPr>
                <w:rFonts w:ascii="GHEA Grapalat" w:eastAsia="Times New Roman" w:hAnsi="GHEA Grapalat" w:cs="Times New Roman"/>
                <w:color w:val="000000"/>
                <w:sz w:val="24"/>
                <w:szCs w:val="24"/>
              </w:rPr>
              <w:t>1-</w:t>
            </w:r>
            <w:r w:rsidRPr="003E583B">
              <w:rPr>
                <w:rFonts w:ascii="GHEA Grapalat" w:eastAsia="Times New Roman" w:hAnsi="GHEA Grapalat" w:cs="GHEA Grapalat"/>
                <w:color w:val="000000"/>
                <w:sz w:val="24"/>
                <w:szCs w:val="24"/>
              </w:rPr>
              <w:t>ին</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ենթակետ</w:t>
            </w:r>
            <w:proofErr w:type="spellEnd"/>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բառերով</w:t>
            </w:r>
            <w:proofErr w:type="spellEnd"/>
            <w:r w:rsidRPr="003E583B">
              <w:rPr>
                <w:rFonts w:ascii="GHEA Grapalat" w:eastAsia="Times New Roman" w:hAnsi="GHEA Grapalat" w:cs="Times New Roman"/>
                <w:color w:val="000000"/>
                <w:sz w:val="24"/>
                <w:szCs w:val="24"/>
              </w:rPr>
              <w:t>,</w:t>
            </w:r>
          </w:p>
          <w:p w14:paraId="552117D7" w14:textId="77777777" w:rsidR="003E583B" w:rsidRPr="003E583B" w:rsidRDefault="003E583B" w:rsidP="002C5078">
            <w:pPr>
              <w:pBdr>
                <w:top w:val="nil"/>
                <w:left w:val="nil"/>
                <w:bottom w:val="nil"/>
                <w:right w:val="nil"/>
                <w:between w:val="nil"/>
              </w:pBdr>
              <w:tabs>
                <w:tab w:val="left" w:pos="1080"/>
              </w:tabs>
              <w:spacing w:after="0" w:line="240" w:lineRule="auto"/>
              <w:ind w:left="60" w:right="45" w:firstLine="720"/>
              <w:jc w:val="both"/>
              <w:rPr>
                <w:rFonts w:ascii="GHEA Grapalat" w:eastAsia="Times New Roman" w:hAnsi="GHEA Grapalat" w:cs="Times New Roman"/>
                <w:color w:val="000000"/>
                <w:sz w:val="24"/>
                <w:szCs w:val="24"/>
              </w:rPr>
            </w:pPr>
            <w:r w:rsidRPr="003E583B">
              <w:rPr>
                <w:rFonts w:ascii="GHEA Grapalat" w:eastAsia="Times New Roman" w:hAnsi="GHEA Grapalat" w:cs="Times New Roman"/>
                <w:color w:val="000000"/>
                <w:sz w:val="24"/>
                <w:szCs w:val="24"/>
              </w:rPr>
              <w:t>2)</w:t>
            </w:r>
            <w:r w:rsidRPr="003E583B">
              <w:rPr>
                <w:rFonts w:ascii="GHEA Grapalat" w:eastAsia="Times New Roman" w:hAnsi="GHEA Grapalat" w:cs="Times New Roman"/>
                <w:color w:val="000000"/>
                <w:sz w:val="24"/>
                <w:szCs w:val="24"/>
              </w:rPr>
              <w:tab/>
              <w:t xml:space="preserve">2-րդ </w:t>
            </w:r>
            <w:proofErr w:type="spellStart"/>
            <w:r w:rsidRPr="003E583B">
              <w:rPr>
                <w:rFonts w:ascii="GHEA Grapalat" w:eastAsia="Times New Roman" w:hAnsi="GHEA Grapalat" w:cs="Times New Roman"/>
                <w:color w:val="000000"/>
                <w:sz w:val="24"/>
                <w:szCs w:val="24"/>
              </w:rPr>
              <w:t>ենթակետում</w:t>
            </w:r>
            <w:proofErr w:type="spellEnd"/>
            <w:r w:rsidRPr="003E583B">
              <w:rPr>
                <w:rFonts w:ascii="GHEA Grapalat" w:eastAsia="Times New Roman" w:hAnsi="GHEA Grapalat" w:cs="Times New Roman"/>
                <w:color w:val="000000"/>
                <w:sz w:val="24"/>
                <w:szCs w:val="24"/>
              </w:rPr>
              <w:t xml:space="preserve"> «4</w:t>
            </w:r>
            <w:r w:rsidRPr="003E583B">
              <w:rPr>
                <w:rFonts w:ascii="Cambria Math" w:eastAsia="Times New Roman" w:hAnsi="Cambria Math" w:cs="Cambria Math"/>
                <w:color w:val="000000"/>
                <w:sz w:val="24"/>
                <w:szCs w:val="24"/>
              </w:rPr>
              <w:t>․</w:t>
            </w:r>
            <w:r w:rsidRPr="003E583B">
              <w:rPr>
                <w:rFonts w:ascii="GHEA Grapalat" w:eastAsia="Times New Roman" w:hAnsi="GHEA Grapalat" w:cs="Times New Roman"/>
                <w:color w:val="000000"/>
                <w:sz w:val="24"/>
                <w:szCs w:val="24"/>
              </w:rPr>
              <w:t>1-</w:t>
            </w:r>
            <w:r w:rsidRPr="003E583B">
              <w:rPr>
                <w:rFonts w:ascii="GHEA Grapalat" w:eastAsia="Times New Roman" w:hAnsi="GHEA Grapalat" w:cs="GHEA Grapalat"/>
                <w:color w:val="000000"/>
                <w:sz w:val="24"/>
                <w:szCs w:val="24"/>
              </w:rPr>
              <w:t>րդ»</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բառը</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փոխարին</w:t>
            </w:r>
            <w:r w:rsidRPr="003E583B">
              <w:rPr>
                <w:rFonts w:ascii="GHEA Grapalat" w:eastAsia="Times New Roman" w:hAnsi="GHEA Grapalat" w:cs="Times New Roman"/>
                <w:color w:val="000000"/>
                <w:sz w:val="24"/>
                <w:szCs w:val="24"/>
              </w:rPr>
              <w:t>ել</w:t>
            </w:r>
            <w:proofErr w:type="spellEnd"/>
            <w:r w:rsidRPr="003E583B">
              <w:rPr>
                <w:rFonts w:ascii="GHEA Grapalat" w:eastAsia="Times New Roman" w:hAnsi="GHEA Grapalat" w:cs="Times New Roman"/>
                <w:color w:val="000000"/>
                <w:sz w:val="24"/>
                <w:szCs w:val="24"/>
              </w:rPr>
              <w:t xml:space="preserve"> «4</w:t>
            </w:r>
            <w:r w:rsidRPr="003E583B">
              <w:rPr>
                <w:rFonts w:ascii="Cambria Math" w:eastAsia="Times New Roman" w:hAnsi="Cambria Math" w:cs="Cambria Math"/>
                <w:color w:val="000000"/>
                <w:sz w:val="24"/>
                <w:szCs w:val="24"/>
              </w:rPr>
              <w:t>․</w:t>
            </w:r>
            <w:r w:rsidRPr="003E583B">
              <w:rPr>
                <w:rFonts w:ascii="GHEA Grapalat" w:eastAsia="Times New Roman" w:hAnsi="GHEA Grapalat" w:cs="Times New Roman"/>
                <w:color w:val="000000"/>
                <w:sz w:val="24"/>
                <w:szCs w:val="24"/>
              </w:rPr>
              <w:t>1-</w:t>
            </w:r>
            <w:r w:rsidRPr="003E583B">
              <w:rPr>
                <w:rFonts w:ascii="GHEA Grapalat" w:eastAsia="Times New Roman" w:hAnsi="GHEA Grapalat" w:cs="GHEA Grapalat"/>
                <w:color w:val="000000"/>
                <w:sz w:val="24"/>
                <w:szCs w:val="24"/>
              </w:rPr>
              <w:t>ին»</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բառով</w:t>
            </w:r>
            <w:proofErr w:type="spellEnd"/>
            <w:r w:rsidRPr="003E583B">
              <w:rPr>
                <w:rFonts w:ascii="GHEA Grapalat" w:eastAsia="Times New Roman" w:hAnsi="GHEA Grapalat" w:cs="Times New Roman"/>
                <w:color w:val="000000"/>
                <w:sz w:val="24"/>
                <w:szCs w:val="24"/>
              </w:rPr>
              <w:t>,</w:t>
            </w:r>
          </w:p>
          <w:p w14:paraId="719C79E8" w14:textId="77777777" w:rsidR="003E583B" w:rsidRPr="003E583B" w:rsidRDefault="003E583B" w:rsidP="002C5078">
            <w:pPr>
              <w:pBdr>
                <w:top w:val="nil"/>
                <w:left w:val="nil"/>
                <w:bottom w:val="nil"/>
                <w:right w:val="nil"/>
                <w:between w:val="nil"/>
              </w:pBdr>
              <w:tabs>
                <w:tab w:val="left" w:pos="1080"/>
              </w:tabs>
              <w:spacing w:after="0" w:line="240" w:lineRule="auto"/>
              <w:ind w:left="60" w:right="45" w:firstLine="720"/>
              <w:jc w:val="both"/>
              <w:rPr>
                <w:rFonts w:ascii="GHEA Grapalat" w:hAnsi="GHEA Grapalat"/>
                <w:sz w:val="24"/>
                <w:szCs w:val="24"/>
                <w:lang w:val="hy-AM"/>
              </w:rPr>
            </w:pPr>
            <w:r w:rsidRPr="003E583B">
              <w:rPr>
                <w:rFonts w:ascii="GHEA Grapalat" w:eastAsia="Times New Roman" w:hAnsi="GHEA Grapalat" w:cs="Times New Roman"/>
                <w:color w:val="000000"/>
                <w:sz w:val="24"/>
                <w:szCs w:val="24"/>
              </w:rPr>
              <w:t>3)</w:t>
            </w:r>
            <w:r w:rsidRPr="003E583B">
              <w:rPr>
                <w:rFonts w:ascii="GHEA Grapalat" w:eastAsia="Times New Roman" w:hAnsi="GHEA Grapalat" w:cs="Times New Roman"/>
                <w:color w:val="000000"/>
                <w:sz w:val="24"/>
                <w:szCs w:val="24"/>
              </w:rPr>
              <w:tab/>
              <w:t xml:space="preserve">3-րդ </w:t>
            </w:r>
            <w:proofErr w:type="spellStart"/>
            <w:r w:rsidRPr="003E583B">
              <w:rPr>
                <w:rFonts w:ascii="GHEA Grapalat" w:eastAsia="Times New Roman" w:hAnsi="GHEA Grapalat" w:cs="Times New Roman"/>
                <w:color w:val="000000"/>
                <w:sz w:val="24"/>
                <w:szCs w:val="24"/>
              </w:rPr>
              <w:t>ենթակետի</w:t>
            </w:r>
            <w:proofErr w:type="spellEnd"/>
            <w:r w:rsidRPr="003E583B">
              <w:rPr>
                <w:rFonts w:ascii="GHEA Grapalat" w:eastAsia="Times New Roman" w:hAnsi="GHEA Grapalat" w:cs="Times New Roman"/>
                <w:color w:val="000000"/>
                <w:sz w:val="24"/>
                <w:szCs w:val="24"/>
              </w:rPr>
              <w:t xml:space="preserve"> «ա</w:t>
            </w:r>
            <w:r w:rsidRPr="003E583B">
              <w:rPr>
                <w:rFonts w:ascii="Cambria Math" w:eastAsia="Times New Roman" w:hAnsi="Cambria Math" w:cs="Cambria Math"/>
                <w:color w:val="000000"/>
                <w:sz w:val="24"/>
                <w:szCs w:val="24"/>
              </w:rPr>
              <w:t>․</w:t>
            </w:r>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պարբերությունում</w:t>
            </w:r>
            <w:proofErr w:type="spellEnd"/>
            <w:r w:rsidRPr="003E583B">
              <w:rPr>
                <w:rFonts w:ascii="GHEA Grapalat" w:eastAsia="Times New Roman" w:hAnsi="GHEA Grapalat" w:cs="Times New Roman"/>
                <w:color w:val="000000"/>
                <w:sz w:val="24"/>
                <w:szCs w:val="24"/>
              </w:rPr>
              <w:t xml:space="preserve"> </w:t>
            </w:r>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3-</w:t>
            </w:r>
            <w:r w:rsidRPr="003E583B">
              <w:rPr>
                <w:rFonts w:ascii="GHEA Grapalat" w:eastAsia="Times New Roman" w:hAnsi="GHEA Grapalat" w:cs="GHEA Grapalat"/>
                <w:color w:val="000000"/>
                <w:sz w:val="24"/>
                <w:szCs w:val="24"/>
              </w:rPr>
              <w:t>րդ</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ենթակետի</w:t>
            </w:r>
            <w:proofErr w:type="spellEnd"/>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բառերը</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փոխարինել</w:t>
            </w:r>
            <w:proofErr w:type="spellEnd"/>
            <w:r w:rsidRPr="003E583B">
              <w:rPr>
                <w:rFonts w:ascii="GHEA Grapalat" w:eastAsia="Times New Roman" w:hAnsi="GHEA Grapalat" w:cs="Times New Roman"/>
                <w:color w:val="000000"/>
                <w:sz w:val="24"/>
                <w:szCs w:val="24"/>
              </w:rPr>
              <w:t xml:space="preserve"> </w:t>
            </w:r>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4-</w:t>
            </w:r>
            <w:r w:rsidRPr="003E583B">
              <w:rPr>
                <w:rFonts w:ascii="GHEA Grapalat" w:eastAsia="Times New Roman" w:hAnsi="GHEA Grapalat" w:cs="GHEA Grapalat"/>
                <w:color w:val="000000"/>
                <w:sz w:val="24"/>
                <w:szCs w:val="24"/>
              </w:rPr>
              <w:t>րդ</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ենթակետի</w:t>
            </w:r>
            <w:proofErr w:type="spellEnd"/>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բառերով</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իսկ</w:t>
            </w:r>
            <w:proofErr w:type="spellEnd"/>
            <w:r w:rsidRPr="003E583B">
              <w:rPr>
                <w:rFonts w:ascii="GHEA Grapalat" w:eastAsia="Times New Roman" w:hAnsi="GHEA Grapalat" w:cs="Times New Roman"/>
                <w:color w:val="000000"/>
                <w:sz w:val="24"/>
                <w:szCs w:val="24"/>
              </w:rPr>
              <w:t xml:space="preserve"> </w:t>
            </w:r>
            <w:r w:rsidRPr="003E583B">
              <w:rPr>
                <w:rFonts w:ascii="GHEA Grapalat" w:eastAsia="Times New Roman" w:hAnsi="GHEA Grapalat" w:cs="GHEA Grapalat"/>
                <w:color w:val="000000"/>
                <w:sz w:val="24"/>
                <w:szCs w:val="24"/>
              </w:rPr>
              <w:t>«բ</w:t>
            </w:r>
            <w:r w:rsidRPr="003E583B">
              <w:rPr>
                <w:rFonts w:ascii="Cambria Math" w:eastAsia="Times New Roman" w:hAnsi="Cambria Math" w:cs="Cambria Math"/>
                <w:color w:val="000000"/>
                <w:sz w:val="24"/>
                <w:szCs w:val="24"/>
              </w:rPr>
              <w:t>․</w:t>
            </w:r>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պարբերությունում</w:t>
            </w:r>
            <w:proofErr w:type="spellEnd"/>
            <w:r w:rsidRPr="003E583B">
              <w:rPr>
                <w:rFonts w:ascii="GHEA Grapalat" w:eastAsia="Times New Roman" w:hAnsi="GHEA Grapalat" w:cs="Times New Roman"/>
                <w:color w:val="000000"/>
                <w:sz w:val="24"/>
                <w:szCs w:val="24"/>
              </w:rPr>
              <w:t xml:space="preserve"> </w:t>
            </w:r>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4</w:t>
            </w:r>
            <w:r w:rsidRPr="003E583B">
              <w:rPr>
                <w:rFonts w:ascii="Cambria Math" w:eastAsia="Times New Roman" w:hAnsi="Cambria Math" w:cs="Cambria Math"/>
                <w:color w:val="000000"/>
                <w:sz w:val="24"/>
                <w:szCs w:val="24"/>
              </w:rPr>
              <w:t>․</w:t>
            </w:r>
            <w:r w:rsidRPr="003E583B">
              <w:rPr>
                <w:rFonts w:ascii="GHEA Grapalat" w:eastAsia="Times New Roman" w:hAnsi="GHEA Grapalat" w:cs="Times New Roman"/>
                <w:color w:val="000000"/>
                <w:sz w:val="24"/>
                <w:szCs w:val="24"/>
              </w:rPr>
              <w:t>1-</w:t>
            </w:r>
            <w:r w:rsidRPr="003E583B">
              <w:rPr>
                <w:rFonts w:ascii="GHEA Grapalat" w:eastAsia="Times New Roman" w:hAnsi="GHEA Grapalat" w:cs="GHEA Grapalat"/>
                <w:color w:val="000000"/>
                <w:sz w:val="24"/>
                <w:szCs w:val="24"/>
              </w:rPr>
              <w:t>րդ</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ենթակետով</w:t>
            </w:r>
            <w:proofErr w:type="spellEnd"/>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բառերը</w:t>
            </w:r>
            <w:proofErr w:type="spellEnd"/>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փոխարինել</w:t>
            </w:r>
            <w:proofErr w:type="spellEnd"/>
            <w:r w:rsidRPr="003E583B">
              <w:rPr>
                <w:rFonts w:ascii="GHEA Grapalat" w:eastAsia="Times New Roman" w:hAnsi="GHEA Grapalat" w:cs="Times New Roman"/>
                <w:color w:val="000000"/>
                <w:sz w:val="24"/>
                <w:szCs w:val="24"/>
              </w:rPr>
              <w:t xml:space="preserve"> </w:t>
            </w:r>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4</w:t>
            </w:r>
            <w:r w:rsidRPr="003E583B">
              <w:rPr>
                <w:rFonts w:ascii="Cambria Math" w:eastAsia="Times New Roman" w:hAnsi="Cambria Math" w:cs="Cambria Math"/>
                <w:color w:val="000000"/>
                <w:sz w:val="24"/>
                <w:szCs w:val="24"/>
              </w:rPr>
              <w:t>․</w:t>
            </w:r>
            <w:r w:rsidRPr="003E583B">
              <w:rPr>
                <w:rFonts w:ascii="GHEA Grapalat" w:eastAsia="Times New Roman" w:hAnsi="GHEA Grapalat" w:cs="Times New Roman"/>
                <w:color w:val="000000"/>
                <w:sz w:val="24"/>
                <w:szCs w:val="24"/>
              </w:rPr>
              <w:t>1-</w:t>
            </w:r>
            <w:r w:rsidRPr="003E583B">
              <w:rPr>
                <w:rFonts w:ascii="GHEA Grapalat" w:eastAsia="Times New Roman" w:hAnsi="GHEA Grapalat" w:cs="GHEA Grapalat"/>
                <w:color w:val="000000"/>
                <w:sz w:val="24"/>
                <w:szCs w:val="24"/>
              </w:rPr>
              <w:t>ին</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ենթակետ</w:t>
            </w:r>
            <w:proofErr w:type="spellEnd"/>
            <w:r w:rsidRPr="003E583B">
              <w:rPr>
                <w:rFonts w:ascii="GHEA Grapalat" w:eastAsia="Times New Roman" w:hAnsi="GHEA Grapalat" w:cs="GHEA Grapalat"/>
                <w:color w:val="000000"/>
                <w:sz w:val="24"/>
                <w:szCs w:val="24"/>
              </w:rPr>
              <w:t>»</w:t>
            </w:r>
            <w:r w:rsidRPr="003E583B">
              <w:rPr>
                <w:rFonts w:ascii="GHEA Grapalat" w:eastAsia="Times New Roman" w:hAnsi="GHEA Grapalat" w:cs="Times New Roman"/>
                <w:color w:val="000000"/>
                <w:sz w:val="24"/>
                <w:szCs w:val="24"/>
              </w:rPr>
              <w:t xml:space="preserve"> </w:t>
            </w:r>
            <w:proofErr w:type="spellStart"/>
            <w:r w:rsidRPr="003E583B">
              <w:rPr>
                <w:rFonts w:ascii="GHEA Grapalat" w:eastAsia="Times New Roman" w:hAnsi="GHEA Grapalat" w:cs="GHEA Grapalat"/>
                <w:color w:val="000000"/>
                <w:sz w:val="24"/>
                <w:szCs w:val="24"/>
              </w:rPr>
              <w:t>բառերով</w:t>
            </w:r>
            <w:proofErr w:type="spellEnd"/>
            <w:r w:rsidRPr="003E583B">
              <w:rPr>
                <w:rFonts w:ascii="GHEA Grapalat" w:eastAsia="Times New Roman" w:hAnsi="GHEA Grapalat" w:cs="Times New Roman"/>
                <w:color w:val="000000"/>
                <w:sz w:val="24"/>
                <w:szCs w:val="24"/>
              </w:rPr>
              <w:t>։</w:t>
            </w:r>
          </w:p>
        </w:tc>
        <w:tc>
          <w:tcPr>
            <w:tcW w:w="4560" w:type="dxa"/>
            <w:tcBorders>
              <w:top w:val="outset" w:sz="6" w:space="0" w:color="auto"/>
              <w:left w:val="outset" w:sz="6" w:space="0" w:color="auto"/>
              <w:bottom w:val="outset" w:sz="6" w:space="0" w:color="auto"/>
              <w:right w:val="outset" w:sz="6" w:space="0" w:color="auto"/>
            </w:tcBorders>
            <w:shd w:val="clear" w:color="auto" w:fill="FFFFFF"/>
            <w:hideMark/>
          </w:tcPr>
          <w:p w14:paraId="015C2DFA" w14:textId="77777777" w:rsidR="003E583B" w:rsidRPr="002C5078" w:rsidRDefault="002C5078" w:rsidP="002C5078">
            <w:pPr>
              <w:spacing w:after="0" w:line="240" w:lineRule="auto"/>
              <w:ind w:left="105"/>
              <w:rPr>
                <w:rFonts w:ascii="GHEA Grapalat" w:eastAsia="Times New Roman" w:hAnsi="GHEA Grapalat" w:cs="Times New Roman"/>
                <w:b/>
                <w:bCs/>
                <w:color w:val="000000"/>
                <w:sz w:val="24"/>
                <w:szCs w:val="24"/>
                <w:lang w:val="hy-AM"/>
              </w:rPr>
            </w:pPr>
            <w:r w:rsidRPr="002C5078">
              <w:rPr>
                <w:rFonts w:ascii="GHEA Grapalat" w:eastAsia="Times New Roman" w:hAnsi="GHEA Grapalat" w:cs="Times New Roman"/>
                <w:b/>
                <w:bCs/>
                <w:color w:val="000000"/>
                <w:sz w:val="24"/>
                <w:szCs w:val="24"/>
                <w:lang w:val="hy-AM"/>
              </w:rPr>
              <w:lastRenderedPageBreak/>
              <w:t>Ընդունվել է։</w:t>
            </w:r>
          </w:p>
          <w:p w14:paraId="222B3502" w14:textId="77777777" w:rsidR="002C5078" w:rsidRDefault="002C5078" w:rsidP="002C5078">
            <w:pPr>
              <w:spacing w:after="0" w:line="240" w:lineRule="auto"/>
              <w:ind w:left="105"/>
              <w:rPr>
                <w:rFonts w:ascii="GHEA Grapalat" w:eastAsia="Times New Roman" w:hAnsi="GHEA Grapalat" w:cs="Times New Roman"/>
                <w:color w:val="000000"/>
                <w:sz w:val="24"/>
                <w:szCs w:val="24"/>
                <w:lang w:val="hy-AM"/>
              </w:rPr>
            </w:pPr>
          </w:p>
          <w:p w14:paraId="1AFD9B37" w14:textId="7D2DE339" w:rsidR="002C5078" w:rsidRPr="003E583B" w:rsidRDefault="002C5078" w:rsidP="0096276A">
            <w:pPr>
              <w:spacing w:after="0" w:line="240" w:lineRule="auto"/>
              <w:ind w:left="105" w:right="4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Նախագծում կատարվել են համապատասխան</w:t>
            </w:r>
            <w:r w:rsidR="0096276A">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փոփոխություններ։</w:t>
            </w:r>
          </w:p>
        </w:tc>
      </w:tr>
      <w:tr w:rsidR="003E583B" w:rsidRPr="003E583B" w14:paraId="2E61F553" w14:textId="77777777" w:rsidTr="00181A17">
        <w:trPr>
          <w:tblCellSpacing w:w="0" w:type="dxa"/>
          <w:jc w:val="center"/>
        </w:trPr>
        <w:tc>
          <w:tcPr>
            <w:tcW w:w="86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1637F47" w14:textId="53FABB93" w:rsidR="003E583B" w:rsidRPr="003E583B" w:rsidRDefault="003E583B" w:rsidP="00816824">
            <w:pPr>
              <w:numPr>
                <w:ilvl w:val="0"/>
                <w:numId w:val="1"/>
              </w:numPr>
              <w:spacing w:after="0" w:line="240" w:lineRule="auto"/>
              <w:contextualSpacing/>
              <w:jc w:val="center"/>
              <w:rPr>
                <w:rFonts w:ascii="GHEA Grapalat" w:eastAsia="Times New Roman" w:hAnsi="GHEA Grapalat" w:cs="Times New Roman"/>
                <w:b/>
                <w:sz w:val="24"/>
                <w:szCs w:val="24"/>
                <w:lang w:val="hy-AM"/>
              </w:rPr>
            </w:pPr>
            <w:r w:rsidRPr="003E583B">
              <w:rPr>
                <w:rFonts w:ascii="GHEA Grapalat" w:eastAsia="Times New Roman" w:hAnsi="GHEA Grapalat" w:cs="Times New Roman"/>
                <w:b/>
                <w:sz w:val="24"/>
                <w:szCs w:val="24"/>
                <w:lang w:val="hy-AM"/>
              </w:rPr>
              <w:t xml:space="preserve">ՀՀ </w:t>
            </w:r>
            <w:r w:rsidR="002C5078">
              <w:rPr>
                <w:rFonts w:ascii="GHEA Grapalat" w:eastAsia="Times New Roman" w:hAnsi="GHEA Grapalat" w:cs="Times New Roman"/>
                <w:b/>
                <w:sz w:val="24"/>
                <w:szCs w:val="24"/>
                <w:lang w:val="hy-AM"/>
              </w:rPr>
              <w:t>ա</w:t>
            </w:r>
            <w:r w:rsidRPr="003E583B">
              <w:rPr>
                <w:rFonts w:ascii="GHEA Grapalat" w:eastAsia="Times New Roman" w:hAnsi="GHEA Grapalat" w:cs="Times New Roman"/>
                <w:b/>
                <w:sz w:val="24"/>
                <w:szCs w:val="24"/>
                <w:lang w:val="hy-AM"/>
              </w:rPr>
              <w:t>րդարադատության նախարարություն</w:t>
            </w:r>
          </w:p>
          <w:p w14:paraId="01169300" w14:textId="77777777" w:rsidR="003E583B" w:rsidRPr="003E583B" w:rsidRDefault="003E583B" w:rsidP="00816824">
            <w:pPr>
              <w:spacing w:after="0" w:line="240" w:lineRule="auto"/>
              <w:jc w:val="center"/>
              <w:rPr>
                <w:rFonts w:ascii="GHEA Grapalat" w:eastAsia="Times New Roman" w:hAnsi="GHEA Grapalat" w:cs="Times New Roman"/>
                <w:b/>
                <w:color w:val="FF0000"/>
                <w:sz w:val="24"/>
                <w:szCs w:val="24"/>
                <w:lang w:val="hy-AM"/>
              </w:rPr>
            </w:pPr>
          </w:p>
        </w:tc>
        <w:tc>
          <w:tcPr>
            <w:tcW w:w="4560" w:type="dxa"/>
            <w:tcBorders>
              <w:top w:val="outset" w:sz="6" w:space="0" w:color="auto"/>
              <w:left w:val="outset" w:sz="6" w:space="0" w:color="auto"/>
              <w:bottom w:val="outset" w:sz="6" w:space="0" w:color="auto"/>
              <w:right w:val="outset" w:sz="6" w:space="0" w:color="auto"/>
            </w:tcBorders>
            <w:shd w:val="clear" w:color="auto" w:fill="D0D0D0"/>
            <w:hideMark/>
          </w:tcPr>
          <w:p w14:paraId="5A12100F" w14:textId="77777777" w:rsidR="003E583B" w:rsidRPr="003E583B" w:rsidRDefault="003E583B" w:rsidP="003E583B">
            <w:pPr>
              <w:spacing w:after="0" w:line="240" w:lineRule="auto"/>
              <w:jc w:val="center"/>
              <w:rPr>
                <w:rFonts w:ascii="GHEA Grapalat" w:eastAsia="Times New Roman" w:hAnsi="GHEA Grapalat" w:cs="Times New Roman"/>
                <w:b/>
                <w:sz w:val="24"/>
                <w:szCs w:val="24"/>
                <w:lang w:val="hy-AM"/>
              </w:rPr>
            </w:pPr>
            <w:r w:rsidRPr="003E583B">
              <w:rPr>
                <w:rFonts w:ascii="GHEA Grapalat" w:eastAsia="Times New Roman" w:hAnsi="GHEA Grapalat" w:cs="Times New Roman"/>
                <w:b/>
                <w:sz w:val="24"/>
                <w:szCs w:val="24"/>
                <w:lang w:val="hy-AM"/>
              </w:rPr>
              <w:t>19.09.2024թ.</w:t>
            </w:r>
          </w:p>
          <w:p w14:paraId="01FEFDF9" w14:textId="77777777" w:rsidR="003E583B" w:rsidRPr="003E583B" w:rsidRDefault="003E583B" w:rsidP="003E583B">
            <w:pPr>
              <w:spacing w:after="0" w:line="240" w:lineRule="auto"/>
              <w:jc w:val="center"/>
              <w:rPr>
                <w:rFonts w:ascii="GHEA Grapalat" w:eastAsia="Times New Roman" w:hAnsi="GHEA Grapalat" w:cs="Times New Roman"/>
                <w:b/>
                <w:sz w:val="24"/>
                <w:szCs w:val="24"/>
                <w:lang w:val="hy-AM"/>
              </w:rPr>
            </w:pPr>
          </w:p>
        </w:tc>
      </w:tr>
      <w:tr w:rsidR="003E583B" w:rsidRPr="003E583B" w14:paraId="12B7460A" w14:textId="77777777" w:rsidTr="00181A17">
        <w:trPr>
          <w:trHeight w:val="327"/>
          <w:tblCellSpacing w:w="0" w:type="dxa"/>
          <w:jc w:val="center"/>
        </w:trPr>
        <w:tc>
          <w:tcPr>
            <w:tcW w:w="86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0D5003" w14:textId="77777777" w:rsidR="003E583B" w:rsidRPr="003E583B" w:rsidRDefault="003E583B" w:rsidP="00816824">
            <w:pPr>
              <w:spacing w:after="0" w:line="240" w:lineRule="auto"/>
              <w:jc w:val="center"/>
              <w:rPr>
                <w:rFonts w:ascii="GHEA Grapalat" w:eastAsia="Times New Roman" w:hAnsi="GHEA Grapalat" w:cs="Times New Roman"/>
                <w:b/>
                <w:color w:val="000000"/>
                <w:sz w:val="24"/>
                <w:szCs w:val="24"/>
                <w:lang w:val="hy-AM"/>
              </w:rPr>
            </w:pPr>
          </w:p>
        </w:tc>
        <w:tc>
          <w:tcPr>
            <w:tcW w:w="4560" w:type="dxa"/>
            <w:tcBorders>
              <w:top w:val="outset" w:sz="6" w:space="0" w:color="auto"/>
              <w:left w:val="outset" w:sz="6" w:space="0" w:color="auto"/>
              <w:bottom w:val="outset" w:sz="6" w:space="0" w:color="auto"/>
              <w:right w:val="outset" w:sz="6" w:space="0" w:color="auto"/>
            </w:tcBorders>
            <w:shd w:val="clear" w:color="auto" w:fill="D0D0D0"/>
            <w:hideMark/>
          </w:tcPr>
          <w:p w14:paraId="06CA1C95" w14:textId="21D1AB9B" w:rsidR="003E583B" w:rsidRPr="002C5078" w:rsidRDefault="003E583B" w:rsidP="002C5078">
            <w:pPr>
              <w:spacing w:after="0" w:line="240" w:lineRule="auto"/>
              <w:jc w:val="center"/>
              <w:rPr>
                <w:rFonts w:ascii="GHEA Grapalat" w:eastAsia="Times New Roman" w:hAnsi="GHEA Grapalat" w:cs="Times New Roman"/>
                <w:b/>
                <w:sz w:val="24"/>
                <w:szCs w:val="24"/>
                <w:lang w:val="hy-AM"/>
              </w:rPr>
            </w:pPr>
            <w:r w:rsidRPr="003E583B">
              <w:rPr>
                <w:rFonts w:ascii="GHEA Grapalat" w:eastAsia="Times New Roman" w:hAnsi="GHEA Grapalat" w:cs="Times New Roman"/>
                <w:b/>
                <w:sz w:val="24"/>
                <w:szCs w:val="24"/>
                <w:lang w:val="hy-AM"/>
              </w:rPr>
              <w:t>N /10.1.2/37311-2024</w:t>
            </w:r>
          </w:p>
        </w:tc>
      </w:tr>
      <w:tr w:rsidR="003E583B" w:rsidRPr="003E583B" w14:paraId="731CA860" w14:textId="77777777" w:rsidTr="00181A17">
        <w:trPr>
          <w:trHeight w:val="435"/>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themeFill="background1"/>
          </w:tcPr>
          <w:p w14:paraId="481441AD" w14:textId="53D91B4C" w:rsidR="003E583B" w:rsidRPr="002C5078" w:rsidRDefault="005A020A" w:rsidP="00816824">
            <w:pPr>
              <w:spacing w:after="0" w:line="240" w:lineRule="auto"/>
              <w:ind w:left="60" w:firstLine="630"/>
              <w:jc w:val="center"/>
              <w:rPr>
                <w:rFonts w:ascii="GHEA Grapalat" w:eastAsia="Times New Roman" w:hAnsi="GHEA Grapalat" w:cs="Times New Roman"/>
                <w:color w:val="000000"/>
                <w:sz w:val="24"/>
                <w:szCs w:val="24"/>
                <w:lang w:val="hy-AM"/>
              </w:rPr>
            </w:pPr>
            <w:r w:rsidRPr="005A020A">
              <w:rPr>
                <w:rFonts w:ascii="GHEA Grapalat" w:eastAsia="Times New Roman" w:hAnsi="GHEA Grapalat" w:cs="Times New Roman"/>
                <w:color w:val="000000"/>
                <w:sz w:val="24"/>
                <w:szCs w:val="24"/>
                <w:lang w:val="hy-AM"/>
              </w:rPr>
              <w:t>Դիտողություններ և առաջարկություններ չկան</w:t>
            </w:r>
            <w:r w:rsidR="002C5078">
              <w:rPr>
                <w:rFonts w:ascii="GHEA Grapalat" w:eastAsia="Times New Roman" w:hAnsi="GHEA Grapalat" w:cs="Times New Roman"/>
                <w:color w:val="000000"/>
                <w:sz w:val="24"/>
                <w:szCs w:val="24"/>
                <w:lang w:val="hy-AM"/>
              </w:rPr>
              <w:t>։</w:t>
            </w:r>
          </w:p>
        </w:tc>
        <w:tc>
          <w:tcPr>
            <w:tcW w:w="4560" w:type="dxa"/>
            <w:tcBorders>
              <w:top w:val="outset" w:sz="6" w:space="0" w:color="auto"/>
              <w:left w:val="outset" w:sz="6" w:space="0" w:color="auto"/>
              <w:bottom w:val="outset" w:sz="6" w:space="0" w:color="auto"/>
              <w:right w:val="outset" w:sz="6" w:space="0" w:color="auto"/>
            </w:tcBorders>
            <w:shd w:val="clear" w:color="auto" w:fill="auto"/>
          </w:tcPr>
          <w:p w14:paraId="3B7ADA7C" w14:textId="5C0586A6" w:rsidR="003E583B" w:rsidRPr="003E583B" w:rsidRDefault="002C5078" w:rsidP="002C5078">
            <w:pPr>
              <w:spacing w:after="0" w:line="240" w:lineRule="auto"/>
              <w:ind w:left="105"/>
              <w:rPr>
                <w:rFonts w:ascii="GHEA Grapalat" w:eastAsia="Times New Roman" w:hAnsi="GHEA Grapalat" w:cs="Times New Roman"/>
                <w:b/>
                <w:sz w:val="24"/>
                <w:szCs w:val="24"/>
                <w:lang w:val="hy-AM"/>
              </w:rPr>
            </w:pPr>
            <w:r w:rsidRPr="002C5078">
              <w:rPr>
                <w:rFonts w:ascii="GHEA Grapalat" w:eastAsia="Times New Roman" w:hAnsi="GHEA Grapalat" w:cs="Times New Roman"/>
                <w:b/>
                <w:bCs/>
                <w:color w:val="000000"/>
                <w:sz w:val="24"/>
                <w:szCs w:val="24"/>
                <w:lang w:val="hy-AM"/>
              </w:rPr>
              <w:t>Ընդունվել է ի գիտություն</w:t>
            </w:r>
            <w:r w:rsidRPr="002C5078">
              <w:rPr>
                <w:rFonts w:ascii="Calibri" w:eastAsia="Times New Roman" w:hAnsi="Calibri" w:cs="Calibri"/>
                <w:b/>
                <w:bCs/>
                <w:color w:val="000000"/>
                <w:sz w:val="24"/>
                <w:szCs w:val="24"/>
                <w:lang w:val="hy-AM"/>
              </w:rPr>
              <w:t> </w:t>
            </w:r>
            <w:r w:rsidRPr="002C5078">
              <w:rPr>
                <w:rFonts w:ascii="GHEA Grapalat" w:eastAsia="Times New Roman" w:hAnsi="GHEA Grapalat" w:cs="Calibri"/>
                <w:b/>
                <w:bCs/>
                <w:color w:val="000000"/>
                <w:sz w:val="24"/>
                <w:szCs w:val="24"/>
                <w:lang w:val="hy-AM"/>
              </w:rPr>
              <w:t xml:space="preserve">    </w:t>
            </w:r>
          </w:p>
        </w:tc>
      </w:tr>
      <w:tr w:rsidR="003E583B" w:rsidRPr="003E583B" w14:paraId="7C5BCC0C"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00"/>
          <w:jc w:val="center"/>
        </w:trPr>
        <w:tc>
          <w:tcPr>
            <w:tcW w:w="8632" w:type="dxa"/>
            <w:vMerge w:val="restart"/>
            <w:shd w:val="clear" w:color="auto" w:fill="D9D9D9" w:themeFill="background1" w:themeFillShade="D9"/>
          </w:tcPr>
          <w:p w14:paraId="2D746935" w14:textId="77777777" w:rsidR="003E583B" w:rsidRPr="003E583B" w:rsidRDefault="008A6CF7" w:rsidP="008A6CF7">
            <w:pPr>
              <w:numPr>
                <w:ilvl w:val="0"/>
                <w:numId w:val="1"/>
              </w:numPr>
              <w:contextualSpacing/>
              <w:jc w:val="center"/>
              <w:rPr>
                <w:rFonts w:ascii="GHEA Grapalat" w:hAnsi="GHEA Grapalat" w:cs="Times New Roman"/>
                <w:b/>
                <w:sz w:val="24"/>
                <w:lang w:val="hy-AM"/>
              </w:rPr>
            </w:pPr>
            <w:r w:rsidRPr="008A6CF7">
              <w:rPr>
                <w:rFonts w:ascii="GHEA Grapalat" w:hAnsi="GHEA Grapalat" w:cs="Times New Roman"/>
                <w:b/>
                <w:sz w:val="24"/>
              </w:rPr>
              <w:t xml:space="preserve">ՀՀ </w:t>
            </w:r>
            <w:proofErr w:type="spellStart"/>
            <w:r w:rsidRPr="008A6CF7">
              <w:rPr>
                <w:rFonts w:ascii="GHEA Grapalat" w:hAnsi="GHEA Grapalat" w:cs="Times New Roman"/>
                <w:b/>
                <w:sz w:val="24"/>
              </w:rPr>
              <w:t>տարածքային</w:t>
            </w:r>
            <w:proofErr w:type="spellEnd"/>
            <w:r w:rsidRPr="008A6CF7">
              <w:rPr>
                <w:rFonts w:ascii="GHEA Grapalat" w:hAnsi="GHEA Grapalat" w:cs="Times New Roman"/>
                <w:b/>
                <w:sz w:val="24"/>
              </w:rPr>
              <w:t xml:space="preserve"> </w:t>
            </w:r>
            <w:proofErr w:type="spellStart"/>
            <w:r w:rsidRPr="008A6CF7">
              <w:rPr>
                <w:rFonts w:ascii="GHEA Grapalat" w:hAnsi="GHEA Grapalat" w:cs="Times New Roman"/>
                <w:b/>
                <w:sz w:val="24"/>
              </w:rPr>
              <w:t>կառավարման</w:t>
            </w:r>
            <w:proofErr w:type="spellEnd"/>
            <w:r w:rsidRPr="008A6CF7">
              <w:rPr>
                <w:rFonts w:ascii="GHEA Grapalat" w:hAnsi="GHEA Grapalat" w:cs="Times New Roman"/>
                <w:b/>
                <w:sz w:val="24"/>
              </w:rPr>
              <w:t xml:space="preserve"> և </w:t>
            </w:r>
            <w:proofErr w:type="spellStart"/>
            <w:r w:rsidRPr="008A6CF7">
              <w:rPr>
                <w:rFonts w:ascii="GHEA Grapalat" w:hAnsi="GHEA Grapalat" w:cs="Times New Roman"/>
                <w:b/>
                <w:sz w:val="24"/>
              </w:rPr>
              <w:t>ենթակառուցվածքների</w:t>
            </w:r>
            <w:proofErr w:type="spellEnd"/>
            <w:r w:rsidRPr="008A6CF7">
              <w:rPr>
                <w:rFonts w:ascii="GHEA Grapalat" w:hAnsi="GHEA Grapalat" w:cs="Times New Roman"/>
                <w:b/>
                <w:sz w:val="24"/>
              </w:rPr>
              <w:t xml:space="preserve"> </w:t>
            </w:r>
            <w:proofErr w:type="spellStart"/>
            <w:r w:rsidRPr="008A6CF7">
              <w:rPr>
                <w:rFonts w:ascii="GHEA Grapalat" w:hAnsi="GHEA Grapalat" w:cs="Times New Roman"/>
                <w:b/>
                <w:sz w:val="24"/>
              </w:rPr>
              <w:t>նախարարություն</w:t>
            </w:r>
            <w:proofErr w:type="spellEnd"/>
            <w:r>
              <w:rPr>
                <w:rFonts w:ascii="GHEA Grapalat" w:hAnsi="GHEA Grapalat" w:cs="Times New Roman"/>
                <w:b/>
                <w:sz w:val="24"/>
                <w:lang w:val="hy-AM"/>
              </w:rPr>
              <w:t xml:space="preserve"> </w:t>
            </w:r>
          </w:p>
        </w:tc>
        <w:tc>
          <w:tcPr>
            <w:tcW w:w="4560" w:type="dxa"/>
            <w:shd w:val="clear" w:color="auto" w:fill="D9D9D9" w:themeFill="background1" w:themeFillShade="D9"/>
          </w:tcPr>
          <w:p w14:paraId="65F4D352" w14:textId="77777777" w:rsidR="003E583B" w:rsidRPr="003E583B" w:rsidRDefault="008A6CF7" w:rsidP="003E583B">
            <w:pPr>
              <w:jc w:val="center"/>
              <w:rPr>
                <w:rFonts w:ascii="GHEA Grapalat" w:hAnsi="GHEA Grapalat" w:cs="Times New Roman"/>
                <w:b/>
                <w:sz w:val="24"/>
                <w:lang w:val="hy-AM"/>
              </w:rPr>
            </w:pPr>
            <w:r>
              <w:rPr>
                <w:rFonts w:ascii="GHEA Grapalat" w:hAnsi="GHEA Grapalat" w:cs="Times New Roman"/>
                <w:b/>
                <w:sz w:val="24"/>
                <w:lang w:val="hy-AM"/>
              </w:rPr>
              <w:t>16</w:t>
            </w:r>
            <w:r w:rsidR="003E583B" w:rsidRPr="003E583B">
              <w:rPr>
                <w:rFonts w:ascii="GHEA Grapalat" w:hAnsi="GHEA Grapalat" w:cs="Times New Roman"/>
                <w:b/>
                <w:sz w:val="24"/>
                <w:lang w:val="hy-AM"/>
              </w:rPr>
              <w:t>.09.2024թ.</w:t>
            </w:r>
          </w:p>
        </w:tc>
      </w:tr>
      <w:tr w:rsidR="003E583B" w:rsidRPr="003E583B" w14:paraId="47A5CC78"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180"/>
          <w:jc w:val="center"/>
        </w:trPr>
        <w:tc>
          <w:tcPr>
            <w:tcW w:w="8632" w:type="dxa"/>
            <w:vMerge/>
            <w:shd w:val="clear" w:color="auto" w:fill="D9D9D9" w:themeFill="background1" w:themeFillShade="D9"/>
          </w:tcPr>
          <w:p w14:paraId="68AFF1B3" w14:textId="77777777" w:rsidR="003E583B" w:rsidRPr="003E583B" w:rsidRDefault="003E583B" w:rsidP="003E583B">
            <w:pPr>
              <w:jc w:val="both"/>
              <w:rPr>
                <w:rFonts w:ascii="GHEA Grapalat" w:hAnsi="GHEA Grapalat" w:cs="Times New Roman"/>
                <w:sz w:val="24"/>
              </w:rPr>
            </w:pPr>
          </w:p>
        </w:tc>
        <w:tc>
          <w:tcPr>
            <w:tcW w:w="4560" w:type="dxa"/>
            <w:shd w:val="clear" w:color="auto" w:fill="D9D9D9" w:themeFill="background1" w:themeFillShade="D9"/>
          </w:tcPr>
          <w:p w14:paraId="40D85E48" w14:textId="77777777" w:rsidR="003E583B" w:rsidRPr="003E583B" w:rsidRDefault="003E583B" w:rsidP="008A6CF7">
            <w:pPr>
              <w:jc w:val="center"/>
              <w:rPr>
                <w:rFonts w:ascii="GHEA Grapalat" w:hAnsi="GHEA Grapalat" w:cs="Times New Roman"/>
                <w:b/>
                <w:sz w:val="24"/>
              </w:rPr>
            </w:pPr>
            <w:r w:rsidRPr="003E583B">
              <w:rPr>
                <w:rFonts w:ascii="GHEA Grapalat" w:eastAsia="Times New Roman" w:hAnsi="GHEA Grapalat" w:cs="Times New Roman"/>
                <w:b/>
                <w:sz w:val="24"/>
                <w:szCs w:val="24"/>
                <w:lang w:val="hy-AM"/>
              </w:rPr>
              <w:t>N</w:t>
            </w:r>
            <w:r w:rsidRPr="003E583B">
              <w:rPr>
                <w:rFonts w:ascii="GHEA Grapalat" w:hAnsi="GHEA Grapalat" w:cs="Times New Roman"/>
                <w:b/>
                <w:sz w:val="24"/>
              </w:rPr>
              <w:t xml:space="preserve"> </w:t>
            </w:r>
            <w:r w:rsidR="008A6CF7" w:rsidRPr="008A6CF7">
              <w:rPr>
                <w:rFonts w:ascii="GHEA Grapalat" w:hAnsi="GHEA Grapalat" w:cs="Times New Roman"/>
                <w:b/>
                <w:sz w:val="24"/>
              </w:rPr>
              <w:t>ԳՍ/15.2/29800-2024</w:t>
            </w:r>
          </w:p>
        </w:tc>
      </w:tr>
      <w:tr w:rsidR="003E583B" w:rsidRPr="003E583B" w14:paraId="203CBC46"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30"/>
          <w:jc w:val="center"/>
        </w:trPr>
        <w:tc>
          <w:tcPr>
            <w:tcW w:w="8632" w:type="dxa"/>
          </w:tcPr>
          <w:p w14:paraId="3EA1E90B" w14:textId="3FF700A2" w:rsidR="003E583B" w:rsidRPr="003E583B" w:rsidRDefault="008A6CF7" w:rsidP="000417D6">
            <w:pPr>
              <w:spacing w:after="0" w:line="276" w:lineRule="auto"/>
              <w:ind w:firstLine="690"/>
              <w:jc w:val="center"/>
              <w:rPr>
                <w:rFonts w:ascii="GHEA Grapalat" w:hAnsi="GHEA Grapalat"/>
                <w:sz w:val="24"/>
                <w:szCs w:val="24"/>
                <w:lang w:val="hy-AM"/>
              </w:rPr>
            </w:pPr>
            <w:r w:rsidRPr="008A6CF7">
              <w:rPr>
                <w:rFonts w:ascii="GHEA Grapalat" w:hAnsi="GHEA Grapalat"/>
                <w:sz w:val="24"/>
                <w:szCs w:val="24"/>
                <w:lang w:val="hy-AM"/>
              </w:rPr>
              <w:t>Դիտողություններ և առաջարկություններ չկան</w:t>
            </w:r>
            <w:r w:rsidR="002C5078">
              <w:rPr>
                <w:rFonts w:ascii="GHEA Grapalat" w:hAnsi="GHEA Grapalat"/>
                <w:sz w:val="24"/>
                <w:szCs w:val="24"/>
                <w:lang w:val="hy-AM"/>
              </w:rPr>
              <w:t>։</w:t>
            </w:r>
          </w:p>
        </w:tc>
        <w:tc>
          <w:tcPr>
            <w:tcW w:w="4560" w:type="dxa"/>
          </w:tcPr>
          <w:p w14:paraId="64760F7B" w14:textId="2BA4600C" w:rsidR="003E583B" w:rsidRPr="002C5078" w:rsidRDefault="002C5078" w:rsidP="002C5078">
            <w:pPr>
              <w:rPr>
                <w:rFonts w:ascii="GHEA Grapalat" w:hAnsi="GHEA Grapalat" w:cs="Times New Roman"/>
                <w:b/>
                <w:bCs/>
                <w:sz w:val="24"/>
              </w:rPr>
            </w:pPr>
            <w:r w:rsidRPr="002C5078">
              <w:rPr>
                <w:rFonts w:ascii="GHEA Grapalat" w:eastAsia="Times New Roman" w:hAnsi="GHEA Grapalat" w:cs="Times New Roman"/>
                <w:b/>
                <w:bCs/>
                <w:color w:val="000000"/>
                <w:sz w:val="24"/>
                <w:szCs w:val="24"/>
                <w:lang w:val="hy-AM"/>
              </w:rPr>
              <w:t>Ընդունվել է ի գիտություն</w:t>
            </w:r>
            <w:r w:rsidRPr="002C5078">
              <w:rPr>
                <w:rFonts w:ascii="Calibri" w:eastAsia="Times New Roman" w:hAnsi="Calibri" w:cs="Calibri"/>
                <w:b/>
                <w:bCs/>
                <w:color w:val="000000"/>
                <w:sz w:val="24"/>
                <w:szCs w:val="24"/>
                <w:lang w:val="hy-AM"/>
              </w:rPr>
              <w:t> </w:t>
            </w:r>
            <w:r w:rsidRPr="002C5078">
              <w:rPr>
                <w:rFonts w:ascii="GHEA Grapalat" w:eastAsia="Times New Roman" w:hAnsi="GHEA Grapalat" w:cs="Calibri"/>
                <w:b/>
                <w:bCs/>
                <w:color w:val="000000"/>
                <w:sz w:val="24"/>
                <w:szCs w:val="24"/>
                <w:lang w:val="hy-AM"/>
              </w:rPr>
              <w:t xml:space="preserve">    </w:t>
            </w:r>
          </w:p>
        </w:tc>
      </w:tr>
      <w:tr w:rsidR="003E583B" w:rsidRPr="003E583B" w14:paraId="624AB73E"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13"/>
          <w:jc w:val="center"/>
        </w:trPr>
        <w:tc>
          <w:tcPr>
            <w:tcW w:w="8632" w:type="dxa"/>
            <w:vMerge w:val="restart"/>
            <w:shd w:val="clear" w:color="auto" w:fill="D9D9D9" w:themeFill="background1" w:themeFillShade="D9"/>
          </w:tcPr>
          <w:p w14:paraId="550F940F" w14:textId="6254CA6E" w:rsidR="003E583B" w:rsidRPr="003E583B" w:rsidRDefault="003E583B" w:rsidP="002C5078">
            <w:pPr>
              <w:numPr>
                <w:ilvl w:val="0"/>
                <w:numId w:val="1"/>
              </w:numPr>
              <w:spacing w:after="0" w:line="276" w:lineRule="auto"/>
              <w:contextualSpacing/>
              <w:jc w:val="center"/>
              <w:rPr>
                <w:rFonts w:ascii="GHEA Grapalat" w:hAnsi="GHEA Grapalat"/>
                <w:b/>
                <w:color w:val="000000"/>
                <w:sz w:val="24"/>
                <w:szCs w:val="24"/>
                <w:shd w:val="clear" w:color="auto" w:fill="FFFFFF"/>
                <w:lang w:val="hy-AM"/>
              </w:rPr>
            </w:pPr>
            <w:r w:rsidRPr="002C5078">
              <w:rPr>
                <w:rFonts w:ascii="GHEA Grapalat" w:hAnsi="GHEA Grapalat"/>
                <w:b/>
                <w:color w:val="000000"/>
                <w:sz w:val="24"/>
                <w:szCs w:val="24"/>
                <w:shd w:val="clear" w:color="auto" w:fill="D9D9D9" w:themeFill="background1" w:themeFillShade="D9"/>
                <w:lang w:val="hy-AM"/>
              </w:rPr>
              <w:t xml:space="preserve">ՀՀ </w:t>
            </w:r>
            <w:r w:rsidR="002C5078">
              <w:rPr>
                <w:rFonts w:ascii="GHEA Grapalat" w:hAnsi="GHEA Grapalat"/>
                <w:b/>
                <w:color w:val="000000"/>
                <w:sz w:val="24"/>
                <w:szCs w:val="24"/>
                <w:shd w:val="clear" w:color="auto" w:fill="D9D9D9" w:themeFill="background1" w:themeFillShade="D9"/>
                <w:lang w:val="hy-AM"/>
              </w:rPr>
              <w:t>գ</w:t>
            </w:r>
            <w:r w:rsidRPr="002C5078">
              <w:rPr>
                <w:rFonts w:ascii="GHEA Grapalat" w:hAnsi="GHEA Grapalat"/>
                <w:b/>
                <w:color w:val="000000"/>
                <w:sz w:val="24"/>
                <w:szCs w:val="24"/>
                <w:shd w:val="clear" w:color="auto" w:fill="D9D9D9" w:themeFill="background1" w:themeFillShade="D9"/>
                <w:lang w:val="hy-AM"/>
              </w:rPr>
              <w:t>լխավոր դատախազություն</w:t>
            </w:r>
          </w:p>
        </w:tc>
        <w:tc>
          <w:tcPr>
            <w:tcW w:w="4560" w:type="dxa"/>
            <w:shd w:val="clear" w:color="auto" w:fill="D9D9D9" w:themeFill="background1" w:themeFillShade="D9"/>
          </w:tcPr>
          <w:p w14:paraId="51AFD9FE" w14:textId="77777777" w:rsidR="003E583B" w:rsidRPr="003E583B" w:rsidRDefault="008A6CF7" w:rsidP="002C5078">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24</w:t>
            </w:r>
            <w:r w:rsidR="003E583B" w:rsidRPr="003E583B">
              <w:rPr>
                <w:rFonts w:ascii="GHEA Grapalat" w:eastAsia="Times New Roman" w:hAnsi="GHEA Grapalat" w:cs="Times New Roman"/>
                <w:b/>
                <w:sz w:val="24"/>
                <w:szCs w:val="24"/>
                <w:lang w:val="hy-AM"/>
              </w:rPr>
              <w:t xml:space="preserve">.09.2024թ. </w:t>
            </w:r>
          </w:p>
        </w:tc>
      </w:tr>
      <w:tr w:rsidR="003E583B" w:rsidRPr="003E583B" w14:paraId="2D8BB9E1"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152"/>
          <w:jc w:val="center"/>
        </w:trPr>
        <w:tc>
          <w:tcPr>
            <w:tcW w:w="8632" w:type="dxa"/>
            <w:vMerge/>
            <w:shd w:val="clear" w:color="auto" w:fill="D9D9D9" w:themeFill="background1" w:themeFillShade="D9"/>
          </w:tcPr>
          <w:p w14:paraId="6764BAC9" w14:textId="77777777" w:rsidR="003E583B" w:rsidRPr="003E583B" w:rsidRDefault="003E583B" w:rsidP="002C5078">
            <w:pPr>
              <w:spacing w:after="0" w:line="276" w:lineRule="auto"/>
              <w:jc w:val="both"/>
              <w:rPr>
                <w:rFonts w:ascii="GHEA Grapalat" w:hAnsi="GHEA Grapalat"/>
                <w:color w:val="000000"/>
                <w:sz w:val="24"/>
                <w:szCs w:val="24"/>
                <w:shd w:val="clear" w:color="auto" w:fill="FFFFFF"/>
                <w:lang w:val="hy-AM"/>
              </w:rPr>
            </w:pPr>
          </w:p>
        </w:tc>
        <w:tc>
          <w:tcPr>
            <w:tcW w:w="4560" w:type="dxa"/>
            <w:shd w:val="clear" w:color="auto" w:fill="D9D9D9" w:themeFill="background1" w:themeFillShade="D9"/>
          </w:tcPr>
          <w:p w14:paraId="1E5E9520" w14:textId="77777777" w:rsidR="003E583B" w:rsidRPr="003E583B" w:rsidRDefault="003E583B" w:rsidP="002C5078">
            <w:pPr>
              <w:spacing w:after="0"/>
              <w:jc w:val="center"/>
              <w:rPr>
                <w:rFonts w:ascii="GHEA Grapalat" w:eastAsia="Times New Roman" w:hAnsi="GHEA Grapalat" w:cs="Times New Roman"/>
                <w:b/>
                <w:sz w:val="24"/>
                <w:szCs w:val="24"/>
                <w:lang w:val="hy-AM"/>
              </w:rPr>
            </w:pPr>
            <w:r w:rsidRPr="003E583B">
              <w:rPr>
                <w:rFonts w:ascii="GHEA Grapalat" w:eastAsia="Times New Roman" w:hAnsi="GHEA Grapalat" w:cs="Times New Roman"/>
                <w:b/>
                <w:sz w:val="24"/>
                <w:szCs w:val="24"/>
                <w:lang w:val="hy-AM"/>
              </w:rPr>
              <w:t>N</w:t>
            </w:r>
            <w:r w:rsidRPr="003E583B">
              <w:rPr>
                <w:rFonts w:ascii="GHEA Grapalat" w:eastAsia="Times New Roman" w:hAnsi="GHEA Grapalat" w:cs="Times New Roman"/>
                <w:b/>
                <w:sz w:val="24"/>
                <w:szCs w:val="24"/>
              </w:rPr>
              <w:t xml:space="preserve"> </w:t>
            </w:r>
            <w:r w:rsidR="008A6CF7" w:rsidRPr="008A6CF7">
              <w:rPr>
                <w:rFonts w:ascii="GHEA Grapalat" w:eastAsia="Times New Roman" w:hAnsi="GHEA Grapalat" w:cs="Times New Roman"/>
                <w:b/>
                <w:sz w:val="24"/>
                <w:szCs w:val="24"/>
              </w:rPr>
              <w:t>02/20.4/17730-2024</w:t>
            </w:r>
          </w:p>
        </w:tc>
      </w:tr>
      <w:tr w:rsidR="003E583B" w:rsidRPr="003E583B" w14:paraId="6AF571DB"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30"/>
          <w:jc w:val="center"/>
        </w:trPr>
        <w:tc>
          <w:tcPr>
            <w:tcW w:w="8632" w:type="dxa"/>
          </w:tcPr>
          <w:p w14:paraId="6466AAA1" w14:textId="00BC2A81" w:rsidR="003E583B" w:rsidRPr="003E583B" w:rsidRDefault="003E583B" w:rsidP="000417D6">
            <w:pPr>
              <w:spacing w:after="0" w:line="276" w:lineRule="auto"/>
              <w:ind w:firstLine="690"/>
              <w:jc w:val="center"/>
              <w:rPr>
                <w:rFonts w:ascii="GHEA Grapalat" w:hAnsi="GHEA Grapalat"/>
                <w:color w:val="000000"/>
                <w:sz w:val="24"/>
                <w:szCs w:val="24"/>
                <w:shd w:val="clear" w:color="auto" w:fill="FFFFFF"/>
                <w:lang w:val="hy-AM"/>
              </w:rPr>
            </w:pPr>
            <w:r w:rsidRPr="003E583B">
              <w:rPr>
                <w:rFonts w:ascii="GHEA Grapalat" w:hAnsi="GHEA Grapalat"/>
                <w:sz w:val="24"/>
                <w:szCs w:val="24"/>
                <w:lang w:val="hy-AM"/>
              </w:rPr>
              <w:t>Դիտողություններ և առաջարկություններ չկան</w:t>
            </w:r>
            <w:r w:rsidR="002C5078">
              <w:rPr>
                <w:rFonts w:ascii="GHEA Grapalat" w:hAnsi="GHEA Grapalat"/>
                <w:sz w:val="24"/>
                <w:szCs w:val="24"/>
                <w:lang w:val="hy-AM"/>
              </w:rPr>
              <w:t>։</w:t>
            </w:r>
          </w:p>
        </w:tc>
        <w:tc>
          <w:tcPr>
            <w:tcW w:w="4560" w:type="dxa"/>
          </w:tcPr>
          <w:p w14:paraId="51ACBDAD" w14:textId="77777777" w:rsidR="003E583B" w:rsidRPr="002C5078" w:rsidRDefault="003E583B" w:rsidP="002C5078">
            <w:pPr>
              <w:rPr>
                <w:rFonts w:ascii="GHEA Grapalat" w:eastAsia="Times New Roman" w:hAnsi="GHEA Grapalat" w:cs="Times New Roman"/>
                <w:b/>
                <w:bCs/>
                <w:sz w:val="24"/>
                <w:szCs w:val="24"/>
                <w:highlight w:val="yellow"/>
                <w:lang w:val="hy-AM"/>
              </w:rPr>
            </w:pPr>
            <w:r w:rsidRPr="002C5078">
              <w:rPr>
                <w:rFonts w:ascii="GHEA Grapalat" w:eastAsia="Times New Roman" w:hAnsi="GHEA Grapalat" w:cs="Times New Roman"/>
                <w:b/>
                <w:bCs/>
                <w:color w:val="000000"/>
                <w:sz w:val="24"/>
                <w:szCs w:val="24"/>
                <w:lang w:val="hy-AM"/>
              </w:rPr>
              <w:t>Ընդունվել է ի գիտություն</w:t>
            </w:r>
            <w:r w:rsidRPr="002C5078">
              <w:rPr>
                <w:rFonts w:ascii="Calibri" w:eastAsia="Times New Roman" w:hAnsi="Calibri" w:cs="Calibri"/>
                <w:b/>
                <w:bCs/>
                <w:color w:val="000000"/>
                <w:sz w:val="24"/>
                <w:szCs w:val="24"/>
                <w:lang w:val="hy-AM"/>
              </w:rPr>
              <w:t> </w:t>
            </w:r>
            <w:r w:rsidRPr="002C5078">
              <w:rPr>
                <w:rFonts w:ascii="GHEA Grapalat" w:eastAsia="Times New Roman" w:hAnsi="GHEA Grapalat" w:cs="Calibri"/>
                <w:b/>
                <w:bCs/>
                <w:color w:val="000000"/>
                <w:sz w:val="24"/>
                <w:szCs w:val="24"/>
                <w:lang w:val="hy-AM"/>
              </w:rPr>
              <w:t xml:space="preserve">    </w:t>
            </w:r>
          </w:p>
        </w:tc>
      </w:tr>
      <w:tr w:rsidR="003E583B" w:rsidRPr="003E583B" w14:paraId="59F1DFCA"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0"/>
          <w:jc w:val="center"/>
        </w:trPr>
        <w:tc>
          <w:tcPr>
            <w:tcW w:w="8632" w:type="dxa"/>
            <w:vMerge w:val="restart"/>
            <w:shd w:val="clear" w:color="auto" w:fill="D9D9D9" w:themeFill="background1" w:themeFillShade="D9"/>
          </w:tcPr>
          <w:p w14:paraId="651DE0DB" w14:textId="04E0D4EE" w:rsidR="003E583B" w:rsidRPr="003E583B" w:rsidRDefault="003E583B" w:rsidP="003E583B">
            <w:pPr>
              <w:numPr>
                <w:ilvl w:val="0"/>
                <w:numId w:val="1"/>
              </w:numPr>
              <w:contextualSpacing/>
              <w:jc w:val="center"/>
              <w:rPr>
                <w:rFonts w:ascii="Cambria Math" w:hAnsi="Cambria Math" w:cs="Times New Roman"/>
                <w:b/>
                <w:sz w:val="24"/>
                <w:lang w:val="hy-AM"/>
              </w:rPr>
            </w:pPr>
            <w:r w:rsidRPr="003E583B">
              <w:rPr>
                <w:rFonts w:ascii="GHEA Grapalat" w:hAnsi="GHEA Grapalat" w:cs="Times New Roman"/>
                <w:b/>
                <w:sz w:val="24"/>
                <w:lang w:val="hy-AM"/>
              </w:rPr>
              <w:t xml:space="preserve">ՀՀ </w:t>
            </w:r>
            <w:r w:rsidR="002C5078">
              <w:rPr>
                <w:rFonts w:ascii="GHEA Grapalat" w:hAnsi="GHEA Grapalat" w:cs="Times New Roman"/>
                <w:b/>
                <w:sz w:val="24"/>
                <w:lang w:val="hy-AM"/>
              </w:rPr>
              <w:t>ֆ</w:t>
            </w:r>
            <w:r w:rsidRPr="003E583B">
              <w:rPr>
                <w:rFonts w:ascii="GHEA Grapalat" w:hAnsi="GHEA Grapalat" w:cs="Times New Roman"/>
                <w:b/>
                <w:sz w:val="24"/>
                <w:lang w:val="hy-AM"/>
              </w:rPr>
              <w:t xml:space="preserve">ինանսների նախարարություն </w:t>
            </w:r>
          </w:p>
        </w:tc>
        <w:tc>
          <w:tcPr>
            <w:tcW w:w="4560" w:type="dxa"/>
            <w:shd w:val="clear" w:color="auto" w:fill="D9D9D9" w:themeFill="background1" w:themeFillShade="D9"/>
          </w:tcPr>
          <w:p w14:paraId="46482CF7" w14:textId="77777777" w:rsidR="003E583B" w:rsidRPr="003E583B" w:rsidRDefault="003E583B" w:rsidP="003E583B">
            <w:pPr>
              <w:jc w:val="both"/>
              <w:rPr>
                <w:rFonts w:ascii="GHEA Grapalat" w:hAnsi="GHEA Grapalat" w:cs="Times New Roman"/>
                <w:sz w:val="24"/>
              </w:rPr>
            </w:pPr>
          </w:p>
        </w:tc>
      </w:tr>
      <w:tr w:rsidR="003E583B" w:rsidRPr="003E583B" w14:paraId="46F48C48"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25"/>
          <w:jc w:val="center"/>
        </w:trPr>
        <w:tc>
          <w:tcPr>
            <w:tcW w:w="8632" w:type="dxa"/>
            <w:vMerge/>
            <w:shd w:val="clear" w:color="auto" w:fill="D9D9D9" w:themeFill="background1" w:themeFillShade="D9"/>
          </w:tcPr>
          <w:p w14:paraId="2F231CFA" w14:textId="77777777" w:rsidR="003E583B" w:rsidRPr="003E583B" w:rsidRDefault="003E583B" w:rsidP="003E583B">
            <w:pPr>
              <w:jc w:val="both"/>
              <w:rPr>
                <w:rFonts w:ascii="GHEA Grapalat" w:hAnsi="GHEA Grapalat" w:cs="Times New Roman"/>
                <w:sz w:val="24"/>
              </w:rPr>
            </w:pPr>
          </w:p>
        </w:tc>
        <w:tc>
          <w:tcPr>
            <w:tcW w:w="4560" w:type="dxa"/>
            <w:shd w:val="clear" w:color="auto" w:fill="D9D9D9" w:themeFill="background1" w:themeFillShade="D9"/>
          </w:tcPr>
          <w:p w14:paraId="711B7F6E" w14:textId="77777777" w:rsidR="003E583B" w:rsidRPr="003E583B" w:rsidRDefault="003E583B" w:rsidP="003E583B">
            <w:pPr>
              <w:jc w:val="both"/>
              <w:rPr>
                <w:rFonts w:ascii="GHEA Grapalat" w:hAnsi="GHEA Grapalat" w:cs="Times New Roman"/>
                <w:sz w:val="24"/>
              </w:rPr>
            </w:pPr>
          </w:p>
        </w:tc>
      </w:tr>
      <w:tr w:rsidR="003E583B" w:rsidRPr="003E583B" w14:paraId="614C7533"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85"/>
          <w:jc w:val="center"/>
        </w:trPr>
        <w:tc>
          <w:tcPr>
            <w:tcW w:w="8632" w:type="dxa"/>
          </w:tcPr>
          <w:p w14:paraId="2A702A47" w14:textId="3CBA8240" w:rsidR="003E583B" w:rsidRPr="002C5078" w:rsidRDefault="00816824" w:rsidP="00816824">
            <w:pPr>
              <w:spacing w:after="0" w:line="240" w:lineRule="auto"/>
              <w:ind w:firstLine="690"/>
              <w:jc w:val="center"/>
              <w:rPr>
                <w:rFonts w:ascii="GHEA Grapalat" w:eastAsia="Times New Roman" w:hAnsi="GHEA Grapalat"/>
                <w:sz w:val="24"/>
                <w:szCs w:val="24"/>
                <w:lang w:val="hy-AM"/>
              </w:rPr>
            </w:pPr>
            <w:r>
              <w:rPr>
                <w:rFonts w:ascii="GHEA Grapalat" w:hAnsi="GHEA Grapalat" w:cs="Times New Roman"/>
                <w:sz w:val="24"/>
                <w:lang w:val="hy-AM"/>
              </w:rPr>
              <w:t xml:space="preserve">Որոշման նախագիծն արտաքին շրջանառության է դրվել ս. թ. սեպտեմբերի 9-ին </w:t>
            </w:r>
            <w:r>
              <w:rPr>
                <w:rFonts w:ascii="GHEA Grapalat" w:hAnsi="GHEA Grapalat" w:cs="Times New Roman"/>
                <w:sz w:val="24"/>
                <w:lang w:val="en-GB"/>
              </w:rPr>
              <w:t>(</w:t>
            </w:r>
            <w:r>
              <w:rPr>
                <w:rFonts w:ascii="GHEA Grapalat" w:hAnsi="GHEA Grapalat" w:cs="Times New Roman"/>
                <w:sz w:val="24"/>
                <w:lang w:val="hy-AM"/>
              </w:rPr>
              <w:t xml:space="preserve">ելից համար՝ </w:t>
            </w:r>
            <w:r w:rsidRPr="00816824">
              <w:rPr>
                <w:rFonts w:ascii="GHEA Grapalat" w:hAnsi="GHEA Grapalat" w:cs="Times New Roman"/>
                <w:sz w:val="24"/>
              </w:rPr>
              <w:t>ՆՄ/ԱԿ-4-4/28172-2024</w:t>
            </w:r>
            <w:r>
              <w:rPr>
                <w:rFonts w:ascii="GHEA Grapalat" w:hAnsi="GHEA Grapalat" w:cs="Times New Roman"/>
                <w:sz w:val="24"/>
                <w:lang w:val="en-GB"/>
              </w:rPr>
              <w:t xml:space="preserve">) </w:t>
            </w:r>
            <w:r>
              <w:rPr>
                <w:rFonts w:ascii="GHEA Grapalat" w:hAnsi="GHEA Grapalat" w:cs="Times New Roman"/>
                <w:sz w:val="24"/>
                <w:lang w:val="hy-AM"/>
              </w:rPr>
              <w:t xml:space="preserve">և սահմանված ժամկետում համապատասխան դիտողություններ և առաջարկություններ չեն ստացվել։ </w:t>
            </w:r>
          </w:p>
        </w:tc>
        <w:tc>
          <w:tcPr>
            <w:tcW w:w="4560" w:type="dxa"/>
          </w:tcPr>
          <w:p w14:paraId="2C129E37" w14:textId="77777777" w:rsidR="003E583B" w:rsidRPr="003E583B" w:rsidRDefault="003E583B" w:rsidP="003E583B">
            <w:pPr>
              <w:jc w:val="both"/>
              <w:rPr>
                <w:rFonts w:ascii="GHEA Grapalat" w:hAnsi="GHEA Grapalat" w:cs="Times New Roman"/>
                <w:sz w:val="24"/>
              </w:rPr>
            </w:pPr>
          </w:p>
        </w:tc>
      </w:tr>
      <w:tr w:rsidR="003E583B" w:rsidRPr="003E583B" w14:paraId="0FC5B963"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0"/>
          <w:jc w:val="center"/>
        </w:trPr>
        <w:tc>
          <w:tcPr>
            <w:tcW w:w="8632" w:type="dxa"/>
            <w:vMerge w:val="restart"/>
            <w:shd w:val="clear" w:color="auto" w:fill="D9D9D9" w:themeFill="background1" w:themeFillShade="D9"/>
          </w:tcPr>
          <w:p w14:paraId="4D3921D5" w14:textId="77777777" w:rsidR="003E583B" w:rsidRPr="003E583B" w:rsidRDefault="003E583B" w:rsidP="002C5078">
            <w:pPr>
              <w:numPr>
                <w:ilvl w:val="0"/>
                <w:numId w:val="1"/>
              </w:numPr>
              <w:spacing w:after="0"/>
              <w:contextualSpacing/>
              <w:jc w:val="center"/>
              <w:rPr>
                <w:rFonts w:ascii="Cambria Math" w:hAnsi="Cambria Math" w:cs="Times New Roman"/>
                <w:b/>
                <w:sz w:val="24"/>
                <w:lang w:val="hy-AM"/>
              </w:rPr>
            </w:pPr>
            <w:r w:rsidRPr="003E583B">
              <w:rPr>
                <w:rFonts w:ascii="GHEA Grapalat" w:hAnsi="GHEA Grapalat" w:cs="Times New Roman"/>
                <w:b/>
                <w:sz w:val="24"/>
                <w:lang w:val="hy-AM"/>
              </w:rPr>
              <w:t xml:space="preserve">ՀՀ </w:t>
            </w:r>
            <w:r w:rsidR="008A6CF7">
              <w:rPr>
                <w:rFonts w:ascii="GHEA Grapalat" w:hAnsi="GHEA Grapalat" w:cs="Times New Roman"/>
                <w:b/>
                <w:sz w:val="24"/>
                <w:lang w:val="hy-AM"/>
              </w:rPr>
              <w:t xml:space="preserve">առողջապահական և աշխատանքի տեսչական մարմին </w:t>
            </w:r>
          </w:p>
        </w:tc>
        <w:tc>
          <w:tcPr>
            <w:tcW w:w="4560" w:type="dxa"/>
            <w:shd w:val="clear" w:color="auto" w:fill="D9D9D9" w:themeFill="background1" w:themeFillShade="D9"/>
          </w:tcPr>
          <w:p w14:paraId="23D3CF55" w14:textId="77777777" w:rsidR="003E583B" w:rsidRPr="00C83D84" w:rsidRDefault="00C83D84" w:rsidP="002C5078">
            <w:pPr>
              <w:spacing w:after="0"/>
              <w:jc w:val="center"/>
              <w:rPr>
                <w:rFonts w:ascii="Cambria Math" w:hAnsi="Cambria Math" w:cs="Times New Roman"/>
                <w:b/>
                <w:sz w:val="24"/>
                <w:lang w:val="hy-AM"/>
              </w:rPr>
            </w:pPr>
            <w:r w:rsidRPr="00C83D84">
              <w:rPr>
                <w:rFonts w:ascii="GHEA Grapalat" w:hAnsi="GHEA Grapalat" w:cs="Times New Roman"/>
                <w:b/>
                <w:sz w:val="24"/>
              </w:rPr>
              <w:t>01.10.2024</w:t>
            </w:r>
            <w:r>
              <w:rPr>
                <w:rFonts w:ascii="GHEA Grapalat" w:hAnsi="GHEA Grapalat" w:cs="Times New Roman"/>
                <w:b/>
                <w:sz w:val="24"/>
                <w:lang w:val="hy-AM"/>
              </w:rPr>
              <w:t>թ.</w:t>
            </w:r>
          </w:p>
        </w:tc>
      </w:tr>
      <w:tr w:rsidR="003E583B" w:rsidRPr="003E583B" w14:paraId="3E4D9FFE"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25"/>
          <w:jc w:val="center"/>
        </w:trPr>
        <w:tc>
          <w:tcPr>
            <w:tcW w:w="8632" w:type="dxa"/>
            <w:vMerge/>
            <w:shd w:val="clear" w:color="auto" w:fill="D9D9D9" w:themeFill="background1" w:themeFillShade="D9"/>
          </w:tcPr>
          <w:p w14:paraId="2F65C5B6" w14:textId="77777777" w:rsidR="003E583B" w:rsidRPr="003E583B" w:rsidRDefault="003E583B" w:rsidP="002C5078">
            <w:pPr>
              <w:spacing w:after="0"/>
              <w:jc w:val="both"/>
              <w:rPr>
                <w:rFonts w:ascii="GHEA Grapalat" w:hAnsi="GHEA Grapalat" w:cs="Times New Roman"/>
                <w:sz w:val="24"/>
              </w:rPr>
            </w:pPr>
          </w:p>
        </w:tc>
        <w:tc>
          <w:tcPr>
            <w:tcW w:w="4560" w:type="dxa"/>
            <w:shd w:val="clear" w:color="auto" w:fill="D9D9D9" w:themeFill="background1" w:themeFillShade="D9"/>
          </w:tcPr>
          <w:p w14:paraId="6E5E9A2D" w14:textId="77777777" w:rsidR="003E583B" w:rsidRPr="00C83D84" w:rsidRDefault="00C83D84" w:rsidP="002C5078">
            <w:pPr>
              <w:spacing w:after="0"/>
              <w:jc w:val="center"/>
              <w:rPr>
                <w:rFonts w:ascii="GHEA Grapalat" w:hAnsi="GHEA Grapalat" w:cs="Times New Roman"/>
                <w:b/>
                <w:sz w:val="24"/>
                <w:lang w:val="en-GB"/>
              </w:rPr>
            </w:pPr>
            <w:r w:rsidRPr="00C83D84">
              <w:rPr>
                <w:rFonts w:ascii="GHEA Grapalat" w:hAnsi="GHEA Grapalat" w:cs="Times New Roman"/>
                <w:b/>
                <w:sz w:val="24"/>
                <w:lang w:val="en-GB"/>
              </w:rPr>
              <w:t xml:space="preserve">N </w:t>
            </w:r>
            <w:r w:rsidRPr="00C83D84">
              <w:rPr>
                <w:rFonts w:ascii="GHEA Grapalat" w:hAnsi="GHEA Grapalat" w:cs="Times New Roman"/>
                <w:b/>
                <w:sz w:val="24"/>
              </w:rPr>
              <w:t>01/21613-2024</w:t>
            </w:r>
          </w:p>
        </w:tc>
      </w:tr>
      <w:tr w:rsidR="003E583B" w:rsidRPr="003E583B" w14:paraId="63826D52"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85"/>
          <w:jc w:val="center"/>
        </w:trPr>
        <w:tc>
          <w:tcPr>
            <w:tcW w:w="8632" w:type="dxa"/>
          </w:tcPr>
          <w:p w14:paraId="42FF9FA0" w14:textId="39DCA9DC" w:rsidR="003E583B" w:rsidRPr="003E583B" w:rsidRDefault="00C83D84" w:rsidP="000417D6">
            <w:pPr>
              <w:ind w:firstLine="690"/>
              <w:jc w:val="center"/>
              <w:rPr>
                <w:rFonts w:ascii="GHEA Grapalat" w:hAnsi="GHEA Grapalat" w:cs="Times New Roman"/>
                <w:sz w:val="24"/>
              </w:rPr>
            </w:pPr>
            <w:r w:rsidRPr="003E583B">
              <w:rPr>
                <w:rFonts w:ascii="GHEA Grapalat" w:hAnsi="GHEA Grapalat"/>
                <w:sz w:val="24"/>
                <w:szCs w:val="24"/>
                <w:lang w:val="hy-AM"/>
              </w:rPr>
              <w:t>Դիտողություններ և առաջարկություններ չկան</w:t>
            </w:r>
            <w:r w:rsidR="002C5078">
              <w:rPr>
                <w:rFonts w:ascii="GHEA Grapalat" w:hAnsi="GHEA Grapalat"/>
                <w:sz w:val="24"/>
                <w:szCs w:val="24"/>
                <w:lang w:val="hy-AM"/>
              </w:rPr>
              <w:t>։</w:t>
            </w:r>
          </w:p>
        </w:tc>
        <w:tc>
          <w:tcPr>
            <w:tcW w:w="4560" w:type="dxa"/>
          </w:tcPr>
          <w:p w14:paraId="639B9A7C" w14:textId="5AB147A5" w:rsidR="003E583B" w:rsidRPr="003E583B" w:rsidRDefault="000417D6" w:rsidP="003E583B">
            <w:pPr>
              <w:jc w:val="both"/>
              <w:rPr>
                <w:rFonts w:ascii="GHEA Grapalat" w:hAnsi="GHEA Grapalat" w:cs="Times New Roman"/>
                <w:sz w:val="24"/>
              </w:rPr>
            </w:pPr>
            <w:r>
              <w:rPr>
                <w:rFonts w:ascii="GHEA Grapalat" w:eastAsia="Times New Roman" w:hAnsi="GHEA Grapalat" w:cs="Times New Roman"/>
                <w:b/>
                <w:bCs/>
                <w:color w:val="000000"/>
                <w:sz w:val="24"/>
                <w:szCs w:val="24"/>
                <w:lang w:val="hy-AM"/>
              </w:rPr>
              <w:t xml:space="preserve">      </w:t>
            </w:r>
            <w:r w:rsidR="002C5078" w:rsidRPr="002C5078">
              <w:rPr>
                <w:rFonts w:ascii="GHEA Grapalat" w:eastAsia="Times New Roman" w:hAnsi="GHEA Grapalat" w:cs="Times New Roman"/>
                <w:b/>
                <w:bCs/>
                <w:color w:val="000000"/>
                <w:sz w:val="24"/>
                <w:szCs w:val="24"/>
                <w:lang w:val="hy-AM"/>
              </w:rPr>
              <w:t>Ընդունվել է ի գիտություն</w:t>
            </w:r>
            <w:r w:rsidR="002C5078" w:rsidRPr="002C5078">
              <w:rPr>
                <w:rFonts w:ascii="Calibri" w:eastAsia="Times New Roman" w:hAnsi="Calibri" w:cs="Calibri"/>
                <w:b/>
                <w:bCs/>
                <w:color w:val="000000"/>
                <w:sz w:val="24"/>
                <w:szCs w:val="24"/>
                <w:lang w:val="hy-AM"/>
              </w:rPr>
              <w:t> </w:t>
            </w:r>
            <w:r w:rsidR="002C5078" w:rsidRPr="002C5078">
              <w:rPr>
                <w:rFonts w:ascii="GHEA Grapalat" w:eastAsia="Times New Roman" w:hAnsi="GHEA Grapalat" w:cs="Calibri"/>
                <w:b/>
                <w:bCs/>
                <w:color w:val="000000"/>
                <w:sz w:val="24"/>
                <w:szCs w:val="24"/>
                <w:lang w:val="hy-AM"/>
              </w:rPr>
              <w:t xml:space="preserve">    </w:t>
            </w:r>
          </w:p>
        </w:tc>
      </w:tr>
      <w:tr w:rsidR="000417D6" w:rsidRPr="003E583B" w14:paraId="25EE3A1C"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15"/>
          <w:jc w:val="center"/>
        </w:trPr>
        <w:tc>
          <w:tcPr>
            <w:tcW w:w="8632" w:type="dxa"/>
            <w:vMerge w:val="restart"/>
            <w:shd w:val="clear" w:color="auto" w:fill="D9D9D9" w:themeFill="background1" w:themeFillShade="D9"/>
          </w:tcPr>
          <w:p w14:paraId="125210F1" w14:textId="5788D730" w:rsidR="000417D6" w:rsidRPr="003E583B" w:rsidRDefault="000417D6" w:rsidP="000417D6">
            <w:pPr>
              <w:ind w:firstLine="690"/>
              <w:jc w:val="center"/>
              <w:rPr>
                <w:rFonts w:ascii="GHEA Grapalat" w:hAnsi="GHEA Grapalat"/>
                <w:sz w:val="24"/>
                <w:szCs w:val="24"/>
                <w:lang w:val="hy-AM"/>
              </w:rPr>
            </w:pPr>
            <w:r w:rsidRPr="00B14B53">
              <w:rPr>
                <w:rFonts w:ascii="GHEA Grapalat" w:hAnsi="GHEA Grapalat" w:cs="Times New Roman"/>
                <w:b/>
                <w:sz w:val="24"/>
                <w:lang w:val="hy-AM"/>
              </w:rPr>
              <w:t>10.</w:t>
            </w:r>
            <w:r>
              <w:rPr>
                <w:rFonts w:ascii="GHEA Grapalat" w:hAnsi="GHEA Grapalat" w:cs="Times New Roman"/>
                <w:sz w:val="24"/>
                <w:lang w:val="hy-AM"/>
              </w:rPr>
              <w:t xml:space="preserve"> </w:t>
            </w:r>
            <w:r w:rsidRPr="003C0FA5">
              <w:rPr>
                <w:rFonts w:ascii="GHEA Grapalat" w:hAnsi="GHEA Grapalat" w:cs="Times New Roman"/>
                <w:b/>
                <w:sz w:val="24"/>
                <w:szCs w:val="24"/>
                <w:lang w:val="hy-AM"/>
              </w:rPr>
              <w:t xml:space="preserve">ՀՀ ԱՆ իրավական ակտերի փորձաքննության </w:t>
            </w:r>
            <w:r w:rsidR="006D5C79">
              <w:rPr>
                <w:rFonts w:ascii="GHEA Grapalat" w:hAnsi="GHEA Grapalat" w:cs="Times New Roman"/>
                <w:b/>
                <w:sz w:val="24"/>
                <w:szCs w:val="24"/>
                <w:lang w:val="hy-AM"/>
              </w:rPr>
              <w:t>գործակալությու</w:t>
            </w:r>
            <w:bookmarkStart w:id="0" w:name="_GoBack"/>
            <w:bookmarkEnd w:id="0"/>
            <w:r w:rsidRPr="003C0FA5">
              <w:rPr>
                <w:rFonts w:ascii="GHEA Grapalat" w:hAnsi="GHEA Grapalat" w:cs="Times New Roman"/>
                <w:b/>
                <w:sz w:val="24"/>
                <w:szCs w:val="24"/>
                <w:lang w:val="hy-AM"/>
              </w:rPr>
              <w:t>ն</w:t>
            </w:r>
          </w:p>
        </w:tc>
        <w:tc>
          <w:tcPr>
            <w:tcW w:w="4560" w:type="dxa"/>
            <w:shd w:val="clear" w:color="auto" w:fill="D9D9D9" w:themeFill="background1" w:themeFillShade="D9"/>
          </w:tcPr>
          <w:p w14:paraId="7160B435" w14:textId="03A6C251" w:rsidR="000417D6" w:rsidRDefault="000417D6" w:rsidP="000417D6">
            <w:pPr>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30.10.2024թ.</w:t>
            </w:r>
          </w:p>
        </w:tc>
      </w:tr>
      <w:tr w:rsidR="000417D6" w:rsidRPr="003E583B" w14:paraId="7AEB694B"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182"/>
          <w:jc w:val="center"/>
        </w:trPr>
        <w:tc>
          <w:tcPr>
            <w:tcW w:w="8632" w:type="dxa"/>
            <w:vMerge/>
            <w:shd w:val="clear" w:color="auto" w:fill="D9D9D9" w:themeFill="background1" w:themeFillShade="D9"/>
          </w:tcPr>
          <w:p w14:paraId="1CB29D48" w14:textId="77777777" w:rsidR="000417D6" w:rsidRPr="00B14B53" w:rsidRDefault="000417D6" w:rsidP="000417D6">
            <w:pPr>
              <w:ind w:firstLine="690"/>
              <w:jc w:val="center"/>
              <w:rPr>
                <w:rFonts w:ascii="GHEA Grapalat" w:hAnsi="GHEA Grapalat" w:cs="Times New Roman"/>
                <w:b/>
                <w:sz w:val="24"/>
                <w:lang w:val="hy-AM"/>
              </w:rPr>
            </w:pPr>
          </w:p>
        </w:tc>
        <w:tc>
          <w:tcPr>
            <w:tcW w:w="4560" w:type="dxa"/>
            <w:shd w:val="clear" w:color="auto" w:fill="D9D9D9" w:themeFill="background1" w:themeFillShade="D9"/>
          </w:tcPr>
          <w:p w14:paraId="0B489792" w14:textId="1DE49677" w:rsidR="000417D6" w:rsidRDefault="000417D6" w:rsidP="000417D6">
            <w:pPr>
              <w:jc w:val="center"/>
              <w:rPr>
                <w:rFonts w:ascii="GHEA Grapalat" w:eastAsia="Times New Roman" w:hAnsi="GHEA Grapalat" w:cs="Times New Roman"/>
                <w:b/>
                <w:bCs/>
                <w:color w:val="000000"/>
                <w:sz w:val="24"/>
                <w:szCs w:val="24"/>
                <w:lang w:val="hy-AM"/>
              </w:rPr>
            </w:pPr>
            <w:r w:rsidRPr="00C83D84">
              <w:rPr>
                <w:rFonts w:ascii="GHEA Grapalat" w:hAnsi="GHEA Grapalat" w:cs="Times New Roman"/>
                <w:b/>
                <w:sz w:val="24"/>
                <w:lang w:val="en-GB"/>
              </w:rPr>
              <w:t>N</w:t>
            </w:r>
            <w:r>
              <w:rPr>
                <w:rFonts w:ascii="GHEA Grapalat" w:hAnsi="GHEA Grapalat" w:cs="Times New Roman"/>
                <w:b/>
                <w:sz w:val="24"/>
                <w:lang w:val="hy-AM"/>
              </w:rPr>
              <w:t xml:space="preserve"> </w:t>
            </w:r>
            <w:r w:rsidRPr="000417D6">
              <w:rPr>
                <w:rFonts w:ascii="GHEA Grapalat" w:hAnsi="GHEA Grapalat" w:cs="Times New Roman"/>
                <w:b/>
                <w:sz w:val="24"/>
                <w:lang w:val="hy-AM"/>
              </w:rPr>
              <w:t>/27.0.01/43873-2024</w:t>
            </w:r>
          </w:p>
        </w:tc>
      </w:tr>
      <w:tr w:rsidR="000417D6" w:rsidRPr="006D5C79" w14:paraId="29F67AB9"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8632" w:type="dxa"/>
          </w:tcPr>
          <w:p w14:paraId="500226CB" w14:textId="260EE1F5" w:rsidR="000417D6" w:rsidRPr="00F46881" w:rsidRDefault="000417D6" w:rsidP="00F46881">
            <w:pPr>
              <w:pStyle w:val="NormalWeb"/>
              <w:numPr>
                <w:ilvl w:val="0"/>
                <w:numId w:val="2"/>
              </w:numPr>
              <w:shd w:val="clear" w:color="auto" w:fill="FFFFFF"/>
              <w:tabs>
                <w:tab w:val="left" w:pos="990"/>
              </w:tabs>
              <w:spacing w:after="0"/>
              <w:ind w:left="0" w:firstLine="540"/>
              <w:jc w:val="both"/>
              <w:rPr>
                <w:rFonts w:ascii="GHEA Grapalat" w:hAnsi="GHEA Grapalat" w:cs="Sylfaen"/>
                <w:b/>
                <w:bCs/>
                <w:i/>
                <w:szCs w:val="24"/>
                <w:lang w:val="hy-AM"/>
              </w:rPr>
            </w:pPr>
            <w:r w:rsidRPr="008E2D0F">
              <w:rPr>
                <w:rFonts w:ascii="GHEA Grapalat" w:hAnsi="GHEA Grapalat"/>
                <w:color w:val="000000"/>
                <w:szCs w:val="24"/>
                <w:shd w:val="clear" w:color="auto" w:fill="FFFFFF"/>
                <w:lang w:val="hy-AM"/>
              </w:rPr>
              <w:t xml:space="preserve">«Հայաստանի Հանրապետության կառավարության 2015 թվականի սեպտեմբերի 10-ի 1078-Ն որոշման մեջ փոփոխություններ և լրացումներ կատարելու մասին» </w:t>
            </w:r>
            <w:r w:rsidRPr="008E2D0F">
              <w:rPr>
                <w:rFonts w:ascii="GHEA Grapalat" w:hAnsi="GHEA Grapalat"/>
                <w:szCs w:val="24"/>
                <w:lang w:val="hy-AM"/>
              </w:rPr>
              <w:t xml:space="preserve">Հայաստանի Հանրապետության կառավարության որոշման </w:t>
            </w:r>
            <w:r w:rsidRPr="008E2D0F">
              <w:rPr>
                <w:rFonts w:ascii="GHEA Grapalat" w:hAnsi="GHEA Grapalat" w:cs="Sylfaen"/>
                <w:szCs w:val="24"/>
                <w:lang w:val="hy-AM"/>
              </w:rPr>
              <w:t>նախագծի</w:t>
            </w:r>
            <w:r w:rsidRPr="008E2D0F">
              <w:rPr>
                <w:rFonts w:ascii="GHEA Grapalat" w:hAnsi="GHEA Grapalat" w:cs="GHEA Grapalat"/>
                <w:bCs/>
                <w:iCs/>
                <w:szCs w:val="24"/>
                <w:lang w:val="hy-AM" w:eastAsia="ru-RU"/>
              </w:rPr>
              <w:t xml:space="preserve"> (այսուհետ՝ Նախագիծ) 1-ին կետի 1-ին ենթակետի </w:t>
            </w:r>
            <w:r w:rsidRPr="008E2D0F">
              <w:rPr>
                <w:rFonts w:ascii="GHEA Grapalat" w:hAnsi="GHEA Grapalat"/>
                <w:color w:val="000000"/>
                <w:szCs w:val="24"/>
                <w:shd w:val="clear" w:color="auto" w:fill="FFFFFF"/>
                <w:lang w:val="hy-AM"/>
              </w:rPr>
              <w:t xml:space="preserve">«բ.» պարբերության մեջ </w:t>
            </w:r>
            <w:r w:rsidRPr="008E2D0F">
              <w:rPr>
                <w:rFonts w:ascii="GHEA Grapalat" w:hAnsi="GHEA Grapalat"/>
                <w:i/>
                <w:color w:val="000000"/>
                <w:szCs w:val="24"/>
                <w:shd w:val="clear" w:color="auto" w:fill="FFFFFF"/>
                <w:lang w:val="hy-AM"/>
              </w:rPr>
              <w:t>«4.1-ին կետով»</w:t>
            </w:r>
            <w:r w:rsidRPr="008E2D0F">
              <w:rPr>
                <w:rFonts w:ascii="GHEA Grapalat" w:hAnsi="GHEA Grapalat"/>
                <w:color w:val="000000"/>
                <w:szCs w:val="24"/>
                <w:shd w:val="clear" w:color="auto" w:fill="FFFFFF"/>
                <w:lang w:val="hy-AM"/>
              </w:rPr>
              <w:t xml:space="preserve"> բառերն անհրաժեշտ է փոխարինել </w:t>
            </w:r>
            <w:r w:rsidRPr="008E2D0F">
              <w:rPr>
                <w:rFonts w:ascii="GHEA Grapalat" w:hAnsi="GHEA Grapalat"/>
                <w:i/>
                <w:color w:val="000000"/>
                <w:szCs w:val="24"/>
                <w:shd w:val="clear" w:color="auto" w:fill="FFFFFF"/>
                <w:lang w:val="hy-AM"/>
              </w:rPr>
              <w:t xml:space="preserve">«4.1-ին </w:t>
            </w:r>
            <w:r w:rsidRPr="008E2D0F">
              <w:rPr>
                <w:rFonts w:ascii="GHEA Grapalat" w:hAnsi="GHEA Grapalat"/>
                <w:b/>
                <w:i/>
                <w:color w:val="000000"/>
                <w:szCs w:val="24"/>
                <w:shd w:val="clear" w:color="auto" w:fill="FFFFFF"/>
                <w:lang w:val="hy-AM"/>
              </w:rPr>
              <w:t>ենթա</w:t>
            </w:r>
            <w:r w:rsidRPr="008E2D0F">
              <w:rPr>
                <w:rFonts w:ascii="GHEA Grapalat" w:hAnsi="GHEA Grapalat"/>
                <w:i/>
                <w:color w:val="000000"/>
                <w:szCs w:val="24"/>
                <w:shd w:val="clear" w:color="auto" w:fill="FFFFFF"/>
                <w:lang w:val="hy-AM"/>
              </w:rPr>
              <w:t>կետով»</w:t>
            </w:r>
            <w:r w:rsidRPr="008E2D0F">
              <w:rPr>
                <w:rFonts w:ascii="GHEA Grapalat" w:hAnsi="GHEA Grapalat"/>
                <w:color w:val="000000"/>
                <w:szCs w:val="24"/>
                <w:shd w:val="clear" w:color="auto" w:fill="FFFFFF"/>
                <w:lang w:val="hy-AM"/>
              </w:rPr>
              <w:t xml:space="preserve"> բառերով՝ նկատի ունենալով, որ  Հայաստանի Հանրապետության կառավարության 2015 թվականի սեպտեմբերի 10-ի 1078-Ն որոշման </w:t>
            </w:r>
            <w:r w:rsidRPr="008E2D0F">
              <w:rPr>
                <w:rFonts w:ascii="GHEA Grapalat" w:hAnsi="GHEA Grapalat" w:cs="GHEA Grapalat"/>
                <w:bCs/>
                <w:iCs/>
                <w:szCs w:val="24"/>
                <w:lang w:val="hy-AM" w:eastAsia="ru-RU"/>
              </w:rPr>
              <w:t>(այսուհետ՝ Որոշում) հավելվածի 4-րդ կետը լրացվելու է նոր՝ 4.1-ին ենթակետով</w:t>
            </w:r>
            <w:r w:rsidRPr="008E2D0F">
              <w:rPr>
                <w:rFonts w:ascii="GHEA Grapalat" w:hAnsi="GHEA Grapalat"/>
                <w:color w:val="000000"/>
                <w:szCs w:val="24"/>
                <w:shd w:val="clear" w:color="auto" w:fill="FFFFFF"/>
                <w:lang w:val="hy-AM"/>
              </w:rPr>
              <w:t>:</w:t>
            </w:r>
          </w:p>
        </w:tc>
        <w:tc>
          <w:tcPr>
            <w:tcW w:w="4560" w:type="dxa"/>
            <w:shd w:val="clear" w:color="auto" w:fill="FFFFFF" w:themeFill="background1"/>
          </w:tcPr>
          <w:p w14:paraId="1A7D2B32" w14:textId="730547C1" w:rsidR="00F46881" w:rsidRDefault="00F46881" w:rsidP="00F46881">
            <w:pP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Ընդունվել է։</w:t>
            </w:r>
          </w:p>
          <w:p w14:paraId="7D9721BE" w14:textId="09C05865" w:rsidR="00F46881" w:rsidRPr="00F46881" w:rsidRDefault="00F46881" w:rsidP="00F46881">
            <w:pPr>
              <w:jc w:val="both"/>
              <w:rPr>
                <w:rFonts w:ascii="GHEA Grapalat" w:eastAsia="Times New Roman" w:hAnsi="GHEA Grapalat" w:cs="Times New Roman"/>
                <w:color w:val="000000"/>
                <w:sz w:val="24"/>
                <w:szCs w:val="24"/>
                <w:lang w:val="hy-AM"/>
              </w:rPr>
            </w:pPr>
            <w:r w:rsidRPr="00F46881">
              <w:rPr>
                <w:rFonts w:ascii="GHEA Grapalat" w:eastAsia="Times New Roman" w:hAnsi="GHEA Grapalat" w:cs="Times New Roman"/>
                <w:color w:val="000000"/>
                <w:sz w:val="24"/>
                <w:szCs w:val="24"/>
                <w:lang w:val="hy-AM"/>
              </w:rPr>
              <w:t xml:space="preserve">Նախագծում կատարվել է համապատասխան փոփոխություն։ </w:t>
            </w:r>
          </w:p>
        </w:tc>
      </w:tr>
      <w:tr w:rsidR="00F46881" w:rsidRPr="006D5C79" w14:paraId="4325CE6E"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8632" w:type="dxa"/>
          </w:tcPr>
          <w:p w14:paraId="54986BA2" w14:textId="720E52FC" w:rsidR="00F46881" w:rsidRPr="008E2D0F" w:rsidRDefault="00F46881" w:rsidP="00F46881">
            <w:pPr>
              <w:pStyle w:val="NormalWeb"/>
              <w:numPr>
                <w:ilvl w:val="0"/>
                <w:numId w:val="2"/>
              </w:numPr>
              <w:shd w:val="clear" w:color="auto" w:fill="FFFFFF"/>
              <w:tabs>
                <w:tab w:val="left" w:pos="990"/>
              </w:tabs>
              <w:spacing w:after="0"/>
              <w:ind w:left="0" w:firstLine="540"/>
              <w:jc w:val="both"/>
              <w:rPr>
                <w:rFonts w:ascii="GHEA Grapalat" w:hAnsi="GHEA Grapalat"/>
                <w:color w:val="000000"/>
                <w:szCs w:val="24"/>
                <w:shd w:val="clear" w:color="auto" w:fill="FFFFFF"/>
                <w:lang w:val="hy-AM"/>
              </w:rPr>
            </w:pPr>
            <w:r w:rsidRPr="00F46881">
              <w:rPr>
                <w:rFonts w:ascii="GHEA Grapalat" w:hAnsi="GHEA Grapalat" w:cs="Sylfaen"/>
                <w:b/>
                <w:bCs/>
                <w:i/>
                <w:szCs w:val="24"/>
                <w:lang w:val="hy-AM"/>
              </w:rPr>
              <w:t>Նախագծի</w:t>
            </w:r>
            <w:r w:rsidRPr="008E2D0F">
              <w:rPr>
                <w:rFonts w:ascii="GHEA Grapalat" w:hAnsi="GHEA Grapalat" w:cs="GHEA Grapalat"/>
                <w:bCs/>
                <w:iCs/>
                <w:szCs w:val="24"/>
                <w:lang w:val="hy-AM" w:eastAsia="ru-RU"/>
              </w:rPr>
              <w:t xml:space="preserve"> 1-ին կետի 3-րդ ենթակետի </w:t>
            </w:r>
            <w:r w:rsidRPr="008E2D0F">
              <w:rPr>
                <w:rFonts w:ascii="GHEA Grapalat" w:hAnsi="GHEA Grapalat"/>
                <w:color w:val="000000"/>
                <w:szCs w:val="24"/>
                <w:shd w:val="clear" w:color="auto" w:fill="FFFFFF"/>
                <w:lang w:val="hy-AM"/>
              </w:rPr>
              <w:t>«ա.» պարբերության մեջ</w:t>
            </w:r>
            <w:r w:rsidRPr="008E2D0F">
              <w:rPr>
                <w:rFonts w:ascii="GHEA Grapalat" w:hAnsi="GHEA Grapalat" w:cs="GHEA Grapalat"/>
                <w:bCs/>
                <w:iCs/>
                <w:szCs w:val="24"/>
                <w:lang w:val="hy-AM" w:eastAsia="ru-RU"/>
              </w:rPr>
              <w:t xml:space="preserve"> </w:t>
            </w:r>
            <w:r w:rsidRPr="008E2D0F">
              <w:rPr>
                <w:rFonts w:ascii="GHEA Grapalat" w:hAnsi="GHEA Grapalat"/>
                <w:i/>
                <w:color w:val="000000"/>
                <w:szCs w:val="24"/>
                <w:shd w:val="clear" w:color="auto" w:fill="FFFFFF"/>
                <w:lang w:val="hy-AM"/>
              </w:rPr>
              <w:t>«3-րդ ենթակետի»</w:t>
            </w:r>
            <w:r w:rsidRPr="008E2D0F">
              <w:rPr>
                <w:rFonts w:ascii="GHEA Grapalat" w:hAnsi="GHEA Grapalat"/>
                <w:color w:val="000000"/>
                <w:szCs w:val="24"/>
                <w:shd w:val="clear" w:color="auto" w:fill="FFFFFF"/>
                <w:lang w:val="hy-AM"/>
              </w:rPr>
              <w:t xml:space="preserve"> բառերից հետո առաջարկում ենք լրացնել </w:t>
            </w:r>
            <w:r w:rsidRPr="008E2D0F">
              <w:rPr>
                <w:rFonts w:ascii="GHEA Grapalat" w:hAnsi="GHEA Grapalat"/>
                <w:i/>
                <w:color w:val="000000"/>
                <w:szCs w:val="24"/>
                <w:shd w:val="clear" w:color="auto" w:fill="FFFFFF"/>
                <w:lang w:val="hy-AM"/>
              </w:rPr>
              <w:t>«բ.» պարբերության»</w:t>
            </w:r>
            <w:r w:rsidRPr="008E2D0F">
              <w:rPr>
                <w:rFonts w:ascii="GHEA Grapalat" w:hAnsi="GHEA Grapalat"/>
                <w:color w:val="000000"/>
                <w:szCs w:val="24"/>
                <w:shd w:val="clear" w:color="auto" w:fill="FFFFFF"/>
                <w:lang w:val="hy-AM"/>
              </w:rPr>
              <w:t xml:space="preserve"> բառերը՝ նկատի ունենալով, որ առաջարկվող </w:t>
            </w:r>
            <w:r w:rsidRPr="008E2D0F">
              <w:rPr>
                <w:rFonts w:ascii="GHEA Grapalat" w:hAnsi="GHEA Grapalat" w:cs="GHEA Grapalat"/>
                <w:bCs/>
                <w:iCs/>
                <w:szCs w:val="24"/>
                <w:lang w:val="hy-AM" w:eastAsia="ru-RU"/>
              </w:rPr>
              <w:t xml:space="preserve">փոփոխությունը նախատեսվում է կատարել Որոշման հավելվածին կից ձևի 4-րդ կետով նախատեսված աղյուսակի 3-րդ ենթակետի </w:t>
            </w:r>
            <w:r w:rsidRPr="008E2D0F">
              <w:rPr>
                <w:rFonts w:ascii="GHEA Grapalat" w:hAnsi="GHEA Grapalat"/>
                <w:i/>
                <w:color w:val="000000"/>
                <w:szCs w:val="24"/>
                <w:shd w:val="clear" w:color="auto" w:fill="FFFFFF"/>
                <w:lang w:val="hy-AM"/>
              </w:rPr>
              <w:t xml:space="preserve">«բ.» </w:t>
            </w:r>
            <w:r w:rsidRPr="008E2D0F">
              <w:rPr>
                <w:rFonts w:ascii="GHEA Grapalat" w:hAnsi="GHEA Grapalat"/>
                <w:color w:val="000000"/>
                <w:szCs w:val="24"/>
                <w:shd w:val="clear" w:color="auto" w:fill="FFFFFF"/>
                <w:lang w:val="hy-AM"/>
              </w:rPr>
              <w:t>պարբերության</w:t>
            </w:r>
            <w:r w:rsidRPr="008E2D0F">
              <w:rPr>
                <w:rFonts w:ascii="GHEA Grapalat" w:hAnsi="GHEA Grapalat"/>
                <w:szCs w:val="24"/>
                <w:lang w:val="hy-AM"/>
              </w:rPr>
              <w:t xml:space="preserve"> մեջ</w:t>
            </w:r>
            <w:r w:rsidRPr="004850EC">
              <w:rPr>
                <w:rFonts w:ascii="GHEA Grapalat" w:hAnsi="GHEA Grapalat"/>
                <w:szCs w:val="24"/>
                <w:lang w:val="hy-AM"/>
              </w:rPr>
              <w:t xml:space="preserve">, իսկ նույն պարբերության </w:t>
            </w:r>
            <w:r w:rsidRPr="008E2D0F">
              <w:rPr>
                <w:rFonts w:ascii="GHEA Grapalat" w:hAnsi="GHEA Grapalat"/>
                <w:i/>
                <w:color w:val="000000"/>
                <w:szCs w:val="24"/>
                <w:shd w:val="clear" w:color="auto" w:fill="FFFFFF"/>
                <w:lang w:val="hy-AM"/>
              </w:rPr>
              <w:t>«</w:t>
            </w:r>
            <w:r w:rsidRPr="004850EC">
              <w:rPr>
                <w:rFonts w:ascii="GHEA Grapalat" w:hAnsi="GHEA Grapalat"/>
                <w:i/>
                <w:color w:val="000000"/>
                <w:szCs w:val="24"/>
                <w:shd w:val="clear" w:color="auto" w:fill="FFFFFF"/>
                <w:lang w:val="hy-AM"/>
              </w:rPr>
              <w:t>ընտանիքում</w:t>
            </w:r>
            <w:r w:rsidRPr="008E2D0F">
              <w:rPr>
                <w:rFonts w:ascii="GHEA Grapalat" w:hAnsi="GHEA Grapalat"/>
                <w:i/>
                <w:color w:val="000000"/>
                <w:szCs w:val="24"/>
                <w:shd w:val="clear" w:color="auto" w:fill="FFFFFF"/>
                <w:lang w:val="hy-AM"/>
              </w:rPr>
              <w:t>»</w:t>
            </w:r>
            <w:r w:rsidRPr="004850EC">
              <w:rPr>
                <w:rFonts w:ascii="GHEA Grapalat" w:hAnsi="GHEA Grapalat"/>
                <w:i/>
                <w:color w:val="000000"/>
                <w:szCs w:val="24"/>
                <w:shd w:val="clear" w:color="auto" w:fill="FFFFFF"/>
                <w:lang w:val="hy-AM"/>
              </w:rPr>
              <w:t xml:space="preserve"> </w:t>
            </w:r>
            <w:r w:rsidRPr="004850EC">
              <w:rPr>
                <w:rFonts w:ascii="GHEA Grapalat" w:hAnsi="GHEA Grapalat"/>
                <w:color w:val="000000"/>
                <w:szCs w:val="24"/>
                <w:shd w:val="clear" w:color="auto" w:fill="FFFFFF"/>
                <w:lang w:val="hy-AM"/>
              </w:rPr>
              <w:t xml:space="preserve">բառն անհրաժեշտ է փոխարինել </w:t>
            </w:r>
            <w:r w:rsidRPr="008E2D0F">
              <w:rPr>
                <w:rFonts w:ascii="GHEA Grapalat" w:hAnsi="GHEA Grapalat"/>
                <w:i/>
                <w:color w:val="000000"/>
                <w:szCs w:val="24"/>
                <w:shd w:val="clear" w:color="auto" w:fill="FFFFFF"/>
                <w:lang w:val="hy-AM"/>
              </w:rPr>
              <w:t>«</w:t>
            </w:r>
            <w:r w:rsidRPr="004850EC">
              <w:rPr>
                <w:rFonts w:ascii="GHEA Grapalat" w:hAnsi="GHEA Grapalat"/>
                <w:i/>
                <w:color w:val="000000"/>
                <w:szCs w:val="24"/>
                <w:shd w:val="clear" w:color="auto" w:fill="FFFFFF"/>
                <w:lang w:val="hy-AM"/>
              </w:rPr>
              <w:t>ընտանեկան</w:t>
            </w:r>
            <w:r w:rsidRPr="008E2D0F">
              <w:rPr>
                <w:rFonts w:ascii="GHEA Grapalat" w:hAnsi="GHEA Grapalat"/>
                <w:i/>
                <w:color w:val="000000"/>
                <w:szCs w:val="24"/>
                <w:shd w:val="clear" w:color="auto" w:fill="FFFFFF"/>
                <w:lang w:val="hy-AM"/>
              </w:rPr>
              <w:t>»</w:t>
            </w:r>
            <w:r w:rsidRPr="004850EC">
              <w:rPr>
                <w:rFonts w:ascii="GHEA Grapalat" w:hAnsi="GHEA Grapalat"/>
                <w:i/>
                <w:color w:val="000000"/>
                <w:szCs w:val="24"/>
                <w:shd w:val="clear" w:color="auto" w:fill="FFFFFF"/>
                <w:lang w:val="hy-AM"/>
              </w:rPr>
              <w:t xml:space="preserve"> </w:t>
            </w:r>
            <w:r w:rsidRPr="004850EC">
              <w:rPr>
                <w:rFonts w:ascii="GHEA Grapalat" w:hAnsi="GHEA Grapalat"/>
                <w:color w:val="000000"/>
                <w:szCs w:val="24"/>
                <w:shd w:val="clear" w:color="auto" w:fill="FFFFFF"/>
                <w:lang w:val="hy-AM"/>
              </w:rPr>
              <w:t>բառով:</w:t>
            </w:r>
          </w:p>
        </w:tc>
        <w:tc>
          <w:tcPr>
            <w:tcW w:w="4560" w:type="dxa"/>
            <w:shd w:val="clear" w:color="auto" w:fill="FFFFFF" w:themeFill="background1"/>
          </w:tcPr>
          <w:p w14:paraId="52D86E40" w14:textId="77777777" w:rsidR="00F46881" w:rsidRDefault="00F46881" w:rsidP="00F46881">
            <w:pP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Ընդունվել է։</w:t>
            </w:r>
          </w:p>
          <w:p w14:paraId="766606F5" w14:textId="7DA024B5" w:rsidR="00F46881" w:rsidRPr="000417D6" w:rsidRDefault="00F46881" w:rsidP="00F46881">
            <w:pPr>
              <w:jc w:val="both"/>
              <w:rPr>
                <w:rFonts w:ascii="GHEA Grapalat" w:eastAsia="Times New Roman" w:hAnsi="GHEA Grapalat" w:cs="Times New Roman"/>
                <w:b/>
                <w:bCs/>
                <w:color w:val="000000"/>
                <w:sz w:val="24"/>
                <w:szCs w:val="24"/>
                <w:lang w:val="hy-AM"/>
              </w:rPr>
            </w:pPr>
            <w:r w:rsidRPr="00F46881">
              <w:rPr>
                <w:rFonts w:ascii="GHEA Grapalat" w:eastAsia="Times New Roman" w:hAnsi="GHEA Grapalat" w:cs="Times New Roman"/>
                <w:color w:val="000000"/>
                <w:sz w:val="24"/>
                <w:szCs w:val="24"/>
                <w:lang w:val="hy-AM"/>
              </w:rPr>
              <w:t xml:space="preserve">Նախագծում կատարվել </w:t>
            </w:r>
            <w:r>
              <w:rPr>
                <w:rFonts w:ascii="GHEA Grapalat" w:eastAsia="Times New Roman" w:hAnsi="GHEA Grapalat" w:cs="Times New Roman"/>
                <w:color w:val="000000"/>
                <w:sz w:val="24"/>
                <w:szCs w:val="24"/>
                <w:lang w:val="hy-AM"/>
              </w:rPr>
              <w:t>են</w:t>
            </w:r>
            <w:r w:rsidRPr="00F46881">
              <w:rPr>
                <w:rFonts w:ascii="GHEA Grapalat" w:eastAsia="Times New Roman" w:hAnsi="GHEA Grapalat" w:cs="Times New Roman"/>
                <w:color w:val="000000"/>
                <w:sz w:val="24"/>
                <w:szCs w:val="24"/>
                <w:lang w:val="hy-AM"/>
              </w:rPr>
              <w:t xml:space="preserve"> համապատասխան փոփոխություն</w:t>
            </w:r>
            <w:r>
              <w:rPr>
                <w:rFonts w:ascii="GHEA Grapalat" w:eastAsia="Times New Roman" w:hAnsi="GHEA Grapalat" w:cs="Times New Roman"/>
                <w:color w:val="000000"/>
                <w:sz w:val="24"/>
                <w:szCs w:val="24"/>
                <w:lang w:val="hy-AM"/>
              </w:rPr>
              <w:t>ներ</w:t>
            </w:r>
            <w:r w:rsidRPr="00F46881">
              <w:rPr>
                <w:rFonts w:ascii="GHEA Grapalat" w:eastAsia="Times New Roman" w:hAnsi="GHEA Grapalat" w:cs="Times New Roman"/>
                <w:color w:val="000000"/>
                <w:sz w:val="24"/>
                <w:szCs w:val="24"/>
                <w:lang w:val="hy-AM"/>
              </w:rPr>
              <w:t xml:space="preserve">։ </w:t>
            </w:r>
          </w:p>
        </w:tc>
      </w:tr>
      <w:tr w:rsidR="00F46881" w:rsidRPr="006D5C79" w14:paraId="27FB76E2"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8632" w:type="dxa"/>
          </w:tcPr>
          <w:p w14:paraId="2B5249E3" w14:textId="7FE75E95" w:rsidR="00F46881" w:rsidRPr="00F46881" w:rsidRDefault="00F46881" w:rsidP="00F46881">
            <w:pPr>
              <w:pStyle w:val="NormalWeb"/>
              <w:numPr>
                <w:ilvl w:val="0"/>
                <w:numId w:val="2"/>
              </w:numPr>
              <w:shd w:val="clear" w:color="auto" w:fill="FFFFFF"/>
              <w:tabs>
                <w:tab w:val="left" w:pos="990"/>
              </w:tabs>
              <w:spacing w:after="0"/>
              <w:ind w:left="0" w:firstLine="540"/>
              <w:jc w:val="both"/>
              <w:rPr>
                <w:rFonts w:ascii="GHEA Grapalat" w:hAnsi="GHEA Grapalat" w:cs="Sylfaen"/>
                <w:b/>
                <w:bCs/>
                <w:i/>
                <w:szCs w:val="24"/>
                <w:lang w:val="hy-AM"/>
              </w:rPr>
            </w:pPr>
            <w:r w:rsidRPr="008E2D0F">
              <w:rPr>
                <w:rFonts w:ascii="GHEA Grapalat" w:hAnsi="GHEA Grapalat" w:cs="GHEA Grapalat"/>
                <w:bCs/>
                <w:iCs/>
                <w:szCs w:val="24"/>
                <w:lang w:val="hy-AM" w:eastAsia="ru-RU"/>
              </w:rPr>
              <w:t xml:space="preserve">Նախագծի 1-ին կետի 3-րդ ենթակետի </w:t>
            </w:r>
            <w:r w:rsidRPr="008E2D0F">
              <w:rPr>
                <w:rFonts w:ascii="GHEA Grapalat" w:hAnsi="GHEA Grapalat"/>
                <w:color w:val="000000"/>
                <w:szCs w:val="24"/>
                <w:shd w:val="clear" w:color="auto" w:fill="FFFFFF"/>
                <w:lang w:val="hy-AM"/>
              </w:rPr>
              <w:t xml:space="preserve">«ա.» պարբերության մեջ նոր լրացվող 4.1-ին ենթակետի համարը տեքստից միջակետի փոխարեն անհրաժեշտ է բաժանել փակագծով՝ </w:t>
            </w:r>
            <w:r w:rsidRPr="008E2D0F">
              <w:rPr>
                <w:rFonts w:ascii="GHEA Grapalat" w:hAnsi="GHEA Grapalat" w:cs="GHEA Grapalat"/>
                <w:bCs/>
                <w:iCs/>
                <w:szCs w:val="24"/>
                <w:lang w:val="hy-AM" w:eastAsia="ru-RU"/>
              </w:rPr>
              <w:t xml:space="preserve">հաշվի առնելով </w:t>
            </w:r>
            <w:r w:rsidRPr="008E2D0F">
              <w:rPr>
                <w:rFonts w:ascii="GHEA Grapalat" w:hAnsi="GHEA Grapalat"/>
                <w:color w:val="000000"/>
                <w:szCs w:val="24"/>
                <w:shd w:val="clear" w:color="auto" w:fill="FFFFFF"/>
                <w:lang w:val="hy-AM"/>
              </w:rPr>
              <w:t xml:space="preserve">«Նորմատիվ </w:t>
            </w:r>
            <w:r w:rsidRPr="008E2D0F">
              <w:rPr>
                <w:rFonts w:ascii="GHEA Grapalat" w:hAnsi="GHEA Grapalat"/>
                <w:color w:val="000000"/>
                <w:szCs w:val="24"/>
                <w:shd w:val="clear" w:color="auto" w:fill="FFFFFF"/>
                <w:lang w:val="hy-AM"/>
              </w:rPr>
              <w:lastRenderedPageBreak/>
              <w:t>իրավական ակտերի մասին» օրենքի 14-րդ հոդվածի 5-րդ մասի կարգավորումները:</w:t>
            </w:r>
          </w:p>
        </w:tc>
        <w:tc>
          <w:tcPr>
            <w:tcW w:w="4560" w:type="dxa"/>
            <w:shd w:val="clear" w:color="auto" w:fill="FFFFFF" w:themeFill="background1"/>
          </w:tcPr>
          <w:p w14:paraId="466C54E2" w14:textId="77777777" w:rsidR="00F46881" w:rsidRDefault="00F46881" w:rsidP="00F46881">
            <w:pP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lastRenderedPageBreak/>
              <w:t>Ընդունվել է։</w:t>
            </w:r>
          </w:p>
          <w:p w14:paraId="0EE95200" w14:textId="450131C0" w:rsidR="00F46881" w:rsidRPr="000417D6" w:rsidRDefault="00F46881" w:rsidP="00F46881">
            <w:pPr>
              <w:jc w:val="both"/>
              <w:rPr>
                <w:rFonts w:ascii="GHEA Grapalat" w:eastAsia="Times New Roman" w:hAnsi="GHEA Grapalat" w:cs="Times New Roman"/>
                <w:b/>
                <w:bCs/>
                <w:color w:val="000000"/>
                <w:sz w:val="24"/>
                <w:szCs w:val="24"/>
                <w:lang w:val="hy-AM"/>
              </w:rPr>
            </w:pPr>
            <w:r w:rsidRPr="00F46881">
              <w:rPr>
                <w:rFonts w:ascii="GHEA Grapalat" w:eastAsia="Times New Roman" w:hAnsi="GHEA Grapalat" w:cs="Times New Roman"/>
                <w:color w:val="000000"/>
                <w:sz w:val="24"/>
                <w:szCs w:val="24"/>
                <w:lang w:val="hy-AM"/>
              </w:rPr>
              <w:lastRenderedPageBreak/>
              <w:t>Նախագծում կատարվել է համապատասխան փոփոխություն։</w:t>
            </w:r>
          </w:p>
        </w:tc>
      </w:tr>
      <w:tr w:rsidR="00F46881" w:rsidRPr="006D5C79" w14:paraId="5F6300F1"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70"/>
          <w:jc w:val="center"/>
        </w:trPr>
        <w:tc>
          <w:tcPr>
            <w:tcW w:w="8632" w:type="dxa"/>
          </w:tcPr>
          <w:p w14:paraId="2015C279" w14:textId="444860A3" w:rsidR="00F46881" w:rsidRPr="008E2D0F" w:rsidRDefault="00F46881" w:rsidP="00F46881">
            <w:pPr>
              <w:pStyle w:val="NormalWeb"/>
              <w:numPr>
                <w:ilvl w:val="0"/>
                <w:numId w:val="2"/>
              </w:numPr>
              <w:shd w:val="clear" w:color="auto" w:fill="FFFFFF"/>
              <w:tabs>
                <w:tab w:val="left" w:pos="990"/>
              </w:tabs>
              <w:spacing w:after="0"/>
              <w:ind w:left="0" w:firstLine="540"/>
              <w:jc w:val="both"/>
              <w:rPr>
                <w:rFonts w:ascii="GHEA Grapalat" w:hAnsi="GHEA Grapalat" w:cs="Sylfaen"/>
                <w:b/>
                <w:bCs/>
                <w:i/>
                <w:szCs w:val="24"/>
                <w:lang w:val="hy-AM"/>
              </w:rPr>
            </w:pPr>
            <w:r w:rsidRPr="00F46881">
              <w:rPr>
                <w:rFonts w:ascii="GHEA Grapalat" w:hAnsi="GHEA Grapalat" w:cs="GHEA Grapalat"/>
                <w:bCs/>
                <w:iCs/>
                <w:szCs w:val="24"/>
                <w:lang w:val="hy-AM" w:eastAsia="ru-RU"/>
              </w:rPr>
              <w:lastRenderedPageBreak/>
              <w:t>Նախագծի</w:t>
            </w:r>
            <w:r w:rsidRPr="008E2D0F">
              <w:rPr>
                <w:rFonts w:ascii="GHEA Grapalat" w:hAnsi="GHEA Grapalat" w:cs="Sylfaen"/>
                <w:bCs/>
                <w:szCs w:val="24"/>
                <w:lang w:val="hy-AM"/>
              </w:rPr>
              <w:t xml:space="preserve"> շրջանակներում առաջարկում ենք նախատեսել նաև Որոշման նախաբանից հանել </w:t>
            </w:r>
            <w:r w:rsidRPr="008E2D0F">
              <w:rPr>
                <w:rFonts w:ascii="GHEA Grapalat" w:hAnsi="GHEA Grapalat"/>
                <w:i/>
                <w:color w:val="000000"/>
                <w:szCs w:val="24"/>
                <w:shd w:val="clear" w:color="auto" w:fill="FFFFFF"/>
                <w:lang w:val="hy-AM"/>
              </w:rPr>
              <w:t>«և 22-րդ հոդվածի 1-ին մասի 9-րդ կետի»</w:t>
            </w:r>
            <w:r w:rsidRPr="008E2D0F">
              <w:rPr>
                <w:rFonts w:ascii="GHEA Grapalat" w:hAnsi="GHEA Grapalat"/>
                <w:color w:val="000000"/>
                <w:szCs w:val="24"/>
                <w:shd w:val="clear" w:color="auto" w:fill="FFFFFF"/>
                <w:lang w:val="hy-AM"/>
              </w:rPr>
              <w:t xml:space="preserve"> բառերը, քանի որ «Սոցիալական աջակցության մասին» օրենքի 22-րդ հոդվածի 1-ին մասի 9-րդ կետը վերաբերում է սոցիալական աջակցության բնագավառում Հայաստանի Հանրապետության կառավարության </w:t>
            </w:r>
            <w:r w:rsidRPr="008E2D0F">
              <w:rPr>
                <w:rFonts w:ascii="GHEA Grapalat" w:hAnsi="GHEA Grapalat"/>
                <w:b/>
                <w:i/>
                <w:color w:val="000000"/>
                <w:szCs w:val="24"/>
                <w:shd w:val="clear" w:color="auto" w:fill="FFFFFF"/>
                <w:lang w:val="hy-AM"/>
              </w:rPr>
              <w:t>լիազորած պետական</w:t>
            </w:r>
            <w:r w:rsidRPr="008E2D0F">
              <w:rPr>
                <w:rFonts w:ascii="Calibri" w:hAnsi="Calibri" w:cs="Calibri"/>
                <w:b/>
                <w:i/>
                <w:color w:val="000000"/>
                <w:szCs w:val="24"/>
                <w:shd w:val="clear" w:color="auto" w:fill="FFFFFF"/>
                <w:lang w:val="hy-AM"/>
              </w:rPr>
              <w:t> </w:t>
            </w:r>
            <w:r w:rsidRPr="008E2D0F">
              <w:rPr>
                <w:rFonts w:ascii="GHEA Grapalat" w:hAnsi="GHEA Grapalat"/>
                <w:b/>
                <w:i/>
                <w:color w:val="000000"/>
                <w:szCs w:val="24"/>
                <w:shd w:val="clear" w:color="auto" w:fill="FFFFFF"/>
                <w:lang w:val="hy-AM"/>
              </w:rPr>
              <w:t>մարմնի լիազորություններին</w:t>
            </w:r>
            <w:r w:rsidRPr="008E2D0F">
              <w:rPr>
                <w:rFonts w:ascii="GHEA Grapalat" w:hAnsi="GHEA Grapalat"/>
                <w:color w:val="000000"/>
                <w:szCs w:val="24"/>
                <w:shd w:val="clear" w:color="auto" w:fill="FFFFFF"/>
                <w:lang w:val="hy-AM"/>
              </w:rPr>
              <w:t xml:space="preserve">, մինչդեռ, Որոշման կարգավորման առարկան </w:t>
            </w:r>
            <w:r w:rsidRPr="008E2D0F">
              <w:rPr>
                <w:rFonts w:ascii="GHEA Grapalat" w:hAnsi="GHEA Grapalat"/>
                <w:b/>
                <w:i/>
                <w:color w:val="000000"/>
                <w:szCs w:val="24"/>
                <w:shd w:val="clear" w:color="auto" w:fill="FFFFFF"/>
                <w:lang w:val="hy-AM"/>
              </w:rPr>
              <w:t>Հայաստանի Հանրապետության կառավարության</w:t>
            </w:r>
            <w:r w:rsidRPr="008E2D0F">
              <w:rPr>
                <w:rFonts w:ascii="GHEA Grapalat" w:hAnsi="GHEA Grapalat"/>
                <w:color w:val="000000"/>
                <w:szCs w:val="24"/>
                <w:shd w:val="clear" w:color="auto" w:fill="FFFFFF"/>
                <w:lang w:val="hy-AM"/>
              </w:rPr>
              <w:t xml:space="preserve"> կողմից սոցիալական ծառայություններ տրամադրելու գործունեության հավաստագրման դեպքերի և կարգի հաստատումն է, որի համար լիազորող նորմ է հանդիսանում «Սոցիալական աջակցության մասին» օրենքի 6-րդ հոդվածի 3-րդ մասը:</w:t>
            </w:r>
          </w:p>
          <w:p w14:paraId="19706D38" w14:textId="7DD26469" w:rsidR="00F46881" w:rsidRPr="008E2D0F" w:rsidRDefault="00F46881" w:rsidP="00F46881">
            <w:pPr>
              <w:pStyle w:val="NormalWeb"/>
              <w:shd w:val="clear" w:color="auto" w:fill="FFFFFF"/>
              <w:tabs>
                <w:tab w:val="left" w:pos="990"/>
              </w:tabs>
              <w:spacing w:after="0"/>
              <w:ind w:firstLine="586"/>
              <w:jc w:val="both"/>
              <w:rPr>
                <w:rFonts w:ascii="GHEA Grapalat" w:hAnsi="GHEA Grapalat"/>
                <w:color w:val="000000"/>
                <w:szCs w:val="24"/>
                <w:shd w:val="clear" w:color="auto" w:fill="FFFFFF"/>
                <w:lang w:val="hy-AM"/>
              </w:rPr>
            </w:pPr>
            <w:r w:rsidRPr="008E2D0F">
              <w:rPr>
                <w:rFonts w:ascii="GHEA Grapalat" w:hAnsi="GHEA Grapalat"/>
                <w:color w:val="000000"/>
                <w:szCs w:val="24"/>
                <w:shd w:val="clear" w:color="auto" w:fill="FFFFFF"/>
                <w:lang w:val="hy-AM"/>
              </w:rPr>
              <w:t>Վերը նշված դիտարկումը բխում է «Նորմատիվ իրավական ակտերի մասին» օրենքի 13-րդ հոդվածի 1-ին մասի կագավորումից, որի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4560" w:type="dxa"/>
            <w:shd w:val="clear" w:color="auto" w:fill="FFFFFF" w:themeFill="background1"/>
          </w:tcPr>
          <w:p w14:paraId="2CB9D64B" w14:textId="77777777" w:rsidR="00F46881" w:rsidRDefault="00F46881" w:rsidP="00F46881">
            <w:pP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Ընդունվել է։</w:t>
            </w:r>
          </w:p>
          <w:p w14:paraId="091AACC7" w14:textId="705ECEF0" w:rsidR="00F46881" w:rsidRPr="000417D6" w:rsidRDefault="00F46881" w:rsidP="00F46881">
            <w:pPr>
              <w:jc w:val="both"/>
              <w:rPr>
                <w:rFonts w:ascii="GHEA Grapalat" w:eastAsia="Times New Roman" w:hAnsi="GHEA Grapalat" w:cs="Times New Roman"/>
                <w:b/>
                <w:bCs/>
                <w:color w:val="000000"/>
                <w:sz w:val="24"/>
                <w:szCs w:val="24"/>
                <w:lang w:val="hy-AM"/>
              </w:rPr>
            </w:pPr>
            <w:r w:rsidRPr="00F46881">
              <w:rPr>
                <w:rFonts w:ascii="GHEA Grapalat" w:eastAsia="Times New Roman" w:hAnsi="GHEA Grapalat" w:cs="Times New Roman"/>
                <w:color w:val="000000"/>
                <w:sz w:val="24"/>
                <w:szCs w:val="24"/>
                <w:lang w:val="hy-AM"/>
              </w:rPr>
              <w:t>Նախագծում կատարվել է համապատասխան փոփոխություն։</w:t>
            </w:r>
          </w:p>
        </w:tc>
      </w:tr>
      <w:tr w:rsidR="00181A17" w:rsidRPr="00DE142F" w14:paraId="0E1280AD"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55"/>
          <w:jc w:val="center"/>
        </w:trPr>
        <w:tc>
          <w:tcPr>
            <w:tcW w:w="8632" w:type="dxa"/>
            <w:vMerge w:val="restart"/>
            <w:shd w:val="clear" w:color="auto" w:fill="D9D9D9" w:themeFill="background1" w:themeFillShade="D9"/>
          </w:tcPr>
          <w:p w14:paraId="23CD8412" w14:textId="01BC9F44" w:rsidR="00181A17" w:rsidRPr="00DE142F" w:rsidRDefault="00181A17" w:rsidP="00181A17">
            <w:pPr>
              <w:pStyle w:val="NormalWeb"/>
              <w:shd w:val="clear" w:color="auto" w:fill="D9D9D9" w:themeFill="background1" w:themeFillShade="D9"/>
              <w:tabs>
                <w:tab w:val="left" w:pos="990"/>
              </w:tabs>
              <w:spacing w:after="0"/>
              <w:ind w:left="540"/>
              <w:jc w:val="both"/>
              <w:rPr>
                <w:rFonts w:ascii="GHEA Grapalat" w:hAnsi="GHEA Grapalat" w:cs="GHEA Grapalat"/>
                <w:b/>
                <w:bCs/>
                <w:iCs/>
                <w:szCs w:val="24"/>
                <w:lang w:val="hy-AM" w:eastAsia="ru-RU"/>
              </w:rPr>
            </w:pPr>
            <w:r w:rsidRPr="00181A17">
              <w:rPr>
                <w:rFonts w:ascii="GHEA Grapalat" w:eastAsiaTheme="minorHAnsi" w:hAnsi="GHEA Grapalat"/>
                <w:b/>
                <w:szCs w:val="24"/>
                <w:lang w:val="hy-AM"/>
              </w:rPr>
              <w:t>11. ՀՀ վարչապետի աշխատակազմի իրավաբանական վարչություն</w:t>
            </w:r>
          </w:p>
        </w:tc>
        <w:tc>
          <w:tcPr>
            <w:tcW w:w="4560" w:type="dxa"/>
            <w:shd w:val="clear" w:color="auto" w:fill="D9D9D9" w:themeFill="background1" w:themeFillShade="D9"/>
          </w:tcPr>
          <w:p w14:paraId="1E506A80" w14:textId="5598EF1B" w:rsidR="00181A17" w:rsidRDefault="00181A17" w:rsidP="00181A17">
            <w:pPr>
              <w:shd w:val="clear" w:color="auto" w:fill="D9D9D9" w:themeFill="background1" w:themeFillShade="D9"/>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en-GB"/>
              </w:rPr>
              <w:t>22</w:t>
            </w:r>
            <w:r>
              <w:rPr>
                <w:rFonts w:ascii="GHEA Grapalat" w:eastAsia="Times New Roman" w:hAnsi="GHEA Grapalat" w:cs="Times New Roman"/>
                <w:b/>
                <w:bCs/>
                <w:color w:val="000000"/>
                <w:sz w:val="24"/>
                <w:szCs w:val="24"/>
                <w:lang w:val="hy-AM"/>
              </w:rPr>
              <w:t>.1</w:t>
            </w:r>
            <w:r>
              <w:rPr>
                <w:rFonts w:ascii="GHEA Grapalat" w:eastAsia="Times New Roman" w:hAnsi="GHEA Grapalat" w:cs="Times New Roman"/>
                <w:b/>
                <w:bCs/>
                <w:color w:val="000000"/>
                <w:sz w:val="24"/>
                <w:szCs w:val="24"/>
                <w:lang w:val="en-GB"/>
              </w:rPr>
              <w:t>1</w:t>
            </w:r>
            <w:r>
              <w:rPr>
                <w:rFonts w:ascii="GHEA Grapalat" w:eastAsia="Times New Roman" w:hAnsi="GHEA Grapalat" w:cs="Times New Roman"/>
                <w:b/>
                <w:bCs/>
                <w:color w:val="000000"/>
                <w:sz w:val="24"/>
                <w:szCs w:val="24"/>
                <w:lang w:val="hy-AM"/>
              </w:rPr>
              <w:t>.2024թ.</w:t>
            </w:r>
          </w:p>
        </w:tc>
      </w:tr>
      <w:tr w:rsidR="00181A17" w:rsidRPr="00DE142F" w14:paraId="2CB5C3DC"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55"/>
          <w:jc w:val="center"/>
        </w:trPr>
        <w:tc>
          <w:tcPr>
            <w:tcW w:w="8632" w:type="dxa"/>
            <w:vMerge/>
            <w:shd w:val="clear" w:color="auto" w:fill="D9D9D9" w:themeFill="background1" w:themeFillShade="D9"/>
          </w:tcPr>
          <w:p w14:paraId="5B01D853" w14:textId="77777777" w:rsidR="00181A17" w:rsidRPr="00181A17" w:rsidRDefault="00181A17" w:rsidP="00181A17">
            <w:pPr>
              <w:pStyle w:val="NormalWeb"/>
              <w:shd w:val="clear" w:color="auto" w:fill="D9D9D9" w:themeFill="background1" w:themeFillShade="D9"/>
              <w:tabs>
                <w:tab w:val="left" w:pos="990"/>
              </w:tabs>
              <w:spacing w:after="0"/>
              <w:ind w:left="540"/>
              <w:jc w:val="both"/>
              <w:rPr>
                <w:rFonts w:ascii="GHEA Grapalat" w:eastAsiaTheme="minorHAnsi" w:hAnsi="GHEA Grapalat"/>
                <w:b/>
                <w:szCs w:val="24"/>
                <w:lang w:val="hy-AM"/>
              </w:rPr>
            </w:pPr>
          </w:p>
        </w:tc>
        <w:tc>
          <w:tcPr>
            <w:tcW w:w="4560" w:type="dxa"/>
            <w:shd w:val="clear" w:color="auto" w:fill="D9D9D9" w:themeFill="background1" w:themeFillShade="D9"/>
          </w:tcPr>
          <w:p w14:paraId="70D4BF24" w14:textId="63C893B6" w:rsidR="00181A17" w:rsidRDefault="00181A17" w:rsidP="00181A17">
            <w:pPr>
              <w:shd w:val="clear" w:color="auto" w:fill="D9D9D9" w:themeFill="background1" w:themeFillShade="D9"/>
              <w:jc w:val="center"/>
              <w:rPr>
                <w:rFonts w:ascii="GHEA Grapalat" w:eastAsia="Times New Roman" w:hAnsi="GHEA Grapalat" w:cs="Times New Roman"/>
                <w:b/>
                <w:bCs/>
                <w:color w:val="000000"/>
                <w:sz w:val="24"/>
                <w:szCs w:val="24"/>
                <w:lang w:val="en-GB"/>
              </w:rPr>
            </w:pPr>
            <w:r>
              <w:rPr>
                <w:rFonts w:ascii="GHEA Grapalat" w:eastAsia="Times New Roman" w:hAnsi="GHEA Grapalat" w:cs="Times New Roman"/>
                <w:b/>
                <w:bCs/>
                <w:color w:val="000000"/>
                <w:sz w:val="24"/>
                <w:szCs w:val="24"/>
                <w:lang w:val="en-GB"/>
              </w:rPr>
              <w:t xml:space="preserve">N </w:t>
            </w:r>
            <w:r w:rsidRPr="00DE142F">
              <w:rPr>
                <w:rFonts w:ascii="GHEA Grapalat" w:eastAsia="Times New Roman" w:hAnsi="GHEA Grapalat" w:cs="Times New Roman"/>
                <w:b/>
                <w:bCs/>
                <w:color w:val="000000"/>
                <w:sz w:val="24"/>
                <w:szCs w:val="24"/>
              </w:rPr>
              <w:t>02/11.3/39982-2024</w:t>
            </w:r>
          </w:p>
        </w:tc>
      </w:tr>
      <w:tr w:rsidR="00181A17" w:rsidRPr="006D5C79" w14:paraId="24BB147D" w14:textId="77777777" w:rsidTr="00181A17">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1852"/>
          <w:jc w:val="center"/>
        </w:trPr>
        <w:tc>
          <w:tcPr>
            <w:tcW w:w="8632" w:type="dxa"/>
            <w:shd w:val="clear" w:color="auto" w:fill="auto"/>
          </w:tcPr>
          <w:p w14:paraId="1415DA7E" w14:textId="77777777" w:rsidR="00181A17" w:rsidRPr="00181A17" w:rsidRDefault="00181A17" w:rsidP="00181A17">
            <w:pPr>
              <w:pStyle w:val="NormalWeb"/>
              <w:shd w:val="clear" w:color="auto" w:fill="FFFFFF"/>
              <w:tabs>
                <w:tab w:val="left" w:pos="990"/>
              </w:tabs>
              <w:spacing w:after="0"/>
              <w:jc w:val="both"/>
              <w:rPr>
                <w:rFonts w:ascii="GHEA Grapalat" w:hAnsi="GHEA Grapalat"/>
                <w:color w:val="000000"/>
                <w:szCs w:val="24"/>
                <w:shd w:val="clear" w:color="auto" w:fill="FFFFFF"/>
                <w:lang w:val="hy-AM"/>
              </w:rPr>
            </w:pPr>
            <w:r>
              <w:rPr>
                <w:rFonts w:ascii="GHEA Grapalat" w:hAnsi="GHEA Grapalat"/>
                <w:color w:val="000000"/>
                <w:szCs w:val="24"/>
                <w:shd w:val="clear" w:color="auto" w:fill="FFFFFF"/>
                <w:lang w:val="hy-AM"/>
              </w:rPr>
              <w:lastRenderedPageBreak/>
              <w:t xml:space="preserve">Նախագծի 1-ին կետի 1-ին ենթակետով մայր որոշման նախաբանում կատարվող փոփոխությունն այլևս արդիական չէ՝ հաշվի առնելով այն, որ </w:t>
            </w:r>
            <w:r w:rsidRPr="00181A17">
              <w:rPr>
                <w:rFonts w:ascii="GHEA Grapalat" w:hAnsi="GHEA Grapalat"/>
                <w:color w:val="000000"/>
                <w:szCs w:val="24"/>
                <w:shd w:val="clear" w:color="auto" w:fill="FFFFFF"/>
                <w:lang w:val="hy-AM"/>
              </w:rPr>
              <w:t xml:space="preserve">2024 թվականի նոյեմբերի 14-ից ուժի մեջ է մտել «Սոցիալական աջակցության մասին» նոր օրենքը: </w:t>
            </w:r>
          </w:p>
          <w:p w14:paraId="08DE7D25" w14:textId="77777777" w:rsidR="00181A17" w:rsidRPr="00181A17" w:rsidRDefault="00181A17" w:rsidP="00181A17">
            <w:pPr>
              <w:pStyle w:val="NormalWeb"/>
              <w:shd w:val="clear" w:color="auto" w:fill="FFFFFF"/>
              <w:tabs>
                <w:tab w:val="left" w:pos="990"/>
              </w:tabs>
              <w:spacing w:after="0"/>
              <w:jc w:val="both"/>
              <w:rPr>
                <w:rFonts w:ascii="GHEA Grapalat" w:hAnsi="GHEA Grapalat"/>
                <w:color w:val="000000"/>
                <w:szCs w:val="24"/>
                <w:shd w:val="clear" w:color="auto" w:fill="FFFFFF"/>
                <w:lang w:val="hy-AM"/>
              </w:rPr>
            </w:pPr>
          </w:p>
        </w:tc>
        <w:tc>
          <w:tcPr>
            <w:tcW w:w="4560" w:type="dxa"/>
            <w:shd w:val="clear" w:color="auto" w:fill="auto"/>
          </w:tcPr>
          <w:p w14:paraId="1BDBDDCC" w14:textId="77777777" w:rsidR="00181A17" w:rsidRPr="00181A17" w:rsidRDefault="00181A17" w:rsidP="00181A17">
            <w:pPr>
              <w:pStyle w:val="NormalWeb"/>
              <w:shd w:val="clear" w:color="auto" w:fill="FFFFFF"/>
              <w:tabs>
                <w:tab w:val="left" w:pos="990"/>
              </w:tabs>
              <w:spacing w:after="0"/>
              <w:jc w:val="both"/>
              <w:rPr>
                <w:rFonts w:ascii="GHEA Grapalat" w:hAnsi="GHEA Grapalat"/>
                <w:b/>
                <w:bCs/>
                <w:color w:val="000000"/>
                <w:szCs w:val="24"/>
                <w:shd w:val="clear" w:color="auto" w:fill="FFFFFF"/>
                <w:lang w:val="hy-AM"/>
              </w:rPr>
            </w:pPr>
            <w:r w:rsidRPr="00181A17">
              <w:rPr>
                <w:rFonts w:ascii="GHEA Grapalat" w:hAnsi="GHEA Grapalat"/>
                <w:b/>
                <w:bCs/>
                <w:color w:val="000000"/>
                <w:szCs w:val="24"/>
                <w:shd w:val="clear" w:color="auto" w:fill="FFFFFF"/>
                <w:lang w:val="hy-AM"/>
              </w:rPr>
              <w:t>Ընդունվել է։</w:t>
            </w:r>
          </w:p>
          <w:p w14:paraId="7DA3227A" w14:textId="77777777" w:rsidR="00181A17" w:rsidRDefault="00181A17" w:rsidP="00181A17">
            <w:pPr>
              <w:pStyle w:val="NormalWeb"/>
              <w:shd w:val="clear" w:color="auto" w:fill="FFFFFF"/>
              <w:tabs>
                <w:tab w:val="left" w:pos="990"/>
              </w:tabs>
              <w:spacing w:after="0"/>
              <w:jc w:val="both"/>
              <w:rPr>
                <w:rFonts w:ascii="GHEA Grapalat" w:hAnsi="GHEA Grapalat"/>
                <w:color w:val="000000"/>
                <w:szCs w:val="24"/>
                <w:shd w:val="clear" w:color="auto" w:fill="FFFFFF"/>
                <w:lang w:val="hy-AM"/>
              </w:rPr>
            </w:pPr>
          </w:p>
          <w:p w14:paraId="5A73BA33" w14:textId="48B1602F" w:rsidR="00181A17" w:rsidRPr="00181A17" w:rsidRDefault="00181A17" w:rsidP="00181A17">
            <w:pPr>
              <w:pStyle w:val="NormalWeb"/>
              <w:shd w:val="clear" w:color="auto" w:fill="FFFFFF"/>
              <w:tabs>
                <w:tab w:val="left" w:pos="990"/>
              </w:tabs>
              <w:spacing w:after="0"/>
              <w:jc w:val="both"/>
              <w:rPr>
                <w:rFonts w:ascii="GHEA Grapalat" w:hAnsi="GHEA Grapalat"/>
                <w:color w:val="000000"/>
                <w:szCs w:val="24"/>
                <w:shd w:val="clear" w:color="auto" w:fill="FFFFFF"/>
                <w:lang w:val="hy-AM"/>
              </w:rPr>
            </w:pPr>
            <w:r>
              <w:rPr>
                <w:rFonts w:ascii="GHEA Grapalat" w:hAnsi="GHEA Grapalat"/>
                <w:color w:val="000000"/>
                <w:szCs w:val="24"/>
                <w:shd w:val="clear" w:color="auto" w:fill="FFFFFF"/>
                <w:lang w:val="hy-AM"/>
              </w:rPr>
              <w:t xml:space="preserve">Նախագծում կատարվել է համապատասխան փոփոխություն և նախաբանում լրացվել է լիազորող նորմ սահմանող՝ «Սոցիալական աջակցության մասին» նոր օրենքի համապատասխան դրույթը։ </w:t>
            </w:r>
          </w:p>
        </w:tc>
      </w:tr>
    </w:tbl>
    <w:p w14:paraId="72BFDFF4" w14:textId="77777777" w:rsidR="00BD5201" w:rsidRPr="000417D6" w:rsidRDefault="00BD5201" w:rsidP="00181A17">
      <w:pPr>
        <w:spacing w:after="0" w:line="240" w:lineRule="auto"/>
        <w:rPr>
          <w:rFonts w:ascii="GHEA Grapalat" w:hAnsi="GHEA Grapalat"/>
          <w:b/>
          <w:sz w:val="24"/>
          <w:szCs w:val="24"/>
          <w:lang w:val="hy-AM"/>
        </w:rPr>
      </w:pPr>
    </w:p>
    <w:sectPr w:rsidR="00BD5201" w:rsidRPr="000417D6" w:rsidSect="00BD520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A7C90"/>
    <w:multiLevelType w:val="hybridMultilevel"/>
    <w:tmpl w:val="08E46312"/>
    <w:lvl w:ilvl="0" w:tplc="5E3C957C">
      <w:start w:val="1"/>
      <w:numFmt w:val="decimal"/>
      <w:lvlText w:val="%1."/>
      <w:lvlJc w:val="left"/>
      <w:pPr>
        <w:ind w:left="720" w:hanging="360"/>
      </w:pPr>
      <w:rPr>
        <w:rFonts w:ascii="GHEA Grapalat" w:hAnsi="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CD9"/>
    <w:rsid w:val="000417D6"/>
    <w:rsid w:val="0012773C"/>
    <w:rsid w:val="00181A17"/>
    <w:rsid w:val="001F2B1A"/>
    <w:rsid w:val="00215074"/>
    <w:rsid w:val="002C5078"/>
    <w:rsid w:val="003E583B"/>
    <w:rsid w:val="005347D4"/>
    <w:rsid w:val="005A020A"/>
    <w:rsid w:val="006D5C79"/>
    <w:rsid w:val="00744444"/>
    <w:rsid w:val="007A5290"/>
    <w:rsid w:val="00816824"/>
    <w:rsid w:val="008A6CF7"/>
    <w:rsid w:val="008C7BE3"/>
    <w:rsid w:val="009540D1"/>
    <w:rsid w:val="0096276A"/>
    <w:rsid w:val="00BD5201"/>
    <w:rsid w:val="00C83D84"/>
    <w:rsid w:val="00DE142F"/>
    <w:rsid w:val="00F25CD9"/>
    <w:rsid w:val="00F46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D57D5E"/>
  <w15:chartTrackingRefBased/>
  <w15:docId w15:val="{200A643F-7850-4D09-A900-53A7C0EF4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02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7B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7BE3"/>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0417D6"/>
    <w:pPr>
      <w:spacing w:after="200" w:line="276" w:lineRule="auto"/>
    </w:pPr>
    <w:rPr>
      <w:rFonts w:ascii="Times New Roman" w:eastAsia="Times New Roman" w:hAnsi="Times New Roman" w:cs="Times New Roman"/>
      <w:sz w:val="24"/>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0417D6"/>
    <w:rPr>
      <w:rFonts w:ascii="Times New Roman" w:eastAsia="Times New Roman" w:hAnsi="Times New Roman" w:cs="Times New Roman"/>
      <w:sz w:val="24"/>
      <w:szCs w:val="20"/>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DE142F"/>
    <w:pPr>
      <w:spacing w:line="256" w:lineRule="auto"/>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DE14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617</Words>
  <Characters>4424</Characters>
  <Application>Microsoft Office Word</Application>
  <DocSecurity>0</DocSecurity>
  <Lines>163</Lines>
  <Paragraphs>81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Tatoyan</dc:creator>
  <cp:keywords>https://mul2-mss.gov.am/tasks/1896557/oneclick?token=cebc8d7fa7c1e72b486af324376e8d74</cp:keywords>
  <dc:description/>
  <cp:lastModifiedBy>Ani Tatoyan</cp:lastModifiedBy>
  <cp:revision>7</cp:revision>
  <cp:lastPrinted>2024-10-28T08:37:00Z</cp:lastPrinted>
  <dcterms:created xsi:type="dcterms:W3CDTF">2024-11-12T16:41:00Z</dcterms:created>
  <dcterms:modified xsi:type="dcterms:W3CDTF">2024-11-28T05:40:00Z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d2b7b98da51ed55d70b71c7b638eaa56a1a9ddf1b471830285df45807c13aaa8</vt:lpwstr>
  </property>
</Properties>
</file>