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8F1" w:rsidRDefault="004428F1"/>
    <w:p w:rsidR="004428F1" w:rsidRPr="00D230E2" w:rsidRDefault="004428F1" w:rsidP="00BF7DA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230E2">
        <w:rPr>
          <w:rFonts w:ascii="GHEA Grapalat" w:hAnsi="GHEA Grapalat"/>
          <w:b/>
          <w:sz w:val="24"/>
          <w:szCs w:val="24"/>
          <w:lang w:val="hy-AM"/>
        </w:rPr>
        <w:t>Հ Ի Մ Ն Ա Վ Ո Ր Ո Ւ Մ</w:t>
      </w:r>
    </w:p>
    <w:p w:rsidR="009226AA" w:rsidRPr="009226AA" w:rsidRDefault="009226AA" w:rsidP="009226AA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9226AA">
        <w:rPr>
          <w:rFonts w:ascii="GHEA Grapalat" w:hAnsi="GHEA Grapalat"/>
          <w:b/>
          <w:bCs/>
          <w:sz w:val="24"/>
          <w:szCs w:val="24"/>
          <w:lang w:val="fr-FR"/>
        </w:rPr>
        <w:t>ՀԱՅԱՍՏԱՆԻ ՀԱՆՐԱՊԵՏՈՒԹՅԱՆ ԿԱՌԱՎԱՐՈՒԹՅԱՆ</w:t>
      </w:r>
    </w:p>
    <w:p w:rsidR="009226AA" w:rsidRPr="009226AA" w:rsidRDefault="009226AA" w:rsidP="009226AA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9226AA">
        <w:rPr>
          <w:rFonts w:ascii="GHEA Grapalat" w:hAnsi="GHEA Grapalat"/>
          <w:b/>
          <w:bCs/>
          <w:sz w:val="24"/>
          <w:szCs w:val="24"/>
          <w:lang w:val="fr-FR"/>
        </w:rPr>
        <w:t xml:space="preserve">2006 ԹՎԱԿԱՆԻ ՄԱՅԻՍԻ 4-Ի </w:t>
      </w:r>
      <w:r w:rsidRPr="009226AA">
        <w:rPr>
          <w:rFonts w:ascii="GHEA Grapalat" w:hAnsi="GHEA Grapalat"/>
          <w:b/>
          <w:bCs/>
          <w:sz w:val="24"/>
          <w:szCs w:val="24"/>
          <w:lang w:val="af-ZA"/>
        </w:rPr>
        <w:t>№</w:t>
      </w:r>
      <w:r w:rsidRPr="009226AA">
        <w:rPr>
          <w:rFonts w:ascii="GHEA Grapalat" w:hAnsi="GHEA Grapalat"/>
          <w:b/>
          <w:bCs/>
          <w:sz w:val="24"/>
          <w:szCs w:val="24"/>
          <w:lang w:val="fr-FR"/>
        </w:rPr>
        <w:t xml:space="preserve">  587-Ն ՈՐՈՇՄԱՆ ՄԵՋ</w:t>
      </w:r>
    </w:p>
    <w:p w:rsidR="009226AA" w:rsidRPr="001913A6" w:rsidRDefault="009226AA" w:rsidP="009226AA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226AA">
        <w:rPr>
          <w:rFonts w:ascii="GHEA Grapalat" w:hAnsi="GHEA Grapalat"/>
          <w:b/>
          <w:bCs/>
          <w:sz w:val="24"/>
          <w:szCs w:val="24"/>
          <w:lang w:val="fr-FR"/>
        </w:rPr>
        <w:t xml:space="preserve">ՓՈՓՈԽՈՒԹՅՈՒՆՆԵՐ ԵՎ </w:t>
      </w:r>
      <w:r w:rsidR="00977531">
        <w:rPr>
          <w:rFonts w:ascii="GHEA Grapalat" w:hAnsi="GHEA Grapalat"/>
          <w:b/>
          <w:bCs/>
          <w:sz w:val="24"/>
          <w:szCs w:val="24"/>
          <w:lang w:val="fr-FR"/>
        </w:rPr>
        <w:t>ԼՐԱՑՈՒՄ</w:t>
      </w:r>
      <w:r w:rsidR="001913A6">
        <w:rPr>
          <w:rFonts w:ascii="GHEA Grapalat" w:hAnsi="GHEA Grapalat"/>
          <w:b/>
          <w:bCs/>
          <w:sz w:val="24"/>
          <w:szCs w:val="24"/>
          <w:lang w:val="hy-AM"/>
        </w:rPr>
        <w:t>ՆԵՐ</w:t>
      </w:r>
    </w:p>
    <w:p w:rsidR="00D21C69" w:rsidRDefault="009226AA" w:rsidP="00D21C69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226AA">
        <w:rPr>
          <w:rFonts w:ascii="GHEA Grapalat" w:hAnsi="GHEA Grapalat"/>
          <w:b/>
          <w:bCs/>
          <w:sz w:val="24"/>
          <w:szCs w:val="24"/>
          <w:lang w:val="fr-FR"/>
        </w:rPr>
        <w:t xml:space="preserve"> ԿԱՏԱՐԵԼՈՒ ՄԱUԻՆ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1F0A0C" w:rsidRPr="002B110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4428F1" w:rsidRPr="00D230E2">
        <w:rPr>
          <w:rFonts w:ascii="GHEA Grapalat" w:hAnsi="GHEA Grapalat"/>
          <w:b/>
          <w:sz w:val="24"/>
          <w:szCs w:val="24"/>
          <w:lang w:val="hy-AM"/>
        </w:rPr>
        <w:t xml:space="preserve">ՀԱՅԱUՏԱՆԻ ՀԱՆՐԱՊԵՏՈՒԹՅԱՆ </w:t>
      </w:r>
    </w:p>
    <w:p w:rsidR="004428F1" w:rsidRPr="00D21C69" w:rsidRDefault="004428F1" w:rsidP="00D21C69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230E2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1F0A0C">
        <w:rPr>
          <w:rFonts w:ascii="GHEA Grapalat" w:hAnsi="GHEA Grapalat"/>
          <w:b/>
          <w:sz w:val="24"/>
          <w:szCs w:val="24"/>
        </w:rPr>
        <w:t xml:space="preserve"> </w:t>
      </w:r>
      <w:r w:rsidRPr="00D230E2">
        <w:rPr>
          <w:rFonts w:ascii="GHEA Grapalat" w:hAnsi="GHEA Grapalat"/>
          <w:b/>
          <w:bCs/>
          <w:sz w:val="24"/>
          <w:szCs w:val="24"/>
          <w:lang w:val="hy-AM"/>
        </w:rPr>
        <w:t>ՈՐՈՇՄԱՆ ՆԱԽԱԳԾԻ</w:t>
      </w:r>
      <w:r w:rsidRPr="00D230E2"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</w:p>
    <w:p w:rsidR="009226AA" w:rsidRPr="00D230E2" w:rsidRDefault="009226AA" w:rsidP="009226AA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428F1" w:rsidRPr="003F4243" w:rsidRDefault="004428F1" w:rsidP="003F4243">
      <w:pPr>
        <w:numPr>
          <w:ilvl w:val="0"/>
          <w:numId w:val="1"/>
        </w:numPr>
        <w:spacing w:line="360" w:lineRule="auto"/>
        <w:jc w:val="both"/>
        <w:rPr>
          <w:rFonts w:ascii="GHEA Mariam" w:hAnsi="GHEA Mariam"/>
          <w:b/>
          <w:sz w:val="24"/>
          <w:szCs w:val="24"/>
        </w:rPr>
      </w:pPr>
      <w:r w:rsidRPr="003F4243">
        <w:rPr>
          <w:rFonts w:ascii="GHEA Mariam" w:hAnsi="GHEA Mariam"/>
          <w:b/>
          <w:sz w:val="24"/>
          <w:szCs w:val="24"/>
          <w:lang w:val="af-ZA"/>
        </w:rPr>
        <w:t>Իրավական ակտի</w:t>
      </w:r>
      <w:r w:rsidRPr="003F4243">
        <w:rPr>
          <w:rFonts w:ascii="GHEA Mariam" w:hAnsi="GHEA Mariam"/>
          <w:b/>
          <w:sz w:val="24"/>
          <w:szCs w:val="24"/>
          <w:lang w:val="hy-AM"/>
        </w:rPr>
        <w:t xml:space="preserve"> ընդունման </w:t>
      </w:r>
      <w:r w:rsidRPr="003F4243">
        <w:rPr>
          <w:rFonts w:ascii="GHEA Mariam" w:hAnsi="GHEA Mariam"/>
          <w:b/>
          <w:sz w:val="24"/>
          <w:szCs w:val="24"/>
          <w:lang w:val="af-ZA"/>
        </w:rPr>
        <w:t>անհրաժեշտությունը</w:t>
      </w:r>
      <w:r w:rsidR="000C5BDB">
        <w:rPr>
          <w:rFonts w:ascii="GHEA Mariam" w:hAnsi="GHEA Mariam"/>
          <w:b/>
          <w:sz w:val="24"/>
          <w:szCs w:val="24"/>
          <w:lang w:val="af-ZA"/>
        </w:rPr>
        <w:t>.</w:t>
      </w:r>
    </w:p>
    <w:p w:rsidR="001975E2" w:rsidRPr="00C96FF1" w:rsidRDefault="004428F1" w:rsidP="00C96FF1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11CD8">
        <w:rPr>
          <w:rFonts w:ascii="GHEA Grapalat" w:hAnsi="GHEA Grapalat"/>
          <w:bCs/>
          <w:sz w:val="24"/>
          <w:szCs w:val="24"/>
          <w:lang w:val="hy-AM"/>
        </w:rPr>
        <w:t>«</w:t>
      </w:r>
      <w:r w:rsidR="009226AA" w:rsidRPr="00011CD8">
        <w:rPr>
          <w:rFonts w:ascii="GHEA Grapalat" w:hAnsi="GHEA Grapalat"/>
          <w:bCs/>
          <w:sz w:val="24"/>
          <w:szCs w:val="24"/>
          <w:lang w:val="hy-AM"/>
        </w:rPr>
        <w:t>Հ</w:t>
      </w:r>
      <w:proofErr w:type="spellStart"/>
      <w:r w:rsidR="009226AA" w:rsidRPr="00011CD8">
        <w:rPr>
          <w:rFonts w:ascii="GHEA Grapalat" w:hAnsi="GHEA Grapalat"/>
          <w:bCs/>
          <w:sz w:val="24"/>
          <w:szCs w:val="24"/>
          <w:lang w:val="fr-FR"/>
        </w:rPr>
        <w:t>այաստանի</w:t>
      </w:r>
      <w:proofErr w:type="spellEnd"/>
      <w:r w:rsidR="001F0A0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9226AA" w:rsidRPr="00011CD8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="001F0A0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6A73D7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9226AA" w:rsidRPr="00011CD8">
        <w:rPr>
          <w:rFonts w:ascii="GHEA Grapalat" w:hAnsi="GHEA Grapalat"/>
          <w:bCs/>
          <w:sz w:val="24"/>
          <w:szCs w:val="24"/>
          <w:lang w:val="fr-FR"/>
        </w:rPr>
        <w:t xml:space="preserve">2006 </w:t>
      </w:r>
      <w:proofErr w:type="spellStart"/>
      <w:r w:rsidR="009226AA" w:rsidRPr="00011CD8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="001F0A0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9226AA" w:rsidRPr="00011CD8">
        <w:rPr>
          <w:rFonts w:ascii="GHEA Grapalat" w:hAnsi="GHEA Grapalat"/>
          <w:bCs/>
          <w:sz w:val="24"/>
          <w:szCs w:val="24"/>
          <w:lang w:val="fr-FR"/>
        </w:rPr>
        <w:t>մայիսի</w:t>
      </w:r>
      <w:proofErr w:type="spellEnd"/>
      <w:r w:rsidR="009226AA" w:rsidRPr="00011CD8">
        <w:rPr>
          <w:rFonts w:ascii="GHEA Grapalat" w:hAnsi="GHEA Grapalat"/>
          <w:bCs/>
          <w:sz w:val="24"/>
          <w:szCs w:val="24"/>
          <w:lang w:val="fr-FR"/>
        </w:rPr>
        <w:t xml:space="preserve"> 4-ի </w:t>
      </w:r>
      <w:r w:rsidR="009226AA" w:rsidRPr="00011CD8">
        <w:rPr>
          <w:rFonts w:ascii="GHEA Grapalat" w:hAnsi="GHEA Grapalat"/>
          <w:bCs/>
          <w:sz w:val="24"/>
          <w:szCs w:val="24"/>
          <w:lang w:val="af-ZA"/>
        </w:rPr>
        <w:t>№</w:t>
      </w:r>
      <w:r w:rsidR="009226AA" w:rsidRPr="00011CD8">
        <w:rPr>
          <w:rFonts w:ascii="GHEA Grapalat" w:hAnsi="GHEA Grapalat"/>
          <w:bCs/>
          <w:sz w:val="24"/>
          <w:szCs w:val="24"/>
          <w:lang w:val="fr-FR"/>
        </w:rPr>
        <w:t xml:space="preserve">  587-</w:t>
      </w:r>
      <w:r w:rsidR="009226AA" w:rsidRPr="00011CD8">
        <w:rPr>
          <w:rFonts w:ascii="GHEA Grapalat" w:hAnsi="GHEA Grapalat"/>
          <w:bCs/>
          <w:sz w:val="24"/>
          <w:szCs w:val="24"/>
          <w:lang w:val="hy-AM"/>
        </w:rPr>
        <w:t>Ն</w:t>
      </w:r>
      <w:r w:rsidR="001F0A0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226AA" w:rsidRPr="00011CD8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="001F0A0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9226AA" w:rsidRPr="00011CD8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="001F0A0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9226AA" w:rsidRPr="00011CD8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="001F0A0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9226AA" w:rsidRPr="00011CD8">
        <w:rPr>
          <w:rFonts w:ascii="GHEA Grapalat" w:hAnsi="GHEA Grapalat"/>
          <w:bCs/>
          <w:sz w:val="24"/>
          <w:szCs w:val="24"/>
          <w:lang w:val="hy-AM"/>
        </w:rPr>
        <w:t>և</w:t>
      </w:r>
      <w:r w:rsidR="001F0A0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77531">
        <w:rPr>
          <w:rFonts w:ascii="GHEA Grapalat" w:hAnsi="GHEA Grapalat"/>
          <w:bCs/>
          <w:sz w:val="24"/>
          <w:szCs w:val="24"/>
          <w:lang w:val="fr-FR"/>
        </w:rPr>
        <w:t>լրացում</w:t>
      </w:r>
      <w:proofErr w:type="spellEnd"/>
      <w:r w:rsidR="001913A6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1F0A0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226AA" w:rsidRPr="00011CD8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="001F0A0C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="009226AA" w:rsidRPr="00011CD8">
        <w:rPr>
          <w:rFonts w:ascii="GHEA Grapalat" w:hAnsi="GHEA Grapalat"/>
          <w:bCs/>
          <w:sz w:val="24"/>
          <w:szCs w:val="24"/>
          <w:lang w:val="fr-FR"/>
        </w:rPr>
        <w:t>մաuին</w:t>
      </w:r>
      <w:proofErr w:type="spellEnd"/>
      <w:r w:rsidRPr="00011CD8">
        <w:rPr>
          <w:rFonts w:ascii="GHEA Grapalat" w:hAnsi="GHEA Grapalat"/>
          <w:bC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Pr="00011CD8">
        <w:rPr>
          <w:rFonts w:ascii="GHEA Grapalat" w:hAnsi="GHEA Grapalat"/>
          <w:sz w:val="24"/>
          <w:szCs w:val="24"/>
          <w:lang w:val="hy-AM"/>
        </w:rPr>
        <w:t>ընդուն</w:t>
      </w:r>
      <w:r w:rsidR="002E5059" w:rsidRPr="00011CD8">
        <w:rPr>
          <w:rFonts w:ascii="GHEA Grapalat" w:hAnsi="GHEA Grapalat"/>
          <w:sz w:val="24"/>
          <w:szCs w:val="24"/>
          <w:lang w:val="hy-AM"/>
        </w:rPr>
        <w:t xml:space="preserve">ումը </w:t>
      </w:r>
      <w:r w:rsidRPr="00011CD8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2E5059" w:rsidRPr="00011CD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վարչապետի 2024 թվականի հունիսի 26-ի  </w:t>
      </w:r>
      <w:r w:rsidR="00DC79B9">
        <w:rPr>
          <w:rFonts w:ascii="GHEA Grapalat" w:hAnsi="GHEA Grapalat" w:cs="Sylfaen"/>
          <w:lang w:val="af-ZA"/>
        </w:rPr>
        <w:t>№</w:t>
      </w:r>
      <w:r w:rsidR="00A62673">
        <w:rPr>
          <w:rFonts w:ascii="GHEA Grapalat" w:hAnsi="GHEA Grapalat" w:cs="Sylfaen"/>
          <w:lang w:val="af-ZA"/>
        </w:rPr>
        <w:t xml:space="preserve"> </w:t>
      </w:r>
      <w:r w:rsidR="002E5059" w:rsidRPr="00011CD8">
        <w:rPr>
          <w:rFonts w:ascii="GHEA Grapalat" w:hAnsi="GHEA Grapalat"/>
          <w:sz w:val="24"/>
          <w:szCs w:val="24"/>
          <w:lang w:val="hy-AM"/>
        </w:rPr>
        <w:t xml:space="preserve">603-Ա որոշման հավելված </w:t>
      </w:r>
      <w:r w:rsidR="0038315D">
        <w:rPr>
          <w:rFonts w:ascii="GHEA Grapalat" w:hAnsi="GHEA Grapalat" w:cs="Sylfaen"/>
          <w:lang w:val="af-ZA"/>
        </w:rPr>
        <w:t>№</w:t>
      </w:r>
      <w:r w:rsidR="002E5059" w:rsidRPr="00011CD8">
        <w:rPr>
          <w:rFonts w:ascii="GHEA Grapalat" w:hAnsi="GHEA Grapalat"/>
          <w:sz w:val="24"/>
          <w:szCs w:val="24"/>
          <w:lang w:val="hy-AM"/>
        </w:rPr>
        <w:t xml:space="preserve">2-ի </w:t>
      </w:r>
      <w:r w:rsidR="001D39FF" w:rsidRPr="00011CD8">
        <w:rPr>
          <w:rFonts w:ascii="GHEA Grapalat" w:hAnsi="GHEA Grapalat"/>
          <w:sz w:val="24"/>
          <w:szCs w:val="24"/>
        </w:rPr>
        <w:t>(</w:t>
      </w:r>
      <w:r w:rsidR="002E5059" w:rsidRPr="00011CD8">
        <w:rPr>
          <w:rFonts w:ascii="GHEA Grapalat" w:hAnsi="GHEA Grapalat"/>
          <w:bCs/>
          <w:sz w:val="24"/>
          <w:szCs w:val="24"/>
          <w:lang w:val="hy-AM"/>
        </w:rPr>
        <w:t>«Ֆիզիկական կուլտուրայի և սպորտի մասին» օրենքում փոփոխություններ կատարելու մասին» 2024 թվականի փետրվարի 7-ի ՀՕ-53-Ն օրենքի կիրարկումն ապահովող միջոցառ</w:t>
      </w:r>
      <w:r w:rsidR="001D39FF" w:rsidRPr="00011CD8">
        <w:rPr>
          <w:rFonts w:ascii="GHEA Grapalat" w:hAnsi="GHEA Grapalat"/>
          <w:bCs/>
          <w:sz w:val="24"/>
          <w:szCs w:val="24"/>
          <w:lang w:val="hy-AM"/>
        </w:rPr>
        <w:t>ում</w:t>
      </w:r>
      <w:r w:rsidR="001D39FF" w:rsidRPr="00011CD8">
        <w:rPr>
          <w:rFonts w:ascii="GHEA Grapalat" w:hAnsi="GHEA Grapalat"/>
          <w:bCs/>
          <w:sz w:val="24"/>
          <w:szCs w:val="24"/>
        </w:rPr>
        <w:t>)</w:t>
      </w:r>
      <w:r w:rsidR="002E5059" w:rsidRPr="00011CD8">
        <w:rPr>
          <w:rFonts w:ascii="GHEA Grapalat" w:hAnsi="GHEA Grapalat"/>
          <w:sz w:val="24"/>
          <w:szCs w:val="24"/>
          <w:lang w:val="hy-AM"/>
        </w:rPr>
        <w:t xml:space="preserve"> 1-ին կետի</w:t>
      </w:r>
      <w:r w:rsidR="001D39FF" w:rsidRPr="00011CD8">
        <w:rPr>
          <w:rFonts w:ascii="GHEA Grapalat" w:hAnsi="GHEA Grapalat"/>
          <w:sz w:val="24"/>
          <w:szCs w:val="24"/>
          <w:lang w:val="hy-AM"/>
        </w:rPr>
        <w:t xml:space="preserve"> կատարումն  ապահովելու անհրաժեշտությամբ</w:t>
      </w:r>
      <w:r w:rsidR="00C96FF1">
        <w:rPr>
          <w:rFonts w:ascii="GHEA Grapalat" w:hAnsi="GHEA Grapalat"/>
          <w:sz w:val="24"/>
          <w:szCs w:val="24"/>
          <w:lang w:val="hy-AM"/>
        </w:rPr>
        <w:t>:</w:t>
      </w:r>
    </w:p>
    <w:p w:rsidR="004428F1" w:rsidRPr="00011CD8" w:rsidRDefault="00D21C69" w:rsidP="00D1521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011CD8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6175B1" w:rsidRPr="002B11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1CD8">
        <w:rPr>
          <w:rFonts w:ascii="GHEA Grapalat" w:hAnsi="GHEA Grapalat"/>
          <w:b/>
          <w:sz w:val="24"/>
          <w:szCs w:val="24"/>
          <w:lang w:val="hy-AM"/>
        </w:rPr>
        <w:t>ն</w:t>
      </w:r>
      <w:r w:rsidRPr="00011CD8">
        <w:rPr>
          <w:rFonts w:ascii="GHEA Grapalat" w:hAnsi="GHEA Grapalat"/>
          <w:b/>
          <w:bCs/>
          <w:sz w:val="24"/>
          <w:szCs w:val="24"/>
          <w:lang w:val="hy-AM"/>
        </w:rPr>
        <w:t>երկա</w:t>
      </w:r>
      <w:r w:rsidRPr="00011CD8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011CD8">
        <w:rPr>
          <w:rFonts w:ascii="GHEA Grapalat" w:hAnsi="GHEA Grapalat"/>
          <w:b/>
          <w:bCs/>
          <w:sz w:val="24"/>
          <w:szCs w:val="24"/>
          <w:lang w:val="hy-AM"/>
        </w:rPr>
        <w:t>վիճակը</w:t>
      </w:r>
      <w:r w:rsidR="00A62673" w:rsidRPr="002B110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24BF1" w:rsidRPr="00011CD8">
        <w:rPr>
          <w:rFonts w:ascii="GHEA Grapalat" w:hAnsi="GHEA Grapalat" w:cs="Calibri"/>
          <w:b/>
          <w:bCs/>
          <w:sz w:val="24"/>
          <w:szCs w:val="24"/>
          <w:lang w:val="hy-AM"/>
        </w:rPr>
        <w:t>և</w:t>
      </w:r>
      <w:r w:rsidR="00A62673" w:rsidRPr="002B110B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</w:t>
      </w:r>
      <w:r w:rsidRPr="00011CD8">
        <w:rPr>
          <w:rFonts w:ascii="GHEA Grapalat" w:hAnsi="GHEA Grapalat"/>
          <w:b/>
          <w:sz w:val="24"/>
          <w:szCs w:val="24"/>
          <w:lang w:val="hy-AM"/>
        </w:rPr>
        <w:t>առկա</w:t>
      </w:r>
      <w:r w:rsidR="00A62673" w:rsidRPr="002B11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11CD8">
        <w:rPr>
          <w:rFonts w:ascii="GHEA Grapalat" w:hAnsi="GHEA Grapalat"/>
          <w:b/>
          <w:sz w:val="24"/>
          <w:szCs w:val="24"/>
          <w:lang w:val="hy-AM"/>
        </w:rPr>
        <w:t>խնդիրները</w:t>
      </w:r>
      <w:r w:rsidR="000C5BDB" w:rsidRPr="00E95AD1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2937EB" w:rsidRPr="00EE5B69" w:rsidRDefault="004428F1" w:rsidP="003F424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1CD8">
        <w:rPr>
          <w:rFonts w:ascii="GHEA Grapalat" w:hAnsi="GHEA Grapalat"/>
          <w:sz w:val="24"/>
          <w:szCs w:val="24"/>
          <w:lang w:val="hy-AM"/>
        </w:rPr>
        <w:t xml:space="preserve">Որոշման նախագծով նախատեսվում է </w:t>
      </w:r>
      <w:r w:rsidR="002937EB" w:rsidRPr="00011CD8">
        <w:rPr>
          <w:rFonts w:ascii="GHEA Grapalat" w:hAnsi="GHEA Grapalat"/>
          <w:sz w:val="24"/>
          <w:szCs w:val="24"/>
          <w:lang w:val="hy-AM"/>
        </w:rPr>
        <w:t xml:space="preserve">հստակեցնել ՀՀ կառավարության 2006 թվականի մայիսի 4-ի </w:t>
      </w:r>
      <w:r w:rsidR="00412FE5">
        <w:rPr>
          <w:rFonts w:ascii="GHEA Grapalat" w:hAnsi="GHEA Grapalat" w:cs="Sylfaen"/>
          <w:lang w:val="af-ZA"/>
        </w:rPr>
        <w:t>№</w:t>
      </w:r>
      <w:r w:rsidR="002937EB" w:rsidRPr="00011CD8">
        <w:rPr>
          <w:rFonts w:ascii="GHEA Grapalat" w:hAnsi="GHEA Grapalat"/>
          <w:sz w:val="24"/>
          <w:szCs w:val="24"/>
          <w:lang w:val="hy-AM"/>
        </w:rPr>
        <w:t xml:space="preserve"> 587-Ն որոշման հավելված </w:t>
      </w:r>
      <w:r w:rsidR="00065781">
        <w:rPr>
          <w:rFonts w:ascii="GHEA Grapalat" w:hAnsi="GHEA Grapalat" w:cs="Sylfaen"/>
          <w:lang w:val="af-ZA"/>
        </w:rPr>
        <w:t>№</w:t>
      </w:r>
      <w:r w:rsidR="002937EB" w:rsidRPr="00011CD8">
        <w:rPr>
          <w:rFonts w:ascii="GHEA Grapalat" w:hAnsi="GHEA Grapalat"/>
          <w:sz w:val="24"/>
          <w:szCs w:val="24"/>
          <w:lang w:val="hy-AM"/>
        </w:rPr>
        <w:t xml:space="preserve"> 1-ի 2-րդ կետի 3-րդ ենթակետը, մարզական կոչումների շնորհման փաստաթղթերի ներկայացման ավելի ռեալ ժամկետ սահմանել</w:t>
      </w:r>
      <w:r w:rsidR="00065781" w:rsidRPr="00E95AD1">
        <w:rPr>
          <w:rFonts w:ascii="GHEA Grapalat" w:hAnsi="GHEA Grapalat"/>
          <w:sz w:val="24"/>
          <w:szCs w:val="24"/>
          <w:lang w:val="fr-FR"/>
        </w:rPr>
        <w:t xml:space="preserve">, </w:t>
      </w:r>
      <w:r w:rsidR="00065781" w:rsidRPr="00EE5B69">
        <w:rPr>
          <w:rFonts w:ascii="GHEA Grapalat" w:hAnsi="GHEA Grapalat"/>
          <w:sz w:val="24"/>
          <w:szCs w:val="24"/>
          <w:lang w:val="hy-AM"/>
        </w:rPr>
        <w:t>մարզաձևերի</w:t>
      </w:r>
      <w:r w:rsidR="00A62673" w:rsidRPr="002B110B">
        <w:rPr>
          <w:rFonts w:ascii="GHEA Grapalat" w:hAnsi="GHEA Grapalat"/>
          <w:sz w:val="24"/>
          <w:szCs w:val="24"/>
          <w:lang w:val="fr-FR"/>
        </w:rPr>
        <w:t xml:space="preserve"> </w:t>
      </w:r>
      <w:r w:rsidR="00065781" w:rsidRPr="00EE5B69">
        <w:rPr>
          <w:rFonts w:ascii="GHEA Grapalat" w:hAnsi="GHEA Grapalat"/>
          <w:sz w:val="24"/>
          <w:szCs w:val="24"/>
          <w:lang w:val="hy-AM"/>
        </w:rPr>
        <w:t>ցանկը</w:t>
      </w:r>
      <w:r w:rsidR="00A62673" w:rsidRPr="002B110B">
        <w:rPr>
          <w:rFonts w:ascii="GHEA Grapalat" w:hAnsi="GHEA Grapalat"/>
          <w:sz w:val="24"/>
          <w:szCs w:val="24"/>
          <w:lang w:val="fr-FR"/>
        </w:rPr>
        <w:t xml:space="preserve"> </w:t>
      </w:r>
      <w:r w:rsidR="00C95916" w:rsidRPr="00EE5B69">
        <w:rPr>
          <w:rFonts w:ascii="GHEA Grapalat" w:hAnsi="GHEA Grapalat"/>
          <w:sz w:val="24"/>
          <w:szCs w:val="24"/>
          <w:lang w:val="hy-AM"/>
        </w:rPr>
        <w:t>լր</w:t>
      </w:r>
      <w:r w:rsidR="00065781" w:rsidRPr="00EE5B69">
        <w:rPr>
          <w:rFonts w:ascii="GHEA Grapalat" w:hAnsi="GHEA Grapalat"/>
          <w:sz w:val="24"/>
          <w:szCs w:val="24"/>
          <w:lang w:val="hy-AM"/>
        </w:rPr>
        <w:t>ացնել</w:t>
      </w:r>
      <w:r w:rsidR="00A62673" w:rsidRPr="002B110B">
        <w:rPr>
          <w:rFonts w:ascii="GHEA Grapalat" w:hAnsi="GHEA Grapalat"/>
          <w:sz w:val="24"/>
          <w:szCs w:val="24"/>
          <w:lang w:val="fr-FR"/>
        </w:rPr>
        <w:t xml:space="preserve"> </w:t>
      </w:r>
      <w:r w:rsidR="00065781" w:rsidRPr="00011CD8">
        <w:rPr>
          <w:rFonts w:ascii="GHEA Grapalat" w:hAnsi="GHEA Grapalat"/>
          <w:bCs/>
          <w:sz w:val="24"/>
          <w:szCs w:val="24"/>
          <w:lang w:val="hy-AM"/>
        </w:rPr>
        <w:t>«</w:t>
      </w:r>
      <w:r w:rsidR="00065781" w:rsidRPr="00EE5B69">
        <w:rPr>
          <w:rFonts w:ascii="GHEA Grapalat" w:hAnsi="GHEA Grapalat"/>
          <w:bCs/>
          <w:sz w:val="24"/>
          <w:szCs w:val="24"/>
          <w:lang w:val="hy-AM"/>
        </w:rPr>
        <w:t>մուայթայ</w:t>
      </w:r>
      <w:r w:rsidR="00065781" w:rsidRPr="00011CD8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065781" w:rsidRPr="00EE5B69">
        <w:rPr>
          <w:rFonts w:ascii="GHEA Grapalat" w:hAnsi="GHEA Grapalat"/>
          <w:sz w:val="24"/>
          <w:szCs w:val="24"/>
          <w:lang w:val="hy-AM"/>
        </w:rPr>
        <w:t>մարզաձևով</w:t>
      </w:r>
      <w:r w:rsidR="00065781" w:rsidRPr="00E95AD1">
        <w:rPr>
          <w:rFonts w:ascii="GHEA Grapalat" w:hAnsi="GHEA Grapalat"/>
          <w:sz w:val="24"/>
          <w:szCs w:val="24"/>
          <w:lang w:val="fr-FR"/>
        </w:rPr>
        <w:t xml:space="preserve">, </w:t>
      </w:r>
      <w:r w:rsidR="00065781" w:rsidRPr="00EE5B69">
        <w:rPr>
          <w:rFonts w:ascii="GHEA Grapalat" w:hAnsi="GHEA Grapalat"/>
          <w:sz w:val="24"/>
          <w:szCs w:val="24"/>
          <w:lang w:val="hy-AM"/>
        </w:rPr>
        <w:t>որն</w:t>
      </w:r>
      <w:r w:rsidR="00A62673" w:rsidRPr="002B110B">
        <w:rPr>
          <w:rFonts w:ascii="GHEA Grapalat" w:hAnsi="GHEA Grapalat"/>
          <w:sz w:val="24"/>
          <w:szCs w:val="24"/>
          <w:lang w:val="fr-FR"/>
        </w:rPr>
        <w:t xml:space="preserve"> </w:t>
      </w:r>
      <w:r w:rsidR="00065781" w:rsidRPr="00EE5B69">
        <w:rPr>
          <w:rFonts w:ascii="GHEA Grapalat" w:hAnsi="GHEA Grapalat"/>
          <w:sz w:val="24"/>
          <w:szCs w:val="24"/>
          <w:lang w:val="hy-AM"/>
        </w:rPr>
        <w:t>սկսել</w:t>
      </w:r>
      <w:r w:rsidR="00A62673" w:rsidRPr="002B110B">
        <w:rPr>
          <w:rFonts w:ascii="GHEA Grapalat" w:hAnsi="GHEA Grapalat"/>
          <w:sz w:val="24"/>
          <w:szCs w:val="24"/>
          <w:lang w:val="fr-FR"/>
        </w:rPr>
        <w:t xml:space="preserve"> </w:t>
      </w:r>
      <w:r w:rsidR="00065781" w:rsidRPr="00EE5B69">
        <w:rPr>
          <w:rFonts w:ascii="GHEA Grapalat" w:hAnsi="GHEA Grapalat"/>
          <w:sz w:val="24"/>
          <w:szCs w:val="24"/>
          <w:lang w:val="hy-AM"/>
        </w:rPr>
        <w:t>է</w:t>
      </w:r>
      <w:r w:rsidR="00A62673" w:rsidRPr="002B110B">
        <w:rPr>
          <w:rFonts w:ascii="GHEA Grapalat" w:hAnsi="GHEA Grapalat"/>
          <w:sz w:val="24"/>
          <w:szCs w:val="24"/>
          <w:lang w:val="fr-FR"/>
        </w:rPr>
        <w:t xml:space="preserve"> </w:t>
      </w:r>
      <w:r w:rsidR="00065781" w:rsidRPr="00EE5B69">
        <w:rPr>
          <w:rFonts w:ascii="GHEA Grapalat" w:hAnsi="GHEA Grapalat"/>
          <w:sz w:val="24"/>
          <w:szCs w:val="24"/>
          <w:lang w:val="hy-AM"/>
        </w:rPr>
        <w:t>ավելի</w:t>
      </w:r>
      <w:r w:rsidR="00A62673" w:rsidRPr="002B110B">
        <w:rPr>
          <w:rFonts w:ascii="GHEA Grapalat" w:hAnsi="GHEA Grapalat"/>
          <w:sz w:val="24"/>
          <w:szCs w:val="24"/>
          <w:lang w:val="fr-FR"/>
        </w:rPr>
        <w:t xml:space="preserve"> </w:t>
      </w:r>
      <w:r w:rsidR="00065781" w:rsidRPr="00EE5B69">
        <w:rPr>
          <w:rFonts w:ascii="GHEA Grapalat" w:hAnsi="GHEA Grapalat"/>
          <w:sz w:val="24"/>
          <w:szCs w:val="24"/>
          <w:lang w:val="hy-AM"/>
        </w:rPr>
        <w:t>մասսայականացվել</w:t>
      </w:r>
      <w:r w:rsidR="00065781" w:rsidRPr="00E95AD1">
        <w:rPr>
          <w:rFonts w:ascii="GHEA Grapalat" w:hAnsi="GHEA Grapalat"/>
          <w:sz w:val="24"/>
          <w:szCs w:val="24"/>
          <w:lang w:val="fr-FR"/>
        </w:rPr>
        <w:t xml:space="preserve">, </w:t>
      </w:r>
      <w:r w:rsidR="00065781" w:rsidRPr="00EE5B69">
        <w:rPr>
          <w:rFonts w:ascii="GHEA Grapalat" w:hAnsi="GHEA Grapalat"/>
          <w:sz w:val="24"/>
          <w:szCs w:val="24"/>
          <w:lang w:val="hy-AM"/>
        </w:rPr>
        <w:t>խմբագրել</w:t>
      </w:r>
      <w:r w:rsidR="00A62673" w:rsidRPr="002B110B">
        <w:rPr>
          <w:rFonts w:ascii="GHEA Grapalat" w:hAnsi="GHEA Grapalat"/>
          <w:sz w:val="24"/>
          <w:szCs w:val="24"/>
          <w:lang w:val="fr-FR"/>
        </w:rPr>
        <w:t xml:space="preserve"> </w:t>
      </w:r>
      <w:r w:rsidR="00065781" w:rsidRPr="00011CD8"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="00065781">
        <w:rPr>
          <w:rFonts w:ascii="GHEA Grapalat" w:hAnsi="GHEA Grapalat" w:cs="Sylfaen"/>
          <w:lang w:val="af-ZA"/>
        </w:rPr>
        <w:t>№</w:t>
      </w:r>
      <w:r w:rsidR="00065781" w:rsidRPr="00011CD8">
        <w:rPr>
          <w:rFonts w:ascii="GHEA Grapalat" w:hAnsi="GHEA Grapalat"/>
          <w:sz w:val="24"/>
          <w:szCs w:val="24"/>
          <w:lang w:val="hy-AM"/>
        </w:rPr>
        <w:t xml:space="preserve"> 1-ի 2-րդ կետի 3-րդ ենթակետը</w:t>
      </w:r>
      <w:r w:rsidR="00065781" w:rsidRPr="00EE5B69">
        <w:rPr>
          <w:rFonts w:ascii="GHEA Grapalat" w:hAnsi="GHEA Grapalat"/>
          <w:sz w:val="24"/>
          <w:szCs w:val="24"/>
          <w:lang w:val="hy-AM"/>
        </w:rPr>
        <w:t>՝</w:t>
      </w:r>
      <w:r w:rsidR="00A62673" w:rsidRPr="002B110B">
        <w:rPr>
          <w:rFonts w:ascii="GHEA Grapalat" w:hAnsi="GHEA Grapalat"/>
          <w:sz w:val="24"/>
          <w:szCs w:val="24"/>
          <w:lang w:val="fr-FR"/>
        </w:rPr>
        <w:t xml:space="preserve"> </w:t>
      </w:r>
      <w:r w:rsidR="00065781" w:rsidRPr="00EE5B69">
        <w:rPr>
          <w:rFonts w:ascii="GHEA Grapalat" w:hAnsi="GHEA Grapalat"/>
          <w:sz w:val="24"/>
          <w:szCs w:val="24"/>
          <w:lang w:val="hy-AM"/>
        </w:rPr>
        <w:t>ավելի</w:t>
      </w:r>
      <w:r w:rsidR="00A62673" w:rsidRPr="002B110B">
        <w:rPr>
          <w:rFonts w:ascii="GHEA Grapalat" w:hAnsi="GHEA Grapalat"/>
          <w:sz w:val="24"/>
          <w:szCs w:val="24"/>
          <w:lang w:val="fr-FR"/>
        </w:rPr>
        <w:t xml:space="preserve"> </w:t>
      </w:r>
      <w:r w:rsidR="00065781" w:rsidRPr="00EE5B69">
        <w:rPr>
          <w:rFonts w:ascii="GHEA Grapalat" w:hAnsi="GHEA Grapalat"/>
          <w:sz w:val="24"/>
          <w:szCs w:val="24"/>
          <w:lang w:val="hy-AM"/>
        </w:rPr>
        <w:t>հստակ</w:t>
      </w:r>
      <w:r w:rsidR="00A62673" w:rsidRPr="002B110B">
        <w:rPr>
          <w:rFonts w:ascii="GHEA Grapalat" w:hAnsi="GHEA Grapalat"/>
          <w:sz w:val="24"/>
          <w:szCs w:val="24"/>
          <w:lang w:val="fr-FR"/>
        </w:rPr>
        <w:t xml:space="preserve"> </w:t>
      </w:r>
      <w:r w:rsidR="00065781" w:rsidRPr="00EE5B69">
        <w:rPr>
          <w:rFonts w:ascii="GHEA Grapalat" w:hAnsi="GHEA Grapalat"/>
          <w:sz w:val="24"/>
          <w:szCs w:val="24"/>
          <w:lang w:val="hy-AM"/>
        </w:rPr>
        <w:t>շարադրության</w:t>
      </w:r>
      <w:r w:rsidR="00A62673" w:rsidRPr="002B110B">
        <w:rPr>
          <w:rFonts w:ascii="GHEA Grapalat" w:hAnsi="GHEA Grapalat"/>
          <w:sz w:val="24"/>
          <w:szCs w:val="24"/>
          <w:lang w:val="fr-FR"/>
        </w:rPr>
        <w:t xml:space="preserve"> </w:t>
      </w:r>
      <w:r w:rsidR="00065781" w:rsidRPr="00EE5B69">
        <w:rPr>
          <w:rFonts w:ascii="GHEA Grapalat" w:hAnsi="GHEA Grapalat"/>
          <w:sz w:val="24"/>
          <w:szCs w:val="24"/>
          <w:lang w:val="hy-AM"/>
        </w:rPr>
        <w:t>համար</w:t>
      </w:r>
      <w:r w:rsidR="00EE5B69">
        <w:rPr>
          <w:rFonts w:ascii="GHEA Grapalat" w:hAnsi="GHEA Grapalat"/>
          <w:sz w:val="24"/>
          <w:szCs w:val="24"/>
          <w:lang w:val="hy-AM"/>
        </w:rPr>
        <w:t xml:space="preserve">, 6-րդ կետում </w:t>
      </w:r>
      <w:r w:rsidR="00EE5B69" w:rsidRPr="00EE5B69">
        <w:rPr>
          <w:rFonts w:ascii="GHEA Grapalat" w:hAnsi="GHEA Grapalat"/>
          <w:sz w:val="24"/>
          <w:szCs w:val="24"/>
          <w:lang w:val="hy-AM"/>
        </w:rPr>
        <w:t>«հաշմանդամների» բառը փոխարինել «հաշմանդամություն ունեցող անձանց» բառերով</w:t>
      </w:r>
      <w:r w:rsidR="00EE5B69">
        <w:rPr>
          <w:rFonts w:ascii="GHEA Grapalat" w:hAnsi="GHEA Grapalat"/>
          <w:sz w:val="24"/>
          <w:szCs w:val="24"/>
          <w:lang w:val="hy-AM"/>
        </w:rPr>
        <w:t>:</w:t>
      </w:r>
    </w:p>
    <w:p w:rsidR="004428F1" w:rsidRPr="00011CD8" w:rsidRDefault="004428F1" w:rsidP="003F4243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11CD8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0C5BDB" w:rsidRPr="00E95AD1">
        <w:rPr>
          <w:rFonts w:ascii="GHEA Grapalat" w:hAnsi="GHEA Grapalat"/>
          <w:b/>
          <w:sz w:val="24"/>
          <w:szCs w:val="24"/>
          <w:lang w:val="fr-FR"/>
        </w:rPr>
        <w:t>.</w:t>
      </w:r>
    </w:p>
    <w:p w:rsidR="004428F1" w:rsidRPr="00011CD8" w:rsidRDefault="004428F1" w:rsidP="003F424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1CD8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Pr="00011CD8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011CD8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նախարարության կողմից:</w:t>
      </w:r>
    </w:p>
    <w:p w:rsidR="004428F1" w:rsidRPr="00011CD8" w:rsidRDefault="004428F1" w:rsidP="003F4243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11CD8">
        <w:rPr>
          <w:rFonts w:ascii="GHEA Grapalat" w:hAnsi="GHEA Grapalat"/>
          <w:b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</w:t>
      </w:r>
      <w:r w:rsidR="00D21C69" w:rsidRPr="00011CD8">
        <w:rPr>
          <w:rFonts w:ascii="GHEA Grapalat" w:hAnsi="GHEA Grapalat"/>
          <w:b/>
          <w:sz w:val="24"/>
          <w:szCs w:val="24"/>
          <w:lang w:val="hy-AM"/>
        </w:rPr>
        <w:t>ը</w:t>
      </w:r>
      <w:r w:rsidR="000C5BDB" w:rsidRPr="00E95AD1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4428F1" w:rsidRPr="00011CD8" w:rsidRDefault="00647A89" w:rsidP="003F424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1CD8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           «Հ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այաստանի</w:t>
      </w:r>
      <w:proofErr w:type="spellEnd"/>
      <w:r w:rsidR="0051635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="0051635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կառավարութ</w:t>
      </w:r>
      <w:r w:rsidR="006978D9">
        <w:rPr>
          <w:rFonts w:ascii="GHEA Grapalat" w:hAnsi="GHEA Grapalat"/>
          <w:bCs/>
          <w:sz w:val="24"/>
          <w:szCs w:val="24"/>
          <w:lang w:val="fr-FR"/>
        </w:rPr>
        <w:t>յան</w:t>
      </w:r>
      <w:proofErr w:type="spellEnd"/>
      <w:r w:rsidR="0051635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011CD8">
        <w:rPr>
          <w:rFonts w:ascii="GHEA Grapalat" w:hAnsi="GHEA Grapalat"/>
          <w:bCs/>
          <w:sz w:val="24"/>
          <w:szCs w:val="24"/>
          <w:lang w:val="fr-FR"/>
        </w:rPr>
        <w:t xml:space="preserve">2006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="0051635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մայիսի</w:t>
      </w:r>
      <w:proofErr w:type="spellEnd"/>
      <w:r w:rsidRPr="00011CD8">
        <w:rPr>
          <w:rFonts w:ascii="GHEA Grapalat" w:hAnsi="GHEA Grapalat"/>
          <w:bCs/>
          <w:sz w:val="24"/>
          <w:szCs w:val="24"/>
          <w:lang w:val="fr-FR"/>
        </w:rPr>
        <w:t xml:space="preserve"> 4-ի </w:t>
      </w:r>
      <w:r w:rsidRPr="00011CD8">
        <w:rPr>
          <w:rFonts w:ascii="GHEA Grapalat" w:hAnsi="GHEA Grapalat"/>
          <w:bCs/>
          <w:sz w:val="24"/>
          <w:szCs w:val="24"/>
          <w:lang w:val="af-ZA"/>
        </w:rPr>
        <w:t>№</w:t>
      </w:r>
      <w:r w:rsidRPr="00011CD8">
        <w:rPr>
          <w:rFonts w:ascii="GHEA Grapalat" w:hAnsi="GHEA Grapalat"/>
          <w:bCs/>
          <w:sz w:val="24"/>
          <w:szCs w:val="24"/>
          <w:lang w:val="fr-FR"/>
        </w:rPr>
        <w:t xml:space="preserve">  587-</w:t>
      </w:r>
      <w:r w:rsidRPr="00011CD8">
        <w:rPr>
          <w:rFonts w:ascii="GHEA Grapalat" w:hAnsi="GHEA Grapalat"/>
          <w:bCs/>
          <w:sz w:val="24"/>
          <w:szCs w:val="24"/>
          <w:lang w:val="hy-AM"/>
        </w:rPr>
        <w:t>Ն</w:t>
      </w:r>
      <w:r w:rsidR="00516354" w:rsidRPr="002B11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="0051635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="0051635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="0051635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011CD8">
        <w:rPr>
          <w:rFonts w:ascii="GHEA Grapalat" w:hAnsi="GHEA Grapalat"/>
          <w:bCs/>
          <w:sz w:val="24"/>
          <w:szCs w:val="24"/>
          <w:lang w:val="hy-AM"/>
        </w:rPr>
        <w:t>և</w:t>
      </w:r>
      <w:r w:rsidR="00516354" w:rsidRPr="002B11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6449D0">
        <w:rPr>
          <w:rFonts w:ascii="GHEA Grapalat" w:hAnsi="GHEA Grapalat"/>
          <w:bCs/>
          <w:sz w:val="24"/>
          <w:szCs w:val="24"/>
          <w:lang w:val="fr-FR"/>
        </w:rPr>
        <w:t>լրացում</w:t>
      </w:r>
      <w:proofErr w:type="spellEnd"/>
      <w:r w:rsidR="00800442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516354" w:rsidRPr="002B11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="00516354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մաuին</w:t>
      </w:r>
      <w:proofErr w:type="spellEnd"/>
      <w:r w:rsidRPr="00011CD8">
        <w:rPr>
          <w:rFonts w:ascii="GHEA Grapalat" w:hAnsi="GHEA Grapalat"/>
          <w:bC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4428F1" w:rsidRPr="00011CD8">
        <w:rPr>
          <w:rFonts w:ascii="GHEA Grapalat" w:hAnsi="GHEA Grapalat"/>
          <w:bCs/>
          <w:sz w:val="24"/>
          <w:szCs w:val="24"/>
          <w:lang w:val="hy-AM"/>
        </w:rPr>
        <w:t>նախագծի</w:t>
      </w:r>
      <w:r w:rsidR="004428F1" w:rsidRPr="00011CD8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ծախսերի և եկամուտների ավելացումներ կամ նվազեցումներ չեն նախատեսվում:</w:t>
      </w:r>
    </w:p>
    <w:p w:rsidR="004428F1" w:rsidRPr="00011CD8" w:rsidRDefault="004428F1" w:rsidP="003F4243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11CD8">
        <w:rPr>
          <w:rFonts w:ascii="GHEA Grapalat" w:hAnsi="GHEA Grapalat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="000C5BDB" w:rsidRPr="00E95AD1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C72188" w:rsidRPr="00E95AD1" w:rsidRDefault="007B77F7" w:rsidP="006817C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11CD8">
        <w:rPr>
          <w:rFonts w:ascii="GHEA Grapalat" w:hAnsi="GHEA Grapalat"/>
          <w:bCs/>
          <w:sz w:val="24"/>
          <w:szCs w:val="24"/>
          <w:lang w:val="hy-AM"/>
        </w:rPr>
        <w:t xml:space="preserve">           «Հ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այաստանի</w:t>
      </w:r>
      <w:proofErr w:type="spellEnd"/>
      <w:r w:rsidR="008E765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="008E765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կառավարութ</w:t>
      </w:r>
      <w:proofErr w:type="spellEnd"/>
      <w:r w:rsidR="00836897" w:rsidRPr="00011CD8">
        <w:rPr>
          <w:rFonts w:ascii="GHEA Grapalat" w:hAnsi="GHEA Grapalat"/>
          <w:bCs/>
          <w:sz w:val="24"/>
          <w:szCs w:val="24"/>
          <w:lang w:val="hy-AM"/>
        </w:rPr>
        <w:t>յան</w:t>
      </w:r>
      <w:r w:rsidR="008E7659" w:rsidRPr="002B11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011CD8">
        <w:rPr>
          <w:rFonts w:ascii="GHEA Grapalat" w:hAnsi="GHEA Grapalat"/>
          <w:bCs/>
          <w:sz w:val="24"/>
          <w:szCs w:val="24"/>
          <w:lang w:val="fr-FR"/>
        </w:rPr>
        <w:t xml:space="preserve">2006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="008E765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մայիսի</w:t>
      </w:r>
      <w:proofErr w:type="spellEnd"/>
      <w:r w:rsidRPr="00011CD8">
        <w:rPr>
          <w:rFonts w:ascii="GHEA Grapalat" w:hAnsi="GHEA Grapalat"/>
          <w:bCs/>
          <w:sz w:val="24"/>
          <w:szCs w:val="24"/>
          <w:lang w:val="fr-FR"/>
        </w:rPr>
        <w:t xml:space="preserve"> 4-ի </w:t>
      </w:r>
      <w:r w:rsidRPr="00011CD8">
        <w:rPr>
          <w:rFonts w:ascii="GHEA Grapalat" w:hAnsi="GHEA Grapalat"/>
          <w:bCs/>
          <w:sz w:val="24"/>
          <w:szCs w:val="24"/>
          <w:lang w:val="af-ZA"/>
        </w:rPr>
        <w:t>№</w:t>
      </w:r>
      <w:r w:rsidRPr="00011CD8">
        <w:rPr>
          <w:rFonts w:ascii="GHEA Grapalat" w:hAnsi="GHEA Grapalat"/>
          <w:bCs/>
          <w:sz w:val="24"/>
          <w:szCs w:val="24"/>
          <w:lang w:val="fr-FR"/>
        </w:rPr>
        <w:t xml:space="preserve">  587-</w:t>
      </w:r>
      <w:r w:rsidRPr="00011CD8">
        <w:rPr>
          <w:rFonts w:ascii="GHEA Grapalat" w:hAnsi="GHEA Grapalat"/>
          <w:bCs/>
          <w:sz w:val="24"/>
          <w:szCs w:val="24"/>
          <w:lang w:val="hy-AM"/>
        </w:rPr>
        <w:t>Ն</w:t>
      </w:r>
      <w:r w:rsidR="008E7659" w:rsidRPr="002B11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="008E765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="008E765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="008E765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011CD8">
        <w:rPr>
          <w:rFonts w:ascii="GHEA Grapalat" w:hAnsi="GHEA Grapalat"/>
          <w:bCs/>
          <w:sz w:val="24"/>
          <w:szCs w:val="24"/>
          <w:lang w:val="hy-AM"/>
        </w:rPr>
        <w:t>և</w:t>
      </w:r>
      <w:r w:rsidR="008E7659" w:rsidRPr="002B11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="006449D0">
        <w:rPr>
          <w:rFonts w:ascii="GHEA Grapalat" w:hAnsi="GHEA Grapalat"/>
          <w:bCs/>
          <w:sz w:val="24"/>
          <w:szCs w:val="24"/>
          <w:lang w:val="fr-FR"/>
        </w:rPr>
        <w:t>լրացում</w:t>
      </w:r>
      <w:proofErr w:type="spellEnd"/>
      <w:r w:rsidR="009950FB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8E7659" w:rsidRPr="002B11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="008E7659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մաuին</w:t>
      </w:r>
      <w:proofErr w:type="spellEnd"/>
      <w:r w:rsidRPr="00011CD8">
        <w:rPr>
          <w:rFonts w:ascii="GHEA Grapalat" w:hAnsi="GHEA Grapalat"/>
          <w:bCs/>
          <w:sz w:val="24"/>
          <w:szCs w:val="24"/>
          <w:lang w:val="hy-AM"/>
        </w:rPr>
        <w:t xml:space="preserve">» Հայաստանի Հանրապետության կառավարության </w:t>
      </w:r>
      <w:r w:rsidR="004428F1" w:rsidRPr="00011CD8">
        <w:rPr>
          <w:rFonts w:ascii="GHEA Grapalat" w:hAnsi="GHEA Grapalat"/>
          <w:bCs/>
          <w:sz w:val="24"/>
          <w:szCs w:val="24"/>
          <w:lang w:val="hy-AM"/>
        </w:rPr>
        <w:t xml:space="preserve">որոշման նախագծի ընդունման </w:t>
      </w:r>
      <w:r w:rsidR="004428F1" w:rsidRPr="00011CD8">
        <w:rPr>
          <w:rFonts w:ascii="GHEA Grapalat" w:hAnsi="GHEA Grapalat"/>
          <w:sz w:val="24"/>
          <w:szCs w:val="24"/>
          <w:lang w:val="hy-AM"/>
        </w:rPr>
        <w:t xml:space="preserve">արդյունքում </w:t>
      </w:r>
      <w:r w:rsidR="00C72188" w:rsidRPr="00011CD8">
        <w:rPr>
          <w:rFonts w:ascii="GHEA Grapalat" w:hAnsi="GHEA Grapalat"/>
          <w:sz w:val="24"/>
          <w:szCs w:val="24"/>
          <w:lang w:val="hy-AM"/>
        </w:rPr>
        <w:t xml:space="preserve">հստակեցվում է ՀՀ կառավարության 2006 թվականի մայիսի 4-ի </w:t>
      </w:r>
      <w:r w:rsidR="0030283F">
        <w:rPr>
          <w:rFonts w:ascii="GHEA Grapalat" w:hAnsi="GHEA Grapalat" w:cs="Sylfaen"/>
          <w:lang w:val="af-ZA"/>
        </w:rPr>
        <w:t>№</w:t>
      </w:r>
      <w:r w:rsidR="00C72188" w:rsidRPr="00011CD8">
        <w:rPr>
          <w:rFonts w:ascii="GHEA Grapalat" w:hAnsi="GHEA Grapalat"/>
          <w:sz w:val="24"/>
          <w:szCs w:val="24"/>
          <w:lang w:val="hy-AM"/>
        </w:rPr>
        <w:t xml:space="preserve"> 587-Ն որոշման հավելված </w:t>
      </w:r>
      <w:r w:rsidR="006B26FE">
        <w:rPr>
          <w:rFonts w:ascii="GHEA Grapalat" w:hAnsi="GHEA Grapalat" w:cs="Sylfaen"/>
          <w:lang w:val="af-ZA"/>
        </w:rPr>
        <w:t>№</w:t>
      </w:r>
      <w:r w:rsidR="00C72188" w:rsidRPr="00011CD8">
        <w:rPr>
          <w:rFonts w:ascii="GHEA Grapalat" w:hAnsi="GHEA Grapalat"/>
          <w:sz w:val="24"/>
          <w:szCs w:val="24"/>
          <w:lang w:val="hy-AM"/>
        </w:rPr>
        <w:t xml:space="preserve"> 1-ի 2-րդ կետի 3-րդ ենթակետը, մարզական կոչումների շնորհման փաստաթղթերի ներկայացման համար առկա է դառնում սահմանված ավելի ռեալ ժամկետ</w:t>
      </w:r>
      <w:r w:rsidR="00C94855" w:rsidRPr="00E95AD1">
        <w:rPr>
          <w:rFonts w:ascii="GHEA Grapalat" w:hAnsi="GHEA Grapalat"/>
          <w:sz w:val="24"/>
          <w:szCs w:val="24"/>
          <w:lang w:val="hy-AM"/>
        </w:rPr>
        <w:t xml:space="preserve">, մարզաձևերի ցանկը </w:t>
      </w:r>
      <w:r w:rsidR="008655AE" w:rsidRPr="00E95AD1">
        <w:rPr>
          <w:rFonts w:ascii="GHEA Grapalat" w:hAnsi="GHEA Grapalat"/>
          <w:sz w:val="24"/>
          <w:szCs w:val="24"/>
          <w:lang w:val="hy-AM"/>
        </w:rPr>
        <w:t>լր</w:t>
      </w:r>
      <w:r w:rsidR="00C94855" w:rsidRPr="00E95AD1">
        <w:rPr>
          <w:rFonts w:ascii="GHEA Grapalat" w:hAnsi="GHEA Grapalat"/>
          <w:sz w:val="24"/>
          <w:szCs w:val="24"/>
          <w:lang w:val="hy-AM"/>
        </w:rPr>
        <w:t xml:space="preserve">ացվում է </w:t>
      </w:r>
      <w:r w:rsidR="00C94855" w:rsidRPr="00011CD8">
        <w:rPr>
          <w:rFonts w:ascii="GHEA Grapalat" w:hAnsi="GHEA Grapalat"/>
          <w:bCs/>
          <w:sz w:val="24"/>
          <w:szCs w:val="24"/>
          <w:lang w:val="hy-AM"/>
        </w:rPr>
        <w:t>«</w:t>
      </w:r>
      <w:r w:rsidR="00C94855" w:rsidRPr="00E95AD1">
        <w:rPr>
          <w:rFonts w:ascii="GHEA Grapalat" w:hAnsi="GHEA Grapalat"/>
          <w:bCs/>
          <w:sz w:val="24"/>
          <w:szCs w:val="24"/>
          <w:lang w:val="hy-AM"/>
        </w:rPr>
        <w:t>մուայթայ</w:t>
      </w:r>
      <w:r w:rsidR="00C94855" w:rsidRPr="00011CD8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C94855" w:rsidRPr="00E95AD1">
        <w:rPr>
          <w:rFonts w:ascii="GHEA Grapalat" w:hAnsi="GHEA Grapalat"/>
          <w:sz w:val="24"/>
          <w:szCs w:val="24"/>
          <w:lang w:val="hy-AM"/>
        </w:rPr>
        <w:t xml:space="preserve">մարզաձևով և </w:t>
      </w:r>
      <w:r w:rsidR="00C94855" w:rsidRPr="00011CD8">
        <w:rPr>
          <w:rFonts w:ascii="GHEA Grapalat" w:hAnsi="GHEA Grapalat"/>
          <w:sz w:val="24"/>
          <w:szCs w:val="24"/>
          <w:lang w:val="hy-AM"/>
        </w:rPr>
        <w:t>2-րդ կետի 3-րդ ենթակետը</w:t>
      </w:r>
      <w:r w:rsidR="00C94855" w:rsidRPr="00E95AD1">
        <w:rPr>
          <w:rFonts w:ascii="GHEA Grapalat" w:hAnsi="GHEA Grapalat"/>
          <w:sz w:val="24"/>
          <w:szCs w:val="24"/>
          <w:lang w:val="hy-AM"/>
        </w:rPr>
        <w:t xml:space="preserve">՝ </w:t>
      </w:r>
      <w:r w:rsidR="008D5B9D" w:rsidRPr="00E95AD1">
        <w:rPr>
          <w:rFonts w:ascii="GHEA Grapalat" w:hAnsi="GHEA Grapalat"/>
          <w:sz w:val="24"/>
          <w:szCs w:val="24"/>
          <w:lang w:val="hy-AM"/>
        </w:rPr>
        <w:t xml:space="preserve">լինում է </w:t>
      </w:r>
      <w:r w:rsidR="00C94855" w:rsidRPr="00E95AD1">
        <w:rPr>
          <w:rFonts w:ascii="GHEA Grapalat" w:hAnsi="GHEA Grapalat"/>
          <w:sz w:val="24"/>
          <w:szCs w:val="24"/>
          <w:lang w:val="hy-AM"/>
        </w:rPr>
        <w:t xml:space="preserve">ավելի հստակ </w:t>
      </w:r>
      <w:r w:rsidR="008D5B9D" w:rsidRPr="00E95AD1">
        <w:rPr>
          <w:rFonts w:ascii="GHEA Grapalat" w:hAnsi="GHEA Grapalat"/>
          <w:sz w:val="24"/>
          <w:szCs w:val="24"/>
          <w:lang w:val="hy-AM"/>
        </w:rPr>
        <w:t>շարադրված</w:t>
      </w:r>
      <w:r w:rsidR="00F23D69">
        <w:rPr>
          <w:rFonts w:ascii="GHEA Grapalat" w:hAnsi="GHEA Grapalat"/>
          <w:sz w:val="24"/>
          <w:szCs w:val="24"/>
          <w:lang w:val="hy-AM"/>
        </w:rPr>
        <w:t xml:space="preserve">, 6-րդ կետը՝ </w:t>
      </w:r>
      <w:r w:rsidR="008E7659">
        <w:rPr>
          <w:rFonts w:ascii="GHEA Grapalat" w:hAnsi="GHEA Grapalat"/>
          <w:sz w:val="24"/>
          <w:szCs w:val="24"/>
          <w:lang w:val="hy-AM"/>
        </w:rPr>
        <w:t>համապատասխանեցվ</w:t>
      </w:r>
      <w:r w:rsidR="008E7659" w:rsidRPr="002B110B">
        <w:rPr>
          <w:rFonts w:ascii="GHEA Grapalat" w:hAnsi="GHEA Grapalat"/>
          <w:sz w:val="24"/>
          <w:szCs w:val="24"/>
          <w:lang w:val="hy-AM"/>
        </w:rPr>
        <w:t>ա</w:t>
      </w:r>
      <w:r w:rsidR="00F23D69">
        <w:rPr>
          <w:rFonts w:ascii="GHEA Grapalat" w:hAnsi="GHEA Grapalat"/>
          <w:sz w:val="24"/>
          <w:szCs w:val="24"/>
          <w:lang w:val="hy-AM"/>
        </w:rPr>
        <w:t>ծ օրենքի պահանջին:</w:t>
      </w:r>
    </w:p>
    <w:p w:rsidR="00790E97" w:rsidRPr="00011CD8" w:rsidRDefault="004428F1" w:rsidP="00790E97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11CD8">
        <w:rPr>
          <w:rFonts w:ascii="GHEA Grapalat" w:hAnsi="GHEA Grapalat"/>
          <w:b/>
          <w:sz w:val="24"/>
          <w:szCs w:val="24"/>
          <w:lang w:val="hy-AM"/>
        </w:rPr>
        <w:t>Իրավական ակտի ընդունման կապակցությամբ այլ նորմատիվ իրավական ակտերի ընդունման անհրաժեշտություն</w:t>
      </w:r>
      <w:r w:rsidR="00790E97" w:rsidRPr="00011CD8">
        <w:rPr>
          <w:rFonts w:ascii="GHEA Grapalat" w:hAnsi="GHEA Grapalat"/>
          <w:b/>
          <w:sz w:val="24"/>
          <w:szCs w:val="24"/>
          <w:lang w:val="hy-AM"/>
        </w:rPr>
        <w:t>ը</w:t>
      </w:r>
      <w:r w:rsidR="000C5BDB" w:rsidRPr="00E95AD1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4428F1" w:rsidRPr="00011CD8" w:rsidRDefault="007B77F7" w:rsidP="00790E97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11CD8">
        <w:rPr>
          <w:rFonts w:ascii="GHEA Grapalat" w:hAnsi="GHEA Grapalat"/>
          <w:bCs/>
          <w:sz w:val="24"/>
          <w:szCs w:val="24"/>
          <w:lang w:val="hy-AM"/>
        </w:rPr>
        <w:t>«Հ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այաստանի</w:t>
      </w:r>
      <w:proofErr w:type="spellEnd"/>
      <w:r w:rsidR="009441E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Հանրապետության</w:t>
      </w:r>
      <w:proofErr w:type="spellEnd"/>
      <w:r w:rsidR="009441E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կառավարութ</w:t>
      </w:r>
      <w:r w:rsidR="006E1C4C">
        <w:rPr>
          <w:rFonts w:ascii="GHEA Grapalat" w:hAnsi="GHEA Grapalat"/>
          <w:bCs/>
          <w:sz w:val="24"/>
          <w:szCs w:val="24"/>
          <w:lang w:val="fr-FR"/>
        </w:rPr>
        <w:t>յան</w:t>
      </w:r>
      <w:proofErr w:type="spellEnd"/>
      <w:r w:rsidR="009441E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011CD8">
        <w:rPr>
          <w:rFonts w:ascii="GHEA Grapalat" w:hAnsi="GHEA Grapalat"/>
          <w:bCs/>
          <w:sz w:val="24"/>
          <w:szCs w:val="24"/>
          <w:lang w:val="fr-FR"/>
        </w:rPr>
        <w:t xml:space="preserve">2006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թվականի</w:t>
      </w:r>
      <w:proofErr w:type="spellEnd"/>
      <w:r w:rsidR="009441E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մայիսի</w:t>
      </w:r>
      <w:proofErr w:type="spellEnd"/>
      <w:r w:rsidRPr="00011CD8">
        <w:rPr>
          <w:rFonts w:ascii="GHEA Grapalat" w:hAnsi="GHEA Grapalat"/>
          <w:bCs/>
          <w:sz w:val="24"/>
          <w:szCs w:val="24"/>
          <w:lang w:val="fr-FR"/>
        </w:rPr>
        <w:t xml:space="preserve"> 4-ի </w:t>
      </w:r>
      <w:r w:rsidRPr="00011CD8">
        <w:rPr>
          <w:rFonts w:ascii="GHEA Grapalat" w:hAnsi="GHEA Grapalat"/>
          <w:bCs/>
          <w:sz w:val="24"/>
          <w:szCs w:val="24"/>
          <w:lang w:val="af-ZA"/>
        </w:rPr>
        <w:t>№</w:t>
      </w:r>
      <w:r w:rsidRPr="00011CD8">
        <w:rPr>
          <w:rFonts w:ascii="GHEA Grapalat" w:hAnsi="GHEA Grapalat"/>
          <w:bCs/>
          <w:sz w:val="24"/>
          <w:szCs w:val="24"/>
          <w:lang w:val="fr-FR"/>
        </w:rPr>
        <w:t xml:space="preserve">  587-</w:t>
      </w:r>
      <w:r w:rsidRPr="00011CD8">
        <w:rPr>
          <w:rFonts w:ascii="GHEA Grapalat" w:hAnsi="GHEA Grapalat"/>
          <w:bCs/>
          <w:sz w:val="24"/>
          <w:szCs w:val="24"/>
          <w:lang w:val="hy-AM"/>
        </w:rPr>
        <w:t>Ն</w:t>
      </w:r>
      <w:r w:rsidR="009441EA" w:rsidRPr="002B11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որոշման</w:t>
      </w:r>
      <w:proofErr w:type="spellEnd"/>
      <w:r w:rsidR="009441E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մեջ</w:t>
      </w:r>
      <w:proofErr w:type="spellEnd"/>
      <w:r w:rsidR="009441E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փոփոխություններ</w:t>
      </w:r>
      <w:proofErr w:type="spellEnd"/>
      <w:r w:rsidR="009441E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011CD8">
        <w:rPr>
          <w:rFonts w:ascii="GHEA Grapalat" w:hAnsi="GHEA Grapalat"/>
          <w:bCs/>
          <w:sz w:val="24"/>
          <w:szCs w:val="24"/>
          <w:lang w:val="hy-AM"/>
        </w:rPr>
        <w:t>և</w:t>
      </w:r>
      <w:r w:rsidR="009441EA" w:rsidRPr="002B11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լրացում</w:t>
      </w:r>
      <w:proofErr w:type="spellEnd"/>
      <w:r w:rsidR="00325AA8">
        <w:rPr>
          <w:rFonts w:ascii="GHEA Grapalat" w:hAnsi="GHEA Grapalat"/>
          <w:bCs/>
          <w:sz w:val="24"/>
          <w:szCs w:val="24"/>
          <w:lang w:val="hy-AM"/>
        </w:rPr>
        <w:t>ներ</w:t>
      </w:r>
      <w:r w:rsidR="009441EA" w:rsidRPr="002B11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կատարելու</w:t>
      </w:r>
      <w:proofErr w:type="spellEnd"/>
      <w:r w:rsidR="009441EA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011CD8">
        <w:rPr>
          <w:rFonts w:ascii="GHEA Grapalat" w:hAnsi="GHEA Grapalat"/>
          <w:bCs/>
          <w:sz w:val="24"/>
          <w:szCs w:val="24"/>
          <w:lang w:val="fr-FR"/>
        </w:rPr>
        <w:t>մաuին</w:t>
      </w:r>
      <w:proofErr w:type="spellEnd"/>
      <w:r w:rsidRPr="00011CD8">
        <w:rPr>
          <w:rFonts w:ascii="GHEA Grapalat" w:hAnsi="GHEA Grapalat"/>
          <w:bCs/>
          <w:sz w:val="24"/>
          <w:szCs w:val="24"/>
          <w:lang w:val="hy-AM"/>
        </w:rPr>
        <w:t>» Հայաստանի Հանրապետության կառավարության</w:t>
      </w:r>
      <w:r w:rsidR="00FC0270" w:rsidRPr="00011CD8">
        <w:rPr>
          <w:rFonts w:ascii="GHEA Grapalat" w:hAnsi="GHEA Grapalat"/>
          <w:sz w:val="24"/>
          <w:szCs w:val="24"/>
          <w:lang w:val="hy-AM"/>
        </w:rPr>
        <w:t xml:space="preserve"> որոշման ընդունմամբ </w:t>
      </w:r>
      <w:r w:rsidR="00FC0270" w:rsidRPr="00011CD8">
        <w:rPr>
          <w:rFonts w:ascii="GHEA Grapalat" w:hAnsi="GHEA Grapalat"/>
          <w:sz w:val="24"/>
          <w:szCs w:val="24"/>
          <w:lang w:val="ro-RO"/>
        </w:rPr>
        <w:t>ա</w:t>
      </w:r>
      <w:r w:rsidR="004428F1" w:rsidRPr="00011CD8">
        <w:rPr>
          <w:rFonts w:ascii="GHEA Grapalat" w:hAnsi="GHEA Grapalat"/>
          <w:sz w:val="24"/>
          <w:szCs w:val="24"/>
          <w:lang w:val="ro-RO"/>
        </w:rPr>
        <w:t xml:space="preserve">յլ իրավական ակտերում </w:t>
      </w:r>
      <w:r w:rsidR="00FC0270" w:rsidRPr="00011CD8">
        <w:rPr>
          <w:rFonts w:ascii="GHEA Grapalat" w:hAnsi="GHEA Grapalat"/>
          <w:sz w:val="24"/>
          <w:szCs w:val="24"/>
          <w:lang w:val="ro-RO"/>
        </w:rPr>
        <w:t>փոփոխություններ</w:t>
      </w:r>
      <w:r w:rsidR="004428F1" w:rsidRPr="00011CD8">
        <w:rPr>
          <w:rFonts w:ascii="GHEA Grapalat" w:hAnsi="GHEA Grapalat"/>
          <w:sz w:val="24"/>
          <w:szCs w:val="24"/>
          <w:lang w:val="ro-RO"/>
        </w:rPr>
        <w:t xml:space="preserve"> կամ </w:t>
      </w:r>
      <w:r w:rsidR="00FC0270" w:rsidRPr="00011CD8">
        <w:rPr>
          <w:rFonts w:ascii="GHEA Grapalat" w:hAnsi="GHEA Grapalat"/>
          <w:sz w:val="24"/>
          <w:szCs w:val="24"/>
          <w:lang w:val="ro-RO"/>
        </w:rPr>
        <w:t>լրացումներ կատարելու</w:t>
      </w:r>
      <w:r w:rsidR="004428F1" w:rsidRPr="00011CD8">
        <w:rPr>
          <w:rFonts w:ascii="GHEA Grapalat" w:hAnsi="GHEA Grapalat"/>
          <w:sz w:val="24"/>
          <w:szCs w:val="24"/>
          <w:lang w:val="ro-RO"/>
        </w:rPr>
        <w:t xml:space="preserve"> անհրաժեշ</w:t>
      </w:r>
      <w:r w:rsidR="004428F1" w:rsidRPr="00011CD8">
        <w:rPr>
          <w:rFonts w:ascii="GHEA Grapalat" w:hAnsi="GHEA Grapalat"/>
          <w:sz w:val="24"/>
          <w:szCs w:val="24"/>
          <w:lang w:val="hy-AM"/>
        </w:rPr>
        <w:softHyphen/>
      </w:r>
      <w:r w:rsidR="004428F1" w:rsidRPr="00011CD8">
        <w:rPr>
          <w:rFonts w:ascii="GHEA Grapalat" w:hAnsi="GHEA Grapalat"/>
          <w:sz w:val="24"/>
          <w:szCs w:val="24"/>
          <w:lang w:val="ro-RO"/>
        </w:rPr>
        <w:t>տու</w:t>
      </w:r>
      <w:r w:rsidR="004428F1" w:rsidRPr="00011CD8">
        <w:rPr>
          <w:rFonts w:ascii="GHEA Grapalat" w:hAnsi="GHEA Grapalat"/>
          <w:sz w:val="24"/>
          <w:szCs w:val="24"/>
          <w:lang w:val="hy-AM"/>
        </w:rPr>
        <w:softHyphen/>
      </w:r>
      <w:r w:rsidR="00FC0270" w:rsidRPr="00011CD8">
        <w:rPr>
          <w:rFonts w:ascii="GHEA Grapalat" w:hAnsi="GHEA Grapalat"/>
          <w:sz w:val="24"/>
          <w:szCs w:val="24"/>
          <w:lang w:val="ro-RO"/>
        </w:rPr>
        <w:t>թյուն չի առաջանում</w:t>
      </w:r>
      <w:r w:rsidRPr="00011CD8">
        <w:rPr>
          <w:rFonts w:ascii="GHEA Grapalat" w:hAnsi="GHEA Grapalat"/>
          <w:sz w:val="24"/>
          <w:szCs w:val="24"/>
          <w:lang w:val="hy-AM"/>
        </w:rPr>
        <w:t>:</w:t>
      </w:r>
    </w:p>
    <w:p w:rsidR="00E97AEE" w:rsidRPr="00E97AEE" w:rsidRDefault="00EB2A9C" w:rsidP="00E408CD">
      <w:pPr>
        <w:numPr>
          <w:ilvl w:val="0"/>
          <w:numId w:val="1"/>
        </w:numPr>
        <w:spacing w:line="360" w:lineRule="auto"/>
        <w:ind w:left="90" w:firstLine="630"/>
        <w:jc w:val="both"/>
        <w:rPr>
          <w:rFonts w:ascii="GHEA Grapalat" w:hAnsi="GHEA Grapalat"/>
          <w:b/>
          <w:sz w:val="24"/>
          <w:szCs w:val="24"/>
          <w:u w:val="single"/>
          <w:lang w:val="ro-RO"/>
        </w:rPr>
      </w:pPr>
      <w:bookmarkStart w:id="0" w:name="_GoBack"/>
      <w:bookmarkEnd w:id="0"/>
      <w:r w:rsidRPr="00EB2A9C">
        <w:rPr>
          <w:rFonts w:ascii="GHEA Grapalat" w:hAnsi="GHEA Grapalat"/>
          <w:b/>
          <w:sz w:val="24"/>
          <w:szCs w:val="24"/>
          <w:lang w:val="ro-RO"/>
        </w:rPr>
        <w:t xml:space="preserve"> </w:t>
      </w:r>
      <w:r w:rsidR="00E97AEE" w:rsidRPr="00011CD8">
        <w:rPr>
          <w:rFonts w:ascii="GHEA Grapalat" w:hAnsi="GHEA Grapalat"/>
          <w:bCs/>
          <w:sz w:val="24"/>
          <w:szCs w:val="24"/>
          <w:lang w:val="hy-AM"/>
        </w:rPr>
        <w:t>«</w:t>
      </w:r>
      <w:r w:rsidR="00E97AEE" w:rsidRPr="002B110B">
        <w:rPr>
          <w:rFonts w:ascii="GHEA Grapalat" w:hAnsi="GHEA Grapalat"/>
          <w:bCs/>
          <w:sz w:val="24"/>
          <w:szCs w:val="24"/>
          <w:lang w:val="hy-AM"/>
        </w:rPr>
        <w:t>Կապը ռազմավարական փաստաթղթերի հետ. Հայաստանի</w:t>
      </w:r>
      <w:r w:rsidR="00E408CD" w:rsidRPr="002B11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97AEE" w:rsidRPr="002B110B">
        <w:rPr>
          <w:rFonts w:ascii="GHEA Grapalat" w:hAnsi="GHEA Grapalat"/>
          <w:bCs/>
          <w:sz w:val="24"/>
          <w:szCs w:val="24"/>
          <w:lang w:val="hy-AM"/>
        </w:rPr>
        <w:t>վերափոխման</w:t>
      </w:r>
      <w:r w:rsidR="005A2BF5" w:rsidRPr="002B110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97AEE" w:rsidRPr="002B110B">
        <w:rPr>
          <w:rFonts w:ascii="GHEA Grapalat" w:hAnsi="GHEA Grapalat"/>
          <w:bCs/>
          <w:sz w:val="24"/>
          <w:szCs w:val="24"/>
          <w:lang w:val="hy-AM"/>
        </w:rPr>
        <w:t xml:space="preserve">ռազմավարություն 2050, կառավարության 2021-2026 թթ. </w:t>
      </w:r>
      <w:r w:rsidR="005A2BF5" w:rsidRPr="002B110B">
        <w:rPr>
          <w:rFonts w:ascii="GHEA Grapalat" w:hAnsi="GHEA Grapalat"/>
          <w:bCs/>
          <w:sz w:val="24"/>
          <w:szCs w:val="24"/>
          <w:lang w:val="hy-AM"/>
        </w:rPr>
        <w:t>ծ</w:t>
      </w:r>
      <w:r w:rsidR="00E97AEE" w:rsidRPr="002B110B">
        <w:rPr>
          <w:rFonts w:ascii="GHEA Grapalat" w:hAnsi="GHEA Grapalat"/>
          <w:bCs/>
          <w:sz w:val="24"/>
          <w:szCs w:val="24"/>
          <w:lang w:val="hy-AM"/>
        </w:rPr>
        <w:t>րագիր, ոլորտային և/ կամ այլ ռազմավարություններ</w:t>
      </w:r>
      <w:r w:rsidR="00E97AEE" w:rsidRPr="00011CD8">
        <w:rPr>
          <w:rFonts w:ascii="GHEA Grapalat" w:hAnsi="GHEA Grapalat"/>
          <w:bCs/>
          <w:sz w:val="24"/>
          <w:szCs w:val="24"/>
          <w:lang w:val="hy-AM"/>
        </w:rPr>
        <w:t>»</w:t>
      </w:r>
      <w:r w:rsidRPr="002B110B">
        <w:rPr>
          <w:rFonts w:ascii="GHEA Grapalat" w:hAnsi="GHEA Grapalat"/>
          <w:bCs/>
          <w:sz w:val="24"/>
          <w:szCs w:val="24"/>
          <w:lang w:val="hy-AM"/>
        </w:rPr>
        <w:t>.</w:t>
      </w:r>
    </w:p>
    <w:p w:rsidR="00E97AEE" w:rsidRPr="007F58B9" w:rsidRDefault="00EB2A9C" w:rsidP="00E97AEE">
      <w:pPr>
        <w:spacing w:line="360" w:lineRule="auto"/>
        <w:ind w:left="1110"/>
        <w:jc w:val="both"/>
        <w:rPr>
          <w:rFonts w:ascii="GHEA Grapalat" w:hAnsi="GHEA Grapalat"/>
          <w:sz w:val="24"/>
          <w:szCs w:val="24"/>
          <w:lang w:val="ro-RO"/>
        </w:rPr>
      </w:pPr>
      <w:r w:rsidRPr="007F58B9">
        <w:rPr>
          <w:rFonts w:ascii="GHEA Grapalat" w:hAnsi="GHEA Grapalat"/>
          <w:sz w:val="24"/>
          <w:szCs w:val="24"/>
          <w:lang w:val="ro-RO"/>
        </w:rPr>
        <w:t>Որոշման նախագիծը ռազմավարական փաստաթղթերի հետ կապ չունի.</w:t>
      </w:r>
    </w:p>
    <w:p w:rsidR="004428F1" w:rsidRPr="00011CD8" w:rsidRDefault="004428F1" w:rsidP="003F4243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ro-RO"/>
        </w:rPr>
      </w:pPr>
      <w:r w:rsidRPr="00011CD8">
        <w:rPr>
          <w:rFonts w:ascii="GHEA Grapalat" w:hAnsi="GHEA Grapalat"/>
          <w:b/>
          <w:sz w:val="24"/>
          <w:szCs w:val="24"/>
          <w:lang w:val="hy-AM"/>
        </w:rPr>
        <w:t>Այլ տեղեկություններ.</w:t>
      </w:r>
    </w:p>
    <w:p w:rsidR="004428F1" w:rsidRPr="00011CD8" w:rsidRDefault="004428F1" w:rsidP="003F4243">
      <w:pPr>
        <w:spacing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ro-RO"/>
        </w:rPr>
      </w:pPr>
      <w:r w:rsidRPr="00011CD8">
        <w:rPr>
          <w:rFonts w:ascii="GHEA Grapalat" w:hAnsi="GHEA Grapalat"/>
          <w:sz w:val="24"/>
          <w:szCs w:val="24"/>
          <w:lang w:val="hy-AM"/>
        </w:rPr>
        <w:t>Չկան:</w:t>
      </w:r>
    </w:p>
    <w:p w:rsidR="004428F1" w:rsidRPr="00011CD8" w:rsidRDefault="004428F1" w:rsidP="004428F1">
      <w:pPr>
        <w:rPr>
          <w:rFonts w:ascii="GHEA Grapalat" w:hAnsi="GHEA Grapalat"/>
          <w:sz w:val="24"/>
          <w:szCs w:val="24"/>
        </w:rPr>
      </w:pPr>
    </w:p>
    <w:p w:rsidR="00F20351" w:rsidRPr="00011CD8" w:rsidRDefault="00F20351" w:rsidP="004428F1">
      <w:pPr>
        <w:rPr>
          <w:rFonts w:ascii="GHEA Grapalat" w:hAnsi="GHEA Grapalat"/>
          <w:sz w:val="24"/>
          <w:szCs w:val="24"/>
          <w:lang w:val="fr-FR"/>
        </w:rPr>
      </w:pPr>
    </w:p>
    <w:sectPr w:rsidR="00F20351" w:rsidRPr="00011CD8" w:rsidSect="00A41394">
      <w:pgSz w:w="12240" w:h="15840"/>
      <w:pgMar w:top="270" w:right="720" w:bottom="36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B73CA"/>
    <w:multiLevelType w:val="hybridMultilevel"/>
    <w:tmpl w:val="03E4C046"/>
    <w:lvl w:ilvl="0" w:tplc="EF1CB742">
      <w:start w:val="1"/>
      <w:numFmt w:val="decimal"/>
      <w:lvlText w:val="%1."/>
      <w:lvlJc w:val="left"/>
      <w:pPr>
        <w:ind w:left="1110" w:hanging="360"/>
      </w:pPr>
      <w:rPr>
        <w:rFonts w:cs="Sylfae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38D87161"/>
    <w:multiLevelType w:val="hybridMultilevel"/>
    <w:tmpl w:val="2E60A7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5A6E6F07"/>
    <w:multiLevelType w:val="hybridMultilevel"/>
    <w:tmpl w:val="25B85006"/>
    <w:lvl w:ilvl="0" w:tplc="9EDAB6C4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53A5A"/>
    <w:rsid w:val="00011CD8"/>
    <w:rsid w:val="00036F41"/>
    <w:rsid w:val="000620F6"/>
    <w:rsid w:val="00065781"/>
    <w:rsid w:val="00076C93"/>
    <w:rsid w:val="000C5BDB"/>
    <w:rsid w:val="00134877"/>
    <w:rsid w:val="001913A6"/>
    <w:rsid w:val="00194601"/>
    <w:rsid w:val="001975E2"/>
    <w:rsid w:val="001D39FF"/>
    <w:rsid w:val="001F0A0C"/>
    <w:rsid w:val="00245DA1"/>
    <w:rsid w:val="00261699"/>
    <w:rsid w:val="00273DEA"/>
    <w:rsid w:val="002937EB"/>
    <w:rsid w:val="002B110B"/>
    <w:rsid w:val="002E3FF6"/>
    <w:rsid w:val="002E5059"/>
    <w:rsid w:val="0030283F"/>
    <w:rsid w:val="00325AA8"/>
    <w:rsid w:val="00337352"/>
    <w:rsid w:val="00372823"/>
    <w:rsid w:val="0038315D"/>
    <w:rsid w:val="003877F9"/>
    <w:rsid w:val="003F4243"/>
    <w:rsid w:val="00412FE5"/>
    <w:rsid w:val="004428F1"/>
    <w:rsid w:val="004A74D4"/>
    <w:rsid w:val="004D65E9"/>
    <w:rsid w:val="00516354"/>
    <w:rsid w:val="00521981"/>
    <w:rsid w:val="005273F8"/>
    <w:rsid w:val="00534720"/>
    <w:rsid w:val="00545683"/>
    <w:rsid w:val="00557130"/>
    <w:rsid w:val="00576D32"/>
    <w:rsid w:val="005837E2"/>
    <w:rsid w:val="005A2BF5"/>
    <w:rsid w:val="006175B1"/>
    <w:rsid w:val="00642AFB"/>
    <w:rsid w:val="006449D0"/>
    <w:rsid w:val="00647A89"/>
    <w:rsid w:val="006817C1"/>
    <w:rsid w:val="00695563"/>
    <w:rsid w:val="006978D9"/>
    <w:rsid w:val="006A73D7"/>
    <w:rsid w:val="006B26FE"/>
    <w:rsid w:val="006E1C4C"/>
    <w:rsid w:val="00702F99"/>
    <w:rsid w:val="00790E97"/>
    <w:rsid w:val="007B77F7"/>
    <w:rsid w:val="007F00E3"/>
    <w:rsid w:val="007F58B9"/>
    <w:rsid w:val="007F7AE7"/>
    <w:rsid w:val="00800442"/>
    <w:rsid w:val="00803482"/>
    <w:rsid w:val="00826E6C"/>
    <w:rsid w:val="00836897"/>
    <w:rsid w:val="008655AE"/>
    <w:rsid w:val="008B047C"/>
    <w:rsid w:val="008D5B9D"/>
    <w:rsid w:val="008E7659"/>
    <w:rsid w:val="008F5B11"/>
    <w:rsid w:val="009044C2"/>
    <w:rsid w:val="009226AA"/>
    <w:rsid w:val="009441EA"/>
    <w:rsid w:val="009553E9"/>
    <w:rsid w:val="009666B3"/>
    <w:rsid w:val="00977531"/>
    <w:rsid w:val="009950FB"/>
    <w:rsid w:val="009F7A03"/>
    <w:rsid w:val="00A014D4"/>
    <w:rsid w:val="00A41394"/>
    <w:rsid w:val="00A62673"/>
    <w:rsid w:val="00A62CF4"/>
    <w:rsid w:val="00A73612"/>
    <w:rsid w:val="00B32F1F"/>
    <w:rsid w:val="00BC499E"/>
    <w:rsid w:val="00BE6967"/>
    <w:rsid w:val="00BF7DAF"/>
    <w:rsid w:val="00C0544A"/>
    <w:rsid w:val="00C24BF1"/>
    <w:rsid w:val="00C72188"/>
    <w:rsid w:val="00C83758"/>
    <w:rsid w:val="00C94855"/>
    <w:rsid w:val="00C95916"/>
    <w:rsid w:val="00C96FF1"/>
    <w:rsid w:val="00CA3113"/>
    <w:rsid w:val="00CC29F6"/>
    <w:rsid w:val="00CE58A6"/>
    <w:rsid w:val="00D15214"/>
    <w:rsid w:val="00D21C69"/>
    <w:rsid w:val="00D230E2"/>
    <w:rsid w:val="00D53A5A"/>
    <w:rsid w:val="00D77F66"/>
    <w:rsid w:val="00D81817"/>
    <w:rsid w:val="00DC79B9"/>
    <w:rsid w:val="00DE69E1"/>
    <w:rsid w:val="00E408CD"/>
    <w:rsid w:val="00E645CF"/>
    <w:rsid w:val="00E95AD1"/>
    <w:rsid w:val="00E97AEE"/>
    <w:rsid w:val="00EB2A9C"/>
    <w:rsid w:val="00EC20A0"/>
    <w:rsid w:val="00ED097D"/>
    <w:rsid w:val="00EE5B69"/>
    <w:rsid w:val="00EF4A8D"/>
    <w:rsid w:val="00F20351"/>
    <w:rsid w:val="00F23D69"/>
    <w:rsid w:val="00FC02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CA1A81-C70E-4DE9-89DA-A98A064EF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54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2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5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178</cp:revision>
  <dcterms:created xsi:type="dcterms:W3CDTF">2024-09-20T08:12:00Z</dcterms:created>
  <dcterms:modified xsi:type="dcterms:W3CDTF">2024-11-28T12:29:00Z</dcterms:modified>
</cp:coreProperties>
</file>