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836CB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836CB6">
        <w:rPr>
          <w:rFonts w:ascii="GHEA Grapalat" w:eastAsia="Times New Roman" w:hAnsi="GHEA Grapalat" w:cs="Times New Roman"/>
          <w:sz w:val="24"/>
          <w:szCs w:val="24"/>
          <w:lang w:val="hy-AM"/>
        </w:rPr>
        <w:t>ԱՄՓՈՓԱԹԵՐԹ</w:t>
      </w:r>
    </w:p>
    <w:p w14:paraId="6229612A" w14:textId="13F5C21E" w:rsidR="00914853" w:rsidRPr="00836CB6"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836CB6">
        <w:rPr>
          <w:rFonts w:ascii="GHEA Grapalat" w:eastAsia="Times New Roman" w:hAnsi="GHEA Grapalat" w:cs="Times New Roman"/>
          <w:b/>
          <w:sz w:val="24"/>
          <w:szCs w:val="24"/>
          <w:lang w:val="hy-AM"/>
        </w:rPr>
        <w:t>Հայաստանի Հանրապետության կառավարության 20</w:t>
      </w:r>
      <w:r w:rsidR="005D2217" w:rsidRPr="00836CB6">
        <w:rPr>
          <w:rFonts w:ascii="GHEA Grapalat" w:eastAsia="Times New Roman" w:hAnsi="GHEA Grapalat" w:cs="Times New Roman"/>
          <w:b/>
          <w:sz w:val="24"/>
          <w:szCs w:val="24"/>
          <w:lang w:val="hy-AM"/>
        </w:rPr>
        <w:t>2</w:t>
      </w:r>
      <w:r w:rsidR="0038605C">
        <w:rPr>
          <w:rFonts w:ascii="GHEA Grapalat" w:eastAsia="Times New Roman" w:hAnsi="GHEA Grapalat" w:cs="Times New Roman"/>
          <w:b/>
          <w:sz w:val="24"/>
          <w:szCs w:val="24"/>
          <w:lang w:val="hy-AM"/>
        </w:rPr>
        <w:t>3</w:t>
      </w:r>
      <w:r w:rsidR="0049182F"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 xml:space="preserve">թվականի </w:t>
      </w:r>
      <w:r w:rsidR="00292CB7">
        <w:rPr>
          <w:rFonts w:ascii="GHEA Grapalat" w:eastAsia="Times New Roman" w:hAnsi="GHEA Grapalat" w:cs="Times New Roman"/>
          <w:b/>
          <w:sz w:val="24"/>
          <w:szCs w:val="24"/>
          <w:lang w:val="hy-AM"/>
        </w:rPr>
        <w:t>հուլիսի</w:t>
      </w:r>
      <w:r w:rsidRPr="00836CB6">
        <w:rPr>
          <w:rFonts w:ascii="GHEA Grapalat" w:eastAsia="Times New Roman" w:hAnsi="GHEA Grapalat" w:cs="Times New Roman"/>
          <w:b/>
          <w:sz w:val="24"/>
          <w:szCs w:val="24"/>
          <w:lang w:val="hy-AM"/>
        </w:rPr>
        <w:t xml:space="preserve"> </w:t>
      </w:r>
      <w:r w:rsidR="00292CB7">
        <w:rPr>
          <w:rFonts w:ascii="GHEA Grapalat" w:eastAsia="Times New Roman" w:hAnsi="GHEA Grapalat" w:cs="Times New Roman"/>
          <w:b/>
          <w:sz w:val="24"/>
          <w:szCs w:val="24"/>
          <w:lang w:val="hy-AM"/>
        </w:rPr>
        <w:t>6</w:t>
      </w:r>
      <w:r w:rsidRPr="00836CB6">
        <w:rPr>
          <w:rFonts w:ascii="GHEA Grapalat" w:eastAsia="Times New Roman" w:hAnsi="GHEA Grapalat" w:cs="Times New Roman"/>
          <w:b/>
          <w:sz w:val="24"/>
          <w:szCs w:val="24"/>
          <w:lang w:val="hy-AM"/>
        </w:rPr>
        <w:t xml:space="preserve">-ի </w:t>
      </w:r>
      <w:r w:rsidR="006A25DF">
        <w:rPr>
          <w:rFonts w:ascii="GHEA Grapalat" w:eastAsia="Times New Roman" w:hAnsi="GHEA Grapalat" w:cs="Times New Roman"/>
          <w:b/>
          <w:sz w:val="24"/>
          <w:szCs w:val="24"/>
          <w:lang w:val="hy-AM"/>
        </w:rPr>
        <w:t>N</w:t>
      </w:r>
      <w:r w:rsidRPr="00836CB6">
        <w:rPr>
          <w:rFonts w:ascii="GHEA Grapalat" w:eastAsia="Times New Roman" w:hAnsi="GHEA Grapalat" w:cs="Times New Roman"/>
          <w:b/>
          <w:sz w:val="24"/>
          <w:szCs w:val="24"/>
          <w:lang w:val="hy-AM"/>
        </w:rPr>
        <w:t xml:space="preserve"> </w:t>
      </w:r>
      <w:r w:rsidR="00292CB7">
        <w:rPr>
          <w:rFonts w:ascii="GHEA Grapalat" w:eastAsia="Times New Roman" w:hAnsi="GHEA Grapalat" w:cs="Times New Roman"/>
          <w:b/>
          <w:sz w:val="24"/>
          <w:szCs w:val="24"/>
          <w:lang w:val="hy-AM"/>
        </w:rPr>
        <w:t>1124</w:t>
      </w:r>
      <w:r w:rsidRPr="00836CB6">
        <w:rPr>
          <w:rFonts w:ascii="GHEA Grapalat" w:eastAsia="Times New Roman" w:hAnsi="GHEA Grapalat" w:cs="Times New Roman"/>
          <w:b/>
          <w:sz w:val="24"/>
          <w:szCs w:val="24"/>
          <w:lang w:val="hy-AM"/>
        </w:rPr>
        <w:t>-Ա որոշման մեջ փոփոխություն</w:t>
      </w:r>
      <w:r w:rsidR="00292CB7">
        <w:rPr>
          <w:rFonts w:ascii="GHEA Grapalat" w:eastAsia="Times New Roman" w:hAnsi="GHEA Grapalat" w:cs="Times New Roman"/>
          <w:b/>
          <w:sz w:val="24"/>
          <w:szCs w:val="24"/>
          <w:lang w:val="hy-AM"/>
        </w:rPr>
        <w:t>ներ</w:t>
      </w:r>
      <w:r w:rsidR="007803E8"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կատարելու մասին</w:t>
      </w:r>
      <w:r w:rsidRPr="00836CB6">
        <w:rPr>
          <w:rFonts w:ascii="GHEA Grapalat" w:eastAsia="Times New Roman" w:hAnsi="GHEA Grapalat" w:cs="Times New Roman"/>
          <w:b/>
          <w:bCs/>
          <w:sz w:val="24"/>
          <w:szCs w:val="24"/>
          <w:lang w:val="hy-AM" w:eastAsia="ru-RU"/>
        </w:rPr>
        <w:t xml:space="preserve"> </w:t>
      </w:r>
      <w:r w:rsidRPr="00836CB6">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36CB6">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836CB6"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1. ՀՀ ֆինանսների նախարարություն</w:t>
            </w:r>
          </w:p>
          <w:p w14:paraId="43E77DC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8C75E5D" w:rsidR="0077537C" w:rsidRPr="00836CB6" w:rsidRDefault="00292CB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21</w:t>
            </w:r>
            <w:r w:rsidR="0077537C" w:rsidRPr="00836CB6">
              <w:rPr>
                <w:rFonts w:ascii="GHEA Grapalat" w:eastAsia="Times New Roman" w:hAnsi="GHEA Grapalat" w:cs="Times New Roman"/>
                <w:sz w:val="24"/>
                <w:szCs w:val="24"/>
                <w:lang w:val="hy-AM"/>
              </w:rPr>
              <w:t>-</w:t>
            </w:r>
            <w:r w:rsidR="00836CB6" w:rsidRPr="00836CB6">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1</w:t>
            </w:r>
            <w:r w:rsidR="0077537C" w:rsidRPr="00836CB6">
              <w:rPr>
                <w:rFonts w:ascii="GHEA Grapalat" w:eastAsia="Times New Roman" w:hAnsi="GHEA Grapalat" w:cs="Times New Roman"/>
                <w:sz w:val="24"/>
                <w:szCs w:val="24"/>
                <w:lang w:val="hy-AM"/>
              </w:rPr>
              <w:t>-202</w:t>
            </w:r>
            <w:r w:rsidR="00FD63BA" w:rsidRPr="00836CB6">
              <w:rPr>
                <w:rFonts w:ascii="GHEA Grapalat" w:eastAsia="Times New Roman" w:hAnsi="GHEA Grapalat" w:cs="Times New Roman"/>
                <w:sz w:val="24"/>
                <w:szCs w:val="24"/>
                <w:lang w:val="hy-AM"/>
              </w:rPr>
              <w:t>4</w:t>
            </w:r>
            <w:r w:rsidR="0077537C" w:rsidRPr="00836CB6">
              <w:rPr>
                <w:rFonts w:ascii="GHEA Grapalat" w:eastAsia="Times New Roman" w:hAnsi="GHEA Grapalat" w:cs="Times New Roman"/>
                <w:sz w:val="24"/>
                <w:szCs w:val="24"/>
                <w:lang w:val="hy-AM"/>
              </w:rPr>
              <w:t>թ.</w:t>
            </w:r>
          </w:p>
        </w:tc>
      </w:tr>
      <w:tr w:rsidR="0077537C" w:rsidRPr="00836CB6"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E7C1BB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N </w:t>
            </w:r>
            <w:r w:rsidR="00292CB7" w:rsidRPr="00292CB7">
              <w:rPr>
                <w:rFonts w:ascii="GHEA Grapalat" w:eastAsia="Times New Roman" w:hAnsi="GHEA Grapalat" w:cs="Times New Roman"/>
                <w:sz w:val="24"/>
                <w:szCs w:val="24"/>
              </w:rPr>
              <w:t>01/2-1/24642-2024</w:t>
            </w:r>
          </w:p>
        </w:tc>
      </w:tr>
      <w:tr w:rsidR="0077537C" w:rsidRPr="00836CB6"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8C89F2C" w:rsidR="0016145A" w:rsidRPr="00836CB6" w:rsidRDefault="000B33DD" w:rsidP="000B33DD">
            <w:pPr>
              <w:spacing w:after="0" w:line="360" w:lineRule="auto"/>
              <w:ind w:right="60"/>
              <w:jc w:val="both"/>
              <w:rPr>
                <w:rFonts w:ascii="GHEA Grapalat" w:hAnsi="GHEA Grapalat" w:cs="Sylfaen"/>
                <w:sz w:val="24"/>
                <w:szCs w:val="24"/>
                <w:lang w:val="hy-AM"/>
              </w:rPr>
            </w:pPr>
            <w:r w:rsidRPr="00836CB6">
              <w:rPr>
                <w:rFonts w:ascii="GHEA Grapalat" w:hAnsi="GHEA Grapalat" w:cs="Sylfaen"/>
                <w:sz w:val="24"/>
                <w:szCs w:val="24"/>
                <w:lang w:val="hy-AM"/>
              </w:rPr>
              <w:t>1</w:t>
            </w:r>
            <w:r w:rsidRPr="00836CB6">
              <w:rPr>
                <w:rFonts w:ascii="Cambria Math" w:hAnsi="Cambria Math" w:cs="Cambria Math"/>
                <w:sz w:val="24"/>
                <w:szCs w:val="24"/>
                <w:lang w:val="hy-AM"/>
              </w:rPr>
              <w:t>․</w:t>
            </w:r>
            <w:r w:rsidRPr="00836CB6">
              <w:rPr>
                <w:rFonts w:ascii="GHEA Grapalat" w:hAnsi="GHEA Grapalat" w:cs="Sylfaen"/>
                <w:sz w:val="24"/>
                <w:szCs w:val="24"/>
                <w:lang w:val="hy-AM"/>
              </w:rPr>
              <w:t xml:space="preserve"> </w:t>
            </w:r>
            <w:r w:rsidR="00292CB7">
              <w:rPr>
                <w:rFonts w:ascii="GHEA Grapalat" w:hAnsi="GHEA Grapalat" w:cs="Sylfaen"/>
                <w:sz w:val="24"/>
                <w:szCs w:val="24"/>
                <w:lang w:val="hy-AM"/>
              </w:rPr>
              <w:t>Դ</w:t>
            </w:r>
            <w:r w:rsidR="00292CB7" w:rsidRPr="00292CB7">
              <w:rPr>
                <w:rFonts w:ascii="GHEA Grapalat" w:hAnsi="GHEA Grapalat" w:cs="Sylfaen"/>
                <w:sz w:val="24"/>
                <w:szCs w:val="24"/>
                <w:lang w:val="hy-AM"/>
              </w:rPr>
              <w:t>իտո</w:t>
            </w:r>
            <w:r w:rsidR="00292CB7" w:rsidRPr="00292CB7">
              <w:rPr>
                <w:rFonts w:ascii="GHEA Grapalat" w:hAnsi="GHEA Grapalat" w:cs="Sylfaen"/>
                <w:sz w:val="24"/>
                <w:szCs w:val="24"/>
                <w:lang w:val="hy-AM"/>
              </w:rPr>
              <w:softHyphen/>
            </w:r>
            <w:r w:rsidR="00292CB7" w:rsidRPr="00292CB7">
              <w:rPr>
                <w:rFonts w:ascii="GHEA Grapalat" w:hAnsi="GHEA Grapalat" w:cs="Sylfaen"/>
                <w:sz w:val="24"/>
                <w:szCs w:val="24"/>
                <w:lang w:val="hy-AM"/>
              </w:rPr>
              <w:softHyphen/>
            </w:r>
            <w:r w:rsidR="00292CB7" w:rsidRPr="00292CB7">
              <w:rPr>
                <w:rFonts w:ascii="GHEA Grapalat" w:hAnsi="GHEA Grapalat" w:cs="Sylfaen"/>
                <w:sz w:val="24"/>
                <w:szCs w:val="24"/>
                <w:lang w:val="hy-AM"/>
              </w:rPr>
              <w:softHyphen/>
              <w:t>ղու</w:t>
            </w:r>
            <w:r w:rsidR="00292CB7" w:rsidRPr="00292CB7">
              <w:rPr>
                <w:rFonts w:ascii="GHEA Grapalat" w:hAnsi="GHEA Grapalat" w:cs="Sylfaen"/>
                <w:sz w:val="24"/>
                <w:szCs w:val="24"/>
                <w:lang w:val="hy-AM"/>
              </w:rPr>
              <w:softHyphen/>
              <w:t>թյուններ և առաջար</w:t>
            </w:r>
            <w:r w:rsidR="00292CB7" w:rsidRPr="00292CB7">
              <w:rPr>
                <w:rFonts w:ascii="GHEA Grapalat" w:hAnsi="GHEA Grapalat" w:cs="Sylfaen"/>
                <w:sz w:val="24"/>
                <w:szCs w:val="24"/>
                <w:lang w:val="hy-AM"/>
              </w:rPr>
              <w:softHyphen/>
            </w:r>
            <w:r w:rsidR="00292CB7" w:rsidRPr="00292CB7">
              <w:rPr>
                <w:rFonts w:ascii="GHEA Grapalat" w:hAnsi="GHEA Grapalat" w:cs="Sylfaen"/>
                <w:sz w:val="24"/>
                <w:szCs w:val="24"/>
                <w:lang w:val="hy-AM"/>
              </w:rPr>
              <w:softHyphen/>
            </w:r>
            <w:r w:rsidR="00292CB7" w:rsidRPr="00292CB7">
              <w:rPr>
                <w:rFonts w:ascii="GHEA Grapalat" w:hAnsi="GHEA Grapalat" w:cs="Sylfaen"/>
                <w:sz w:val="24"/>
                <w:szCs w:val="24"/>
                <w:lang w:val="hy-AM"/>
              </w:rPr>
              <w:softHyphen/>
            </w:r>
            <w:r w:rsidR="00292CB7" w:rsidRPr="00292CB7">
              <w:rPr>
                <w:rFonts w:ascii="GHEA Grapalat" w:hAnsi="GHEA Grapalat" w:cs="Sylfaen"/>
                <w:sz w:val="24"/>
                <w:szCs w:val="24"/>
                <w:lang w:val="hy-AM"/>
              </w:rPr>
              <w:softHyphen/>
            </w:r>
            <w:r w:rsidR="00292CB7" w:rsidRPr="00292CB7">
              <w:rPr>
                <w:rFonts w:ascii="GHEA Grapalat" w:hAnsi="GHEA Grapalat" w:cs="Sylfaen"/>
                <w:sz w:val="24"/>
                <w:szCs w:val="24"/>
                <w:lang w:val="hy-AM"/>
              </w:rPr>
              <w:softHyphen/>
              <w:t>կու</w:t>
            </w:r>
            <w:r w:rsidR="00292CB7" w:rsidRPr="00292CB7">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Ընդունվել</w:t>
            </w:r>
            <w:r w:rsidR="00092818" w:rsidRPr="00836CB6">
              <w:rPr>
                <w:rFonts w:ascii="GHEA Grapalat" w:eastAsia="Times New Roman" w:hAnsi="GHEA Grapalat" w:cs="Times New Roman"/>
                <w:sz w:val="24"/>
                <w:szCs w:val="24"/>
                <w:lang w:val="hy-AM"/>
              </w:rPr>
              <w:t xml:space="preserve"> է։ </w:t>
            </w:r>
          </w:p>
        </w:tc>
      </w:tr>
      <w:tr w:rsidR="0077537C" w:rsidRPr="00836CB6"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836CB6">
              <w:rPr>
                <w:rFonts w:ascii="GHEA Grapalat" w:eastAsia="Times New Roman" w:hAnsi="GHEA Grapalat" w:cs="Times New Roman"/>
                <w:sz w:val="24"/>
                <w:szCs w:val="24"/>
                <w:lang w:val="hy-AM"/>
              </w:rPr>
              <w:t>2. ՀՀ պետական եկամուտների կոմիտե</w:t>
            </w:r>
          </w:p>
          <w:p w14:paraId="3D44CCF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EBC5EF5"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w:t>
            </w:r>
            <w:r w:rsidR="00292CB7">
              <w:rPr>
                <w:rFonts w:ascii="GHEA Grapalat" w:eastAsia="Times New Roman" w:hAnsi="GHEA Grapalat" w:cs="Times New Roman"/>
                <w:sz w:val="24"/>
                <w:szCs w:val="24"/>
                <w:lang w:val="hy-AM"/>
              </w:rPr>
              <w:t>19</w:t>
            </w:r>
            <w:r w:rsidRPr="00836CB6">
              <w:rPr>
                <w:rFonts w:ascii="GHEA Grapalat" w:eastAsia="Times New Roman" w:hAnsi="GHEA Grapalat" w:cs="Times New Roman"/>
                <w:sz w:val="24"/>
                <w:szCs w:val="24"/>
                <w:lang w:val="hy-AM"/>
              </w:rPr>
              <w:t>-</w:t>
            </w:r>
            <w:r w:rsidR="00836CB6" w:rsidRPr="00836CB6">
              <w:rPr>
                <w:rFonts w:ascii="GHEA Grapalat" w:eastAsia="Times New Roman" w:hAnsi="GHEA Grapalat" w:cs="Times New Roman"/>
                <w:sz w:val="24"/>
                <w:szCs w:val="24"/>
                <w:lang w:val="hy-AM"/>
              </w:rPr>
              <w:t>1</w:t>
            </w:r>
            <w:r w:rsidR="00292CB7">
              <w:rPr>
                <w:rFonts w:ascii="GHEA Grapalat" w:eastAsia="Times New Roman" w:hAnsi="GHEA Grapalat" w:cs="Times New Roman"/>
                <w:sz w:val="24"/>
                <w:szCs w:val="24"/>
                <w:lang w:val="hy-AM"/>
              </w:rPr>
              <w:t>1</w:t>
            </w:r>
            <w:r w:rsidRPr="00836CB6">
              <w:rPr>
                <w:rFonts w:ascii="GHEA Grapalat" w:eastAsia="Times New Roman" w:hAnsi="GHEA Grapalat" w:cs="Times New Roman"/>
                <w:sz w:val="24"/>
                <w:szCs w:val="24"/>
                <w:lang w:val="hy-AM"/>
              </w:rPr>
              <w:t>-202</w:t>
            </w:r>
            <w:r w:rsidR="00FD63BA" w:rsidRPr="00836CB6">
              <w:rPr>
                <w:rFonts w:ascii="GHEA Grapalat" w:eastAsia="Times New Roman" w:hAnsi="GHEA Grapalat" w:cs="Times New Roman"/>
                <w:sz w:val="24"/>
                <w:szCs w:val="24"/>
                <w:lang w:val="hy-AM"/>
              </w:rPr>
              <w:t>4</w:t>
            </w:r>
            <w:r w:rsidRPr="00836CB6">
              <w:rPr>
                <w:rFonts w:ascii="GHEA Grapalat" w:eastAsia="Times New Roman" w:hAnsi="GHEA Grapalat" w:cs="Times New Roman"/>
                <w:sz w:val="24"/>
                <w:szCs w:val="24"/>
                <w:lang w:val="hy-AM"/>
              </w:rPr>
              <w:t xml:space="preserve">թ. </w:t>
            </w:r>
          </w:p>
        </w:tc>
      </w:tr>
      <w:tr w:rsidR="0077537C" w:rsidRPr="00836CB6"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67EE67A"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N </w:t>
            </w:r>
            <w:r w:rsidR="00292CB7" w:rsidRPr="00292CB7">
              <w:rPr>
                <w:rFonts w:ascii="GHEA Grapalat" w:eastAsia="Times New Roman" w:hAnsi="GHEA Grapalat" w:cs="Times New Roman"/>
                <w:sz w:val="24"/>
                <w:szCs w:val="24"/>
              </w:rPr>
              <w:t>01/3-2/73361-2024</w:t>
            </w:r>
          </w:p>
        </w:tc>
      </w:tr>
      <w:tr w:rsidR="0077537C" w:rsidRPr="00836CB6"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CAC2370" w14:textId="77777777" w:rsidR="00292CB7" w:rsidRPr="00292CB7" w:rsidRDefault="00FD63BA" w:rsidP="00292CB7">
            <w:pPr>
              <w:spacing w:after="0" w:line="360" w:lineRule="auto"/>
              <w:ind w:left="60" w:right="60"/>
              <w:jc w:val="both"/>
              <w:rPr>
                <w:rFonts w:ascii="GHEA Grapalat" w:hAnsi="GHEA Grapalat"/>
                <w:noProof/>
                <w:sz w:val="24"/>
                <w:szCs w:val="24"/>
                <w:lang w:val="hy-AM"/>
              </w:rPr>
            </w:pPr>
            <w:r w:rsidRPr="00836CB6">
              <w:rPr>
                <w:rFonts w:ascii="GHEA Grapalat" w:hAnsi="GHEA Grapalat"/>
                <w:noProof/>
                <w:sz w:val="24"/>
                <w:szCs w:val="24"/>
                <w:lang w:val="hy-AM"/>
              </w:rPr>
              <w:t>1</w:t>
            </w:r>
            <w:r w:rsidRPr="00836CB6">
              <w:rPr>
                <w:rFonts w:ascii="Cambria Math" w:hAnsi="Cambria Math"/>
                <w:noProof/>
                <w:sz w:val="24"/>
                <w:szCs w:val="24"/>
                <w:lang w:val="hy-AM"/>
              </w:rPr>
              <w:t xml:space="preserve">․ </w:t>
            </w:r>
            <w:r w:rsidR="00292CB7" w:rsidRPr="00292CB7">
              <w:rPr>
                <w:rFonts w:ascii="GHEA Grapalat" w:hAnsi="GHEA Grapalat"/>
                <w:noProof/>
                <w:sz w:val="24"/>
                <w:szCs w:val="24"/>
                <w:lang w:val="hy-AM"/>
              </w:rPr>
              <w:t>«Հայաստանի Հանրապետության կառավարության 2023 թվականի հուլիսի 6-ի N1124-Ա որոշման մեջ փոփոխություններ կատարելու մասին» Հայաստանի Հանրապետության կառավարության որոշման նախագծի վերաբերյալ հայտնում ենք, որ նախագծով լրացվող ապրանքների առնչությամբ տեղեկությունները բավարար չեն ըստ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w:t>
            </w:r>
          </w:p>
          <w:p w14:paraId="02D84CB8" w14:textId="77777777" w:rsidR="00292CB7" w:rsidRPr="00292CB7" w:rsidRDefault="00292CB7" w:rsidP="00292CB7">
            <w:pPr>
              <w:spacing w:after="0" w:line="360" w:lineRule="auto"/>
              <w:ind w:left="60" w:right="60"/>
              <w:jc w:val="both"/>
              <w:rPr>
                <w:rFonts w:ascii="GHEA Grapalat" w:hAnsi="GHEA Grapalat"/>
                <w:noProof/>
                <w:sz w:val="24"/>
                <w:szCs w:val="24"/>
                <w:lang w:val="hy-AM"/>
              </w:rPr>
            </w:pPr>
            <w:r w:rsidRPr="00292CB7">
              <w:rPr>
                <w:rFonts w:ascii="GHEA Grapalat" w:hAnsi="GHEA Grapalat"/>
                <w:noProof/>
                <w:sz w:val="24"/>
                <w:szCs w:val="24"/>
                <w:lang w:val="hy-AM"/>
              </w:rPr>
              <w:t>Միաժամանակ, «Պրինտարմ Դանվեստ» սահմանափակ պատասխանատվու-թյամբ ընկերությունը (ՀՎՀՀ 04718656, գրանցված 16.07.2004թ</w:t>
            </w:r>
            <w:r w:rsidRPr="00292CB7">
              <w:rPr>
                <w:rFonts w:ascii="Cambria Math" w:hAnsi="Cambria Math" w:cs="Cambria Math"/>
                <w:noProof/>
                <w:sz w:val="24"/>
                <w:szCs w:val="24"/>
                <w:lang w:val="hy-AM"/>
              </w:rPr>
              <w:t>․</w:t>
            </w:r>
            <w:r w:rsidRPr="00292CB7">
              <w:rPr>
                <w:rFonts w:ascii="GHEA Grapalat" w:hAnsi="GHEA Grapalat"/>
                <w:noProof/>
                <w:sz w:val="24"/>
                <w:szCs w:val="24"/>
                <w:lang w:val="hy-AM"/>
              </w:rPr>
              <w:t>) գործում է հարկման ընդհանուր համակարգում, ըստ ներկայացրած վերջին՝ 2024թ</w:t>
            </w:r>
            <w:r w:rsidRPr="00292CB7">
              <w:rPr>
                <w:rFonts w:ascii="Cambria Math" w:hAnsi="Cambria Math" w:cs="Cambria Math"/>
                <w:noProof/>
                <w:sz w:val="24"/>
                <w:szCs w:val="24"/>
                <w:lang w:val="hy-AM"/>
              </w:rPr>
              <w:t>․</w:t>
            </w:r>
            <w:r w:rsidRPr="00292CB7">
              <w:rPr>
                <w:rFonts w:ascii="GHEA Grapalat" w:hAnsi="GHEA Grapalat"/>
                <w:noProof/>
                <w:sz w:val="24"/>
                <w:szCs w:val="24"/>
                <w:lang w:val="hy-AM"/>
              </w:rPr>
              <w:t xml:space="preserve"> սեպտեմբեր ամսվա </w:t>
            </w:r>
            <w:r w:rsidRPr="00292CB7">
              <w:rPr>
                <w:rFonts w:ascii="GHEA Grapalat" w:hAnsi="GHEA Grapalat"/>
                <w:noProof/>
                <w:sz w:val="24"/>
                <w:szCs w:val="24"/>
                <w:lang w:val="hy-AM"/>
              </w:rPr>
              <w:lastRenderedPageBreak/>
              <w:t>եկամտային հարկի և սոցիալական վճարի ամսական հաշվարկի ունի 91 հարկման բազա ունեցող վարձու աշխատողներ, իսկ 14.11.2024թ</w:t>
            </w:r>
            <w:r w:rsidRPr="00292CB7">
              <w:rPr>
                <w:rFonts w:ascii="Cambria Math" w:hAnsi="Cambria Math" w:cs="Cambria Math"/>
                <w:noProof/>
                <w:sz w:val="24"/>
                <w:szCs w:val="24"/>
                <w:lang w:val="hy-AM"/>
              </w:rPr>
              <w:t>․</w:t>
            </w:r>
            <w:r w:rsidRPr="00292CB7">
              <w:rPr>
                <w:rFonts w:ascii="GHEA Grapalat" w:hAnsi="GHEA Grapalat"/>
                <w:noProof/>
                <w:sz w:val="24"/>
                <w:szCs w:val="24"/>
                <w:lang w:val="hy-AM"/>
              </w:rPr>
              <w:t xml:space="preserve"> դրությամբ ընկերությունը չունի հարկային մարմնի կողմից վերահսկվող եկամուտների գծով պարտավորություն։</w:t>
            </w:r>
          </w:p>
          <w:p w14:paraId="63ED152C" w14:textId="3F03D7D4" w:rsidR="00284962" w:rsidRPr="00292CB7" w:rsidRDefault="00284962" w:rsidP="00836CB6">
            <w:pPr>
              <w:spacing w:after="0" w:line="360" w:lineRule="auto"/>
              <w:ind w:right="60"/>
              <w:jc w:val="both"/>
              <w:rPr>
                <w:rFonts w:ascii="GHEA Grapalat" w:hAnsi="GHEA Grapalat"/>
                <w:noProof/>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836CB6"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lastRenderedPageBreak/>
              <w:t>Ընդունվել է։</w:t>
            </w:r>
          </w:p>
          <w:p w14:paraId="384533E7" w14:textId="51E4E475"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836CB6"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836CB6" w:rsidRDefault="000B33DD" w:rsidP="005B08DC">
            <w:pPr>
              <w:spacing w:after="0" w:line="360" w:lineRule="auto"/>
              <w:jc w:val="both"/>
              <w:rPr>
                <w:rFonts w:ascii="GHEA Grapalat" w:hAnsi="GHEA Grapalat" w:cs="GHEA Grapalat"/>
                <w:sz w:val="24"/>
                <w:szCs w:val="24"/>
                <w:lang w:val="hy-AM"/>
              </w:rPr>
            </w:pPr>
            <w:r w:rsidRPr="00836CB6">
              <w:rPr>
                <w:rFonts w:ascii="GHEA Grapalat" w:hAnsi="GHEA Grapalat" w:cs="GHEA Grapalat"/>
                <w:sz w:val="24"/>
                <w:szCs w:val="24"/>
                <w:lang w:val="hy-AM"/>
              </w:rPr>
              <w:t>3</w:t>
            </w:r>
            <w:r w:rsidR="005B08DC" w:rsidRPr="00836CB6">
              <w:rPr>
                <w:rFonts w:ascii="Cambria Math" w:hAnsi="Cambria Math" w:cs="Cambria Math"/>
                <w:sz w:val="24"/>
                <w:szCs w:val="24"/>
                <w:lang w:val="hy-AM"/>
              </w:rPr>
              <w:t>․</w:t>
            </w:r>
            <w:r w:rsidR="005B08DC" w:rsidRPr="00836CB6">
              <w:rPr>
                <w:rFonts w:ascii="GHEA Grapalat" w:hAnsi="GHEA Grapalat" w:cs="GHEA Grapalat"/>
                <w:sz w:val="24"/>
                <w:szCs w:val="24"/>
                <w:lang w:val="hy-AM"/>
              </w:rPr>
              <w:t xml:space="preserve"> ՀՀ </w:t>
            </w:r>
            <w:r w:rsidRPr="00836CB6">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B0D40F4" w:rsidR="005B08DC" w:rsidRPr="00836CB6" w:rsidRDefault="00292CB7"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18</w:t>
            </w:r>
            <w:r w:rsidR="005B08DC" w:rsidRPr="00836CB6">
              <w:rPr>
                <w:rFonts w:ascii="GHEA Grapalat" w:eastAsia="Times New Roman" w:hAnsi="GHEA Grapalat" w:cs="Times New Roman"/>
                <w:sz w:val="24"/>
                <w:szCs w:val="24"/>
                <w:lang w:val="hy-AM"/>
              </w:rPr>
              <w:t>-</w:t>
            </w:r>
            <w:r w:rsidR="00836CB6" w:rsidRPr="00836CB6">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1</w:t>
            </w:r>
            <w:r w:rsidR="005B08DC" w:rsidRPr="00836CB6">
              <w:rPr>
                <w:rFonts w:ascii="GHEA Grapalat" w:eastAsia="Times New Roman" w:hAnsi="GHEA Grapalat" w:cs="Times New Roman"/>
                <w:sz w:val="24"/>
                <w:szCs w:val="24"/>
                <w:lang w:val="hy-AM"/>
              </w:rPr>
              <w:t>-202</w:t>
            </w:r>
            <w:r w:rsidR="00FD63BA" w:rsidRPr="00836CB6">
              <w:rPr>
                <w:rFonts w:ascii="GHEA Grapalat" w:eastAsia="Times New Roman" w:hAnsi="GHEA Grapalat" w:cs="Times New Roman"/>
                <w:sz w:val="24"/>
                <w:szCs w:val="24"/>
                <w:lang w:val="hy-AM"/>
              </w:rPr>
              <w:t>4</w:t>
            </w:r>
            <w:r w:rsidR="005B08DC" w:rsidRPr="00836CB6">
              <w:rPr>
                <w:rFonts w:ascii="GHEA Grapalat" w:eastAsia="Times New Roman" w:hAnsi="GHEA Grapalat" w:cs="Times New Roman"/>
                <w:sz w:val="24"/>
                <w:szCs w:val="24"/>
                <w:lang w:val="hy-AM"/>
              </w:rPr>
              <w:t>թ</w:t>
            </w:r>
            <w:r w:rsidR="005B08DC" w:rsidRPr="00836CB6">
              <w:rPr>
                <w:rFonts w:ascii="Cambria Math" w:eastAsia="Times New Roman" w:hAnsi="Cambria Math" w:cs="Times New Roman"/>
                <w:sz w:val="24"/>
                <w:szCs w:val="24"/>
                <w:lang w:val="hy-AM"/>
              </w:rPr>
              <w:t>․</w:t>
            </w:r>
          </w:p>
        </w:tc>
      </w:tr>
      <w:tr w:rsidR="005B08DC" w:rsidRPr="00836CB6"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836CB6"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203138C" w:rsidR="005B08DC" w:rsidRPr="00836CB6"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N</w:t>
            </w:r>
            <w:r w:rsidRPr="00836CB6">
              <w:rPr>
                <w:rFonts w:ascii="Verdana" w:hAnsi="Verdana"/>
                <w:color w:val="000000"/>
                <w:sz w:val="18"/>
                <w:szCs w:val="18"/>
                <w:shd w:val="clear" w:color="auto" w:fill="BFBFBF" w:themeFill="background1" w:themeFillShade="BF"/>
                <w:lang w:val="hy-AM"/>
              </w:rPr>
              <w:t xml:space="preserve"> </w:t>
            </w:r>
            <w:r w:rsidR="00292CB7" w:rsidRPr="00292CB7">
              <w:rPr>
                <w:rFonts w:ascii="GHEA Grapalat" w:eastAsia="Times New Roman" w:hAnsi="GHEA Grapalat" w:cs="Times New Roman"/>
                <w:sz w:val="24"/>
                <w:szCs w:val="24"/>
              </w:rPr>
              <w:t>/27.0.01/46446-2024</w:t>
            </w:r>
          </w:p>
        </w:tc>
      </w:tr>
      <w:tr w:rsidR="005B08DC" w:rsidRPr="00836CB6"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EF3C22" w14:textId="539D8D0F" w:rsidR="005B08DC" w:rsidRPr="0038605C" w:rsidRDefault="00836CB6" w:rsidP="0038605C">
            <w:pPr>
              <w:spacing w:line="360" w:lineRule="auto"/>
              <w:jc w:val="both"/>
              <w:rPr>
                <w:rFonts w:ascii="GHEA Grapalat" w:hAnsi="GHEA Grapalat"/>
                <w:b/>
                <w:bCs/>
                <w:iCs/>
                <w:sz w:val="24"/>
                <w:szCs w:val="24"/>
                <w:lang w:val="hy-AM"/>
              </w:rPr>
            </w:pPr>
            <w:r w:rsidRPr="00836CB6">
              <w:rPr>
                <w:rFonts w:ascii="GHEA Grapalat" w:hAnsi="GHEA Grapalat"/>
                <w:iCs/>
                <w:sz w:val="24"/>
                <w:szCs w:val="24"/>
                <w:lang w:val="hy-AM"/>
              </w:rPr>
              <w:t xml:space="preserve">1. </w:t>
            </w:r>
            <w:r w:rsidR="00292CB7" w:rsidRPr="00292CB7">
              <w:rPr>
                <w:rFonts w:ascii="GHEA Grapalat" w:hAnsi="GHEA Grapalat"/>
                <w:bCs/>
                <w:iCs/>
                <w:sz w:val="24"/>
                <w:szCs w:val="24"/>
                <w:lang w:val="hy-AM"/>
              </w:rPr>
              <w:t>Դիտո</w:t>
            </w:r>
            <w:r w:rsidR="00292CB7" w:rsidRPr="00292CB7">
              <w:rPr>
                <w:rFonts w:ascii="GHEA Grapalat" w:hAnsi="GHEA Grapalat"/>
                <w:bCs/>
                <w:iCs/>
                <w:sz w:val="24"/>
                <w:szCs w:val="24"/>
                <w:lang w:val="hy-AM"/>
              </w:rPr>
              <w:softHyphen/>
            </w:r>
            <w:r w:rsidR="00292CB7" w:rsidRPr="00292CB7">
              <w:rPr>
                <w:rFonts w:ascii="GHEA Grapalat" w:hAnsi="GHEA Grapalat"/>
                <w:bCs/>
                <w:iCs/>
                <w:sz w:val="24"/>
                <w:szCs w:val="24"/>
                <w:lang w:val="hy-AM"/>
              </w:rPr>
              <w:softHyphen/>
            </w:r>
            <w:r w:rsidR="00292CB7" w:rsidRPr="00292CB7">
              <w:rPr>
                <w:rFonts w:ascii="GHEA Grapalat" w:hAnsi="GHEA Grapalat"/>
                <w:bCs/>
                <w:iCs/>
                <w:sz w:val="24"/>
                <w:szCs w:val="24"/>
                <w:lang w:val="hy-AM"/>
              </w:rPr>
              <w:softHyphen/>
              <w:t>ղու</w:t>
            </w:r>
            <w:r w:rsidR="00292CB7" w:rsidRPr="00292CB7">
              <w:rPr>
                <w:rFonts w:ascii="GHEA Grapalat" w:hAnsi="GHEA Grapalat"/>
                <w:bCs/>
                <w:iCs/>
                <w:sz w:val="24"/>
                <w:szCs w:val="24"/>
                <w:lang w:val="hy-AM"/>
              </w:rPr>
              <w:softHyphen/>
              <w:t>թյուններ և առաջար</w:t>
            </w:r>
            <w:r w:rsidR="00292CB7" w:rsidRPr="00292CB7">
              <w:rPr>
                <w:rFonts w:ascii="GHEA Grapalat" w:hAnsi="GHEA Grapalat"/>
                <w:bCs/>
                <w:iCs/>
                <w:sz w:val="24"/>
                <w:szCs w:val="24"/>
                <w:lang w:val="hy-AM"/>
              </w:rPr>
              <w:softHyphen/>
            </w:r>
            <w:r w:rsidR="00292CB7" w:rsidRPr="00292CB7">
              <w:rPr>
                <w:rFonts w:ascii="GHEA Grapalat" w:hAnsi="GHEA Grapalat"/>
                <w:bCs/>
                <w:iCs/>
                <w:sz w:val="24"/>
                <w:szCs w:val="24"/>
                <w:lang w:val="hy-AM"/>
              </w:rPr>
              <w:softHyphen/>
            </w:r>
            <w:r w:rsidR="00292CB7" w:rsidRPr="00292CB7">
              <w:rPr>
                <w:rFonts w:ascii="GHEA Grapalat" w:hAnsi="GHEA Grapalat"/>
                <w:bCs/>
                <w:iCs/>
                <w:sz w:val="24"/>
                <w:szCs w:val="24"/>
                <w:lang w:val="hy-AM"/>
              </w:rPr>
              <w:softHyphen/>
            </w:r>
            <w:r w:rsidR="00292CB7" w:rsidRPr="00292CB7">
              <w:rPr>
                <w:rFonts w:ascii="GHEA Grapalat" w:hAnsi="GHEA Grapalat"/>
                <w:bCs/>
                <w:iCs/>
                <w:sz w:val="24"/>
                <w:szCs w:val="24"/>
                <w:lang w:val="hy-AM"/>
              </w:rPr>
              <w:softHyphen/>
            </w:r>
            <w:r w:rsidR="00292CB7" w:rsidRPr="00292CB7">
              <w:rPr>
                <w:rFonts w:ascii="GHEA Grapalat" w:hAnsi="GHEA Grapalat"/>
                <w:bCs/>
                <w:iCs/>
                <w:sz w:val="24"/>
                <w:szCs w:val="24"/>
                <w:lang w:val="hy-AM"/>
              </w:rPr>
              <w:softHyphen/>
              <w:t>կու</w:t>
            </w:r>
            <w:r w:rsidR="00292CB7" w:rsidRPr="00292CB7">
              <w:rPr>
                <w:rFonts w:ascii="GHEA Grapalat" w:hAnsi="GHEA Grapalat"/>
                <w:bCs/>
                <w:iCs/>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0C6EDBB6" w:rsidR="00836CB6" w:rsidRPr="00836CB6" w:rsidRDefault="0078374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836CB6"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92CB7"/>
    <w:rsid w:val="002A30DF"/>
    <w:rsid w:val="002B086E"/>
    <w:rsid w:val="0038605C"/>
    <w:rsid w:val="003C37B7"/>
    <w:rsid w:val="003D2AC6"/>
    <w:rsid w:val="00402F36"/>
    <w:rsid w:val="00442127"/>
    <w:rsid w:val="0049182F"/>
    <w:rsid w:val="004A0310"/>
    <w:rsid w:val="005A2395"/>
    <w:rsid w:val="005A5CB3"/>
    <w:rsid w:val="005B08DC"/>
    <w:rsid w:val="005D2217"/>
    <w:rsid w:val="006343B8"/>
    <w:rsid w:val="006A25DF"/>
    <w:rsid w:val="006D775B"/>
    <w:rsid w:val="006E13AF"/>
    <w:rsid w:val="007174DF"/>
    <w:rsid w:val="0077537C"/>
    <w:rsid w:val="007803E8"/>
    <w:rsid w:val="00783740"/>
    <w:rsid w:val="00793867"/>
    <w:rsid w:val="007F2A15"/>
    <w:rsid w:val="007F42AC"/>
    <w:rsid w:val="00831CA5"/>
    <w:rsid w:val="00836CB6"/>
    <w:rsid w:val="00864473"/>
    <w:rsid w:val="00885C36"/>
    <w:rsid w:val="008B3C8F"/>
    <w:rsid w:val="00914853"/>
    <w:rsid w:val="009C41DE"/>
    <w:rsid w:val="00AA33F5"/>
    <w:rsid w:val="00B07079"/>
    <w:rsid w:val="00B80235"/>
    <w:rsid w:val="00C42FC9"/>
    <w:rsid w:val="00C83321"/>
    <w:rsid w:val="00CC170F"/>
    <w:rsid w:val="00D97246"/>
    <w:rsid w:val="00E0614B"/>
    <w:rsid w:val="00E34364"/>
    <w:rsid w:val="00E35264"/>
    <w:rsid w:val="00E85ACA"/>
    <w:rsid w:val="00E94DE1"/>
    <w:rsid w:val="00EF1BBA"/>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7231327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882132345">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58024236">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47892037">
      <w:bodyDiv w:val="1"/>
      <w:marLeft w:val="0"/>
      <w:marRight w:val="0"/>
      <w:marTop w:val="0"/>
      <w:marBottom w:val="0"/>
      <w:divBdr>
        <w:top w:val="none" w:sz="0" w:space="0" w:color="auto"/>
        <w:left w:val="none" w:sz="0" w:space="0" w:color="auto"/>
        <w:bottom w:val="none" w:sz="0" w:space="0" w:color="auto"/>
        <w:right w:val="none" w:sz="0" w:space="0" w:color="auto"/>
      </w:divBdr>
    </w:div>
    <w:div w:id="1159419936">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351909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24814661">
      <w:bodyDiv w:val="1"/>
      <w:marLeft w:val="0"/>
      <w:marRight w:val="0"/>
      <w:marTop w:val="0"/>
      <w:marBottom w:val="0"/>
      <w:divBdr>
        <w:top w:val="none" w:sz="0" w:space="0" w:color="auto"/>
        <w:left w:val="none" w:sz="0" w:space="0" w:color="auto"/>
        <w:bottom w:val="none" w:sz="0" w:space="0" w:color="auto"/>
        <w:right w:val="none" w:sz="0" w:space="0" w:color="auto"/>
      </w:divBdr>
    </w:div>
    <w:div w:id="1827547005">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402505">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1998796960">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14394401">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2</Pages>
  <Words>223</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50</cp:revision>
  <dcterms:created xsi:type="dcterms:W3CDTF">2021-11-10T11:33:00Z</dcterms:created>
  <dcterms:modified xsi:type="dcterms:W3CDTF">2024-11-26T13:40:00Z</dcterms:modified>
</cp:coreProperties>
</file>