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0B86D" w14:textId="77777777" w:rsidR="00B434AB" w:rsidRDefault="005A7DE0">
      <w:pPr>
        <w:pStyle w:val="headingtitleStyle"/>
      </w:pPr>
      <w:bookmarkStart w:id="0" w:name="_Toc1"/>
      <w:r>
        <w:t>Ամփոփաթերթ</w:t>
      </w:r>
      <w:bookmarkEnd w:id="0"/>
    </w:p>
    <w:p w14:paraId="07B513A9" w14:textId="4414DDBF" w:rsidR="00B434AB" w:rsidRDefault="005A7DE0" w:rsidP="00707640">
      <w:pPr>
        <w:pStyle w:val="headingtitleStyle"/>
      </w:pPr>
      <w:bookmarkStart w:id="1" w:name="_Toc2"/>
      <w:r>
        <w:t>«Հայաստանի Հանրապետության կառավարության 2008 թվականի հոկտեմբերի 10-ի N 113-Ն որոշման մեջ փոփոխություն կատարելու մասին» ՀՀ կառավարության որոշմ</w:t>
      </w:r>
      <w:r w:rsidR="00096C1E">
        <w:t>Ա</w:t>
      </w:r>
      <w:r>
        <w:t>ն նախագծեր</w:t>
      </w:r>
      <w:r w:rsidR="00377A54">
        <w:t>ի</w:t>
      </w:r>
      <w:r>
        <w:t xml:space="preserve"> վերաբերյալ</w:t>
      </w:r>
      <w:bookmarkEnd w:id="1"/>
      <w:r w:rsidR="00707640">
        <w:rPr>
          <w:b w:val="0"/>
          <w:bCs w:val="0"/>
          <w:caps w:val="0"/>
        </w:rPr>
        <w:t>՝ ՀԱՆՐԱՅԻՆ ՔՆՆԱՐԿՈՒՄ</w:t>
      </w:r>
    </w:p>
    <w:p w14:paraId="48BFFEF4" w14:textId="77777777" w:rsidR="00B434AB" w:rsidRDefault="00B434AB"/>
    <w:p w14:paraId="08A4B833" w14:textId="77777777" w:rsidR="00B434AB" w:rsidRDefault="00B434A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"/>
        <w:gridCol w:w="2226"/>
        <w:gridCol w:w="4805"/>
        <w:gridCol w:w="3526"/>
        <w:gridCol w:w="2940"/>
      </w:tblGrid>
      <w:tr w:rsidR="00B434AB" w14:paraId="05BA0F73" w14:textId="77777777" w:rsidTr="00096C1E">
        <w:tc>
          <w:tcPr>
            <w:tcW w:w="4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3B4309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6878730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5A0AE3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60871F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2C963E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8C843F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434AB" w14:paraId="6ABD10D6" w14:textId="77777777" w:rsidTr="00096C1E">
        <w:tc>
          <w:tcPr>
            <w:tcW w:w="4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DEF68D9" w14:textId="77777777" w:rsidR="00B434AB" w:rsidRDefault="00B434AB">
            <w:pPr>
              <w:jc w:val="center"/>
            </w:pP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961DE7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E06154A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6B80C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938951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434AB" w14:paraId="69856B4B" w14:textId="77777777" w:rsidTr="00096C1E">
        <w:tc>
          <w:tcPr>
            <w:tcW w:w="4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D66FF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2AF0D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73524868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24.07.2024 22:46:29</w:t>
            </w:r>
          </w:p>
        </w:tc>
        <w:tc>
          <w:tcPr>
            <w:tcW w:w="4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0B0F3" w14:textId="0CEF0089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</w:t>
            </w:r>
            <w:r w:rsidR="00096C1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</w:t>
            </w:r>
            <w:r w:rsidR="00096C1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  <w:proofErr w:type="gramEnd"/>
          </w:p>
        </w:tc>
        <w:tc>
          <w:tcPr>
            <w:tcW w:w="3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812056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2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C256B5" w14:textId="0891CD6A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տերմինաբանությանը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 և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</w:t>
            </w:r>
            <w:proofErr w:type="spellEnd"/>
            <w:r w:rsidR="00AD7A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պակ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ցությունները</w:t>
            </w:r>
            <w:proofErr w:type="spellEnd"/>
          </w:p>
        </w:tc>
      </w:tr>
      <w:tr w:rsidR="00B434AB" w14:paraId="0D5A79F9" w14:textId="77777777" w:rsidTr="00096C1E">
        <w:tc>
          <w:tcPr>
            <w:tcW w:w="4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71FABB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ACB3A6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D74A75E" w14:textId="77777777" w:rsidR="00B434AB" w:rsidRDefault="005A7D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24.07.2024 22:46:29</w:t>
            </w:r>
          </w:p>
        </w:tc>
        <w:tc>
          <w:tcPr>
            <w:tcW w:w="4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45A69A" w14:textId="35973AD2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 w:rsidR="00096C1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153989" w14:textId="77777777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2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4D2392" w14:textId="066B755E" w:rsidR="00B434AB" w:rsidRDefault="005A7D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տերմինաբանությանը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 և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</w:t>
            </w:r>
            <w:proofErr w:type="spellEnd"/>
            <w:r w:rsidR="00AD7A7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ակցությունները</w:t>
            </w:r>
            <w:proofErr w:type="spellEnd"/>
          </w:p>
        </w:tc>
      </w:tr>
      <w:tr w:rsidR="00AD7A74" w14:paraId="36B98CBC" w14:textId="77777777" w:rsidTr="00096C1E">
        <w:tc>
          <w:tcPr>
            <w:tcW w:w="4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84E0DD" w14:textId="33ECC986" w:rsidR="00AD7A74" w:rsidRPr="00AD7A74" w:rsidRDefault="00AD7A74">
            <w:pPr>
              <w:jc w:val="center"/>
              <w:rPr>
                <w:rFonts w:ascii="Cambria Math" w:eastAsia="GHEA Grapalat" w:hAnsi="Cambria Math" w:cs="GHEA Grapalat"/>
                <w:color w:val="000000"/>
                <w:sz w:val="22"/>
                <w:szCs w:val="22"/>
                <w:lang w:val="hy-AM"/>
              </w:rPr>
            </w:pPr>
            <w:bookmarkStart w:id="2" w:name="_GoBack"/>
            <w:bookmarkEnd w:id="2"/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B3835C" w14:textId="77777777" w:rsidR="00AD7A74" w:rsidRDefault="00AD7A7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4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C32AAD" w14:textId="77777777" w:rsidR="00AD7A74" w:rsidRDefault="00AD7A7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5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4908E9" w14:textId="77777777" w:rsidR="00AD7A74" w:rsidRDefault="00AD7A7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E7B939" w14:textId="77777777" w:rsidR="00AD7A74" w:rsidRDefault="00AD7A7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14:paraId="63060871" w14:textId="77777777" w:rsidR="005A7DE0" w:rsidRDefault="005A7DE0"/>
    <w:sectPr w:rsidR="005A7DE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4AB"/>
    <w:rsid w:val="00096C1E"/>
    <w:rsid w:val="00256C40"/>
    <w:rsid w:val="00377A54"/>
    <w:rsid w:val="003E31A5"/>
    <w:rsid w:val="005950CE"/>
    <w:rsid w:val="005A7DE0"/>
    <w:rsid w:val="00707640"/>
    <w:rsid w:val="00AD7A74"/>
    <w:rsid w:val="00B4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5080C"/>
  <w15:docId w15:val="{3B3DA63F-C998-4AB1-B13D-F576003A3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283</Words>
  <Characters>1617</Characters>
  <Application>Microsoft Office Word</Application>
  <DocSecurity>0</DocSecurity>
  <Lines>13</Lines>
  <Paragraphs>3</Paragraphs>
  <ScaleCrop>false</ScaleCrop>
  <Manager/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Arevhat Poghosyan</dc:creator>
  <cp:keywords>https://mul2.gov.am/tasks/1071553/oneclick?token=ccab2643611f78925ca755c4b1babbc9</cp:keywords>
  <dc:description/>
  <cp:lastModifiedBy>User</cp:lastModifiedBy>
  <cp:revision>5</cp:revision>
  <dcterms:created xsi:type="dcterms:W3CDTF">2024-10-31T09:49:00Z</dcterms:created>
  <dcterms:modified xsi:type="dcterms:W3CDTF">2024-11-12T06:08:00Z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1a08d534813882a1f7354576f862c5bd68a9ef17dc252af4541551561c3e033f</vt:lpwstr>
  </property>
</Properties>
</file>