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224F5"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224F5">
        <w:rPr>
          <w:rFonts w:ascii="GHEA Grapalat" w:eastAsia="Times New Roman" w:hAnsi="GHEA Grapalat" w:cs="Times New Roman"/>
          <w:sz w:val="24"/>
          <w:szCs w:val="24"/>
          <w:lang w:val="hy-AM"/>
        </w:rPr>
        <w:t>ԱՄՓՈՓԱԹԵՐԹ</w:t>
      </w:r>
    </w:p>
    <w:p w14:paraId="6229612A" w14:textId="5B4864BA" w:rsidR="00914853" w:rsidRPr="004224F5"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224F5">
        <w:rPr>
          <w:rFonts w:ascii="GHEA Grapalat" w:eastAsia="Times New Roman" w:hAnsi="GHEA Grapalat" w:cs="Times New Roman"/>
          <w:b/>
          <w:sz w:val="24"/>
          <w:szCs w:val="24"/>
          <w:lang w:val="hy-AM"/>
        </w:rPr>
        <w:t>Հայաստանի Հանրապետության կառավարության 20</w:t>
      </w:r>
      <w:r w:rsidR="005D2217" w:rsidRPr="004224F5">
        <w:rPr>
          <w:rFonts w:ascii="GHEA Grapalat" w:eastAsia="Times New Roman" w:hAnsi="GHEA Grapalat" w:cs="Times New Roman"/>
          <w:b/>
          <w:sz w:val="24"/>
          <w:szCs w:val="24"/>
          <w:lang w:val="hy-AM"/>
        </w:rPr>
        <w:t>2</w:t>
      </w:r>
      <w:r w:rsidR="0038605C" w:rsidRPr="004224F5">
        <w:rPr>
          <w:rFonts w:ascii="GHEA Grapalat" w:eastAsia="Times New Roman" w:hAnsi="GHEA Grapalat" w:cs="Times New Roman"/>
          <w:b/>
          <w:sz w:val="24"/>
          <w:szCs w:val="24"/>
          <w:lang w:val="hy-AM"/>
        </w:rPr>
        <w:t>3</w:t>
      </w:r>
      <w:r w:rsidR="0049182F" w:rsidRPr="004224F5">
        <w:rPr>
          <w:rFonts w:ascii="GHEA Grapalat" w:eastAsia="Times New Roman" w:hAnsi="GHEA Grapalat" w:cs="Times New Roman"/>
          <w:b/>
          <w:sz w:val="24"/>
          <w:szCs w:val="24"/>
          <w:lang w:val="hy-AM"/>
        </w:rPr>
        <w:t xml:space="preserve"> </w:t>
      </w:r>
      <w:r w:rsidRPr="004224F5">
        <w:rPr>
          <w:rFonts w:ascii="GHEA Grapalat" w:eastAsia="Times New Roman" w:hAnsi="GHEA Grapalat" w:cs="Times New Roman"/>
          <w:b/>
          <w:sz w:val="24"/>
          <w:szCs w:val="24"/>
          <w:lang w:val="hy-AM"/>
        </w:rPr>
        <w:t xml:space="preserve">թվականի </w:t>
      </w:r>
      <w:r w:rsidR="00776E90" w:rsidRPr="004224F5">
        <w:rPr>
          <w:rFonts w:ascii="GHEA Grapalat" w:eastAsia="Times New Roman" w:hAnsi="GHEA Grapalat" w:cs="Times New Roman"/>
          <w:b/>
          <w:sz w:val="24"/>
          <w:szCs w:val="24"/>
          <w:lang w:val="hy-AM"/>
        </w:rPr>
        <w:t>նոյեմբերի</w:t>
      </w:r>
      <w:r w:rsidRPr="004224F5">
        <w:rPr>
          <w:rFonts w:ascii="GHEA Grapalat" w:eastAsia="Times New Roman" w:hAnsi="GHEA Grapalat" w:cs="Times New Roman"/>
          <w:b/>
          <w:sz w:val="24"/>
          <w:szCs w:val="24"/>
          <w:lang w:val="hy-AM"/>
        </w:rPr>
        <w:t xml:space="preserve"> </w:t>
      </w:r>
      <w:r w:rsidR="00776E90" w:rsidRPr="004224F5">
        <w:rPr>
          <w:rFonts w:ascii="GHEA Grapalat" w:eastAsia="Times New Roman" w:hAnsi="GHEA Grapalat" w:cs="Times New Roman"/>
          <w:b/>
          <w:sz w:val="24"/>
          <w:szCs w:val="24"/>
          <w:lang w:val="hy-AM"/>
        </w:rPr>
        <w:t>9</w:t>
      </w:r>
      <w:r w:rsidRPr="004224F5">
        <w:rPr>
          <w:rFonts w:ascii="GHEA Grapalat" w:eastAsia="Times New Roman" w:hAnsi="GHEA Grapalat" w:cs="Times New Roman"/>
          <w:b/>
          <w:sz w:val="24"/>
          <w:szCs w:val="24"/>
          <w:lang w:val="hy-AM"/>
        </w:rPr>
        <w:t xml:space="preserve">-ի թիվ </w:t>
      </w:r>
      <w:r w:rsidR="00776E90" w:rsidRPr="004224F5">
        <w:rPr>
          <w:rFonts w:ascii="GHEA Grapalat" w:eastAsia="Times New Roman" w:hAnsi="GHEA Grapalat" w:cs="Times New Roman"/>
          <w:b/>
          <w:sz w:val="24"/>
          <w:szCs w:val="24"/>
          <w:lang w:val="hy-AM"/>
        </w:rPr>
        <w:t>1922</w:t>
      </w:r>
      <w:r w:rsidRPr="004224F5">
        <w:rPr>
          <w:rFonts w:ascii="GHEA Grapalat" w:eastAsia="Times New Roman" w:hAnsi="GHEA Grapalat" w:cs="Times New Roman"/>
          <w:b/>
          <w:sz w:val="24"/>
          <w:szCs w:val="24"/>
          <w:lang w:val="hy-AM"/>
        </w:rPr>
        <w:t>-Ա որոշման մեջ փոփոխություն</w:t>
      </w:r>
      <w:r w:rsidR="007803E8" w:rsidRPr="004224F5">
        <w:rPr>
          <w:rFonts w:ascii="GHEA Grapalat" w:eastAsia="Times New Roman" w:hAnsi="GHEA Grapalat" w:cs="Times New Roman"/>
          <w:b/>
          <w:sz w:val="24"/>
          <w:szCs w:val="24"/>
          <w:lang w:val="hy-AM"/>
        </w:rPr>
        <w:t xml:space="preserve"> </w:t>
      </w:r>
      <w:r w:rsidRPr="004224F5">
        <w:rPr>
          <w:rFonts w:ascii="GHEA Grapalat" w:eastAsia="Times New Roman" w:hAnsi="GHEA Grapalat" w:cs="Times New Roman"/>
          <w:b/>
          <w:sz w:val="24"/>
          <w:szCs w:val="24"/>
          <w:lang w:val="hy-AM"/>
        </w:rPr>
        <w:t>կատարելու մասին</w:t>
      </w:r>
      <w:r w:rsidRPr="004224F5">
        <w:rPr>
          <w:rFonts w:ascii="GHEA Grapalat" w:eastAsia="Times New Roman" w:hAnsi="GHEA Grapalat" w:cs="Times New Roman"/>
          <w:b/>
          <w:bCs/>
          <w:sz w:val="24"/>
          <w:szCs w:val="24"/>
          <w:lang w:val="hy-AM" w:eastAsia="ru-RU"/>
        </w:rPr>
        <w:t xml:space="preserve"> </w:t>
      </w:r>
      <w:r w:rsidRPr="004224F5">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224F5"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224F5">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224F5"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224F5"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1. ՀՀ ֆինանսների նախարարություն</w:t>
            </w:r>
          </w:p>
          <w:p w14:paraId="43E77DCA"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0D20563" w:rsidR="0077537C" w:rsidRPr="004224F5" w:rsidRDefault="00776E9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19</w:t>
            </w:r>
            <w:r w:rsidR="0077537C" w:rsidRPr="004224F5">
              <w:rPr>
                <w:rFonts w:ascii="GHEA Grapalat" w:eastAsia="Times New Roman" w:hAnsi="GHEA Grapalat" w:cs="Times New Roman"/>
                <w:sz w:val="24"/>
                <w:szCs w:val="24"/>
                <w:lang w:val="hy-AM"/>
              </w:rPr>
              <w:t>-</w:t>
            </w:r>
            <w:r w:rsidR="00836CB6" w:rsidRPr="004224F5">
              <w:rPr>
                <w:rFonts w:ascii="GHEA Grapalat" w:eastAsia="Times New Roman" w:hAnsi="GHEA Grapalat" w:cs="Times New Roman"/>
                <w:sz w:val="24"/>
                <w:szCs w:val="24"/>
                <w:lang w:val="hy-AM"/>
              </w:rPr>
              <w:t>1</w:t>
            </w:r>
            <w:r w:rsidRPr="004224F5">
              <w:rPr>
                <w:rFonts w:ascii="GHEA Grapalat" w:eastAsia="Times New Roman" w:hAnsi="GHEA Grapalat" w:cs="Times New Roman"/>
                <w:sz w:val="24"/>
                <w:szCs w:val="24"/>
                <w:lang w:val="hy-AM"/>
              </w:rPr>
              <w:t>1</w:t>
            </w:r>
            <w:r w:rsidR="0077537C" w:rsidRPr="004224F5">
              <w:rPr>
                <w:rFonts w:ascii="GHEA Grapalat" w:eastAsia="Times New Roman" w:hAnsi="GHEA Grapalat" w:cs="Times New Roman"/>
                <w:sz w:val="24"/>
                <w:szCs w:val="24"/>
                <w:lang w:val="hy-AM"/>
              </w:rPr>
              <w:t>-202</w:t>
            </w:r>
            <w:r w:rsidR="00FD63BA" w:rsidRPr="004224F5">
              <w:rPr>
                <w:rFonts w:ascii="GHEA Grapalat" w:eastAsia="Times New Roman" w:hAnsi="GHEA Grapalat" w:cs="Times New Roman"/>
                <w:sz w:val="24"/>
                <w:szCs w:val="24"/>
                <w:lang w:val="hy-AM"/>
              </w:rPr>
              <w:t>4</w:t>
            </w:r>
            <w:r w:rsidR="0077537C" w:rsidRPr="004224F5">
              <w:rPr>
                <w:rFonts w:ascii="GHEA Grapalat" w:eastAsia="Times New Roman" w:hAnsi="GHEA Grapalat" w:cs="Times New Roman"/>
                <w:sz w:val="24"/>
                <w:szCs w:val="24"/>
                <w:lang w:val="hy-AM"/>
              </w:rPr>
              <w:t>թ.</w:t>
            </w:r>
          </w:p>
        </w:tc>
      </w:tr>
      <w:tr w:rsidR="0077537C" w:rsidRPr="004224F5"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7EAB32A"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 xml:space="preserve">N </w:t>
            </w:r>
            <w:r w:rsidR="00776E90" w:rsidRPr="004224F5">
              <w:rPr>
                <w:rFonts w:ascii="GHEA Grapalat" w:eastAsia="Times New Roman" w:hAnsi="GHEA Grapalat" w:cs="Times New Roman"/>
                <w:sz w:val="24"/>
                <w:szCs w:val="24"/>
                <w:lang w:val="hy-AM"/>
              </w:rPr>
              <w:t>01/2-1/24486-2024</w:t>
            </w:r>
          </w:p>
        </w:tc>
      </w:tr>
      <w:tr w:rsidR="0077537C" w:rsidRPr="004224F5"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AC37421" w:rsidR="0016145A" w:rsidRPr="004224F5" w:rsidRDefault="000B33DD" w:rsidP="000B33DD">
            <w:pPr>
              <w:spacing w:after="0" w:line="360" w:lineRule="auto"/>
              <w:ind w:right="60"/>
              <w:jc w:val="both"/>
              <w:rPr>
                <w:rFonts w:ascii="GHEA Grapalat" w:hAnsi="GHEA Grapalat" w:cs="Sylfaen"/>
                <w:sz w:val="24"/>
                <w:szCs w:val="24"/>
                <w:lang w:val="hy-AM"/>
              </w:rPr>
            </w:pPr>
            <w:r w:rsidRPr="004224F5">
              <w:rPr>
                <w:rFonts w:ascii="GHEA Grapalat" w:hAnsi="GHEA Grapalat" w:cs="Sylfaen"/>
                <w:sz w:val="24"/>
                <w:szCs w:val="24"/>
                <w:lang w:val="hy-AM"/>
              </w:rPr>
              <w:t>1</w:t>
            </w:r>
            <w:r w:rsidRPr="004224F5">
              <w:rPr>
                <w:rFonts w:ascii="Cambria Math" w:hAnsi="Cambria Math" w:cs="Cambria Math"/>
                <w:sz w:val="24"/>
                <w:szCs w:val="24"/>
                <w:lang w:val="hy-AM"/>
              </w:rPr>
              <w:t>․</w:t>
            </w:r>
            <w:r w:rsidRPr="004224F5">
              <w:rPr>
                <w:rFonts w:ascii="GHEA Grapalat" w:hAnsi="GHEA Grapalat" w:cs="Sylfaen"/>
                <w:sz w:val="24"/>
                <w:szCs w:val="24"/>
                <w:lang w:val="hy-AM"/>
              </w:rPr>
              <w:t xml:space="preserve"> </w:t>
            </w:r>
            <w:r w:rsidR="00776E90" w:rsidRPr="004224F5">
              <w:rPr>
                <w:rFonts w:ascii="GHEA Grapalat" w:hAnsi="GHEA Grapalat" w:cs="Sylfaen"/>
                <w:sz w:val="24"/>
                <w:szCs w:val="24"/>
                <w:lang w:val="hy-AM"/>
              </w:rPr>
              <w:t>Դ</w:t>
            </w:r>
            <w:r w:rsidR="00776E90" w:rsidRPr="004224F5">
              <w:rPr>
                <w:rFonts w:ascii="GHEA Grapalat" w:hAnsi="GHEA Grapalat" w:cs="Sylfaen"/>
                <w:sz w:val="24"/>
                <w:szCs w:val="24"/>
                <w:lang w:val="hy-AM"/>
              </w:rPr>
              <w:t>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Ընդունվել</w:t>
            </w:r>
            <w:r w:rsidR="00092818" w:rsidRPr="004224F5">
              <w:rPr>
                <w:rFonts w:ascii="GHEA Grapalat" w:eastAsia="Times New Roman" w:hAnsi="GHEA Grapalat" w:cs="Times New Roman"/>
                <w:sz w:val="24"/>
                <w:szCs w:val="24"/>
                <w:lang w:val="hy-AM"/>
              </w:rPr>
              <w:t xml:space="preserve"> է։ </w:t>
            </w:r>
          </w:p>
        </w:tc>
      </w:tr>
      <w:tr w:rsidR="0077537C" w:rsidRPr="004224F5"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224F5">
              <w:rPr>
                <w:rFonts w:ascii="GHEA Grapalat" w:eastAsia="Times New Roman" w:hAnsi="GHEA Grapalat" w:cs="Times New Roman"/>
                <w:sz w:val="24"/>
                <w:szCs w:val="24"/>
                <w:lang w:val="hy-AM"/>
              </w:rPr>
              <w:t>2. ՀՀ պետական եկամուտների կոմիտե</w:t>
            </w:r>
          </w:p>
          <w:p w14:paraId="3D44CCFA"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04FEC72"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 xml:space="preserve"> </w:t>
            </w:r>
            <w:r w:rsidR="00776E90" w:rsidRPr="004224F5">
              <w:rPr>
                <w:rFonts w:ascii="GHEA Grapalat" w:eastAsia="Times New Roman" w:hAnsi="GHEA Grapalat" w:cs="Times New Roman"/>
                <w:sz w:val="24"/>
                <w:szCs w:val="24"/>
                <w:lang w:val="hy-AM"/>
              </w:rPr>
              <w:t>14</w:t>
            </w:r>
            <w:r w:rsidRPr="004224F5">
              <w:rPr>
                <w:rFonts w:ascii="GHEA Grapalat" w:eastAsia="Times New Roman" w:hAnsi="GHEA Grapalat" w:cs="Times New Roman"/>
                <w:sz w:val="24"/>
                <w:szCs w:val="24"/>
                <w:lang w:val="hy-AM"/>
              </w:rPr>
              <w:t>-</w:t>
            </w:r>
            <w:r w:rsidR="00836CB6" w:rsidRPr="004224F5">
              <w:rPr>
                <w:rFonts w:ascii="GHEA Grapalat" w:eastAsia="Times New Roman" w:hAnsi="GHEA Grapalat" w:cs="Times New Roman"/>
                <w:sz w:val="24"/>
                <w:szCs w:val="24"/>
                <w:lang w:val="hy-AM"/>
              </w:rPr>
              <w:t>1</w:t>
            </w:r>
            <w:r w:rsidR="00776E90" w:rsidRPr="004224F5">
              <w:rPr>
                <w:rFonts w:ascii="GHEA Grapalat" w:eastAsia="Times New Roman" w:hAnsi="GHEA Grapalat" w:cs="Times New Roman"/>
                <w:sz w:val="24"/>
                <w:szCs w:val="24"/>
                <w:lang w:val="hy-AM"/>
              </w:rPr>
              <w:t>1</w:t>
            </w:r>
            <w:r w:rsidRPr="004224F5">
              <w:rPr>
                <w:rFonts w:ascii="GHEA Grapalat" w:eastAsia="Times New Roman" w:hAnsi="GHEA Grapalat" w:cs="Times New Roman"/>
                <w:sz w:val="24"/>
                <w:szCs w:val="24"/>
                <w:lang w:val="hy-AM"/>
              </w:rPr>
              <w:t>-202</w:t>
            </w:r>
            <w:r w:rsidR="00FD63BA" w:rsidRPr="004224F5">
              <w:rPr>
                <w:rFonts w:ascii="GHEA Grapalat" w:eastAsia="Times New Roman" w:hAnsi="GHEA Grapalat" w:cs="Times New Roman"/>
                <w:sz w:val="24"/>
                <w:szCs w:val="24"/>
                <w:lang w:val="hy-AM"/>
              </w:rPr>
              <w:t>4</w:t>
            </w:r>
            <w:r w:rsidRPr="004224F5">
              <w:rPr>
                <w:rFonts w:ascii="GHEA Grapalat" w:eastAsia="Times New Roman" w:hAnsi="GHEA Grapalat" w:cs="Times New Roman"/>
                <w:sz w:val="24"/>
                <w:szCs w:val="24"/>
                <w:lang w:val="hy-AM"/>
              </w:rPr>
              <w:t xml:space="preserve">թ. </w:t>
            </w:r>
          </w:p>
        </w:tc>
      </w:tr>
      <w:tr w:rsidR="0077537C" w:rsidRPr="004224F5"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038672F"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 xml:space="preserve"> N </w:t>
            </w:r>
            <w:r w:rsidR="00776E90" w:rsidRPr="004224F5">
              <w:rPr>
                <w:rFonts w:ascii="GHEA Grapalat" w:eastAsia="Times New Roman" w:hAnsi="GHEA Grapalat" w:cs="Times New Roman"/>
                <w:sz w:val="24"/>
                <w:szCs w:val="24"/>
                <w:lang w:val="hy-AM"/>
              </w:rPr>
              <w:t>01/3-2/72549-2024</w:t>
            </w:r>
          </w:p>
        </w:tc>
      </w:tr>
      <w:tr w:rsidR="0077537C" w:rsidRPr="004224F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BA22CBD" w14:textId="77777777" w:rsidR="00776E90" w:rsidRPr="004224F5" w:rsidRDefault="00FD63BA" w:rsidP="00776E90">
            <w:pPr>
              <w:spacing w:after="0" w:line="360" w:lineRule="auto"/>
              <w:ind w:left="60" w:right="60"/>
              <w:jc w:val="both"/>
              <w:rPr>
                <w:rFonts w:ascii="GHEA Grapalat" w:hAnsi="GHEA Grapalat"/>
                <w:noProof/>
                <w:sz w:val="24"/>
                <w:szCs w:val="24"/>
                <w:lang w:val="hy-AM"/>
              </w:rPr>
            </w:pPr>
            <w:r w:rsidRPr="004224F5">
              <w:rPr>
                <w:rFonts w:ascii="GHEA Grapalat" w:hAnsi="GHEA Grapalat"/>
                <w:noProof/>
                <w:sz w:val="24"/>
                <w:szCs w:val="24"/>
                <w:lang w:val="hy-AM"/>
              </w:rPr>
              <w:t>1</w:t>
            </w:r>
            <w:r w:rsidRPr="004224F5">
              <w:rPr>
                <w:rFonts w:ascii="Cambria Math" w:hAnsi="Cambria Math"/>
                <w:noProof/>
                <w:sz w:val="24"/>
                <w:szCs w:val="24"/>
                <w:lang w:val="hy-AM"/>
              </w:rPr>
              <w:t xml:space="preserve">․ </w:t>
            </w:r>
            <w:r w:rsidR="00776E90" w:rsidRPr="004224F5">
              <w:rPr>
                <w:rFonts w:ascii="GHEA Grapalat" w:hAnsi="GHEA Grapalat"/>
                <w:noProof/>
                <w:sz w:val="24"/>
                <w:szCs w:val="24"/>
                <w:lang w:val="hy-AM"/>
              </w:rPr>
              <w:t>«Հայաստանի Հանրապետության կառավարության 2023 թվականի նոյեմբերի 9-ի թիվ 1922-Ա որոշման մեջ փոփոխություն կատարելու մասին» Հայաստանի Հանրապետության կառավարության որոշման նախագծի վերաբերյալ հայտնում ենք,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679B0462" w14:textId="77777777" w:rsidR="00776E90" w:rsidRPr="00776E90" w:rsidRDefault="00776E90" w:rsidP="00776E90">
            <w:pPr>
              <w:spacing w:after="0" w:line="360" w:lineRule="auto"/>
              <w:ind w:left="60" w:right="60"/>
              <w:jc w:val="both"/>
              <w:rPr>
                <w:rFonts w:ascii="GHEA Grapalat" w:hAnsi="GHEA Grapalat"/>
                <w:noProof/>
                <w:sz w:val="24"/>
                <w:szCs w:val="24"/>
                <w:lang w:val="hy-AM"/>
              </w:rPr>
            </w:pPr>
            <w:r w:rsidRPr="00776E90">
              <w:rPr>
                <w:rFonts w:ascii="GHEA Grapalat" w:hAnsi="GHEA Grapalat"/>
                <w:noProof/>
                <w:sz w:val="24"/>
                <w:szCs w:val="24"/>
                <w:lang w:val="hy-AM"/>
              </w:rPr>
              <w:t xml:space="preserve">Միաժամանակ, «Ձուլակենտրոն» բաց բաժնետիրական ընկերությունը (ՀՎՀՀ 02800117, գրանցված 15.05.1995թ.) գործում է հարկման ընդհանուր համակարգում, ըստ ներկայացրած վերջին՝ 2024թ. սեպտեմբեր ամսվա եկամտային հարկի և </w:t>
            </w:r>
            <w:r w:rsidRPr="00776E90">
              <w:rPr>
                <w:rFonts w:ascii="GHEA Grapalat" w:hAnsi="GHEA Grapalat"/>
                <w:noProof/>
                <w:sz w:val="24"/>
                <w:szCs w:val="24"/>
                <w:lang w:val="hy-AM"/>
              </w:rPr>
              <w:lastRenderedPageBreak/>
              <w:t>սոցիալական վճարի ամսական հաշվարկի ունի 198 հարկման բազա ունեցող վարձու աշխատողներ, իսկ</w:t>
            </w:r>
            <w:r w:rsidRPr="00776E90">
              <w:rPr>
                <w:rFonts w:ascii="GHEA Grapalat" w:hAnsi="GHEA Grapalat"/>
                <w:noProof/>
                <w:sz w:val="24"/>
                <w:szCs w:val="24"/>
                <w:lang w:val="hy-AM"/>
              </w:rPr>
              <w:tab/>
              <w:t xml:space="preserve"> 11.11.2024թ</w:t>
            </w:r>
            <w:r w:rsidRPr="00776E90">
              <w:rPr>
                <w:rFonts w:ascii="Cambria Math" w:hAnsi="Cambria Math" w:cs="Cambria Math"/>
                <w:noProof/>
                <w:sz w:val="24"/>
                <w:szCs w:val="24"/>
                <w:lang w:val="hy-AM"/>
              </w:rPr>
              <w:t>․</w:t>
            </w:r>
            <w:r w:rsidRPr="00776E90">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p w14:paraId="63ED152C" w14:textId="41040682" w:rsidR="00284962" w:rsidRPr="004224F5" w:rsidRDefault="00284962" w:rsidP="00836CB6">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224F5"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lastRenderedPageBreak/>
              <w:t>Ընդունվել է։</w:t>
            </w:r>
          </w:p>
          <w:p w14:paraId="384533E7" w14:textId="51E4E475" w:rsidR="00092818" w:rsidRPr="004224F5"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224F5"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224F5"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224F5"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224F5" w:rsidRDefault="000B33DD" w:rsidP="005B08DC">
            <w:pPr>
              <w:spacing w:after="0" w:line="360" w:lineRule="auto"/>
              <w:jc w:val="both"/>
              <w:rPr>
                <w:rFonts w:ascii="GHEA Grapalat" w:hAnsi="GHEA Grapalat" w:cs="GHEA Grapalat"/>
                <w:sz w:val="24"/>
                <w:szCs w:val="24"/>
                <w:lang w:val="hy-AM"/>
              </w:rPr>
            </w:pPr>
            <w:r w:rsidRPr="004224F5">
              <w:rPr>
                <w:rFonts w:ascii="GHEA Grapalat" w:hAnsi="GHEA Grapalat" w:cs="GHEA Grapalat"/>
                <w:sz w:val="24"/>
                <w:szCs w:val="24"/>
                <w:lang w:val="hy-AM"/>
              </w:rPr>
              <w:t>3</w:t>
            </w:r>
            <w:r w:rsidR="005B08DC" w:rsidRPr="004224F5">
              <w:rPr>
                <w:rFonts w:ascii="Cambria Math" w:hAnsi="Cambria Math" w:cs="Cambria Math"/>
                <w:sz w:val="24"/>
                <w:szCs w:val="24"/>
                <w:lang w:val="hy-AM"/>
              </w:rPr>
              <w:t>․</w:t>
            </w:r>
            <w:r w:rsidR="005B08DC" w:rsidRPr="004224F5">
              <w:rPr>
                <w:rFonts w:ascii="GHEA Grapalat" w:hAnsi="GHEA Grapalat" w:cs="GHEA Grapalat"/>
                <w:sz w:val="24"/>
                <w:szCs w:val="24"/>
                <w:lang w:val="hy-AM"/>
              </w:rPr>
              <w:t xml:space="preserve"> ՀՀ </w:t>
            </w:r>
            <w:r w:rsidRPr="004224F5">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EFE924D" w:rsidR="005B08DC" w:rsidRPr="004224F5" w:rsidRDefault="00776E90" w:rsidP="0077537C">
            <w:pPr>
              <w:tabs>
                <w:tab w:val="center" w:pos="4680"/>
                <w:tab w:val="right" w:pos="9360"/>
              </w:tabs>
              <w:spacing w:after="0" w:line="360" w:lineRule="auto"/>
              <w:rPr>
                <w:rFonts w:ascii="Cambria Math" w:eastAsia="Times New Roman" w:hAnsi="Cambria Math" w:cs="Times New Roman"/>
                <w:sz w:val="24"/>
                <w:szCs w:val="24"/>
                <w:lang w:val="hy-AM"/>
              </w:rPr>
            </w:pPr>
            <w:r w:rsidRPr="004224F5">
              <w:rPr>
                <w:rFonts w:ascii="GHEA Grapalat" w:eastAsia="Times New Roman" w:hAnsi="GHEA Grapalat" w:cs="Times New Roman"/>
                <w:sz w:val="24"/>
                <w:szCs w:val="24"/>
                <w:lang w:val="hy-AM"/>
              </w:rPr>
              <w:t>18</w:t>
            </w:r>
            <w:r w:rsidR="005B08DC" w:rsidRPr="004224F5">
              <w:rPr>
                <w:rFonts w:ascii="GHEA Grapalat" w:eastAsia="Times New Roman" w:hAnsi="GHEA Grapalat" w:cs="Times New Roman"/>
                <w:sz w:val="24"/>
                <w:szCs w:val="24"/>
                <w:lang w:val="hy-AM"/>
              </w:rPr>
              <w:t>-</w:t>
            </w:r>
            <w:r w:rsidR="00836CB6" w:rsidRPr="004224F5">
              <w:rPr>
                <w:rFonts w:ascii="GHEA Grapalat" w:eastAsia="Times New Roman" w:hAnsi="GHEA Grapalat" w:cs="Times New Roman"/>
                <w:sz w:val="24"/>
                <w:szCs w:val="24"/>
                <w:lang w:val="hy-AM"/>
              </w:rPr>
              <w:t>1</w:t>
            </w:r>
            <w:r w:rsidRPr="004224F5">
              <w:rPr>
                <w:rFonts w:ascii="GHEA Grapalat" w:eastAsia="Times New Roman" w:hAnsi="GHEA Grapalat" w:cs="Times New Roman"/>
                <w:sz w:val="24"/>
                <w:szCs w:val="24"/>
                <w:lang w:val="hy-AM"/>
              </w:rPr>
              <w:t>1</w:t>
            </w:r>
            <w:r w:rsidR="005B08DC" w:rsidRPr="004224F5">
              <w:rPr>
                <w:rFonts w:ascii="GHEA Grapalat" w:eastAsia="Times New Roman" w:hAnsi="GHEA Grapalat" w:cs="Times New Roman"/>
                <w:sz w:val="24"/>
                <w:szCs w:val="24"/>
                <w:lang w:val="hy-AM"/>
              </w:rPr>
              <w:t>-202</w:t>
            </w:r>
            <w:r w:rsidR="00FD63BA" w:rsidRPr="004224F5">
              <w:rPr>
                <w:rFonts w:ascii="GHEA Grapalat" w:eastAsia="Times New Roman" w:hAnsi="GHEA Grapalat" w:cs="Times New Roman"/>
                <w:sz w:val="24"/>
                <w:szCs w:val="24"/>
                <w:lang w:val="hy-AM"/>
              </w:rPr>
              <w:t>4</w:t>
            </w:r>
            <w:r w:rsidR="005B08DC" w:rsidRPr="004224F5">
              <w:rPr>
                <w:rFonts w:ascii="GHEA Grapalat" w:eastAsia="Times New Roman" w:hAnsi="GHEA Grapalat" w:cs="Times New Roman"/>
                <w:sz w:val="24"/>
                <w:szCs w:val="24"/>
                <w:lang w:val="hy-AM"/>
              </w:rPr>
              <w:t>թ</w:t>
            </w:r>
            <w:r w:rsidR="005B08DC" w:rsidRPr="004224F5">
              <w:rPr>
                <w:rFonts w:ascii="Cambria Math" w:eastAsia="Times New Roman" w:hAnsi="Cambria Math" w:cs="Times New Roman"/>
                <w:sz w:val="24"/>
                <w:szCs w:val="24"/>
                <w:lang w:val="hy-AM"/>
              </w:rPr>
              <w:t>․</w:t>
            </w:r>
          </w:p>
        </w:tc>
      </w:tr>
      <w:tr w:rsidR="005B08DC" w:rsidRPr="004224F5"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224F5"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3572294" w:rsidR="005B08DC" w:rsidRPr="004224F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N</w:t>
            </w:r>
            <w:r w:rsidRPr="004224F5">
              <w:rPr>
                <w:rFonts w:ascii="Verdana" w:hAnsi="Verdana"/>
                <w:color w:val="000000"/>
                <w:sz w:val="18"/>
                <w:szCs w:val="18"/>
                <w:shd w:val="clear" w:color="auto" w:fill="BFBFBF" w:themeFill="background1" w:themeFillShade="BF"/>
                <w:lang w:val="hy-AM"/>
              </w:rPr>
              <w:t xml:space="preserve"> </w:t>
            </w:r>
            <w:r w:rsidR="00776E90" w:rsidRPr="004224F5">
              <w:rPr>
                <w:rFonts w:ascii="GHEA Grapalat" w:eastAsia="Times New Roman" w:hAnsi="GHEA Grapalat" w:cs="Times New Roman"/>
                <w:sz w:val="24"/>
                <w:szCs w:val="24"/>
                <w:lang w:val="hy-AM"/>
              </w:rPr>
              <w:t>/27.3/46242-2024</w:t>
            </w:r>
          </w:p>
        </w:tc>
      </w:tr>
      <w:tr w:rsidR="005B08DC" w:rsidRPr="004224F5"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AFD6468" w14:textId="77777777" w:rsidR="00776E90" w:rsidRPr="00776E90" w:rsidRDefault="00776E90" w:rsidP="00776E90">
            <w:pPr>
              <w:spacing w:line="360" w:lineRule="auto"/>
              <w:jc w:val="both"/>
              <w:rPr>
                <w:rFonts w:ascii="GHEA Grapalat" w:hAnsi="GHEA Grapalat"/>
                <w:iCs/>
                <w:sz w:val="24"/>
                <w:szCs w:val="24"/>
                <w:lang w:val="hy-AM"/>
              </w:rPr>
            </w:pPr>
            <w:r w:rsidRPr="00776E90">
              <w:rPr>
                <w:rFonts w:ascii="GHEA Grapalat" w:hAnsi="GHEA Grapalat"/>
                <w:iCs/>
                <w:sz w:val="24"/>
                <w:szCs w:val="24"/>
                <w:lang w:val="hy-AM"/>
              </w:rPr>
              <w:t>1. «Հայաստանի Հանրապետության կառավարության 2023 թվականի նոյեմբերի 9-ի թիվ 1922-Ա որոշման մեջ փոփոխություն կատարելու մասին» Հայաստանի Հանրապետության կառավարության որոշման նախագծի (այսուհետ՝ Նախագիծ) 1-ին կետով նախատեսվում է Հայաստանի Հանրապետության կառավարության 2023 թվականի նոյեմբերի 9-ի թիվ 1922-Ա որոշման Հավելվածը շարադրել նոր խմբագրությամբ:</w:t>
            </w:r>
          </w:p>
          <w:p w14:paraId="6601DA8C" w14:textId="77777777" w:rsidR="00776E90" w:rsidRPr="00776E90" w:rsidRDefault="00776E90" w:rsidP="00776E90">
            <w:pPr>
              <w:spacing w:line="360" w:lineRule="auto"/>
              <w:jc w:val="both"/>
              <w:rPr>
                <w:rFonts w:ascii="GHEA Grapalat" w:hAnsi="GHEA Grapalat"/>
                <w:i/>
                <w:iCs/>
                <w:sz w:val="24"/>
                <w:szCs w:val="24"/>
                <w:lang w:val="hy-AM"/>
              </w:rPr>
            </w:pPr>
            <w:r w:rsidRPr="00776E90">
              <w:rPr>
                <w:rFonts w:ascii="GHEA Grapalat" w:hAnsi="GHEA Grapalat"/>
                <w:iCs/>
                <w:sz w:val="24"/>
                <w:szCs w:val="24"/>
                <w:lang w:val="hy-AM"/>
              </w:rPr>
              <w:t xml:space="preserve">Նախագծի հիմնավորման համաձայն՝ հաշվի առնելով, որ </w:t>
            </w:r>
            <w:r w:rsidRPr="00776E90">
              <w:rPr>
                <w:rFonts w:ascii="GHEA Grapalat" w:hAnsi="GHEA Grapalat"/>
                <w:b/>
                <w:iCs/>
                <w:sz w:val="24"/>
                <w:szCs w:val="24"/>
                <w:lang w:val="hy-AM"/>
              </w:rPr>
              <w:t>ապրանքների ներմուծման ժամանակ</w:t>
            </w:r>
            <w:r w:rsidRPr="00776E90">
              <w:rPr>
                <w:rFonts w:ascii="GHEA Grapalat" w:hAnsi="GHEA Grapalat"/>
                <w:iCs/>
                <w:sz w:val="24"/>
                <w:szCs w:val="24"/>
                <w:lang w:val="hy-AM"/>
              </w:rPr>
              <w:t xml:space="preserve"> </w:t>
            </w:r>
            <w:r w:rsidRPr="00776E90">
              <w:rPr>
                <w:rFonts w:ascii="GHEA Grapalat" w:hAnsi="GHEA Grapalat"/>
                <w:b/>
                <w:iCs/>
                <w:sz w:val="24"/>
                <w:szCs w:val="24"/>
                <w:lang w:val="hy-AM"/>
              </w:rPr>
              <w:t>մաքսային մարմինների պատասխանատուները պահանջում են ցանկում ներառված ապրանքների անվանումները և տեխնիկական բնութագրերը նշել գործնականում կիրառվող նմանատիպ արտոնություններ ստացած այլ ընկերությունների կողմից լրացված ձևով և ոճով</w:t>
            </w:r>
            <w:r w:rsidRPr="00776E90">
              <w:rPr>
                <w:rFonts w:ascii="GHEA Grapalat" w:hAnsi="GHEA Grapalat"/>
                <w:iCs/>
                <w:sz w:val="24"/>
                <w:szCs w:val="24"/>
                <w:lang w:val="hy-AM"/>
              </w:rPr>
              <w:t xml:space="preserve"> </w:t>
            </w:r>
            <w:r w:rsidRPr="00776E90">
              <w:rPr>
                <w:rFonts w:ascii="GHEA Grapalat" w:hAnsi="GHEA Grapalat"/>
                <w:i/>
                <w:iCs/>
                <w:sz w:val="24"/>
                <w:szCs w:val="24"/>
                <w:lang w:val="hy-AM"/>
              </w:rPr>
              <w:t>ներկայումս անհրաժեշտություն է առաջացել հավելվածը շարադրել նոր խմբագրությամբ, որը մշակվել և փոփոխվել է մաքսային մարմինների պատասխանատուների հետ համատեղ։</w:t>
            </w:r>
          </w:p>
          <w:p w14:paraId="702A14EF" w14:textId="77777777" w:rsidR="00776E90" w:rsidRPr="00776E90" w:rsidRDefault="00776E90" w:rsidP="00776E90">
            <w:pPr>
              <w:spacing w:line="360" w:lineRule="auto"/>
              <w:jc w:val="both"/>
              <w:rPr>
                <w:rFonts w:ascii="GHEA Grapalat" w:hAnsi="GHEA Grapalat"/>
                <w:iCs/>
                <w:sz w:val="24"/>
                <w:szCs w:val="24"/>
                <w:lang w:val="hy-AM"/>
              </w:rPr>
            </w:pPr>
            <w:r w:rsidRPr="00776E90">
              <w:rPr>
                <w:rFonts w:ascii="GHEA Grapalat" w:hAnsi="GHEA Grapalat"/>
                <w:iCs/>
                <w:sz w:val="24"/>
                <w:szCs w:val="24"/>
                <w:lang w:val="hy-AM"/>
              </w:rPr>
              <w:t xml:space="preserve">Նախագծին կից ներկայացված հայտում նշված է, որ խնդիրը տեխնիկական բնույթի է: Մինչդեռ նոր խմբագրությամբ շարադրվող հավելվածում ապրանքների անվանումները </w:t>
            </w:r>
            <w:r w:rsidRPr="00776E90">
              <w:rPr>
                <w:rFonts w:ascii="GHEA Grapalat" w:hAnsi="GHEA Grapalat"/>
                <w:iCs/>
                <w:sz w:val="24"/>
                <w:szCs w:val="24"/>
                <w:lang w:val="hy-AM"/>
              </w:rPr>
              <w:lastRenderedPageBreak/>
              <w:t>և տեխնիկական բնութագրերը խմբագրելուց բացի մի շարք ԱՏԳ ԱԱ-ի ծածկագրեր դուրս են մնում ցանկից: Նշվածը հաշվի առնելով՝ անհրաժեշտ է Նախագիծը լրացուցիչ հիմնավորել:</w:t>
            </w:r>
          </w:p>
          <w:p w14:paraId="7FEF3C22" w14:textId="1971FA21" w:rsidR="005B08DC" w:rsidRPr="004224F5" w:rsidRDefault="00776E90" w:rsidP="00776E90">
            <w:pPr>
              <w:spacing w:line="360" w:lineRule="auto"/>
              <w:jc w:val="both"/>
              <w:rPr>
                <w:rFonts w:ascii="GHEA Grapalat" w:hAnsi="GHEA Grapalat"/>
                <w:b/>
                <w:bCs/>
                <w:iCs/>
                <w:sz w:val="24"/>
                <w:szCs w:val="24"/>
                <w:lang w:val="hy-AM"/>
              </w:rPr>
            </w:pPr>
            <w:r w:rsidRPr="004224F5">
              <w:rPr>
                <w:rFonts w:ascii="GHEA Grapalat" w:hAnsi="GHEA Grapalat"/>
                <w:iCs/>
                <w:sz w:val="24"/>
                <w:szCs w:val="24"/>
                <w:lang w:val="hy-AM"/>
              </w:rPr>
              <w:t>2. Նախագծի Հավելվածի վավերապայմաններում սկզբից անհրաժեշտ է նախատեսել նոր ընդունվող որոշման վավերապայմանները, հետո գործող որոշման հավելվածի վավերապայմանները, ինչպես նաև գործող որոշման հավելվածի վավերապայմանները և ցանկն անհրաժեշտ է նախատեսել չակերտների մեջ:</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8B65B1" w14:textId="75A65F2B" w:rsidR="005B08DC" w:rsidRPr="004224F5" w:rsidRDefault="00776E9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lastRenderedPageBreak/>
              <w:t>Մասամբ է ը</w:t>
            </w:r>
            <w:r w:rsidR="00783740" w:rsidRPr="004224F5">
              <w:rPr>
                <w:rFonts w:ascii="GHEA Grapalat" w:eastAsia="Times New Roman" w:hAnsi="GHEA Grapalat" w:cs="Times New Roman"/>
                <w:sz w:val="24"/>
                <w:szCs w:val="24"/>
                <w:lang w:val="hy-AM"/>
              </w:rPr>
              <w:t>նդունվել։</w:t>
            </w:r>
            <w:r w:rsidRPr="004224F5">
              <w:rPr>
                <w:rFonts w:ascii="GHEA Grapalat" w:eastAsia="Times New Roman" w:hAnsi="GHEA Grapalat" w:cs="Times New Roman"/>
                <w:sz w:val="24"/>
                <w:szCs w:val="24"/>
                <w:lang w:val="hy-AM"/>
              </w:rPr>
              <w:t xml:space="preserve"> Ընկերությունը ցանկից հառացնում է այն ապրանքները որոնք չի ներմուծելու կամ փոխարինում է նոր ապրանքներով։ Իսկ մնացած մասը մաքսային մարմինների պահանջով շարադր</w:t>
            </w:r>
            <w:r w:rsidR="004224F5">
              <w:rPr>
                <w:rFonts w:ascii="GHEA Grapalat" w:eastAsia="Times New Roman" w:hAnsi="GHEA Grapalat" w:cs="Times New Roman"/>
                <w:sz w:val="24"/>
                <w:szCs w:val="24"/>
                <w:lang w:val="hy-AM"/>
              </w:rPr>
              <w:t>վ</w:t>
            </w:r>
            <w:r w:rsidRPr="004224F5">
              <w:rPr>
                <w:rFonts w:ascii="GHEA Grapalat" w:eastAsia="Times New Roman" w:hAnsi="GHEA Grapalat" w:cs="Times New Roman"/>
                <w:sz w:val="24"/>
                <w:szCs w:val="24"/>
                <w:lang w:val="hy-AM"/>
              </w:rPr>
              <w:t>ում է նոր խմբագրությամբ։</w:t>
            </w:r>
          </w:p>
          <w:p w14:paraId="0B8C1C86" w14:textId="77777777" w:rsidR="00E94DE1" w:rsidRPr="004224F5"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0E8C0E" w14:textId="77777777" w:rsidR="00836CB6" w:rsidRPr="004224F5"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96FD27" w14:textId="77777777" w:rsidR="00836CB6" w:rsidRPr="004224F5"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7BD54B" w14:textId="77777777" w:rsidR="00836CB6" w:rsidRPr="004224F5"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8AEEA0" w14:textId="77777777" w:rsidR="00836CB6" w:rsidRPr="004224F5"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AB16A7D"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52C2E3"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50AF137"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9F232EA"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0E3C2DC"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6486C93"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0ADF4D"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6DA0960" w14:textId="77777777" w:rsidR="004224F5" w:rsidRPr="004224F5" w:rsidRDefault="004224F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26257A85" w:rsidR="00836CB6" w:rsidRPr="004224F5"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224F5">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4224F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224F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086E"/>
    <w:rsid w:val="0038605C"/>
    <w:rsid w:val="003C37B7"/>
    <w:rsid w:val="003D2AC6"/>
    <w:rsid w:val="00402F36"/>
    <w:rsid w:val="004224F5"/>
    <w:rsid w:val="00442127"/>
    <w:rsid w:val="0049182F"/>
    <w:rsid w:val="004A0310"/>
    <w:rsid w:val="005A2395"/>
    <w:rsid w:val="005A5CB3"/>
    <w:rsid w:val="005B08DC"/>
    <w:rsid w:val="005D2217"/>
    <w:rsid w:val="006343B8"/>
    <w:rsid w:val="006D775B"/>
    <w:rsid w:val="006E13AF"/>
    <w:rsid w:val="007174DF"/>
    <w:rsid w:val="0077537C"/>
    <w:rsid w:val="00776E90"/>
    <w:rsid w:val="007803E8"/>
    <w:rsid w:val="00783740"/>
    <w:rsid w:val="00793867"/>
    <w:rsid w:val="007F2A15"/>
    <w:rsid w:val="007F42AC"/>
    <w:rsid w:val="00831CA5"/>
    <w:rsid w:val="00836CB6"/>
    <w:rsid w:val="00864473"/>
    <w:rsid w:val="00885C36"/>
    <w:rsid w:val="008B3C8F"/>
    <w:rsid w:val="00914853"/>
    <w:rsid w:val="009C41DE"/>
    <w:rsid w:val="00AA33F5"/>
    <w:rsid w:val="00B07079"/>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35882983">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19897268">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https://mul2.gov.am/tasks/1071008/oneclick?token=88f332c57bb286ac457cdde523562841</cp:keywords>
  <dc:description/>
  <cp:lastModifiedBy>Gohar H. Harutyunyan</cp:lastModifiedBy>
  <cp:revision>49</cp:revision>
  <dcterms:created xsi:type="dcterms:W3CDTF">2021-11-10T11:33:00Z</dcterms:created>
  <dcterms:modified xsi:type="dcterms:W3CDTF">2024-11-21T13:28:00Z</dcterms:modified>
</cp:coreProperties>
</file>