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F118AB" w:rsidRDefault="00206C96" w:rsidP="00A71CED">
      <w:pPr>
        <w:jc w:val="center"/>
        <w:rPr>
          <w:rFonts w:ascii="GHEA Mariam" w:hAnsi="GHEA Mariam"/>
          <w:sz w:val="24"/>
          <w:szCs w:val="24"/>
          <w:lang w:val="hy-AM"/>
        </w:rPr>
      </w:pPr>
      <w:r>
        <w:rPr>
          <w:rFonts w:ascii="GHEA Mariam" w:hAnsi="GHEA Mariam"/>
          <w:sz w:val="24"/>
          <w:szCs w:val="24"/>
        </w:rPr>
        <w:t>28</w:t>
      </w:r>
      <w:r w:rsidR="00510F46">
        <w:rPr>
          <w:rFonts w:ascii="GHEA Mariam" w:hAnsi="GHEA Mariam"/>
          <w:sz w:val="24"/>
          <w:szCs w:val="24"/>
        </w:rPr>
        <w:t xml:space="preserve"> </w:t>
      </w:r>
      <w:r w:rsidR="00951DD9">
        <w:rPr>
          <w:rFonts w:ascii="GHEA Mariam" w:hAnsi="GHEA Mariam"/>
          <w:sz w:val="24"/>
          <w:szCs w:val="24"/>
          <w:lang w:val="hy-AM"/>
        </w:rPr>
        <w:t>նոյ</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118AB">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F118AB" w:rsidRDefault="00F118AB" w:rsidP="00A71CED">
      <w:pPr>
        <w:jc w:val="center"/>
        <w:rPr>
          <w:rFonts w:ascii="GHEA Mariam" w:hAnsi="GHEA Mariam"/>
          <w:sz w:val="22"/>
          <w:szCs w:val="24"/>
        </w:rPr>
      </w:pPr>
    </w:p>
    <w:p w:rsidR="00F118AB" w:rsidRDefault="008C6864" w:rsidP="00F118AB">
      <w:pPr>
        <w:pStyle w:val="mechtex"/>
        <w:rPr>
          <w:rFonts w:ascii="GHEA Mariam" w:hAnsi="GHEA Mariam" w:cs="GHEA Mariam"/>
          <w:sz w:val="24"/>
          <w:szCs w:val="24"/>
          <w:lang w:val="hy-AM"/>
        </w:rPr>
      </w:pPr>
      <w:r w:rsidRPr="00F118AB">
        <w:rPr>
          <w:rFonts w:ascii="GHEA Mariam" w:hAnsi="GHEA Mariam" w:cs="Arial"/>
          <w:sz w:val="24"/>
          <w:szCs w:val="24"/>
          <w:lang w:val="hy-AM"/>
        </w:rPr>
        <w:t>ՀՈՒՆԳԱՐԻԱՅՈՒՄ</w:t>
      </w:r>
      <w:r w:rsidRPr="00F118AB">
        <w:rPr>
          <w:rFonts w:ascii="GHEA Mariam" w:hAnsi="GHEA Mariam"/>
          <w:sz w:val="24"/>
          <w:szCs w:val="24"/>
          <w:lang w:val="hy-AM"/>
        </w:rPr>
        <w:t xml:space="preserve"> </w:t>
      </w:r>
      <w:r w:rsidRPr="00F118AB">
        <w:rPr>
          <w:rFonts w:ascii="GHEA Mariam" w:hAnsi="GHEA Mariam" w:cs="Arial"/>
          <w:sz w:val="24"/>
          <w:szCs w:val="24"/>
          <w:lang w:val="hy-AM"/>
        </w:rPr>
        <w:t>ՀԱՅԱՍՏԱՆԻ</w:t>
      </w:r>
      <w:r w:rsidRPr="00F118AB">
        <w:rPr>
          <w:rFonts w:ascii="GHEA Mariam" w:hAnsi="GHEA Mariam"/>
          <w:sz w:val="24"/>
          <w:szCs w:val="24"/>
          <w:lang w:val="hy-AM"/>
        </w:rPr>
        <w:t xml:space="preserve"> </w:t>
      </w:r>
      <w:r w:rsidRPr="00F118AB">
        <w:rPr>
          <w:rFonts w:ascii="GHEA Mariam" w:hAnsi="GHEA Mariam" w:cs="Arial"/>
          <w:sz w:val="24"/>
          <w:szCs w:val="24"/>
          <w:lang w:val="hy-AM"/>
        </w:rPr>
        <w:t>ՀԱՆՐԱՊԵՏՈՒԹՅԱՆ</w:t>
      </w:r>
      <w:r w:rsidRPr="00F118AB">
        <w:rPr>
          <w:rFonts w:ascii="GHEA Mariam" w:hAnsi="GHEA Mariam"/>
          <w:sz w:val="24"/>
          <w:szCs w:val="24"/>
          <w:lang w:val="hy-AM"/>
        </w:rPr>
        <w:t xml:space="preserve"> </w:t>
      </w:r>
      <w:r w:rsidRPr="00F118AB">
        <w:rPr>
          <w:rFonts w:ascii="GHEA Mariam" w:hAnsi="GHEA Mariam" w:cs="Arial"/>
          <w:sz w:val="24"/>
          <w:szCs w:val="24"/>
          <w:lang w:val="hy-AM"/>
        </w:rPr>
        <w:t>ԴԵՍՊԱՆՈՒԹՅՈՒՆ</w:t>
      </w:r>
      <w:r w:rsidRPr="00F118AB">
        <w:rPr>
          <w:rFonts w:ascii="GHEA Mariam" w:hAnsi="GHEA Mariam"/>
          <w:sz w:val="24"/>
          <w:szCs w:val="24"/>
          <w:lang w:val="hy-AM"/>
        </w:rPr>
        <w:t xml:space="preserve"> </w:t>
      </w:r>
      <w:r w:rsidRPr="00F118AB">
        <w:rPr>
          <w:rFonts w:ascii="GHEA Mariam" w:hAnsi="GHEA Mariam" w:cs="Arial"/>
          <w:sz w:val="24"/>
          <w:szCs w:val="24"/>
          <w:lang w:val="hy-AM"/>
        </w:rPr>
        <w:t>ՍՏԵՂԾԵԼՈՒ</w:t>
      </w:r>
      <w:r w:rsidRPr="00F118AB">
        <w:rPr>
          <w:rFonts w:ascii="GHEA Mariam" w:hAnsi="GHEA Mariam"/>
          <w:sz w:val="24"/>
          <w:szCs w:val="24"/>
          <w:lang w:val="hy-AM"/>
        </w:rPr>
        <w:t xml:space="preserve">, </w:t>
      </w:r>
      <w:r w:rsidRPr="00F118AB">
        <w:rPr>
          <w:rStyle w:val="Strong"/>
          <w:rFonts w:ascii="GHEA Mariam" w:hAnsi="GHEA Mariam"/>
          <w:b w:val="0"/>
          <w:color w:val="000000"/>
          <w:sz w:val="24"/>
          <w:szCs w:val="24"/>
          <w:shd w:val="clear" w:color="auto" w:fill="FFFFFF"/>
          <w:lang w:val="hy-AM"/>
        </w:rPr>
        <w:t xml:space="preserve">ՀԱՅԱՍՏԱՆԻ ՀԱՆՐԱՊԵՏՈՒԹՅԱՆ ԿԱՌԱՎԱՐՈՒԹՅԱՆ 2014 ԹՎԱԿԱՆԻ ՀՈՒԼԻՍԻ 3-Ի </w:t>
      </w:r>
      <w:r w:rsidRPr="00F118AB">
        <w:rPr>
          <w:rFonts w:ascii="GHEA Mariam" w:hAnsi="GHEA Mariam" w:cs="GHEA Mariam"/>
          <w:sz w:val="24"/>
          <w:szCs w:val="24"/>
          <w:lang w:val="hy-AM"/>
        </w:rPr>
        <w:t>N</w:t>
      </w:r>
      <w:r w:rsidRPr="00F118AB">
        <w:rPr>
          <w:rStyle w:val="Strong"/>
          <w:rFonts w:ascii="GHEA Mariam" w:hAnsi="GHEA Mariam"/>
          <w:b w:val="0"/>
          <w:color w:val="000000"/>
          <w:sz w:val="24"/>
          <w:szCs w:val="24"/>
          <w:shd w:val="clear" w:color="auto" w:fill="FFFFFF"/>
          <w:lang w:val="hy-AM"/>
        </w:rPr>
        <w:t xml:space="preserve"> 738-Ն ԵՎ</w:t>
      </w:r>
      <w:r w:rsidRPr="00F118AB">
        <w:rPr>
          <w:rStyle w:val="Strong"/>
          <w:rFonts w:ascii="GHEA Mariam" w:hAnsi="GHEA Mariam"/>
          <w:color w:val="000000"/>
          <w:sz w:val="24"/>
          <w:szCs w:val="24"/>
          <w:shd w:val="clear" w:color="auto" w:fill="FFFFFF"/>
          <w:lang w:val="hy-AM"/>
        </w:rPr>
        <w:t xml:space="preserve"> </w:t>
      </w:r>
      <w:r w:rsidRPr="00F118AB">
        <w:rPr>
          <w:rFonts w:ascii="GHEA Mariam" w:hAnsi="GHEA Mariam" w:cs="GHEA Mariam"/>
          <w:sz w:val="24"/>
          <w:szCs w:val="24"/>
          <w:lang w:val="hy-AM"/>
        </w:rPr>
        <w:t xml:space="preserve">2005 </w:t>
      </w:r>
      <w:r w:rsidRPr="00F118AB">
        <w:rPr>
          <w:rFonts w:ascii="GHEA Mariam" w:hAnsi="GHEA Mariam" w:cs="Arial"/>
          <w:sz w:val="24"/>
          <w:szCs w:val="24"/>
          <w:lang w:val="hy-AM"/>
        </w:rPr>
        <w:t>ԹՎԱԿԱՆԻ</w:t>
      </w:r>
      <w:r w:rsidRPr="00F118AB">
        <w:rPr>
          <w:rFonts w:ascii="GHEA Mariam" w:hAnsi="GHEA Mariam" w:cs="GHEA Mariam"/>
          <w:sz w:val="24"/>
          <w:szCs w:val="24"/>
          <w:lang w:val="hy-AM"/>
        </w:rPr>
        <w:t xml:space="preserve"> </w:t>
      </w:r>
      <w:r w:rsidRPr="00F118AB">
        <w:rPr>
          <w:rFonts w:ascii="GHEA Mariam" w:hAnsi="GHEA Mariam" w:cs="Arial"/>
          <w:sz w:val="24"/>
          <w:szCs w:val="24"/>
          <w:lang w:val="hy-AM"/>
        </w:rPr>
        <w:t>ԴԵԿՏԵՄԲԵՐԻ</w:t>
      </w:r>
      <w:r w:rsidRPr="00F118AB">
        <w:rPr>
          <w:rFonts w:ascii="GHEA Mariam" w:hAnsi="GHEA Mariam" w:cs="GHEA Mariam"/>
          <w:sz w:val="24"/>
          <w:szCs w:val="24"/>
          <w:lang w:val="hy-AM"/>
        </w:rPr>
        <w:t xml:space="preserve"> 29-</w:t>
      </w:r>
      <w:r w:rsidRPr="00F118AB">
        <w:rPr>
          <w:rFonts w:ascii="GHEA Mariam" w:hAnsi="GHEA Mariam" w:cs="Arial"/>
          <w:sz w:val="24"/>
          <w:szCs w:val="24"/>
          <w:lang w:val="hy-AM"/>
        </w:rPr>
        <w:t>Ի</w:t>
      </w:r>
      <w:r w:rsidRPr="00F118AB">
        <w:rPr>
          <w:rFonts w:ascii="GHEA Mariam" w:hAnsi="GHEA Mariam" w:cs="GHEA Mariam"/>
          <w:sz w:val="24"/>
          <w:szCs w:val="24"/>
          <w:lang w:val="hy-AM"/>
        </w:rPr>
        <w:t xml:space="preserve"> </w:t>
      </w:r>
    </w:p>
    <w:p w:rsidR="008C6864" w:rsidRDefault="008C6864" w:rsidP="00F118AB">
      <w:pPr>
        <w:pStyle w:val="mechtex"/>
        <w:rPr>
          <w:rFonts w:ascii="GHEA Mariam" w:hAnsi="GHEA Mariam" w:cs="Arial"/>
          <w:sz w:val="24"/>
          <w:szCs w:val="24"/>
          <w:lang w:val="hy-AM"/>
        </w:rPr>
      </w:pPr>
      <w:r w:rsidRPr="00F118AB">
        <w:rPr>
          <w:rFonts w:ascii="GHEA Mariam" w:hAnsi="GHEA Mariam" w:cs="GHEA Mariam"/>
          <w:sz w:val="24"/>
          <w:szCs w:val="24"/>
          <w:lang w:val="hy-AM"/>
        </w:rPr>
        <w:t>N 2335-</w:t>
      </w:r>
      <w:r w:rsidRPr="00F118AB">
        <w:rPr>
          <w:rFonts w:ascii="GHEA Mariam" w:hAnsi="GHEA Mariam" w:cs="Arial"/>
          <w:sz w:val="24"/>
          <w:szCs w:val="24"/>
          <w:lang w:val="hy-AM"/>
        </w:rPr>
        <w:t>Ն</w:t>
      </w:r>
      <w:r w:rsidRPr="00F118AB">
        <w:rPr>
          <w:rStyle w:val="Strong"/>
          <w:rFonts w:ascii="GHEA Mariam" w:hAnsi="GHEA Mariam"/>
          <w:color w:val="000000"/>
          <w:sz w:val="24"/>
          <w:szCs w:val="24"/>
          <w:shd w:val="clear" w:color="auto" w:fill="FFFFFF"/>
          <w:lang w:val="hy-AM"/>
        </w:rPr>
        <w:t xml:space="preserve"> </w:t>
      </w:r>
      <w:r w:rsidRPr="00F118AB">
        <w:rPr>
          <w:rStyle w:val="Strong"/>
          <w:rFonts w:ascii="GHEA Mariam" w:hAnsi="GHEA Mariam"/>
          <w:b w:val="0"/>
          <w:color w:val="000000"/>
          <w:sz w:val="24"/>
          <w:szCs w:val="24"/>
          <w:shd w:val="clear" w:color="auto" w:fill="FFFFFF"/>
          <w:lang w:val="hy-AM"/>
        </w:rPr>
        <w:t>ՈՐՈՇՈՒՄՆԵՐՈՒՄ ԼՐԱՑՈՒՄ ԿԱՏԱՐԵԼՈՒ</w:t>
      </w:r>
      <w:r w:rsidRPr="00F118AB">
        <w:rPr>
          <w:rFonts w:ascii="GHEA Mariam" w:hAnsi="GHEA Mariam"/>
          <w:sz w:val="24"/>
          <w:szCs w:val="24"/>
          <w:lang w:val="hy-AM"/>
        </w:rPr>
        <w:t xml:space="preserve"> </w:t>
      </w:r>
      <w:r w:rsidRPr="00F118AB">
        <w:rPr>
          <w:rFonts w:ascii="GHEA Mariam" w:hAnsi="GHEA Mariam" w:cs="Arial"/>
          <w:sz w:val="24"/>
          <w:szCs w:val="24"/>
          <w:lang w:val="hy-AM"/>
        </w:rPr>
        <w:t>ՄԱՍԻՆ</w:t>
      </w:r>
    </w:p>
    <w:p w:rsidR="00F118AB" w:rsidRPr="00F118AB" w:rsidRDefault="00F118AB" w:rsidP="00F118AB">
      <w:pPr>
        <w:pStyle w:val="mechtex"/>
        <w:rPr>
          <w:rFonts w:ascii="GHEA Mariam" w:hAnsi="GHEA Mariam"/>
          <w:sz w:val="24"/>
          <w:szCs w:val="24"/>
          <w:lang w:val="hy-AM" w:eastAsia="en-US"/>
        </w:rPr>
      </w:pPr>
      <w:r>
        <w:rPr>
          <w:rFonts w:ascii="GHEA Mariam" w:hAnsi="GHEA Mariam" w:cs="Arial"/>
          <w:sz w:val="24"/>
          <w:szCs w:val="24"/>
          <w:lang w:val="hy-AM"/>
        </w:rPr>
        <w:t>----------------------------------------------------------------------------------------------------------------</w:t>
      </w:r>
    </w:p>
    <w:p w:rsidR="008C6864" w:rsidRPr="0010073B" w:rsidRDefault="008C6864" w:rsidP="008C6864">
      <w:pPr>
        <w:ind w:firstLine="375"/>
        <w:rPr>
          <w:rFonts w:ascii="GHEA Grapalat" w:hAnsi="GHEA Grapalat"/>
          <w:sz w:val="28"/>
          <w:szCs w:val="24"/>
          <w:lang w:val="hy-AM"/>
        </w:rPr>
      </w:pPr>
      <w:bookmarkStart w:id="0" w:name="_GoBack"/>
      <w:bookmarkEnd w:id="0"/>
    </w:p>
    <w:p w:rsidR="00F118AB" w:rsidRDefault="00F118AB" w:rsidP="008C6864">
      <w:pPr>
        <w:ind w:firstLine="375"/>
        <w:rPr>
          <w:rFonts w:ascii="GHEA Grapalat" w:hAnsi="GHEA Grapalat"/>
          <w:sz w:val="24"/>
          <w:szCs w:val="24"/>
          <w:lang w:val="hy-AM"/>
        </w:rPr>
      </w:pPr>
    </w:p>
    <w:p w:rsidR="008C6864" w:rsidRPr="00F118AB" w:rsidRDefault="008C6864" w:rsidP="00F118AB">
      <w:pPr>
        <w:pStyle w:val="norm"/>
        <w:spacing w:line="360" w:lineRule="auto"/>
        <w:rPr>
          <w:rFonts w:ascii="GHEA Mariam" w:hAnsi="GHEA Mariam"/>
          <w:sz w:val="24"/>
          <w:szCs w:val="24"/>
          <w:lang w:val="hy-AM"/>
        </w:rPr>
      </w:pPr>
      <w:r w:rsidRPr="00F118AB">
        <w:rPr>
          <w:rFonts w:ascii="GHEA Mariam" w:hAnsi="GHEA Mariam" w:cs="Arial"/>
          <w:sz w:val="24"/>
          <w:szCs w:val="24"/>
          <w:lang w:val="hy-AM"/>
        </w:rPr>
        <w:t>Ղեկավարվելով</w:t>
      </w:r>
      <w:r w:rsidRPr="00F118AB">
        <w:rPr>
          <w:rFonts w:ascii="GHEA Mariam" w:hAnsi="GHEA Mariam"/>
          <w:sz w:val="24"/>
          <w:szCs w:val="24"/>
          <w:lang w:val="hy-AM"/>
        </w:rPr>
        <w:t xml:space="preserve"> </w:t>
      </w:r>
      <w:r w:rsidRPr="00F118AB">
        <w:rPr>
          <w:rFonts w:ascii="GHEA Mariam" w:hAnsi="GHEA Mariam" w:cs="Arial Armenian"/>
          <w:sz w:val="24"/>
          <w:szCs w:val="24"/>
          <w:lang w:val="hy-AM"/>
        </w:rPr>
        <w:t>«</w:t>
      </w:r>
      <w:r w:rsidRPr="00F118AB">
        <w:rPr>
          <w:rFonts w:ascii="GHEA Mariam" w:hAnsi="GHEA Mariam" w:cs="Arial"/>
          <w:sz w:val="24"/>
          <w:szCs w:val="24"/>
          <w:lang w:val="hy-AM"/>
        </w:rPr>
        <w:t>Դիվանագիտական</w:t>
      </w:r>
      <w:r w:rsidRPr="00F118AB">
        <w:rPr>
          <w:rFonts w:ascii="GHEA Mariam" w:hAnsi="GHEA Mariam"/>
          <w:sz w:val="24"/>
          <w:szCs w:val="24"/>
          <w:lang w:val="hy-AM"/>
        </w:rPr>
        <w:t xml:space="preserve"> </w:t>
      </w:r>
      <w:r w:rsidRPr="00F118AB">
        <w:rPr>
          <w:rFonts w:ascii="GHEA Mariam" w:hAnsi="GHEA Mariam" w:cs="Arial"/>
          <w:sz w:val="24"/>
          <w:szCs w:val="24"/>
          <w:lang w:val="hy-AM"/>
        </w:rPr>
        <w:t>ծառայության</w:t>
      </w:r>
      <w:r w:rsidRPr="00F118AB">
        <w:rPr>
          <w:rFonts w:ascii="GHEA Mariam" w:hAnsi="GHEA Mariam"/>
          <w:sz w:val="24"/>
          <w:szCs w:val="24"/>
          <w:lang w:val="hy-AM"/>
        </w:rPr>
        <w:t xml:space="preserve"> </w:t>
      </w:r>
      <w:r w:rsidRPr="00F118AB">
        <w:rPr>
          <w:rFonts w:ascii="GHEA Mariam" w:hAnsi="GHEA Mariam" w:cs="Arial"/>
          <w:sz w:val="24"/>
          <w:szCs w:val="24"/>
          <w:lang w:val="hy-AM"/>
        </w:rPr>
        <w:t>մասին</w:t>
      </w:r>
      <w:r w:rsidRPr="00F118AB">
        <w:rPr>
          <w:rFonts w:ascii="GHEA Mariam" w:hAnsi="GHEA Mariam" w:cs="Arial Armenian"/>
          <w:sz w:val="24"/>
          <w:szCs w:val="24"/>
          <w:lang w:val="hy-AM"/>
        </w:rPr>
        <w:t>»</w:t>
      </w:r>
      <w:r w:rsidRPr="00F118AB">
        <w:rPr>
          <w:rFonts w:ascii="GHEA Mariam" w:hAnsi="GHEA Mariam"/>
          <w:sz w:val="24"/>
          <w:szCs w:val="24"/>
          <w:lang w:val="hy-AM"/>
        </w:rPr>
        <w:t xml:space="preserve"> </w:t>
      </w:r>
      <w:r w:rsidR="00F118AB" w:rsidRPr="00F118AB">
        <w:rPr>
          <w:rFonts w:ascii="GHEA Mariam" w:hAnsi="GHEA Mariam" w:cs="Sylfaen"/>
          <w:bCs/>
          <w:color w:val="000000"/>
          <w:spacing w:val="-8"/>
          <w:sz w:val="24"/>
          <w:szCs w:val="24"/>
          <w:lang w:val="fr-FR" w:eastAsia="en-US"/>
        </w:rPr>
        <w:t>Հայաստանի</w:t>
      </w:r>
      <w:r w:rsidR="00F118AB" w:rsidRPr="00F118AB">
        <w:rPr>
          <w:rFonts w:ascii="GHEA Mariam" w:hAnsi="GHEA Mariam" w:cs="Arial Armenian"/>
          <w:bCs/>
          <w:color w:val="000000"/>
          <w:spacing w:val="-8"/>
          <w:sz w:val="24"/>
          <w:szCs w:val="24"/>
          <w:lang w:val="fr-FR" w:eastAsia="en-US"/>
        </w:rPr>
        <w:t xml:space="preserve"> </w:t>
      </w:r>
      <w:r w:rsidR="00F118AB" w:rsidRPr="00F118AB">
        <w:rPr>
          <w:rFonts w:ascii="GHEA Mariam" w:hAnsi="GHEA Mariam" w:cs="Sylfaen"/>
          <w:bCs/>
          <w:color w:val="000000"/>
          <w:spacing w:val="-8"/>
          <w:sz w:val="24"/>
          <w:szCs w:val="24"/>
          <w:lang w:val="fr-FR" w:eastAsia="en-US"/>
        </w:rPr>
        <w:t>Հանրա</w:t>
      </w:r>
      <w:r w:rsidR="00F118AB" w:rsidRPr="00F118AB">
        <w:rPr>
          <w:rFonts w:ascii="GHEA Mariam" w:hAnsi="GHEA Mariam" w:cs="Sylfaen"/>
          <w:bCs/>
          <w:color w:val="000000"/>
          <w:spacing w:val="-8"/>
          <w:sz w:val="24"/>
          <w:szCs w:val="24"/>
          <w:lang w:val="fr-FR" w:eastAsia="en-US"/>
        </w:rPr>
        <w:softHyphen/>
        <w:t>պետության</w:t>
      </w:r>
      <w:r w:rsidR="00F118AB">
        <w:rPr>
          <w:rFonts w:ascii="GHEA Mariam" w:hAnsi="GHEA Mariam"/>
          <w:sz w:val="24"/>
          <w:szCs w:val="24"/>
          <w:lang w:val="hy-AM"/>
        </w:rPr>
        <w:t xml:space="preserve"> </w:t>
      </w:r>
      <w:r w:rsidRPr="00F118AB">
        <w:rPr>
          <w:rFonts w:ascii="GHEA Mariam" w:hAnsi="GHEA Mariam" w:cs="Arial"/>
          <w:sz w:val="24"/>
          <w:szCs w:val="24"/>
          <w:lang w:val="hy-AM"/>
        </w:rPr>
        <w:t>օրենքի</w:t>
      </w:r>
      <w:r w:rsidRPr="00F118AB">
        <w:rPr>
          <w:rFonts w:ascii="GHEA Mariam" w:hAnsi="GHEA Mariam"/>
          <w:sz w:val="24"/>
          <w:szCs w:val="24"/>
          <w:lang w:val="hy-AM"/>
        </w:rPr>
        <w:t xml:space="preserve"> 11-</w:t>
      </w:r>
      <w:r w:rsidRPr="00F118AB">
        <w:rPr>
          <w:rFonts w:ascii="GHEA Mariam" w:hAnsi="GHEA Mariam" w:cs="Arial"/>
          <w:sz w:val="24"/>
          <w:szCs w:val="24"/>
          <w:lang w:val="hy-AM"/>
        </w:rPr>
        <w:t>րդ</w:t>
      </w:r>
      <w:r w:rsidRPr="00F118AB">
        <w:rPr>
          <w:rFonts w:ascii="GHEA Mariam" w:hAnsi="GHEA Mariam"/>
          <w:sz w:val="24"/>
          <w:szCs w:val="24"/>
          <w:lang w:val="hy-AM"/>
        </w:rPr>
        <w:t xml:space="preserve"> </w:t>
      </w:r>
      <w:r w:rsidRPr="00F118AB">
        <w:rPr>
          <w:rFonts w:ascii="GHEA Mariam" w:hAnsi="GHEA Mariam" w:cs="Arial"/>
          <w:sz w:val="24"/>
          <w:szCs w:val="24"/>
          <w:lang w:val="hy-AM"/>
        </w:rPr>
        <w:t>հոդվածի</w:t>
      </w:r>
      <w:r w:rsidRPr="00F118AB">
        <w:rPr>
          <w:rFonts w:ascii="GHEA Mariam" w:hAnsi="GHEA Mariam"/>
          <w:sz w:val="24"/>
          <w:szCs w:val="24"/>
          <w:lang w:val="hy-AM"/>
        </w:rPr>
        <w:t xml:space="preserve"> 1-</w:t>
      </w:r>
      <w:r w:rsidRPr="00F118AB">
        <w:rPr>
          <w:rFonts w:ascii="GHEA Mariam" w:hAnsi="GHEA Mariam" w:cs="Arial"/>
          <w:sz w:val="24"/>
          <w:szCs w:val="24"/>
          <w:lang w:val="hy-AM"/>
        </w:rPr>
        <w:t>ին</w:t>
      </w:r>
      <w:r w:rsidRPr="00F118AB">
        <w:rPr>
          <w:rFonts w:ascii="GHEA Mariam" w:hAnsi="GHEA Mariam"/>
          <w:sz w:val="24"/>
          <w:szCs w:val="24"/>
          <w:lang w:val="hy-AM"/>
        </w:rPr>
        <w:t xml:space="preserve"> </w:t>
      </w:r>
      <w:r w:rsidRPr="00F118AB">
        <w:rPr>
          <w:rFonts w:ascii="GHEA Mariam" w:hAnsi="GHEA Mariam" w:cs="Arial"/>
          <w:sz w:val="24"/>
          <w:szCs w:val="24"/>
          <w:lang w:val="hy-AM"/>
        </w:rPr>
        <w:t>մասով</w:t>
      </w:r>
      <w:r w:rsidRPr="00F118AB">
        <w:rPr>
          <w:rFonts w:ascii="GHEA Mariam" w:hAnsi="GHEA Mariam"/>
          <w:sz w:val="24"/>
          <w:szCs w:val="24"/>
          <w:lang w:val="hy-AM"/>
        </w:rPr>
        <w:t xml:space="preserve">  </w:t>
      </w:r>
      <w:r w:rsidRPr="00F118AB">
        <w:rPr>
          <w:rFonts w:ascii="GHEA Mariam" w:hAnsi="GHEA Mariam" w:cs="Arial"/>
          <w:sz w:val="24"/>
          <w:szCs w:val="24"/>
          <w:lang w:val="hy-AM"/>
        </w:rPr>
        <w:t>և</w:t>
      </w:r>
      <w:r w:rsidRPr="00F118AB">
        <w:rPr>
          <w:rFonts w:ascii="GHEA Mariam" w:hAnsi="GHEA Mariam"/>
          <w:sz w:val="24"/>
          <w:szCs w:val="24"/>
          <w:lang w:val="hy-AM"/>
        </w:rPr>
        <w:t xml:space="preserve"> </w:t>
      </w:r>
      <w:r w:rsidRPr="00F118AB">
        <w:rPr>
          <w:rFonts w:ascii="GHEA Mariam" w:hAnsi="GHEA Mariam"/>
          <w:color w:val="000000"/>
          <w:sz w:val="24"/>
          <w:szCs w:val="24"/>
          <w:shd w:val="clear" w:color="auto" w:fill="FFFFFF"/>
          <w:lang w:val="hy-AM"/>
        </w:rPr>
        <w:t>«</w:t>
      </w:r>
      <w:r w:rsidRPr="00F118AB">
        <w:rPr>
          <w:rFonts w:ascii="GHEA Mariam" w:hAnsi="GHEA Mariam" w:cs="Arial"/>
          <w:color w:val="000000"/>
          <w:sz w:val="24"/>
          <w:szCs w:val="24"/>
          <w:shd w:val="clear" w:color="auto" w:fill="FFFFFF"/>
          <w:lang w:val="hy-AM"/>
        </w:rPr>
        <w:t>Նորմատիվ</w:t>
      </w:r>
      <w:r w:rsidRPr="00F118AB">
        <w:rPr>
          <w:rFonts w:ascii="GHEA Mariam" w:hAnsi="GHEA Mariam"/>
          <w:color w:val="000000"/>
          <w:sz w:val="24"/>
          <w:szCs w:val="24"/>
          <w:shd w:val="clear" w:color="auto" w:fill="FFFFFF"/>
          <w:lang w:val="hy-AM"/>
        </w:rPr>
        <w:t xml:space="preserve"> </w:t>
      </w:r>
      <w:r w:rsidRPr="00F118AB">
        <w:rPr>
          <w:rFonts w:ascii="GHEA Mariam" w:hAnsi="GHEA Mariam" w:cs="Arial"/>
          <w:color w:val="000000"/>
          <w:sz w:val="24"/>
          <w:szCs w:val="24"/>
          <w:shd w:val="clear" w:color="auto" w:fill="FFFFFF"/>
          <w:lang w:val="hy-AM"/>
        </w:rPr>
        <w:t>իրավական</w:t>
      </w:r>
      <w:r w:rsidRPr="00F118AB">
        <w:rPr>
          <w:rFonts w:ascii="GHEA Mariam" w:hAnsi="GHEA Mariam"/>
          <w:color w:val="000000"/>
          <w:sz w:val="24"/>
          <w:szCs w:val="24"/>
          <w:shd w:val="clear" w:color="auto" w:fill="FFFFFF"/>
          <w:lang w:val="hy-AM"/>
        </w:rPr>
        <w:t xml:space="preserve"> </w:t>
      </w:r>
      <w:r w:rsidRPr="00F118AB">
        <w:rPr>
          <w:rFonts w:ascii="GHEA Mariam" w:hAnsi="GHEA Mariam" w:cs="Arial"/>
          <w:color w:val="000000"/>
          <w:sz w:val="24"/>
          <w:szCs w:val="24"/>
          <w:shd w:val="clear" w:color="auto" w:fill="FFFFFF"/>
          <w:lang w:val="hy-AM"/>
        </w:rPr>
        <w:t>ակտերի</w:t>
      </w:r>
      <w:r w:rsidRPr="00F118AB">
        <w:rPr>
          <w:rFonts w:ascii="GHEA Mariam" w:hAnsi="GHEA Mariam"/>
          <w:color w:val="000000"/>
          <w:sz w:val="24"/>
          <w:szCs w:val="24"/>
          <w:shd w:val="clear" w:color="auto" w:fill="FFFFFF"/>
          <w:lang w:val="hy-AM"/>
        </w:rPr>
        <w:t xml:space="preserve"> </w:t>
      </w:r>
      <w:r w:rsidRPr="00F118AB">
        <w:rPr>
          <w:rFonts w:ascii="GHEA Mariam" w:hAnsi="GHEA Mariam" w:cs="Arial"/>
          <w:color w:val="000000"/>
          <w:sz w:val="24"/>
          <w:szCs w:val="24"/>
          <w:shd w:val="clear" w:color="auto" w:fill="FFFFFF"/>
          <w:lang w:val="hy-AM"/>
        </w:rPr>
        <w:t>մասին</w:t>
      </w:r>
      <w:r w:rsidRPr="00F118AB">
        <w:rPr>
          <w:rFonts w:ascii="GHEA Mariam" w:hAnsi="GHEA Mariam" w:cs="Arial Armenian"/>
          <w:color w:val="000000"/>
          <w:sz w:val="24"/>
          <w:szCs w:val="24"/>
          <w:shd w:val="clear" w:color="auto" w:fill="FFFFFF"/>
          <w:lang w:val="hy-AM"/>
        </w:rPr>
        <w:t>»</w:t>
      </w:r>
      <w:r w:rsidRPr="00F118AB">
        <w:rPr>
          <w:rFonts w:ascii="GHEA Mariam" w:hAnsi="GHEA Mariam"/>
          <w:color w:val="000000"/>
          <w:sz w:val="24"/>
          <w:szCs w:val="24"/>
          <w:shd w:val="clear" w:color="auto" w:fill="FFFFFF"/>
          <w:lang w:val="hy-AM"/>
        </w:rPr>
        <w:t xml:space="preserve"> </w:t>
      </w:r>
      <w:r w:rsidRPr="00F118AB">
        <w:rPr>
          <w:rFonts w:ascii="GHEA Mariam" w:hAnsi="GHEA Mariam" w:cs="Arial"/>
          <w:color w:val="000000"/>
          <w:sz w:val="24"/>
          <w:szCs w:val="24"/>
          <w:shd w:val="clear" w:color="auto" w:fill="FFFFFF"/>
          <w:lang w:val="hy-AM"/>
        </w:rPr>
        <w:t>Հայաստանի</w:t>
      </w:r>
      <w:r w:rsidRPr="00F118AB">
        <w:rPr>
          <w:rFonts w:ascii="GHEA Mariam" w:hAnsi="GHEA Mariam"/>
          <w:color w:val="000000"/>
          <w:sz w:val="24"/>
          <w:szCs w:val="24"/>
          <w:shd w:val="clear" w:color="auto" w:fill="FFFFFF"/>
          <w:lang w:val="hy-AM"/>
        </w:rPr>
        <w:t xml:space="preserve"> </w:t>
      </w:r>
      <w:r w:rsidRPr="00F118AB">
        <w:rPr>
          <w:rFonts w:ascii="GHEA Mariam" w:hAnsi="GHEA Mariam" w:cs="Arial"/>
          <w:color w:val="000000"/>
          <w:sz w:val="24"/>
          <w:szCs w:val="24"/>
          <w:shd w:val="clear" w:color="auto" w:fill="FFFFFF"/>
          <w:lang w:val="hy-AM"/>
        </w:rPr>
        <w:t>Հանրապետության</w:t>
      </w:r>
      <w:r w:rsidRPr="00F118AB">
        <w:rPr>
          <w:rFonts w:ascii="GHEA Mariam" w:hAnsi="GHEA Mariam"/>
          <w:color w:val="000000"/>
          <w:sz w:val="24"/>
          <w:szCs w:val="24"/>
          <w:shd w:val="clear" w:color="auto" w:fill="FFFFFF"/>
          <w:lang w:val="hy-AM"/>
        </w:rPr>
        <w:t xml:space="preserve"> </w:t>
      </w:r>
      <w:r w:rsidRPr="00F118AB">
        <w:rPr>
          <w:rFonts w:ascii="GHEA Mariam" w:hAnsi="GHEA Mariam" w:cs="Arial"/>
          <w:color w:val="000000"/>
          <w:sz w:val="24"/>
          <w:szCs w:val="24"/>
          <w:shd w:val="clear" w:color="auto" w:fill="FFFFFF"/>
          <w:lang w:val="hy-AM"/>
        </w:rPr>
        <w:t>օրենքի</w:t>
      </w:r>
      <w:r w:rsidRPr="00F118AB">
        <w:rPr>
          <w:rFonts w:ascii="GHEA Mariam" w:hAnsi="GHEA Mariam"/>
          <w:color w:val="000000"/>
          <w:sz w:val="24"/>
          <w:szCs w:val="24"/>
          <w:shd w:val="clear" w:color="auto" w:fill="FFFFFF"/>
          <w:lang w:val="hy-AM"/>
        </w:rPr>
        <w:t xml:space="preserve"> 34-</w:t>
      </w:r>
      <w:r w:rsidRPr="00F118AB">
        <w:rPr>
          <w:rFonts w:ascii="GHEA Mariam" w:hAnsi="GHEA Mariam" w:cs="Arial"/>
          <w:color w:val="000000"/>
          <w:sz w:val="24"/>
          <w:szCs w:val="24"/>
          <w:shd w:val="clear" w:color="auto" w:fill="FFFFFF"/>
          <w:lang w:val="hy-AM"/>
        </w:rPr>
        <w:t>րդ</w:t>
      </w:r>
      <w:r w:rsidRPr="00F118AB">
        <w:rPr>
          <w:rFonts w:ascii="GHEA Mariam" w:hAnsi="GHEA Mariam"/>
          <w:color w:val="000000"/>
          <w:sz w:val="24"/>
          <w:szCs w:val="24"/>
          <w:shd w:val="clear" w:color="auto" w:fill="FFFFFF"/>
          <w:lang w:val="hy-AM"/>
        </w:rPr>
        <w:t xml:space="preserve"> </w:t>
      </w:r>
      <w:r w:rsidRPr="00F118AB">
        <w:rPr>
          <w:rFonts w:ascii="GHEA Mariam" w:hAnsi="GHEA Mariam" w:cs="Arial"/>
          <w:color w:val="000000"/>
          <w:sz w:val="24"/>
          <w:szCs w:val="24"/>
          <w:shd w:val="clear" w:color="auto" w:fill="FFFFFF"/>
          <w:lang w:val="hy-AM"/>
        </w:rPr>
        <w:t>հոդվածի</w:t>
      </w:r>
      <w:r w:rsidRPr="00F118AB">
        <w:rPr>
          <w:rFonts w:ascii="GHEA Mariam" w:hAnsi="GHEA Mariam"/>
          <w:color w:val="000000"/>
          <w:sz w:val="24"/>
          <w:szCs w:val="24"/>
          <w:shd w:val="clear" w:color="auto" w:fill="FFFFFF"/>
          <w:lang w:val="hy-AM"/>
        </w:rPr>
        <w:t xml:space="preserve"> 1-</w:t>
      </w:r>
      <w:r w:rsidRPr="00F118AB">
        <w:rPr>
          <w:rFonts w:ascii="GHEA Mariam" w:hAnsi="GHEA Mariam" w:cs="Arial"/>
          <w:color w:val="000000"/>
          <w:sz w:val="24"/>
          <w:szCs w:val="24"/>
          <w:shd w:val="clear" w:color="auto" w:fill="FFFFFF"/>
          <w:lang w:val="hy-AM"/>
        </w:rPr>
        <w:t>ին</w:t>
      </w:r>
      <w:r w:rsidRPr="00F118AB">
        <w:rPr>
          <w:rFonts w:ascii="GHEA Mariam" w:hAnsi="GHEA Mariam"/>
          <w:color w:val="000000"/>
          <w:sz w:val="24"/>
          <w:szCs w:val="24"/>
          <w:shd w:val="clear" w:color="auto" w:fill="FFFFFF"/>
          <w:lang w:val="hy-AM"/>
        </w:rPr>
        <w:t xml:space="preserve"> </w:t>
      </w:r>
      <w:r w:rsidRPr="00F118AB">
        <w:rPr>
          <w:rFonts w:ascii="GHEA Mariam" w:hAnsi="GHEA Mariam" w:cs="Arial"/>
          <w:color w:val="000000"/>
          <w:sz w:val="24"/>
          <w:szCs w:val="24"/>
          <w:shd w:val="clear" w:color="auto" w:fill="FFFFFF"/>
          <w:lang w:val="hy-AM"/>
        </w:rPr>
        <w:t>մասով</w:t>
      </w:r>
      <w:r w:rsidRPr="00F118AB">
        <w:rPr>
          <w:rFonts w:ascii="GHEA Mariam" w:hAnsi="GHEA Mariam"/>
          <w:sz w:val="24"/>
          <w:szCs w:val="24"/>
          <w:lang w:val="hy-AM"/>
        </w:rPr>
        <w:t xml:space="preserve">` </w:t>
      </w:r>
      <w:r w:rsidR="00F118AB" w:rsidRPr="00F118AB">
        <w:rPr>
          <w:rFonts w:ascii="GHEA Mariam" w:eastAsia="Arial Unicode MS" w:hAnsi="GHEA Mariam" w:cs="Sylfaen"/>
          <w:sz w:val="24"/>
          <w:szCs w:val="24"/>
          <w:shd w:val="clear" w:color="auto" w:fill="FFFFFF"/>
          <w:lang w:val="hy-AM"/>
        </w:rPr>
        <w:t>Հայաստանի</w:t>
      </w:r>
      <w:r w:rsidR="00F118AB" w:rsidRPr="00F118AB">
        <w:rPr>
          <w:rFonts w:ascii="GHEA Mariam" w:eastAsia="Arial Unicode MS" w:hAnsi="GHEA Mariam" w:cs="Arial Armenian"/>
          <w:sz w:val="24"/>
          <w:szCs w:val="24"/>
          <w:shd w:val="clear" w:color="auto" w:fill="FFFFFF"/>
          <w:lang w:val="hy-AM"/>
        </w:rPr>
        <w:t xml:space="preserve"> </w:t>
      </w:r>
      <w:r w:rsidR="00F118AB" w:rsidRPr="00F118AB">
        <w:rPr>
          <w:rFonts w:ascii="GHEA Mariam" w:eastAsia="Arial Unicode MS" w:hAnsi="GHEA Mariam" w:cs="Sylfaen"/>
          <w:sz w:val="24"/>
          <w:szCs w:val="24"/>
          <w:shd w:val="clear" w:color="auto" w:fill="FFFFFF"/>
          <w:lang w:val="hy-AM"/>
        </w:rPr>
        <w:t>Հանրապետության</w:t>
      </w:r>
      <w:r w:rsidR="00F118AB" w:rsidRPr="00F118AB">
        <w:rPr>
          <w:rFonts w:ascii="GHEA Mariam" w:eastAsia="Arial Unicode MS" w:hAnsi="GHEA Mariam" w:cs="Arial Armenian"/>
          <w:sz w:val="24"/>
          <w:szCs w:val="24"/>
          <w:shd w:val="clear" w:color="auto" w:fill="FFFFFF"/>
          <w:lang w:val="hy-AM"/>
        </w:rPr>
        <w:t xml:space="preserve"> </w:t>
      </w:r>
      <w:r w:rsidR="00F118AB" w:rsidRPr="00F118AB">
        <w:rPr>
          <w:rFonts w:ascii="GHEA Mariam" w:eastAsia="Arial Unicode MS" w:hAnsi="GHEA Mariam" w:cs="Sylfaen"/>
          <w:sz w:val="24"/>
          <w:szCs w:val="24"/>
          <w:shd w:val="clear" w:color="auto" w:fill="FFFFFF"/>
          <w:lang w:val="hy-AM"/>
        </w:rPr>
        <w:t>կառավարությունը</w:t>
      </w:r>
      <w:r w:rsidR="00F118AB" w:rsidRPr="00F118AB">
        <w:rPr>
          <w:rFonts w:ascii="GHEA Mariam" w:eastAsia="Arial Unicode MS" w:hAnsi="GHEA Mariam" w:cs="Arial Armenian"/>
          <w:sz w:val="24"/>
          <w:szCs w:val="24"/>
          <w:shd w:val="clear" w:color="auto" w:fill="FFFFFF"/>
          <w:lang w:val="hy-AM"/>
        </w:rPr>
        <w:t xml:space="preserve">   </w:t>
      </w:r>
      <w:r w:rsidR="00F118AB" w:rsidRPr="00F118AB">
        <w:rPr>
          <w:rFonts w:ascii="GHEA Mariam" w:eastAsia="Arial Unicode MS" w:hAnsi="GHEA Mariam" w:cs="Sylfaen"/>
          <w:sz w:val="24"/>
          <w:szCs w:val="24"/>
          <w:shd w:val="clear" w:color="auto" w:fill="FFFFFF"/>
          <w:lang w:val="hy-AM"/>
        </w:rPr>
        <w:t>ո</w:t>
      </w:r>
      <w:r w:rsidR="00F118AB" w:rsidRPr="00F118AB">
        <w:rPr>
          <w:rFonts w:ascii="GHEA Mariam" w:eastAsia="Arial Unicode MS" w:hAnsi="GHEA Mariam" w:cs="Arial Armenian"/>
          <w:sz w:val="24"/>
          <w:szCs w:val="24"/>
          <w:shd w:val="clear" w:color="auto" w:fill="FFFFFF"/>
          <w:lang w:val="hy-AM"/>
        </w:rPr>
        <w:t xml:space="preserve"> </w:t>
      </w:r>
      <w:r w:rsidR="00F118AB" w:rsidRPr="00F118AB">
        <w:rPr>
          <w:rFonts w:ascii="GHEA Mariam" w:eastAsia="Arial Unicode MS" w:hAnsi="GHEA Mariam" w:cs="Sylfaen"/>
          <w:sz w:val="24"/>
          <w:szCs w:val="24"/>
          <w:shd w:val="clear" w:color="auto" w:fill="FFFFFF"/>
          <w:lang w:val="hy-AM"/>
        </w:rPr>
        <w:t>ր</w:t>
      </w:r>
      <w:r w:rsidR="00F118AB" w:rsidRPr="00F118AB">
        <w:rPr>
          <w:rFonts w:ascii="GHEA Mariam" w:eastAsia="Arial Unicode MS" w:hAnsi="GHEA Mariam" w:cs="Arial Armenian"/>
          <w:sz w:val="24"/>
          <w:szCs w:val="24"/>
          <w:shd w:val="clear" w:color="auto" w:fill="FFFFFF"/>
          <w:lang w:val="hy-AM"/>
        </w:rPr>
        <w:t xml:space="preserve"> </w:t>
      </w:r>
      <w:r w:rsidR="00F118AB" w:rsidRPr="00F118AB">
        <w:rPr>
          <w:rFonts w:ascii="GHEA Mariam" w:eastAsia="Arial Unicode MS" w:hAnsi="GHEA Mariam" w:cs="Sylfaen"/>
          <w:sz w:val="24"/>
          <w:szCs w:val="24"/>
          <w:shd w:val="clear" w:color="auto" w:fill="FFFFFF"/>
          <w:lang w:val="hy-AM"/>
        </w:rPr>
        <w:t>ո</w:t>
      </w:r>
      <w:r w:rsidR="00F118AB" w:rsidRPr="00F118AB">
        <w:rPr>
          <w:rFonts w:ascii="GHEA Mariam" w:eastAsia="Arial Unicode MS" w:hAnsi="GHEA Mariam" w:cs="Arial Armenian"/>
          <w:sz w:val="24"/>
          <w:szCs w:val="24"/>
          <w:shd w:val="clear" w:color="auto" w:fill="FFFFFF"/>
          <w:lang w:val="hy-AM"/>
        </w:rPr>
        <w:t xml:space="preserve"> </w:t>
      </w:r>
      <w:r w:rsidR="00F118AB" w:rsidRPr="00F118AB">
        <w:rPr>
          <w:rFonts w:ascii="GHEA Mariam" w:eastAsia="Arial Unicode MS" w:hAnsi="GHEA Mariam" w:cs="Sylfaen"/>
          <w:sz w:val="24"/>
          <w:szCs w:val="24"/>
          <w:shd w:val="clear" w:color="auto" w:fill="FFFFFF"/>
          <w:lang w:val="hy-AM"/>
        </w:rPr>
        <w:t>շ</w:t>
      </w:r>
      <w:r w:rsidR="00F118AB" w:rsidRPr="00F118AB">
        <w:rPr>
          <w:rFonts w:ascii="GHEA Mariam" w:eastAsia="Arial Unicode MS" w:hAnsi="GHEA Mariam" w:cs="Arial Armenian"/>
          <w:sz w:val="24"/>
          <w:szCs w:val="24"/>
          <w:shd w:val="clear" w:color="auto" w:fill="FFFFFF"/>
          <w:lang w:val="hy-AM"/>
        </w:rPr>
        <w:t xml:space="preserve"> </w:t>
      </w:r>
      <w:r w:rsidR="00F118AB" w:rsidRPr="00F118AB">
        <w:rPr>
          <w:rFonts w:ascii="GHEA Mariam" w:eastAsia="Arial Unicode MS" w:hAnsi="GHEA Mariam" w:cs="Sylfaen"/>
          <w:sz w:val="24"/>
          <w:szCs w:val="24"/>
          <w:shd w:val="clear" w:color="auto" w:fill="FFFFFF"/>
          <w:lang w:val="hy-AM"/>
        </w:rPr>
        <w:t>ու</w:t>
      </w:r>
      <w:r w:rsidR="00F118AB" w:rsidRPr="00F118AB">
        <w:rPr>
          <w:rFonts w:ascii="GHEA Mariam" w:eastAsia="Arial Unicode MS" w:hAnsi="GHEA Mariam" w:cs="Arial Armenian"/>
          <w:sz w:val="24"/>
          <w:szCs w:val="24"/>
          <w:shd w:val="clear" w:color="auto" w:fill="FFFFFF"/>
          <w:lang w:val="hy-AM"/>
        </w:rPr>
        <w:t xml:space="preserve"> </w:t>
      </w:r>
      <w:r w:rsidR="00F118AB" w:rsidRPr="00F118AB">
        <w:rPr>
          <w:rFonts w:ascii="GHEA Mariam" w:eastAsia="Arial Unicode MS" w:hAnsi="GHEA Mariam" w:cs="Sylfaen"/>
          <w:sz w:val="24"/>
          <w:szCs w:val="24"/>
          <w:shd w:val="clear" w:color="auto" w:fill="FFFFFF"/>
          <w:lang w:val="hy-AM"/>
        </w:rPr>
        <w:t>մ</w:t>
      </w:r>
      <w:r w:rsidR="00F118AB" w:rsidRPr="00F118AB">
        <w:rPr>
          <w:rFonts w:ascii="GHEA Mariam" w:eastAsia="Arial Unicode MS" w:hAnsi="GHEA Mariam" w:cs="Arial Armenian"/>
          <w:sz w:val="24"/>
          <w:szCs w:val="24"/>
          <w:shd w:val="clear" w:color="auto" w:fill="FFFFFF"/>
          <w:lang w:val="hy-AM"/>
        </w:rPr>
        <w:t xml:space="preserve">   </w:t>
      </w:r>
      <w:r w:rsidR="00F118AB" w:rsidRPr="00F118AB">
        <w:rPr>
          <w:rFonts w:ascii="GHEA Mariam" w:eastAsia="Arial Unicode MS" w:hAnsi="GHEA Mariam" w:cs="Sylfaen"/>
          <w:sz w:val="24"/>
          <w:szCs w:val="24"/>
          <w:shd w:val="clear" w:color="auto" w:fill="FFFFFF"/>
          <w:lang w:val="hy-AM"/>
        </w:rPr>
        <w:t>է</w:t>
      </w:r>
      <w:r w:rsidR="00F118AB" w:rsidRPr="00F118AB">
        <w:rPr>
          <w:rFonts w:ascii="GHEA Mariam" w:eastAsia="Arial Unicode MS" w:hAnsi="GHEA Mariam" w:cs="Arial Armenian"/>
          <w:sz w:val="24"/>
          <w:szCs w:val="24"/>
          <w:shd w:val="clear" w:color="auto" w:fill="FFFFFF"/>
          <w:lang w:val="hy-AM"/>
        </w:rPr>
        <w:t>.</w:t>
      </w:r>
    </w:p>
    <w:p w:rsidR="008C6864" w:rsidRPr="00F118AB" w:rsidRDefault="008C6864" w:rsidP="00F118AB">
      <w:pPr>
        <w:pStyle w:val="norm"/>
        <w:spacing w:line="360" w:lineRule="auto"/>
        <w:rPr>
          <w:rFonts w:ascii="GHEA Mariam" w:hAnsi="GHEA Mariam"/>
          <w:sz w:val="24"/>
          <w:szCs w:val="24"/>
          <w:lang w:val="hy-AM"/>
        </w:rPr>
      </w:pPr>
      <w:r w:rsidRPr="00F118AB">
        <w:rPr>
          <w:rFonts w:ascii="GHEA Mariam" w:hAnsi="GHEA Mariam"/>
          <w:spacing w:val="-2"/>
          <w:sz w:val="24"/>
          <w:szCs w:val="24"/>
          <w:lang w:val="hy-AM"/>
        </w:rPr>
        <w:t xml:space="preserve">1. </w:t>
      </w:r>
      <w:r w:rsidRPr="00F118AB">
        <w:rPr>
          <w:rFonts w:ascii="GHEA Mariam" w:hAnsi="GHEA Mariam" w:cs="Arial"/>
          <w:spacing w:val="-2"/>
          <w:sz w:val="24"/>
          <w:szCs w:val="24"/>
          <w:lang w:val="hy-AM"/>
        </w:rPr>
        <w:t>Հունգարիայում</w:t>
      </w:r>
      <w:r w:rsidRPr="00F118AB">
        <w:rPr>
          <w:rFonts w:ascii="GHEA Mariam" w:hAnsi="GHEA Mariam"/>
          <w:spacing w:val="-2"/>
          <w:sz w:val="24"/>
          <w:szCs w:val="24"/>
          <w:lang w:val="hy-AM"/>
        </w:rPr>
        <w:t xml:space="preserve"> </w:t>
      </w:r>
      <w:r w:rsidRPr="00F118AB">
        <w:rPr>
          <w:rFonts w:ascii="GHEA Mariam" w:hAnsi="GHEA Mariam" w:cs="Arial"/>
          <w:spacing w:val="-2"/>
          <w:sz w:val="24"/>
          <w:szCs w:val="24"/>
          <w:lang w:val="hy-AM"/>
        </w:rPr>
        <w:t>ստեղծել</w:t>
      </w:r>
      <w:r w:rsidRPr="00F118AB">
        <w:rPr>
          <w:rFonts w:ascii="GHEA Mariam" w:hAnsi="GHEA Mariam"/>
          <w:spacing w:val="-2"/>
          <w:sz w:val="24"/>
          <w:szCs w:val="24"/>
          <w:lang w:val="hy-AM"/>
        </w:rPr>
        <w:t xml:space="preserve"> </w:t>
      </w:r>
      <w:r w:rsidRPr="00F118AB">
        <w:rPr>
          <w:rFonts w:ascii="GHEA Mariam" w:hAnsi="GHEA Mariam" w:cs="Arial"/>
          <w:spacing w:val="-2"/>
          <w:sz w:val="24"/>
          <w:szCs w:val="24"/>
          <w:lang w:val="hy-AM"/>
        </w:rPr>
        <w:t>Հայաստանի</w:t>
      </w:r>
      <w:r w:rsidRPr="00F118AB">
        <w:rPr>
          <w:rFonts w:ascii="GHEA Mariam" w:hAnsi="GHEA Mariam"/>
          <w:spacing w:val="-2"/>
          <w:sz w:val="24"/>
          <w:szCs w:val="24"/>
          <w:lang w:val="hy-AM"/>
        </w:rPr>
        <w:t xml:space="preserve"> </w:t>
      </w:r>
      <w:r w:rsidRPr="00F118AB">
        <w:rPr>
          <w:rFonts w:ascii="GHEA Mariam" w:hAnsi="GHEA Mariam" w:cs="Arial"/>
          <w:spacing w:val="-2"/>
          <w:sz w:val="24"/>
          <w:szCs w:val="24"/>
          <w:lang w:val="hy-AM"/>
        </w:rPr>
        <w:t>Հանրապետության</w:t>
      </w:r>
      <w:r w:rsidRPr="00F118AB">
        <w:rPr>
          <w:rFonts w:ascii="GHEA Mariam" w:hAnsi="GHEA Mariam"/>
          <w:spacing w:val="-2"/>
          <w:sz w:val="24"/>
          <w:szCs w:val="24"/>
          <w:lang w:val="hy-AM"/>
        </w:rPr>
        <w:t xml:space="preserve"> </w:t>
      </w:r>
      <w:r w:rsidRPr="00F118AB">
        <w:rPr>
          <w:rFonts w:ascii="GHEA Mariam" w:hAnsi="GHEA Mariam" w:cs="Arial"/>
          <w:spacing w:val="-2"/>
          <w:sz w:val="24"/>
          <w:szCs w:val="24"/>
          <w:lang w:val="hy-AM"/>
        </w:rPr>
        <w:t>դեսպանություն</w:t>
      </w:r>
      <w:r w:rsidRPr="00F118AB">
        <w:rPr>
          <w:rFonts w:ascii="GHEA Mariam" w:hAnsi="GHEA Mariam"/>
          <w:sz w:val="24"/>
          <w:szCs w:val="24"/>
          <w:lang w:val="hy-AM"/>
        </w:rPr>
        <w:t xml:space="preserve"> (</w:t>
      </w:r>
      <w:r w:rsidRPr="00F118AB">
        <w:rPr>
          <w:rFonts w:ascii="GHEA Mariam" w:hAnsi="GHEA Mariam" w:cs="Arial"/>
          <w:sz w:val="24"/>
          <w:szCs w:val="24"/>
          <w:lang w:val="hy-AM"/>
        </w:rPr>
        <w:t>նստավայրը</w:t>
      </w:r>
      <w:r w:rsidRPr="00F118AB">
        <w:rPr>
          <w:rFonts w:ascii="GHEA Mariam" w:hAnsi="GHEA Mariam"/>
          <w:sz w:val="24"/>
          <w:szCs w:val="24"/>
          <w:lang w:val="hy-AM"/>
        </w:rPr>
        <w:t xml:space="preserve">` </w:t>
      </w:r>
      <w:r w:rsidRPr="00F118AB">
        <w:rPr>
          <w:rStyle w:val="Emphasis"/>
          <w:rFonts w:ascii="GHEA Mariam" w:hAnsi="GHEA Mariam" w:cs="Arial"/>
          <w:bCs/>
          <w:i w:val="0"/>
          <w:iCs w:val="0"/>
          <w:sz w:val="24"/>
          <w:szCs w:val="24"/>
          <w:shd w:val="clear" w:color="auto" w:fill="FFFFFF"/>
          <w:lang w:val="hy-AM"/>
        </w:rPr>
        <w:t>Բուդապեշտ</w:t>
      </w:r>
      <w:r w:rsidRPr="00F118AB">
        <w:rPr>
          <w:rFonts w:ascii="GHEA Mariam" w:hAnsi="GHEA Mariam"/>
          <w:sz w:val="24"/>
          <w:szCs w:val="24"/>
          <w:lang w:val="hy-AM"/>
        </w:rPr>
        <w:t>):</w:t>
      </w:r>
    </w:p>
    <w:p w:rsidR="008C6864" w:rsidRPr="00F118AB" w:rsidRDefault="008C6864" w:rsidP="00F118AB">
      <w:pPr>
        <w:pStyle w:val="norm"/>
        <w:spacing w:line="360" w:lineRule="auto"/>
        <w:rPr>
          <w:rFonts w:ascii="GHEA Mariam" w:hAnsi="GHEA Mariam"/>
          <w:bCs/>
          <w:iCs/>
          <w:spacing w:val="-2"/>
          <w:sz w:val="24"/>
          <w:szCs w:val="24"/>
          <w:lang w:val="hy-AM"/>
        </w:rPr>
      </w:pPr>
      <w:r w:rsidRPr="00F118AB">
        <w:rPr>
          <w:rFonts w:ascii="GHEA Mariam" w:hAnsi="GHEA Mariam"/>
          <w:color w:val="000000"/>
          <w:spacing w:val="-2"/>
          <w:sz w:val="24"/>
          <w:szCs w:val="24"/>
          <w:shd w:val="clear" w:color="auto" w:fill="FFFFFF"/>
          <w:lang w:val="hy-AM"/>
        </w:rPr>
        <w:t xml:space="preserve">2. </w:t>
      </w:r>
      <w:r w:rsidRPr="00F118AB">
        <w:rPr>
          <w:rFonts w:ascii="GHEA Mariam" w:hAnsi="GHEA Mariam" w:cs="Arial"/>
          <w:color w:val="000000"/>
          <w:spacing w:val="-2"/>
          <w:sz w:val="24"/>
          <w:szCs w:val="24"/>
          <w:shd w:val="clear" w:color="auto" w:fill="FFFFFF"/>
          <w:lang w:val="hy-AM"/>
        </w:rPr>
        <w:t>Հայաստանի</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Հանրապետության</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կառավարության</w:t>
      </w:r>
      <w:r w:rsidRPr="00F118AB">
        <w:rPr>
          <w:rFonts w:ascii="GHEA Mariam" w:hAnsi="GHEA Mariam"/>
          <w:color w:val="000000"/>
          <w:spacing w:val="-2"/>
          <w:sz w:val="24"/>
          <w:szCs w:val="24"/>
          <w:shd w:val="clear" w:color="auto" w:fill="FFFFFF"/>
          <w:lang w:val="hy-AM"/>
        </w:rPr>
        <w:t xml:space="preserve"> 2014 </w:t>
      </w:r>
      <w:r w:rsidRPr="00F118AB">
        <w:rPr>
          <w:rFonts w:ascii="GHEA Mariam" w:hAnsi="GHEA Mariam" w:cs="Arial"/>
          <w:color w:val="000000"/>
          <w:spacing w:val="-2"/>
          <w:sz w:val="24"/>
          <w:szCs w:val="24"/>
          <w:shd w:val="clear" w:color="auto" w:fill="FFFFFF"/>
          <w:lang w:val="hy-AM"/>
        </w:rPr>
        <w:t>թվականի</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հուլիսի</w:t>
      </w:r>
      <w:r w:rsidRPr="00F118AB">
        <w:rPr>
          <w:rFonts w:ascii="GHEA Mariam" w:hAnsi="GHEA Mariam"/>
          <w:color w:val="000000"/>
          <w:spacing w:val="-2"/>
          <w:sz w:val="24"/>
          <w:szCs w:val="24"/>
          <w:shd w:val="clear" w:color="auto" w:fill="FFFFFF"/>
          <w:lang w:val="hy-AM"/>
        </w:rPr>
        <w:t xml:space="preserve"> 3-</w:t>
      </w:r>
      <w:r w:rsidRPr="00F118AB">
        <w:rPr>
          <w:rFonts w:ascii="GHEA Mariam" w:hAnsi="GHEA Mariam" w:cs="Arial"/>
          <w:color w:val="000000"/>
          <w:spacing w:val="-2"/>
          <w:sz w:val="24"/>
          <w:szCs w:val="24"/>
          <w:shd w:val="clear" w:color="auto" w:fill="FFFFFF"/>
          <w:lang w:val="hy-AM"/>
        </w:rPr>
        <w:t>ի</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Armenian"/>
          <w:color w:val="000000"/>
          <w:spacing w:val="-2"/>
          <w:sz w:val="24"/>
          <w:szCs w:val="24"/>
          <w:shd w:val="clear" w:color="auto" w:fill="FFFFFF"/>
          <w:lang w:val="hy-AM"/>
        </w:rPr>
        <w:t>«</w:t>
      </w:r>
      <w:r w:rsidRPr="00F118AB">
        <w:rPr>
          <w:rFonts w:ascii="GHEA Mariam" w:hAnsi="GHEA Mariam" w:cs="Arial"/>
          <w:color w:val="000000"/>
          <w:spacing w:val="-2"/>
          <w:sz w:val="24"/>
          <w:szCs w:val="24"/>
          <w:shd w:val="clear" w:color="auto" w:fill="FFFFFF"/>
          <w:lang w:val="hy-AM"/>
        </w:rPr>
        <w:t>Օտարերկրյա</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պետություններում</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գործող</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Հայաստանի</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Հանրապետության</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6"/>
          <w:sz w:val="24"/>
          <w:szCs w:val="24"/>
          <w:shd w:val="clear" w:color="auto" w:fill="FFFFFF"/>
          <w:lang w:val="hy-AM"/>
        </w:rPr>
        <w:t>դիվա</w:t>
      </w:r>
      <w:r w:rsidR="00F118AB" w:rsidRPr="00F118AB">
        <w:rPr>
          <w:rFonts w:ascii="GHEA Mariam" w:hAnsi="GHEA Mariam" w:cs="Arial"/>
          <w:color w:val="000000"/>
          <w:spacing w:val="-6"/>
          <w:sz w:val="24"/>
          <w:szCs w:val="24"/>
          <w:shd w:val="clear" w:color="auto" w:fill="FFFFFF"/>
          <w:lang w:val="hy-AM"/>
        </w:rPr>
        <w:softHyphen/>
      </w:r>
      <w:r w:rsidRPr="00F118AB">
        <w:rPr>
          <w:rFonts w:ascii="GHEA Mariam" w:hAnsi="GHEA Mariam" w:cs="Arial"/>
          <w:color w:val="000000"/>
          <w:spacing w:val="-6"/>
          <w:sz w:val="24"/>
          <w:szCs w:val="24"/>
          <w:shd w:val="clear" w:color="auto" w:fill="FFFFFF"/>
          <w:lang w:val="hy-AM"/>
        </w:rPr>
        <w:t>նագիտական</w:t>
      </w:r>
      <w:r w:rsidRPr="00F118AB">
        <w:rPr>
          <w:rFonts w:ascii="GHEA Mariam" w:hAnsi="GHEA Mariam"/>
          <w:color w:val="000000"/>
          <w:spacing w:val="-6"/>
          <w:sz w:val="24"/>
          <w:szCs w:val="24"/>
          <w:shd w:val="clear" w:color="auto" w:fill="FFFFFF"/>
          <w:lang w:val="hy-AM"/>
        </w:rPr>
        <w:t xml:space="preserve"> </w:t>
      </w:r>
      <w:r w:rsidRPr="00F118AB">
        <w:rPr>
          <w:rFonts w:ascii="GHEA Mariam" w:hAnsi="GHEA Mariam" w:cs="Arial"/>
          <w:color w:val="000000"/>
          <w:spacing w:val="-6"/>
          <w:sz w:val="24"/>
          <w:szCs w:val="24"/>
          <w:shd w:val="clear" w:color="auto" w:fill="FFFFFF"/>
          <w:lang w:val="hy-AM"/>
        </w:rPr>
        <w:t>ծառայության</w:t>
      </w:r>
      <w:r w:rsidRPr="00F118AB">
        <w:rPr>
          <w:rFonts w:ascii="GHEA Mariam" w:hAnsi="GHEA Mariam"/>
          <w:color w:val="000000"/>
          <w:spacing w:val="-6"/>
          <w:sz w:val="24"/>
          <w:szCs w:val="24"/>
          <w:shd w:val="clear" w:color="auto" w:fill="FFFFFF"/>
          <w:lang w:val="hy-AM"/>
        </w:rPr>
        <w:t xml:space="preserve"> </w:t>
      </w:r>
      <w:r w:rsidRPr="00F118AB">
        <w:rPr>
          <w:rFonts w:ascii="GHEA Mariam" w:hAnsi="GHEA Mariam" w:cs="Arial"/>
          <w:color w:val="000000"/>
          <w:spacing w:val="-6"/>
          <w:sz w:val="24"/>
          <w:szCs w:val="24"/>
          <w:shd w:val="clear" w:color="auto" w:fill="FFFFFF"/>
          <w:lang w:val="hy-AM"/>
        </w:rPr>
        <w:t>մարմիններում</w:t>
      </w:r>
      <w:r w:rsidRPr="00F118AB">
        <w:rPr>
          <w:rFonts w:ascii="GHEA Mariam" w:hAnsi="GHEA Mariam"/>
          <w:color w:val="000000"/>
          <w:spacing w:val="-6"/>
          <w:sz w:val="24"/>
          <w:szCs w:val="24"/>
          <w:shd w:val="clear" w:color="auto" w:fill="FFFFFF"/>
          <w:lang w:val="hy-AM"/>
        </w:rPr>
        <w:t xml:space="preserve"> </w:t>
      </w:r>
      <w:r w:rsidRPr="00F118AB">
        <w:rPr>
          <w:rFonts w:ascii="GHEA Mariam" w:hAnsi="GHEA Mariam" w:cs="Arial"/>
          <w:color w:val="000000"/>
          <w:spacing w:val="-6"/>
          <w:sz w:val="24"/>
          <w:szCs w:val="24"/>
          <w:shd w:val="clear" w:color="auto" w:fill="FFFFFF"/>
          <w:lang w:val="hy-AM"/>
        </w:rPr>
        <w:t>ծառայող</w:t>
      </w:r>
      <w:r w:rsidRPr="00F118AB">
        <w:rPr>
          <w:rFonts w:ascii="GHEA Mariam" w:hAnsi="GHEA Mariam"/>
          <w:color w:val="000000"/>
          <w:spacing w:val="-6"/>
          <w:sz w:val="24"/>
          <w:szCs w:val="24"/>
          <w:shd w:val="clear" w:color="auto" w:fill="FFFFFF"/>
          <w:lang w:val="hy-AM"/>
        </w:rPr>
        <w:t xml:space="preserve"> </w:t>
      </w:r>
      <w:r w:rsidRPr="00F118AB">
        <w:rPr>
          <w:rFonts w:ascii="GHEA Mariam" w:hAnsi="GHEA Mariam" w:cs="Arial"/>
          <w:color w:val="000000"/>
          <w:spacing w:val="-6"/>
          <w:sz w:val="24"/>
          <w:szCs w:val="24"/>
          <w:shd w:val="clear" w:color="auto" w:fill="FFFFFF"/>
          <w:lang w:val="hy-AM"/>
        </w:rPr>
        <w:t>դիվանագետների</w:t>
      </w:r>
      <w:r w:rsidRPr="00F118AB">
        <w:rPr>
          <w:rFonts w:ascii="GHEA Mariam" w:hAnsi="GHEA Mariam"/>
          <w:color w:val="000000"/>
          <w:spacing w:val="-6"/>
          <w:sz w:val="24"/>
          <w:szCs w:val="24"/>
          <w:shd w:val="clear" w:color="auto" w:fill="FFFFFF"/>
          <w:lang w:val="hy-AM"/>
        </w:rPr>
        <w:t xml:space="preserve"> </w:t>
      </w:r>
      <w:r w:rsidRPr="00F118AB">
        <w:rPr>
          <w:rFonts w:ascii="GHEA Mariam" w:hAnsi="GHEA Mariam" w:cs="Arial"/>
          <w:color w:val="000000"/>
          <w:spacing w:val="-6"/>
          <w:sz w:val="24"/>
          <w:szCs w:val="24"/>
          <w:shd w:val="clear" w:color="auto" w:fill="FFFFFF"/>
          <w:lang w:val="hy-AM"/>
        </w:rPr>
        <w:t>պաշտո</w:t>
      </w:r>
      <w:r w:rsidR="00F118AB" w:rsidRPr="00F118AB">
        <w:rPr>
          <w:rFonts w:ascii="GHEA Mariam" w:hAnsi="GHEA Mariam" w:cs="Arial"/>
          <w:color w:val="000000"/>
          <w:spacing w:val="-6"/>
          <w:sz w:val="24"/>
          <w:szCs w:val="24"/>
          <w:shd w:val="clear" w:color="auto" w:fill="FFFFFF"/>
          <w:lang w:val="hy-AM"/>
        </w:rPr>
        <w:softHyphen/>
      </w:r>
      <w:r w:rsidRPr="00F118AB">
        <w:rPr>
          <w:rFonts w:ascii="GHEA Mariam" w:hAnsi="GHEA Mariam" w:cs="Arial"/>
          <w:color w:val="000000"/>
          <w:spacing w:val="-6"/>
          <w:sz w:val="24"/>
          <w:szCs w:val="24"/>
          <w:shd w:val="clear" w:color="auto" w:fill="FFFFFF"/>
          <w:lang w:val="hy-AM"/>
        </w:rPr>
        <w:t>ն</w:t>
      </w:r>
      <w:r w:rsidRPr="00F118AB">
        <w:rPr>
          <w:rFonts w:ascii="GHEA Mariam" w:hAnsi="GHEA Mariam" w:cs="Arial"/>
          <w:color w:val="000000"/>
          <w:spacing w:val="-2"/>
          <w:sz w:val="24"/>
          <w:szCs w:val="24"/>
          <w:shd w:val="clear" w:color="auto" w:fill="FFFFFF"/>
          <w:lang w:val="hy-AM"/>
        </w:rPr>
        <w:t>ային</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դրույքաչափերը</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ծառայության</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հետ</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կապված</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ծախսերի</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փոխհատուցման</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չափը</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հաստատելու</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մասին</w:t>
      </w:r>
      <w:r w:rsidRPr="00F118AB">
        <w:rPr>
          <w:rFonts w:ascii="GHEA Mariam" w:hAnsi="GHEA Mariam" w:cs="Arial Armenian"/>
          <w:color w:val="000000"/>
          <w:spacing w:val="-2"/>
          <w:sz w:val="24"/>
          <w:szCs w:val="24"/>
          <w:shd w:val="clear" w:color="auto" w:fill="FFFFFF"/>
          <w:lang w:val="hy-AM"/>
        </w:rPr>
        <w:t>»</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GHEA Mariam"/>
          <w:bCs/>
          <w:spacing w:val="-2"/>
          <w:sz w:val="24"/>
          <w:szCs w:val="24"/>
          <w:lang w:val="hy-AM"/>
        </w:rPr>
        <w:t>N</w:t>
      </w:r>
      <w:r w:rsidRPr="00F118AB">
        <w:rPr>
          <w:rFonts w:ascii="GHEA Mariam" w:hAnsi="GHEA Mariam"/>
          <w:color w:val="000000"/>
          <w:spacing w:val="-2"/>
          <w:sz w:val="24"/>
          <w:szCs w:val="24"/>
          <w:shd w:val="clear" w:color="auto" w:fill="FFFFFF"/>
          <w:lang w:val="hy-AM"/>
        </w:rPr>
        <w:t xml:space="preserve"> 738-</w:t>
      </w:r>
      <w:r w:rsidRPr="00F118AB">
        <w:rPr>
          <w:rFonts w:ascii="GHEA Mariam" w:hAnsi="GHEA Mariam" w:cs="Arial"/>
          <w:color w:val="000000"/>
          <w:spacing w:val="-2"/>
          <w:sz w:val="24"/>
          <w:szCs w:val="24"/>
          <w:shd w:val="clear" w:color="auto" w:fill="FFFFFF"/>
          <w:lang w:val="hy-AM"/>
        </w:rPr>
        <w:t>Ն</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որոշման</w:t>
      </w:r>
      <w:r w:rsidRPr="00F118AB">
        <w:rPr>
          <w:rFonts w:ascii="GHEA Mariam" w:hAnsi="GHEA Mariam"/>
          <w:color w:val="000000"/>
          <w:spacing w:val="-2"/>
          <w:sz w:val="24"/>
          <w:szCs w:val="24"/>
          <w:shd w:val="clear" w:color="auto" w:fill="FFFFFF"/>
          <w:lang w:val="hy-AM"/>
        </w:rPr>
        <w:t xml:space="preserve"> N 3 </w:t>
      </w:r>
      <w:r w:rsidRPr="00F118AB">
        <w:rPr>
          <w:rFonts w:ascii="GHEA Mariam" w:hAnsi="GHEA Mariam" w:cs="Arial"/>
          <w:color w:val="000000"/>
          <w:spacing w:val="-2"/>
          <w:sz w:val="24"/>
          <w:szCs w:val="24"/>
          <w:shd w:val="clear" w:color="auto" w:fill="FFFFFF"/>
          <w:lang w:val="hy-AM"/>
        </w:rPr>
        <w:t>հավելվածի</w:t>
      </w:r>
      <w:r w:rsidRPr="00F118AB">
        <w:rPr>
          <w:rFonts w:ascii="GHEA Mariam" w:hAnsi="GHEA Mariam"/>
          <w:color w:val="000000"/>
          <w:spacing w:val="-2"/>
          <w:sz w:val="24"/>
          <w:szCs w:val="24"/>
          <w:shd w:val="clear" w:color="auto" w:fill="FFFFFF"/>
          <w:lang w:val="hy-AM"/>
        </w:rPr>
        <w:t xml:space="preserve"> N 1 </w:t>
      </w:r>
      <w:r w:rsidRPr="00F118AB">
        <w:rPr>
          <w:rFonts w:ascii="GHEA Mariam" w:hAnsi="GHEA Mariam" w:cs="Arial"/>
          <w:color w:val="000000"/>
          <w:spacing w:val="-2"/>
          <w:sz w:val="24"/>
          <w:szCs w:val="24"/>
          <w:shd w:val="clear" w:color="auto" w:fill="FFFFFF"/>
          <w:lang w:val="hy-AM"/>
        </w:rPr>
        <w:t>աղյուսակ</w:t>
      </w:r>
      <w:r w:rsidR="00F118AB">
        <w:rPr>
          <w:rFonts w:ascii="GHEA Mariam" w:hAnsi="GHEA Mariam" w:cs="Arial"/>
          <w:color w:val="000000"/>
          <w:spacing w:val="-2"/>
          <w:sz w:val="24"/>
          <w:szCs w:val="24"/>
          <w:shd w:val="clear" w:color="auto" w:fill="FFFFFF"/>
          <w:lang w:val="hy-AM"/>
        </w:rPr>
        <w:t>ը</w:t>
      </w:r>
      <w:r w:rsidRPr="00F118AB">
        <w:rPr>
          <w:rFonts w:ascii="GHEA Mariam" w:hAnsi="GHEA Mariam"/>
          <w:color w:val="000000"/>
          <w:spacing w:val="-2"/>
          <w:sz w:val="24"/>
          <w:szCs w:val="24"/>
          <w:shd w:val="clear" w:color="auto" w:fill="FFFFFF"/>
          <w:lang w:val="hy-AM"/>
        </w:rPr>
        <w:t xml:space="preserve"> 60-</w:t>
      </w:r>
      <w:r w:rsidRPr="00F118AB">
        <w:rPr>
          <w:rFonts w:ascii="GHEA Mariam" w:hAnsi="GHEA Mariam" w:cs="Arial"/>
          <w:color w:val="000000"/>
          <w:spacing w:val="-2"/>
          <w:sz w:val="24"/>
          <w:szCs w:val="24"/>
          <w:shd w:val="clear" w:color="auto" w:fill="FFFFFF"/>
          <w:lang w:val="hy-AM"/>
        </w:rPr>
        <w:t>րդ</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կետից</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հետո</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լրացնել</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հետևյալ</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բովանդակությամբ</w:t>
      </w:r>
      <w:r w:rsidRPr="00F118AB">
        <w:rPr>
          <w:rFonts w:ascii="GHEA Mariam" w:hAnsi="GHEA Mariam"/>
          <w:color w:val="000000"/>
          <w:spacing w:val="-2"/>
          <w:sz w:val="24"/>
          <w:szCs w:val="24"/>
          <w:shd w:val="clear" w:color="auto" w:fill="FFFFFF"/>
          <w:lang w:val="hy-AM"/>
        </w:rPr>
        <w:t xml:space="preserve"> 61-</w:t>
      </w:r>
      <w:r w:rsidRPr="00F118AB">
        <w:rPr>
          <w:rFonts w:ascii="GHEA Mariam" w:hAnsi="GHEA Mariam" w:cs="Arial"/>
          <w:color w:val="000000"/>
          <w:spacing w:val="-2"/>
          <w:sz w:val="24"/>
          <w:szCs w:val="24"/>
          <w:shd w:val="clear" w:color="auto" w:fill="FFFFFF"/>
          <w:lang w:val="hy-AM"/>
        </w:rPr>
        <w:t>րդ</w:t>
      </w:r>
      <w:r w:rsidRPr="00F118AB">
        <w:rPr>
          <w:rFonts w:ascii="GHEA Mariam" w:hAnsi="GHEA Mariam"/>
          <w:color w:val="000000"/>
          <w:spacing w:val="-2"/>
          <w:sz w:val="24"/>
          <w:szCs w:val="24"/>
          <w:shd w:val="clear" w:color="auto" w:fill="FFFFFF"/>
          <w:lang w:val="hy-AM"/>
        </w:rPr>
        <w:t xml:space="preserve"> </w:t>
      </w:r>
      <w:r w:rsidRPr="00F118AB">
        <w:rPr>
          <w:rFonts w:ascii="GHEA Mariam" w:hAnsi="GHEA Mariam" w:cs="Arial"/>
          <w:color w:val="000000"/>
          <w:spacing w:val="-2"/>
          <w:sz w:val="24"/>
          <w:szCs w:val="24"/>
          <w:shd w:val="clear" w:color="auto" w:fill="FFFFFF"/>
          <w:lang w:val="hy-AM"/>
        </w:rPr>
        <w:t>կետ</w:t>
      </w:r>
      <w:r w:rsidR="00F118AB">
        <w:rPr>
          <w:rFonts w:ascii="GHEA Mariam" w:hAnsi="GHEA Mariam" w:cs="Arial"/>
          <w:color w:val="000000"/>
          <w:spacing w:val="-2"/>
          <w:sz w:val="24"/>
          <w:szCs w:val="24"/>
          <w:shd w:val="clear" w:color="auto" w:fill="FFFFFF"/>
          <w:lang w:val="hy-AM"/>
        </w:rPr>
        <w:t>ով՝</w:t>
      </w:r>
    </w:p>
    <w:p w:rsidR="00F118AB" w:rsidRDefault="00F118AB" w:rsidP="008C6864">
      <w:pPr>
        <w:pStyle w:val="NormalWeb"/>
        <w:shd w:val="clear" w:color="auto" w:fill="FFFFFF"/>
        <w:spacing w:before="0" w:beforeAutospacing="0" w:after="0" w:afterAutospacing="0" w:line="360" w:lineRule="auto"/>
        <w:ind w:hanging="709"/>
        <w:jc w:val="both"/>
        <w:rPr>
          <w:rFonts w:ascii="GHEA Mariam" w:hAnsi="GHEA Mariam"/>
          <w:lang w:val="hy-AM"/>
        </w:rPr>
      </w:pPr>
    </w:p>
    <w:p w:rsidR="008C6864" w:rsidRPr="00F118AB" w:rsidRDefault="008C6864" w:rsidP="00016CE8">
      <w:pPr>
        <w:pStyle w:val="NormalWeb"/>
        <w:shd w:val="clear" w:color="auto" w:fill="FFFFFF"/>
        <w:spacing w:before="0" w:beforeAutospacing="0" w:after="0" w:afterAutospacing="0" w:line="360" w:lineRule="auto"/>
        <w:ind w:hanging="567"/>
        <w:jc w:val="both"/>
        <w:rPr>
          <w:rFonts w:ascii="GHEA Mariam" w:hAnsi="GHEA Mariam"/>
          <w:bCs/>
          <w:iCs/>
          <w:lang w:val="hy-AM"/>
        </w:rPr>
      </w:pPr>
      <w:r w:rsidRPr="00F118AB">
        <w:rPr>
          <w:rFonts w:ascii="GHEA Mariam" w:hAnsi="GHEA Mariam"/>
          <w:lang w:val="hy-AM"/>
        </w:rPr>
        <w:lastRenderedPageBreak/>
        <w:t>«</w:t>
      </w:r>
    </w:p>
    <w:tbl>
      <w:tblPr>
        <w:tblStyle w:val="TableGrid"/>
        <w:tblW w:w="10348" w:type="dxa"/>
        <w:tblInd w:w="-572" w:type="dxa"/>
        <w:tblLayout w:type="fixed"/>
        <w:tblLook w:val="04A0" w:firstRow="1" w:lastRow="0" w:firstColumn="1" w:lastColumn="0" w:noHBand="0" w:noVBand="1"/>
      </w:tblPr>
      <w:tblGrid>
        <w:gridCol w:w="567"/>
        <w:gridCol w:w="1843"/>
        <w:gridCol w:w="1134"/>
        <w:gridCol w:w="425"/>
        <w:gridCol w:w="284"/>
        <w:gridCol w:w="992"/>
        <w:gridCol w:w="1134"/>
        <w:gridCol w:w="992"/>
        <w:gridCol w:w="993"/>
        <w:gridCol w:w="992"/>
        <w:gridCol w:w="992"/>
      </w:tblGrid>
      <w:tr w:rsidR="00B23DBF" w:rsidRPr="00F118AB" w:rsidTr="00B23DBF">
        <w:tc>
          <w:tcPr>
            <w:tcW w:w="567" w:type="dxa"/>
            <w:tcBorders>
              <w:top w:val="single" w:sz="4" w:space="0" w:color="auto"/>
              <w:left w:val="single" w:sz="4" w:space="0" w:color="auto"/>
              <w:bottom w:val="single" w:sz="4" w:space="0" w:color="auto"/>
              <w:right w:val="single" w:sz="4" w:space="0" w:color="auto"/>
            </w:tcBorders>
          </w:tcPr>
          <w:p w:rsidR="008C6864" w:rsidRPr="00F118AB" w:rsidRDefault="008C6864" w:rsidP="00B23DBF">
            <w:pPr>
              <w:pStyle w:val="NormalWeb"/>
              <w:spacing w:before="0" w:beforeAutospacing="0" w:after="0" w:afterAutospacing="0" w:line="276" w:lineRule="auto"/>
              <w:jc w:val="center"/>
              <w:rPr>
                <w:rFonts w:ascii="GHEA Mariam" w:hAnsi="GHEA Mariam"/>
                <w:color w:val="000000"/>
                <w:lang w:val="hy-AM"/>
              </w:rPr>
            </w:pPr>
            <w:r w:rsidRPr="00F118AB">
              <w:rPr>
                <w:rStyle w:val="Emphasis"/>
                <w:rFonts w:ascii="GHEA Mariam" w:hAnsi="GHEA Mariam"/>
                <w:bCs/>
                <w:i w:val="0"/>
                <w:color w:val="000000"/>
                <w:lang w:val="hy-AM"/>
              </w:rPr>
              <w:t>61.</w:t>
            </w:r>
          </w:p>
        </w:tc>
        <w:tc>
          <w:tcPr>
            <w:tcW w:w="1843" w:type="dxa"/>
            <w:tcBorders>
              <w:top w:val="single" w:sz="4" w:space="0" w:color="auto"/>
              <w:left w:val="single" w:sz="4" w:space="0" w:color="auto"/>
              <w:bottom w:val="single" w:sz="4" w:space="0" w:color="auto"/>
              <w:right w:val="single" w:sz="4" w:space="0" w:color="auto"/>
            </w:tcBorders>
            <w:hideMark/>
          </w:tcPr>
          <w:p w:rsidR="008C6864" w:rsidRPr="00F118AB" w:rsidRDefault="008C6864" w:rsidP="00F118AB">
            <w:pPr>
              <w:pStyle w:val="NormalWeb"/>
              <w:spacing w:before="0" w:beforeAutospacing="0" w:after="0" w:afterAutospacing="0" w:line="276" w:lineRule="auto"/>
              <w:rPr>
                <w:rFonts w:ascii="GHEA Mariam" w:hAnsi="GHEA Mariam"/>
                <w:color w:val="000000"/>
                <w:lang w:val="hy-AM"/>
              </w:rPr>
            </w:pPr>
            <w:r w:rsidRPr="00F118AB">
              <w:rPr>
                <w:rFonts w:ascii="GHEA Mariam" w:hAnsi="GHEA Mariam"/>
                <w:color w:val="000000"/>
                <w:lang w:val="hy-AM"/>
              </w:rPr>
              <w:t>Հունգարիա-</w:t>
            </w:r>
          </w:p>
          <w:p w:rsidR="008C6864" w:rsidRPr="00F118AB" w:rsidRDefault="008C6864" w:rsidP="00F118AB">
            <w:pPr>
              <w:pStyle w:val="NormalWeb"/>
              <w:spacing w:before="0" w:beforeAutospacing="0" w:after="0" w:afterAutospacing="0" w:line="276" w:lineRule="auto"/>
              <w:rPr>
                <w:rFonts w:ascii="GHEA Mariam" w:hAnsi="GHEA Mariam"/>
                <w:color w:val="000000"/>
                <w:lang w:val="hy-AM"/>
              </w:rPr>
            </w:pPr>
            <w:r w:rsidRPr="00F118AB">
              <w:rPr>
                <w:rFonts w:ascii="GHEA Mariam" w:hAnsi="GHEA Mariam"/>
                <w:color w:val="000000"/>
                <w:lang w:val="hy-AM"/>
              </w:rPr>
              <w:t>Բուդապեշտ</w:t>
            </w:r>
          </w:p>
        </w:tc>
        <w:tc>
          <w:tcPr>
            <w:tcW w:w="1134" w:type="dxa"/>
            <w:tcBorders>
              <w:top w:val="single" w:sz="4" w:space="0" w:color="auto"/>
              <w:left w:val="single" w:sz="4" w:space="0" w:color="auto"/>
              <w:bottom w:val="single" w:sz="4" w:space="0" w:color="auto"/>
              <w:right w:val="single" w:sz="4" w:space="0" w:color="auto"/>
            </w:tcBorders>
          </w:tcPr>
          <w:p w:rsidR="008C6864" w:rsidRPr="00F118AB" w:rsidRDefault="008C6864" w:rsidP="00F118AB">
            <w:pPr>
              <w:pStyle w:val="NormalWeb"/>
              <w:spacing w:before="0" w:beforeAutospacing="0" w:after="0" w:afterAutospacing="0" w:line="276" w:lineRule="auto"/>
              <w:jc w:val="center"/>
              <w:rPr>
                <w:rFonts w:ascii="GHEA Mariam" w:hAnsi="GHEA Mariam"/>
                <w:color w:val="000000"/>
                <w:lang w:val="hy-AM"/>
              </w:rPr>
            </w:pPr>
            <w:r w:rsidRPr="00F118AB">
              <w:rPr>
                <w:rFonts w:ascii="GHEA Mariam" w:hAnsi="GHEA Mariam"/>
                <w:color w:val="000000"/>
                <w:shd w:val="clear" w:color="auto" w:fill="FFFFFF"/>
              </w:rPr>
              <w:t>€</w:t>
            </w:r>
            <w:r w:rsidRPr="00F118AB">
              <w:rPr>
                <w:rFonts w:ascii="GHEA Mariam" w:hAnsi="GHEA Mariam"/>
                <w:color w:val="000000"/>
                <w:shd w:val="clear" w:color="auto" w:fill="FFFFFF"/>
                <w:lang w:val="hy-AM"/>
              </w:rPr>
              <w:t>3,950</w:t>
            </w:r>
          </w:p>
        </w:tc>
        <w:tc>
          <w:tcPr>
            <w:tcW w:w="425" w:type="dxa"/>
            <w:tcBorders>
              <w:top w:val="single" w:sz="4" w:space="0" w:color="auto"/>
              <w:left w:val="single" w:sz="4" w:space="0" w:color="auto"/>
              <w:bottom w:val="single" w:sz="4" w:space="0" w:color="auto"/>
              <w:right w:val="single" w:sz="4" w:space="0" w:color="auto"/>
            </w:tcBorders>
          </w:tcPr>
          <w:p w:rsidR="008C6864" w:rsidRPr="00F118AB" w:rsidRDefault="008C6864" w:rsidP="00F118AB">
            <w:pPr>
              <w:pStyle w:val="NormalWeb"/>
              <w:spacing w:before="0" w:beforeAutospacing="0" w:after="0" w:afterAutospacing="0" w:line="276" w:lineRule="auto"/>
              <w:jc w:val="center"/>
              <w:rPr>
                <w:rFonts w:ascii="GHEA Mariam" w:hAnsi="GHEA Mariam"/>
                <w:color w:val="000000"/>
                <w:lang w:val="hy-AM"/>
              </w:rPr>
            </w:pPr>
          </w:p>
        </w:tc>
        <w:tc>
          <w:tcPr>
            <w:tcW w:w="284" w:type="dxa"/>
            <w:tcBorders>
              <w:top w:val="single" w:sz="4" w:space="0" w:color="auto"/>
              <w:left w:val="single" w:sz="4" w:space="0" w:color="auto"/>
              <w:bottom w:val="single" w:sz="4" w:space="0" w:color="auto"/>
              <w:right w:val="single" w:sz="4" w:space="0" w:color="auto"/>
            </w:tcBorders>
          </w:tcPr>
          <w:p w:rsidR="008C6864" w:rsidRPr="00F118AB" w:rsidRDefault="008C6864" w:rsidP="00F118AB">
            <w:pPr>
              <w:pStyle w:val="NormalWeb"/>
              <w:spacing w:before="0" w:beforeAutospacing="0" w:after="0" w:afterAutospacing="0" w:line="276" w:lineRule="auto"/>
              <w:jc w:val="center"/>
              <w:rPr>
                <w:rFonts w:ascii="GHEA Mariam" w:hAnsi="GHEA Mariam"/>
                <w:color w:val="000000"/>
                <w:lang w:val="hy-AM"/>
              </w:rPr>
            </w:pPr>
          </w:p>
        </w:tc>
        <w:tc>
          <w:tcPr>
            <w:tcW w:w="992" w:type="dxa"/>
            <w:tcBorders>
              <w:top w:val="single" w:sz="4" w:space="0" w:color="auto"/>
              <w:left w:val="single" w:sz="4" w:space="0" w:color="auto"/>
              <w:bottom w:val="single" w:sz="4" w:space="0" w:color="auto"/>
              <w:right w:val="single" w:sz="4" w:space="0" w:color="auto"/>
            </w:tcBorders>
          </w:tcPr>
          <w:p w:rsidR="008C6864" w:rsidRPr="00F118AB" w:rsidRDefault="008C6864" w:rsidP="00F118AB">
            <w:pPr>
              <w:pStyle w:val="NormalWeb"/>
              <w:spacing w:before="0" w:beforeAutospacing="0" w:after="0" w:afterAutospacing="0" w:line="276" w:lineRule="auto"/>
              <w:jc w:val="center"/>
              <w:rPr>
                <w:rFonts w:ascii="GHEA Mariam" w:hAnsi="GHEA Mariam"/>
                <w:color w:val="000000"/>
                <w:lang w:val="hy-AM"/>
              </w:rPr>
            </w:pPr>
            <w:r w:rsidRPr="00F118AB">
              <w:rPr>
                <w:rFonts w:ascii="GHEA Mariam" w:hAnsi="GHEA Mariam"/>
                <w:color w:val="000000"/>
                <w:shd w:val="clear" w:color="auto" w:fill="FFFFFF"/>
              </w:rPr>
              <w:t>€</w:t>
            </w:r>
            <w:r w:rsidRPr="00F118AB">
              <w:rPr>
                <w:rFonts w:ascii="GHEA Mariam" w:hAnsi="GHEA Mariam"/>
                <w:color w:val="000000"/>
                <w:shd w:val="clear" w:color="auto" w:fill="FFFFFF"/>
                <w:lang w:val="hy-AM"/>
              </w:rPr>
              <w:t>3</w:t>
            </w:r>
            <w:r w:rsidRPr="00F118AB">
              <w:rPr>
                <w:rFonts w:ascii="GHEA Mariam" w:hAnsi="GHEA Mariam"/>
                <w:color w:val="000000"/>
                <w:shd w:val="clear" w:color="auto" w:fill="FFFFFF"/>
              </w:rPr>
              <w:t>,</w:t>
            </w:r>
            <w:r w:rsidRPr="00F118AB">
              <w:rPr>
                <w:rFonts w:ascii="GHEA Mariam" w:hAnsi="GHEA Mariam"/>
                <w:color w:val="000000"/>
                <w:shd w:val="clear" w:color="auto" w:fill="FFFFFF"/>
                <w:lang w:val="hy-AM"/>
              </w:rPr>
              <w:t>160</w:t>
            </w:r>
          </w:p>
        </w:tc>
        <w:tc>
          <w:tcPr>
            <w:tcW w:w="1134" w:type="dxa"/>
            <w:tcBorders>
              <w:top w:val="single" w:sz="4" w:space="0" w:color="auto"/>
              <w:left w:val="single" w:sz="4" w:space="0" w:color="auto"/>
              <w:bottom w:val="single" w:sz="4" w:space="0" w:color="auto"/>
              <w:right w:val="single" w:sz="4" w:space="0" w:color="auto"/>
            </w:tcBorders>
          </w:tcPr>
          <w:p w:rsidR="008C6864" w:rsidRPr="00F118AB" w:rsidRDefault="008C6864" w:rsidP="00F118AB">
            <w:pPr>
              <w:pStyle w:val="NormalWeb"/>
              <w:spacing w:before="0" w:beforeAutospacing="0" w:after="0" w:afterAutospacing="0" w:line="276" w:lineRule="auto"/>
              <w:jc w:val="center"/>
              <w:rPr>
                <w:rFonts w:ascii="GHEA Mariam" w:hAnsi="GHEA Mariam"/>
                <w:color w:val="000000"/>
                <w:lang w:val="hy-AM"/>
              </w:rPr>
            </w:pPr>
            <w:r w:rsidRPr="00F118AB">
              <w:rPr>
                <w:rFonts w:ascii="GHEA Mariam" w:hAnsi="GHEA Mariam"/>
                <w:color w:val="000000"/>
                <w:shd w:val="clear" w:color="auto" w:fill="FFFFFF"/>
              </w:rPr>
              <w:t>€</w:t>
            </w:r>
            <w:r w:rsidRPr="00F118AB">
              <w:rPr>
                <w:rFonts w:ascii="GHEA Mariam" w:hAnsi="GHEA Mariam"/>
                <w:color w:val="000000"/>
                <w:shd w:val="clear" w:color="auto" w:fill="FFFFFF"/>
                <w:lang w:val="hy-AM"/>
              </w:rPr>
              <w:t>2</w:t>
            </w:r>
            <w:r w:rsidRPr="00F118AB">
              <w:rPr>
                <w:rFonts w:ascii="GHEA Mariam" w:hAnsi="GHEA Mariam"/>
                <w:color w:val="000000"/>
                <w:shd w:val="clear" w:color="auto" w:fill="FFFFFF"/>
              </w:rPr>
              <w:t>,</w:t>
            </w:r>
            <w:r w:rsidRPr="00F118AB">
              <w:rPr>
                <w:rFonts w:ascii="GHEA Mariam" w:hAnsi="GHEA Mariam"/>
                <w:color w:val="000000"/>
                <w:shd w:val="clear" w:color="auto" w:fill="FFFFFF"/>
                <w:lang w:val="hy-AM"/>
              </w:rPr>
              <w:t>963</w:t>
            </w:r>
          </w:p>
        </w:tc>
        <w:tc>
          <w:tcPr>
            <w:tcW w:w="992" w:type="dxa"/>
            <w:tcBorders>
              <w:top w:val="single" w:sz="4" w:space="0" w:color="auto"/>
              <w:left w:val="single" w:sz="4" w:space="0" w:color="auto"/>
              <w:bottom w:val="single" w:sz="4" w:space="0" w:color="auto"/>
              <w:right w:val="single" w:sz="4" w:space="0" w:color="auto"/>
            </w:tcBorders>
          </w:tcPr>
          <w:p w:rsidR="008C6864" w:rsidRPr="00F118AB" w:rsidRDefault="008C6864" w:rsidP="00F118AB">
            <w:pPr>
              <w:pStyle w:val="NormalWeb"/>
              <w:spacing w:before="0" w:beforeAutospacing="0" w:after="0" w:afterAutospacing="0" w:line="276" w:lineRule="auto"/>
              <w:jc w:val="center"/>
              <w:rPr>
                <w:rFonts w:ascii="GHEA Mariam" w:hAnsi="GHEA Mariam"/>
                <w:color w:val="000000"/>
                <w:lang w:val="hy-AM"/>
              </w:rPr>
            </w:pPr>
            <w:r w:rsidRPr="00F118AB">
              <w:rPr>
                <w:rFonts w:ascii="GHEA Mariam" w:hAnsi="GHEA Mariam"/>
                <w:color w:val="000000"/>
                <w:shd w:val="clear" w:color="auto" w:fill="FFFFFF"/>
              </w:rPr>
              <w:t>€</w:t>
            </w:r>
            <w:r w:rsidRPr="00F118AB">
              <w:rPr>
                <w:rFonts w:ascii="GHEA Mariam" w:hAnsi="GHEA Mariam"/>
                <w:color w:val="000000"/>
                <w:shd w:val="clear" w:color="auto" w:fill="FFFFFF"/>
                <w:lang w:val="hy-AM"/>
              </w:rPr>
              <w:t>2</w:t>
            </w:r>
            <w:r w:rsidRPr="00F118AB">
              <w:rPr>
                <w:rFonts w:ascii="GHEA Mariam" w:hAnsi="GHEA Mariam"/>
                <w:color w:val="000000"/>
                <w:shd w:val="clear" w:color="auto" w:fill="FFFFFF"/>
              </w:rPr>
              <w:t>,</w:t>
            </w:r>
            <w:r w:rsidRPr="00F118AB">
              <w:rPr>
                <w:rFonts w:ascii="GHEA Mariam" w:hAnsi="GHEA Mariam"/>
                <w:color w:val="000000"/>
                <w:shd w:val="clear" w:color="auto" w:fill="FFFFFF"/>
                <w:lang w:val="hy-AM"/>
              </w:rPr>
              <w:t>765</w:t>
            </w:r>
          </w:p>
        </w:tc>
        <w:tc>
          <w:tcPr>
            <w:tcW w:w="993" w:type="dxa"/>
            <w:tcBorders>
              <w:top w:val="single" w:sz="4" w:space="0" w:color="auto"/>
              <w:left w:val="single" w:sz="4" w:space="0" w:color="auto"/>
              <w:bottom w:val="single" w:sz="4" w:space="0" w:color="auto"/>
              <w:right w:val="single" w:sz="4" w:space="0" w:color="auto"/>
            </w:tcBorders>
          </w:tcPr>
          <w:p w:rsidR="008C6864" w:rsidRPr="00F118AB" w:rsidRDefault="008C6864" w:rsidP="00F118AB">
            <w:pPr>
              <w:pStyle w:val="NormalWeb"/>
              <w:spacing w:before="0" w:beforeAutospacing="0" w:after="0" w:afterAutospacing="0" w:line="276" w:lineRule="auto"/>
              <w:jc w:val="center"/>
              <w:rPr>
                <w:rFonts w:ascii="GHEA Mariam" w:hAnsi="GHEA Mariam"/>
                <w:color w:val="000000"/>
                <w:lang w:val="hy-AM"/>
              </w:rPr>
            </w:pPr>
            <w:r w:rsidRPr="00F118AB">
              <w:rPr>
                <w:rFonts w:ascii="GHEA Mariam" w:hAnsi="GHEA Mariam"/>
                <w:color w:val="000000"/>
                <w:shd w:val="clear" w:color="auto" w:fill="FFFFFF"/>
              </w:rPr>
              <w:t>€</w:t>
            </w:r>
            <w:r w:rsidRPr="00F118AB">
              <w:rPr>
                <w:rFonts w:ascii="GHEA Mariam" w:hAnsi="GHEA Mariam"/>
                <w:color w:val="000000"/>
                <w:shd w:val="clear" w:color="auto" w:fill="FFFFFF"/>
                <w:lang w:val="hy-AM"/>
              </w:rPr>
              <w:t>2,568</w:t>
            </w:r>
          </w:p>
        </w:tc>
        <w:tc>
          <w:tcPr>
            <w:tcW w:w="992" w:type="dxa"/>
            <w:tcBorders>
              <w:top w:val="single" w:sz="4" w:space="0" w:color="auto"/>
              <w:left w:val="single" w:sz="4" w:space="0" w:color="auto"/>
              <w:bottom w:val="single" w:sz="4" w:space="0" w:color="auto"/>
              <w:right w:val="single" w:sz="4" w:space="0" w:color="auto"/>
            </w:tcBorders>
          </w:tcPr>
          <w:p w:rsidR="008C6864" w:rsidRPr="00F118AB" w:rsidRDefault="008C6864" w:rsidP="00F118AB">
            <w:pPr>
              <w:pStyle w:val="NormalWeb"/>
              <w:spacing w:before="0" w:beforeAutospacing="0" w:after="0" w:afterAutospacing="0" w:line="276" w:lineRule="auto"/>
              <w:jc w:val="center"/>
              <w:rPr>
                <w:rFonts w:ascii="GHEA Mariam" w:hAnsi="GHEA Mariam"/>
                <w:color w:val="000000"/>
                <w:lang w:val="hy-AM"/>
              </w:rPr>
            </w:pPr>
            <w:r w:rsidRPr="00F118AB">
              <w:rPr>
                <w:rFonts w:ascii="GHEA Mariam" w:hAnsi="GHEA Mariam"/>
                <w:color w:val="000000"/>
                <w:shd w:val="clear" w:color="auto" w:fill="FFFFFF"/>
              </w:rPr>
              <w:t>€</w:t>
            </w:r>
            <w:r w:rsidRPr="00F118AB">
              <w:rPr>
                <w:rFonts w:ascii="GHEA Mariam" w:hAnsi="GHEA Mariam"/>
                <w:color w:val="000000"/>
                <w:shd w:val="clear" w:color="auto" w:fill="FFFFFF"/>
                <w:lang w:val="hy-AM"/>
              </w:rPr>
              <w:t>2,370</w:t>
            </w:r>
          </w:p>
        </w:tc>
        <w:tc>
          <w:tcPr>
            <w:tcW w:w="992" w:type="dxa"/>
            <w:tcBorders>
              <w:top w:val="single" w:sz="4" w:space="0" w:color="auto"/>
              <w:left w:val="single" w:sz="4" w:space="0" w:color="auto"/>
              <w:bottom w:val="single" w:sz="4" w:space="0" w:color="auto"/>
              <w:right w:val="single" w:sz="4" w:space="0" w:color="auto"/>
            </w:tcBorders>
          </w:tcPr>
          <w:p w:rsidR="008C6864" w:rsidRPr="00F118AB" w:rsidRDefault="008C6864" w:rsidP="00F118AB">
            <w:pPr>
              <w:pStyle w:val="NormalWeb"/>
              <w:spacing w:before="0" w:beforeAutospacing="0" w:after="0" w:afterAutospacing="0" w:line="276" w:lineRule="auto"/>
              <w:jc w:val="center"/>
              <w:rPr>
                <w:rFonts w:ascii="GHEA Mariam" w:hAnsi="GHEA Mariam"/>
                <w:color w:val="000000"/>
                <w:lang w:val="hy-AM"/>
              </w:rPr>
            </w:pPr>
            <w:r w:rsidRPr="00F118AB">
              <w:rPr>
                <w:rFonts w:ascii="GHEA Mariam" w:hAnsi="GHEA Mariam"/>
                <w:color w:val="000000"/>
                <w:shd w:val="clear" w:color="auto" w:fill="FFFFFF"/>
              </w:rPr>
              <w:t>€</w:t>
            </w:r>
            <w:r w:rsidRPr="00F118AB">
              <w:rPr>
                <w:rFonts w:ascii="GHEA Mariam" w:hAnsi="GHEA Mariam"/>
                <w:color w:val="000000"/>
                <w:shd w:val="clear" w:color="auto" w:fill="FFFFFF"/>
                <w:lang w:val="hy-AM"/>
              </w:rPr>
              <w:t>2,173</w:t>
            </w:r>
          </w:p>
        </w:tc>
      </w:tr>
    </w:tbl>
    <w:p w:rsidR="008C6864" w:rsidRPr="00F118AB" w:rsidRDefault="008C6864" w:rsidP="008C6864">
      <w:pPr>
        <w:spacing w:line="360" w:lineRule="auto"/>
        <w:ind w:right="-846" w:firstLine="284"/>
        <w:jc w:val="right"/>
        <w:rPr>
          <w:rFonts w:ascii="GHEA Mariam" w:hAnsi="GHEA Mariam" w:cstheme="minorBidi"/>
          <w:color w:val="000000"/>
          <w:sz w:val="24"/>
          <w:szCs w:val="24"/>
          <w:lang w:val="hy-AM" w:eastAsia="en-US"/>
        </w:rPr>
      </w:pPr>
      <w:r w:rsidRPr="00F118AB">
        <w:rPr>
          <w:rFonts w:ascii="GHEA Mariam" w:hAnsi="GHEA Mariam"/>
          <w:sz w:val="24"/>
          <w:szCs w:val="24"/>
          <w:lang w:val="hy-AM"/>
        </w:rPr>
        <w:t>»:</w:t>
      </w:r>
    </w:p>
    <w:p w:rsidR="008C6864" w:rsidRPr="00F118AB" w:rsidRDefault="008C6864" w:rsidP="00F118AB">
      <w:pPr>
        <w:pStyle w:val="norm"/>
        <w:spacing w:line="360" w:lineRule="auto"/>
        <w:rPr>
          <w:rFonts w:ascii="GHEA Mariam" w:hAnsi="GHEA Mariam"/>
          <w:bCs/>
          <w:iCs/>
          <w:sz w:val="24"/>
          <w:szCs w:val="24"/>
          <w:lang w:val="hy-AM"/>
        </w:rPr>
      </w:pPr>
      <w:r w:rsidRPr="00F118AB">
        <w:rPr>
          <w:rFonts w:ascii="GHEA Mariam" w:hAnsi="GHEA Mariam"/>
          <w:spacing w:val="-6"/>
          <w:sz w:val="24"/>
          <w:szCs w:val="24"/>
          <w:lang w:val="hy-AM"/>
        </w:rPr>
        <w:t xml:space="preserve">3. </w:t>
      </w:r>
      <w:r w:rsidRPr="00F118AB">
        <w:rPr>
          <w:rFonts w:ascii="GHEA Mariam" w:hAnsi="GHEA Mariam" w:cs="Arial"/>
          <w:spacing w:val="-6"/>
          <w:sz w:val="24"/>
          <w:szCs w:val="24"/>
          <w:shd w:val="clear" w:color="auto" w:fill="FFFFFF"/>
          <w:lang w:val="hy-AM"/>
        </w:rPr>
        <w:t>Հայաստանի</w:t>
      </w:r>
      <w:r w:rsidRPr="00F118AB">
        <w:rPr>
          <w:rFonts w:ascii="GHEA Mariam" w:hAnsi="GHEA Mariam"/>
          <w:spacing w:val="-6"/>
          <w:sz w:val="24"/>
          <w:szCs w:val="24"/>
          <w:shd w:val="clear" w:color="auto" w:fill="FFFFFF"/>
          <w:lang w:val="hy-AM"/>
        </w:rPr>
        <w:t xml:space="preserve"> </w:t>
      </w:r>
      <w:r w:rsidRPr="00F118AB">
        <w:rPr>
          <w:rFonts w:ascii="GHEA Mariam" w:hAnsi="GHEA Mariam" w:cs="Arial"/>
          <w:spacing w:val="-6"/>
          <w:sz w:val="24"/>
          <w:szCs w:val="24"/>
          <w:shd w:val="clear" w:color="auto" w:fill="FFFFFF"/>
          <w:lang w:val="hy-AM"/>
        </w:rPr>
        <w:t>Հանրապետության</w:t>
      </w:r>
      <w:r w:rsidRPr="00F118AB">
        <w:rPr>
          <w:rFonts w:ascii="GHEA Mariam" w:hAnsi="GHEA Mariam"/>
          <w:spacing w:val="-6"/>
          <w:sz w:val="24"/>
          <w:szCs w:val="24"/>
          <w:shd w:val="clear" w:color="auto" w:fill="FFFFFF"/>
          <w:lang w:val="hy-AM"/>
        </w:rPr>
        <w:t xml:space="preserve"> </w:t>
      </w:r>
      <w:r w:rsidRPr="00F118AB">
        <w:rPr>
          <w:rFonts w:ascii="GHEA Mariam" w:hAnsi="GHEA Mariam" w:cs="Arial"/>
          <w:spacing w:val="-6"/>
          <w:sz w:val="24"/>
          <w:szCs w:val="24"/>
          <w:shd w:val="clear" w:color="auto" w:fill="FFFFFF"/>
          <w:lang w:val="hy-AM"/>
        </w:rPr>
        <w:t>կառավարության</w:t>
      </w:r>
      <w:r w:rsidRPr="00F118AB">
        <w:rPr>
          <w:rFonts w:ascii="GHEA Mariam" w:hAnsi="GHEA Mariam"/>
          <w:spacing w:val="-6"/>
          <w:sz w:val="24"/>
          <w:szCs w:val="24"/>
          <w:shd w:val="clear" w:color="auto" w:fill="FFFFFF"/>
          <w:lang w:val="hy-AM"/>
        </w:rPr>
        <w:t xml:space="preserve"> </w:t>
      </w:r>
      <w:r w:rsidRPr="00F118AB">
        <w:rPr>
          <w:rFonts w:ascii="GHEA Mariam" w:hAnsi="GHEA Mariam"/>
          <w:spacing w:val="-6"/>
          <w:sz w:val="24"/>
          <w:szCs w:val="24"/>
          <w:lang w:val="hy-AM" w:eastAsia="fr-FR"/>
        </w:rPr>
        <w:t xml:space="preserve">2005 </w:t>
      </w:r>
      <w:r w:rsidRPr="00F118AB">
        <w:rPr>
          <w:rFonts w:ascii="GHEA Mariam" w:hAnsi="GHEA Mariam" w:cs="Arial"/>
          <w:spacing w:val="-6"/>
          <w:sz w:val="24"/>
          <w:szCs w:val="24"/>
          <w:lang w:val="hy-AM" w:eastAsia="fr-FR"/>
        </w:rPr>
        <w:t>թվականի</w:t>
      </w:r>
      <w:r w:rsidRPr="00F118AB">
        <w:rPr>
          <w:rFonts w:ascii="GHEA Mariam" w:hAnsi="GHEA Mariam"/>
          <w:spacing w:val="-6"/>
          <w:sz w:val="24"/>
          <w:szCs w:val="24"/>
          <w:lang w:val="hy-AM" w:eastAsia="fr-FR"/>
        </w:rPr>
        <w:t xml:space="preserve"> </w:t>
      </w:r>
      <w:r w:rsidRPr="00F118AB">
        <w:rPr>
          <w:rFonts w:ascii="GHEA Mariam" w:hAnsi="GHEA Mariam" w:cs="Arial"/>
          <w:spacing w:val="-6"/>
          <w:sz w:val="24"/>
          <w:szCs w:val="24"/>
          <w:lang w:val="hy-AM" w:eastAsia="fr-FR"/>
        </w:rPr>
        <w:t>դեկտեմ</w:t>
      </w:r>
      <w:r w:rsidR="00F118AB" w:rsidRPr="00F118AB">
        <w:rPr>
          <w:rFonts w:ascii="GHEA Mariam" w:hAnsi="GHEA Mariam" w:cs="Arial"/>
          <w:spacing w:val="-6"/>
          <w:sz w:val="24"/>
          <w:szCs w:val="24"/>
          <w:lang w:val="hy-AM" w:eastAsia="fr-FR"/>
        </w:rPr>
        <w:softHyphen/>
      </w:r>
      <w:r w:rsidRPr="00F118AB">
        <w:rPr>
          <w:rFonts w:ascii="GHEA Mariam" w:hAnsi="GHEA Mariam" w:cs="Arial"/>
          <w:spacing w:val="-6"/>
          <w:sz w:val="24"/>
          <w:szCs w:val="24"/>
          <w:lang w:val="hy-AM" w:eastAsia="fr-FR"/>
        </w:rPr>
        <w:t>բերի</w:t>
      </w:r>
      <w:r w:rsidRPr="00F118AB">
        <w:rPr>
          <w:rFonts w:ascii="GHEA Mariam" w:hAnsi="GHEA Mariam"/>
          <w:spacing w:val="-6"/>
          <w:sz w:val="24"/>
          <w:szCs w:val="24"/>
          <w:lang w:val="hy-AM" w:eastAsia="fr-FR"/>
        </w:rPr>
        <w:t xml:space="preserve"> </w:t>
      </w:r>
      <w:r w:rsidRPr="001B62CC">
        <w:rPr>
          <w:rFonts w:ascii="GHEA Mariam" w:hAnsi="GHEA Mariam"/>
          <w:spacing w:val="-6"/>
          <w:sz w:val="24"/>
          <w:szCs w:val="24"/>
          <w:lang w:val="hy-AM" w:eastAsia="fr-FR"/>
        </w:rPr>
        <w:t>29-</w:t>
      </w:r>
      <w:r w:rsidRPr="001B62CC">
        <w:rPr>
          <w:rFonts w:ascii="GHEA Mariam" w:hAnsi="GHEA Mariam" w:cs="Arial"/>
          <w:spacing w:val="-6"/>
          <w:sz w:val="24"/>
          <w:szCs w:val="24"/>
          <w:lang w:val="hy-AM" w:eastAsia="fr-FR"/>
        </w:rPr>
        <w:t>ի</w:t>
      </w:r>
      <w:r w:rsidRPr="001B62CC">
        <w:rPr>
          <w:rFonts w:ascii="GHEA Mariam" w:hAnsi="GHEA Mariam"/>
          <w:spacing w:val="-6"/>
          <w:sz w:val="24"/>
          <w:szCs w:val="24"/>
          <w:lang w:val="hy-AM" w:eastAsia="fr-FR"/>
        </w:rPr>
        <w:t xml:space="preserve"> </w:t>
      </w:r>
      <w:r w:rsidRPr="001B62CC">
        <w:rPr>
          <w:rFonts w:ascii="GHEA Mariam" w:hAnsi="GHEA Mariam" w:cs="Arial Armenian"/>
          <w:spacing w:val="-6"/>
          <w:sz w:val="24"/>
          <w:szCs w:val="24"/>
          <w:lang w:val="hy-AM" w:eastAsia="fr-FR"/>
        </w:rPr>
        <w:t>«</w:t>
      </w:r>
      <w:r w:rsidRPr="001B62CC">
        <w:rPr>
          <w:rFonts w:ascii="GHEA Mariam" w:hAnsi="GHEA Mariam" w:cs="Arial"/>
          <w:spacing w:val="-6"/>
          <w:sz w:val="24"/>
          <w:szCs w:val="24"/>
          <w:shd w:val="clear" w:color="auto" w:fill="FFFFFF"/>
          <w:lang w:val="hy-AM"/>
        </w:rPr>
        <w:t>Գործուղման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մեկնած</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աշխատողների</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գործուղման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ծախսերի</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չափերի</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հաշ</w:t>
      </w:r>
      <w:r w:rsidR="001B62CC" w:rsidRPr="001B62CC">
        <w:rPr>
          <w:rFonts w:ascii="GHEA Mariam" w:hAnsi="GHEA Mariam" w:cs="Arial"/>
          <w:spacing w:val="-6"/>
          <w:sz w:val="24"/>
          <w:szCs w:val="24"/>
          <w:shd w:val="clear" w:color="auto" w:fill="FFFFFF"/>
          <w:lang w:val="hy-AM"/>
        </w:rPr>
        <w:softHyphen/>
      </w:r>
      <w:r w:rsidRPr="001B62CC">
        <w:rPr>
          <w:rFonts w:ascii="GHEA Mariam" w:hAnsi="GHEA Mariam" w:cs="Arial"/>
          <w:spacing w:val="-6"/>
          <w:sz w:val="24"/>
          <w:szCs w:val="24"/>
          <w:shd w:val="clear" w:color="auto" w:fill="FFFFFF"/>
          <w:lang w:val="hy-AM"/>
        </w:rPr>
        <w:t>վարկման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և</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հատուցման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վճարման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կարգը</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հատուցման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համար</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կատարվող</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վճա</w:t>
      </w:r>
      <w:r w:rsidR="001B62CC" w:rsidRPr="001B62CC">
        <w:rPr>
          <w:rFonts w:ascii="GHEA Mariam" w:hAnsi="GHEA Mariam" w:cs="Arial"/>
          <w:spacing w:val="-6"/>
          <w:sz w:val="24"/>
          <w:szCs w:val="24"/>
          <w:shd w:val="clear" w:color="auto" w:fill="FFFFFF"/>
          <w:lang w:val="hy-AM"/>
        </w:rPr>
        <w:softHyphen/>
      </w:r>
      <w:r w:rsidRPr="001B62CC">
        <w:rPr>
          <w:rFonts w:ascii="GHEA Mariam" w:hAnsi="GHEA Mariam" w:cs="Arial"/>
          <w:spacing w:val="-6"/>
          <w:sz w:val="24"/>
          <w:szCs w:val="24"/>
          <w:shd w:val="clear" w:color="auto" w:fill="FFFFFF"/>
          <w:lang w:val="hy-AM"/>
        </w:rPr>
        <w:t>րում</w:t>
      </w:r>
      <w:r w:rsidR="001B62CC" w:rsidRPr="001B62CC">
        <w:rPr>
          <w:rFonts w:ascii="GHEA Mariam" w:hAnsi="GHEA Mariam" w:cs="Arial"/>
          <w:spacing w:val="-6"/>
          <w:sz w:val="24"/>
          <w:szCs w:val="24"/>
          <w:shd w:val="clear" w:color="auto" w:fill="FFFFFF"/>
          <w:lang w:val="hy-AM"/>
        </w:rPr>
        <w:softHyphen/>
      </w:r>
      <w:r w:rsidRPr="001B62CC">
        <w:rPr>
          <w:rFonts w:ascii="GHEA Mariam" w:hAnsi="GHEA Mariam" w:cs="Arial"/>
          <w:spacing w:val="-6"/>
          <w:sz w:val="24"/>
          <w:szCs w:val="24"/>
          <w:shd w:val="clear" w:color="auto" w:fill="FFFFFF"/>
          <w:lang w:val="hy-AM"/>
        </w:rPr>
        <w:t>ների</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նվազագույն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և</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առավելագույն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չափերը</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օտարերկրյա</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պետություններ</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ուսման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կամ</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ծառայության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գործուղված</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Հայաստանի</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Հանրապետության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պաշտ</w:t>
      </w:r>
      <w:r w:rsidR="00F118AB" w:rsidRPr="001B62CC">
        <w:rPr>
          <w:rFonts w:ascii="GHEA Mariam" w:hAnsi="GHEA Mariam" w:cs="Arial"/>
          <w:spacing w:val="-6"/>
          <w:sz w:val="24"/>
          <w:szCs w:val="24"/>
          <w:shd w:val="clear" w:color="auto" w:fill="FFFFFF"/>
          <w:lang w:val="hy-AM"/>
        </w:rPr>
        <w:softHyphen/>
      </w:r>
      <w:r w:rsidRPr="001B62CC">
        <w:rPr>
          <w:rFonts w:ascii="GHEA Mariam" w:hAnsi="GHEA Mariam" w:cs="Arial"/>
          <w:spacing w:val="-6"/>
          <w:sz w:val="24"/>
          <w:szCs w:val="24"/>
          <w:shd w:val="clear" w:color="auto" w:fill="FFFFFF"/>
          <w:lang w:val="hy-AM"/>
        </w:rPr>
        <w:t>պա</w:t>
      </w:r>
      <w:r w:rsidR="00F118AB" w:rsidRPr="001B62CC">
        <w:rPr>
          <w:rFonts w:ascii="GHEA Mariam" w:hAnsi="GHEA Mariam" w:cs="Arial"/>
          <w:spacing w:val="-6"/>
          <w:sz w:val="24"/>
          <w:szCs w:val="24"/>
          <w:shd w:val="clear" w:color="auto" w:fill="FFFFFF"/>
          <w:lang w:val="hy-AM"/>
        </w:rPr>
        <w:softHyphen/>
      </w:r>
      <w:r w:rsidRPr="001B62CC">
        <w:rPr>
          <w:rFonts w:ascii="GHEA Mariam" w:hAnsi="GHEA Mariam" w:cs="Arial"/>
          <w:spacing w:val="-6"/>
          <w:sz w:val="24"/>
          <w:szCs w:val="24"/>
          <w:shd w:val="clear" w:color="auto" w:fill="FFFFFF"/>
          <w:lang w:val="hy-AM"/>
        </w:rPr>
        <w:t>նության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նախարարության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համակարգի</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զինծառայողի</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և</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նրա</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ընտանիքի</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անդամների</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օտարերկրյա</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պետությունում</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գործող</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դիվանագիտական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ծառայության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մարմին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ծառա</w:t>
      </w:r>
      <w:r w:rsidR="00F118AB" w:rsidRPr="001B62CC">
        <w:rPr>
          <w:rFonts w:ascii="GHEA Mariam" w:hAnsi="GHEA Mariam" w:cs="Arial"/>
          <w:spacing w:val="-6"/>
          <w:sz w:val="24"/>
          <w:szCs w:val="24"/>
          <w:shd w:val="clear" w:color="auto" w:fill="FFFFFF"/>
          <w:lang w:val="hy-AM"/>
        </w:rPr>
        <w:softHyphen/>
      </w:r>
      <w:r w:rsidRPr="001B62CC">
        <w:rPr>
          <w:rFonts w:ascii="GHEA Mariam" w:hAnsi="GHEA Mariam" w:cs="Arial"/>
          <w:spacing w:val="-6"/>
          <w:sz w:val="24"/>
          <w:szCs w:val="24"/>
          <w:shd w:val="clear" w:color="auto" w:fill="FFFFFF"/>
          <w:lang w:val="hy-AM"/>
        </w:rPr>
        <w:t>յության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մեկնող</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դիվանագետի</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և</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նրա</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ընտանիքի</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անդամների</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Հայաստանի</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Հանրա</w:t>
      </w:r>
      <w:r w:rsidR="00F118AB" w:rsidRPr="001B62CC">
        <w:rPr>
          <w:rFonts w:ascii="GHEA Mariam" w:hAnsi="GHEA Mariam" w:cs="Arial"/>
          <w:spacing w:val="-6"/>
          <w:sz w:val="24"/>
          <w:szCs w:val="24"/>
          <w:shd w:val="clear" w:color="auto" w:fill="FFFFFF"/>
          <w:lang w:val="hy-AM"/>
        </w:rPr>
        <w:softHyphen/>
      </w:r>
      <w:r w:rsidRPr="001B62CC">
        <w:rPr>
          <w:rFonts w:ascii="GHEA Mariam" w:hAnsi="GHEA Mariam" w:cs="Arial"/>
          <w:spacing w:val="-6"/>
          <w:sz w:val="24"/>
          <w:szCs w:val="24"/>
          <w:shd w:val="clear" w:color="auto" w:fill="FFFFFF"/>
          <w:lang w:val="hy-AM"/>
        </w:rPr>
        <w:t>պետությունից</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օտարերկրյա</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պետություն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մեկնելու</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կամ</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օտարերկրյա</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պետությունից</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Հայաստանի</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Հանրապետություն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վերադառնալու</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տրանսպորտային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ծախսերի</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ինչ</w:t>
      </w:r>
      <w:r w:rsidR="00B23DBF" w:rsidRPr="001B62CC">
        <w:rPr>
          <w:rFonts w:ascii="GHEA Mariam" w:hAnsi="GHEA Mariam" w:cs="Arial"/>
          <w:spacing w:val="-6"/>
          <w:sz w:val="24"/>
          <w:szCs w:val="24"/>
          <w:shd w:val="clear" w:color="auto" w:fill="FFFFFF"/>
          <w:lang w:val="hy-AM"/>
        </w:rPr>
        <w:softHyphen/>
      </w:r>
      <w:r w:rsidRPr="001B62CC">
        <w:rPr>
          <w:rFonts w:ascii="GHEA Mariam" w:hAnsi="GHEA Mariam" w:cs="Arial"/>
          <w:spacing w:val="-6"/>
          <w:sz w:val="24"/>
          <w:szCs w:val="24"/>
          <w:shd w:val="clear" w:color="auto" w:fill="FFFFFF"/>
          <w:lang w:val="hy-AM"/>
        </w:rPr>
        <w:t>պես</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նաև</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օտարերկրյա</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պետությունում</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բնակարանի</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համար</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դրամական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փոխ</w:t>
      </w:r>
      <w:r w:rsidR="00B23DBF" w:rsidRPr="001B62CC">
        <w:rPr>
          <w:rFonts w:ascii="GHEA Mariam" w:hAnsi="GHEA Mariam" w:cs="Arial"/>
          <w:spacing w:val="-6"/>
          <w:sz w:val="24"/>
          <w:szCs w:val="24"/>
          <w:shd w:val="clear" w:color="auto" w:fill="FFFFFF"/>
          <w:lang w:val="hy-AM"/>
        </w:rPr>
        <w:softHyphen/>
      </w:r>
      <w:r w:rsidRPr="001B62CC">
        <w:rPr>
          <w:rFonts w:ascii="GHEA Mariam" w:hAnsi="GHEA Mariam" w:cs="Arial"/>
          <w:spacing w:val="-6"/>
          <w:sz w:val="24"/>
          <w:szCs w:val="24"/>
          <w:shd w:val="clear" w:color="auto" w:fill="FFFFFF"/>
          <w:lang w:val="hy-AM"/>
        </w:rPr>
        <w:t>հա</w:t>
      </w:r>
      <w:r w:rsidR="00B23DBF" w:rsidRPr="001B62CC">
        <w:rPr>
          <w:rFonts w:ascii="GHEA Mariam" w:hAnsi="GHEA Mariam" w:cs="Arial"/>
          <w:spacing w:val="-6"/>
          <w:sz w:val="24"/>
          <w:szCs w:val="24"/>
          <w:shd w:val="clear" w:color="auto" w:fill="FFFFFF"/>
          <w:lang w:val="hy-AM"/>
        </w:rPr>
        <w:softHyphen/>
      </w:r>
      <w:r w:rsidRPr="001B62CC">
        <w:rPr>
          <w:rFonts w:ascii="GHEA Mariam" w:hAnsi="GHEA Mariam" w:cs="Arial"/>
          <w:spacing w:val="-6"/>
          <w:sz w:val="24"/>
          <w:szCs w:val="24"/>
          <w:shd w:val="clear" w:color="auto" w:fill="FFFFFF"/>
          <w:lang w:val="hy-AM"/>
        </w:rPr>
        <w:t>տուցման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կարգերն</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ու</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չափերը</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հաստատելու</w:t>
      </w:r>
      <w:r w:rsidRPr="001B62CC">
        <w:rPr>
          <w:rFonts w:ascii="GHEA Mariam" w:hAnsi="GHEA Mariam"/>
          <w:spacing w:val="-6"/>
          <w:sz w:val="24"/>
          <w:szCs w:val="24"/>
          <w:shd w:val="clear" w:color="auto" w:fill="FFFFFF"/>
          <w:lang w:val="hy-AM"/>
        </w:rPr>
        <w:t xml:space="preserve"> </w:t>
      </w:r>
      <w:r w:rsidRPr="001B62CC">
        <w:rPr>
          <w:rFonts w:ascii="GHEA Mariam" w:hAnsi="GHEA Mariam" w:cs="Arial"/>
          <w:spacing w:val="-6"/>
          <w:sz w:val="24"/>
          <w:szCs w:val="24"/>
          <w:shd w:val="clear" w:color="auto" w:fill="FFFFFF"/>
          <w:lang w:val="hy-AM"/>
        </w:rPr>
        <w:t>մասին</w:t>
      </w:r>
      <w:r w:rsidRPr="001B62CC">
        <w:rPr>
          <w:rFonts w:ascii="GHEA Mariam" w:hAnsi="GHEA Mariam"/>
          <w:spacing w:val="-6"/>
          <w:sz w:val="24"/>
          <w:szCs w:val="24"/>
          <w:lang w:val="hy-AM" w:eastAsia="fr-FR"/>
        </w:rPr>
        <w:t xml:space="preserve">» </w:t>
      </w:r>
      <w:r w:rsidRPr="001B62CC">
        <w:rPr>
          <w:rFonts w:ascii="GHEA Mariam" w:hAnsi="GHEA Mariam" w:cs="GHEA Mariam"/>
          <w:bCs/>
          <w:spacing w:val="-6"/>
          <w:sz w:val="24"/>
          <w:szCs w:val="24"/>
          <w:lang w:val="hy-AM"/>
        </w:rPr>
        <w:t>N</w:t>
      </w:r>
      <w:r w:rsidRPr="001B62CC">
        <w:rPr>
          <w:rFonts w:ascii="GHEA Mariam" w:hAnsi="GHEA Mariam"/>
          <w:spacing w:val="-6"/>
          <w:sz w:val="24"/>
          <w:szCs w:val="24"/>
          <w:lang w:val="hy-AM" w:eastAsia="fr-FR"/>
        </w:rPr>
        <w:t xml:space="preserve"> 2335-</w:t>
      </w:r>
      <w:r w:rsidRPr="001B62CC">
        <w:rPr>
          <w:rFonts w:ascii="GHEA Mariam" w:hAnsi="GHEA Mariam" w:cs="Arial"/>
          <w:spacing w:val="-6"/>
          <w:sz w:val="24"/>
          <w:szCs w:val="24"/>
          <w:lang w:val="hy-AM" w:eastAsia="fr-FR"/>
        </w:rPr>
        <w:t>Ն</w:t>
      </w:r>
      <w:r w:rsidRPr="001B62CC">
        <w:rPr>
          <w:rFonts w:ascii="GHEA Mariam" w:hAnsi="GHEA Mariam"/>
          <w:spacing w:val="-6"/>
          <w:sz w:val="24"/>
          <w:szCs w:val="24"/>
          <w:lang w:val="hy-AM" w:eastAsia="fr-FR"/>
        </w:rPr>
        <w:t xml:space="preserve"> </w:t>
      </w:r>
      <w:r w:rsidRPr="001B62CC">
        <w:rPr>
          <w:rFonts w:ascii="GHEA Mariam" w:hAnsi="GHEA Mariam" w:cs="Arial"/>
          <w:spacing w:val="-6"/>
          <w:sz w:val="24"/>
          <w:szCs w:val="24"/>
          <w:lang w:val="hy-AM" w:eastAsia="fr-FR"/>
        </w:rPr>
        <w:t>որոշման</w:t>
      </w:r>
      <w:r w:rsidRPr="001B62CC">
        <w:rPr>
          <w:rFonts w:ascii="GHEA Mariam" w:hAnsi="GHEA Mariam"/>
          <w:spacing w:val="-6"/>
          <w:sz w:val="24"/>
          <w:szCs w:val="24"/>
          <w:lang w:val="hy-AM" w:eastAsia="fr-FR"/>
        </w:rPr>
        <w:t xml:space="preserve"> </w:t>
      </w:r>
      <w:r w:rsidRPr="001B62CC">
        <w:rPr>
          <w:rFonts w:ascii="GHEA Mariam" w:hAnsi="GHEA Mariam"/>
          <w:spacing w:val="-6"/>
          <w:sz w:val="24"/>
          <w:szCs w:val="24"/>
          <w:lang w:val="hy-AM"/>
        </w:rPr>
        <w:t xml:space="preserve">N 7 </w:t>
      </w:r>
      <w:r w:rsidRPr="001B62CC">
        <w:rPr>
          <w:rFonts w:ascii="GHEA Mariam" w:hAnsi="GHEA Mariam" w:cs="Arial"/>
          <w:spacing w:val="-6"/>
          <w:sz w:val="24"/>
          <w:szCs w:val="24"/>
          <w:lang w:val="hy-AM"/>
        </w:rPr>
        <w:t>հավել</w:t>
      </w:r>
      <w:r w:rsidR="00B23DBF" w:rsidRPr="001B62CC">
        <w:rPr>
          <w:rFonts w:ascii="GHEA Mariam" w:hAnsi="GHEA Mariam" w:cs="Arial"/>
          <w:spacing w:val="-6"/>
          <w:sz w:val="24"/>
          <w:szCs w:val="24"/>
          <w:lang w:val="hy-AM"/>
        </w:rPr>
        <w:softHyphen/>
      </w:r>
      <w:r w:rsidRPr="001B62CC">
        <w:rPr>
          <w:rFonts w:ascii="GHEA Mariam" w:hAnsi="GHEA Mariam" w:cs="Arial"/>
          <w:spacing w:val="-6"/>
          <w:sz w:val="24"/>
          <w:szCs w:val="24"/>
          <w:lang w:val="hy-AM"/>
        </w:rPr>
        <w:t>ված</w:t>
      </w:r>
      <w:r w:rsidR="00B23DBF" w:rsidRPr="001B62CC">
        <w:rPr>
          <w:rFonts w:ascii="GHEA Mariam" w:hAnsi="GHEA Mariam" w:cs="Arial"/>
          <w:spacing w:val="-6"/>
          <w:sz w:val="24"/>
          <w:szCs w:val="24"/>
          <w:lang w:val="hy-AM"/>
        </w:rPr>
        <w:t>ը</w:t>
      </w:r>
      <w:r w:rsidRPr="001B62CC">
        <w:rPr>
          <w:rFonts w:ascii="GHEA Mariam" w:hAnsi="GHEA Mariam"/>
          <w:spacing w:val="-6"/>
          <w:sz w:val="24"/>
          <w:szCs w:val="24"/>
          <w:lang w:val="hy-AM"/>
        </w:rPr>
        <w:t xml:space="preserve"> 61-</w:t>
      </w:r>
      <w:r w:rsidRPr="001B62CC">
        <w:rPr>
          <w:rFonts w:ascii="GHEA Mariam" w:hAnsi="GHEA Mariam" w:cs="Arial"/>
          <w:spacing w:val="-6"/>
          <w:sz w:val="24"/>
          <w:szCs w:val="24"/>
          <w:lang w:val="hy-AM"/>
        </w:rPr>
        <w:t>րդ</w:t>
      </w:r>
      <w:r w:rsidRPr="001B62CC">
        <w:rPr>
          <w:rFonts w:ascii="GHEA Mariam" w:hAnsi="GHEA Mariam"/>
          <w:spacing w:val="-6"/>
          <w:sz w:val="24"/>
          <w:szCs w:val="24"/>
          <w:lang w:val="hy-AM"/>
        </w:rPr>
        <w:t xml:space="preserve"> </w:t>
      </w:r>
      <w:r w:rsidRPr="001B62CC">
        <w:rPr>
          <w:rFonts w:ascii="GHEA Mariam" w:hAnsi="GHEA Mariam" w:cs="Arial"/>
          <w:spacing w:val="-6"/>
          <w:sz w:val="24"/>
          <w:szCs w:val="24"/>
          <w:lang w:val="hy-AM"/>
        </w:rPr>
        <w:t>կետից</w:t>
      </w:r>
      <w:r w:rsidRPr="00F118AB">
        <w:rPr>
          <w:rFonts w:ascii="GHEA Mariam" w:hAnsi="GHEA Mariam"/>
          <w:spacing w:val="-6"/>
          <w:sz w:val="24"/>
          <w:szCs w:val="24"/>
          <w:lang w:val="hy-AM"/>
        </w:rPr>
        <w:t xml:space="preserve"> </w:t>
      </w:r>
      <w:r w:rsidRPr="00F118AB">
        <w:rPr>
          <w:rFonts w:ascii="GHEA Mariam" w:hAnsi="GHEA Mariam" w:cs="Arial"/>
          <w:spacing w:val="-6"/>
          <w:sz w:val="24"/>
          <w:szCs w:val="24"/>
          <w:lang w:val="hy-AM"/>
        </w:rPr>
        <w:t>հետո</w:t>
      </w:r>
      <w:r w:rsidRPr="00F118AB">
        <w:rPr>
          <w:rFonts w:ascii="GHEA Mariam" w:hAnsi="GHEA Mariam"/>
          <w:spacing w:val="-6"/>
          <w:sz w:val="24"/>
          <w:szCs w:val="24"/>
          <w:lang w:val="hy-AM"/>
        </w:rPr>
        <w:t xml:space="preserve"> </w:t>
      </w:r>
      <w:r w:rsidRPr="00F118AB">
        <w:rPr>
          <w:rFonts w:ascii="GHEA Mariam" w:hAnsi="GHEA Mariam" w:cs="Arial"/>
          <w:spacing w:val="-6"/>
          <w:sz w:val="24"/>
          <w:szCs w:val="24"/>
          <w:lang w:val="hy-AM"/>
        </w:rPr>
        <w:t>լրացնել</w:t>
      </w:r>
      <w:r w:rsidRPr="00F118AB">
        <w:rPr>
          <w:rFonts w:ascii="GHEA Mariam" w:hAnsi="GHEA Mariam"/>
          <w:sz w:val="24"/>
          <w:szCs w:val="24"/>
          <w:lang w:val="hy-AM"/>
        </w:rPr>
        <w:t xml:space="preserve"> </w:t>
      </w:r>
      <w:r w:rsidRPr="00F118AB">
        <w:rPr>
          <w:rFonts w:ascii="GHEA Mariam" w:hAnsi="GHEA Mariam" w:cs="Arial"/>
          <w:sz w:val="24"/>
          <w:szCs w:val="24"/>
          <w:shd w:val="clear" w:color="auto" w:fill="FFFFFF"/>
          <w:lang w:val="hy-AM"/>
        </w:rPr>
        <w:t>հետևյալ</w:t>
      </w:r>
      <w:r w:rsidRPr="00F118AB">
        <w:rPr>
          <w:rFonts w:ascii="GHEA Mariam" w:hAnsi="GHEA Mariam"/>
          <w:sz w:val="24"/>
          <w:szCs w:val="24"/>
          <w:shd w:val="clear" w:color="auto" w:fill="FFFFFF"/>
          <w:lang w:val="hy-AM"/>
        </w:rPr>
        <w:t xml:space="preserve"> </w:t>
      </w:r>
      <w:r w:rsidRPr="00F118AB">
        <w:rPr>
          <w:rFonts w:ascii="GHEA Mariam" w:hAnsi="GHEA Mariam" w:cs="Arial"/>
          <w:sz w:val="24"/>
          <w:szCs w:val="24"/>
          <w:shd w:val="clear" w:color="auto" w:fill="FFFFFF"/>
          <w:lang w:val="hy-AM"/>
        </w:rPr>
        <w:t>բովանդակությամբ</w:t>
      </w:r>
      <w:r w:rsidR="00B23DBF">
        <w:rPr>
          <w:rFonts w:ascii="GHEA Mariam" w:hAnsi="GHEA Mariam" w:cs="Arial"/>
          <w:sz w:val="24"/>
          <w:szCs w:val="24"/>
          <w:shd w:val="clear" w:color="auto" w:fill="FFFFFF"/>
          <w:lang w:val="hy-AM"/>
        </w:rPr>
        <w:t xml:space="preserve"> </w:t>
      </w:r>
      <w:r w:rsidRPr="00F118AB">
        <w:rPr>
          <w:rFonts w:ascii="GHEA Mariam" w:hAnsi="GHEA Mariam"/>
          <w:sz w:val="24"/>
          <w:szCs w:val="24"/>
          <w:shd w:val="clear" w:color="auto" w:fill="FFFFFF"/>
          <w:lang w:val="hy-AM"/>
        </w:rPr>
        <w:t>62-</w:t>
      </w:r>
      <w:r w:rsidRPr="00F118AB">
        <w:rPr>
          <w:rFonts w:ascii="GHEA Mariam" w:hAnsi="GHEA Mariam" w:cs="Arial"/>
          <w:sz w:val="24"/>
          <w:szCs w:val="24"/>
          <w:shd w:val="clear" w:color="auto" w:fill="FFFFFF"/>
          <w:lang w:val="hy-AM"/>
        </w:rPr>
        <w:t>րդ</w:t>
      </w:r>
      <w:r w:rsidRPr="00F118AB">
        <w:rPr>
          <w:rFonts w:ascii="GHEA Mariam" w:hAnsi="GHEA Mariam"/>
          <w:sz w:val="24"/>
          <w:szCs w:val="24"/>
          <w:shd w:val="clear" w:color="auto" w:fill="FFFFFF"/>
          <w:lang w:val="hy-AM"/>
        </w:rPr>
        <w:t xml:space="preserve"> </w:t>
      </w:r>
      <w:r w:rsidRPr="00F118AB">
        <w:rPr>
          <w:rFonts w:ascii="GHEA Mariam" w:hAnsi="GHEA Mariam" w:cs="Arial"/>
          <w:sz w:val="24"/>
          <w:szCs w:val="24"/>
          <w:shd w:val="clear" w:color="auto" w:fill="FFFFFF"/>
          <w:lang w:val="hy-AM"/>
        </w:rPr>
        <w:t>կետ</w:t>
      </w:r>
      <w:r w:rsidR="00B23DBF">
        <w:rPr>
          <w:rFonts w:ascii="GHEA Mariam" w:hAnsi="GHEA Mariam" w:cs="Arial"/>
          <w:sz w:val="24"/>
          <w:szCs w:val="24"/>
          <w:shd w:val="clear" w:color="auto" w:fill="FFFFFF"/>
          <w:lang w:val="hy-AM"/>
        </w:rPr>
        <w:t>ով՝</w:t>
      </w:r>
    </w:p>
    <w:p w:rsidR="008C6864" w:rsidRPr="00F118AB" w:rsidRDefault="008C6864" w:rsidP="008C6864">
      <w:pPr>
        <w:pStyle w:val="NormalWeb"/>
        <w:shd w:val="clear" w:color="auto" w:fill="FFFFFF"/>
        <w:spacing w:before="0" w:beforeAutospacing="0" w:after="0" w:afterAutospacing="0" w:line="360" w:lineRule="auto"/>
        <w:jc w:val="both"/>
        <w:rPr>
          <w:rFonts w:ascii="GHEA Mariam" w:hAnsi="GHEA Mariam"/>
          <w:lang w:val="hy-AM"/>
        </w:rPr>
      </w:pPr>
      <w:r w:rsidRPr="00F118AB">
        <w:rPr>
          <w:rFonts w:ascii="GHEA Mariam" w:hAnsi="GHEA Mariam"/>
          <w:lang w:val="hy-AM"/>
        </w:rPr>
        <w:t xml:space="preserve">« </w:t>
      </w:r>
    </w:p>
    <w:tbl>
      <w:tblPr>
        <w:tblStyle w:val="TableGrid"/>
        <w:tblW w:w="9351" w:type="dxa"/>
        <w:tblInd w:w="0" w:type="dxa"/>
        <w:tblLook w:val="04A0" w:firstRow="1" w:lastRow="0" w:firstColumn="1" w:lastColumn="0" w:noHBand="0" w:noVBand="1"/>
      </w:tblPr>
      <w:tblGrid>
        <w:gridCol w:w="681"/>
        <w:gridCol w:w="2812"/>
        <w:gridCol w:w="3069"/>
        <w:gridCol w:w="2789"/>
      </w:tblGrid>
      <w:tr w:rsidR="008C6864" w:rsidRPr="00F118AB" w:rsidTr="00B23DBF">
        <w:tc>
          <w:tcPr>
            <w:tcW w:w="681" w:type="dxa"/>
            <w:tcBorders>
              <w:top w:val="single" w:sz="4" w:space="0" w:color="auto"/>
              <w:left w:val="single" w:sz="4" w:space="0" w:color="auto"/>
              <w:bottom w:val="single" w:sz="4" w:space="0" w:color="auto"/>
              <w:right w:val="single" w:sz="4" w:space="0" w:color="auto"/>
            </w:tcBorders>
            <w:hideMark/>
          </w:tcPr>
          <w:p w:rsidR="008C6864" w:rsidRPr="00F118AB" w:rsidRDefault="008C6864">
            <w:pPr>
              <w:pStyle w:val="NormalWeb"/>
              <w:spacing w:before="0" w:beforeAutospacing="0" w:after="0" w:afterAutospacing="0" w:line="276" w:lineRule="auto"/>
              <w:jc w:val="both"/>
              <w:rPr>
                <w:rFonts w:ascii="GHEA Mariam" w:hAnsi="GHEA Mariam"/>
                <w:color w:val="000000"/>
                <w:lang w:val="hy-AM"/>
              </w:rPr>
            </w:pPr>
            <w:r w:rsidRPr="00F118AB">
              <w:rPr>
                <w:rFonts w:ascii="GHEA Mariam" w:hAnsi="GHEA Mariam"/>
                <w:color w:val="000000"/>
                <w:shd w:val="clear" w:color="auto" w:fill="FFFFFF"/>
                <w:lang w:val="hy-AM"/>
              </w:rPr>
              <w:t>62</w:t>
            </w:r>
            <w:r w:rsidRPr="00F118AB">
              <w:rPr>
                <w:rFonts w:ascii="GHEA Mariam" w:hAnsi="GHEA Mariam"/>
                <w:color w:val="000000"/>
                <w:shd w:val="clear" w:color="auto" w:fill="FFFFFF"/>
              </w:rPr>
              <w:t>.</w:t>
            </w:r>
          </w:p>
        </w:tc>
        <w:tc>
          <w:tcPr>
            <w:tcW w:w="2812" w:type="dxa"/>
            <w:tcBorders>
              <w:top w:val="single" w:sz="4" w:space="0" w:color="auto"/>
              <w:left w:val="single" w:sz="4" w:space="0" w:color="auto"/>
              <w:bottom w:val="single" w:sz="4" w:space="0" w:color="auto"/>
              <w:right w:val="single" w:sz="4" w:space="0" w:color="auto"/>
            </w:tcBorders>
            <w:hideMark/>
          </w:tcPr>
          <w:p w:rsidR="008C6864" w:rsidRPr="00F118AB" w:rsidRDefault="008C6864" w:rsidP="00B23DBF">
            <w:pPr>
              <w:pStyle w:val="NormalWeb"/>
              <w:spacing w:before="0" w:beforeAutospacing="0" w:after="0" w:afterAutospacing="0" w:line="276" w:lineRule="auto"/>
              <w:jc w:val="center"/>
              <w:rPr>
                <w:rFonts w:ascii="GHEA Mariam" w:hAnsi="GHEA Mariam"/>
                <w:color w:val="000000"/>
                <w:lang w:val="hy-AM"/>
              </w:rPr>
            </w:pPr>
            <w:r w:rsidRPr="00F118AB">
              <w:rPr>
                <w:rFonts w:ascii="GHEA Mariam" w:hAnsi="GHEA Mariam"/>
                <w:color w:val="000000"/>
                <w:lang w:val="hy-AM"/>
              </w:rPr>
              <w:t>Հունգարիա</w:t>
            </w:r>
          </w:p>
          <w:p w:rsidR="008C6864" w:rsidRPr="00F118AB" w:rsidRDefault="008C6864" w:rsidP="00B23DBF">
            <w:pPr>
              <w:pStyle w:val="NormalWeb"/>
              <w:spacing w:before="0" w:beforeAutospacing="0" w:after="0" w:afterAutospacing="0" w:line="276" w:lineRule="auto"/>
              <w:jc w:val="center"/>
              <w:rPr>
                <w:rFonts w:ascii="GHEA Mariam" w:hAnsi="GHEA Mariam"/>
                <w:color w:val="000000"/>
              </w:rPr>
            </w:pPr>
            <w:r w:rsidRPr="00F118AB">
              <w:rPr>
                <w:rFonts w:ascii="GHEA Mariam" w:hAnsi="GHEA Mariam"/>
                <w:color w:val="000000"/>
              </w:rPr>
              <w:t>(</w:t>
            </w:r>
            <w:r w:rsidRPr="00F118AB">
              <w:rPr>
                <w:rFonts w:ascii="GHEA Mariam" w:hAnsi="GHEA Mariam"/>
                <w:color w:val="000000"/>
                <w:lang w:val="hy-AM"/>
              </w:rPr>
              <w:t>Բուդապեշտ</w:t>
            </w:r>
            <w:r w:rsidRPr="00F118AB">
              <w:rPr>
                <w:rFonts w:ascii="GHEA Mariam" w:hAnsi="GHEA Mariam"/>
                <w:color w:val="000000"/>
              </w:rPr>
              <w:t>)</w:t>
            </w:r>
          </w:p>
        </w:tc>
        <w:tc>
          <w:tcPr>
            <w:tcW w:w="3069" w:type="dxa"/>
            <w:tcBorders>
              <w:top w:val="single" w:sz="4" w:space="0" w:color="auto"/>
              <w:left w:val="single" w:sz="4" w:space="0" w:color="auto"/>
              <w:bottom w:val="single" w:sz="4" w:space="0" w:color="auto"/>
              <w:right w:val="single" w:sz="4" w:space="0" w:color="auto"/>
            </w:tcBorders>
            <w:hideMark/>
          </w:tcPr>
          <w:p w:rsidR="008C6864" w:rsidRPr="00F118AB" w:rsidRDefault="008C6864" w:rsidP="00B23DBF">
            <w:pPr>
              <w:pStyle w:val="NormalWeb"/>
              <w:spacing w:before="0" w:beforeAutospacing="0" w:after="0" w:afterAutospacing="0" w:line="276" w:lineRule="auto"/>
              <w:jc w:val="center"/>
              <w:rPr>
                <w:rFonts w:ascii="GHEA Mariam" w:hAnsi="GHEA Mariam"/>
                <w:color w:val="000000"/>
                <w:highlight w:val="yellow"/>
                <w:lang w:val="hy-AM"/>
              </w:rPr>
            </w:pPr>
            <w:r w:rsidRPr="00F118AB">
              <w:rPr>
                <w:rFonts w:ascii="GHEA Mariam" w:hAnsi="GHEA Mariam"/>
                <w:color w:val="000000"/>
                <w:shd w:val="clear" w:color="auto" w:fill="FFFFFF"/>
              </w:rPr>
              <w:t>€</w:t>
            </w:r>
            <w:r w:rsidRPr="00F118AB">
              <w:rPr>
                <w:rFonts w:ascii="GHEA Mariam" w:hAnsi="GHEA Mariam"/>
                <w:color w:val="000000"/>
                <w:shd w:val="clear" w:color="auto" w:fill="FFFFFF"/>
                <w:lang w:val="hy-AM"/>
              </w:rPr>
              <w:t>1,700</w:t>
            </w:r>
          </w:p>
        </w:tc>
        <w:tc>
          <w:tcPr>
            <w:tcW w:w="2789" w:type="dxa"/>
            <w:tcBorders>
              <w:top w:val="single" w:sz="4" w:space="0" w:color="auto"/>
              <w:left w:val="single" w:sz="4" w:space="0" w:color="auto"/>
              <w:bottom w:val="single" w:sz="4" w:space="0" w:color="auto"/>
              <w:right w:val="single" w:sz="4" w:space="0" w:color="auto"/>
            </w:tcBorders>
            <w:hideMark/>
          </w:tcPr>
          <w:p w:rsidR="008C6864" w:rsidRPr="00F118AB" w:rsidRDefault="008C6864" w:rsidP="00B23DBF">
            <w:pPr>
              <w:pStyle w:val="NormalWeb"/>
              <w:spacing w:before="0" w:beforeAutospacing="0" w:after="0" w:afterAutospacing="0" w:line="276" w:lineRule="auto"/>
              <w:jc w:val="center"/>
              <w:rPr>
                <w:rFonts w:ascii="GHEA Mariam" w:hAnsi="GHEA Mariam"/>
                <w:color w:val="000000"/>
                <w:highlight w:val="yellow"/>
                <w:lang w:val="hy-AM"/>
              </w:rPr>
            </w:pPr>
            <w:r w:rsidRPr="00F118AB">
              <w:rPr>
                <w:rFonts w:ascii="GHEA Mariam" w:hAnsi="GHEA Mariam"/>
                <w:color w:val="000000"/>
                <w:shd w:val="clear" w:color="auto" w:fill="FFFFFF"/>
              </w:rPr>
              <w:t>€</w:t>
            </w:r>
            <w:r w:rsidRPr="00F118AB">
              <w:rPr>
                <w:rFonts w:ascii="GHEA Mariam" w:hAnsi="GHEA Mariam"/>
                <w:color w:val="000000"/>
                <w:shd w:val="clear" w:color="auto" w:fill="FFFFFF"/>
                <w:lang w:val="hy-AM"/>
              </w:rPr>
              <w:t>1,550</w:t>
            </w:r>
          </w:p>
        </w:tc>
      </w:tr>
    </w:tbl>
    <w:p w:rsidR="008C6864" w:rsidRPr="00F118AB" w:rsidRDefault="008C6864" w:rsidP="008C6864">
      <w:pPr>
        <w:pStyle w:val="NormalWeb"/>
        <w:shd w:val="clear" w:color="auto" w:fill="FFFFFF"/>
        <w:spacing w:before="0" w:beforeAutospacing="0" w:after="0" w:afterAutospacing="0" w:line="360" w:lineRule="auto"/>
        <w:ind w:right="-421"/>
        <w:jc w:val="right"/>
        <w:rPr>
          <w:rFonts w:ascii="GHEA Mariam" w:hAnsi="GHEA Mariam"/>
          <w:bCs/>
          <w:iCs/>
          <w:lang w:val="hy-AM"/>
        </w:rPr>
      </w:pPr>
      <w:r w:rsidRPr="00F118AB">
        <w:rPr>
          <w:rFonts w:ascii="GHEA Mariam" w:hAnsi="GHEA Mariam"/>
          <w:lang w:val="hy-AM"/>
        </w:rPr>
        <w:t>»:</w:t>
      </w:r>
    </w:p>
    <w:p w:rsidR="008C6864" w:rsidRPr="00F118AB" w:rsidRDefault="008C6864" w:rsidP="00F118AB">
      <w:pPr>
        <w:pStyle w:val="norm"/>
        <w:spacing w:line="360" w:lineRule="auto"/>
        <w:rPr>
          <w:rFonts w:ascii="GHEA Mariam" w:hAnsi="GHEA Mariam"/>
          <w:sz w:val="24"/>
          <w:szCs w:val="24"/>
          <w:lang w:val="hy-AM"/>
        </w:rPr>
      </w:pPr>
      <w:r w:rsidRPr="00B23DBF">
        <w:rPr>
          <w:rFonts w:ascii="GHEA Mariam" w:hAnsi="GHEA Mariam"/>
          <w:color w:val="000000"/>
          <w:spacing w:val="-6"/>
          <w:sz w:val="24"/>
          <w:szCs w:val="24"/>
          <w:lang w:val="hy-AM"/>
        </w:rPr>
        <w:t xml:space="preserve">4. </w:t>
      </w:r>
      <w:r w:rsidRPr="00B23DBF">
        <w:rPr>
          <w:rFonts w:ascii="GHEA Mariam" w:hAnsi="GHEA Mariam" w:cs="Arial"/>
          <w:spacing w:val="-6"/>
          <w:sz w:val="24"/>
          <w:szCs w:val="24"/>
          <w:lang w:val="hy-AM"/>
        </w:rPr>
        <w:t>Սույն</w:t>
      </w:r>
      <w:r w:rsidRPr="00B23DBF">
        <w:rPr>
          <w:rFonts w:ascii="GHEA Mariam" w:hAnsi="GHEA Mariam"/>
          <w:spacing w:val="-6"/>
          <w:sz w:val="24"/>
          <w:szCs w:val="24"/>
          <w:lang w:val="hy-AM"/>
        </w:rPr>
        <w:t xml:space="preserve"> </w:t>
      </w:r>
      <w:r w:rsidRPr="00B23DBF">
        <w:rPr>
          <w:rFonts w:ascii="GHEA Mariam" w:hAnsi="GHEA Mariam" w:cs="Arial"/>
          <w:spacing w:val="-6"/>
          <w:sz w:val="24"/>
          <w:szCs w:val="24"/>
          <w:lang w:val="hy-AM"/>
        </w:rPr>
        <w:t>որոշումն</w:t>
      </w:r>
      <w:r w:rsidRPr="00B23DBF">
        <w:rPr>
          <w:rFonts w:ascii="GHEA Mariam" w:hAnsi="GHEA Mariam"/>
          <w:spacing w:val="-6"/>
          <w:sz w:val="24"/>
          <w:szCs w:val="24"/>
          <w:lang w:val="hy-AM"/>
        </w:rPr>
        <w:t xml:space="preserve"> </w:t>
      </w:r>
      <w:r w:rsidRPr="00B23DBF">
        <w:rPr>
          <w:rFonts w:ascii="GHEA Mariam" w:hAnsi="GHEA Mariam" w:cs="Arial"/>
          <w:spacing w:val="-6"/>
          <w:sz w:val="24"/>
          <w:szCs w:val="24"/>
          <w:lang w:val="hy-AM"/>
        </w:rPr>
        <w:t>ուժի</w:t>
      </w:r>
      <w:r w:rsidRPr="00B23DBF">
        <w:rPr>
          <w:rFonts w:ascii="GHEA Mariam" w:hAnsi="GHEA Mariam"/>
          <w:spacing w:val="-6"/>
          <w:sz w:val="24"/>
          <w:szCs w:val="24"/>
          <w:lang w:val="hy-AM"/>
        </w:rPr>
        <w:t xml:space="preserve"> </w:t>
      </w:r>
      <w:r w:rsidRPr="00B23DBF">
        <w:rPr>
          <w:rFonts w:ascii="GHEA Mariam" w:hAnsi="GHEA Mariam" w:cs="Arial"/>
          <w:spacing w:val="-6"/>
          <w:sz w:val="24"/>
          <w:szCs w:val="24"/>
          <w:lang w:val="hy-AM"/>
        </w:rPr>
        <w:t>մեջ</w:t>
      </w:r>
      <w:r w:rsidRPr="00B23DBF">
        <w:rPr>
          <w:rFonts w:ascii="GHEA Mariam" w:hAnsi="GHEA Mariam"/>
          <w:spacing w:val="-6"/>
          <w:sz w:val="24"/>
          <w:szCs w:val="24"/>
          <w:lang w:val="hy-AM"/>
        </w:rPr>
        <w:t xml:space="preserve"> </w:t>
      </w:r>
      <w:r w:rsidRPr="00B23DBF">
        <w:rPr>
          <w:rFonts w:ascii="GHEA Mariam" w:hAnsi="GHEA Mariam" w:cs="Arial"/>
          <w:spacing w:val="-6"/>
          <w:sz w:val="24"/>
          <w:szCs w:val="24"/>
          <w:lang w:val="hy-AM"/>
        </w:rPr>
        <w:t>է</w:t>
      </w:r>
      <w:r w:rsidRPr="00B23DBF">
        <w:rPr>
          <w:rFonts w:ascii="GHEA Mariam" w:hAnsi="GHEA Mariam"/>
          <w:spacing w:val="-6"/>
          <w:sz w:val="24"/>
          <w:szCs w:val="24"/>
          <w:lang w:val="hy-AM"/>
        </w:rPr>
        <w:t xml:space="preserve"> </w:t>
      </w:r>
      <w:r w:rsidRPr="00B23DBF">
        <w:rPr>
          <w:rFonts w:ascii="GHEA Mariam" w:hAnsi="GHEA Mariam" w:cs="Arial"/>
          <w:spacing w:val="-6"/>
          <w:sz w:val="24"/>
          <w:szCs w:val="24"/>
          <w:lang w:val="hy-AM"/>
        </w:rPr>
        <w:t>մտնում</w:t>
      </w:r>
      <w:r w:rsidRPr="00B23DBF">
        <w:rPr>
          <w:rFonts w:ascii="GHEA Mariam" w:hAnsi="GHEA Mariam"/>
          <w:spacing w:val="-6"/>
          <w:sz w:val="24"/>
          <w:szCs w:val="24"/>
          <w:lang w:val="hy-AM"/>
        </w:rPr>
        <w:t xml:space="preserve"> </w:t>
      </w:r>
      <w:r w:rsidRPr="00B23DBF">
        <w:rPr>
          <w:rFonts w:ascii="GHEA Mariam" w:hAnsi="GHEA Mariam" w:cs="Arial"/>
          <w:spacing w:val="-6"/>
          <w:sz w:val="24"/>
          <w:szCs w:val="24"/>
          <w:lang w:val="hy-AM"/>
        </w:rPr>
        <w:t>պաշտոնական</w:t>
      </w:r>
      <w:r w:rsidRPr="00B23DBF">
        <w:rPr>
          <w:rFonts w:ascii="GHEA Mariam" w:hAnsi="GHEA Mariam"/>
          <w:spacing w:val="-6"/>
          <w:sz w:val="24"/>
          <w:szCs w:val="24"/>
          <w:lang w:val="hy-AM"/>
        </w:rPr>
        <w:t xml:space="preserve"> </w:t>
      </w:r>
      <w:r w:rsidRPr="00B23DBF">
        <w:rPr>
          <w:rFonts w:ascii="GHEA Mariam" w:hAnsi="GHEA Mariam" w:cs="Arial"/>
          <w:spacing w:val="-6"/>
          <w:sz w:val="24"/>
          <w:szCs w:val="24"/>
          <w:lang w:val="hy-AM"/>
        </w:rPr>
        <w:t>հրապարակմանը</w:t>
      </w:r>
      <w:r w:rsidRPr="00B23DBF">
        <w:rPr>
          <w:rFonts w:ascii="GHEA Mariam" w:hAnsi="GHEA Mariam"/>
          <w:spacing w:val="-6"/>
          <w:sz w:val="24"/>
          <w:szCs w:val="24"/>
          <w:lang w:val="hy-AM"/>
        </w:rPr>
        <w:t xml:space="preserve"> </w:t>
      </w:r>
      <w:r w:rsidRPr="00B23DBF">
        <w:rPr>
          <w:rFonts w:ascii="GHEA Mariam" w:hAnsi="GHEA Mariam" w:cs="Arial"/>
          <w:spacing w:val="-6"/>
          <w:sz w:val="24"/>
          <w:szCs w:val="24"/>
          <w:lang w:val="hy-AM"/>
        </w:rPr>
        <w:t>հաջորդող</w:t>
      </w:r>
      <w:r w:rsidRPr="00B23DBF">
        <w:rPr>
          <w:rFonts w:ascii="GHEA Mariam" w:hAnsi="GHEA Mariam"/>
          <w:spacing w:val="-6"/>
          <w:sz w:val="24"/>
          <w:szCs w:val="24"/>
          <w:lang w:val="hy-AM"/>
        </w:rPr>
        <w:t xml:space="preserve"> </w:t>
      </w:r>
      <w:r w:rsidRPr="00B23DBF">
        <w:rPr>
          <w:rFonts w:ascii="GHEA Mariam" w:hAnsi="GHEA Mariam" w:cs="Arial"/>
          <w:spacing w:val="-6"/>
          <w:sz w:val="24"/>
          <w:szCs w:val="24"/>
          <w:lang w:val="hy-AM"/>
        </w:rPr>
        <w:t>օրվանից</w:t>
      </w:r>
      <w:r w:rsidRPr="00F118AB">
        <w:rPr>
          <w:rFonts w:ascii="GHEA Mariam" w:hAnsi="GHEA Mariam"/>
          <w:sz w:val="24"/>
          <w:szCs w:val="24"/>
          <w:lang w:val="hy-AM"/>
        </w:rPr>
        <w:t>:</w:t>
      </w:r>
    </w:p>
    <w:p w:rsidR="004674F9" w:rsidRDefault="004674F9" w:rsidP="00A71CED">
      <w:pPr>
        <w:jc w:val="center"/>
        <w:rPr>
          <w:rFonts w:ascii="GHEA Mariam" w:hAnsi="GHEA Mariam"/>
          <w:sz w:val="22"/>
          <w:szCs w:val="24"/>
          <w:lang w:val="hy-AM"/>
        </w:rPr>
      </w:pPr>
    </w:p>
    <w:p w:rsidR="00F118AB" w:rsidRPr="0033741E" w:rsidRDefault="00F118AB" w:rsidP="00A71CED">
      <w:pPr>
        <w:jc w:val="center"/>
        <w:rPr>
          <w:rFonts w:ascii="GHEA Mariam" w:hAnsi="GHEA Mariam"/>
          <w:sz w:val="32"/>
          <w:szCs w:val="24"/>
          <w:lang w:val="hy-AM"/>
        </w:rPr>
      </w:pPr>
    </w:p>
    <w:p w:rsidR="00F118AB" w:rsidRPr="000D5CEE" w:rsidRDefault="00F118A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118AB" w:rsidRPr="000D5CEE" w:rsidRDefault="00F118A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118AB" w:rsidRPr="00EF7ACC" w:rsidRDefault="00F118AB" w:rsidP="00B46EE8">
      <w:pPr>
        <w:pStyle w:val="mechtex"/>
        <w:jc w:val="left"/>
        <w:rPr>
          <w:rFonts w:ascii="GHEA Mariam" w:hAnsi="GHEA Mariam" w:cs="Sylfaen"/>
          <w:sz w:val="24"/>
          <w:szCs w:val="24"/>
          <w:lang w:val="hy-AM"/>
        </w:rPr>
      </w:pPr>
    </w:p>
    <w:p w:rsidR="00F118AB" w:rsidRPr="001531E2" w:rsidRDefault="00F118A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118AB" w:rsidRPr="00F118AB" w:rsidRDefault="00F118AB" w:rsidP="00A71CED">
      <w:pPr>
        <w:jc w:val="center"/>
        <w:rPr>
          <w:rFonts w:ascii="GHEA Mariam" w:hAnsi="GHEA Mariam"/>
          <w:sz w:val="22"/>
          <w:szCs w:val="24"/>
          <w:lang w:val="hy-AM"/>
        </w:rPr>
      </w:pPr>
    </w:p>
    <w:sectPr w:rsidR="00F118AB" w:rsidRPr="00F118AB"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1CC6" w:rsidRDefault="00F91CC6">
      <w:r>
        <w:separator/>
      </w:r>
    </w:p>
  </w:endnote>
  <w:endnote w:type="continuationSeparator" w:id="0">
    <w:p w:rsidR="00F91CC6" w:rsidRDefault="00F91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1CC6" w:rsidRDefault="00F91CC6">
      <w:r>
        <w:separator/>
      </w:r>
    </w:p>
  </w:footnote>
  <w:footnote w:type="continuationSeparator" w:id="0">
    <w:p w:rsidR="00F91CC6" w:rsidRDefault="00F91C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073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CE8"/>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73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2C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41E"/>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864"/>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DBF"/>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C91"/>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D5F"/>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8AB"/>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CC6"/>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table" w:styleId="TableGrid">
    <w:name w:val="Table Grid"/>
    <w:basedOn w:val="TableNormal"/>
    <w:uiPriority w:val="39"/>
    <w:rsid w:val="008C6864"/>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C6864"/>
    <w:rPr>
      <w:b/>
      <w:bCs/>
    </w:rPr>
  </w:style>
  <w:style w:type="character" w:styleId="Emphasis">
    <w:name w:val="Emphasis"/>
    <w:basedOn w:val="DefaultParagraphFont"/>
    <w:uiPriority w:val="20"/>
    <w:qFormat/>
    <w:rsid w:val="008C68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20207290">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356</Words>
  <Characters>2033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2024-11-27T08:02:00Z</dcterms:created>
  <dcterms:modified xsi:type="dcterms:W3CDTF">2024-11-27T08:24:00Z</dcterms:modified>
</cp:coreProperties>
</file>