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CE7FA1" w:rsidRDefault="00D76C92" w:rsidP="00A71CED">
      <w:pPr>
        <w:jc w:val="center"/>
        <w:rPr>
          <w:rFonts w:ascii="GHEA Mariam" w:hAnsi="GHEA Mariam"/>
          <w:sz w:val="14"/>
          <w:szCs w:val="24"/>
        </w:rPr>
      </w:pPr>
    </w:p>
    <w:p w:rsidR="00D76C92" w:rsidRPr="00CE7FA1" w:rsidRDefault="00D76C92" w:rsidP="00A71CED">
      <w:pPr>
        <w:jc w:val="center"/>
        <w:rPr>
          <w:rFonts w:ascii="GHEA Mariam" w:hAnsi="GHEA Mariam"/>
          <w:sz w:val="2"/>
          <w:szCs w:val="24"/>
        </w:rPr>
      </w:pPr>
    </w:p>
    <w:p w:rsidR="003B52D7" w:rsidRPr="00CE7FA1" w:rsidRDefault="003B52D7" w:rsidP="00A71CED">
      <w:pPr>
        <w:jc w:val="center"/>
        <w:rPr>
          <w:rFonts w:ascii="GHEA Mariam" w:hAnsi="GHEA Mariam"/>
          <w:sz w:val="18"/>
          <w:szCs w:val="24"/>
        </w:rPr>
      </w:pPr>
    </w:p>
    <w:p w:rsidR="00D76C92" w:rsidRPr="00CB62E0" w:rsidRDefault="00AA28F8" w:rsidP="00A71CED">
      <w:pPr>
        <w:jc w:val="center"/>
        <w:rPr>
          <w:rFonts w:ascii="GHEA Mariam" w:hAnsi="GHEA Mariam"/>
          <w:sz w:val="24"/>
          <w:szCs w:val="24"/>
        </w:rPr>
      </w:pPr>
      <w:r>
        <w:rPr>
          <w:rFonts w:ascii="GHEA Mariam" w:hAnsi="GHEA Mariam" w:cs="Sylfaen"/>
          <w:spacing w:val="-4"/>
          <w:sz w:val="24"/>
          <w:szCs w:val="24"/>
          <w:lang w:val="fr-FR"/>
        </w:rPr>
        <w:t>2</w:t>
      </w:r>
      <w:r w:rsidR="00BC64FA">
        <w:rPr>
          <w:rFonts w:ascii="GHEA Mariam" w:hAnsi="GHEA Mariam" w:cs="Sylfaen"/>
          <w:spacing w:val="-4"/>
          <w:sz w:val="24"/>
          <w:szCs w:val="24"/>
          <w:lang w:val="fr-FR"/>
        </w:rPr>
        <w:t>8</w:t>
      </w:r>
      <w:r w:rsidR="00007C76" w:rsidRPr="00CB62E0">
        <w:rPr>
          <w:rFonts w:ascii="GHEA Mariam" w:hAnsi="GHEA Mariam" w:cs="Sylfaen"/>
          <w:spacing w:val="-4"/>
          <w:sz w:val="24"/>
          <w:szCs w:val="24"/>
          <w:lang w:val="fr-FR"/>
        </w:rPr>
        <w:t xml:space="preserve"> </w:t>
      </w:r>
      <w:r w:rsidR="005906CE">
        <w:rPr>
          <w:rFonts w:ascii="GHEA Mariam" w:hAnsi="GHEA Mariam" w:cs="Sylfaen"/>
          <w:spacing w:val="-4"/>
          <w:sz w:val="24"/>
          <w:szCs w:val="24"/>
          <w:lang w:val="fr-FR"/>
        </w:rPr>
        <w:t>նոյ</w:t>
      </w:r>
      <w:r w:rsidR="00F43430" w:rsidRPr="00F43430">
        <w:rPr>
          <w:rFonts w:ascii="GHEA Mariam" w:hAnsi="GHEA Mariam" w:cs="Sylfaen"/>
          <w:spacing w:val="-4"/>
          <w:sz w:val="24"/>
          <w:szCs w:val="24"/>
          <w:lang w:val="pt-BR"/>
        </w:rPr>
        <w:t>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CE7FA1">
        <w:rPr>
          <w:rFonts w:ascii="GHEA Mariam" w:hAnsi="GHEA Mariam"/>
          <w:sz w:val="24"/>
          <w:szCs w:val="24"/>
        </w:rPr>
        <w:t xml:space="preserve"> </w:t>
      </w:r>
      <w:r w:rsidR="00D76C92" w:rsidRPr="00CB62E0">
        <w:rPr>
          <w:rFonts w:ascii="GHEA Mariam" w:hAnsi="GHEA Mariam"/>
          <w:sz w:val="24"/>
          <w:szCs w:val="24"/>
        </w:rPr>
        <w:t>N       - Ն</w:t>
      </w:r>
    </w:p>
    <w:p w:rsidR="00D76C92" w:rsidRDefault="00D76C92" w:rsidP="00A71CED">
      <w:pPr>
        <w:jc w:val="center"/>
        <w:rPr>
          <w:rFonts w:ascii="GHEA Mariam" w:hAnsi="GHEA Mariam"/>
          <w:sz w:val="24"/>
          <w:szCs w:val="24"/>
        </w:rPr>
      </w:pPr>
    </w:p>
    <w:p w:rsidR="00F75176" w:rsidRPr="00CE7FA1" w:rsidRDefault="00F75176" w:rsidP="00A71CED">
      <w:pPr>
        <w:jc w:val="center"/>
        <w:rPr>
          <w:rFonts w:ascii="GHEA Mariam" w:hAnsi="GHEA Mariam"/>
          <w:sz w:val="4"/>
          <w:szCs w:val="24"/>
        </w:rPr>
      </w:pPr>
    </w:p>
    <w:p w:rsidR="00303787" w:rsidRDefault="00303787" w:rsidP="00A71CED">
      <w:pPr>
        <w:jc w:val="center"/>
        <w:rPr>
          <w:rFonts w:ascii="GHEA Mariam" w:hAnsi="GHEA Mariam"/>
          <w:sz w:val="22"/>
          <w:szCs w:val="24"/>
        </w:rPr>
      </w:pPr>
    </w:p>
    <w:p w:rsidR="00F75176" w:rsidRDefault="00F75176" w:rsidP="00F75176">
      <w:pPr>
        <w:pStyle w:val="mechtex"/>
        <w:rPr>
          <w:rStyle w:val="Strong"/>
          <w:rFonts w:ascii="GHEA Mariam" w:hAnsi="GHEA Mariam"/>
          <w:b w:val="0"/>
          <w:color w:val="000000"/>
          <w:sz w:val="24"/>
          <w:lang w:val="hy-AM"/>
        </w:rPr>
      </w:pPr>
      <w:r w:rsidRPr="00F75176">
        <w:rPr>
          <w:rStyle w:val="Strong"/>
          <w:rFonts w:ascii="GHEA Mariam" w:hAnsi="GHEA Mariam"/>
          <w:b w:val="0"/>
          <w:color w:val="000000"/>
          <w:sz w:val="24"/>
          <w:lang w:val="hy-AM"/>
        </w:rPr>
        <w:t xml:space="preserve">«ՀԱՅԱՍՏԱՆԻ ՀԱՆՐԱՊԵՏՈՒԹՅԱՆ </w:t>
      </w:r>
      <w:r w:rsidRPr="00F75176">
        <w:rPr>
          <w:rStyle w:val="Strong"/>
          <w:rFonts w:ascii="GHEA Mariam" w:hAnsi="GHEA Mariam"/>
          <w:b w:val="0"/>
          <w:color w:val="000000"/>
          <w:sz w:val="24"/>
        </w:rPr>
        <w:t>2024</w:t>
      </w:r>
      <w:r w:rsidRPr="00F75176">
        <w:rPr>
          <w:rStyle w:val="Strong"/>
          <w:rFonts w:ascii="GHEA Mariam" w:hAnsi="GHEA Mariam"/>
          <w:b w:val="0"/>
          <w:color w:val="000000"/>
          <w:sz w:val="24"/>
          <w:lang w:val="hy-AM"/>
        </w:rPr>
        <w:t xml:space="preserve"> ԹՎԱԿԱՆԻ ՊԵՏԱԿԱՆ ԲՅՈՒՋԵԻ </w:t>
      </w:r>
      <w:r w:rsidRPr="00CE7FA1">
        <w:rPr>
          <w:rStyle w:val="Strong"/>
          <w:rFonts w:ascii="GHEA Mariam" w:hAnsi="GHEA Mariam"/>
          <w:b w:val="0"/>
          <w:color w:val="000000"/>
          <w:spacing w:val="-2"/>
          <w:sz w:val="24"/>
          <w:lang w:val="hy-AM"/>
        </w:rPr>
        <w:t>ՄԱՍԻՆ»</w:t>
      </w:r>
      <w:r w:rsidR="00CE7FA1" w:rsidRPr="00CE7FA1">
        <w:rPr>
          <w:rStyle w:val="Strong"/>
          <w:rFonts w:ascii="GHEA Mariam" w:hAnsi="GHEA Mariam"/>
          <w:b w:val="0"/>
          <w:color w:val="000000"/>
          <w:spacing w:val="-2"/>
          <w:sz w:val="24"/>
          <w:lang w:val="hy-AM"/>
        </w:rPr>
        <w:t xml:space="preserve"> </w:t>
      </w:r>
      <w:r w:rsidR="00CE7FA1" w:rsidRPr="00CE7FA1">
        <w:rPr>
          <w:rStyle w:val="Strong"/>
          <w:rFonts w:ascii="GHEA Mariam" w:hAnsi="GHEA Mariam" w:cs="Sylfaen"/>
          <w:b w:val="0"/>
          <w:bCs w:val="0"/>
          <w:color w:val="000000"/>
          <w:spacing w:val="-2"/>
          <w:sz w:val="24"/>
          <w:szCs w:val="24"/>
          <w:lang w:val="fr-FR" w:eastAsia="en-US"/>
        </w:rPr>
        <w:t>ՀԱՅԱՍՏԱՆԻ</w:t>
      </w:r>
      <w:r w:rsidR="00CE7FA1" w:rsidRPr="00CE7FA1">
        <w:rPr>
          <w:rStyle w:val="Strong"/>
          <w:rFonts w:ascii="GHEA Mariam" w:hAnsi="GHEA Mariam" w:cs="Arial Armenian"/>
          <w:b w:val="0"/>
          <w:bCs w:val="0"/>
          <w:color w:val="000000"/>
          <w:spacing w:val="-2"/>
          <w:sz w:val="24"/>
          <w:szCs w:val="24"/>
          <w:lang w:val="fr-FR" w:eastAsia="en-US"/>
        </w:rPr>
        <w:t xml:space="preserve"> </w:t>
      </w:r>
      <w:r w:rsidR="00CE7FA1" w:rsidRPr="00CE7FA1">
        <w:rPr>
          <w:rStyle w:val="Strong"/>
          <w:rFonts w:ascii="GHEA Mariam" w:hAnsi="GHEA Mariam" w:cs="Sylfaen"/>
          <w:b w:val="0"/>
          <w:bCs w:val="0"/>
          <w:color w:val="000000"/>
          <w:spacing w:val="-2"/>
          <w:sz w:val="24"/>
          <w:szCs w:val="24"/>
          <w:lang w:val="fr-FR" w:eastAsia="en-US"/>
        </w:rPr>
        <w:t>ՀԱՆՐԱ</w:t>
      </w:r>
      <w:r w:rsidR="00CE7FA1" w:rsidRPr="00CE7FA1">
        <w:rPr>
          <w:rStyle w:val="Strong"/>
          <w:rFonts w:ascii="GHEA Mariam" w:hAnsi="GHEA Mariam" w:cs="Sylfaen"/>
          <w:b w:val="0"/>
          <w:bCs w:val="0"/>
          <w:color w:val="000000"/>
          <w:spacing w:val="-2"/>
          <w:sz w:val="24"/>
          <w:szCs w:val="24"/>
          <w:lang w:val="fr-FR" w:eastAsia="en-US"/>
        </w:rPr>
        <w:softHyphen/>
        <w:t>ՊԵՏՈՒԹՅԱՆ</w:t>
      </w:r>
      <w:r w:rsidR="00CE7FA1" w:rsidRPr="00CE7FA1">
        <w:rPr>
          <w:rStyle w:val="Strong"/>
          <w:rFonts w:ascii="GHEA Mariam" w:hAnsi="GHEA Mariam"/>
          <w:b w:val="0"/>
          <w:color w:val="000000"/>
          <w:spacing w:val="-2"/>
          <w:sz w:val="24"/>
          <w:lang w:val="hy-AM"/>
        </w:rPr>
        <w:t xml:space="preserve"> </w:t>
      </w:r>
      <w:r w:rsidRPr="00CE7FA1">
        <w:rPr>
          <w:rStyle w:val="Strong"/>
          <w:rFonts w:ascii="GHEA Mariam" w:hAnsi="GHEA Mariam"/>
          <w:b w:val="0"/>
          <w:color w:val="000000"/>
          <w:spacing w:val="-2"/>
          <w:sz w:val="24"/>
          <w:lang w:val="hy-AM"/>
        </w:rPr>
        <w:t>ՕՐԵՆՔՈՒՄ ՎԵՐԱԲԱՇԽՈՒՄ</w:t>
      </w:r>
      <w:r w:rsidRPr="00F75176">
        <w:rPr>
          <w:rStyle w:val="Strong"/>
          <w:rFonts w:ascii="GHEA Mariam" w:hAnsi="GHEA Mariam"/>
          <w:b w:val="0"/>
          <w:color w:val="000000"/>
          <w:spacing w:val="-8"/>
          <w:sz w:val="24"/>
        </w:rPr>
        <w:t xml:space="preserve"> </w:t>
      </w:r>
      <w:r w:rsidRPr="00F75176">
        <w:rPr>
          <w:rStyle w:val="Strong"/>
          <w:rFonts w:ascii="GHEA Mariam" w:hAnsi="GHEA Mariam"/>
          <w:b w:val="0"/>
          <w:color w:val="000000"/>
          <w:spacing w:val="-8"/>
          <w:sz w:val="24"/>
          <w:lang w:val="hy-AM"/>
        </w:rPr>
        <w:t>ԵՎ ՀԱՅԱՍՏԱՆԻ ՀԱՆՐԱՊԵՏՈՒԹՅԱՆ</w:t>
      </w:r>
      <w:r w:rsidRPr="00F75176">
        <w:rPr>
          <w:rStyle w:val="Strong"/>
          <w:rFonts w:ascii="GHEA Mariam" w:hAnsi="GHEA Mariam"/>
          <w:b w:val="0"/>
          <w:color w:val="000000"/>
          <w:sz w:val="24"/>
          <w:lang w:val="hy-AM"/>
        </w:rPr>
        <w:t xml:space="preserve"> </w:t>
      </w:r>
      <w:r w:rsidRPr="00F75176">
        <w:rPr>
          <w:rStyle w:val="Strong"/>
          <w:rFonts w:ascii="GHEA Mariam" w:hAnsi="GHEA Mariam"/>
          <w:b w:val="0"/>
          <w:color w:val="000000"/>
          <w:spacing w:val="-8"/>
          <w:sz w:val="24"/>
          <w:lang w:val="hy-AM"/>
        </w:rPr>
        <w:t>ԿԱՌԱՎԱՐՈՒԹՅԱՆ 2023 ԹՎԱԿԱՆԻ ԴԵԿՏԵՄԲԵՐԻ 2</w:t>
      </w:r>
      <w:r w:rsidRPr="00F75176">
        <w:rPr>
          <w:rStyle w:val="Strong"/>
          <w:rFonts w:ascii="GHEA Mariam" w:hAnsi="GHEA Mariam"/>
          <w:b w:val="0"/>
          <w:color w:val="000000"/>
          <w:spacing w:val="-8"/>
          <w:sz w:val="24"/>
        </w:rPr>
        <w:t>8</w:t>
      </w:r>
      <w:r w:rsidRPr="00F75176">
        <w:rPr>
          <w:rStyle w:val="Strong"/>
          <w:rFonts w:ascii="GHEA Mariam" w:hAnsi="GHEA Mariam"/>
          <w:b w:val="0"/>
          <w:color w:val="000000"/>
          <w:spacing w:val="-8"/>
          <w:sz w:val="24"/>
          <w:lang w:val="hy-AM"/>
        </w:rPr>
        <w:t>-Ի N 2323-Ն ՈՐՈՇՄԱՆ</w:t>
      </w:r>
      <w:r w:rsidRPr="00F75176">
        <w:rPr>
          <w:rStyle w:val="Strong"/>
          <w:rFonts w:ascii="GHEA Mariam" w:hAnsi="GHEA Mariam"/>
          <w:b w:val="0"/>
          <w:color w:val="000000"/>
          <w:sz w:val="24"/>
          <w:lang w:val="hy-AM"/>
        </w:rPr>
        <w:t xml:space="preserve"> ՄԵՋ ՓՈՓՈԽՈՒԹՅՈՒՆ</w:t>
      </w:r>
      <w:r w:rsidRPr="00F75176">
        <w:rPr>
          <w:rStyle w:val="Strong"/>
          <w:rFonts w:ascii="GHEA Mariam" w:hAnsi="GHEA Mariam"/>
          <w:b w:val="0"/>
          <w:color w:val="000000"/>
          <w:sz w:val="24"/>
        </w:rPr>
        <w:t>ՆԵՐ</w:t>
      </w:r>
      <w:r w:rsidRPr="00F75176">
        <w:rPr>
          <w:rStyle w:val="Strong"/>
          <w:rFonts w:ascii="GHEA Mariam" w:hAnsi="GHEA Mariam"/>
          <w:b w:val="0"/>
          <w:color w:val="000000"/>
          <w:sz w:val="24"/>
          <w:lang w:val="hy-AM"/>
        </w:rPr>
        <w:t xml:space="preserve"> ԵՎ ԼՐԱՑՈՒՄՆԵՐ ԿԱՏԱՐԵԼՈՒ ՄԱՍԻՆ</w:t>
      </w:r>
    </w:p>
    <w:p w:rsidR="00F75176" w:rsidRPr="00CE7FA1" w:rsidRDefault="00F75176" w:rsidP="008110F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75176" w:rsidRPr="00CE7FA1" w:rsidRDefault="00F75176" w:rsidP="00F75176">
      <w:pPr>
        <w:pStyle w:val="mechtex"/>
        <w:rPr>
          <w:rFonts w:ascii="GHEA Mariam" w:hAnsi="GHEA Mariam"/>
          <w:sz w:val="14"/>
          <w:lang w:val="hy-AM"/>
        </w:rPr>
      </w:pPr>
    </w:p>
    <w:p w:rsidR="00F75176" w:rsidRPr="00CE7FA1" w:rsidRDefault="00F75176" w:rsidP="00F75176">
      <w:pPr>
        <w:pStyle w:val="mechtex"/>
        <w:rPr>
          <w:rFonts w:ascii="GHEA Mariam" w:hAnsi="GHEA Mariam"/>
          <w:lang w:val="hy-AM"/>
        </w:rPr>
      </w:pPr>
    </w:p>
    <w:p w:rsidR="00F75176" w:rsidRPr="00CE7FA1" w:rsidRDefault="00F75176" w:rsidP="00CE7FA1">
      <w:pPr>
        <w:pStyle w:val="norm"/>
        <w:spacing w:line="360" w:lineRule="auto"/>
        <w:ind w:right="-185"/>
        <w:rPr>
          <w:rFonts w:ascii="GHEA Mariam" w:hAnsi="GHEA Mariam"/>
          <w:spacing w:val="-6"/>
          <w:sz w:val="24"/>
          <w:szCs w:val="24"/>
          <w:lang w:val="hy-AM"/>
        </w:rPr>
      </w:pPr>
      <w:r w:rsidRPr="00CE7FA1">
        <w:rPr>
          <w:rFonts w:ascii="GHEA Mariam" w:hAnsi="GHEA Mariam"/>
          <w:spacing w:val="-6"/>
          <w:sz w:val="24"/>
          <w:szCs w:val="24"/>
          <w:lang w:val="hy-AM"/>
        </w:rPr>
        <w:t>«</w:t>
      </w:r>
      <w:r w:rsidRPr="00CE7FA1">
        <w:rPr>
          <w:rFonts w:ascii="GHEA Mariam" w:hAnsi="GHEA Mariam" w:cs="Arial"/>
          <w:spacing w:val="-6"/>
          <w:sz w:val="24"/>
          <w:szCs w:val="24"/>
          <w:lang w:val="hy-AM"/>
        </w:rPr>
        <w:t>Հայաստանի</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Հանրապետության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բյուջետային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համակարգի</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մասին</w:t>
      </w:r>
      <w:r w:rsidRPr="00CE7FA1">
        <w:rPr>
          <w:rFonts w:ascii="GHEA Mariam" w:hAnsi="GHEA Mariam" w:cs="Arial Armenian"/>
          <w:spacing w:val="-6"/>
          <w:sz w:val="24"/>
          <w:szCs w:val="24"/>
          <w:lang w:val="hy-AM"/>
        </w:rPr>
        <w:t>»</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Հայաս</w:t>
      </w:r>
      <w:r w:rsidR="00CE7FA1" w:rsidRPr="00CE7FA1">
        <w:rPr>
          <w:rFonts w:ascii="GHEA Mariam" w:hAnsi="GHEA Mariam" w:cs="Arial"/>
          <w:spacing w:val="-6"/>
          <w:sz w:val="24"/>
          <w:szCs w:val="24"/>
          <w:lang w:val="hy-AM"/>
        </w:rPr>
        <w:softHyphen/>
      </w:r>
      <w:r w:rsidRPr="00CE7FA1">
        <w:rPr>
          <w:rFonts w:ascii="GHEA Mariam" w:hAnsi="GHEA Mariam" w:cs="Arial"/>
          <w:spacing w:val="-6"/>
          <w:sz w:val="24"/>
          <w:szCs w:val="24"/>
          <w:lang w:val="hy-AM"/>
        </w:rPr>
        <w:t>տանի</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Հանրապետության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օրենքի</w:t>
      </w:r>
      <w:r w:rsidRPr="00CE7FA1">
        <w:rPr>
          <w:rFonts w:ascii="GHEA Mariam" w:hAnsi="GHEA Mariam"/>
          <w:spacing w:val="-6"/>
          <w:sz w:val="24"/>
          <w:szCs w:val="24"/>
          <w:lang w:val="hy-AM"/>
        </w:rPr>
        <w:t xml:space="preserve"> 23-</w:t>
      </w:r>
      <w:r w:rsidRPr="00CE7FA1">
        <w:rPr>
          <w:rFonts w:ascii="GHEA Mariam" w:hAnsi="GHEA Mariam" w:cs="Arial"/>
          <w:spacing w:val="-6"/>
          <w:sz w:val="24"/>
          <w:szCs w:val="24"/>
          <w:lang w:val="hy-AM"/>
        </w:rPr>
        <w:t>րդ</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հոդվածի</w:t>
      </w:r>
      <w:r w:rsidRPr="00CE7FA1">
        <w:rPr>
          <w:rFonts w:ascii="GHEA Mariam" w:hAnsi="GHEA Mariam"/>
          <w:spacing w:val="-6"/>
          <w:sz w:val="24"/>
          <w:szCs w:val="24"/>
          <w:lang w:val="hy-AM"/>
        </w:rPr>
        <w:t xml:space="preserve"> 3-</w:t>
      </w:r>
      <w:r w:rsidRPr="00CE7FA1">
        <w:rPr>
          <w:rFonts w:ascii="GHEA Mariam" w:hAnsi="GHEA Mariam" w:cs="Arial"/>
          <w:spacing w:val="-6"/>
          <w:sz w:val="24"/>
          <w:szCs w:val="24"/>
          <w:lang w:val="hy-AM"/>
        </w:rPr>
        <w:t>րդ</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մասին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և</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Նորմատիվ</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իրա</w:t>
      </w:r>
      <w:r w:rsidR="00CE7FA1" w:rsidRPr="00CE7FA1">
        <w:rPr>
          <w:rFonts w:ascii="GHEA Mariam" w:hAnsi="GHEA Mariam" w:cs="Arial"/>
          <w:spacing w:val="-6"/>
          <w:sz w:val="24"/>
          <w:szCs w:val="24"/>
          <w:lang w:val="hy-AM"/>
        </w:rPr>
        <w:softHyphen/>
      </w:r>
      <w:r w:rsidRPr="00CE7FA1">
        <w:rPr>
          <w:rFonts w:ascii="GHEA Mariam" w:hAnsi="GHEA Mariam" w:cs="Arial"/>
          <w:spacing w:val="-6"/>
          <w:sz w:val="24"/>
          <w:szCs w:val="24"/>
          <w:lang w:val="hy-AM"/>
        </w:rPr>
        <w:t>վական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ակտերի</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մասին</w:t>
      </w:r>
      <w:r w:rsidRPr="00CE7FA1">
        <w:rPr>
          <w:rFonts w:ascii="GHEA Mariam" w:hAnsi="GHEA Mariam" w:cs="Arial Armenian"/>
          <w:spacing w:val="-6"/>
          <w:sz w:val="24"/>
          <w:szCs w:val="24"/>
          <w:lang w:val="hy-AM"/>
        </w:rPr>
        <w:t>»</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Հայաստանի</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Հանրապետության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օրենքի</w:t>
      </w:r>
      <w:r w:rsidRPr="00CE7FA1">
        <w:rPr>
          <w:rFonts w:ascii="GHEA Mariam" w:hAnsi="GHEA Mariam"/>
          <w:spacing w:val="-6"/>
          <w:sz w:val="24"/>
          <w:szCs w:val="24"/>
          <w:lang w:val="hy-AM"/>
        </w:rPr>
        <w:t xml:space="preserve"> 33-</w:t>
      </w:r>
      <w:r w:rsidRPr="00CE7FA1">
        <w:rPr>
          <w:rFonts w:ascii="GHEA Mariam" w:hAnsi="GHEA Mariam" w:cs="Arial"/>
          <w:spacing w:val="-6"/>
          <w:sz w:val="24"/>
          <w:szCs w:val="24"/>
          <w:lang w:val="hy-AM"/>
        </w:rPr>
        <w:t>րդ</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հոդ</w:t>
      </w:r>
      <w:r w:rsidRPr="00CE7FA1">
        <w:rPr>
          <w:rFonts w:ascii="GHEA Mariam" w:hAnsi="GHEA Mariam"/>
          <w:spacing w:val="-6"/>
          <w:sz w:val="24"/>
          <w:szCs w:val="24"/>
          <w:lang w:val="hy-AM"/>
        </w:rPr>
        <w:softHyphen/>
      </w:r>
      <w:r w:rsidRPr="00CE7FA1">
        <w:rPr>
          <w:rFonts w:ascii="GHEA Mariam" w:hAnsi="GHEA Mariam" w:cs="Arial"/>
          <w:spacing w:val="-6"/>
          <w:sz w:val="24"/>
          <w:szCs w:val="24"/>
          <w:lang w:val="hy-AM"/>
        </w:rPr>
        <w:t>վածին</w:t>
      </w:r>
      <w:r w:rsidRPr="00CE7FA1">
        <w:rPr>
          <w:rFonts w:ascii="GHEA Mariam" w:hAnsi="GHEA Mariam"/>
          <w:spacing w:val="-6"/>
          <w:sz w:val="24"/>
          <w:szCs w:val="24"/>
          <w:lang w:val="hy-AM"/>
        </w:rPr>
        <w:t xml:space="preserve"> </w:t>
      </w:r>
      <w:r w:rsidRPr="00CE7FA1">
        <w:rPr>
          <w:rFonts w:ascii="GHEA Mariam" w:hAnsi="GHEA Mariam" w:cs="Arial"/>
          <w:spacing w:val="-6"/>
          <w:sz w:val="24"/>
          <w:szCs w:val="24"/>
          <w:lang w:val="hy-AM"/>
        </w:rPr>
        <w:t>համապատասխան՝</w:t>
      </w:r>
      <w:r w:rsidRPr="00CE7FA1">
        <w:rPr>
          <w:rFonts w:ascii="GHEA Mariam" w:hAnsi="GHEA Mariam"/>
          <w:spacing w:val="-6"/>
          <w:sz w:val="24"/>
          <w:szCs w:val="24"/>
          <w:lang w:val="hy-AM"/>
        </w:rPr>
        <w:t xml:space="preserve"> </w:t>
      </w:r>
      <w:r w:rsidR="00CE7FA1" w:rsidRPr="00CE7FA1">
        <w:rPr>
          <w:rFonts w:ascii="GHEA Mariam" w:eastAsia="Arial Unicode MS" w:hAnsi="GHEA Mariam" w:cs="Sylfaen"/>
          <w:spacing w:val="-6"/>
          <w:sz w:val="24"/>
          <w:szCs w:val="24"/>
          <w:shd w:val="clear" w:color="auto" w:fill="FFFFFF"/>
          <w:lang w:val="hy-AM"/>
        </w:rPr>
        <w:t>Հայաստանի</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Հանրապետության</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կառավարությունը</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ո</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ր</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ո</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շ</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ու</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մ</w:t>
      </w:r>
      <w:r w:rsidR="00CE7FA1" w:rsidRPr="00CE7FA1">
        <w:rPr>
          <w:rFonts w:ascii="GHEA Mariam" w:eastAsia="Arial Unicode MS" w:hAnsi="GHEA Mariam" w:cs="Arial Armenian"/>
          <w:spacing w:val="-6"/>
          <w:sz w:val="24"/>
          <w:szCs w:val="24"/>
          <w:shd w:val="clear" w:color="auto" w:fill="FFFFFF"/>
          <w:lang w:val="hy-AM"/>
        </w:rPr>
        <w:t xml:space="preserve">   </w:t>
      </w:r>
      <w:r w:rsidR="00CE7FA1" w:rsidRPr="00CE7FA1">
        <w:rPr>
          <w:rFonts w:ascii="GHEA Mariam" w:eastAsia="Arial Unicode MS" w:hAnsi="GHEA Mariam" w:cs="Sylfaen"/>
          <w:spacing w:val="-6"/>
          <w:sz w:val="24"/>
          <w:szCs w:val="24"/>
          <w:shd w:val="clear" w:color="auto" w:fill="FFFFFF"/>
          <w:lang w:val="hy-AM"/>
        </w:rPr>
        <w:t>է</w:t>
      </w:r>
      <w:r w:rsidR="00CE7FA1" w:rsidRPr="00CE7FA1">
        <w:rPr>
          <w:rFonts w:ascii="GHEA Mariam" w:eastAsia="Arial Unicode MS" w:hAnsi="GHEA Mariam" w:cs="Arial Armenian"/>
          <w:spacing w:val="-6"/>
          <w:sz w:val="24"/>
          <w:szCs w:val="24"/>
          <w:shd w:val="clear" w:color="auto" w:fill="FFFFFF"/>
          <w:lang w:val="hy-AM"/>
        </w:rPr>
        <w:t>.</w:t>
      </w:r>
    </w:p>
    <w:p w:rsidR="00F75176" w:rsidRPr="00CE7FA1" w:rsidRDefault="00CE7FA1" w:rsidP="00CE7FA1">
      <w:pPr>
        <w:pStyle w:val="norm"/>
        <w:spacing w:line="360" w:lineRule="auto"/>
        <w:ind w:right="-185"/>
        <w:rPr>
          <w:rFonts w:ascii="GHEA Mariam" w:hAnsi="GHEA Mariam"/>
          <w:sz w:val="24"/>
          <w:szCs w:val="24"/>
          <w:lang w:val="hy-AM"/>
        </w:rPr>
      </w:pPr>
      <w:r w:rsidRPr="00CE7FA1">
        <w:rPr>
          <w:rFonts w:ascii="GHEA Mariam" w:hAnsi="GHEA Mariam"/>
          <w:spacing w:val="-6"/>
          <w:sz w:val="24"/>
          <w:szCs w:val="24"/>
          <w:lang w:val="hy-AM"/>
        </w:rPr>
        <w:t xml:space="preserve">1. </w:t>
      </w:r>
      <w:r w:rsidR="00F75176" w:rsidRPr="00CE7FA1">
        <w:rPr>
          <w:rFonts w:ascii="GHEA Mariam" w:hAnsi="GHEA Mariam"/>
          <w:spacing w:val="-6"/>
          <w:sz w:val="24"/>
          <w:szCs w:val="24"/>
          <w:lang w:val="hy-AM"/>
        </w:rPr>
        <w:t>«</w:t>
      </w:r>
      <w:r w:rsidR="00F75176" w:rsidRPr="00CE7FA1">
        <w:rPr>
          <w:rFonts w:ascii="GHEA Mariam" w:hAnsi="GHEA Mariam" w:cs="Arial"/>
          <w:spacing w:val="-6"/>
          <w:sz w:val="24"/>
          <w:szCs w:val="24"/>
          <w:lang w:val="hy-AM"/>
        </w:rPr>
        <w:t>Հայաստանի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Հանրապետության</w:t>
      </w:r>
      <w:r w:rsidR="00F75176" w:rsidRPr="00CE7FA1">
        <w:rPr>
          <w:rFonts w:ascii="GHEA Mariam" w:hAnsi="GHEA Mariam"/>
          <w:spacing w:val="-6"/>
          <w:sz w:val="24"/>
          <w:szCs w:val="24"/>
          <w:lang w:val="hy-AM"/>
        </w:rPr>
        <w:t xml:space="preserve"> 2024 </w:t>
      </w:r>
      <w:r w:rsidR="00F75176" w:rsidRPr="00CE7FA1">
        <w:rPr>
          <w:rFonts w:ascii="GHEA Mariam" w:hAnsi="GHEA Mariam" w:cs="Arial"/>
          <w:spacing w:val="-6"/>
          <w:sz w:val="24"/>
          <w:szCs w:val="24"/>
          <w:lang w:val="hy-AM"/>
        </w:rPr>
        <w:t>թվականի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պետական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բյուջեի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մասին</w:t>
      </w:r>
      <w:r w:rsidR="00F75176" w:rsidRPr="00CE7FA1">
        <w:rPr>
          <w:rFonts w:ascii="GHEA Mariam" w:hAnsi="GHEA Mariam" w:cs="Arial Armenian"/>
          <w:spacing w:val="-6"/>
          <w:sz w:val="24"/>
          <w:szCs w:val="24"/>
          <w:lang w:val="hy-AM"/>
        </w:rPr>
        <w:t>»</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Հայաստանի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Հանրապետության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օրենքի</w:t>
      </w:r>
      <w:r w:rsidR="00F75176" w:rsidRPr="00CE7FA1">
        <w:rPr>
          <w:rFonts w:ascii="GHEA Mariam" w:hAnsi="GHEA Mariam"/>
          <w:spacing w:val="-6"/>
          <w:sz w:val="24"/>
          <w:szCs w:val="24"/>
          <w:lang w:val="hy-AM"/>
        </w:rPr>
        <w:t xml:space="preserve"> N 1 </w:t>
      </w:r>
      <w:r w:rsidR="00F75176" w:rsidRPr="00CE7FA1">
        <w:rPr>
          <w:rFonts w:ascii="GHEA Mariam" w:hAnsi="GHEA Mariam" w:cs="Arial"/>
          <w:spacing w:val="-6"/>
          <w:sz w:val="24"/>
          <w:szCs w:val="24"/>
          <w:lang w:val="hy-AM"/>
        </w:rPr>
        <w:t>հավելվածի</w:t>
      </w:r>
      <w:r w:rsidR="00F75176" w:rsidRPr="00CE7FA1">
        <w:rPr>
          <w:rFonts w:ascii="GHEA Mariam" w:hAnsi="GHEA Mariam"/>
          <w:spacing w:val="-6"/>
          <w:sz w:val="24"/>
          <w:szCs w:val="24"/>
          <w:lang w:val="hy-AM"/>
        </w:rPr>
        <w:t xml:space="preserve"> N 2 </w:t>
      </w:r>
      <w:r w:rsidR="00F75176" w:rsidRPr="00CE7FA1">
        <w:rPr>
          <w:rFonts w:ascii="GHEA Mariam" w:hAnsi="GHEA Mariam" w:cs="Arial"/>
          <w:spacing w:val="-6"/>
          <w:sz w:val="24"/>
          <w:szCs w:val="24"/>
          <w:lang w:val="hy-AM"/>
        </w:rPr>
        <w:t>աղյուսակում</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կատարել</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վերաբաշխում</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և</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Հայաստանի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Հանրապետության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կառավարության</w:t>
      </w:r>
      <w:r w:rsidR="00F75176" w:rsidRPr="00CE7FA1">
        <w:rPr>
          <w:rFonts w:ascii="GHEA Mariam" w:hAnsi="GHEA Mariam"/>
          <w:spacing w:val="-6"/>
          <w:sz w:val="24"/>
          <w:szCs w:val="24"/>
          <w:lang w:val="hy-AM"/>
        </w:rPr>
        <w:t xml:space="preserve"> 2023 </w:t>
      </w:r>
      <w:r w:rsidR="00F75176" w:rsidRPr="00CE7FA1">
        <w:rPr>
          <w:rFonts w:ascii="GHEA Mariam" w:hAnsi="GHEA Mariam" w:cs="Arial"/>
          <w:spacing w:val="-6"/>
          <w:sz w:val="24"/>
          <w:szCs w:val="24"/>
          <w:lang w:val="hy-AM"/>
        </w:rPr>
        <w:t>թվականի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դեկտեմբերի</w:t>
      </w:r>
      <w:r w:rsidR="00F75176" w:rsidRPr="00CE7FA1">
        <w:rPr>
          <w:rFonts w:ascii="GHEA Mariam" w:hAnsi="GHEA Mariam"/>
          <w:spacing w:val="-6"/>
          <w:sz w:val="24"/>
          <w:szCs w:val="24"/>
          <w:lang w:val="hy-AM"/>
        </w:rPr>
        <w:t xml:space="preserve"> 28-</w:t>
      </w:r>
      <w:r w:rsidR="00F75176" w:rsidRPr="00CE7FA1">
        <w:rPr>
          <w:rFonts w:ascii="GHEA Mariam" w:hAnsi="GHEA Mariam" w:cs="Arial"/>
          <w:spacing w:val="-6"/>
          <w:sz w:val="24"/>
          <w:szCs w:val="24"/>
          <w:lang w:val="hy-AM"/>
        </w:rPr>
        <w:t>ի</w:t>
      </w:r>
      <w:r w:rsidR="00F75176" w:rsidRPr="00CE7FA1">
        <w:rPr>
          <w:rFonts w:ascii="GHEA Mariam" w:hAnsi="GHEA Mariam"/>
          <w:spacing w:val="-6"/>
          <w:sz w:val="24"/>
          <w:szCs w:val="24"/>
          <w:lang w:val="hy-AM"/>
        </w:rPr>
        <w:t xml:space="preserve"> </w:t>
      </w:r>
      <w:r w:rsidR="00F75176" w:rsidRPr="00CE7FA1">
        <w:rPr>
          <w:rFonts w:ascii="GHEA Mariam" w:hAnsi="GHEA Mariam" w:cs="Arial Armenian"/>
          <w:spacing w:val="-6"/>
          <w:sz w:val="24"/>
          <w:szCs w:val="24"/>
          <w:lang w:val="hy-AM"/>
        </w:rPr>
        <w:t>«</w:t>
      </w:r>
      <w:r w:rsidR="00F75176" w:rsidRPr="00CE7FA1">
        <w:rPr>
          <w:rFonts w:ascii="GHEA Mariam" w:hAnsi="GHEA Mariam" w:cs="Arial"/>
          <w:spacing w:val="-6"/>
          <w:sz w:val="24"/>
          <w:szCs w:val="24"/>
          <w:lang w:val="hy-AM"/>
        </w:rPr>
        <w:t>Հայաստանի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Հանրապետության</w:t>
      </w:r>
      <w:r w:rsidR="00F75176" w:rsidRPr="00CE7FA1">
        <w:rPr>
          <w:rFonts w:ascii="GHEA Mariam" w:hAnsi="GHEA Mariam"/>
          <w:spacing w:val="-6"/>
          <w:sz w:val="24"/>
          <w:szCs w:val="24"/>
          <w:lang w:val="hy-AM"/>
        </w:rPr>
        <w:t xml:space="preserve"> 2024 </w:t>
      </w:r>
      <w:r w:rsidR="00F75176" w:rsidRPr="00CE7FA1">
        <w:rPr>
          <w:rFonts w:ascii="GHEA Mariam" w:hAnsi="GHEA Mariam" w:cs="Arial"/>
          <w:spacing w:val="-6"/>
          <w:sz w:val="24"/>
          <w:szCs w:val="24"/>
          <w:lang w:val="hy-AM"/>
        </w:rPr>
        <w:t>թվականի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պետական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բյուջեի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կատարումն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ապահովող</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միջոցառումների</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մասին</w:t>
      </w:r>
      <w:r w:rsidR="00F75176" w:rsidRPr="00CE7FA1">
        <w:rPr>
          <w:rFonts w:ascii="GHEA Mariam" w:hAnsi="GHEA Mariam" w:cs="Arial Armenian"/>
          <w:spacing w:val="-6"/>
          <w:sz w:val="24"/>
          <w:szCs w:val="24"/>
          <w:lang w:val="hy-AM"/>
        </w:rPr>
        <w:t>»</w:t>
      </w:r>
      <w:r w:rsidR="00F75176" w:rsidRPr="00CE7FA1">
        <w:rPr>
          <w:rFonts w:ascii="GHEA Mariam" w:hAnsi="GHEA Mariam"/>
          <w:spacing w:val="-6"/>
          <w:sz w:val="24"/>
          <w:szCs w:val="24"/>
          <w:lang w:val="hy-AM"/>
        </w:rPr>
        <w:t xml:space="preserve"> N 2323-</w:t>
      </w:r>
      <w:r w:rsidR="00F75176" w:rsidRPr="00CE7FA1">
        <w:rPr>
          <w:rFonts w:ascii="GHEA Mariam" w:hAnsi="GHEA Mariam" w:cs="Arial"/>
          <w:spacing w:val="-6"/>
          <w:sz w:val="24"/>
          <w:szCs w:val="24"/>
          <w:lang w:val="hy-AM"/>
        </w:rPr>
        <w:t>Ն</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որոշման</w:t>
      </w:r>
      <w:r w:rsidR="00F75176" w:rsidRPr="00CE7FA1">
        <w:rPr>
          <w:rFonts w:ascii="GHEA Mariam" w:hAnsi="GHEA Mariam"/>
          <w:spacing w:val="-6"/>
          <w:sz w:val="24"/>
          <w:szCs w:val="24"/>
          <w:lang w:val="hy-AM"/>
        </w:rPr>
        <w:t xml:space="preserve"> NN 3, 4, 5, 9 </w:t>
      </w:r>
      <w:r w:rsidR="00F75176" w:rsidRPr="00CE7FA1">
        <w:rPr>
          <w:rFonts w:ascii="GHEA Mariam" w:hAnsi="GHEA Mariam" w:cs="Arial"/>
          <w:spacing w:val="-6"/>
          <w:sz w:val="24"/>
          <w:szCs w:val="24"/>
          <w:lang w:val="hy-AM"/>
        </w:rPr>
        <w:t>և</w:t>
      </w:r>
      <w:r w:rsidR="00F75176" w:rsidRPr="00CE7FA1">
        <w:rPr>
          <w:rFonts w:ascii="GHEA Mariam" w:hAnsi="GHEA Mariam"/>
          <w:spacing w:val="-6"/>
          <w:sz w:val="24"/>
          <w:szCs w:val="24"/>
          <w:lang w:val="hy-AM"/>
        </w:rPr>
        <w:t xml:space="preserve"> 9.1 </w:t>
      </w:r>
      <w:r w:rsidR="00F75176" w:rsidRPr="00CE7FA1">
        <w:rPr>
          <w:rFonts w:ascii="GHEA Mariam" w:hAnsi="GHEA Mariam" w:cs="Arial"/>
          <w:spacing w:val="-6"/>
          <w:sz w:val="24"/>
          <w:szCs w:val="24"/>
          <w:lang w:val="hy-AM"/>
        </w:rPr>
        <w:t>հավելվածներում</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կատարել</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փոփոխություններ</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և</w:t>
      </w:r>
      <w:r w:rsidR="00F75176" w:rsidRPr="00CE7FA1">
        <w:rPr>
          <w:rFonts w:ascii="GHEA Mariam" w:hAnsi="GHEA Mariam"/>
          <w:spacing w:val="-6"/>
          <w:sz w:val="24"/>
          <w:szCs w:val="24"/>
          <w:lang w:val="hy-AM"/>
        </w:rPr>
        <w:t xml:space="preserve"> </w:t>
      </w:r>
      <w:r w:rsidR="00F75176" w:rsidRPr="00CE7FA1">
        <w:rPr>
          <w:rFonts w:ascii="GHEA Mariam" w:hAnsi="GHEA Mariam" w:cs="Arial"/>
          <w:spacing w:val="-6"/>
          <w:sz w:val="24"/>
          <w:szCs w:val="24"/>
          <w:lang w:val="hy-AM"/>
        </w:rPr>
        <w:t>լրացումն</w:t>
      </w:r>
      <w:r w:rsidR="00F75176" w:rsidRPr="00CE7FA1">
        <w:rPr>
          <w:rFonts w:ascii="GHEA Mariam" w:hAnsi="GHEA Mariam" w:cs="Arial"/>
          <w:sz w:val="24"/>
          <w:szCs w:val="24"/>
          <w:lang w:val="hy-AM"/>
        </w:rPr>
        <w:t>եր՝</w:t>
      </w:r>
      <w:r w:rsidR="00F75176" w:rsidRPr="00CE7FA1">
        <w:rPr>
          <w:rFonts w:ascii="GHEA Mariam" w:hAnsi="GHEA Mariam"/>
          <w:sz w:val="24"/>
          <w:szCs w:val="24"/>
          <w:lang w:val="hy-AM"/>
        </w:rPr>
        <w:t xml:space="preserve"> </w:t>
      </w:r>
      <w:r w:rsidR="00F75176" w:rsidRPr="00CE7FA1">
        <w:rPr>
          <w:rFonts w:ascii="GHEA Mariam" w:hAnsi="GHEA Mariam" w:cs="Arial"/>
          <w:sz w:val="24"/>
          <w:szCs w:val="24"/>
          <w:lang w:val="hy-AM"/>
        </w:rPr>
        <w:t>համաձայն</w:t>
      </w:r>
      <w:r w:rsidR="00F75176" w:rsidRPr="00CE7FA1">
        <w:rPr>
          <w:rFonts w:ascii="GHEA Mariam" w:hAnsi="GHEA Mariam"/>
          <w:sz w:val="24"/>
          <w:szCs w:val="24"/>
          <w:lang w:val="hy-AM"/>
        </w:rPr>
        <w:t xml:space="preserve"> NN 1, 2, 3 </w:t>
      </w:r>
      <w:r w:rsidR="00F75176" w:rsidRPr="00CE7FA1">
        <w:rPr>
          <w:rFonts w:ascii="GHEA Mariam" w:hAnsi="GHEA Mariam" w:cs="Arial"/>
          <w:sz w:val="24"/>
          <w:szCs w:val="24"/>
          <w:lang w:val="hy-AM"/>
        </w:rPr>
        <w:t>և</w:t>
      </w:r>
      <w:r w:rsidR="00F75176" w:rsidRPr="00CE7FA1">
        <w:rPr>
          <w:rFonts w:ascii="GHEA Mariam" w:hAnsi="GHEA Mariam"/>
          <w:sz w:val="24"/>
          <w:szCs w:val="24"/>
          <w:lang w:val="hy-AM"/>
        </w:rPr>
        <w:t xml:space="preserve"> 4 </w:t>
      </w:r>
      <w:r w:rsidR="00F75176" w:rsidRPr="00CE7FA1">
        <w:rPr>
          <w:rFonts w:ascii="GHEA Mariam" w:hAnsi="GHEA Mariam" w:cs="Arial"/>
          <w:sz w:val="24"/>
          <w:szCs w:val="24"/>
          <w:lang w:val="hy-AM"/>
        </w:rPr>
        <w:t>հավելվածների</w:t>
      </w:r>
      <w:r w:rsidR="00F75176" w:rsidRPr="00CE7FA1">
        <w:rPr>
          <w:rFonts w:ascii="GHEA Mariam" w:hAnsi="GHEA Mariam"/>
          <w:sz w:val="24"/>
          <w:szCs w:val="24"/>
          <w:lang w:val="hy-AM"/>
        </w:rPr>
        <w:t>:</w:t>
      </w:r>
    </w:p>
    <w:p w:rsidR="00F75176" w:rsidRPr="00CE7FA1" w:rsidRDefault="00F75176" w:rsidP="00CE7FA1">
      <w:pPr>
        <w:pStyle w:val="norm"/>
        <w:spacing w:line="360" w:lineRule="auto"/>
        <w:ind w:right="-185"/>
        <w:rPr>
          <w:rFonts w:ascii="GHEA Mariam" w:hAnsi="GHEA Mariam"/>
          <w:sz w:val="24"/>
          <w:szCs w:val="24"/>
          <w:lang w:val="hy-AM"/>
        </w:rPr>
      </w:pPr>
      <w:r w:rsidRPr="00CE7FA1">
        <w:rPr>
          <w:rFonts w:ascii="GHEA Mariam" w:hAnsi="GHEA Mariam"/>
          <w:spacing w:val="-8"/>
          <w:sz w:val="24"/>
          <w:szCs w:val="24"/>
          <w:lang w:val="hy-AM"/>
        </w:rPr>
        <w:t xml:space="preserve">2. </w:t>
      </w:r>
      <w:r w:rsidRPr="00CE7FA1">
        <w:rPr>
          <w:rFonts w:ascii="GHEA Mariam" w:hAnsi="GHEA Mariam" w:cs="Arial"/>
          <w:spacing w:val="-8"/>
          <w:sz w:val="24"/>
          <w:szCs w:val="24"/>
          <w:lang w:val="hy-AM"/>
        </w:rPr>
        <w:t>Սույն</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որոշումն</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ուժի</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մեջ</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է</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մտնում</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պաշտոնական</w:t>
      </w:r>
      <w:r w:rsidRPr="00CE7FA1">
        <w:rPr>
          <w:rFonts w:ascii="GHEA Mariam" w:hAnsi="GHEA Mariam"/>
          <w:spacing w:val="-8"/>
          <w:sz w:val="24"/>
          <w:szCs w:val="24"/>
          <w:lang w:val="hy-AM"/>
        </w:rPr>
        <w:t xml:space="preserve"> </w:t>
      </w:r>
      <w:r w:rsidRPr="00CE7FA1">
        <w:rPr>
          <w:rFonts w:ascii="GHEA Mariam" w:hAnsi="GHEA Mariam" w:cs="Arial"/>
          <w:spacing w:val="-8"/>
          <w:sz w:val="24"/>
          <w:szCs w:val="24"/>
          <w:lang w:val="hy-AM"/>
        </w:rPr>
        <w:t>հրապարակմանը</w:t>
      </w:r>
      <w:r w:rsidRPr="00CE7FA1">
        <w:rPr>
          <w:rFonts w:ascii="GHEA Mariam" w:hAnsi="GHEA Mariam"/>
          <w:sz w:val="24"/>
          <w:szCs w:val="24"/>
          <w:lang w:val="hy-AM"/>
        </w:rPr>
        <w:t xml:space="preserve"> </w:t>
      </w:r>
      <w:r w:rsidRPr="00CE7FA1">
        <w:rPr>
          <w:rFonts w:ascii="GHEA Mariam" w:hAnsi="GHEA Mariam" w:cs="Arial"/>
          <w:sz w:val="24"/>
          <w:szCs w:val="24"/>
          <w:lang w:val="hy-AM"/>
        </w:rPr>
        <w:t>հաջորդող</w:t>
      </w:r>
      <w:r w:rsidRPr="00CE7FA1">
        <w:rPr>
          <w:rFonts w:ascii="GHEA Mariam" w:hAnsi="GHEA Mariam"/>
          <w:sz w:val="24"/>
          <w:szCs w:val="24"/>
          <w:lang w:val="hy-AM"/>
        </w:rPr>
        <w:t xml:space="preserve"> </w:t>
      </w:r>
      <w:r w:rsidRPr="00CE7FA1">
        <w:rPr>
          <w:rFonts w:ascii="GHEA Mariam" w:hAnsi="GHEA Mariam" w:cs="Arial"/>
          <w:sz w:val="24"/>
          <w:szCs w:val="24"/>
          <w:lang w:val="hy-AM"/>
        </w:rPr>
        <w:t>օրվանից։</w:t>
      </w:r>
    </w:p>
    <w:p w:rsidR="00DB6427" w:rsidRPr="00CE7FA1" w:rsidRDefault="00DB6427" w:rsidP="00A71CED">
      <w:pPr>
        <w:jc w:val="center"/>
        <w:rPr>
          <w:rFonts w:ascii="GHEA Mariam" w:hAnsi="GHEA Mariam"/>
          <w:sz w:val="22"/>
          <w:szCs w:val="24"/>
          <w:lang w:val="hy-AM"/>
        </w:rPr>
      </w:pPr>
    </w:p>
    <w:p w:rsidR="00CE7FA1" w:rsidRPr="000D5CEE" w:rsidRDefault="00CE7FA1" w:rsidP="00CE7FA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7FA1" w:rsidRPr="000D5CEE" w:rsidRDefault="00CE7FA1" w:rsidP="00CE7FA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7FA1" w:rsidRPr="00CE7FA1" w:rsidRDefault="00CE7FA1" w:rsidP="00CE7FA1">
      <w:pPr>
        <w:pStyle w:val="mechtex"/>
        <w:jc w:val="left"/>
        <w:rPr>
          <w:rFonts w:ascii="GHEA Mariam" w:hAnsi="GHEA Mariam" w:cs="Sylfaen"/>
          <w:sz w:val="20"/>
          <w:szCs w:val="24"/>
          <w:lang w:val="hy-AM"/>
        </w:rPr>
      </w:pPr>
    </w:p>
    <w:p w:rsidR="00CE7FA1" w:rsidRPr="001531E2" w:rsidRDefault="00CE7FA1" w:rsidP="00CE7FA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CE7FA1" w:rsidRDefault="00870C18" w:rsidP="009B1410">
      <w:pPr>
        <w:pStyle w:val="mechtex"/>
        <w:ind w:firstLine="709"/>
        <w:jc w:val="left"/>
        <w:rPr>
          <w:rFonts w:ascii="GHEA Mariam" w:hAnsi="GHEA Mariam" w:cs="Arial"/>
          <w:sz w:val="24"/>
          <w:szCs w:val="24"/>
          <w:lang w:val="hy-AM"/>
        </w:rPr>
        <w:sectPr w:rsidR="00870C18" w:rsidRPr="00CE7FA1" w:rsidSect="00CE7FA1">
          <w:headerReference w:type="even" r:id="rId9"/>
          <w:headerReference w:type="default" r:id="rId10"/>
          <w:footerReference w:type="even" r:id="rId11"/>
          <w:pgSz w:w="11909" w:h="16834" w:code="9"/>
          <w:pgMar w:top="709" w:right="1440" w:bottom="567" w:left="1440" w:header="720" w:footer="576" w:gutter="0"/>
          <w:pgNumType w:start="1"/>
          <w:cols w:space="720"/>
          <w:titlePg/>
          <w:docGrid w:linePitch="272"/>
        </w:sectPr>
      </w:pPr>
    </w:p>
    <w:p w:rsidR="007247E4" w:rsidRPr="00CE7FA1" w:rsidRDefault="007247E4" w:rsidP="00C802CF">
      <w:pPr>
        <w:pStyle w:val="mechtex"/>
        <w:ind w:left="10080" w:firstLine="720"/>
        <w:jc w:val="left"/>
        <w:rPr>
          <w:rFonts w:ascii="GHEA Mariam" w:hAnsi="GHEA Mariam"/>
          <w:spacing w:val="-8"/>
          <w:sz w:val="24"/>
          <w:szCs w:val="24"/>
          <w:lang w:val="hy-AM"/>
        </w:rPr>
      </w:pPr>
      <w:r w:rsidRPr="00CE7FA1">
        <w:rPr>
          <w:rFonts w:ascii="GHEA Mariam" w:hAnsi="GHEA Mariam"/>
          <w:spacing w:val="-8"/>
          <w:sz w:val="24"/>
          <w:szCs w:val="24"/>
          <w:lang w:val="hy-AM"/>
        </w:rPr>
        <w:lastRenderedPageBreak/>
        <w:t xml:space="preserve">    Հավելված </w:t>
      </w:r>
      <w:r w:rsidRPr="00CE7FA1">
        <w:rPr>
          <w:rFonts w:ascii="GHEA Mariam" w:hAnsi="GHEA Mariam"/>
          <w:spacing w:val="-8"/>
          <w:sz w:val="24"/>
          <w:szCs w:val="24"/>
          <w:lang w:val="hy-AM" w:eastAsia="en-US"/>
        </w:rPr>
        <w:t>N 1</w:t>
      </w:r>
    </w:p>
    <w:p w:rsidR="007247E4" w:rsidRPr="00CE7FA1" w:rsidRDefault="007247E4" w:rsidP="00C802CF">
      <w:pPr>
        <w:pStyle w:val="mechtex"/>
        <w:ind w:left="3600" w:firstLine="720"/>
        <w:jc w:val="left"/>
        <w:rPr>
          <w:rFonts w:ascii="GHEA Mariam" w:hAnsi="GHEA Mariam"/>
          <w:spacing w:val="-6"/>
          <w:sz w:val="24"/>
          <w:szCs w:val="24"/>
          <w:lang w:val="hy-AM"/>
        </w:rPr>
      </w:pPr>
      <w:r w:rsidRPr="00CE7FA1">
        <w:rPr>
          <w:rFonts w:ascii="GHEA Mariam" w:hAnsi="GHEA Mariam"/>
          <w:spacing w:val="-6"/>
          <w:sz w:val="24"/>
          <w:szCs w:val="24"/>
          <w:lang w:val="hy-AM"/>
        </w:rPr>
        <w:t xml:space="preserve">       </w:t>
      </w:r>
      <w:r w:rsidRPr="00CE7FA1">
        <w:rPr>
          <w:rFonts w:ascii="GHEA Mariam" w:hAnsi="GHEA Mariam"/>
          <w:spacing w:val="-6"/>
          <w:sz w:val="24"/>
          <w:szCs w:val="24"/>
          <w:lang w:val="hy-AM"/>
        </w:rPr>
        <w:tab/>
        <w:t xml:space="preserve">   </w:t>
      </w:r>
      <w:r w:rsidRPr="00CE7FA1">
        <w:rPr>
          <w:rFonts w:ascii="GHEA Mariam" w:hAnsi="GHEA Mariam"/>
          <w:spacing w:val="-6"/>
          <w:sz w:val="24"/>
          <w:szCs w:val="24"/>
          <w:lang w:val="hy-AM"/>
        </w:rPr>
        <w:tab/>
      </w:r>
      <w:r w:rsidRPr="00CE7FA1">
        <w:rPr>
          <w:rFonts w:ascii="GHEA Mariam" w:hAnsi="GHEA Mariam"/>
          <w:spacing w:val="-6"/>
          <w:sz w:val="24"/>
          <w:szCs w:val="24"/>
          <w:lang w:val="hy-AM"/>
        </w:rPr>
        <w:tab/>
      </w:r>
      <w:r w:rsidRPr="00CE7FA1">
        <w:rPr>
          <w:rFonts w:ascii="GHEA Mariam" w:hAnsi="GHEA Mariam"/>
          <w:spacing w:val="-6"/>
          <w:sz w:val="24"/>
          <w:szCs w:val="24"/>
          <w:lang w:val="hy-AM"/>
        </w:rPr>
        <w:tab/>
      </w:r>
      <w:r w:rsidRPr="00CE7FA1">
        <w:rPr>
          <w:rFonts w:ascii="GHEA Mariam" w:hAnsi="GHEA Mariam"/>
          <w:spacing w:val="-6"/>
          <w:sz w:val="24"/>
          <w:szCs w:val="24"/>
          <w:lang w:val="hy-AM"/>
        </w:rPr>
        <w:tab/>
      </w:r>
      <w:r w:rsidRPr="00CE7FA1">
        <w:rPr>
          <w:rFonts w:ascii="GHEA Mariam" w:hAnsi="GHEA Mariam"/>
          <w:spacing w:val="-6"/>
          <w:sz w:val="24"/>
          <w:szCs w:val="24"/>
          <w:lang w:val="hy-AM"/>
        </w:rPr>
        <w:tab/>
      </w:r>
      <w:r w:rsidRPr="00CE7FA1">
        <w:rPr>
          <w:rFonts w:ascii="GHEA Mariam" w:hAnsi="GHEA Mariam"/>
          <w:spacing w:val="-6"/>
          <w:sz w:val="24"/>
          <w:szCs w:val="24"/>
          <w:lang w:val="hy-AM"/>
        </w:rPr>
        <w:tab/>
        <w:t xml:space="preserve">          ՀՀ կառավարության 202</w:t>
      </w:r>
      <w:r w:rsidR="00C810B7" w:rsidRPr="00CE7FA1">
        <w:rPr>
          <w:rFonts w:ascii="GHEA Mariam" w:hAnsi="GHEA Mariam"/>
          <w:spacing w:val="-6"/>
          <w:sz w:val="24"/>
          <w:szCs w:val="24"/>
          <w:lang w:val="hy-AM"/>
        </w:rPr>
        <w:t>4</w:t>
      </w:r>
      <w:r w:rsidRPr="00CE7FA1">
        <w:rPr>
          <w:rFonts w:ascii="GHEA Mariam" w:hAnsi="GHEA Mariam"/>
          <w:spacing w:val="-6"/>
          <w:sz w:val="24"/>
          <w:szCs w:val="24"/>
          <w:lang w:val="hy-AM"/>
        </w:rPr>
        <w:t xml:space="preserve"> թվականի</w:t>
      </w:r>
    </w:p>
    <w:p w:rsidR="007247E4" w:rsidRPr="00CE7FA1" w:rsidRDefault="007247E4" w:rsidP="00C802CF">
      <w:pPr>
        <w:pStyle w:val="mechtex"/>
        <w:jc w:val="left"/>
        <w:rPr>
          <w:rFonts w:ascii="GHEA Mariam" w:hAnsi="GHEA Mariam"/>
          <w:spacing w:val="-2"/>
          <w:sz w:val="24"/>
          <w:szCs w:val="24"/>
          <w:lang w:val="hy-AM"/>
        </w:rPr>
      </w:pP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t xml:space="preserve">   </w:t>
      </w:r>
      <w:r w:rsidRPr="00CE7FA1">
        <w:rPr>
          <w:rFonts w:ascii="GHEA Mariam" w:hAnsi="GHEA Mariam"/>
          <w:spacing w:val="-2"/>
          <w:sz w:val="24"/>
          <w:szCs w:val="24"/>
          <w:lang w:val="hy-AM"/>
        </w:rPr>
        <w:tab/>
        <w:t xml:space="preserve"> </w:t>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r>
      <w:r w:rsidRPr="00CE7FA1">
        <w:rPr>
          <w:rFonts w:ascii="GHEA Mariam" w:hAnsi="GHEA Mariam"/>
          <w:spacing w:val="-2"/>
          <w:sz w:val="24"/>
          <w:szCs w:val="24"/>
          <w:lang w:val="hy-AM"/>
        </w:rPr>
        <w:tab/>
        <w:t xml:space="preserve">         </w:t>
      </w:r>
      <w:r w:rsidR="005906CE">
        <w:rPr>
          <w:rFonts w:ascii="GHEA Mariam" w:hAnsi="GHEA Mariam" w:cs="Sylfaen"/>
          <w:spacing w:val="-4"/>
          <w:sz w:val="24"/>
          <w:szCs w:val="24"/>
          <w:lang w:val="pt-BR"/>
        </w:rPr>
        <w:t>նոյ</w:t>
      </w:r>
      <w:r w:rsidR="00F43430" w:rsidRPr="00F43430">
        <w:rPr>
          <w:rFonts w:ascii="GHEA Mariam" w:hAnsi="GHEA Mariam" w:cs="Sylfaen"/>
          <w:spacing w:val="-4"/>
          <w:sz w:val="24"/>
          <w:szCs w:val="24"/>
          <w:lang w:val="pt-BR"/>
        </w:rPr>
        <w:t>եմբերի</w:t>
      </w:r>
      <w:r w:rsidRPr="00CE7FA1">
        <w:rPr>
          <w:rFonts w:ascii="GHEA Mariam" w:hAnsi="GHEA Mariam"/>
          <w:spacing w:val="-2"/>
          <w:sz w:val="24"/>
          <w:szCs w:val="24"/>
          <w:lang w:val="hy-AM"/>
        </w:rPr>
        <w:t xml:space="preserve"> </w:t>
      </w:r>
      <w:r w:rsidR="00AA28F8" w:rsidRPr="00CE7FA1">
        <w:rPr>
          <w:rFonts w:ascii="GHEA Mariam" w:hAnsi="GHEA Mariam"/>
          <w:spacing w:val="-2"/>
          <w:sz w:val="24"/>
          <w:szCs w:val="24"/>
          <w:lang w:val="hy-AM"/>
        </w:rPr>
        <w:t>2</w:t>
      </w:r>
      <w:r w:rsidR="00BC64FA" w:rsidRPr="00CE7FA1">
        <w:rPr>
          <w:rFonts w:ascii="GHEA Mariam" w:hAnsi="GHEA Mariam"/>
          <w:spacing w:val="-2"/>
          <w:sz w:val="24"/>
          <w:szCs w:val="24"/>
          <w:lang w:val="hy-AM"/>
        </w:rPr>
        <w:t>8</w:t>
      </w:r>
      <w:r w:rsidRPr="008005B3">
        <w:rPr>
          <w:rFonts w:ascii="GHEA Mariam" w:hAnsi="GHEA Mariam" w:cs="Sylfaen"/>
          <w:spacing w:val="-2"/>
          <w:sz w:val="24"/>
          <w:szCs w:val="24"/>
          <w:lang w:val="pt-BR"/>
        </w:rPr>
        <w:t>-</w:t>
      </w:r>
      <w:r w:rsidRPr="00CE7FA1">
        <w:rPr>
          <w:rFonts w:ascii="GHEA Mariam" w:hAnsi="GHEA Mariam"/>
          <w:spacing w:val="-2"/>
          <w:sz w:val="24"/>
          <w:szCs w:val="24"/>
          <w:lang w:val="hy-AM"/>
        </w:rPr>
        <w:t>ի N           - Ն  որոշման</w:t>
      </w:r>
    </w:p>
    <w:p w:rsidR="007247E4" w:rsidRDefault="007247E4" w:rsidP="00FF60A2">
      <w:pPr>
        <w:pStyle w:val="norm"/>
        <w:spacing w:line="240" w:lineRule="auto"/>
        <w:ind w:firstLine="0"/>
        <w:rPr>
          <w:rFonts w:ascii="GHEA Mariam" w:hAnsi="GHEA Mariam" w:cs="Arial"/>
          <w:sz w:val="34"/>
          <w:szCs w:val="24"/>
          <w:lang w:val="hy-AM"/>
        </w:rPr>
      </w:pPr>
    </w:p>
    <w:p w:rsidR="00CE7FA1" w:rsidRPr="00CE7FA1" w:rsidRDefault="00CE7FA1" w:rsidP="00FF60A2">
      <w:pPr>
        <w:pStyle w:val="norm"/>
        <w:spacing w:line="240" w:lineRule="auto"/>
        <w:ind w:firstLine="0"/>
        <w:rPr>
          <w:rFonts w:ascii="GHEA Mariam" w:hAnsi="GHEA Mariam" w:cs="Arial"/>
          <w:sz w:val="34"/>
          <w:szCs w:val="24"/>
          <w:lang w:val="hy-AM"/>
        </w:rPr>
      </w:pPr>
    </w:p>
    <w:tbl>
      <w:tblPr>
        <w:tblW w:w="15611" w:type="dxa"/>
        <w:tblInd w:w="-450" w:type="dxa"/>
        <w:tblLook w:val="04A0" w:firstRow="1" w:lastRow="0" w:firstColumn="1" w:lastColumn="0" w:noHBand="0" w:noVBand="1"/>
      </w:tblPr>
      <w:tblGrid>
        <w:gridCol w:w="1224"/>
        <w:gridCol w:w="1682"/>
        <w:gridCol w:w="8524"/>
        <w:gridCol w:w="4170"/>
        <w:gridCol w:w="11"/>
      </w:tblGrid>
      <w:tr w:rsidR="00BB3E23" w:rsidRPr="00CE7FA1" w:rsidTr="00DA625A">
        <w:trPr>
          <w:trHeight w:val="1350"/>
        </w:trPr>
        <w:tc>
          <w:tcPr>
            <w:tcW w:w="15611" w:type="dxa"/>
            <w:gridSpan w:val="5"/>
            <w:tcBorders>
              <w:top w:val="nil"/>
              <w:left w:val="nil"/>
              <w:bottom w:val="nil"/>
              <w:right w:val="nil"/>
            </w:tcBorders>
            <w:shd w:val="clear" w:color="000000" w:fill="FFFFFF"/>
            <w:vAlign w:val="center"/>
            <w:hideMark/>
          </w:tcPr>
          <w:p w:rsidR="00BB3E23" w:rsidRDefault="00CE7FA1" w:rsidP="00BB3E23">
            <w:pPr>
              <w:jc w:val="center"/>
              <w:rPr>
                <w:rFonts w:ascii="GHEA Mariam" w:hAnsi="GHEA Mariam" w:cs="Arial"/>
                <w:sz w:val="24"/>
                <w:szCs w:val="24"/>
                <w:lang w:val="hy-AM" w:eastAsia="en-US"/>
              </w:rPr>
            </w:pPr>
            <w:r>
              <w:rPr>
                <w:rFonts w:ascii="GHEA Mariam" w:hAnsi="GHEA Mariam" w:cs="Arial"/>
                <w:spacing w:val="-8"/>
                <w:sz w:val="24"/>
                <w:szCs w:val="24"/>
                <w:lang w:val="hy-AM" w:eastAsia="en-US"/>
              </w:rPr>
              <w:t>«</w:t>
            </w:r>
            <w:r w:rsidR="00BB3E23" w:rsidRPr="00CE7FA1">
              <w:rPr>
                <w:rFonts w:ascii="GHEA Mariam" w:hAnsi="GHEA Mariam" w:cs="Arial"/>
                <w:spacing w:val="-8"/>
                <w:sz w:val="24"/>
                <w:szCs w:val="24"/>
                <w:lang w:val="hy-AM" w:eastAsia="en-US"/>
              </w:rPr>
              <w:t>ՀԱՅԱՍՏԱՆԻ ՀԱՆՐԱՊԵՏՈՒԹՅԱՆ 2024 ԹՎԱԿԱՆԻ</w:t>
            </w:r>
            <w:r>
              <w:rPr>
                <w:rFonts w:ascii="GHEA Mariam" w:hAnsi="GHEA Mariam" w:cs="Arial"/>
                <w:spacing w:val="-8"/>
                <w:sz w:val="24"/>
                <w:szCs w:val="24"/>
                <w:lang w:val="hy-AM" w:eastAsia="en-US"/>
              </w:rPr>
              <w:t xml:space="preserve"> ՊԵՏԱԿԱՆ ԲՅՈՒՋԵԻ ՄԱՍԻՆ» </w:t>
            </w:r>
            <w:r w:rsidRPr="00CE7FA1">
              <w:rPr>
                <w:rFonts w:ascii="GHEA Mariam" w:hAnsi="GHEA Mariam" w:cs="Sylfaen"/>
                <w:bCs/>
                <w:color w:val="000000"/>
                <w:spacing w:val="-8"/>
                <w:sz w:val="24"/>
                <w:szCs w:val="24"/>
                <w:lang w:val="fr-FR" w:eastAsia="en-US"/>
              </w:rPr>
              <w:t>ՀԱՅԱՍՏԱՆԻ</w:t>
            </w:r>
            <w:r w:rsidRPr="00CE7FA1">
              <w:rPr>
                <w:rFonts w:ascii="GHEA Mariam" w:hAnsi="GHEA Mariam" w:cs="Arial Armenian"/>
                <w:bCs/>
                <w:color w:val="000000"/>
                <w:spacing w:val="-8"/>
                <w:sz w:val="24"/>
                <w:szCs w:val="24"/>
                <w:lang w:val="fr-FR" w:eastAsia="en-US"/>
              </w:rPr>
              <w:t xml:space="preserve"> </w:t>
            </w:r>
            <w:r w:rsidRPr="00CE7FA1">
              <w:rPr>
                <w:rFonts w:ascii="GHEA Mariam" w:hAnsi="GHEA Mariam" w:cs="Sylfaen"/>
                <w:bCs/>
                <w:color w:val="000000"/>
                <w:spacing w:val="-8"/>
                <w:sz w:val="24"/>
                <w:szCs w:val="24"/>
                <w:lang w:val="fr-FR" w:eastAsia="en-US"/>
              </w:rPr>
              <w:t>ՀԱՆՐԱ</w:t>
            </w:r>
            <w:r w:rsidRPr="00CE7FA1">
              <w:rPr>
                <w:rFonts w:ascii="GHEA Mariam" w:hAnsi="GHEA Mariam" w:cs="Sylfaen"/>
                <w:bCs/>
                <w:color w:val="000000"/>
                <w:spacing w:val="-8"/>
                <w:sz w:val="24"/>
                <w:szCs w:val="24"/>
                <w:lang w:val="fr-FR" w:eastAsia="en-US"/>
              </w:rPr>
              <w:softHyphen/>
              <w:t>ՊԵՏՈՒԹՅԱՆ</w:t>
            </w:r>
            <w:r>
              <w:rPr>
                <w:rFonts w:ascii="GHEA Mariam" w:hAnsi="GHEA Mariam" w:cs="Arial"/>
                <w:spacing w:val="-8"/>
                <w:sz w:val="24"/>
                <w:szCs w:val="24"/>
                <w:lang w:val="hy-AM" w:eastAsia="en-US"/>
              </w:rPr>
              <w:t xml:space="preserve"> ՕՐԵՆՔԻ          </w:t>
            </w:r>
            <w:r w:rsidR="00BB3E23" w:rsidRPr="00CE7FA1">
              <w:rPr>
                <w:rFonts w:ascii="GHEA Mariam" w:hAnsi="GHEA Mariam" w:cs="Arial"/>
                <w:spacing w:val="-8"/>
                <w:sz w:val="24"/>
                <w:szCs w:val="24"/>
                <w:lang w:val="hy-AM" w:eastAsia="en-US"/>
              </w:rPr>
              <w:t>N 1 ՀԱՎԵԼՎԱԾԻ N 2 ԱՂՅՈՒՍԱ</w:t>
            </w:r>
            <w:r w:rsidR="00BB3E23" w:rsidRPr="00CE7FA1">
              <w:rPr>
                <w:rFonts w:ascii="GHEA Mariam" w:hAnsi="GHEA Mariam" w:cs="Arial"/>
                <w:sz w:val="24"/>
                <w:szCs w:val="24"/>
                <w:lang w:val="hy-AM" w:eastAsia="en-US"/>
              </w:rPr>
              <w:t xml:space="preserve">ԿՈՒՄ </w:t>
            </w:r>
            <w:r w:rsidR="00BB3E23" w:rsidRPr="00CE7FA1">
              <w:rPr>
                <w:rFonts w:ascii="GHEA Mariam" w:hAnsi="GHEA Mariam" w:cs="Arial"/>
                <w:spacing w:val="-8"/>
                <w:sz w:val="24"/>
                <w:szCs w:val="24"/>
                <w:lang w:val="hy-AM" w:eastAsia="en-US"/>
              </w:rPr>
              <w:t xml:space="preserve">ԿԱՏԱՐՎՈՂ ՎԵՐԱԲԱՇԽՈՒՄԸ ԵՎ ՀԱՅԱՍՏԱՆԻ ՀԱՆՐԱՊԵՏՈՒԹՅԱՆ ԿԱՌԱՎԱՐՈՒԹՅԱՆ </w:t>
            </w:r>
            <w:r>
              <w:rPr>
                <w:rFonts w:ascii="GHEA Mariam" w:hAnsi="GHEA Mariam" w:cs="Arial"/>
                <w:spacing w:val="-8"/>
                <w:sz w:val="24"/>
                <w:szCs w:val="24"/>
                <w:lang w:val="hy-AM" w:eastAsia="en-US"/>
              </w:rPr>
              <w:t xml:space="preserve">    </w:t>
            </w:r>
            <w:r w:rsidR="00BB3E23" w:rsidRPr="00CE7FA1">
              <w:rPr>
                <w:rFonts w:ascii="GHEA Mariam" w:hAnsi="GHEA Mariam" w:cs="Arial"/>
                <w:spacing w:val="-8"/>
                <w:sz w:val="24"/>
                <w:szCs w:val="24"/>
                <w:lang w:val="hy-AM" w:eastAsia="en-US"/>
              </w:rPr>
              <w:t>2023 ԹՎԱԿԱՆԻ ԴԵԿՏԵՄԲԵՐԻ 28-Ի</w:t>
            </w:r>
            <w:r>
              <w:rPr>
                <w:rFonts w:ascii="GHEA Mariam" w:hAnsi="GHEA Mariam" w:cs="Arial"/>
                <w:spacing w:val="-8"/>
                <w:sz w:val="24"/>
                <w:szCs w:val="24"/>
                <w:lang w:val="hy-AM" w:eastAsia="en-US"/>
              </w:rPr>
              <w:t xml:space="preserve"> </w:t>
            </w:r>
            <w:r w:rsidR="00BB3E23" w:rsidRPr="00CE7FA1">
              <w:rPr>
                <w:rFonts w:ascii="GHEA Mariam" w:hAnsi="GHEA Mariam" w:cs="Arial"/>
                <w:sz w:val="24"/>
                <w:szCs w:val="24"/>
                <w:lang w:val="hy-AM" w:eastAsia="en-US"/>
              </w:rPr>
              <w:t>N 2323-Ն ՈՐՈՇՄԱՆ N 5 ՀԱՎԵԼՎԱԾԻ N 1 ԱՂՅՈՒՍԱԿՈՒՄ ԿԱՏԱՐՎՈՂ ՓՈՓՈԽՈՒԹՅՈՒՆՆԵՐԸ ԵՎ ԼՐԱՑՈՒՄՆԵՐԸ</w:t>
            </w:r>
          </w:p>
          <w:p w:rsidR="00CE7FA1" w:rsidRPr="00CE7FA1" w:rsidRDefault="00CE7FA1" w:rsidP="00BB3E23">
            <w:pPr>
              <w:jc w:val="center"/>
              <w:rPr>
                <w:rFonts w:ascii="GHEA Mariam" w:hAnsi="GHEA Mariam" w:cs="Arial"/>
                <w:sz w:val="24"/>
                <w:szCs w:val="24"/>
                <w:lang w:val="hy-AM" w:eastAsia="en-US"/>
              </w:rPr>
            </w:pPr>
          </w:p>
          <w:p w:rsidR="00DA625A" w:rsidRPr="00CE7FA1" w:rsidRDefault="00DA625A" w:rsidP="00BB3E23">
            <w:pPr>
              <w:jc w:val="center"/>
              <w:rPr>
                <w:rFonts w:ascii="GHEA Mariam" w:hAnsi="GHEA Mariam" w:cs="Arial"/>
                <w:sz w:val="24"/>
                <w:szCs w:val="24"/>
                <w:lang w:val="hy-AM" w:eastAsia="en-US"/>
              </w:rPr>
            </w:pPr>
          </w:p>
        </w:tc>
      </w:tr>
      <w:tr w:rsidR="00BB3E23" w:rsidRPr="00BB3E23" w:rsidTr="00CE7FA1">
        <w:trPr>
          <w:gridAfter w:val="1"/>
          <w:wAfter w:w="11" w:type="dxa"/>
          <w:trHeight w:val="345"/>
        </w:trPr>
        <w:tc>
          <w:tcPr>
            <w:tcW w:w="1224" w:type="dxa"/>
            <w:tcBorders>
              <w:top w:val="nil"/>
              <w:left w:val="nil"/>
              <w:bottom w:val="single" w:sz="4" w:space="0" w:color="auto"/>
              <w:right w:val="nil"/>
            </w:tcBorders>
            <w:shd w:val="clear" w:color="000000" w:fill="FFFFFF"/>
            <w:vAlign w:val="bottom"/>
            <w:hideMark/>
          </w:tcPr>
          <w:p w:rsidR="00BB3E23" w:rsidRPr="00CE7FA1" w:rsidRDefault="00BB3E23" w:rsidP="00BB3E23">
            <w:pPr>
              <w:jc w:val="right"/>
              <w:rPr>
                <w:rFonts w:ascii="GHEA Mariam" w:hAnsi="GHEA Mariam" w:cs="Arial"/>
                <w:sz w:val="24"/>
                <w:szCs w:val="24"/>
                <w:lang w:val="hy-AM" w:eastAsia="en-US"/>
              </w:rPr>
            </w:pPr>
            <w:r w:rsidRPr="00CE7FA1">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BB3E23" w:rsidRPr="00CE7FA1" w:rsidRDefault="00BB3E23" w:rsidP="00BB3E23">
            <w:pPr>
              <w:jc w:val="right"/>
              <w:rPr>
                <w:rFonts w:ascii="GHEA Mariam" w:hAnsi="GHEA Mariam" w:cs="Arial"/>
                <w:sz w:val="24"/>
                <w:szCs w:val="24"/>
                <w:lang w:val="hy-AM" w:eastAsia="en-US"/>
              </w:rPr>
            </w:pPr>
            <w:r w:rsidRPr="00CE7FA1">
              <w:rPr>
                <w:rFonts w:ascii="Calibri" w:hAnsi="Calibri" w:cs="Calibri"/>
                <w:sz w:val="24"/>
                <w:szCs w:val="24"/>
                <w:lang w:val="hy-AM" w:eastAsia="en-US"/>
              </w:rPr>
              <w:t> </w:t>
            </w:r>
          </w:p>
        </w:tc>
        <w:tc>
          <w:tcPr>
            <w:tcW w:w="8524" w:type="dxa"/>
            <w:tcBorders>
              <w:top w:val="nil"/>
              <w:left w:val="nil"/>
              <w:bottom w:val="single" w:sz="4" w:space="0" w:color="auto"/>
              <w:right w:val="nil"/>
            </w:tcBorders>
            <w:shd w:val="clear" w:color="000000" w:fill="FFFFFF"/>
            <w:vAlign w:val="bottom"/>
            <w:hideMark/>
          </w:tcPr>
          <w:p w:rsidR="00BB3E23" w:rsidRPr="00CE7FA1" w:rsidRDefault="00BB3E23" w:rsidP="00BB3E23">
            <w:pPr>
              <w:jc w:val="center"/>
              <w:rPr>
                <w:rFonts w:ascii="GHEA Mariam" w:hAnsi="GHEA Mariam" w:cs="Arial"/>
                <w:sz w:val="24"/>
                <w:szCs w:val="24"/>
                <w:lang w:val="hy-AM" w:eastAsia="en-US"/>
              </w:rPr>
            </w:pPr>
            <w:r w:rsidRPr="00CE7FA1">
              <w:rPr>
                <w:rFonts w:ascii="Calibri" w:hAnsi="Calibri" w:cs="Calibri"/>
                <w:sz w:val="24"/>
                <w:szCs w:val="24"/>
                <w:lang w:val="hy-AM" w:eastAsia="en-US"/>
              </w:rPr>
              <w:t> </w:t>
            </w:r>
          </w:p>
        </w:tc>
        <w:tc>
          <w:tcPr>
            <w:tcW w:w="4170" w:type="dxa"/>
            <w:tcBorders>
              <w:top w:val="nil"/>
              <w:left w:val="nil"/>
              <w:bottom w:val="single" w:sz="4" w:space="0" w:color="auto"/>
              <w:right w:val="nil"/>
            </w:tcBorders>
            <w:shd w:val="clear" w:color="000000" w:fill="FFFFFF"/>
            <w:vAlign w:val="bottom"/>
            <w:hideMark/>
          </w:tcPr>
          <w:p w:rsidR="00BB3E23" w:rsidRPr="00BB3E23" w:rsidRDefault="00BB3E23" w:rsidP="00DA625A">
            <w:pPr>
              <w:jc w:val="right"/>
              <w:rPr>
                <w:rFonts w:ascii="GHEA Mariam" w:hAnsi="GHEA Mariam" w:cs="Arial"/>
                <w:sz w:val="24"/>
                <w:szCs w:val="24"/>
                <w:lang w:eastAsia="en-US"/>
              </w:rPr>
            </w:pPr>
            <w:r w:rsidRPr="00BB3E23">
              <w:rPr>
                <w:rFonts w:ascii="GHEA Mariam" w:hAnsi="GHEA Mariam" w:cs="Arial"/>
                <w:sz w:val="24"/>
                <w:szCs w:val="24"/>
                <w:lang w:eastAsia="en-US"/>
              </w:rPr>
              <w:t>(հազ</w:t>
            </w:r>
            <w:r w:rsidR="00DA625A">
              <w:rPr>
                <w:rFonts w:ascii="GHEA Mariam" w:hAnsi="GHEA Mariam" w:cs="Arial"/>
                <w:sz w:val="24"/>
                <w:szCs w:val="24"/>
                <w:lang w:eastAsia="en-US"/>
              </w:rPr>
              <w:t>.</w:t>
            </w:r>
            <w:r w:rsidRPr="00BB3E23">
              <w:rPr>
                <w:rFonts w:ascii="GHEA Mariam" w:hAnsi="GHEA Mariam" w:cs="Arial"/>
                <w:sz w:val="24"/>
                <w:szCs w:val="24"/>
                <w:lang w:eastAsia="en-US"/>
              </w:rPr>
              <w:t xml:space="preserve"> դրամ)</w:t>
            </w:r>
          </w:p>
        </w:tc>
      </w:tr>
      <w:tr w:rsidR="00BB3E23" w:rsidRPr="00BB3E23" w:rsidTr="00DA625A">
        <w:trPr>
          <w:gridAfter w:val="1"/>
          <w:wAfter w:w="11" w:type="dxa"/>
          <w:trHeight w:val="109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BB3E23" w:rsidRDefault="00BB3E23" w:rsidP="00DA625A">
            <w:pPr>
              <w:jc w:val="center"/>
              <w:rPr>
                <w:rFonts w:ascii="GHEA Mariam" w:hAnsi="GHEA Mariam" w:cs="Arial"/>
                <w:color w:val="000000"/>
                <w:sz w:val="24"/>
                <w:szCs w:val="24"/>
                <w:lang w:eastAsia="en-US"/>
              </w:rPr>
            </w:pPr>
            <w:r w:rsidRPr="00BB3E23">
              <w:rPr>
                <w:rFonts w:ascii="GHEA Mariam" w:hAnsi="GHEA Mariam" w:cs="Arial"/>
                <w:color w:val="000000"/>
                <w:sz w:val="24"/>
                <w:szCs w:val="24"/>
                <w:lang w:eastAsia="en-US"/>
              </w:rPr>
              <w:t>Ծրագրային դասիչը</w:t>
            </w:r>
          </w:p>
        </w:tc>
        <w:tc>
          <w:tcPr>
            <w:tcW w:w="85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BB3E23" w:rsidRDefault="00BB3E23" w:rsidP="00DA625A">
            <w:pPr>
              <w:jc w:val="center"/>
              <w:rPr>
                <w:rFonts w:ascii="GHEA Mariam" w:hAnsi="GHEA Mariam" w:cs="Arial"/>
                <w:sz w:val="24"/>
                <w:szCs w:val="24"/>
                <w:lang w:eastAsia="en-US"/>
              </w:rPr>
            </w:pPr>
            <w:r w:rsidRPr="00BB3E23">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CE7FA1">
            <w:pPr>
              <w:jc w:val="center"/>
              <w:rPr>
                <w:rFonts w:ascii="GHEA Mariam" w:hAnsi="GHEA Mariam" w:cs="Arial"/>
                <w:color w:val="000000"/>
                <w:sz w:val="24"/>
                <w:szCs w:val="24"/>
                <w:lang w:eastAsia="en-US"/>
              </w:rPr>
            </w:pPr>
            <w:r w:rsidRPr="00BB3E23">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BB3E23" w:rsidRPr="00BB3E23" w:rsidTr="00CE7FA1">
        <w:trPr>
          <w:gridAfter w:val="1"/>
          <w:wAfter w:w="11" w:type="dxa"/>
          <w:trHeight w:val="179"/>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BB3E23" w:rsidRDefault="00DA625A" w:rsidP="00DA625A">
            <w:pPr>
              <w:jc w:val="center"/>
              <w:rPr>
                <w:rFonts w:ascii="GHEA Mariam" w:hAnsi="GHEA Mariam" w:cs="Arial"/>
                <w:color w:val="000000"/>
                <w:sz w:val="24"/>
                <w:szCs w:val="24"/>
                <w:lang w:eastAsia="en-US"/>
              </w:rPr>
            </w:pPr>
            <w:r w:rsidRPr="00BB3E23">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DA625A" w:rsidP="00DA625A">
            <w:pPr>
              <w:jc w:val="center"/>
              <w:rPr>
                <w:rFonts w:ascii="GHEA Mariam" w:hAnsi="GHEA Mariam" w:cs="Arial"/>
                <w:color w:val="000000"/>
                <w:sz w:val="24"/>
                <w:szCs w:val="24"/>
                <w:lang w:eastAsia="en-US"/>
              </w:rPr>
            </w:pPr>
            <w:r w:rsidRPr="00BB3E23">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DA625A">
            <w:pPr>
              <w:jc w:val="center"/>
              <w:rPr>
                <w:rFonts w:ascii="GHEA Mariam" w:hAnsi="GHEA Mariam" w:cs="Arial"/>
                <w:sz w:val="24"/>
                <w:szCs w:val="24"/>
                <w:lang w:eastAsia="en-US"/>
              </w:rPr>
            </w:pPr>
          </w:p>
        </w:tc>
        <w:tc>
          <w:tcPr>
            <w:tcW w:w="4170" w:type="dxa"/>
            <w:tcBorders>
              <w:top w:val="single" w:sz="4" w:space="0" w:color="auto"/>
              <w:left w:val="nil"/>
              <w:bottom w:val="single" w:sz="4" w:space="0" w:color="auto"/>
              <w:right w:val="single" w:sz="4" w:space="0" w:color="auto"/>
            </w:tcBorders>
            <w:shd w:val="clear" w:color="000000" w:fill="FFFFFF"/>
            <w:noWrap/>
            <w:vAlign w:val="center"/>
            <w:hideMark/>
          </w:tcPr>
          <w:p w:rsidR="00BB3E23" w:rsidRPr="00BB3E23" w:rsidRDefault="00DA625A" w:rsidP="00DA625A">
            <w:pPr>
              <w:jc w:val="center"/>
              <w:rPr>
                <w:rFonts w:ascii="GHEA Mariam" w:hAnsi="GHEA Mariam" w:cs="Arial"/>
                <w:sz w:val="24"/>
                <w:szCs w:val="24"/>
                <w:lang w:eastAsia="en-US"/>
              </w:rPr>
            </w:pPr>
            <w:r w:rsidRPr="00BB3E23">
              <w:rPr>
                <w:rFonts w:ascii="GHEA Mariam" w:hAnsi="GHEA Mariam" w:cs="Arial"/>
                <w:sz w:val="24"/>
                <w:szCs w:val="24"/>
                <w:lang w:eastAsia="en-US"/>
              </w:rPr>
              <w:t>տարի</w:t>
            </w:r>
          </w:p>
        </w:tc>
      </w:tr>
      <w:tr w:rsidR="00BB3E23" w:rsidRPr="00BB3E23" w:rsidTr="00CE7FA1">
        <w:trPr>
          <w:gridAfter w:val="1"/>
          <w:wAfter w:w="11" w:type="dxa"/>
          <w:trHeight w:val="54"/>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ԸՆԴԱՄԵՆԸ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0.0 </w:t>
            </w:r>
          </w:p>
        </w:tc>
      </w:tr>
      <w:tr w:rsidR="00BB3E23" w:rsidRPr="00BB3E23" w:rsidTr="00CE7FA1">
        <w:trPr>
          <w:gridAfter w:val="1"/>
          <w:wAfter w:w="11" w:type="dxa"/>
          <w:trHeight w:val="11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CE7FA1" w:rsidP="00BB3E23">
            <w:pPr>
              <w:rPr>
                <w:rFonts w:ascii="GHEA Mariam" w:hAnsi="GHEA Mariam" w:cs="Arial"/>
                <w:sz w:val="24"/>
                <w:szCs w:val="24"/>
                <w:lang w:eastAsia="en-US"/>
              </w:rPr>
            </w:pPr>
            <w:r>
              <w:rPr>
                <w:rFonts w:ascii="GHEA Mariam" w:hAnsi="GHEA Mariam" w:cs="Arial"/>
                <w:sz w:val="24"/>
                <w:szCs w:val="24"/>
                <w:lang w:eastAsia="en-US"/>
              </w:rPr>
              <w:t xml:space="preserve"> ՀՀ </w:t>
            </w:r>
            <w:r w:rsidR="00BB3E23" w:rsidRPr="00BB3E23">
              <w:rPr>
                <w:rFonts w:ascii="GHEA Mariam" w:hAnsi="GHEA Mariam" w:cs="Arial"/>
                <w:sz w:val="24"/>
                <w:szCs w:val="24"/>
                <w:lang w:eastAsia="en-US"/>
              </w:rPr>
              <w:t>աշխատանքի և սոցիալական հարցերի նախարարություն</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0.0 </w:t>
            </w:r>
          </w:p>
        </w:tc>
      </w:tr>
      <w:tr w:rsidR="00BB3E23" w:rsidRPr="00BB3E23" w:rsidTr="00CE7FA1">
        <w:trPr>
          <w:gridAfter w:val="1"/>
          <w:wAfter w:w="11" w:type="dxa"/>
          <w:trHeight w:val="54"/>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GHEA Mariam" w:hAnsi="GHEA Mariam" w:cs="Arial"/>
                <w:sz w:val="24"/>
                <w:szCs w:val="24"/>
                <w:lang w:eastAsia="en-US"/>
              </w:rPr>
              <w:t>1117</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Ծրագրի անվանումը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130,911.2 </w:t>
            </w:r>
          </w:p>
        </w:tc>
      </w:tr>
      <w:tr w:rsidR="00BB3E23" w:rsidRPr="00BB3E23" w:rsidTr="00CE7FA1">
        <w:trPr>
          <w:gridAfter w:val="1"/>
          <w:wAfter w:w="11" w:type="dxa"/>
          <w:trHeight w:val="309"/>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Սոցիալական պաշտպանության բնագավառում պետական քաղաքա</w:t>
            </w:r>
            <w:r w:rsidR="00CE7FA1">
              <w:rPr>
                <w:rFonts w:ascii="GHEA Mariam" w:hAnsi="GHEA Mariam" w:cs="Arial"/>
                <w:sz w:val="24"/>
                <w:szCs w:val="24"/>
                <w:lang w:eastAsia="en-US"/>
              </w:rPr>
              <w:softHyphen/>
            </w:r>
            <w:r w:rsidRPr="00BB3E23">
              <w:rPr>
                <w:rFonts w:ascii="GHEA Mariam" w:hAnsi="GHEA Mariam" w:cs="Arial"/>
                <w:sz w:val="24"/>
                <w:szCs w:val="24"/>
                <w:lang w:eastAsia="en-US"/>
              </w:rPr>
              <w:t>կանության մշակում, ծրագրերի համակարգում և մոնիթորինգ</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Ծրագրի նպատակը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416"/>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w:t>
            </w:r>
            <w:r w:rsidRPr="00BB3E23">
              <w:rPr>
                <w:rFonts w:ascii="GHEA Mariam" w:hAnsi="GHEA Mariam" w:cs="Arial"/>
                <w:spacing w:val="-8"/>
                <w:sz w:val="24"/>
                <w:szCs w:val="24"/>
                <w:lang w:eastAsia="en-US"/>
              </w:rPr>
              <w:t>Աղքատության մեղմման և անհավասարության նվազեցման, աշխատաշուկայի</w:t>
            </w:r>
            <w:r w:rsidRPr="00BB3E23">
              <w:rPr>
                <w:rFonts w:ascii="GHEA Mariam" w:hAnsi="GHEA Mariam" w:cs="Arial"/>
                <w:sz w:val="24"/>
                <w:szCs w:val="24"/>
                <w:lang w:eastAsia="en-US"/>
              </w:rPr>
              <w:t xml:space="preserve"> պահանջարկի և գործազրկության անհմպ. կրճատման, զբաղվածության աճի, ժողովրդագրական իրավիճակի բարելավման և քաղաքացիների սոց.</w:t>
            </w:r>
            <w:r w:rsidR="00CE7FA1">
              <w:rPr>
                <w:rFonts w:ascii="GHEA Mariam" w:hAnsi="GHEA Mariam" w:cs="Arial"/>
                <w:sz w:val="24"/>
                <w:szCs w:val="24"/>
                <w:lang w:val="hy-AM" w:eastAsia="en-US"/>
              </w:rPr>
              <w:t xml:space="preserve"> </w:t>
            </w:r>
            <w:r w:rsidRPr="00CE7FA1">
              <w:rPr>
                <w:rFonts w:ascii="GHEA Mariam" w:hAnsi="GHEA Mariam" w:cs="Arial"/>
                <w:spacing w:val="-4"/>
                <w:sz w:val="24"/>
                <w:szCs w:val="24"/>
                <w:lang w:eastAsia="en-US"/>
              </w:rPr>
              <w:lastRenderedPageBreak/>
              <w:t>իրավունքի  իրացմանն ուղղված քաղաքականության մշակմ. և իրականացմ</w:t>
            </w:r>
            <w:r w:rsidRPr="00BB3E23">
              <w:rPr>
                <w:rFonts w:ascii="GHEA Mariam" w:hAnsi="GHEA Mariam" w:cs="Arial"/>
                <w:sz w:val="24"/>
                <w:szCs w:val="24"/>
                <w:lang w:eastAsia="en-US"/>
              </w:rPr>
              <w:t>. ապահովում</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lastRenderedPageBreak/>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Վերջնական արդյունքի նկարագրությունը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690"/>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Սոցիալական պաշտպանության ոլորտում իրականացվող ծրագրերի ազդեցության և արդյունավետության բարելավում</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143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 Ծրագրի միջոցառումներ</w:t>
            </w:r>
          </w:p>
        </w:tc>
        <w:tc>
          <w:tcPr>
            <w:tcW w:w="41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GHEA Mariam" w:hAnsi="GHEA Mariam" w:cs="Arial"/>
                <w:sz w:val="24"/>
                <w:szCs w:val="24"/>
                <w:lang w:eastAsia="en-US"/>
              </w:rPr>
              <w:t>11001</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անվանումը</w:t>
            </w:r>
          </w:p>
        </w:tc>
        <w:tc>
          <w:tcPr>
            <w:tcW w:w="4170" w:type="dxa"/>
            <w:tcBorders>
              <w:top w:val="single" w:sz="4" w:space="0" w:color="auto"/>
              <w:left w:val="nil"/>
              <w:bottom w:val="single" w:sz="4" w:space="0" w:color="auto"/>
              <w:right w:val="single" w:sz="4" w:space="0" w:color="auto"/>
            </w:tcBorders>
            <w:shd w:val="clear" w:color="000000" w:fill="FFFFFF"/>
            <w:noWrap/>
            <w:vAlign w:val="center"/>
            <w:hideMark/>
          </w:tcPr>
          <w:p w:rsidR="00BB3E23" w:rsidRPr="00BB3E23" w:rsidRDefault="00BB3E23" w:rsidP="00DA625A">
            <w:pPr>
              <w:jc w:val="center"/>
              <w:rPr>
                <w:rFonts w:ascii="GHEA Mariam" w:hAnsi="GHEA Mariam" w:cs="Arial"/>
                <w:sz w:val="24"/>
                <w:szCs w:val="24"/>
                <w:lang w:eastAsia="en-US"/>
              </w:rPr>
            </w:pPr>
            <w:r w:rsidRPr="00BB3E23">
              <w:rPr>
                <w:rFonts w:ascii="GHEA Mariam" w:hAnsi="GHEA Mariam" w:cs="Arial"/>
                <w:sz w:val="24"/>
                <w:szCs w:val="24"/>
                <w:lang w:eastAsia="en-US"/>
              </w:rPr>
              <w:t>130,911.2</w:t>
            </w:r>
          </w:p>
        </w:tc>
      </w:tr>
      <w:tr w:rsidR="00BB3E23" w:rsidRPr="00BB3E23" w:rsidTr="00CE7FA1">
        <w:trPr>
          <w:gridAfter w:val="1"/>
          <w:wAfter w:w="11" w:type="dxa"/>
          <w:trHeight w:val="690"/>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w:t>
            </w:r>
            <w:r w:rsidRPr="00BB3E23">
              <w:rPr>
                <w:rFonts w:ascii="GHEA Mariam" w:hAnsi="GHEA Mariam" w:cs="Arial"/>
                <w:spacing w:val="-8"/>
                <w:sz w:val="24"/>
                <w:szCs w:val="24"/>
                <w:lang w:eastAsia="en-US"/>
              </w:rPr>
              <w:t>Սոցիալական պաշտպանության բնագավառի պետական քաղաքականության</w:t>
            </w:r>
            <w:r w:rsidRPr="00BB3E23">
              <w:rPr>
                <w:rFonts w:ascii="GHEA Mariam" w:hAnsi="GHEA Mariam" w:cs="Arial"/>
                <w:sz w:val="24"/>
                <w:szCs w:val="24"/>
                <w:lang w:eastAsia="en-US"/>
              </w:rPr>
              <w:t xml:space="preserve"> մշակման, ծրագրերի համակարգման և մոնիթորինգի ծառայություններ</w:t>
            </w:r>
          </w:p>
        </w:tc>
        <w:tc>
          <w:tcPr>
            <w:tcW w:w="417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նկարագրությունը</w:t>
            </w:r>
          </w:p>
        </w:tc>
        <w:tc>
          <w:tcPr>
            <w:tcW w:w="417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143"/>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DA625A">
            <w:pPr>
              <w:rPr>
                <w:rFonts w:ascii="GHEA Mariam" w:hAnsi="GHEA Mariam" w:cs="Arial"/>
                <w:sz w:val="24"/>
                <w:szCs w:val="24"/>
                <w:lang w:eastAsia="en-US"/>
              </w:rPr>
            </w:pPr>
            <w:r w:rsidRPr="00BB3E23">
              <w:rPr>
                <w:rFonts w:ascii="GHEA Mariam" w:hAnsi="GHEA Mariam" w:cs="Arial"/>
                <w:sz w:val="24"/>
                <w:szCs w:val="24"/>
                <w:lang w:eastAsia="en-US"/>
              </w:rPr>
              <w:t xml:space="preserve"> </w:t>
            </w:r>
            <w:r w:rsidRPr="00BB3E23">
              <w:rPr>
                <w:rFonts w:ascii="GHEA Mariam" w:hAnsi="GHEA Mariam" w:cs="Arial"/>
                <w:spacing w:val="-8"/>
                <w:sz w:val="24"/>
                <w:szCs w:val="24"/>
                <w:lang w:eastAsia="en-US"/>
              </w:rPr>
              <w:t>Սոցիալական պաշտպանության բնագավառի պետական քաղաքականության</w:t>
            </w:r>
            <w:r w:rsidRPr="00BB3E23">
              <w:rPr>
                <w:rFonts w:ascii="GHEA Mariam" w:hAnsi="GHEA Mariam" w:cs="Arial"/>
                <w:sz w:val="24"/>
                <w:szCs w:val="24"/>
                <w:lang w:eastAsia="en-US"/>
              </w:rPr>
              <w:t xml:space="preserve"> մշակման, ծրագրերի համակարգման և մոնի</w:t>
            </w:r>
            <w:r w:rsidR="00DA625A">
              <w:rPr>
                <w:rFonts w:ascii="GHEA Mariam" w:hAnsi="GHEA Mariam" w:cs="Arial"/>
                <w:sz w:val="24"/>
                <w:szCs w:val="24"/>
                <w:lang w:eastAsia="en-US"/>
              </w:rPr>
              <w:t>թ</w:t>
            </w:r>
            <w:r w:rsidRPr="00BB3E23">
              <w:rPr>
                <w:rFonts w:ascii="GHEA Mariam" w:hAnsi="GHEA Mariam" w:cs="Arial"/>
                <w:sz w:val="24"/>
                <w:szCs w:val="24"/>
                <w:lang w:eastAsia="en-US"/>
              </w:rPr>
              <w:t>որինգի ծառայություններ</w:t>
            </w:r>
          </w:p>
        </w:tc>
        <w:tc>
          <w:tcPr>
            <w:tcW w:w="417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տեսակը</w:t>
            </w:r>
          </w:p>
        </w:tc>
        <w:tc>
          <w:tcPr>
            <w:tcW w:w="417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Ծառայությունների մատուցում</w:t>
            </w:r>
          </w:p>
        </w:tc>
        <w:tc>
          <w:tcPr>
            <w:tcW w:w="417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b/>
                <w:bCs/>
                <w:sz w:val="24"/>
                <w:szCs w:val="24"/>
                <w:lang w:eastAsia="en-US"/>
              </w:rPr>
            </w:pPr>
            <w:r w:rsidRPr="00BB3E23">
              <w:rPr>
                <w:rFonts w:ascii="GHEA Mariam" w:hAnsi="GHEA Mariam" w:cs="Arial"/>
                <w:b/>
                <w:bCs/>
                <w:sz w:val="24"/>
                <w:szCs w:val="24"/>
                <w:lang w:eastAsia="en-US"/>
              </w:rPr>
              <w:t>1011</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Ծրագրի անվանումը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(130,911.2)</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CE7FA1" w:rsidRDefault="00BB3E23" w:rsidP="00BB3E23">
            <w:pPr>
              <w:rPr>
                <w:rFonts w:ascii="GHEA Mariam" w:hAnsi="GHEA Mariam" w:cs="Arial"/>
                <w:iCs/>
                <w:sz w:val="24"/>
                <w:szCs w:val="24"/>
                <w:lang w:eastAsia="en-US"/>
              </w:rPr>
            </w:pPr>
            <w:r w:rsidRPr="00BB3E23">
              <w:rPr>
                <w:rFonts w:ascii="GHEA Mariam" w:hAnsi="GHEA Mariam" w:cs="Arial"/>
                <w:i/>
                <w:iCs/>
                <w:sz w:val="24"/>
                <w:szCs w:val="24"/>
                <w:lang w:eastAsia="en-US"/>
              </w:rPr>
              <w:t xml:space="preserve"> </w:t>
            </w:r>
            <w:r w:rsidRPr="00CE7FA1">
              <w:rPr>
                <w:rFonts w:ascii="GHEA Mariam" w:hAnsi="GHEA Mariam" w:cs="Arial"/>
                <w:iCs/>
                <w:sz w:val="24"/>
                <w:szCs w:val="24"/>
                <w:lang w:eastAsia="en-US"/>
              </w:rPr>
              <w:t>Անապահով սոցիալական խմբերին աջակցություն</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Ծրագրի նպատակը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pacing w:val="-8"/>
                <w:sz w:val="24"/>
                <w:szCs w:val="24"/>
                <w:lang w:eastAsia="en-US"/>
              </w:rPr>
            </w:pPr>
            <w:r w:rsidRPr="00BB3E23">
              <w:rPr>
                <w:rFonts w:ascii="GHEA Mariam" w:hAnsi="GHEA Mariam" w:cs="Arial"/>
                <w:sz w:val="24"/>
                <w:szCs w:val="24"/>
                <w:lang w:eastAsia="en-US"/>
              </w:rPr>
              <w:t xml:space="preserve"> </w:t>
            </w:r>
            <w:r w:rsidRPr="00BB3E23">
              <w:rPr>
                <w:rFonts w:ascii="GHEA Mariam" w:hAnsi="GHEA Mariam" w:cs="Arial"/>
                <w:spacing w:val="-8"/>
                <w:sz w:val="24"/>
                <w:szCs w:val="24"/>
                <w:lang w:eastAsia="en-US"/>
              </w:rPr>
              <w:t>Օժանդակել անապահով ընտանիքների կենսամակարդակի բարձրացմանը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Վերջնական արդյունքի նկարագրությունը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Calibri" w:hAnsi="Calibri" w:cs="Calibri"/>
                <w:sz w:val="24"/>
                <w:szCs w:val="24"/>
                <w:lang w:eastAsia="en-US"/>
              </w:rPr>
              <w:t> </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Աղքատության մեղմում և ծայրահեղ աղքատության կրճատում</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143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 Ծրագրի միջոցառումներ</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BB3E23">
            <w:pPr>
              <w:jc w:val="right"/>
              <w:rPr>
                <w:rFonts w:ascii="GHEA Mariam" w:hAnsi="GHEA Mariam" w:cs="Arial"/>
                <w:sz w:val="24"/>
                <w:szCs w:val="24"/>
                <w:lang w:eastAsia="en-US"/>
              </w:rPr>
            </w:pPr>
            <w:r w:rsidRPr="00BB3E23">
              <w:rPr>
                <w:rFonts w:ascii="GHEA Mariam" w:hAnsi="GHEA Mariam" w:cs="Arial"/>
                <w:sz w:val="24"/>
                <w:szCs w:val="24"/>
                <w:lang w:eastAsia="en-US"/>
              </w:rPr>
              <w:t>12001</w:t>
            </w: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անվանումը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(130,911.2)</w:t>
            </w:r>
          </w:p>
        </w:tc>
      </w:tr>
      <w:tr w:rsidR="00BB3E23" w:rsidRPr="00BB3E23" w:rsidTr="00CE7FA1">
        <w:trPr>
          <w:gridAfter w:val="1"/>
          <w:wAfter w:w="11"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Ընտանիքի կենսամակարդակի բարձրացմանն ուղղված նպաստներ</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նկարագրությունը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98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w:t>
            </w:r>
            <w:r w:rsidRPr="00BB3E23">
              <w:rPr>
                <w:rFonts w:ascii="GHEA Mariam" w:hAnsi="GHEA Mariam" w:cs="Arial"/>
                <w:spacing w:val="-8"/>
                <w:sz w:val="24"/>
                <w:szCs w:val="24"/>
                <w:lang w:eastAsia="en-US"/>
              </w:rPr>
              <w:t>Ընտանիքների անապահովության գնահատման համակարգում հաշվառված, անապահով ճանաչված ընտանիքներին նպաստի, սոցիալական</w:t>
            </w:r>
            <w:r w:rsidRPr="00BB3E23">
              <w:rPr>
                <w:rFonts w:ascii="GHEA Mariam" w:hAnsi="GHEA Mariam" w:cs="Arial"/>
                <w:sz w:val="24"/>
                <w:szCs w:val="24"/>
                <w:lang w:eastAsia="en-US"/>
              </w:rPr>
              <w:t xml:space="preserve"> նպաստի և հրատապ օգնության տրամադրում</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DA625A">
        <w:trPr>
          <w:gridAfter w:val="1"/>
          <w:wAfter w:w="11"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i/>
                <w:iCs/>
                <w:sz w:val="24"/>
                <w:szCs w:val="24"/>
                <w:lang w:eastAsia="en-US"/>
              </w:rPr>
            </w:pPr>
            <w:r w:rsidRPr="00BB3E23">
              <w:rPr>
                <w:rFonts w:ascii="GHEA Mariam" w:hAnsi="GHEA Mariam" w:cs="Arial"/>
                <w:i/>
                <w:iCs/>
                <w:sz w:val="24"/>
                <w:szCs w:val="24"/>
                <w:lang w:eastAsia="en-US"/>
              </w:rPr>
              <w:t xml:space="preserve"> Միջոցառման տեսակը</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CE7FA1">
        <w:trPr>
          <w:gridAfter w:val="1"/>
          <w:wAfter w:w="11"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c>
          <w:tcPr>
            <w:tcW w:w="8524" w:type="dxa"/>
            <w:tcBorders>
              <w:top w:val="single" w:sz="4" w:space="0" w:color="auto"/>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Տրանսֆերտների տրամադրում</w:t>
            </w:r>
          </w:p>
        </w:tc>
        <w:tc>
          <w:tcPr>
            <w:tcW w:w="417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DA625A" w:rsidRPr="00DA625A" w:rsidRDefault="00DA625A" w:rsidP="00C802CF">
      <w:pPr>
        <w:pStyle w:val="norm"/>
        <w:spacing w:line="240" w:lineRule="auto"/>
        <w:ind w:firstLine="0"/>
        <w:rPr>
          <w:rFonts w:ascii="GHEA Mariam" w:hAnsi="GHEA Mariam" w:cs="Arial"/>
          <w:sz w:val="24"/>
          <w:szCs w:val="24"/>
        </w:rPr>
      </w:pPr>
    </w:p>
    <w:p w:rsidR="007247E4" w:rsidRPr="00DA625A" w:rsidRDefault="007247E4" w:rsidP="00C802CF">
      <w:pPr>
        <w:pStyle w:val="norm"/>
        <w:spacing w:line="240" w:lineRule="auto"/>
        <w:ind w:firstLine="0"/>
        <w:rPr>
          <w:rFonts w:ascii="GHEA Mariam" w:hAnsi="GHEA Mariam" w:cs="Arial"/>
          <w:sz w:val="24"/>
          <w:szCs w:val="24"/>
        </w:rPr>
      </w:pPr>
    </w:p>
    <w:p w:rsidR="007247E4" w:rsidRPr="00DA625A" w:rsidRDefault="007247E4" w:rsidP="00C802CF">
      <w:pPr>
        <w:pStyle w:val="mechtex"/>
        <w:ind w:firstLine="720"/>
        <w:jc w:val="left"/>
        <w:rPr>
          <w:rFonts w:ascii="GHEA Mariam" w:hAnsi="GHEA Mariam" w:cs="Arial Armenian"/>
          <w:sz w:val="24"/>
          <w:szCs w:val="24"/>
        </w:rPr>
      </w:pPr>
      <w:r w:rsidRPr="00DA625A">
        <w:rPr>
          <w:rFonts w:ascii="GHEA Mariam" w:hAnsi="GHEA Mariam" w:cs="Sylfaen"/>
          <w:sz w:val="24"/>
          <w:szCs w:val="24"/>
        </w:rPr>
        <w:t>ՀԱՅԱՍՏԱՆԻ</w:t>
      </w:r>
      <w:r w:rsidRPr="00DA625A">
        <w:rPr>
          <w:rFonts w:ascii="GHEA Mariam" w:hAnsi="GHEA Mariam" w:cs="Arial Armenian"/>
          <w:sz w:val="24"/>
          <w:szCs w:val="24"/>
        </w:rPr>
        <w:t xml:space="preserve">  </w:t>
      </w:r>
      <w:r w:rsidRPr="00DA625A">
        <w:rPr>
          <w:rFonts w:ascii="GHEA Mariam" w:hAnsi="GHEA Mariam" w:cs="Sylfaen"/>
          <w:sz w:val="24"/>
          <w:szCs w:val="24"/>
        </w:rPr>
        <w:t>ՀԱՆՐԱՊԵՏՈՒԹՅԱՆ</w:t>
      </w:r>
    </w:p>
    <w:p w:rsidR="007247E4" w:rsidRPr="00DA625A" w:rsidRDefault="007247E4" w:rsidP="00C802CF">
      <w:pPr>
        <w:pStyle w:val="mechtex"/>
        <w:ind w:firstLine="720"/>
        <w:jc w:val="left"/>
        <w:rPr>
          <w:rFonts w:ascii="GHEA Mariam" w:hAnsi="GHEA Mariam" w:cs="Sylfaen"/>
          <w:sz w:val="24"/>
          <w:szCs w:val="24"/>
        </w:rPr>
      </w:pPr>
      <w:r w:rsidRPr="00DA625A">
        <w:rPr>
          <w:rFonts w:ascii="GHEA Mariam" w:hAnsi="GHEA Mariam"/>
          <w:sz w:val="24"/>
          <w:szCs w:val="24"/>
        </w:rPr>
        <w:t xml:space="preserve">  </w:t>
      </w:r>
      <w:r w:rsidR="00CE7FA1">
        <w:rPr>
          <w:rFonts w:ascii="GHEA Mariam" w:hAnsi="GHEA Mariam"/>
          <w:sz w:val="24"/>
          <w:szCs w:val="24"/>
          <w:lang w:val="hy-AM"/>
        </w:rPr>
        <w:t xml:space="preserve"> </w:t>
      </w:r>
      <w:r w:rsidRPr="00DA625A">
        <w:rPr>
          <w:rFonts w:ascii="GHEA Mariam" w:hAnsi="GHEA Mariam" w:cs="Sylfaen"/>
          <w:sz w:val="24"/>
          <w:szCs w:val="24"/>
        </w:rPr>
        <w:t>ՎԱՐՉԱՊԵՏԻ ԱՇԽԱՏԱԿԱԶՄԻ</w:t>
      </w:r>
    </w:p>
    <w:p w:rsidR="00870C18" w:rsidRPr="00DA625A" w:rsidRDefault="007247E4" w:rsidP="009B1410">
      <w:pPr>
        <w:pStyle w:val="mechtex"/>
        <w:ind w:firstLine="709"/>
        <w:jc w:val="left"/>
        <w:rPr>
          <w:rFonts w:ascii="GHEA Mariam" w:hAnsi="GHEA Mariam" w:cs="Sylfaen"/>
          <w:sz w:val="24"/>
          <w:szCs w:val="24"/>
        </w:rPr>
        <w:sectPr w:rsidR="00870C18" w:rsidRPr="00DA625A" w:rsidSect="007B3464">
          <w:pgSz w:w="16834" w:h="11909" w:orient="landscape" w:code="9"/>
          <w:pgMar w:top="1440" w:right="1440" w:bottom="1440" w:left="1021" w:header="720" w:footer="576" w:gutter="0"/>
          <w:pgNumType w:start="1"/>
          <w:cols w:space="720"/>
          <w:titlePg/>
          <w:docGrid w:linePitch="272"/>
        </w:sectPr>
      </w:pPr>
      <w:r w:rsidRPr="00DA625A">
        <w:rPr>
          <w:rFonts w:ascii="GHEA Mariam" w:hAnsi="GHEA Mariam" w:cs="Sylfaen"/>
          <w:sz w:val="24"/>
          <w:szCs w:val="24"/>
        </w:rPr>
        <w:t xml:space="preserve">              </w:t>
      </w:r>
      <w:r w:rsidR="00DA625A">
        <w:rPr>
          <w:rFonts w:ascii="GHEA Mariam" w:hAnsi="GHEA Mariam" w:cs="Sylfaen"/>
          <w:sz w:val="24"/>
          <w:szCs w:val="24"/>
        </w:rPr>
        <w:t xml:space="preserve">  </w:t>
      </w:r>
      <w:r w:rsidRPr="00DA625A">
        <w:rPr>
          <w:rFonts w:ascii="GHEA Mariam" w:hAnsi="GHEA Mariam" w:cs="Sylfaen"/>
          <w:sz w:val="24"/>
          <w:szCs w:val="24"/>
        </w:rPr>
        <w:t xml:space="preserve"> </w:t>
      </w:r>
      <w:r w:rsidR="00CE7FA1">
        <w:rPr>
          <w:rFonts w:ascii="GHEA Mariam" w:hAnsi="GHEA Mariam" w:cs="Sylfaen"/>
          <w:sz w:val="24"/>
          <w:szCs w:val="24"/>
          <w:lang w:val="hy-AM"/>
        </w:rPr>
        <w:t xml:space="preserve">  </w:t>
      </w:r>
      <w:r w:rsidRPr="00DA625A">
        <w:rPr>
          <w:rFonts w:ascii="GHEA Mariam" w:hAnsi="GHEA Mariam" w:cs="Sylfaen"/>
          <w:sz w:val="24"/>
          <w:szCs w:val="24"/>
        </w:rPr>
        <w:t>ՂԵԿԱՎԱՐ</w:t>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t>Ա</w:t>
      </w:r>
      <w:r w:rsidRPr="00DA625A">
        <w:rPr>
          <w:rFonts w:ascii="GHEA Mariam" w:hAnsi="GHEA Mariam" w:cs="Sylfaen"/>
          <w:sz w:val="24"/>
          <w:szCs w:val="24"/>
        </w:rPr>
        <w:t>.</w:t>
      </w:r>
      <w:r w:rsidRPr="00DA625A">
        <w:rPr>
          <w:rFonts w:ascii="GHEA Mariam" w:hAnsi="GHEA Mariam" w:cs="Arial Armenian"/>
          <w:sz w:val="24"/>
          <w:szCs w:val="24"/>
        </w:rPr>
        <w:t xml:space="preserve"> ՀԱՐՈՒԹՅՈՒՆ</w:t>
      </w:r>
      <w:r w:rsidRPr="00DA625A">
        <w:rPr>
          <w:rFonts w:ascii="GHEA Mariam" w:hAnsi="GHEA Mariam" w:cs="Sylfaen"/>
          <w:sz w:val="24"/>
          <w:szCs w:val="24"/>
        </w:rPr>
        <w:t>ՅԱՆ</w:t>
      </w:r>
    </w:p>
    <w:p w:rsidR="007247E4" w:rsidRPr="00DA625A" w:rsidRDefault="007247E4" w:rsidP="007247E4">
      <w:pPr>
        <w:pStyle w:val="mechtex"/>
        <w:ind w:left="10080" w:firstLine="720"/>
        <w:jc w:val="left"/>
        <w:rPr>
          <w:rFonts w:ascii="GHEA Mariam" w:hAnsi="GHEA Mariam"/>
          <w:spacing w:val="-8"/>
          <w:sz w:val="24"/>
          <w:szCs w:val="24"/>
        </w:rPr>
      </w:pPr>
      <w:r w:rsidRPr="00DA625A">
        <w:rPr>
          <w:rFonts w:ascii="GHEA Mariam" w:hAnsi="GHEA Mariam"/>
          <w:spacing w:val="-8"/>
          <w:sz w:val="24"/>
          <w:szCs w:val="24"/>
        </w:rPr>
        <w:lastRenderedPageBreak/>
        <w:t xml:space="preserve">   Հավելված </w:t>
      </w:r>
      <w:r w:rsidRPr="00DA625A">
        <w:rPr>
          <w:rFonts w:ascii="GHEA Mariam" w:hAnsi="GHEA Mariam"/>
          <w:spacing w:val="-8"/>
          <w:sz w:val="24"/>
          <w:szCs w:val="24"/>
          <w:lang w:eastAsia="en-US"/>
        </w:rPr>
        <w:t>N 2</w:t>
      </w:r>
    </w:p>
    <w:p w:rsidR="007247E4" w:rsidRPr="00DA625A" w:rsidRDefault="007247E4" w:rsidP="007247E4">
      <w:pPr>
        <w:pStyle w:val="mechtex"/>
        <w:ind w:left="3600" w:firstLine="720"/>
        <w:jc w:val="left"/>
        <w:rPr>
          <w:rFonts w:ascii="GHEA Mariam" w:hAnsi="GHEA Mariam"/>
          <w:spacing w:val="-6"/>
          <w:sz w:val="24"/>
          <w:szCs w:val="24"/>
        </w:rPr>
      </w:pPr>
      <w:r w:rsidRPr="00DA625A">
        <w:rPr>
          <w:rFonts w:ascii="GHEA Mariam" w:hAnsi="GHEA Mariam"/>
          <w:spacing w:val="-6"/>
          <w:sz w:val="24"/>
          <w:szCs w:val="24"/>
        </w:rPr>
        <w:t xml:space="preserve">       </w:t>
      </w:r>
      <w:r w:rsidRPr="00DA625A">
        <w:rPr>
          <w:rFonts w:ascii="GHEA Mariam" w:hAnsi="GHEA Mariam"/>
          <w:spacing w:val="-6"/>
          <w:sz w:val="24"/>
          <w:szCs w:val="24"/>
        </w:rPr>
        <w:tab/>
        <w:t xml:space="preserve">   </w:t>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t xml:space="preserve">          ՀՀ կառավարության 202</w:t>
      </w:r>
      <w:r w:rsidR="00C810B7" w:rsidRPr="00DA625A">
        <w:rPr>
          <w:rFonts w:ascii="GHEA Mariam" w:hAnsi="GHEA Mariam"/>
          <w:spacing w:val="-6"/>
          <w:sz w:val="24"/>
          <w:szCs w:val="24"/>
        </w:rPr>
        <w:t>4</w:t>
      </w:r>
      <w:r w:rsidRPr="00DA625A">
        <w:rPr>
          <w:rFonts w:ascii="GHEA Mariam" w:hAnsi="GHEA Mariam"/>
          <w:spacing w:val="-6"/>
          <w:sz w:val="24"/>
          <w:szCs w:val="24"/>
        </w:rPr>
        <w:t xml:space="preserve"> թվականի</w:t>
      </w:r>
    </w:p>
    <w:p w:rsidR="007247E4" w:rsidRPr="00DA625A" w:rsidRDefault="007247E4" w:rsidP="007247E4">
      <w:pPr>
        <w:pStyle w:val="mechtex"/>
        <w:jc w:val="left"/>
        <w:rPr>
          <w:rFonts w:ascii="GHEA Mariam" w:hAnsi="GHEA Mariam"/>
          <w:spacing w:val="-2"/>
          <w:sz w:val="24"/>
          <w:szCs w:val="24"/>
        </w:rPr>
      </w:pP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Pr="00DA625A">
        <w:rPr>
          <w:rFonts w:ascii="GHEA Mariam" w:hAnsi="GHEA Mariam"/>
          <w:spacing w:val="-2"/>
          <w:sz w:val="24"/>
          <w:szCs w:val="24"/>
        </w:rPr>
        <w:tab/>
        <w:t xml:space="preserve"> </w:t>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00166141" w:rsidRPr="00DA625A">
        <w:rPr>
          <w:rFonts w:ascii="GHEA Mariam" w:hAnsi="GHEA Mariam"/>
          <w:spacing w:val="-2"/>
          <w:sz w:val="24"/>
          <w:szCs w:val="24"/>
        </w:rPr>
        <w:t xml:space="preserve"> </w:t>
      </w:r>
      <w:r w:rsidR="005906CE" w:rsidRPr="00DA625A">
        <w:rPr>
          <w:rFonts w:ascii="GHEA Mariam" w:hAnsi="GHEA Mariam" w:cs="Sylfaen"/>
          <w:spacing w:val="-4"/>
          <w:sz w:val="24"/>
          <w:szCs w:val="24"/>
          <w:lang w:val="pt-BR"/>
        </w:rPr>
        <w:t>նոյեմբերի</w:t>
      </w:r>
      <w:r w:rsidR="005906CE" w:rsidRPr="00DA625A">
        <w:rPr>
          <w:rFonts w:ascii="GHEA Mariam" w:hAnsi="GHEA Mariam"/>
          <w:spacing w:val="-2"/>
          <w:sz w:val="24"/>
          <w:szCs w:val="24"/>
        </w:rPr>
        <w:t xml:space="preserve"> </w:t>
      </w:r>
      <w:r w:rsidR="00AA28F8" w:rsidRPr="00DA625A">
        <w:rPr>
          <w:rFonts w:ascii="GHEA Mariam" w:hAnsi="GHEA Mariam"/>
          <w:spacing w:val="-2"/>
          <w:sz w:val="24"/>
          <w:szCs w:val="24"/>
        </w:rPr>
        <w:t>2</w:t>
      </w:r>
      <w:r w:rsidR="00BC64FA" w:rsidRPr="00DA625A">
        <w:rPr>
          <w:rFonts w:ascii="GHEA Mariam" w:hAnsi="GHEA Mariam"/>
          <w:spacing w:val="-2"/>
          <w:sz w:val="24"/>
          <w:szCs w:val="24"/>
        </w:rPr>
        <w:t>8</w:t>
      </w:r>
      <w:r w:rsidRPr="00DA625A">
        <w:rPr>
          <w:rFonts w:ascii="GHEA Mariam" w:hAnsi="GHEA Mariam" w:cs="Sylfaen"/>
          <w:spacing w:val="-2"/>
          <w:sz w:val="24"/>
          <w:szCs w:val="24"/>
          <w:lang w:val="pt-BR"/>
        </w:rPr>
        <w:t>-</w:t>
      </w:r>
      <w:r w:rsidRPr="00DA625A">
        <w:rPr>
          <w:rFonts w:ascii="GHEA Mariam" w:hAnsi="GHEA Mariam"/>
          <w:spacing w:val="-2"/>
          <w:sz w:val="24"/>
          <w:szCs w:val="24"/>
        </w:rPr>
        <w:t>ի N           - Ն  որոշման</w:t>
      </w:r>
    </w:p>
    <w:p w:rsidR="007247E4" w:rsidRPr="00DA625A" w:rsidRDefault="007247E4" w:rsidP="007247E4">
      <w:pPr>
        <w:pStyle w:val="norm"/>
        <w:spacing w:line="240" w:lineRule="auto"/>
        <w:ind w:firstLine="0"/>
        <w:rPr>
          <w:rFonts w:ascii="GHEA Mariam" w:hAnsi="GHEA Mariam" w:cs="Arial"/>
          <w:sz w:val="36"/>
          <w:szCs w:val="24"/>
        </w:rPr>
      </w:pPr>
    </w:p>
    <w:tbl>
      <w:tblPr>
        <w:tblW w:w="15919" w:type="dxa"/>
        <w:tblInd w:w="-540" w:type="dxa"/>
        <w:tblCellMar>
          <w:left w:w="0" w:type="dxa"/>
          <w:right w:w="0" w:type="dxa"/>
        </w:tblCellMar>
        <w:tblLook w:val="04A0" w:firstRow="1" w:lastRow="0" w:firstColumn="1" w:lastColumn="0" w:noHBand="0" w:noVBand="1"/>
      </w:tblPr>
      <w:tblGrid>
        <w:gridCol w:w="630"/>
        <w:gridCol w:w="630"/>
        <w:gridCol w:w="540"/>
        <w:gridCol w:w="720"/>
        <w:gridCol w:w="810"/>
        <w:gridCol w:w="8550"/>
        <w:gridCol w:w="4033"/>
        <w:gridCol w:w="6"/>
      </w:tblGrid>
      <w:tr w:rsidR="00BB3E23" w:rsidRPr="00DA625A" w:rsidTr="00DA625A">
        <w:trPr>
          <w:trHeight w:val="780"/>
        </w:trPr>
        <w:tc>
          <w:tcPr>
            <w:tcW w:w="15919"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DA625A" w:rsidRDefault="00BB3E23">
            <w:pPr>
              <w:jc w:val="center"/>
              <w:rPr>
                <w:rFonts w:ascii="GHEA Mariam" w:hAnsi="GHEA Mariam" w:cs="Arial"/>
                <w:sz w:val="24"/>
                <w:szCs w:val="24"/>
              </w:rPr>
            </w:pPr>
            <w:r w:rsidRPr="00DA625A">
              <w:rPr>
                <w:rFonts w:ascii="GHEA Mariam" w:hAnsi="GHEA Mariam" w:cs="Arial"/>
                <w:sz w:val="24"/>
                <w:szCs w:val="24"/>
              </w:rPr>
              <w:t xml:space="preserve">ՀԱՅԱՍՏԱՆԻ ՀԱՆՐԱՊԵՏՈՒԹՅԱՆ ԿԱՌԱՎԱՐՈՒԹՅԱՆ 2023 ԹՎԱԿԱՆԻ ԴԵԿՏԵՄԲԵՐԻ 28-Ի N 2323-Ն ՈՐՈՇՄԱՆ  </w:t>
            </w:r>
          </w:p>
          <w:p w:rsidR="00BB3E23" w:rsidRDefault="00CE7FA1" w:rsidP="00DA625A">
            <w:pPr>
              <w:jc w:val="center"/>
              <w:rPr>
                <w:rFonts w:ascii="GHEA Mariam" w:hAnsi="GHEA Mariam" w:cs="Arial"/>
                <w:sz w:val="24"/>
                <w:szCs w:val="24"/>
              </w:rPr>
            </w:pPr>
            <w:r>
              <w:rPr>
                <w:rFonts w:ascii="GHEA Mariam" w:hAnsi="GHEA Mariam" w:cs="Arial"/>
                <w:sz w:val="24"/>
                <w:szCs w:val="24"/>
              </w:rPr>
              <w:t xml:space="preserve">NN 3 ԵՎ 4 </w:t>
            </w:r>
            <w:r w:rsidR="00BB3E23" w:rsidRPr="00DA625A">
              <w:rPr>
                <w:rFonts w:ascii="GHEA Mariam" w:hAnsi="GHEA Mariam" w:cs="Arial"/>
                <w:sz w:val="24"/>
                <w:szCs w:val="24"/>
              </w:rPr>
              <w:t>ՀԱՎԵԼՎԱԾՆԵՐՈՒՄ ԿԱՏԱՐՎՈՂ ՓՈՓՈԽՈՒԹՅՈՒՆՆԵՐԸ ԵՎ ԼՐԱՑՈՒՄՆԵՐԸ</w:t>
            </w:r>
          </w:p>
          <w:p w:rsidR="00DA625A" w:rsidRPr="00DA625A" w:rsidRDefault="00DA625A" w:rsidP="00DA625A">
            <w:pPr>
              <w:jc w:val="center"/>
              <w:rPr>
                <w:rFonts w:ascii="GHEA Mariam" w:hAnsi="GHEA Mariam" w:cs="Arial"/>
                <w:sz w:val="24"/>
                <w:szCs w:val="24"/>
                <w:lang w:eastAsia="en-US"/>
              </w:rPr>
            </w:pPr>
          </w:p>
        </w:tc>
      </w:tr>
      <w:tr w:rsidR="00DA625A" w:rsidRPr="00DA625A" w:rsidTr="00DA625A">
        <w:trPr>
          <w:gridAfter w:val="1"/>
          <w:wAfter w:w="6" w:type="dxa"/>
          <w:trHeight w:val="34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4033"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color w:val="000000"/>
                <w:sz w:val="24"/>
                <w:szCs w:val="24"/>
                <w:lang w:eastAsia="en-US"/>
              </w:rPr>
              <w:t>(հազ. դրամ)</w:t>
            </w:r>
          </w:p>
        </w:tc>
      </w:tr>
      <w:tr w:rsidR="00DA625A" w:rsidRPr="00DA625A" w:rsidTr="00DA625A">
        <w:trPr>
          <w:gridAfter w:val="1"/>
          <w:wAfter w:w="6" w:type="dxa"/>
          <w:trHeight w:val="45"/>
        </w:trPr>
        <w:tc>
          <w:tcPr>
            <w:tcW w:w="18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Գործառական դասիչը</w:t>
            </w:r>
          </w:p>
        </w:tc>
        <w:tc>
          <w:tcPr>
            <w:tcW w:w="153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Ծրագրային դասիչը</w:t>
            </w:r>
          </w:p>
        </w:tc>
        <w:tc>
          <w:tcPr>
            <w:tcW w:w="85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3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rsidP="00CE7FA1">
            <w:pPr>
              <w:jc w:val="center"/>
              <w:rPr>
                <w:rFonts w:ascii="GHEA Mariam" w:hAnsi="GHEA Mariam" w:cs="Arial"/>
                <w:color w:val="000000"/>
                <w:sz w:val="24"/>
                <w:szCs w:val="24"/>
              </w:rPr>
            </w:pPr>
            <w:r w:rsidRPr="00DA625A">
              <w:rPr>
                <w:rFonts w:ascii="GHEA Mariam" w:hAnsi="GHEA Mariam" w:cs="Arial"/>
                <w:color w:val="000000"/>
                <w:sz w:val="24"/>
                <w:szCs w:val="24"/>
              </w:rPr>
              <w:t>Ցուցանիշների փոփոխությունը ավելացումները նշված են դրական նշանով, իսկ նվազեցումները՝ փակագծերում</w:t>
            </w:r>
          </w:p>
        </w:tc>
      </w:tr>
      <w:tr w:rsidR="00DA625A" w:rsidRPr="00DA625A" w:rsidTr="00DA625A">
        <w:trPr>
          <w:gridAfter w:val="1"/>
          <w:wAfter w:w="6" w:type="dxa"/>
          <w:trHeight w:val="1173"/>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DA625A">
              <w:rPr>
                <w:rFonts w:ascii="GHEA Mariam" w:hAnsi="GHEA Mariam" w:cs="Arial"/>
                <w:sz w:val="24"/>
                <w:szCs w:val="24"/>
              </w:rPr>
              <w:t>ռում</w:t>
            </w:r>
            <w:r>
              <w:rPr>
                <w:rFonts w:ascii="GHEA Mariam" w:hAnsi="GHEA Mariam" w:cs="Arial"/>
                <w:sz w:val="24"/>
                <w:szCs w:val="24"/>
              </w:rPr>
              <w:t>ը</w:t>
            </w:r>
          </w:p>
        </w:tc>
        <w:tc>
          <w:tcPr>
            <w:tcW w:w="8550" w:type="dxa"/>
            <w:tcBorders>
              <w:top w:val="single" w:sz="4" w:space="0" w:color="auto"/>
              <w:left w:val="single" w:sz="4" w:space="0" w:color="auto"/>
              <w:bottom w:val="single" w:sz="4" w:space="0" w:color="auto"/>
              <w:right w:val="single" w:sz="4" w:space="0" w:color="auto"/>
            </w:tcBorders>
            <w:vAlign w:val="center"/>
            <w:hideMark/>
          </w:tcPr>
          <w:p w:rsidR="00BB3E23" w:rsidRPr="00DA625A" w:rsidRDefault="00BB3E23" w:rsidP="00DA625A">
            <w:pPr>
              <w:jc w:val="center"/>
              <w:rPr>
                <w:rFonts w:ascii="GHEA Mariam" w:hAnsi="GHEA Mariam" w:cs="Arial"/>
                <w:sz w:val="24"/>
                <w:szCs w:val="24"/>
              </w:rPr>
            </w:pP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DA625A" w:rsidP="00DA625A">
            <w:pPr>
              <w:jc w:val="center"/>
              <w:rPr>
                <w:rFonts w:ascii="GHEA Mariam" w:hAnsi="GHEA Mariam" w:cs="Arial"/>
                <w:sz w:val="24"/>
                <w:szCs w:val="24"/>
              </w:rPr>
            </w:pPr>
            <w:r w:rsidRPr="00DA625A">
              <w:rPr>
                <w:rFonts w:ascii="GHEA Mariam" w:hAnsi="GHEA Mariam" w:cs="Arial"/>
                <w:sz w:val="24"/>
                <w:szCs w:val="24"/>
              </w:rPr>
              <w:t>տարի</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ԸՆԴԱՄԵՆԸ</w:t>
            </w:r>
            <w:r w:rsidR="00DA625A">
              <w:rPr>
                <w:rFonts w:ascii="GHEA Mariam" w:hAnsi="GHEA Mariam" w:cs="Arial"/>
                <w:sz w:val="24"/>
                <w:szCs w:val="24"/>
              </w:rPr>
              <w:t>՝</w:t>
            </w:r>
            <w:r w:rsidRPr="00DA625A">
              <w:rPr>
                <w:rFonts w:ascii="GHEA Mariam" w:hAnsi="GHEA Mariam" w:cs="Arial"/>
                <w:sz w:val="24"/>
                <w:szCs w:val="24"/>
              </w:rPr>
              <w:t xml:space="preserve"> ԾԱԽՍԵՐ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0.0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ՍՈՑԻԱԼԱԿԱՆ ՊԱՇՏՊԱՆՈՒԹՅՈՒՆ</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0.0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՛09</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Սոցիալական պաշտպանություն (այլ դասերին չպատկանող)</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Սոցիալական պաշտպանություն (այլ դասերին չպատկանող)</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rsidP="00CE7FA1">
            <w:pPr>
              <w:rPr>
                <w:rFonts w:ascii="GHEA Mariam" w:hAnsi="GHEA Mariam" w:cs="Arial"/>
                <w:sz w:val="24"/>
                <w:szCs w:val="24"/>
              </w:rPr>
            </w:pPr>
            <w:r w:rsidRPr="00DA625A">
              <w:rPr>
                <w:rFonts w:ascii="GHEA Mariam" w:hAnsi="GHEA Mariam" w:cs="Arial"/>
                <w:sz w:val="24"/>
                <w:szCs w:val="24"/>
              </w:rPr>
              <w:t xml:space="preserve"> ՀՀ աշխատանքի և սոցիալական հարցերի նախարարություն</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16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1117</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w:t>
            </w:r>
            <w:r w:rsidRPr="00DA625A">
              <w:rPr>
                <w:rFonts w:ascii="GHEA Mariam" w:hAnsi="GHEA Mariam" w:cs="Arial"/>
                <w:spacing w:val="-8"/>
                <w:sz w:val="24"/>
                <w:szCs w:val="24"/>
              </w:rPr>
              <w:t>Սոցիալական պաշտպանության բնագավառում պետական քաղաքականության</w:t>
            </w:r>
            <w:r w:rsidRPr="00DA625A">
              <w:rPr>
                <w:rFonts w:ascii="GHEA Mariam" w:hAnsi="GHEA Mariam" w:cs="Arial"/>
                <w:sz w:val="24"/>
                <w:szCs w:val="24"/>
              </w:rPr>
              <w:t xml:space="preserve"> մշակում, ծրագրերի համակարգում և մոնիթորինգ</w:t>
            </w:r>
          </w:p>
        </w:tc>
        <w:tc>
          <w:tcPr>
            <w:tcW w:w="403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462"/>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11001</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w:t>
            </w:r>
            <w:r w:rsidRPr="00DA625A">
              <w:rPr>
                <w:rFonts w:ascii="GHEA Mariam" w:hAnsi="GHEA Mariam" w:cs="Arial"/>
                <w:spacing w:val="-8"/>
                <w:sz w:val="24"/>
                <w:szCs w:val="24"/>
              </w:rPr>
              <w:t>Սոցիալական պաշտպանության բնագավառի պետական քաղաքականության</w:t>
            </w:r>
            <w:r w:rsidRPr="00DA625A">
              <w:rPr>
                <w:rFonts w:ascii="GHEA Mariam" w:hAnsi="GHEA Mariam" w:cs="Arial"/>
                <w:sz w:val="24"/>
                <w:szCs w:val="24"/>
              </w:rPr>
              <w:t xml:space="preserve"> մշակման, ծրագրերի համակարգման և մոնիթորինգի ծառայություններ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 ըստ կատարողների</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CE7FA1">
            <w:pPr>
              <w:rPr>
                <w:rFonts w:ascii="GHEA Mariam" w:hAnsi="GHEA Mariam" w:cs="Arial"/>
                <w:i/>
                <w:iCs/>
                <w:sz w:val="24"/>
                <w:szCs w:val="24"/>
              </w:rPr>
            </w:pPr>
            <w:r>
              <w:rPr>
                <w:rFonts w:ascii="GHEA Mariam" w:hAnsi="GHEA Mariam" w:cs="Arial"/>
                <w:i/>
                <w:iCs/>
                <w:sz w:val="24"/>
                <w:szCs w:val="24"/>
              </w:rPr>
              <w:t xml:space="preserve"> ՀՀ </w:t>
            </w:r>
            <w:r w:rsidR="00BB3E23" w:rsidRPr="00DA625A">
              <w:rPr>
                <w:rFonts w:ascii="GHEA Mariam" w:hAnsi="GHEA Mariam" w:cs="Arial"/>
                <w:i/>
                <w:iCs/>
                <w:sz w:val="24"/>
                <w:szCs w:val="24"/>
              </w:rPr>
              <w:t>աշխատանքի և սոցիալական հարցերի նախարարություն</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66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այդ թվում` բյուջետային ծախսերի տնտեսագիտական դասակարգման հոդվածներ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ԸՆԴԱՄԵՆԸ</w:t>
            </w:r>
            <w:r w:rsidR="00DA625A">
              <w:rPr>
                <w:rFonts w:ascii="GHEA Mariam" w:hAnsi="GHEA Mariam" w:cs="Arial"/>
                <w:sz w:val="24"/>
                <w:szCs w:val="24"/>
              </w:rPr>
              <w:t>՝</w:t>
            </w:r>
            <w:r w:rsidRPr="00DA625A">
              <w:rPr>
                <w:rFonts w:ascii="GHEA Mariam" w:hAnsi="GHEA Mariam" w:cs="Arial"/>
                <w:sz w:val="24"/>
                <w:szCs w:val="24"/>
              </w:rPr>
              <w:t xml:space="preserve"> ԾԱԽՍԵՐ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ԸՆԹԱՑԻԿ ԾԱԽՍԵՐ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ԱՇԽԱՏԱՆՔԻ ՎԱՐՁԱՏՐՈՒԹՅՈՒՆ</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Դրամով վճարվող աշխատավարձեր և հավելավճարներ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 Աշխատողների աշխատավարձեր և հավելավճարներ</w:t>
            </w:r>
          </w:p>
        </w:tc>
        <w:tc>
          <w:tcPr>
            <w:tcW w:w="403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130,911.2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GHEA Mariam" w:hAnsi="GHEA Mariam" w:cs="Arial"/>
                <w:b/>
                <w:bCs/>
                <w:sz w:val="24"/>
                <w:szCs w:val="24"/>
              </w:rPr>
              <w:t>04</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b/>
                <w:bCs/>
                <w:sz w:val="24"/>
                <w:szCs w:val="24"/>
              </w:rPr>
            </w:pPr>
            <w:r w:rsidRPr="00DA625A">
              <w:rPr>
                <w:rFonts w:ascii="GHEA Mariam" w:hAnsi="GHEA Mariam" w:cs="Arial"/>
                <w:b/>
                <w:bCs/>
                <w:sz w:val="24"/>
                <w:szCs w:val="24"/>
              </w:rPr>
              <w:t xml:space="preserve"> Ընտանիքի անդամներ և զավակներ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b/>
                <w:bCs/>
                <w:sz w:val="24"/>
                <w:szCs w:val="24"/>
              </w:rPr>
            </w:pPr>
            <w:r w:rsidRPr="00DA625A">
              <w:rPr>
                <w:rFonts w:ascii="GHEA Mariam" w:hAnsi="GHEA Mariam" w:cs="Arial"/>
                <w:b/>
                <w:bCs/>
                <w:sz w:val="24"/>
                <w:szCs w:val="24"/>
              </w:rPr>
              <w:t xml:space="preserve"> Ընտանիքի անդամներ և զավակներ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այդ թվում՝ </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CE7FA1">
            <w:pPr>
              <w:rPr>
                <w:rFonts w:ascii="GHEA Mariam" w:hAnsi="GHEA Mariam" w:cs="Arial"/>
                <w:sz w:val="24"/>
                <w:szCs w:val="24"/>
              </w:rPr>
            </w:pPr>
            <w:r>
              <w:rPr>
                <w:rFonts w:ascii="GHEA Mariam" w:hAnsi="GHEA Mariam" w:cs="Arial"/>
                <w:sz w:val="24"/>
                <w:szCs w:val="24"/>
              </w:rPr>
              <w:t xml:space="preserve"> ՀՀ </w:t>
            </w:r>
            <w:r w:rsidR="00BB3E23" w:rsidRPr="00DA625A">
              <w:rPr>
                <w:rFonts w:ascii="GHEA Mariam" w:hAnsi="GHEA Mariam" w:cs="Arial"/>
                <w:sz w:val="24"/>
                <w:szCs w:val="24"/>
              </w:rPr>
              <w:t>աշխատանքի և սոցիալական հարցերի նախարարություն</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b/>
                <w:bCs/>
                <w:sz w:val="24"/>
                <w:szCs w:val="24"/>
              </w:rPr>
            </w:pPr>
            <w:r w:rsidRPr="00DA625A">
              <w:rPr>
                <w:rFonts w:ascii="GHEA Mariam" w:hAnsi="GHEA Mariam" w:cs="Arial"/>
                <w:b/>
                <w:bCs/>
                <w:sz w:val="24"/>
                <w:szCs w:val="24"/>
              </w:rPr>
              <w:t>1011</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b/>
                <w:bCs/>
                <w:sz w:val="24"/>
                <w:szCs w:val="24"/>
              </w:rPr>
            </w:pPr>
            <w:r w:rsidRPr="00DA625A">
              <w:rPr>
                <w:rFonts w:ascii="GHEA Mariam" w:hAnsi="GHEA Mariam" w:cs="Arial"/>
                <w:b/>
                <w:bCs/>
                <w:sz w:val="24"/>
                <w:szCs w:val="24"/>
              </w:rPr>
              <w:t xml:space="preserve"> Անապահով սոցիալական խմբերին աջակցություն</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այդ թվում՝</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Calibri" w:hAnsi="Calibri" w:cs="Calibri"/>
                <w:color w:val="000000"/>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12001</w:t>
            </w:r>
          </w:p>
        </w:tc>
        <w:tc>
          <w:tcPr>
            <w:tcW w:w="85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Ընտանիքի կենսամակարդակի բարձրացմանն ուղղված նպաստներ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այդ թվում՝ ըստ կատարողների </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Calibri" w:hAnsi="Calibri" w:cs="Calibri"/>
                <w:color w:val="000000"/>
                <w:sz w:val="24"/>
                <w:szCs w:val="24"/>
              </w:rPr>
              <w:t> </w:t>
            </w:r>
          </w:p>
        </w:tc>
      </w:tr>
      <w:tr w:rsidR="00DA625A" w:rsidRPr="00DA625A" w:rsidTr="00DA625A">
        <w:trPr>
          <w:gridAfter w:val="1"/>
          <w:wAfter w:w="6"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i/>
                <w:iCs/>
                <w:sz w:val="24"/>
                <w:szCs w:val="24"/>
              </w:rPr>
            </w:pPr>
            <w:r w:rsidRPr="00DA625A">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403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69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այդ թվում՝ բյուջետային ծախսերի տնտեսագիտական դասակարգման հոդվածներ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Calibri" w:hAnsi="Calibri" w:cs="Calibri"/>
                <w:color w:val="000000"/>
                <w:sz w:val="24"/>
                <w:szCs w:val="24"/>
              </w:rPr>
              <w:t> </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ԸՆԴԱՄԵՆԸ</w:t>
            </w:r>
            <w:r w:rsidR="00DA625A">
              <w:rPr>
                <w:rFonts w:ascii="GHEA Mariam" w:hAnsi="GHEA Mariam" w:cs="Arial"/>
                <w:sz w:val="24"/>
                <w:szCs w:val="24"/>
              </w:rPr>
              <w:t>՝</w:t>
            </w:r>
            <w:r w:rsidRPr="00DA625A">
              <w:rPr>
                <w:rFonts w:ascii="GHEA Mariam" w:hAnsi="GHEA Mariam" w:cs="Arial"/>
                <w:sz w:val="24"/>
                <w:szCs w:val="24"/>
              </w:rPr>
              <w:t xml:space="preserve"> ԾԱԽՍԵՐ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ԸՆԹԱՑԻԿ ԾԱԽՍԵՐ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0C3334">
            <w:pPr>
              <w:rPr>
                <w:rFonts w:ascii="GHEA Mariam" w:hAnsi="GHEA Mariam" w:cs="Arial"/>
                <w:sz w:val="24"/>
                <w:szCs w:val="24"/>
              </w:rPr>
            </w:pPr>
            <w:r>
              <w:rPr>
                <w:rFonts w:ascii="GHEA Mariam" w:hAnsi="GHEA Mariam" w:cs="Arial"/>
                <w:sz w:val="24"/>
                <w:szCs w:val="24"/>
              </w:rPr>
              <w:t xml:space="preserve"> ՍՈՑԻԱԼԱԿԱՆ </w:t>
            </w:r>
            <w:r w:rsidR="00BB3E23" w:rsidRPr="00DA625A">
              <w:rPr>
                <w:rFonts w:ascii="GHEA Mariam" w:hAnsi="GHEA Mariam" w:cs="Arial"/>
                <w:sz w:val="24"/>
                <w:szCs w:val="24"/>
              </w:rPr>
              <w:t>ՆՊԱՍՏՆԵՐ ԵՎ ԿԵՆՍԱԹՈՇԱԿՆԵՐ</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5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pacing w:val="-8"/>
                <w:sz w:val="24"/>
                <w:szCs w:val="24"/>
              </w:rPr>
            </w:pPr>
            <w:r w:rsidRPr="00DA625A">
              <w:rPr>
                <w:rFonts w:ascii="GHEA Mariam" w:hAnsi="GHEA Mariam" w:cs="Arial"/>
                <w:sz w:val="24"/>
                <w:szCs w:val="24"/>
              </w:rPr>
              <w:t xml:space="preserve"> </w:t>
            </w:r>
            <w:r w:rsidRPr="00DA625A">
              <w:rPr>
                <w:rFonts w:ascii="GHEA Mariam" w:hAnsi="GHEA Mariam" w:cs="Arial"/>
                <w:spacing w:val="-8"/>
                <w:sz w:val="24"/>
                <w:szCs w:val="24"/>
              </w:rPr>
              <w:t>Սոցիալական օգնության դրամական արտահայտությամբ նպաստներ (բյուջեից)</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(130,911.2)</w:t>
            </w:r>
          </w:p>
        </w:tc>
      </w:tr>
      <w:tr w:rsidR="00DA625A" w:rsidRPr="00DA625A" w:rsidTr="00DA625A">
        <w:trPr>
          <w:gridAfter w:val="1"/>
          <w:wAfter w:w="6"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b/>
                <w:bCs/>
                <w:sz w:val="24"/>
                <w:szCs w:val="24"/>
              </w:rPr>
            </w:pPr>
            <w:r w:rsidRPr="00DA625A">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5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 Երեխաների կամ ընտանեկան նպաստներ բյուջեից</w:t>
            </w:r>
          </w:p>
        </w:tc>
        <w:tc>
          <w:tcPr>
            <w:tcW w:w="403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bl>
    <w:p w:rsidR="007247E4" w:rsidRPr="00DA625A" w:rsidRDefault="007247E4" w:rsidP="00BB3E23">
      <w:pPr>
        <w:pStyle w:val="norm"/>
        <w:spacing w:line="240" w:lineRule="auto"/>
        <w:ind w:firstLine="0"/>
        <w:rPr>
          <w:rFonts w:ascii="GHEA Mariam" w:hAnsi="GHEA Mariam" w:cs="Arial"/>
          <w:sz w:val="24"/>
          <w:szCs w:val="24"/>
        </w:rPr>
      </w:pPr>
    </w:p>
    <w:p w:rsidR="00F17DD7" w:rsidRPr="00DA625A" w:rsidRDefault="00F17DD7" w:rsidP="007247E4">
      <w:pPr>
        <w:pStyle w:val="norm"/>
        <w:spacing w:line="240" w:lineRule="auto"/>
        <w:ind w:firstLine="0"/>
        <w:rPr>
          <w:rFonts w:ascii="GHEA Mariam" w:hAnsi="GHEA Mariam" w:cs="Arial"/>
          <w:sz w:val="24"/>
          <w:szCs w:val="24"/>
        </w:rPr>
      </w:pPr>
    </w:p>
    <w:p w:rsidR="007247E4" w:rsidRPr="00DA625A" w:rsidRDefault="007247E4" w:rsidP="007247E4">
      <w:pPr>
        <w:pStyle w:val="norm"/>
        <w:spacing w:line="240" w:lineRule="auto"/>
        <w:ind w:firstLine="0"/>
        <w:rPr>
          <w:rFonts w:ascii="GHEA Mariam" w:hAnsi="GHEA Mariam" w:cs="Arial"/>
          <w:sz w:val="24"/>
          <w:szCs w:val="24"/>
        </w:rPr>
      </w:pPr>
    </w:p>
    <w:p w:rsidR="007247E4" w:rsidRPr="00DA625A" w:rsidRDefault="007247E4" w:rsidP="007247E4">
      <w:pPr>
        <w:pStyle w:val="mechtex"/>
        <w:ind w:firstLine="720"/>
        <w:jc w:val="left"/>
        <w:rPr>
          <w:rFonts w:ascii="GHEA Mariam" w:hAnsi="GHEA Mariam" w:cs="Arial Armenian"/>
          <w:sz w:val="24"/>
          <w:szCs w:val="24"/>
        </w:rPr>
      </w:pPr>
      <w:r w:rsidRPr="00DA625A">
        <w:rPr>
          <w:rFonts w:ascii="GHEA Mariam" w:hAnsi="GHEA Mariam" w:cs="Sylfaen"/>
          <w:sz w:val="24"/>
          <w:szCs w:val="24"/>
        </w:rPr>
        <w:t>ՀԱՅԱՍՏԱՆԻ</w:t>
      </w:r>
      <w:r w:rsidRPr="00DA625A">
        <w:rPr>
          <w:rFonts w:ascii="GHEA Mariam" w:hAnsi="GHEA Mariam" w:cs="Arial Armenian"/>
          <w:sz w:val="24"/>
          <w:szCs w:val="24"/>
        </w:rPr>
        <w:t xml:space="preserve">  </w:t>
      </w:r>
      <w:r w:rsidRPr="00DA625A">
        <w:rPr>
          <w:rFonts w:ascii="GHEA Mariam" w:hAnsi="GHEA Mariam" w:cs="Sylfaen"/>
          <w:sz w:val="24"/>
          <w:szCs w:val="24"/>
        </w:rPr>
        <w:t>ՀԱՆՐԱՊԵՏՈՒԹՅԱՆ</w:t>
      </w:r>
    </w:p>
    <w:p w:rsidR="007247E4" w:rsidRPr="00DA625A" w:rsidRDefault="007247E4" w:rsidP="007247E4">
      <w:pPr>
        <w:pStyle w:val="mechtex"/>
        <w:ind w:firstLine="720"/>
        <w:jc w:val="left"/>
        <w:rPr>
          <w:rFonts w:ascii="GHEA Mariam" w:hAnsi="GHEA Mariam" w:cs="Sylfaen"/>
          <w:sz w:val="24"/>
          <w:szCs w:val="24"/>
        </w:rPr>
      </w:pPr>
      <w:r w:rsidRPr="00DA625A">
        <w:rPr>
          <w:rFonts w:ascii="GHEA Mariam" w:hAnsi="GHEA Mariam"/>
          <w:sz w:val="24"/>
          <w:szCs w:val="24"/>
        </w:rPr>
        <w:t xml:space="preserve"> </w:t>
      </w:r>
      <w:r w:rsidR="000C3334">
        <w:rPr>
          <w:rFonts w:ascii="GHEA Mariam" w:hAnsi="GHEA Mariam"/>
          <w:sz w:val="24"/>
          <w:szCs w:val="24"/>
          <w:lang w:val="hy-AM"/>
        </w:rPr>
        <w:t xml:space="preserve"> </w:t>
      </w:r>
      <w:r w:rsidRPr="00DA625A">
        <w:rPr>
          <w:rFonts w:ascii="GHEA Mariam" w:hAnsi="GHEA Mariam"/>
          <w:sz w:val="24"/>
          <w:szCs w:val="24"/>
        </w:rPr>
        <w:t xml:space="preserve"> </w:t>
      </w:r>
      <w:r w:rsidRPr="00DA625A">
        <w:rPr>
          <w:rFonts w:ascii="GHEA Mariam" w:hAnsi="GHEA Mariam" w:cs="Sylfaen"/>
          <w:sz w:val="24"/>
          <w:szCs w:val="24"/>
        </w:rPr>
        <w:t xml:space="preserve">ՎԱՐՉԱՊԵՏԻ </w:t>
      </w:r>
      <w:r w:rsidR="000C3334">
        <w:rPr>
          <w:rFonts w:ascii="GHEA Mariam" w:hAnsi="GHEA Mariam" w:cs="Sylfaen"/>
          <w:sz w:val="24"/>
          <w:szCs w:val="24"/>
          <w:lang w:val="hy-AM"/>
        </w:rPr>
        <w:t xml:space="preserve"> </w:t>
      </w:r>
      <w:r w:rsidRPr="00DA625A">
        <w:rPr>
          <w:rFonts w:ascii="GHEA Mariam" w:hAnsi="GHEA Mariam" w:cs="Sylfaen"/>
          <w:sz w:val="24"/>
          <w:szCs w:val="24"/>
        </w:rPr>
        <w:t>ԱՇԽԱՏԱԿԱԶՄԻ</w:t>
      </w:r>
    </w:p>
    <w:p w:rsidR="007247E4" w:rsidRPr="00DA625A" w:rsidRDefault="007247E4" w:rsidP="007247E4">
      <w:pPr>
        <w:pStyle w:val="mechtex"/>
        <w:ind w:firstLine="709"/>
        <w:jc w:val="left"/>
        <w:rPr>
          <w:rFonts w:ascii="GHEA Mariam" w:hAnsi="GHEA Mariam" w:cs="Sylfaen"/>
          <w:sz w:val="24"/>
          <w:szCs w:val="24"/>
        </w:rPr>
        <w:sectPr w:rsidR="007247E4" w:rsidRPr="00DA625A" w:rsidSect="007B3464">
          <w:pgSz w:w="16834" w:h="11909" w:orient="landscape" w:code="9"/>
          <w:pgMar w:top="1440" w:right="1440" w:bottom="1440" w:left="1021" w:header="720" w:footer="576" w:gutter="0"/>
          <w:pgNumType w:start="1"/>
          <w:cols w:space="720"/>
          <w:titlePg/>
          <w:docGrid w:linePitch="272"/>
        </w:sectPr>
      </w:pPr>
      <w:r w:rsidRPr="00DA625A">
        <w:rPr>
          <w:rFonts w:ascii="GHEA Mariam" w:hAnsi="GHEA Mariam" w:cs="Sylfaen"/>
          <w:sz w:val="24"/>
          <w:szCs w:val="24"/>
        </w:rPr>
        <w:t xml:space="preserve">               </w:t>
      </w:r>
      <w:r w:rsidR="000C3334">
        <w:rPr>
          <w:rFonts w:ascii="GHEA Mariam" w:hAnsi="GHEA Mariam" w:cs="Sylfaen"/>
          <w:sz w:val="24"/>
          <w:szCs w:val="24"/>
          <w:lang w:val="hy-AM"/>
        </w:rPr>
        <w:t xml:space="preserve">   </w:t>
      </w:r>
      <w:r w:rsidRPr="00DA625A">
        <w:rPr>
          <w:rFonts w:ascii="GHEA Mariam" w:hAnsi="GHEA Mariam" w:cs="Sylfaen"/>
          <w:sz w:val="24"/>
          <w:szCs w:val="24"/>
        </w:rPr>
        <w:t>ՂԵԿԱՎԱՐ</w:t>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t>Ա</w:t>
      </w:r>
      <w:r w:rsidRPr="00DA625A">
        <w:rPr>
          <w:rFonts w:ascii="GHEA Mariam" w:hAnsi="GHEA Mariam" w:cs="Sylfaen"/>
          <w:sz w:val="24"/>
          <w:szCs w:val="24"/>
        </w:rPr>
        <w:t>.</w:t>
      </w:r>
      <w:r w:rsidRPr="00DA625A">
        <w:rPr>
          <w:rFonts w:ascii="GHEA Mariam" w:hAnsi="GHEA Mariam" w:cs="Arial Armenian"/>
          <w:sz w:val="24"/>
          <w:szCs w:val="24"/>
        </w:rPr>
        <w:t xml:space="preserve"> ՀԱՐՈՒԹՅՈՒՆ</w:t>
      </w:r>
      <w:r w:rsidRPr="00DA625A">
        <w:rPr>
          <w:rFonts w:ascii="GHEA Mariam" w:hAnsi="GHEA Mariam" w:cs="Sylfaen"/>
          <w:sz w:val="24"/>
          <w:szCs w:val="24"/>
        </w:rPr>
        <w:t>ՅԱՆ</w:t>
      </w:r>
    </w:p>
    <w:p w:rsidR="007247E4" w:rsidRPr="00DA625A" w:rsidRDefault="007247E4" w:rsidP="007247E4">
      <w:pPr>
        <w:pStyle w:val="mechtex"/>
        <w:ind w:left="10080" w:firstLine="720"/>
        <w:jc w:val="left"/>
        <w:rPr>
          <w:rFonts w:ascii="GHEA Mariam" w:hAnsi="GHEA Mariam"/>
          <w:spacing w:val="-8"/>
          <w:sz w:val="24"/>
          <w:szCs w:val="24"/>
        </w:rPr>
      </w:pPr>
      <w:r w:rsidRPr="00DA625A">
        <w:rPr>
          <w:rFonts w:ascii="GHEA Mariam" w:hAnsi="GHEA Mariam"/>
          <w:spacing w:val="-8"/>
          <w:sz w:val="24"/>
          <w:szCs w:val="24"/>
        </w:rPr>
        <w:lastRenderedPageBreak/>
        <w:t xml:space="preserve">    Հավելված </w:t>
      </w:r>
      <w:r w:rsidRPr="00DA625A">
        <w:rPr>
          <w:rFonts w:ascii="GHEA Mariam" w:hAnsi="GHEA Mariam"/>
          <w:spacing w:val="-8"/>
          <w:sz w:val="24"/>
          <w:szCs w:val="24"/>
          <w:lang w:eastAsia="en-US"/>
        </w:rPr>
        <w:t>N 3</w:t>
      </w:r>
    </w:p>
    <w:p w:rsidR="007247E4" w:rsidRPr="00DA625A" w:rsidRDefault="007247E4" w:rsidP="007247E4">
      <w:pPr>
        <w:pStyle w:val="mechtex"/>
        <w:ind w:left="3600" w:firstLine="720"/>
        <w:jc w:val="left"/>
        <w:rPr>
          <w:rFonts w:ascii="GHEA Mariam" w:hAnsi="GHEA Mariam"/>
          <w:spacing w:val="-6"/>
          <w:sz w:val="24"/>
          <w:szCs w:val="24"/>
        </w:rPr>
      </w:pPr>
      <w:r w:rsidRPr="00DA625A">
        <w:rPr>
          <w:rFonts w:ascii="GHEA Mariam" w:hAnsi="GHEA Mariam"/>
          <w:spacing w:val="-6"/>
          <w:sz w:val="24"/>
          <w:szCs w:val="24"/>
        </w:rPr>
        <w:t xml:space="preserve">       </w:t>
      </w:r>
      <w:r w:rsidRPr="00DA625A">
        <w:rPr>
          <w:rFonts w:ascii="GHEA Mariam" w:hAnsi="GHEA Mariam"/>
          <w:spacing w:val="-6"/>
          <w:sz w:val="24"/>
          <w:szCs w:val="24"/>
        </w:rPr>
        <w:tab/>
        <w:t xml:space="preserve">   </w:t>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t xml:space="preserve">          ՀՀ կառավարության 202</w:t>
      </w:r>
      <w:r w:rsidR="00C810B7" w:rsidRPr="00DA625A">
        <w:rPr>
          <w:rFonts w:ascii="GHEA Mariam" w:hAnsi="GHEA Mariam"/>
          <w:spacing w:val="-6"/>
          <w:sz w:val="24"/>
          <w:szCs w:val="24"/>
        </w:rPr>
        <w:t>4</w:t>
      </w:r>
      <w:r w:rsidRPr="00DA625A">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Pr="00DA625A">
        <w:rPr>
          <w:rFonts w:ascii="GHEA Mariam" w:hAnsi="GHEA Mariam"/>
          <w:spacing w:val="-2"/>
          <w:sz w:val="24"/>
          <w:szCs w:val="24"/>
        </w:rPr>
        <w:tab/>
        <w:t xml:space="preserve"> </w:t>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00166141" w:rsidRPr="00DA625A">
        <w:rPr>
          <w:rFonts w:ascii="GHEA Mariam" w:hAnsi="GHEA Mariam"/>
          <w:spacing w:val="-2"/>
          <w:sz w:val="24"/>
          <w:szCs w:val="24"/>
        </w:rPr>
        <w:t xml:space="preserve"> </w:t>
      </w:r>
      <w:r w:rsidR="005906CE" w:rsidRPr="00DA625A">
        <w:rPr>
          <w:rFonts w:ascii="GHEA Mariam" w:hAnsi="GHEA Mariam" w:cs="Sylfaen"/>
          <w:spacing w:val="-4"/>
          <w:sz w:val="24"/>
          <w:szCs w:val="24"/>
          <w:lang w:val="pt-BR"/>
        </w:rPr>
        <w:t>նոյեմբերի</w:t>
      </w:r>
      <w:r w:rsidR="005906CE" w:rsidRPr="00DA625A">
        <w:rPr>
          <w:rFonts w:ascii="GHEA Mariam" w:hAnsi="GHEA Mariam"/>
          <w:spacing w:val="-2"/>
          <w:sz w:val="24"/>
          <w:szCs w:val="24"/>
        </w:rPr>
        <w:t xml:space="preserve"> </w:t>
      </w:r>
      <w:r w:rsidR="00AA28F8" w:rsidRPr="00DA625A">
        <w:rPr>
          <w:rFonts w:ascii="GHEA Mariam" w:hAnsi="GHEA Mariam"/>
          <w:spacing w:val="-2"/>
          <w:sz w:val="24"/>
          <w:szCs w:val="24"/>
        </w:rPr>
        <w:t>2</w:t>
      </w:r>
      <w:r w:rsidR="00BC64FA" w:rsidRPr="00DA625A">
        <w:rPr>
          <w:rFonts w:ascii="GHEA Mariam" w:hAnsi="GHEA Mariam"/>
          <w:spacing w:val="-2"/>
          <w:sz w:val="24"/>
          <w:szCs w:val="24"/>
        </w:rPr>
        <w:t>8</w:t>
      </w:r>
      <w:r w:rsidRPr="00DA625A">
        <w:rPr>
          <w:rFonts w:ascii="GHEA Mariam" w:hAnsi="GHEA Mariam" w:cs="Sylfaen"/>
          <w:spacing w:val="-2"/>
          <w:sz w:val="24"/>
          <w:szCs w:val="24"/>
          <w:lang w:val="pt-BR"/>
        </w:rPr>
        <w:t>-</w:t>
      </w:r>
      <w:r w:rsidRPr="00DA625A">
        <w:rPr>
          <w:rFonts w:ascii="GHEA Mariam" w:hAnsi="GHEA Mariam"/>
          <w:spacing w:val="-2"/>
          <w:sz w:val="24"/>
          <w:szCs w:val="24"/>
        </w:rPr>
        <w:t>ի N           - Ն  որոշման</w:t>
      </w:r>
    </w:p>
    <w:p w:rsidR="000C3334" w:rsidRPr="000C3334" w:rsidRDefault="000C3334" w:rsidP="007247E4">
      <w:pPr>
        <w:pStyle w:val="mechtex"/>
        <w:jc w:val="left"/>
        <w:rPr>
          <w:rFonts w:ascii="GHEA Mariam" w:hAnsi="GHEA Mariam"/>
          <w:spacing w:val="-2"/>
          <w:sz w:val="18"/>
          <w:szCs w:val="24"/>
        </w:rPr>
      </w:pPr>
    </w:p>
    <w:p w:rsidR="007247E4" w:rsidRPr="00DA625A" w:rsidRDefault="007247E4" w:rsidP="007247E4">
      <w:pPr>
        <w:pStyle w:val="norm"/>
        <w:spacing w:line="240" w:lineRule="auto"/>
        <w:ind w:firstLine="0"/>
        <w:rPr>
          <w:rFonts w:ascii="GHEA Mariam" w:hAnsi="GHEA Mariam" w:cs="Arial"/>
          <w:sz w:val="24"/>
          <w:szCs w:val="24"/>
        </w:rPr>
      </w:pPr>
    </w:p>
    <w:tbl>
      <w:tblPr>
        <w:tblW w:w="15713" w:type="dxa"/>
        <w:tblInd w:w="-540" w:type="dxa"/>
        <w:tblCellMar>
          <w:left w:w="0" w:type="dxa"/>
          <w:right w:w="0" w:type="dxa"/>
        </w:tblCellMar>
        <w:tblLook w:val="04A0" w:firstRow="1" w:lastRow="0" w:firstColumn="1" w:lastColumn="0" w:noHBand="0" w:noVBand="1"/>
      </w:tblPr>
      <w:tblGrid>
        <w:gridCol w:w="3600"/>
        <w:gridCol w:w="8190"/>
        <w:gridCol w:w="3923"/>
      </w:tblGrid>
      <w:tr w:rsidR="00BB3E23" w:rsidRPr="00DA625A" w:rsidTr="00DA625A">
        <w:trPr>
          <w:trHeight w:val="1110"/>
        </w:trPr>
        <w:tc>
          <w:tcPr>
            <w:tcW w:w="1571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DA625A" w:rsidRPr="000C3334" w:rsidRDefault="00BB3E23">
            <w:pPr>
              <w:jc w:val="center"/>
              <w:rPr>
                <w:rFonts w:ascii="GHEA Mariam" w:hAnsi="GHEA Mariam" w:cs="Arial"/>
                <w:sz w:val="24"/>
                <w:szCs w:val="24"/>
              </w:rPr>
            </w:pPr>
            <w:r w:rsidRPr="000C3334">
              <w:rPr>
                <w:rFonts w:ascii="GHEA Mariam" w:hAnsi="GHEA Mariam" w:cs="Arial"/>
                <w:sz w:val="24"/>
                <w:szCs w:val="24"/>
              </w:rPr>
              <w:t xml:space="preserve">ՀԱՅԱՍՏԱՆԻ ՀԱՆՐԱՊԵՏՈՒԹՅԱՆ ԿԱՌԱՎԱՐՈՒԹՅԱՆ 2023 ԹՎԱԿԱՆԻ ԴԵԿՏԵՄԲԵՐԻ 28-Ի N 2323-Ն ՈՐՈՇՄԱՆ </w:t>
            </w:r>
          </w:p>
          <w:p w:rsidR="000C3334" w:rsidRPr="000C3334" w:rsidRDefault="00BB3E23">
            <w:pPr>
              <w:jc w:val="center"/>
              <w:rPr>
                <w:rFonts w:ascii="GHEA Mariam" w:hAnsi="GHEA Mariam" w:cs="Arial"/>
                <w:sz w:val="24"/>
                <w:szCs w:val="24"/>
              </w:rPr>
            </w:pPr>
            <w:r w:rsidRPr="000C3334">
              <w:rPr>
                <w:rFonts w:ascii="GHEA Mariam" w:hAnsi="GHEA Mariam" w:cs="Arial"/>
                <w:sz w:val="24"/>
                <w:szCs w:val="24"/>
              </w:rPr>
              <w:t>N 9 ՀԱՎԵԼՎԱԾԻ N 9.15 ԱՂՅՈՒՍԱԿՈՒՄ ԿԱՏԱՐՎՈՂ ՓՈՓՈԽՈՒԹՅՈՒՆՆԵՐԸ ԵՎ ԼՐԱՑՈՒՄՆԵՐԸ</w:t>
            </w:r>
            <w:r w:rsidR="000C3334" w:rsidRPr="000C3334">
              <w:rPr>
                <w:rFonts w:ascii="GHEA Mariam" w:hAnsi="GHEA Mariam" w:cs="Arial"/>
                <w:sz w:val="24"/>
                <w:szCs w:val="24"/>
              </w:rPr>
              <w:t xml:space="preserve"> </w:t>
            </w:r>
          </w:p>
          <w:p w:rsidR="000C3334" w:rsidRPr="000C3334" w:rsidRDefault="000C3334">
            <w:pPr>
              <w:jc w:val="center"/>
              <w:rPr>
                <w:rFonts w:ascii="GHEA Mariam" w:hAnsi="GHEA Mariam" w:cs="Arial"/>
                <w:sz w:val="24"/>
                <w:szCs w:val="24"/>
              </w:rPr>
            </w:pPr>
          </w:p>
          <w:p w:rsidR="000C3334" w:rsidRPr="000C3334" w:rsidRDefault="000C3334">
            <w:pPr>
              <w:jc w:val="center"/>
              <w:rPr>
                <w:rFonts w:ascii="GHEA Mariam" w:hAnsi="GHEA Mariam" w:cs="Arial"/>
                <w:sz w:val="8"/>
                <w:szCs w:val="24"/>
              </w:rPr>
            </w:pPr>
          </w:p>
          <w:p w:rsidR="00BB3E23" w:rsidRPr="000C3334" w:rsidRDefault="000C3334">
            <w:pPr>
              <w:jc w:val="center"/>
              <w:rPr>
                <w:rFonts w:ascii="GHEA Mariam" w:hAnsi="GHEA Mariam" w:cs="Arial"/>
                <w:sz w:val="24"/>
                <w:szCs w:val="24"/>
              </w:rPr>
            </w:pPr>
            <w:r w:rsidRPr="000C3334">
              <w:rPr>
                <w:rFonts w:ascii="GHEA Mariam" w:hAnsi="GHEA Mariam" w:cs="Arial"/>
                <w:sz w:val="24"/>
                <w:szCs w:val="24"/>
              </w:rPr>
              <w:t>ՀՀ աշխատանքի և սոցիալական հարցերի նախարարություն</w:t>
            </w:r>
          </w:p>
          <w:p w:rsidR="000C3334" w:rsidRPr="000C3334" w:rsidRDefault="000C3334">
            <w:pPr>
              <w:jc w:val="center"/>
              <w:rPr>
                <w:rFonts w:ascii="GHEA Mariam" w:hAnsi="GHEA Mariam" w:cs="Arial"/>
                <w:sz w:val="8"/>
                <w:szCs w:val="24"/>
                <w:lang w:eastAsia="en-US"/>
              </w:rPr>
            </w:pPr>
          </w:p>
        </w:tc>
      </w:tr>
      <w:tr w:rsidR="00BB3E23" w:rsidRPr="00DA625A" w:rsidTr="00DA625A">
        <w:trPr>
          <w:trHeight w:val="345"/>
        </w:trPr>
        <w:tc>
          <w:tcPr>
            <w:tcW w:w="3600" w:type="dxa"/>
            <w:tcBorders>
              <w:top w:val="nil"/>
              <w:left w:val="nil"/>
              <w:bottom w:val="nil"/>
              <w:right w:val="nil"/>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BB3E23" w:rsidRPr="000C3334" w:rsidRDefault="00BB3E23">
            <w:pPr>
              <w:jc w:val="center"/>
              <w:rPr>
                <w:rFonts w:ascii="GHEA Mariam" w:hAnsi="GHEA Mariam" w:cs="Arial"/>
                <w:sz w:val="14"/>
                <w:szCs w:val="24"/>
              </w:rPr>
            </w:pPr>
            <w:r w:rsidRPr="000C3334">
              <w:rPr>
                <w:rFonts w:ascii="Calibri" w:hAnsi="Calibri" w:cs="Calibri"/>
                <w:sz w:val="24"/>
                <w:szCs w:val="24"/>
              </w:rPr>
              <w:t> </w:t>
            </w:r>
          </w:p>
        </w:tc>
        <w:tc>
          <w:tcPr>
            <w:tcW w:w="3923" w:type="dxa"/>
            <w:tcBorders>
              <w:top w:val="nil"/>
              <w:left w:val="nil"/>
              <w:bottom w:val="nil"/>
              <w:right w:val="nil"/>
            </w:tcBorders>
            <w:shd w:val="clear" w:color="000000" w:fill="FFFFFF"/>
            <w:tcMar>
              <w:top w:w="15" w:type="dxa"/>
              <w:left w:w="15" w:type="dxa"/>
              <w:bottom w:w="0" w:type="dxa"/>
              <w:right w:w="15" w:type="dxa"/>
            </w:tcMar>
            <w:vAlign w:val="center"/>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345"/>
        </w:trPr>
        <w:tc>
          <w:tcPr>
            <w:tcW w:w="15713"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ՄԱՍ 2. ՊԵՏԱԿԱՆ ՄԱՐՄՆԻ ԳԾՈՎ ԱՐԴՅՈՒՆՔԱՅԻՆ (ԿԱՏԱՐՈՂԱԿԱՆ) ՑՈՒՑԱՆԻՇՆԵՐԸ</w:t>
            </w:r>
          </w:p>
        </w:tc>
      </w:tr>
      <w:tr w:rsidR="00BB3E23" w:rsidRPr="00DA625A" w:rsidTr="00DA625A">
        <w:trPr>
          <w:trHeight w:val="34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0C3334" w:rsidRDefault="00BB3E23">
            <w:pPr>
              <w:jc w:val="center"/>
              <w:rPr>
                <w:rFonts w:ascii="GHEA Mariam" w:hAnsi="GHEA Mariam" w:cs="Arial"/>
                <w:sz w:val="24"/>
                <w:szCs w:val="24"/>
              </w:rPr>
            </w:pPr>
            <w:r w:rsidRPr="000C3334">
              <w:rPr>
                <w:rFonts w:ascii="Calibri" w:hAnsi="Calibri" w:cs="Calibri"/>
                <w:sz w:val="24"/>
                <w:szCs w:val="24"/>
              </w:rPr>
              <w:t> </w:t>
            </w:r>
          </w:p>
        </w:tc>
        <w:tc>
          <w:tcPr>
            <w:tcW w:w="3923" w:type="dxa"/>
            <w:tcBorders>
              <w:top w:val="nil"/>
              <w:left w:val="nil"/>
              <w:bottom w:val="nil"/>
              <w:right w:val="nil"/>
            </w:tcBorders>
            <w:shd w:val="clear" w:color="000000" w:fill="FFFFFF"/>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345"/>
        </w:trPr>
        <w:tc>
          <w:tcPr>
            <w:tcW w:w="360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 xml:space="preserve"> Ծրագրի դասիչը </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 xml:space="preserve"> Ծրագրի անվանումը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543"/>
        </w:trPr>
        <w:tc>
          <w:tcPr>
            <w:tcW w:w="360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1117</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0C3334" w:rsidRDefault="00BB3E23">
            <w:pPr>
              <w:rPr>
                <w:rFonts w:ascii="GHEA Mariam" w:hAnsi="GHEA Mariam" w:cs="Arial"/>
                <w:sz w:val="24"/>
                <w:szCs w:val="24"/>
              </w:rPr>
            </w:pPr>
            <w:r w:rsidRPr="000C3334">
              <w:rPr>
                <w:rFonts w:ascii="GHEA Mariam" w:hAnsi="GHEA Mariam" w:cs="Arial"/>
                <w:sz w:val="24"/>
                <w:szCs w:val="24"/>
              </w:rPr>
              <w:t xml:space="preserve"> Սոցիալական պաշտպանության բնագավառում պետական քաղաքա</w:t>
            </w:r>
            <w:r w:rsidR="000C3334">
              <w:rPr>
                <w:rFonts w:ascii="GHEA Mariam" w:hAnsi="GHEA Mariam" w:cs="Arial"/>
                <w:sz w:val="24"/>
                <w:szCs w:val="24"/>
              </w:rPr>
              <w:softHyphen/>
            </w:r>
            <w:r w:rsidRPr="000C3334">
              <w:rPr>
                <w:rFonts w:ascii="GHEA Mariam" w:hAnsi="GHEA Mariam" w:cs="Arial"/>
                <w:sz w:val="24"/>
                <w:szCs w:val="24"/>
              </w:rPr>
              <w:t xml:space="preserve">կանության մշակում, ծրագրերի համակարգում և մոնիթորինգ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592"/>
        </w:trPr>
        <w:tc>
          <w:tcPr>
            <w:tcW w:w="3600" w:type="dxa"/>
            <w:tcBorders>
              <w:top w:val="single" w:sz="4" w:space="0" w:color="auto"/>
            </w:tcBorders>
            <w:shd w:val="clear" w:color="000000" w:fill="FFFFFF"/>
            <w:tcMar>
              <w:top w:w="15" w:type="dxa"/>
              <w:left w:w="15" w:type="dxa"/>
              <w:bottom w:w="0" w:type="dxa"/>
              <w:right w:w="15" w:type="dxa"/>
            </w:tcMar>
            <w:vAlign w:val="center"/>
            <w:hideMark/>
          </w:tcPr>
          <w:p w:rsidR="00BB3E23" w:rsidRPr="00DA625A" w:rsidRDefault="00BB3E23" w:rsidP="000C3334">
            <w:pPr>
              <w:rPr>
                <w:rFonts w:ascii="GHEA Mariam" w:hAnsi="GHEA Mariam" w:cs="Arial"/>
                <w:sz w:val="24"/>
                <w:szCs w:val="24"/>
              </w:rPr>
            </w:pPr>
            <w:r w:rsidRPr="00DA625A">
              <w:rPr>
                <w:rFonts w:ascii="GHEA Mariam" w:hAnsi="GHEA Mariam" w:cs="Arial"/>
                <w:sz w:val="24"/>
                <w:szCs w:val="24"/>
              </w:rPr>
              <w:t xml:space="preserve"> Ծրագրի միջոցառումները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56"/>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Ծրագրի դասիչը</w:t>
            </w:r>
            <w:r w:rsidR="00BB3E23" w:rsidRPr="00DA625A">
              <w:rPr>
                <w:rFonts w:ascii="GHEA Mariam" w:hAnsi="GHEA Mariam" w:cs="Arial"/>
                <w:sz w:val="24"/>
                <w:szCs w:val="24"/>
              </w:rPr>
              <w:t xml:space="preserve">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1117 </w:t>
            </w:r>
          </w:p>
        </w:tc>
        <w:tc>
          <w:tcPr>
            <w:tcW w:w="3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BB3E23" w:rsidRPr="00DA625A" w:rsidRDefault="00BB3E23" w:rsidP="000C3334">
            <w:pPr>
              <w:jc w:val="center"/>
              <w:rPr>
                <w:rFonts w:ascii="GHEA Mariam" w:hAnsi="GHEA Mariam" w:cs="Arial"/>
                <w:sz w:val="24"/>
                <w:szCs w:val="24"/>
              </w:rPr>
            </w:pPr>
            <w:r w:rsidRPr="00DA625A">
              <w:rPr>
                <w:rFonts w:ascii="GHEA Mariam" w:hAnsi="GHEA Mariam" w:cs="Arial"/>
                <w:sz w:val="24"/>
                <w:szCs w:val="24"/>
              </w:rPr>
              <w:t>Ցուցանիշների փոփոխությունը ավելացումները նշված են դրական նշանով</w:t>
            </w:r>
          </w:p>
        </w:tc>
      </w:tr>
      <w:tr w:rsidR="00BB3E23" w:rsidRPr="00DA625A" w:rsidTr="00DA625A">
        <w:trPr>
          <w:trHeight w:val="34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11001 </w:t>
            </w:r>
          </w:p>
        </w:tc>
        <w:tc>
          <w:tcPr>
            <w:tcW w:w="39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DA625A">
            <w:pPr>
              <w:jc w:val="center"/>
              <w:rPr>
                <w:rFonts w:ascii="GHEA Mariam" w:hAnsi="GHEA Mariam" w:cs="Arial"/>
                <w:sz w:val="24"/>
                <w:szCs w:val="24"/>
              </w:rPr>
            </w:pPr>
            <w:r>
              <w:rPr>
                <w:rFonts w:ascii="GHEA Mariam" w:hAnsi="GHEA Mariam" w:cs="Arial"/>
                <w:sz w:val="24"/>
                <w:szCs w:val="24"/>
              </w:rPr>
              <w:t>տ</w:t>
            </w:r>
            <w:r w:rsidR="00BB3E23" w:rsidRPr="00DA625A">
              <w:rPr>
                <w:rFonts w:ascii="GHEA Mariam" w:hAnsi="GHEA Mariam" w:cs="Arial"/>
                <w:sz w:val="24"/>
                <w:szCs w:val="24"/>
              </w:rPr>
              <w:t>արի</w:t>
            </w:r>
          </w:p>
        </w:tc>
      </w:tr>
      <w:tr w:rsidR="00BB3E23" w:rsidRPr="00DA625A" w:rsidTr="00DA625A">
        <w:trPr>
          <w:trHeight w:val="624"/>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pacing w:val="-8"/>
                <w:sz w:val="24"/>
                <w:szCs w:val="24"/>
              </w:rPr>
            </w:pPr>
            <w:r w:rsidRPr="000C3334">
              <w:rPr>
                <w:rFonts w:ascii="GHEA Mariam" w:hAnsi="GHEA Mariam" w:cs="Arial"/>
                <w:iCs/>
                <w:sz w:val="24"/>
                <w:szCs w:val="24"/>
              </w:rPr>
              <w:t xml:space="preserve"> </w:t>
            </w:r>
            <w:r w:rsidRPr="000C3334">
              <w:rPr>
                <w:rFonts w:ascii="GHEA Mariam" w:hAnsi="GHEA Mariam" w:cs="Arial"/>
                <w:iCs/>
                <w:spacing w:val="-8"/>
                <w:sz w:val="24"/>
                <w:szCs w:val="24"/>
              </w:rPr>
              <w:t>Սոցիալական պաշտպանության բնագավառի պետական քաղաքականու</w:t>
            </w:r>
            <w:r w:rsidR="00DA625A" w:rsidRPr="000C3334">
              <w:rPr>
                <w:rFonts w:ascii="GHEA Mariam" w:hAnsi="GHEA Mariam" w:cs="Arial"/>
                <w:iCs/>
                <w:spacing w:val="-8"/>
                <w:sz w:val="24"/>
                <w:szCs w:val="24"/>
              </w:rPr>
              <w:softHyphen/>
            </w:r>
            <w:r w:rsidRPr="000C3334">
              <w:rPr>
                <w:rFonts w:ascii="GHEA Mariam" w:hAnsi="GHEA Mariam" w:cs="Arial"/>
                <w:iCs/>
                <w:spacing w:val="-8"/>
                <w:sz w:val="24"/>
                <w:szCs w:val="24"/>
              </w:rPr>
              <w:t xml:space="preserve">թյան մշակման, ծրագրերի համակարգման և մոնիթորինգի ծառայություններ </w:t>
            </w:r>
          </w:p>
        </w:tc>
        <w:tc>
          <w:tcPr>
            <w:tcW w:w="39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Նկարագրությունը</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pacing w:val="-8"/>
                <w:sz w:val="24"/>
                <w:szCs w:val="24"/>
              </w:rPr>
            </w:pPr>
            <w:r w:rsidRPr="000C3334">
              <w:rPr>
                <w:rFonts w:ascii="GHEA Mariam" w:hAnsi="GHEA Mariam" w:cs="Arial"/>
                <w:iCs/>
                <w:sz w:val="24"/>
                <w:szCs w:val="24"/>
              </w:rPr>
              <w:t xml:space="preserve"> </w:t>
            </w:r>
            <w:r w:rsidRPr="000C3334">
              <w:rPr>
                <w:rFonts w:ascii="GHEA Mariam" w:hAnsi="GHEA Mariam" w:cs="Arial"/>
                <w:iCs/>
                <w:spacing w:val="-8"/>
                <w:sz w:val="24"/>
                <w:szCs w:val="24"/>
              </w:rPr>
              <w:t>Սոցիալական պաշտպանության բնագավառի պետական քաղաքականու</w:t>
            </w:r>
            <w:r w:rsidR="00DA625A" w:rsidRPr="000C3334">
              <w:rPr>
                <w:rFonts w:ascii="GHEA Mariam" w:hAnsi="GHEA Mariam" w:cs="Arial"/>
                <w:iCs/>
                <w:spacing w:val="-8"/>
                <w:sz w:val="24"/>
                <w:szCs w:val="24"/>
              </w:rPr>
              <w:softHyphen/>
            </w:r>
            <w:r w:rsidRPr="000C3334">
              <w:rPr>
                <w:rFonts w:ascii="GHEA Mariam" w:hAnsi="GHEA Mariam" w:cs="Arial"/>
                <w:iCs/>
                <w:spacing w:val="-8"/>
                <w:sz w:val="24"/>
                <w:szCs w:val="24"/>
              </w:rPr>
              <w:t>թյան մշակմ</w:t>
            </w:r>
            <w:r w:rsidR="00DA625A" w:rsidRPr="000C3334">
              <w:rPr>
                <w:rFonts w:ascii="GHEA Mariam" w:hAnsi="GHEA Mariam" w:cs="Arial"/>
                <w:iCs/>
                <w:spacing w:val="-8"/>
                <w:sz w:val="24"/>
                <w:szCs w:val="24"/>
              </w:rPr>
              <w:t>ան, ծրագրերի համակարգման և մոնիթ</w:t>
            </w:r>
            <w:r w:rsidRPr="000C3334">
              <w:rPr>
                <w:rFonts w:ascii="GHEA Mariam" w:hAnsi="GHEA Mariam" w:cs="Arial"/>
                <w:iCs/>
                <w:spacing w:val="-8"/>
                <w:sz w:val="24"/>
                <w:szCs w:val="24"/>
              </w:rPr>
              <w:t xml:space="preserve">որինգի ծառայություններ </w:t>
            </w:r>
          </w:p>
        </w:tc>
        <w:tc>
          <w:tcPr>
            <w:tcW w:w="39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34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Միջոցառման տեսակը</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Ծառայությունների մատուցում </w:t>
            </w:r>
          </w:p>
        </w:tc>
        <w:tc>
          <w:tcPr>
            <w:tcW w:w="39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61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lastRenderedPageBreak/>
              <w:t xml:space="preserve">  Միջոցառումն իրականացնողի անվանումը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ՀՀ աշխատանքի և սոցիալական հարցերի նախարարություն </w:t>
            </w:r>
          </w:p>
        </w:tc>
        <w:tc>
          <w:tcPr>
            <w:tcW w:w="39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color w:val="000000"/>
                <w:sz w:val="24"/>
                <w:szCs w:val="24"/>
              </w:rPr>
            </w:pPr>
            <w:r w:rsidRPr="00DA625A">
              <w:rPr>
                <w:rFonts w:ascii="GHEA Mariam" w:hAnsi="GHEA Mariam" w:cs="Arial"/>
                <w:color w:val="000000"/>
                <w:sz w:val="24"/>
                <w:szCs w:val="24"/>
              </w:rPr>
              <w:t xml:space="preserve"> Արդյունքի չափորոշիչներ </w:t>
            </w:r>
          </w:p>
        </w:tc>
        <w:tc>
          <w:tcPr>
            <w:tcW w:w="39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BB3E23" w:rsidRPr="00DA625A" w:rsidRDefault="00BB3E23" w:rsidP="00DA625A">
            <w:pPr>
              <w:rPr>
                <w:rFonts w:ascii="GHEA Mariam" w:hAnsi="GHEA Mariam" w:cs="Arial"/>
                <w:color w:val="000000"/>
                <w:sz w:val="24"/>
                <w:szCs w:val="24"/>
              </w:rPr>
            </w:pPr>
            <w:r w:rsidRPr="00DA625A">
              <w:rPr>
                <w:rFonts w:ascii="GHEA Mariam" w:hAnsi="GHEA Mariam" w:cs="Arial"/>
                <w:color w:val="000000"/>
                <w:sz w:val="24"/>
                <w:szCs w:val="24"/>
              </w:rPr>
              <w:t xml:space="preserve"> Միջոցառման վրա կատարվող ծախսը (հազ</w:t>
            </w:r>
            <w:r w:rsidR="00DA625A">
              <w:rPr>
                <w:rFonts w:ascii="GHEA Mariam" w:hAnsi="GHEA Mariam" w:cs="Arial"/>
                <w:color w:val="000000"/>
                <w:sz w:val="24"/>
                <w:szCs w:val="24"/>
              </w:rPr>
              <w:t>.</w:t>
            </w:r>
            <w:r w:rsidRPr="00DA625A">
              <w:rPr>
                <w:rFonts w:ascii="GHEA Mariam" w:hAnsi="GHEA Mariam" w:cs="Arial"/>
                <w:color w:val="000000"/>
                <w:sz w:val="24"/>
                <w:szCs w:val="24"/>
              </w:rPr>
              <w:t xml:space="preserve"> դրամ) </w:t>
            </w:r>
          </w:p>
        </w:tc>
        <w:tc>
          <w:tcPr>
            <w:tcW w:w="392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BB3E23" w:rsidRPr="00DA625A" w:rsidRDefault="00BB3E23" w:rsidP="00DA625A">
            <w:pPr>
              <w:jc w:val="center"/>
              <w:rPr>
                <w:rFonts w:ascii="GHEA Mariam" w:hAnsi="GHEA Mariam" w:cs="Arial"/>
                <w:sz w:val="24"/>
                <w:szCs w:val="24"/>
              </w:rPr>
            </w:pPr>
            <w:r w:rsidRPr="00DA625A">
              <w:rPr>
                <w:rFonts w:ascii="GHEA Mariam" w:hAnsi="GHEA Mariam" w:cs="Arial"/>
                <w:sz w:val="24"/>
                <w:szCs w:val="24"/>
              </w:rPr>
              <w:t>130,911.2</w:t>
            </w:r>
          </w:p>
        </w:tc>
      </w:tr>
      <w:tr w:rsidR="00BB3E23" w:rsidRPr="00DA625A" w:rsidTr="00DA625A">
        <w:trPr>
          <w:trHeight w:val="345"/>
        </w:trPr>
        <w:tc>
          <w:tcPr>
            <w:tcW w:w="3600" w:type="dxa"/>
            <w:tcBorders>
              <w:top w:val="nil"/>
              <w:left w:val="nil"/>
              <w:bottom w:val="nil"/>
              <w:right w:val="nil"/>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c>
          <w:tcPr>
            <w:tcW w:w="3923" w:type="dxa"/>
            <w:tcBorders>
              <w:top w:val="nil"/>
              <w:left w:val="nil"/>
              <w:bottom w:val="nil"/>
              <w:right w:val="nil"/>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 xml:space="preserve"> Ծրագրի անվանումը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34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0C3334" w:rsidRDefault="00BB3E23">
            <w:pPr>
              <w:rPr>
                <w:rFonts w:ascii="GHEA Mariam" w:hAnsi="GHEA Mariam" w:cs="Arial"/>
                <w:bCs/>
                <w:sz w:val="24"/>
                <w:szCs w:val="24"/>
              </w:rPr>
            </w:pPr>
            <w:r w:rsidRPr="000C3334">
              <w:rPr>
                <w:rFonts w:ascii="GHEA Mariam" w:hAnsi="GHEA Mariam" w:cs="Arial"/>
                <w:bCs/>
                <w:sz w:val="24"/>
                <w:szCs w:val="24"/>
              </w:rPr>
              <w:t>1011</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Անապահով սոցիալական խմբերին աջակցություն</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574"/>
        </w:trPr>
        <w:tc>
          <w:tcPr>
            <w:tcW w:w="11790" w:type="dxa"/>
            <w:gridSpan w:val="2"/>
            <w:tcBorders>
              <w:top w:val="single" w:sz="4" w:space="0" w:color="auto"/>
            </w:tcBorders>
            <w:shd w:val="clear" w:color="000000" w:fill="FFFFFF"/>
            <w:tcMar>
              <w:top w:w="15" w:type="dxa"/>
              <w:left w:w="15" w:type="dxa"/>
              <w:bottom w:w="0" w:type="dxa"/>
              <w:right w:w="15" w:type="dxa"/>
            </w:tcMar>
            <w:vAlign w:val="center"/>
            <w:hideMark/>
          </w:tcPr>
          <w:p w:rsidR="00BB3E23" w:rsidRPr="000C3334" w:rsidRDefault="00BB3E23" w:rsidP="000C3334">
            <w:pPr>
              <w:rPr>
                <w:rFonts w:ascii="GHEA Mariam" w:hAnsi="GHEA Mariam" w:cs="Arial"/>
                <w:bCs/>
                <w:sz w:val="24"/>
                <w:szCs w:val="24"/>
              </w:rPr>
            </w:pPr>
            <w:r w:rsidRPr="000C3334">
              <w:rPr>
                <w:rFonts w:ascii="GHEA Mariam" w:hAnsi="GHEA Mariam" w:cs="Arial"/>
                <w:bCs/>
                <w:sz w:val="24"/>
                <w:szCs w:val="24"/>
              </w:rPr>
              <w:t xml:space="preserve"> Ծրագրի միջոցառումները </w:t>
            </w:r>
          </w:p>
        </w:tc>
        <w:tc>
          <w:tcPr>
            <w:tcW w:w="392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B3E23" w:rsidRPr="00DA625A" w:rsidRDefault="00BB3E23">
            <w:pP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965"/>
        </w:trPr>
        <w:tc>
          <w:tcPr>
            <w:tcW w:w="3600"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Ծրագրի դասիչը</w:t>
            </w:r>
          </w:p>
        </w:tc>
        <w:tc>
          <w:tcPr>
            <w:tcW w:w="819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1011</w:t>
            </w:r>
          </w:p>
        </w:tc>
        <w:tc>
          <w:tcPr>
            <w:tcW w:w="39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rsidP="000C3334">
            <w:pPr>
              <w:jc w:val="center"/>
              <w:rPr>
                <w:rFonts w:ascii="GHEA Mariam" w:hAnsi="GHEA Mariam" w:cs="Arial"/>
                <w:sz w:val="24"/>
                <w:szCs w:val="24"/>
              </w:rPr>
            </w:pPr>
            <w:r w:rsidRPr="00DA625A">
              <w:rPr>
                <w:rFonts w:ascii="GHEA Mariam" w:hAnsi="GHEA Mariam" w:cs="Arial"/>
                <w:sz w:val="24"/>
                <w:szCs w:val="24"/>
              </w:rPr>
              <w:t>Ցուցանիշների փոփոխությունը նվազեցումները նշված են  փակագծերում</w:t>
            </w:r>
          </w:p>
        </w:tc>
      </w:tr>
      <w:tr w:rsidR="00BB3E23" w:rsidRPr="00DA625A" w:rsidTr="00DA625A">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12001</w:t>
            </w:r>
          </w:p>
        </w:tc>
        <w:tc>
          <w:tcPr>
            <w:tcW w:w="39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BB3E23" w:rsidRPr="00DA625A" w:rsidRDefault="00DA625A">
            <w:pPr>
              <w:jc w:val="center"/>
              <w:rPr>
                <w:rFonts w:ascii="GHEA Mariam" w:hAnsi="GHEA Mariam" w:cs="Arial"/>
                <w:sz w:val="24"/>
                <w:szCs w:val="24"/>
              </w:rPr>
            </w:pPr>
            <w:r>
              <w:rPr>
                <w:rFonts w:ascii="GHEA Mariam" w:hAnsi="GHEA Mariam" w:cs="Arial"/>
                <w:sz w:val="24"/>
                <w:szCs w:val="24"/>
              </w:rPr>
              <w:t xml:space="preserve"> տ</w:t>
            </w:r>
            <w:r w:rsidR="00BB3E23" w:rsidRPr="00DA625A">
              <w:rPr>
                <w:rFonts w:ascii="GHEA Mariam" w:hAnsi="GHEA Mariam" w:cs="Arial"/>
                <w:sz w:val="24"/>
                <w:szCs w:val="24"/>
              </w:rPr>
              <w:t xml:space="preserve">արի </w:t>
            </w:r>
          </w:p>
        </w:tc>
      </w:tr>
      <w:tr w:rsidR="00BB3E23" w:rsidRPr="00DA625A" w:rsidTr="000C3334">
        <w:trPr>
          <w:trHeight w:val="49"/>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Միջոցառման անվանումը</w:t>
            </w:r>
            <w:r w:rsidR="00BB3E23" w:rsidRPr="00DA625A">
              <w:rPr>
                <w:rFonts w:ascii="GHEA Mariam" w:hAnsi="GHEA Mariam" w:cs="Arial"/>
                <w:sz w:val="24"/>
                <w:szCs w:val="24"/>
              </w:rPr>
              <w:t xml:space="preserve"> </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Ընտանիքի կենսամակարդակի բարձրացմանն ուղղված նպաստներ</w:t>
            </w:r>
          </w:p>
        </w:tc>
        <w:tc>
          <w:tcPr>
            <w:tcW w:w="3923"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BB3E23" w:rsidRPr="00DA625A" w:rsidTr="000C3334">
        <w:trPr>
          <w:trHeight w:val="546"/>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DA625A">
            <w:pPr>
              <w:rPr>
                <w:rFonts w:ascii="GHEA Mariam" w:hAnsi="GHEA Mariam" w:cs="Arial"/>
                <w:sz w:val="24"/>
                <w:szCs w:val="24"/>
              </w:rPr>
            </w:pPr>
            <w:r>
              <w:rPr>
                <w:rFonts w:ascii="GHEA Mariam" w:hAnsi="GHEA Mariam" w:cs="Arial"/>
                <w:sz w:val="24"/>
                <w:szCs w:val="24"/>
              </w:rPr>
              <w:t xml:space="preserve"> Նկարագրությունը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3923" w:type="dxa"/>
            <w:vMerge/>
            <w:tcBorders>
              <w:top w:val="nil"/>
              <w:left w:val="single" w:sz="4" w:space="0" w:color="auto"/>
              <w:bottom w:val="single" w:sz="4" w:space="0" w:color="000000"/>
              <w:right w:val="single" w:sz="4" w:space="0" w:color="auto"/>
            </w:tcBorders>
            <w:vAlign w:val="center"/>
            <w:hideMark/>
          </w:tcPr>
          <w:p w:rsidR="00BB3E23" w:rsidRPr="00DA625A" w:rsidRDefault="00BB3E23">
            <w:pPr>
              <w:rPr>
                <w:rFonts w:ascii="GHEA Mariam" w:hAnsi="GHEA Mariam" w:cs="Arial"/>
                <w:sz w:val="24"/>
                <w:szCs w:val="24"/>
              </w:rPr>
            </w:pPr>
          </w:p>
        </w:tc>
      </w:tr>
      <w:tr w:rsidR="00BB3E23" w:rsidRPr="00DA625A" w:rsidTr="00DA625A">
        <w:trPr>
          <w:trHeight w:val="345"/>
        </w:trPr>
        <w:tc>
          <w:tcPr>
            <w:tcW w:w="360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 Միջոց</w:t>
            </w:r>
            <w:r w:rsidR="00DA625A">
              <w:rPr>
                <w:rFonts w:ascii="GHEA Mariam" w:hAnsi="GHEA Mariam" w:cs="Arial"/>
                <w:sz w:val="24"/>
                <w:szCs w:val="24"/>
              </w:rPr>
              <w:t>առման տեսակը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z w:val="24"/>
                <w:szCs w:val="24"/>
              </w:rPr>
            </w:pPr>
            <w:r w:rsidRPr="000C3334">
              <w:rPr>
                <w:rFonts w:ascii="GHEA Mariam" w:hAnsi="GHEA Mariam" w:cs="Arial"/>
                <w:iCs/>
                <w:sz w:val="24"/>
                <w:szCs w:val="24"/>
              </w:rPr>
              <w:t xml:space="preserve"> Տրանսֆերտների տրամադրում</w:t>
            </w:r>
          </w:p>
        </w:tc>
        <w:tc>
          <w:tcPr>
            <w:tcW w:w="3923" w:type="dxa"/>
            <w:vMerge/>
            <w:tcBorders>
              <w:top w:val="nil"/>
              <w:left w:val="single" w:sz="4" w:space="0" w:color="auto"/>
              <w:bottom w:val="single" w:sz="4" w:space="0" w:color="000000"/>
              <w:right w:val="single" w:sz="4" w:space="0" w:color="auto"/>
            </w:tcBorders>
            <w:vAlign w:val="center"/>
            <w:hideMark/>
          </w:tcPr>
          <w:p w:rsidR="00BB3E23" w:rsidRPr="00DA625A" w:rsidRDefault="00BB3E23">
            <w:pPr>
              <w:rPr>
                <w:rFonts w:ascii="GHEA Mariam" w:hAnsi="GHEA Mariam" w:cs="Arial"/>
                <w:sz w:val="24"/>
                <w:szCs w:val="24"/>
              </w:rPr>
            </w:pPr>
          </w:p>
        </w:tc>
      </w:tr>
      <w:tr w:rsidR="00BB3E23" w:rsidRPr="00DA625A" w:rsidTr="000C3334">
        <w:trPr>
          <w:trHeight w:val="480"/>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rPr>
                <w:rFonts w:ascii="GHEA Mariam" w:hAnsi="GHEA Mariam" w:cs="Arial"/>
                <w:sz w:val="24"/>
                <w:szCs w:val="24"/>
              </w:rPr>
            </w:pPr>
            <w:r w:rsidRPr="00DA625A">
              <w:rPr>
                <w:rFonts w:ascii="GHEA Mariam" w:hAnsi="GHEA Mariam" w:cs="Arial"/>
                <w:sz w:val="24"/>
                <w:szCs w:val="24"/>
              </w:rPr>
              <w:t xml:space="preserve">Շահառուների ընտրության չափանիշները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BB3E23" w:rsidRPr="000C3334" w:rsidRDefault="00BB3E23">
            <w:pPr>
              <w:rPr>
                <w:rFonts w:ascii="GHEA Mariam" w:hAnsi="GHEA Mariam" w:cs="Arial"/>
                <w:iCs/>
                <w:spacing w:val="-8"/>
                <w:sz w:val="24"/>
                <w:szCs w:val="24"/>
              </w:rPr>
            </w:pPr>
            <w:r w:rsidRPr="000C3334">
              <w:rPr>
                <w:rFonts w:ascii="GHEA Mariam" w:hAnsi="GHEA Mariam" w:cs="Arial"/>
                <w:iCs/>
                <w:spacing w:val="-8"/>
                <w:sz w:val="24"/>
                <w:szCs w:val="24"/>
              </w:rPr>
              <w:t>Ընտանիքների անապահովության գնահատման համակարգում հաշվառվ</w:t>
            </w:r>
            <w:r w:rsidR="00DA625A" w:rsidRPr="000C3334">
              <w:rPr>
                <w:rFonts w:ascii="GHEA Mariam" w:hAnsi="GHEA Mariam" w:cs="Arial"/>
                <w:iCs/>
                <w:spacing w:val="-8"/>
                <w:sz w:val="24"/>
                <w:szCs w:val="24"/>
              </w:rPr>
              <w:softHyphen/>
            </w:r>
            <w:r w:rsidRPr="000C3334">
              <w:rPr>
                <w:rFonts w:ascii="GHEA Mariam" w:hAnsi="GHEA Mariam" w:cs="Arial"/>
                <w:iCs/>
                <w:spacing w:val="-8"/>
                <w:sz w:val="24"/>
                <w:szCs w:val="24"/>
              </w:rPr>
              <w:t xml:space="preserve">ած ընտանիք (ընտանիքի անապահովության միավորի հիման վրա) </w:t>
            </w:r>
          </w:p>
        </w:tc>
        <w:tc>
          <w:tcPr>
            <w:tcW w:w="3923" w:type="dxa"/>
            <w:vMerge/>
            <w:tcBorders>
              <w:top w:val="nil"/>
              <w:left w:val="single" w:sz="4" w:space="0" w:color="auto"/>
              <w:bottom w:val="single" w:sz="4" w:space="0" w:color="auto"/>
              <w:right w:val="single" w:sz="4" w:space="0" w:color="auto"/>
            </w:tcBorders>
            <w:vAlign w:val="center"/>
            <w:hideMark/>
          </w:tcPr>
          <w:p w:rsidR="00BB3E23" w:rsidRPr="00DA625A" w:rsidRDefault="00BB3E23">
            <w:pPr>
              <w:rPr>
                <w:rFonts w:ascii="GHEA Mariam" w:hAnsi="GHEA Mariam" w:cs="Arial"/>
                <w:sz w:val="24"/>
                <w:szCs w:val="24"/>
              </w:rPr>
            </w:pPr>
          </w:p>
        </w:tc>
      </w:tr>
      <w:tr w:rsidR="00BB3E23" w:rsidRPr="00DA625A" w:rsidTr="00DA625A">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 xml:space="preserve"> Արդյունքի չափորոշիչներ </w:t>
            </w:r>
          </w:p>
        </w:tc>
        <w:tc>
          <w:tcPr>
            <w:tcW w:w="392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B3E23" w:rsidRPr="00DA625A" w:rsidRDefault="00BB3E23">
            <w:pPr>
              <w:jc w:val="center"/>
              <w:rPr>
                <w:rFonts w:ascii="GHEA Mariam" w:hAnsi="GHEA Mariam" w:cs="Arial"/>
                <w:sz w:val="24"/>
                <w:szCs w:val="24"/>
              </w:rPr>
            </w:pPr>
            <w:r w:rsidRPr="00DA625A">
              <w:rPr>
                <w:rFonts w:ascii="Calibri" w:hAnsi="Calibri" w:cs="Calibri"/>
                <w:sz w:val="24"/>
                <w:szCs w:val="24"/>
              </w:rPr>
              <w:t> </w:t>
            </w:r>
          </w:p>
        </w:tc>
      </w:tr>
      <w:tr w:rsidR="00BB3E23" w:rsidRPr="00DA625A" w:rsidTr="00DA625A">
        <w:trPr>
          <w:trHeight w:val="345"/>
        </w:trPr>
        <w:tc>
          <w:tcPr>
            <w:tcW w:w="1179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BB3E23" w:rsidRPr="00DA625A" w:rsidRDefault="00BB3E23" w:rsidP="00DA625A">
            <w:pPr>
              <w:rPr>
                <w:rFonts w:ascii="GHEA Mariam" w:hAnsi="GHEA Mariam" w:cs="Arial"/>
                <w:sz w:val="24"/>
                <w:szCs w:val="24"/>
              </w:rPr>
            </w:pPr>
            <w:r w:rsidRPr="00DA625A">
              <w:rPr>
                <w:rFonts w:ascii="GHEA Mariam" w:hAnsi="GHEA Mariam" w:cs="Arial"/>
                <w:sz w:val="24"/>
                <w:szCs w:val="24"/>
              </w:rPr>
              <w:t xml:space="preserve"> Միջոցառման վրա կատարվող ծախսը (հազ</w:t>
            </w:r>
            <w:r w:rsidR="00DA625A">
              <w:rPr>
                <w:rFonts w:ascii="GHEA Mariam" w:hAnsi="GHEA Mariam" w:cs="Arial"/>
                <w:sz w:val="24"/>
                <w:szCs w:val="24"/>
              </w:rPr>
              <w:t>.</w:t>
            </w:r>
            <w:r w:rsidRPr="00DA625A">
              <w:rPr>
                <w:rFonts w:ascii="GHEA Mariam" w:hAnsi="GHEA Mariam" w:cs="Arial"/>
                <w:sz w:val="24"/>
                <w:szCs w:val="24"/>
              </w:rPr>
              <w:t xml:space="preserve"> դրամ) </w:t>
            </w:r>
          </w:p>
        </w:tc>
        <w:tc>
          <w:tcPr>
            <w:tcW w:w="392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B3E23" w:rsidRPr="00DA625A" w:rsidRDefault="00BB3E23">
            <w:pPr>
              <w:jc w:val="center"/>
              <w:rPr>
                <w:rFonts w:ascii="GHEA Mariam" w:hAnsi="GHEA Mariam" w:cs="Arial"/>
                <w:sz w:val="24"/>
                <w:szCs w:val="24"/>
              </w:rPr>
            </w:pPr>
            <w:r w:rsidRPr="00DA625A">
              <w:rPr>
                <w:rFonts w:ascii="GHEA Mariam" w:hAnsi="GHEA Mariam" w:cs="Arial"/>
                <w:sz w:val="24"/>
                <w:szCs w:val="24"/>
              </w:rPr>
              <w:t>(130,911.2)</w:t>
            </w:r>
          </w:p>
        </w:tc>
      </w:tr>
    </w:tbl>
    <w:p w:rsidR="00F17DD7" w:rsidRDefault="00F17DD7" w:rsidP="00BB3E23">
      <w:pPr>
        <w:pStyle w:val="norm"/>
        <w:spacing w:line="240" w:lineRule="auto"/>
        <w:ind w:firstLine="0"/>
        <w:rPr>
          <w:rFonts w:ascii="GHEA Mariam" w:hAnsi="GHEA Mariam" w:cs="Arial"/>
          <w:sz w:val="24"/>
          <w:szCs w:val="24"/>
        </w:rPr>
      </w:pPr>
    </w:p>
    <w:p w:rsidR="007247E4" w:rsidRPr="00DA625A" w:rsidRDefault="007247E4" w:rsidP="007247E4">
      <w:pPr>
        <w:pStyle w:val="mechtex"/>
        <w:ind w:firstLine="720"/>
        <w:jc w:val="left"/>
        <w:rPr>
          <w:rFonts w:ascii="GHEA Mariam" w:hAnsi="GHEA Mariam" w:cs="Arial Armenian"/>
          <w:sz w:val="24"/>
          <w:szCs w:val="24"/>
        </w:rPr>
      </w:pPr>
      <w:r w:rsidRPr="00DA625A">
        <w:rPr>
          <w:rFonts w:ascii="GHEA Mariam" w:hAnsi="GHEA Mariam" w:cs="Sylfaen"/>
          <w:sz w:val="24"/>
          <w:szCs w:val="24"/>
        </w:rPr>
        <w:t>ՀԱՅԱՍՏԱՆԻ</w:t>
      </w:r>
      <w:r w:rsidRPr="00DA625A">
        <w:rPr>
          <w:rFonts w:ascii="GHEA Mariam" w:hAnsi="GHEA Mariam" w:cs="Arial Armenian"/>
          <w:sz w:val="24"/>
          <w:szCs w:val="24"/>
        </w:rPr>
        <w:t xml:space="preserve">  </w:t>
      </w:r>
      <w:r w:rsidRPr="00DA625A">
        <w:rPr>
          <w:rFonts w:ascii="GHEA Mariam" w:hAnsi="GHEA Mariam" w:cs="Sylfaen"/>
          <w:sz w:val="24"/>
          <w:szCs w:val="24"/>
        </w:rPr>
        <w:t>ՀԱՆՐԱՊԵՏՈՒԹՅԱՆ</w:t>
      </w:r>
    </w:p>
    <w:p w:rsidR="007247E4" w:rsidRPr="00DA625A" w:rsidRDefault="007247E4" w:rsidP="007247E4">
      <w:pPr>
        <w:pStyle w:val="mechtex"/>
        <w:ind w:firstLine="720"/>
        <w:jc w:val="left"/>
        <w:rPr>
          <w:rFonts w:ascii="GHEA Mariam" w:hAnsi="GHEA Mariam" w:cs="Sylfaen"/>
          <w:sz w:val="24"/>
          <w:szCs w:val="24"/>
        </w:rPr>
      </w:pPr>
      <w:r w:rsidRPr="00DA625A">
        <w:rPr>
          <w:rFonts w:ascii="GHEA Mariam" w:hAnsi="GHEA Mariam"/>
          <w:sz w:val="24"/>
          <w:szCs w:val="24"/>
        </w:rPr>
        <w:t xml:space="preserve"> </w:t>
      </w:r>
      <w:r w:rsidR="000C3334">
        <w:rPr>
          <w:rFonts w:ascii="GHEA Mariam" w:hAnsi="GHEA Mariam"/>
          <w:sz w:val="24"/>
          <w:szCs w:val="24"/>
          <w:lang w:val="hy-AM"/>
        </w:rPr>
        <w:t xml:space="preserve"> </w:t>
      </w:r>
      <w:r w:rsidRPr="00DA625A">
        <w:rPr>
          <w:rFonts w:ascii="GHEA Mariam" w:hAnsi="GHEA Mariam"/>
          <w:sz w:val="24"/>
          <w:szCs w:val="24"/>
        </w:rPr>
        <w:t xml:space="preserve"> </w:t>
      </w:r>
      <w:r w:rsidRPr="00DA625A">
        <w:rPr>
          <w:rFonts w:ascii="GHEA Mariam" w:hAnsi="GHEA Mariam" w:cs="Sylfaen"/>
          <w:sz w:val="24"/>
          <w:szCs w:val="24"/>
        </w:rPr>
        <w:t xml:space="preserve">ՎԱՐՉԱՊԵՏԻ </w:t>
      </w:r>
      <w:r w:rsidR="000C3334">
        <w:rPr>
          <w:rFonts w:ascii="GHEA Mariam" w:hAnsi="GHEA Mariam" w:cs="Sylfaen"/>
          <w:sz w:val="24"/>
          <w:szCs w:val="24"/>
          <w:lang w:val="hy-AM"/>
        </w:rPr>
        <w:t xml:space="preserve"> </w:t>
      </w:r>
      <w:r w:rsidRPr="00DA625A">
        <w:rPr>
          <w:rFonts w:ascii="GHEA Mariam" w:hAnsi="GHEA Mariam" w:cs="Sylfaen"/>
          <w:sz w:val="24"/>
          <w:szCs w:val="24"/>
        </w:rPr>
        <w:t>ԱՇԽԱՏԱԿԱԶՄԻ</w:t>
      </w:r>
    </w:p>
    <w:p w:rsidR="007247E4" w:rsidRPr="00DA625A" w:rsidRDefault="007247E4" w:rsidP="007247E4">
      <w:pPr>
        <w:pStyle w:val="mechtex"/>
        <w:ind w:firstLine="709"/>
        <w:jc w:val="left"/>
        <w:rPr>
          <w:rFonts w:ascii="GHEA Mariam" w:hAnsi="GHEA Mariam" w:cs="Sylfaen"/>
          <w:sz w:val="24"/>
          <w:szCs w:val="24"/>
        </w:rPr>
        <w:sectPr w:rsidR="007247E4" w:rsidRPr="00DA625A" w:rsidSect="000C3334">
          <w:pgSz w:w="16834" w:h="11909" w:orient="landscape" w:code="9"/>
          <w:pgMar w:top="1276" w:right="1440" w:bottom="1135" w:left="1021" w:header="720" w:footer="576" w:gutter="0"/>
          <w:pgNumType w:start="1"/>
          <w:cols w:space="720"/>
          <w:titlePg/>
          <w:docGrid w:linePitch="272"/>
        </w:sectPr>
      </w:pPr>
      <w:r w:rsidRPr="00DA625A">
        <w:rPr>
          <w:rFonts w:ascii="GHEA Mariam" w:hAnsi="GHEA Mariam" w:cs="Sylfaen"/>
          <w:sz w:val="24"/>
          <w:szCs w:val="24"/>
        </w:rPr>
        <w:t xml:space="preserve">               </w:t>
      </w:r>
      <w:r w:rsidR="000C3334">
        <w:rPr>
          <w:rFonts w:ascii="GHEA Mariam" w:hAnsi="GHEA Mariam" w:cs="Sylfaen"/>
          <w:sz w:val="24"/>
          <w:szCs w:val="24"/>
          <w:lang w:val="hy-AM"/>
        </w:rPr>
        <w:t xml:space="preserve">   </w:t>
      </w:r>
      <w:r w:rsidRPr="00DA625A">
        <w:rPr>
          <w:rFonts w:ascii="GHEA Mariam" w:hAnsi="GHEA Mariam" w:cs="Sylfaen"/>
          <w:sz w:val="24"/>
          <w:szCs w:val="24"/>
        </w:rPr>
        <w:t>ՂԵԿԱՎԱՐ</w:t>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t>Ա</w:t>
      </w:r>
      <w:r w:rsidRPr="00DA625A">
        <w:rPr>
          <w:rFonts w:ascii="GHEA Mariam" w:hAnsi="GHEA Mariam" w:cs="Sylfaen"/>
          <w:sz w:val="24"/>
          <w:szCs w:val="24"/>
        </w:rPr>
        <w:t>.</w:t>
      </w:r>
      <w:r w:rsidRPr="00DA625A">
        <w:rPr>
          <w:rFonts w:ascii="GHEA Mariam" w:hAnsi="GHEA Mariam" w:cs="Arial Armenian"/>
          <w:sz w:val="24"/>
          <w:szCs w:val="24"/>
        </w:rPr>
        <w:t xml:space="preserve"> ՀԱՐՈՒԹՅՈՒՆ</w:t>
      </w:r>
      <w:r w:rsidRPr="00DA625A">
        <w:rPr>
          <w:rFonts w:ascii="GHEA Mariam" w:hAnsi="GHEA Mariam" w:cs="Sylfaen"/>
          <w:sz w:val="24"/>
          <w:szCs w:val="24"/>
        </w:rPr>
        <w:t>ՅԱՆ</w:t>
      </w:r>
    </w:p>
    <w:p w:rsidR="007247E4" w:rsidRPr="00DA625A" w:rsidRDefault="007247E4" w:rsidP="007247E4">
      <w:pPr>
        <w:pStyle w:val="mechtex"/>
        <w:ind w:left="10080" w:firstLine="720"/>
        <w:jc w:val="left"/>
        <w:rPr>
          <w:rFonts w:ascii="GHEA Mariam" w:hAnsi="GHEA Mariam"/>
          <w:spacing w:val="-8"/>
          <w:sz w:val="24"/>
          <w:szCs w:val="24"/>
        </w:rPr>
      </w:pPr>
      <w:r w:rsidRPr="00DA625A">
        <w:rPr>
          <w:rFonts w:ascii="GHEA Mariam" w:hAnsi="GHEA Mariam"/>
          <w:spacing w:val="-8"/>
          <w:sz w:val="24"/>
          <w:szCs w:val="24"/>
        </w:rPr>
        <w:lastRenderedPageBreak/>
        <w:t xml:space="preserve">     Հավելված </w:t>
      </w:r>
      <w:r w:rsidRPr="00DA625A">
        <w:rPr>
          <w:rFonts w:ascii="GHEA Mariam" w:hAnsi="GHEA Mariam"/>
          <w:spacing w:val="-8"/>
          <w:sz w:val="24"/>
          <w:szCs w:val="24"/>
          <w:lang w:eastAsia="en-US"/>
        </w:rPr>
        <w:t>N 4</w:t>
      </w:r>
    </w:p>
    <w:p w:rsidR="007247E4" w:rsidRPr="00DA625A" w:rsidRDefault="007247E4" w:rsidP="007247E4">
      <w:pPr>
        <w:pStyle w:val="mechtex"/>
        <w:ind w:left="3600" w:firstLine="720"/>
        <w:jc w:val="left"/>
        <w:rPr>
          <w:rFonts w:ascii="GHEA Mariam" w:hAnsi="GHEA Mariam"/>
          <w:spacing w:val="-6"/>
          <w:sz w:val="24"/>
          <w:szCs w:val="24"/>
        </w:rPr>
      </w:pPr>
      <w:r w:rsidRPr="00DA625A">
        <w:rPr>
          <w:rFonts w:ascii="GHEA Mariam" w:hAnsi="GHEA Mariam"/>
          <w:spacing w:val="-6"/>
          <w:sz w:val="24"/>
          <w:szCs w:val="24"/>
        </w:rPr>
        <w:t xml:space="preserve">       </w:t>
      </w:r>
      <w:r w:rsidRPr="00DA625A">
        <w:rPr>
          <w:rFonts w:ascii="GHEA Mariam" w:hAnsi="GHEA Mariam"/>
          <w:spacing w:val="-6"/>
          <w:sz w:val="24"/>
          <w:szCs w:val="24"/>
        </w:rPr>
        <w:tab/>
        <w:t xml:space="preserve">   </w:t>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r>
      <w:r w:rsidRPr="00DA625A">
        <w:rPr>
          <w:rFonts w:ascii="GHEA Mariam" w:hAnsi="GHEA Mariam"/>
          <w:spacing w:val="-6"/>
          <w:sz w:val="24"/>
          <w:szCs w:val="24"/>
        </w:rPr>
        <w:tab/>
        <w:t xml:space="preserve">          ՀՀ կառավարության 202</w:t>
      </w:r>
      <w:r w:rsidR="00C810B7" w:rsidRPr="00DA625A">
        <w:rPr>
          <w:rFonts w:ascii="GHEA Mariam" w:hAnsi="GHEA Mariam"/>
          <w:spacing w:val="-6"/>
          <w:sz w:val="24"/>
          <w:szCs w:val="24"/>
        </w:rPr>
        <w:t>4</w:t>
      </w:r>
      <w:r w:rsidRPr="00DA625A">
        <w:rPr>
          <w:rFonts w:ascii="GHEA Mariam" w:hAnsi="GHEA Mariam"/>
          <w:spacing w:val="-6"/>
          <w:sz w:val="24"/>
          <w:szCs w:val="24"/>
        </w:rPr>
        <w:t xml:space="preserve"> թվականի</w:t>
      </w:r>
    </w:p>
    <w:p w:rsidR="007247E4" w:rsidRPr="00DA625A" w:rsidRDefault="007247E4" w:rsidP="007247E4">
      <w:pPr>
        <w:pStyle w:val="mechtex"/>
        <w:jc w:val="left"/>
        <w:rPr>
          <w:rFonts w:ascii="GHEA Mariam" w:hAnsi="GHEA Mariam"/>
          <w:spacing w:val="-2"/>
          <w:sz w:val="24"/>
          <w:szCs w:val="24"/>
        </w:rPr>
      </w:pP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Pr="00DA625A">
        <w:rPr>
          <w:rFonts w:ascii="GHEA Mariam" w:hAnsi="GHEA Mariam"/>
          <w:spacing w:val="-2"/>
          <w:sz w:val="24"/>
          <w:szCs w:val="24"/>
        </w:rPr>
        <w:tab/>
        <w:t xml:space="preserve"> </w:t>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r>
      <w:r w:rsidRPr="00DA625A">
        <w:rPr>
          <w:rFonts w:ascii="GHEA Mariam" w:hAnsi="GHEA Mariam"/>
          <w:spacing w:val="-2"/>
          <w:sz w:val="24"/>
          <w:szCs w:val="24"/>
        </w:rPr>
        <w:tab/>
        <w:t xml:space="preserve">         </w:t>
      </w:r>
      <w:r w:rsidR="00166141" w:rsidRPr="00DA625A">
        <w:rPr>
          <w:rFonts w:ascii="GHEA Mariam" w:hAnsi="GHEA Mariam"/>
          <w:spacing w:val="-2"/>
          <w:sz w:val="24"/>
          <w:szCs w:val="24"/>
        </w:rPr>
        <w:t xml:space="preserve"> </w:t>
      </w:r>
      <w:r w:rsidR="005906CE" w:rsidRPr="00DA625A">
        <w:rPr>
          <w:rFonts w:ascii="GHEA Mariam" w:hAnsi="GHEA Mariam" w:cs="Sylfaen"/>
          <w:spacing w:val="-4"/>
          <w:sz w:val="24"/>
          <w:szCs w:val="24"/>
          <w:lang w:val="pt-BR"/>
        </w:rPr>
        <w:t>նոյեմբերի</w:t>
      </w:r>
      <w:r w:rsidR="005906CE" w:rsidRPr="00DA625A">
        <w:rPr>
          <w:rFonts w:ascii="GHEA Mariam" w:hAnsi="GHEA Mariam"/>
          <w:spacing w:val="-2"/>
          <w:sz w:val="24"/>
          <w:szCs w:val="24"/>
        </w:rPr>
        <w:t xml:space="preserve"> </w:t>
      </w:r>
      <w:r w:rsidR="00AA28F8" w:rsidRPr="00DA625A">
        <w:rPr>
          <w:rFonts w:ascii="GHEA Mariam" w:hAnsi="GHEA Mariam"/>
          <w:spacing w:val="-2"/>
          <w:sz w:val="24"/>
          <w:szCs w:val="24"/>
        </w:rPr>
        <w:t>2</w:t>
      </w:r>
      <w:r w:rsidR="00BC64FA" w:rsidRPr="00DA625A">
        <w:rPr>
          <w:rFonts w:ascii="GHEA Mariam" w:hAnsi="GHEA Mariam"/>
          <w:spacing w:val="-2"/>
          <w:sz w:val="24"/>
          <w:szCs w:val="24"/>
        </w:rPr>
        <w:t>8</w:t>
      </w:r>
      <w:r w:rsidRPr="00DA625A">
        <w:rPr>
          <w:rFonts w:ascii="GHEA Mariam" w:hAnsi="GHEA Mariam" w:cs="Sylfaen"/>
          <w:spacing w:val="-2"/>
          <w:sz w:val="24"/>
          <w:szCs w:val="24"/>
          <w:lang w:val="pt-BR"/>
        </w:rPr>
        <w:t>-</w:t>
      </w:r>
      <w:r w:rsidRPr="00DA625A">
        <w:rPr>
          <w:rFonts w:ascii="GHEA Mariam" w:hAnsi="GHEA Mariam"/>
          <w:spacing w:val="-2"/>
          <w:sz w:val="24"/>
          <w:szCs w:val="24"/>
        </w:rPr>
        <w:t>ի N           - Ն  որոշման</w:t>
      </w:r>
    </w:p>
    <w:p w:rsidR="007247E4" w:rsidRPr="00B00CF5" w:rsidRDefault="007247E4" w:rsidP="00FF60A2">
      <w:pPr>
        <w:pStyle w:val="norm"/>
        <w:spacing w:line="240" w:lineRule="auto"/>
        <w:ind w:firstLine="0"/>
        <w:rPr>
          <w:rFonts w:ascii="GHEA Mariam" w:hAnsi="GHEA Mariam" w:cs="Arial"/>
          <w:sz w:val="40"/>
          <w:szCs w:val="24"/>
        </w:rPr>
      </w:pPr>
    </w:p>
    <w:tbl>
      <w:tblPr>
        <w:tblW w:w="16020" w:type="dxa"/>
        <w:tblInd w:w="-630" w:type="dxa"/>
        <w:tblLook w:val="04A0" w:firstRow="1" w:lastRow="0" w:firstColumn="1" w:lastColumn="0" w:noHBand="0" w:noVBand="1"/>
      </w:tblPr>
      <w:tblGrid>
        <w:gridCol w:w="3780"/>
        <w:gridCol w:w="8100"/>
        <w:gridCol w:w="4140"/>
      </w:tblGrid>
      <w:tr w:rsidR="00BB3E23" w:rsidRPr="00BB3E23" w:rsidTr="008458D5">
        <w:trPr>
          <w:trHeight w:val="1110"/>
        </w:trPr>
        <w:tc>
          <w:tcPr>
            <w:tcW w:w="16020" w:type="dxa"/>
            <w:gridSpan w:val="3"/>
            <w:tcBorders>
              <w:top w:val="nil"/>
              <w:left w:val="nil"/>
              <w:bottom w:val="nil"/>
              <w:right w:val="nil"/>
            </w:tcBorders>
            <w:shd w:val="clear" w:color="000000" w:fill="FFFFFF"/>
            <w:vAlign w:val="center"/>
            <w:hideMark/>
          </w:tcPr>
          <w:p w:rsidR="00991D0F" w:rsidRPr="00991D0F" w:rsidRDefault="00BB3E23" w:rsidP="00BB3E23">
            <w:pPr>
              <w:jc w:val="center"/>
              <w:rPr>
                <w:rFonts w:ascii="GHEA Mariam" w:hAnsi="GHEA Mariam" w:cs="Arial"/>
                <w:sz w:val="24"/>
                <w:szCs w:val="24"/>
                <w:lang w:eastAsia="en-US"/>
              </w:rPr>
            </w:pPr>
            <w:r w:rsidRPr="00991D0F">
              <w:rPr>
                <w:rFonts w:ascii="GHEA Mariam" w:hAnsi="GHEA Mariam" w:cs="Arial"/>
                <w:sz w:val="24"/>
                <w:szCs w:val="24"/>
                <w:lang w:eastAsia="en-US"/>
              </w:rPr>
              <w:t>ՀԱՅԱՍՏԱՆԻ ՀԱՆՐԱՊԵՏՈՒԹՅԱՆ ԿԱՌԱՎԱՐՈՒԹՅԱՆ 2023</w:t>
            </w:r>
            <w:r w:rsidR="00CE7FA1" w:rsidRPr="00991D0F">
              <w:rPr>
                <w:rFonts w:ascii="GHEA Mariam" w:hAnsi="GHEA Mariam" w:cs="Arial"/>
                <w:sz w:val="24"/>
                <w:szCs w:val="24"/>
                <w:lang w:val="hy-AM" w:eastAsia="en-US"/>
              </w:rPr>
              <w:t xml:space="preserve"> </w:t>
            </w:r>
            <w:r w:rsidRPr="00991D0F">
              <w:rPr>
                <w:rFonts w:ascii="GHEA Mariam" w:hAnsi="GHEA Mariam" w:cs="Arial"/>
                <w:sz w:val="24"/>
                <w:szCs w:val="24"/>
                <w:lang w:eastAsia="en-US"/>
              </w:rPr>
              <w:t xml:space="preserve">ԹՎԱԿԱՆԻ ԴԵԿՏԵՄԲԵՐԻ 28-Ի N 2323-Ն ՈՐՈՇՄԱՆ </w:t>
            </w:r>
          </w:p>
          <w:p w:rsidR="00991D0F" w:rsidRDefault="00BB3E23" w:rsidP="00991D0F">
            <w:pPr>
              <w:jc w:val="center"/>
              <w:rPr>
                <w:rFonts w:ascii="GHEA Mariam" w:hAnsi="GHEA Mariam" w:cs="Arial"/>
                <w:sz w:val="24"/>
                <w:szCs w:val="24"/>
                <w:lang w:eastAsia="en-US"/>
              </w:rPr>
            </w:pPr>
            <w:r w:rsidRPr="00991D0F">
              <w:rPr>
                <w:rFonts w:ascii="GHEA Mariam" w:hAnsi="GHEA Mariam" w:cs="Arial"/>
                <w:spacing w:val="-4"/>
                <w:sz w:val="24"/>
                <w:szCs w:val="24"/>
                <w:lang w:eastAsia="en-US"/>
              </w:rPr>
              <w:t>N 9.1</w:t>
            </w:r>
            <w:r w:rsidR="00991D0F" w:rsidRPr="00991D0F">
              <w:rPr>
                <w:rFonts w:ascii="GHEA Mariam" w:hAnsi="GHEA Mariam" w:cs="Arial"/>
                <w:spacing w:val="-4"/>
                <w:sz w:val="24"/>
                <w:szCs w:val="24"/>
                <w:lang w:val="hy-AM" w:eastAsia="en-US"/>
              </w:rPr>
              <w:t xml:space="preserve"> </w:t>
            </w:r>
            <w:r w:rsidRPr="00991D0F">
              <w:rPr>
                <w:rFonts w:ascii="GHEA Mariam" w:hAnsi="GHEA Mariam" w:cs="Arial"/>
                <w:spacing w:val="-4"/>
                <w:sz w:val="24"/>
                <w:szCs w:val="24"/>
                <w:lang w:eastAsia="en-US"/>
              </w:rPr>
              <w:t xml:space="preserve">ՀԱՎԵԼՎԱԾԻ </w:t>
            </w:r>
            <w:r w:rsidR="00991D0F" w:rsidRPr="00991D0F">
              <w:rPr>
                <w:rFonts w:ascii="GHEA Mariam" w:hAnsi="GHEA Mariam" w:cs="Arial"/>
                <w:spacing w:val="-4"/>
                <w:sz w:val="24"/>
                <w:szCs w:val="24"/>
                <w:lang w:eastAsia="en-US"/>
              </w:rPr>
              <w:t>N</w:t>
            </w:r>
            <w:r w:rsidRPr="00991D0F">
              <w:rPr>
                <w:rFonts w:ascii="GHEA Mariam" w:hAnsi="GHEA Mariam" w:cs="Arial"/>
                <w:spacing w:val="-4"/>
                <w:sz w:val="24"/>
                <w:szCs w:val="24"/>
                <w:lang w:eastAsia="en-US"/>
              </w:rPr>
              <w:t>N 9.1.15  ԵՎ 9.1.19 ԱՂՅՈՒՍԱԿՆԵՐՈՒՄ</w:t>
            </w:r>
            <w:r w:rsidR="00CE7FA1" w:rsidRPr="00991D0F">
              <w:rPr>
                <w:rFonts w:ascii="GHEA Mariam" w:hAnsi="GHEA Mariam" w:cs="Arial"/>
                <w:spacing w:val="-4"/>
                <w:sz w:val="24"/>
                <w:szCs w:val="24"/>
                <w:lang w:val="hy-AM" w:eastAsia="en-US"/>
              </w:rPr>
              <w:t xml:space="preserve"> </w:t>
            </w:r>
            <w:r w:rsidRPr="00991D0F">
              <w:rPr>
                <w:rFonts w:ascii="GHEA Mariam" w:hAnsi="GHEA Mariam" w:cs="Arial"/>
                <w:spacing w:val="-4"/>
                <w:sz w:val="24"/>
                <w:szCs w:val="24"/>
                <w:lang w:eastAsia="en-US"/>
              </w:rPr>
              <w:t>ԿԱՏԱՐՎՈՂ ՓՈՓՈԽՈՒԹՅՈՒՆՆԵՐԸ ԵՎ ԼՐԱՑՈՒՄՆԵՐԸ</w:t>
            </w:r>
            <w:r w:rsidR="00991D0F" w:rsidRPr="00991D0F">
              <w:rPr>
                <w:rFonts w:ascii="GHEA Mariam" w:hAnsi="GHEA Mariam" w:cs="Arial"/>
                <w:sz w:val="24"/>
                <w:szCs w:val="24"/>
                <w:lang w:eastAsia="en-US"/>
              </w:rPr>
              <w:t xml:space="preserve"> </w:t>
            </w:r>
          </w:p>
          <w:p w:rsidR="00991D0F" w:rsidRPr="00991D0F" w:rsidRDefault="00991D0F" w:rsidP="00991D0F">
            <w:pPr>
              <w:jc w:val="center"/>
              <w:rPr>
                <w:rFonts w:ascii="GHEA Mariam" w:hAnsi="GHEA Mariam" w:cs="Arial"/>
                <w:sz w:val="24"/>
                <w:szCs w:val="24"/>
                <w:lang w:eastAsia="en-US"/>
              </w:rPr>
            </w:pPr>
          </w:p>
          <w:p w:rsidR="00991D0F" w:rsidRPr="00991D0F" w:rsidRDefault="00991D0F" w:rsidP="00991D0F">
            <w:pPr>
              <w:jc w:val="right"/>
              <w:rPr>
                <w:rFonts w:ascii="GHEA Mariam" w:hAnsi="GHEA Mariam" w:cs="Arial"/>
                <w:sz w:val="24"/>
                <w:szCs w:val="24"/>
                <w:lang w:eastAsia="en-US"/>
              </w:rPr>
            </w:pPr>
            <w:r w:rsidRPr="00BB3E23">
              <w:rPr>
                <w:rFonts w:ascii="GHEA Mariam" w:hAnsi="GHEA Mariam" w:cs="Arial"/>
                <w:sz w:val="24"/>
                <w:szCs w:val="24"/>
                <w:lang w:eastAsia="en-US"/>
              </w:rPr>
              <w:t xml:space="preserve">Աղյուսակ </w:t>
            </w:r>
            <w:r w:rsidRPr="00991D0F">
              <w:rPr>
                <w:rFonts w:ascii="GHEA Mariam" w:hAnsi="GHEA Mariam" w:cs="Arial"/>
                <w:spacing w:val="-4"/>
                <w:sz w:val="24"/>
                <w:szCs w:val="24"/>
                <w:lang w:eastAsia="en-US"/>
              </w:rPr>
              <w:t>N</w:t>
            </w:r>
            <w:r w:rsidRPr="00BB3E23">
              <w:rPr>
                <w:rFonts w:ascii="GHEA Mariam" w:hAnsi="GHEA Mariam" w:cs="Arial"/>
                <w:sz w:val="24"/>
                <w:szCs w:val="24"/>
                <w:lang w:eastAsia="en-US"/>
              </w:rPr>
              <w:t xml:space="preserve"> </w:t>
            </w:r>
            <w:r w:rsidRPr="00BB3E23">
              <w:rPr>
                <w:rFonts w:ascii="GHEA Mariam" w:hAnsi="GHEA Mariam" w:cs="Arial"/>
                <w:sz w:val="24"/>
                <w:szCs w:val="24"/>
                <w:lang w:eastAsia="en-US"/>
              </w:rPr>
              <w:t>9.1.15</w:t>
            </w:r>
          </w:p>
          <w:p w:rsidR="00991D0F" w:rsidRPr="00991D0F" w:rsidRDefault="00991D0F" w:rsidP="00991D0F">
            <w:pPr>
              <w:jc w:val="center"/>
              <w:rPr>
                <w:rFonts w:ascii="GHEA Mariam" w:hAnsi="GHEA Mariam" w:cs="Arial"/>
                <w:sz w:val="24"/>
                <w:szCs w:val="24"/>
                <w:lang w:eastAsia="en-US"/>
              </w:rPr>
            </w:pPr>
          </w:p>
          <w:p w:rsidR="00BB3E23" w:rsidRPr="00991D0F" w:rsidRDefault="00991D0F" w:rsidP="00991D0F">
            <w:pPr>
              <w:jc w:val="center"/>
              <w:rPr>
                <w:rFonts w:ascii="GHEA Mariam" w:hAnsi="GHEA Mariam" w:cs="Arial"/>
                <w:spacing w:val="-4"/>
                <w:sz w:val="24"/>
                <w:szCs w:val="24"/>
                <w:lang w:eastAsia="en-US"/>
              </w:rPr>
            </w:pPr>
            <w:r w:rsidRPr="00991D0F">
              <w:rPr>
                <w:rFonts w:ascii="GHEA Mariam" w:hAnsi="GHEA Mariam" w:cs="Arial"/>
                <w:sz w:val="24"/>
                <w:szCs w:val="24"/>
                <w:lang w:eastAsia="en-US"/>
              </w:rPr>
              <w:t>ՀՀ աշխատանքի և սոցիալական հարցերի նախարարություն</w:t>
            </w:r>
          </w:p>
        </w:tc>
      </w:tr>
      <w:tr w:rsidR="00BB3E23" w:rsidRPr="00BB3E23" w:rsidTr="008458D5">
        <w:trPr>
          <w:trHeight w:val="345"/>
        </w:trPr>
        <w:tc>
          <w:tcPr>
            <w:tcW w:w="3780" w:type="dxa"/>
            <w:tcBorders>
              <w:top w:val="nil"/>
              <w:left w:val="nil"/>
              <w:bottom w:val="nil"/>
              <w:right w:val="nil"/>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c>
          <w:tcPr>
            <w:tcW w:w="8100" w:type="dxa"/>
            <w:tcBorders>
              <w:top w:val="nil"/>
              <w:left w:val="nil"/>
              <w:bottom w:val="nil"/>
              <w:right w:val="nil"/>
            </w:tcBorders>
            <w:shd w:val="clear" w:color="000000" w:fill="FFFFFF"/>
            <w:vAlign w:val="center"/>
            <w:hideMark/>
          </w:tcPr>
          <w:p w:rsidR="00BB3E23" w:rsidRPr="00B00CF5" w:rsidRDefault="00BB3E23" w:rsidP="00BB3E23">
            <w:pPr>
              <w:jc w:val="center"/>
              <w:rPr>
                <w:rFonts w:ascii="GHEA Mariam" w:hAnsi="GHEA Mariam" w:cs="Arial"/>
                <w:sz w:val="36"/>
                <w:szCs w:val="24"/>
                <w:lang w:eastAsia="en-US"/>
              </w:rPr>
            </w:pPr>
            <w:r w:rsidRPr="00991D0F">
              <w:rPr>
                <w:rFonts w:ascii="Calibri" w:hAnsi="Calibri" w:cs="Calibri"/>
                <w:sz w:val="24"/>
                <w:szCs w:val="24"/>
                <w:lang w:eastAsia="en-US"/>
              </w:rPr>
              <w:t> </w:t>
            </w:r>
            <w:bookmarkStart w:id="0" w:name="_GoBack"/>
            <w:bookmarkEnd w:id="0"/>
          </w:p>
        </w:tc>
        <w:tc>
          <w:tcPr>
            <w:tcW w:w="4140" w:type="dxa"/>
            <w:tcBorders>
              <w:top w:val="nil"/>
              <w:left w:val="nil"/>
              <w:bottom w:val="nil"/>
              <w:right w:val="nil"/>
            </w:tcBorders>
            <w:shd w:val="clear" w:color="000000" w:fill="FFFFFF"/>
            <w:vAlign w:val="center"/>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16020" w:type="dxa"/>
            <w:gridSpan w:val="3"/>
            <w:tcBorders>
              <w:top w:val="nil"/>
              <w:left w:val="nil"/>
              <w:bottom w:val="nil"/>
              <w:right w:val="nil"/>
            </w:tcBorders>
            <w:shd w:val="clear" w:color="000000" w:fill="FFFFFF"/>
            <w:vAlign w:val="center"/>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ՄԱՍ 1. ՊԵՏԱԿԱՆ ՄԱՐՄՆԻ ԳԾՈՎ ԱՐԴՅՈՒՆՔԱՅԻՆ (ԿԱՏԱՐՈՂԱԿԱՆ) ՑՈՒՑԱՆԻՇՆԵՐԸ</w:t>
            </w:r>
          </w:p>
        </w:tc>
      </w:tr>
      <w:tr w:rsidR="00BB3E23" w:rsidRPr="00BB3E23" w:rsidTr="008458D5">
        <w:trPr>
          <w:trHeight w:val="345"/>
        </w:trPr>
        <w:tc>
          <w:tcPr>
            <w:tcW w:w="3780" w:type="dxa"/>
            <w:tcBorders>
              <w:top w:val="nil"/>
              <w:left w:val="nil"/>
              <w:bottom w:val="nil"/>
              <w:right w:val="nil"/>
            </w:tcBorders>
            <w:shd w:val="clear" w:color="000000" w:fill="FFFFFF"/>
            <w:noWrap/>
            <w:vAlign w:val="bottom"/>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BB3E23" w:rsidRPr="00991D0F" w:rsidRDefault="00BB3E23" w:rsidP="00BB3E23">
            <w:pPr>
              <w:jc w:val="center"/>
              <w:rPr>
                <w:rFonts w:ascii="GHEA Mariam" w:hAnsi="GHEA Mariam" w:cs="Arial"/>
                <w:sz w:val="24"/>
                <w:szCs w:val="24"/>
                <w:lang w:eastAsia="en-US"/>
              </w:rPr>
            </w:pPr>
            <w:r w:rsidRPr="00991D0F">
              <w:rPr>
                <w:rFonts w:ascii="Calibri" w:hAnsi="Calibri" w:cs="Calibri"/>
                <w:sz w:val="24"/>
                <w:szCs w:val="24"/>
                <w:lang w:eastAsia="en-US"/>
              </w:rPr>
              <w:t> </w:t>
            </w:r>
          </w:p>
        </w:tc>
        <w:tc>
          <w:tcPr>
            <w:tcW w:w="4140" w:type="dxa"/>
            <w:tcBorders>
              <w:top w:val="nil"/>
              <w:left w:val="nil"/>
              <w:bottom w:val="nil"/>
              <w:right w:val="nil"/>
            </w:tcBorders>
            <w:shd w:val="clear" w:color="000000" w:fill="FFFFFF"/>
            <w:vAlign w:val="bottom"/>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345"/>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 xml:space="preserve"> Ծրագրի դասիչը </w:t>
            </w:r>
          </w:p>
        </w:tc>
        <w:tc>
          <w:tcPr>
            <w:tcW w:w="8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991D0F" w:rsidRDefault="00BB3E23" w:rsidP="00BB3E23">
            <w:pPr>
              <w:rPr>
                <w:rFonts w:ascii="GHEA Mariam" w:hAnsi="GHEA Mariam" w:cs="Arial"/>
                <w:sz w:val="24"/>
                <w:szCs w:val="24"/>
                <w:lang w:eastAsia="en-US"/>
              </w:rPr>
            </w:pPr>
            <w:r w:rsidRPr="00991D0F">
              <w:rPr>
                <w:rFonts w:ascii="GHEA Mariam" w:hAnsi="GHEA Mariam" w:cs="Arial"/>
                <w:sz w:val="24"/>
                <w:szCs w:val="24"/>
                <w:lang w:eastAsia="en-US"/>
              </w:rPr>
              <w:t xml:space="preserve"> Ծրագրի անվանումը </w:t>
            </w:r>
          </w:p>
        </w:tc>
        <w:tc>
          <w:tcPr>
            <w:tcW w:w="4140" w:type="dxa"/>
            <w:tcBorders>
              <w:top w:val="nil"/>
              <w:left w:val="nil"/>
              <w:bottom w:val="nil"/>
              <w:right w:val="nil"/>
            </w:tcBorders>
            <w:shd w:val="clear" w:color="000000" w:fill="FFFFFF"/>
            <w:noWrap/>
            <w:vAlign w:val="bottom"/>
            <w:hideMark/>
          </w:tcPr>
          <w:p w:rsidR="00BB3E23" w:rsidRPr="00BB3E23" w:rsidRDefault="00BB3E23" w:rsidP="00991D0F">
            <w:pPr>
              <w:rPr>
                <w:rFonts w:ascii="GHEA Mariam" w:hAnsi="GHEA Mariam" w:cs="Arial"/>
                <w:sz w:val="24"/>
                <w:szCs w:val="24"/>
                <w:lang w:eastAsia="en-US"/>
              </w:rPr>
            </w:pPr>
            <w:r w:rsidRPr="00BB3E23">
              <w:rPr>
                <w:rFonts w:ascii="GHEA Mariam" w:hAnsi="GHEA Mariam" w:cs="Arial"/>
                <w:sz w:val="24"/>
                <w:szCs w:val="24"/>
                <w:lang w:eastAsia="en-US"/>
              </w:rPr>
              <w:t xml:space="preserve"> </w:t>
            </w:r>
          </w:p>
        </w:tc>
      </w:tr>
      <w:tr w:rsidR="00BB3E23" w:rsidRPr="00BB3E23" w:rsidTr="00991D0F">
        <w:trPr>
          <w:trHeight w:val="377"/>
        </w:trPr>
        <w:tc>
          <w:tcPr>
            <w:tcW w:w="3780" w:type="dxa"/>
            <w:tcBorders>
              <w:top w:val="single" w:sz="4" w:space="0" w:color="auto"/>
              <w:left w:val="single" w:sz="4" w:space="0" w:color="auto"/>
              <w:bottom w:val="single" w:sz="4" w:space="0" w:color="auto"/>
              <w:right w:val="nil"/>
            </w:tcBorders>
            <w:shd w:val="clear" w:color="000000" w:fill="FFFFFF"/>
            <w:vAlign w:val="center"/>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1117</w:t>
            </w:r>
          </w:p>
        </w:tc>
        <w:tc>
          <w:tcPr>
            <w:tcW w:w="8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 xml:space="preserve"> Սոցիալական պաշտպանության բնագավառում պետական քաղաքա</w:t>
            </w:r>
            <w:r w:rsidR="00991D0F">
              <w:rPr>
                <w:rFonts w:ascii="GHEA Mariam" w:hAnsi="GHEA Mariam" w:cs="Arial"/>
                <w:bCs/>
                <w:sz w:val="24"/>
                <w:szCs w:val="24"/>
                <w:lang w:eastAsia="en-US"/>
              </w:rPr>
              <w:softHyphen/>
            </w:r>
            <w:r w:rsidRPr="00991D0F">
              <w:rPr>
                <w:rFonts w:ascii="GHEA Mariam" w:hAnsi="GHEA Mariam" w:cs="Arial"/>
                <w:bCs/>
                <w:sz w:val="24"/>
                <w:szCs w:val="24"/>
                <w:lang w:eastAsia="en-US"/>
              </w:rPr>
              <w:t xml:space="preserve">կանության մշակում, ծրագրերի համակարգում և մոնիթորինգ </w:t>
            </w:r>
          </w:p>
        </w:tc>
        <w:tc>
          <w:tcPr>
            <w:tcW w:w="4140" w:type="dxa"/>
            <w:tcBorders>
              <w:top w:val="nil"/>
              <w:left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646"/>
        </w:trPr>
        <w:tc>
          <w:tcPr>
            <w:tcW w:w="3780" w:type="dxa"/>
            <w:tcBorders>
              <w:top w:val="single" w:sz="4" w:space="0" w:color="auto"/>
              <w:bottom w:val="single" w:sz="4" w:space="0" w:color="auto"/>
            </w:tcBorders>
            <w:shd w:val="clear" w:color="000000" w:fill="FFFFFF"/>
            <w:vAlign w:val="center"/>
            <w:hideMark/>
          </w:tcPr>
          <w:p w:rsidR="00BB3E23" w:rsidRPr="00BB3E23" w:rsidRDefault="00BB3E23" w:rsidP="00991D0F">
            <w:pPr>
              <w:rPr>
                <w:rFonts w:ascii="GHEA Mariam" w:hAnsi="GHEA Mariam" w:cs="Arial"/>
                <w:sz w:val="24"/>
                <w:szCs w:val="24"/>
                <w:lang w:eastAsia="en-US"/>
              </w:rPr>
            </w:pPr>
            <w:r w:rsidRPr="00BB3E23">
              <w:rPr>
                <w:rFonts w:ascii="GHEA Mariam" w:hAnsi="GHEA Mariam" w:cs="Arial"/>
                <w:sz w:val="24"/>
                <w:szCs w:val="24"/>
                <w:lang w:eastAsia="en-US"/>
              </w:rPr>
              <w:t xml:space="preserve"> Ծրագրի միջոցառումները </w:t>
            </w:r>
          </w:p>
        </w:tc>
        <w:tc>
          <w:tcPr>
            <w:tcW w:w="8100" w:type="dxa"/>
            <w:tcBorders>
              <w:top w:val="single" w:sz="4" w:space="0" w:color="auto"/>
              <w:bottom w:val="single" w:sz="4" w:space="0" w:color="auto"/>
            </w:tcBorders>
            <w:shd w:val="clear" w:color="000000" w:fill="FFFFFF"/>
            <w:vAlign w:val="center"/>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4140" w:type="dxa"/>
            <w:tcBorders>
              <w:top w:val="nil"/>
              <w:bottom w:val="single" w:sz="4" w:space="0" w:color="auto"/>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B3E23" w:rsidRPr="00BB3E23" w:rsidRDefault="008110FC" w:rsidP="00BB3E2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BB3E23" w:rsidRPr="00991D0F" w:rsidRDefault="00BB3E23" w:rsidP="00BB3E23">
            <w:pPr>
              <w:rPr>
                <w:rFonts w:ascii="GHEA Mariam" w:hAnsi="GHEA Mariam" w:cs="Arial"/>
                <w:iCs/>
                <w:sz w:val="24"/>
                <w:szCs w:val="24"/>
                <w:lang w:eastAsia="en-US"/>
              </w:rPr>
            </w:pPr>
            <w:r w:rsidRPr="00991D0F">
              <w:rPr>
                <w:rFonts w:ascii="GHEA Mariam" w:hAnsi="GHEA Mariam" w:cs="Arial"/>
                <w:iCs/>
                <w:sz w:val="24"/>
                <w:szCs w:val="24"/>
                <w:lang w:eastAsia="en-US"/>
              </w:rPr>
              <w:t xml:space="preserve"> 1117 </w:t>
            </w:r>
          </w:p>
        </w:tc>
        <w:tc>
          <w:tcPr>
            <w:tcW w:w="4140" w:type="dxa"/>
            <w:tcBorders>
              <w:top w:val="single" w:sz="4" w:space="0" w:color="auto"/>
              <w:left w:val="nil"/>
              <w:bottom w:val="single" w:sz="4" w:space="0" w:color="auto"/>
              <w:right w:val="single" w:sz="4" w:space="0" w:color="auto"/>
            </w:tcBorders>
            <w:shd w:val="clear" w:color="000000" w:fill="FFFFFF"/>
            <w:vAlign w:val="center"/>
            <w:hideMark/>
          </w:tcPr>
          <w:p w:rsidR="00BB3E23" w:rsidRPr="00BB3E23" w:rsidRDefault="00BB3E23" w:rsidP="00991D0F">
            <w:pPr>
              <w:jc w:val="center"/>
              <w:rPr>
                <w:rFonts w:ascii="GHEA Mariam" w:hAnsi="GHEA Mariam" w:cs="Arial"/>
                <w:sz w:val="24"/>
                <w:szCs w:val="24"/>
                <w:lang w:eastAsia="en-US"/>
              </w:rPr>
            </w:pPr>
            <w:r w:rsidRPr="00BB3E23">
              <w:rPr>
                <w:rFonts w:ascii="GHEA Mariam" w:hAnsi="GHEA Mariam" w:cs="Arial"/>
                <w:sz w:val="24"/>
                <w:szCs w:val="24"/>
                <w:lang w:eastAsia="en-US"/>
              </w:rPr>
              <w:t>Ցուցանիշների փոփոխությունը ավելացումները նշված են դրական նշանով</w:t>
            </w:r>
          </w:p>
        </w:tc>
      </w:tr>
      <w:tr w:rsidR="00BB3E23" w:rsidRPr="00BB3E23" w:rsidTr="008458D5">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BB3E23" w:rsidRPr="00BB3E23" w:rsidRDefault="008110FC" w:rsidP="00BB3E2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BB3E23" w:rsidRPr="00991D0F" w:rsidRDefault="00BB3E23" w:rsidP="00BB3E23">
            <w:pPr>
              <w:rPr>
                <w:rFonts w:ascii="GHEA Mariam" w:hAnsi="GHEA Mariam" w:cs="Arial"/>
                <w:iCs/>
                <w:sz w:val="24"/>
                <w:szCs w:val="24"/>
                <w:lang w:eastAsia="en-US"/>
              </w:rPr>
            </w:pPr>
            <w:r w:rsidRPr="00991D0F">
              <w:rPr>
                <w:rFonts w:ascii="GHEA Mariam" w:hAnsi="GHEA Mariam" w:cs="Arial"/>
                <w:iCs/>
                <w:sz w:val="24"/>
                <w:szCs w:val="24"/>
                <w:lang w:eastAsia="en-US"/>
              </w:rPr>
              <w:t xml:space="preserve"> 11001 </w:t>
            </w:r>
          </w:p>
        </w:tc>
        <w:tc>
          <w:tcPr>
            <w:tcW w:w="4140" w:type="dxa"/>
            <w:tcBorders>
              <w:top w:val="nil"/>
              <w:left w:val="nil"/>
              <w:bottom w:val="single" w:sz="4" w:space="0" w:color="auto"/>
              <w:right w:val="single" w:sz="4" w:space="0" w:color="auto"/>
            </w:tcBorders>
            <w:shd w:val="clear" w:color="000000" w:fill="FFFFFF"/>
            <w:noWrap/>
            <w:vAlign w:val="center"/>
            <w:hideMark/>
          </w:tcPr>
          <w:p w:rsidR="00BB3E23" w:rsidRPr="00BB3E23" w:rsidRDefault="008458D5" w:rsidP="00BB3E23">
            <w:pPr>
              <w:jc w:val="center"/>
              <w:rPr>
                <w:rFonts w:ascii="GHEA Mariam" w:hAnsi="GHEA Mariam" w:cs="Arial"/>
                <w:sz w:val="24"/>
                <w:szCs w:val="24"/>
                <w:lang w:eastAsia="en-US"/>
              </w:rPr>
            </w:pPr>
            <w:r>
              <w:rPr>
                <w:rFonts w:ascii="GHEA Mariam" w:hAnsi="GHEA Mariam" w:cs="Arial"/>
                <w:sz w:val="24"/>
                <w:szCs w:val="24"/>
                <w:lang w:eastAsia="en-US"/>
              </w:rPr>
              <w:t>տ</w:t>
            </w:r>
            <w:r w:rsidR="00BB3E23" w:rsidRPr="00BB3E23">
              <w:rPr>
                <w:rFonts w:ascii="GHEA Mariam" w:hAnsi="GHEA Mariam" w:cs="Arial"/>
                <w:sz w:val="24"/>
                <w:szCs w:val="24"/>
                <w:lang w:eastAsia="en-US"/>
              </w:rPr>
              <w:t>արի</w:t>
            </w:r>
          </w:p>
        </w:tc>
      </w:tr>
      <w:tr w:rsidR="00BB3E23" w:rsidRPr="00BB3E23" w:rsidTr="008458D5">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BB3E23" w:rsidRPr="00BB3E23" w:rsidRDefault="008110FC" w:rsidP="00BB3E2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BB3E23" w:rsidRPr="00991D0F" w:rsidRDefault="00BB3E23" w:rsidP="00BB3E23">
            <w:pPr>
              <w:rPr>
                <w:rFonts w:ascii="GHEA Mariam" w:hAnsi="GHEA Mariam" w:cs="Arial"/>
                <w:iCs/>
                <w:sz w:val="24"/>
                <w:szCs w:val="24"/>
                <w:lang w:eastAsia="en-US"/>
              </w:rPr>
            </w:pPr>
            <w:r w:rsidRPr="00991D0F">
              <w:rPr>
                <w:rFonts w:ascii="GHEA Mariam" w:hAnsi="GHEA Mariam" w:cs="Arial"/>
                <w:iCs/>
                <w:sz w:val="24"/>
                <w:szCs w:val="24"/>
                <w:lang w:eastAsia="en-US"/>
              </w:rPr>
              <w:t xml:space="preserve"> Սոցիալական պաշտպանության բնագավառի պետական քաղաքա</w:t>
            </w:r>
            <w:r w:rsidR="008110FC" w:rsidRPr="00991D0F">
              <w:rPr>
                <w:rFonts w:ascii="GHEA Mariam" w:hAnsi="GHEA Mariam" w:cs="Arial"/>
                <w:iCs/>
                <w:sz w:val="24"/>
                <w:szCs w:val="24"/>
                <w:lang w:eastAsia="en-US"/>
              </w:rPr>
              <w:softHyphen/>
            </w:r>
            <w:r w:rsidRPr="00991D0F">
              <w:rPr>
                <w:rFonts w:ascii="GHEA Mariam" w:hAnsi="GHEA Mariam" w:cs="Arial"/>
                <w:iCs/>
                <w:sz w:val="24"/>
                <w:szCs w:val="24"/>
                <w:lang w:eastAsia="en-US"/>
              </w:rPr>
              <w:t xml:space="preserve">կանության մշակման, ծրագրերի համակարգման և մոնիթորինգի ծառայություններ </w:t>
            </w:r>
          </w:p>
        </w:tc>
        <w:tc>
          <w:tcPr>
            <w:tcW w:w="4140" w:type="dxa"/>
            <w:tcBorders>
              <w:top w:val="nil"/>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69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BB3E23" w:rsidRPr="00991D0F" w:rsidRDefault="00BB3E23" w:rsidP="008458D5">
            <w:pPr>
              <w:rPr>
                <w:rFonts w:ascii="GHEA Mariam" w:hAnsi="GHEA Mariam" w:cs="Arial"/>
                <w:iCs/>
                <w:sz w:val="24"/>
                <w:szCs w:val="24"/>
                <w:lang w:eastAsia="en-US"/>
              </w:rPr>
            </w:pPr>
            <w:r w:rsidRPr="00991D0F">
              <w:rPr>
                <w:rFonts w:ascii="GHEA Mariam" w:hAnsi="GHEA Mariam" w:cs="Arial"/>
                <w:iCs/>
                <w:sz w:val="24"/>
                <w:szCs w:val="24"/>
                <w:lang w:eastAsia="en-US"/>
              </w:rPr>
              <w:t xml:space="preserve"> Սոցիալական պաշտպանության բնագավառի պետական քաղա</w:t>
            </w:r>
            <w:r w:rsidR="008458D5" w:rsidRPr="00991D0F">
              <w:rPr>
                <w:rFonts w:ascii="GHEA Mariam" w:hAnsi="GHEA Mariam" w:cs="Arial"/>
                <w:iCs/>
                <w:sz w:val="24"/>
                <w:szCs w:val="24"/>
                <w:lang w:eastAsia="en-US"/>
              </w:rPr>
              <w:softHyphen/>
            </w:r>
            <w:r w:rsidRPr="00991D0F">
              <w:rPr>
                <w:rFonts w:ascii="GHEA Mariam" w:hAnsi="GHEA Mariam" w:cs="Arial"/>
                <w:iCs/>
                <w:sz w:val="24"/>
                <w:szCs w:val="24"/>
                <w:lang w:eastAsia="en-US"/>
              </w:rPr>
              <w:t>քականության մշակման, ծրագրերի համակարգման և մոնի</w:t>
            </w:r>
            <w:r w:rsidR="008458D5" w:rsidRPr="00991D0F">
              <w:rPr>
                <w:rFonts w:ascii="GHEA Mariam" w:hAnsi="GHEA Mariam" w:cs="Arial"/>
                <w:iCs/>
                <w:sz w:val="24"/>
                <w:szCs w:val="24"/>
                <w:lang w:eastAsia="en-US"/>
              </w:rPr>
              <w:t>թ</w:t>
            </w:r>
            <w:r w:rsidRPr="00991D0F">
              <w:rPr>
                <w:rFonts w:ascii="GHEA Mariam" w:hAnsi="GHEA Mariam" w:cs="Arial"/>
                <w:iCs/>
                <w:sz w:val="24"/>
                <w:szCs w:val="24"/>
                <w:lang w:eastAsia="en-US"/>
              </w:rPr>
              <w:t xml:space="preserve">որինգի ծառայություններ </w:t>
            </w:r>
          </w:p>
        </w:tc>
        <w:tc>
          <w:tcPr>
            <w:tcW w:w="4140" w:type="dxa"/>
            <w:tcBorders>
              <w:top w:val="single" w:sz="4" w:space="0" w:color="auto"/>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BB3E23" w:rsidRPr="00991D0F" w:rsidRDefault="00BB3E23" w:rsidP="00BB3E23">
            <w:pPr>
              <w:rPr>
                <w:rFonts w:ascii="GHEA Mariam" w:hAnsi="GHEA Mariam" w:cs="Arial"/>
                <w:iCs/>
                <w:sz w:val="24"/>
                <w:szCs w:val="24"/>
                <w:lang w:eastAsia="en-US"/>
              </w:rPr>
            </w:pPr>
            <w:r w:rsidRPr="00991D0F">
              <w:rPr>
                <w:rFonts w:ascii="GHEA Mariam" w:hAnsi="GHEA Mariam" w:cs="Arial"/>
                <w:iCs/>
                <w:sz w:val="24"/>
                <w:szCs w:val="24"/>
                <w:lang w:eastAsia="en-US"/>
              </w:rPr>
              <w:t xml:space="preserve"> Ծառայությունների մատուցում </w:t>
            </w:r>
          </w:p>
        </w:tc>
        <w:tc>
          <w:tcPr>
            <w:tcW w:w="4140" w:type="dxa"/>
            <w:tcBorders>
              <w:top w:val="nil"/>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615"/>
        </w:trPr>
        <w:tc>
          <w:tcPr>
            <w:tcW w:w="3780" w:type="dxa"/>
            <w:tcBorders>
              <w:top w:val="nil"/>
              <w:left w:val="single" w:sz="4" w:space="0" w:color="auto"/>
              <w:bottom w:val="single" w:sz="4" w:space="0" w:color="auto"/>
              <w:right w:val="single" w:sz="4" w:space="0" w:color="auto"/>
            </w:tcBorders>
            <w:shd w:val="clear" w:color="auto" w:fill="auto"/>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BB3E23" w:rsidRPr="00991D0F" w:rsidRDefault="00BB3E23" w:rsidP="00BB3E23">
            <w:pPr>
              <w:rPr>
                <w:rFonts w:ascii="GHEA Mariam" w:hAnsi="GHEA Mariam" w:cs="Arial"/>
                <w:iCs/>
                <w:sz w:val="24"/>
                <w:szCs w:val="24"/>
                <w:lang w:eastAsia="en-US"/>
              </w:rPr>
            </w:pPr>
            <w:r w:rsidRPr="00991D0F">
              <w:rPr>
                <w:rFonts w:ascii="GHEA Mariam" w:hAnsi="GHEA Mariam" w:cs="Arial"/>
                <w:iCs/>
                <w:sz w:val="24"/>
                <w:szCs w:val="24"/>
                <w:lang w:eastAsia="en-US"/>
              </w:rPr>
              <w:t xml:space="preserve">  ՀՀ աշխատանքի և սոցիալական հարցերի նախարարություն </w:t>
            </w:r>
          </w:p>
        </w:tc>
        <w:tc>
          <w:tcPr>
            <w:tcW w:w="4140" w:type="dxa"/>
            <w:tcBorders>
              <w:top w:val="nil"/>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BB3E23" w:rsidRPr="00BB3E23" w:rsidRDefault="00BB3E23" w:rsidP="00BB3E23">
            <w:pPr>
              <w:jc w:val="center"/>
              <w:rPr>
                <w:rFonts w:ascii="GHEA Mariam" w:hAnsi="GHEA Mariam" w:cs="Arial"/>
                <w:color w:val="000000"/>
                <w:sz w:val="24"/>
                <w:szCs w:val="24"/>
                <w:lang w:eastAsia="en-US"/>
              </w:rPr>
            </w:pPr>
            <w:r w:rsidRPr="00BB3E23">
              <w:rPr>
                <w:rFonts w:ascii="GHEA Mariam" w:hAnsi="GHEA Mariam" w:cs="Arial"/>
                <w:color w:val="000000"/>
                <w:sz w:val="24"/>
                <w:szCs w:val="24"/>
                <w:lang w:eastAsia="en-US"/>
              </w:rPr>
              <w:t xml:space="preserve"> Արդյունքի չափորոշիչներ </w:t>
            </w:r>
          </w:p>
        </w:tc>
        <w:tc>
          <w:tcPr>
            <w:tcW w:w="4140" w:type="dxa"/>
            <w:tcBorders>
              <w:top w:val="nil"/>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BB3E23" w:rsidRPr="00BB3E23" w:rsidRDefault="00BB3E23" w:rsidP="008458D5">
            <w:pPr>
              <w:rPr>
                <w:rFonts w:ascii="GHEA Mariam" w:hAnsi="GHEA Mariam" w:cs="Arial"/>
                <w:color w:val="000000"/>
                <w:sz w:val="24"/>
                <w:szCs w:val="24"/>
                <w:lang w:eastAsia="en-US"/>
              </w:rPr>
            </w:pPr>
            <w:r w:rsidRPr="00BB3E23">
              <w:rPr>
                <w:rFonts w:ascii="GHEA Mariam" w:hAnsi="GHEA Mariam" w:cs="Arial"/>
                <w:color w:val="000000"/>
                <w:sz w:val="24"/>
                <w:szCs w:val="24"/>
                <w:lang w:eastAsia="en-US"/>
              </w:rPr>
              <w:t xml:space="preserve"> Միջոցառման վրա կատարվող ծախսը (հազ</w:t>
            </w:r>
            <w:r w:rsidR="008458D5">
              <w:rPr>
                <w:rFonts w:ascii="GHEA Mariam" w:hAnsi="GHEA Mariam" w:cs="Arial"/>
                <w:color w:val="000000"/>
                <w:sz w:val="24"/>
                <w:szCs w:val="24"/>
                <w:lang w:eastAsia="en-US"/>
              </w:rPr>
              <w:t>.</w:t>
            </w:r>
            <w:r w:rsidRPr="00BB3E23">
              <w:rPr>
                <w:rFonts w:ascii="GHEA Mariam" w:hAnsi="GHEA Mariam" w:cs="Arial"/>
                <w:color w:val="000000"/>
                <w:sz w:val="24"/>
                <w:szCs w:val="24"/>
                <w:lang w:eastAsia="en-US"/>
              </w:rPr>
              <w:t xml:space="preserve"> դրամ) </w:t>
            </w:r>
          </w:p>
        </w:tc>
        <w:tc>
          <w:tcPr>
            <w:tcW w:w="4140" w:type="dxa"/>
            <w:tcBorders>
              <w:top w:val="nil"/>
              <w:left w:val="nil"/>
              <w:bottom w:val="single" w:sz="4" w:space="0" w:color="auto"/>
              <w:right w:val="single" w:sz="4" w:space="0" w:color="auto"/>
            </w:tcBorders>
            <w:shd w:val="clear" w:color="000000" w:fill="FFFFFF"/>
            <w:noWrap/>
            <w:vAlign w:val="center"/>
            <w:hideMark/>
          </w:tcPr>
          <w:p w:rsidR="00BB3E23" w:rsidRPr="00BB3E23" w:rsidRDefault="00BB3E23" w:rsidP="008458D5">
            <w:pPr>
              <w:jc w:val="center"/>
              <w:rPr>
                <w:rFonts w:ascii="GHEA Mariam" w:hAnsi="GHEA Mariam" w:cs="Arial"/>
                <w:sz w:val="24"/>
                <w:szCs w:val="24"/>
                <w:lang w:eastAsia="en-US"/>
              </w:rPr>
            </w:pPr>
            <w:r w:rsidRPr="00BB3E23">
              <w:rPr>
                <w:rFonts w:ascii="GHEA Mariam" w:hAnsi="GHEA Mariam" w:cs="Arial"/>
                <w:sz w:val="24"/>
                <w:szCs w:val="24"/>
                <w:lang w:eastAsia="en-US"/>
              </w:rPr>
              <w:t>130,911.2</w:t>
            </w:r>
          </w:p>
        </w:tc>
      </w:tr>
      <w:tr w:rsidR="00BB3E23" w:rsidRPr="00BB3E23" w:rsidTr="008458D5">
        <w:trPr>
          <w:trHeight w:val="345"/>
        </w:trPr>
        <w:tc>
          <w:tcPr>
            <w:tcW w:w="3780" w:type="dxa"/>
            <w:tcBorders>
              <w:top w:val="nil"/>
              <w:left w:val="nil"/>
              <w:bottom w:val="nil"/>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8100" w:type="dxa"/>
            <w:tcBorders>
              <w:top w:val="nil"/>
              <w:left w:val="nil"/>
              <w:bottom w:val="nil"/>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4140" w:type="dxa"/>
            <w:tcBorders>
              <w:top w:val="nil"/>
              <w:left w:val="nil"/>
              <w:bottom w:val="nil"/>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378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4140" w:type="dxa"/>
            <w:tcBorders>
              <w:top w:val="nil"/>
              <w:left w:val="nil"/>
              <w:bottom w:val="nil"/>
              <w:right w:val="nil"/>
            </w:tcBorders>
            <w:shd w:val="clear" w:color="000000" w:fill="FFFFFF"/>
            <w:noWrap/>
            <w:vAlign w:val="bottom"/>
            <w:hideMark/>
          </w:tcPr>
          <w:p w:rsidR="00991D0F" w:rsidRDefault="00BB3E23" w:rsidP="00BB3E23">
            <w:pPr>
              <w:jc w:val="center"/>
              <w:rPr>
                <w:rFonts w:ascii="Calibri" w:hAnsi="Calibri" w:cs="Calibri"/>
                <w:sz w:val="24"/>
                <w:szCs w:val="24"/>
                <w:lang w:eastAsia="en-US"/>
              </w:rPr>
            </w:pPr>
            <w:r w:rsidRPr="00BB3E23">
              <w:rPr>
                <w:rFonts w:ascii="Calibri" w:hAnsi="Calibri" w:cs="Calibri"/>
                <w:sz w:val="24"/>
                <w:szCs w:val="24"/>
                <w:lang w:eastAsia="en-US"/>
              </w:rPr>
              <w:t> </w:t>
            </w:r>
          </w:p>
          <w:p w:rsidR="00BB3E23" w:rsidRPr="00BB3E23" w:rsidRDefault="00991D0F"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Աղյուսակ </w:t>
            </w:r>
            <w:r>
              <w:rPr>
                <w:rFonts w:ascii="GHEA Mariam" w:hAnsi="GHEA Mariam" w:cs="Arial"/>
                <w:sz w:val="24"/>
                <w:szCs w:val="24"/>
                <w:lang w:val="en-GB" w:eastAsia="en-US"/>
              </w:rPr>
              <w:t xml:space="preserve">N </w:t>
            </w:r>
            <w:r w:rsidRPr="00BB3E23">
              <w:rPr>
                <w:rFonts w:ascii="GHEA Mariam" w:hAnsi="GHEA Mariam" w:cs="Arial"/>
                <w:sz w:val="24"/>
                <w:szCs w:val="24"/>
                <w:lang w:eastAsia="en-US"/>
              </w:rPr>
              <w:t>9.1.19</w:t>
            </w:r>
          </w:p>
        </w:tc>
      </w:tr>
      <w:tr w:rsidR="008458D5" w:rsidRPr="00BB3E23" w:rsidTr="008458D5">
        <w:trPr>
          <w:trHeight w:val="345"/>
        </w:trPr>
        <w:tc>
          <w:tcPr>
            <w:tcW w:w="16020" w:type="dxa"/>
            <w:gridSpan w:val="3"/>
            <w:tcBorders>
              <w:top w:val="nil"/>
              <w:left w:val="nil"/>
              <w:bottom w:val="nil"/>
              <w:right w:val="nil"/>
            </w:tcBorders>
            <w:shd w:val="clear" w:color="000000" w:fill="FFFFFF"/>
            <w:vAlign w:val="bottom"/>
            <w:hideMark/>
          </w:tcPr>
          <w:p w:rsidR="00991D0F" w:rsidRDefault="008458D5" w:rsidP="00BB3E23">
            <w:pPr>
              <w:jc w:val="center"/>
              <w:rPr>
                <w:rFonts w:ascii="GHEA Mariam" w:hAnsi="GHEA Mariam" w:cs="Arial"/>
                <w:b/>
                <w:bCs/>
                <w:sz w:val="24"/>
                <w:szCs w:val="24"/>
                <w:lang w:eastAsia="en-US"/>
              </w:rPr>
            </w:pPr>
            <w:r w:rsidRPr="00BB3E23">
              <w:rPr>
                <w:rFonts w:ascii="GHEA Mariam" w:hAnsi="GHEA Mariam" w:cs="Arial"/>
                <w:b/>
                <w:bCs/>
                <w:sz w:val="24"/>
                <w:szCs w:val="24"/>
                <w:lang w:eastAsia="en-US"/>
              </w:rPr>
              <w:t xml:space="preserve"> </w:t>
            </w:r>
          </w:p>
          <w:p w:rsidR="008458D5" w:rsidRPr="00991D0F" w:rsidRDefault="008458D5" w:rsidP="00BB3E23">
            <w:pPr>
              <w:jc w:val="center"/>
              <w:rPr>
                <w:rFonts w:ascii="GHEA Mariam" w:hAnsi="GHEA Mariam" w:cs="Arial"/>
                <w:bCs/>
                <w:sz w:val="24"/>
                <w:szCs w:val="24"/>
                <w:lang w:eastAsia="en-US"/>
              </w:rPr>
            </w:pPr>
            <w:r w:rsidRPr="00991D0F">
              <w:rPr>
                <w:rFonts w:ascii="GHEA Mariam" w:hAnsi="GHEA Mariam" w:cs="Arial"/>
                <w:bCs/>
                <w:sz w:val="24"/>
                <w:szCs w:val="24"/>
                <w:lang w:eastAsia="en-US"/>
              </w:rPr>
              <w:t xml:space="preserve">ՀՀ աշխատանքի և սոցիալական հարցերի նախարարության միասնական սոցիալական ծառայություն </w:t>
            </w:r>
          </w:p>
          <w:p w:rsidR="008458D5" w:rsidRPr="00BB3E23" w:rsidRDefault="008458D5"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378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c>
          <w:tcPr>
            <w:tcW w:w="414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 xml:space="preserve"> Ծրագրի անվանումը </w:t>
            </w:r>
          </w:p>
        </w:tc>
        <w:tc>
          <w:tcPr>
            <w:tcW w:w="4140" w:type="dxa"/>
            <w:tcBorders>
              <w:top w:val="nil"/>
              <w:left w:val="nil"/>
              <w:bottom w:val="nil"/>
              <w:right w:val="nil"/>
            </w:tcBorders>
            <w:shd w:val="clear" w:color="000000" w:fill="FFFFFF"/>
            <w:noWrap/>
            <w:vAlign w:val="bottom"/>
            <w:hideMark/>
          </w:tcPr>
          <w:p w:rsidR="00BB3E23" w:rsidRPr="00BB3E23" w:rsidRDefault="00BB3E23" w:rsidP="00991D0F">
            <w:pPr>
              <w:rPr>
                <w:rFonts w:ascii="GHEA Mariam" w:hAnsi="GHEA Mariam" w:cs="Arial"/>
                <w:sz w:val="24"/>
                <w:szCs w:val="24"/>
                <w:lang w:eastAsia="en-US"/>
              </w:rPr>
            </w:pPr>
            <w:r w:rsidRPr="00BB3E23">
              <w:rPr>
                <w:rFonts w:ascii="GHEA Mariam" w:hAnsi="GHEA Mariam" w:cs="Arial"/>
                <w:sz w:val="24"/>
                <w:szCs w:val="24"/>
                <w:lang w:eastAsia="en-US"/>
              </w:rPr>
              <w:t xml:space="preserve"> </w:t>
            </w:r>
          </w:p>
        </w:tc>
      </w:tr>
      <w:tr w:rsidR="00BB3E23" w:rsidRPr="00BB3E23" w:rsidTr="00991D0F">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1011</w:t>
            </w:r>
          </w:p>
        </w:tc>
        <w:tc>
          <w:tcPr>
            <w:tcW w:w="8100" w:type="dxa"/>
            <w:tcBorders>
              <w:top w:val="nil"/>
              <w:left w:val="nil"/>
              <w:bottom w:val="single" w:sz="4" w:space="0" w:color="auto"/>
              <w:right w:val="single" w:sz="4" w:space="0" w:color="auto"/>
            </w:tcBorders>
            <w:shd w:val="clear" w:color="000000" w:fill="FFFFFF"/>
            <w:vAlign w:val="bottom"/>
            <w:hideMark/>
          </w:tcPr>
          <w:p w:rsidR="00BB3E23" w:rsidRPr="00991D0F" w:rsidRDefault="00BB3E23" w:rsidP="00BB3E23">
            <w:pPr>
              <w:rPr>
                <w:rFonts w:ascii="GHEA Mariam" w:hAnsi="GHEA Mariam" w:cs="Arial"/>
                <w:bCs/>
                <w:sz w:val="24"/>
                <w:szCs w:val="24"/>
                <w:lang w:eastAsia="en-US"/>
              </w:rPr>
            </w:pPr>
            <w:r w:rsidRPr="00991D0F">
              <w:rPr>
                <w:rFonts w:ascii="GHEA Mariam" w:hAnsi="GHEA Mariam" w:cs="Arial"/>
                <w:bCs/>
                <w:sz w:val="24"/>
                <w:szCs w:val="24"/>
                <w:lang w:eastAsia="en-US"/>
              </w:rPr>
              <w:t xml:space="preserve"> Անապահով սոցիալական խմբերին աջակցություն</w:t>
            </w:r>
          </w:p>
        </w:tc>
        <w:tc>
          <w:tcPr>
            <w:tcW w:w="414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552"/>
        </w:trPr>
        <w:tc>
          <w:tcPr>
            <w:tcW w:w="11880" w:type="dxa"/>
            <w:gridSpan w:val="2"/>
            <w:tcBorders>
              <w:top w:val="single" w:sz="4" w:space="0" w:color="auto"/>
              <w:bottom w:val="single" w:sz="4" w:space="0" w:color="auto"/>
            </w:tcBorders>
            <w:shd w:val="clear" w:color="000000" w:fill="FFFFFF"/>
            <w:vAlign w:val="center"/>
            <w:hideMark/>
          </w:tcPr>
          <w:p w:rsidR="00BB3E23" w:rsidRPr="00991D0F" w:rsidRDefault="00BB3E23" w:rsidP="00991D0F">
            <w:pPr>
              <w:rPr>
                <w:rFonts w:ascii="GHEA Mariam" w:hAnsi="GHEA Mariam" w:cs="Arial"/>
                <w:bCs/>
                <w:sz w:val="24"/>
                <w:szCs w:val="24"/>
                <w:lang w:eastAsia="en-US"/>
              </w:rPr>
            </w:pPr>
            <w:r w:rsidRPr="00991D0F">
              <w:rPr>
                <w:rFonts w:ascii="GHEA Mariam" w:hAnsi="GHEA Mariam" w:cs="Arial"/>
                <w:bCs/>
                <w:sz w:val="24"/>
                <w:szCs w:val="24"/>
                <w:lang w:eastAsia="en-US"/>
              </w:rPr>
              <w:t>Ծրագրի միջոցառումները</w:t>
            </w:r>
          </w:p>
        </w:tc>
        <w:tc>
          <w:tcPr>
            <w:tcW w:w="4140" w:type="dxa"/>
            <w:tcBorders>
              <w:top w:val="nil"/>
              <w:left w:val="nil"/>
              <w:bottom w:val="nil"/>
              <w:right w:val="nil"/>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60"/>
        </w:trPr>
        <w:tc>
          <w:tcPr>
            <w:tcW w:w="3780" w:type="dxa"/>
            <w:tcBorders>
              <w:top w:val="nil"/>
              <w:left w:val="single" w:sz="8" w:space="0" w:color="auto"/>
              <w:bottom w:val="single" w:sz="4" w:space="0" w:color="auto"/>
              <w:right w:val="single" w:sz="4" w:space="0" w:color="auto"/>
            </w:tcBorders>
            <w:shd w:val="clear" w:color="000000" w:fill="FFFFFF"/>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nil"/>
              <w:left w:val="nil"/>
              <w:bottom w:val="single" w:sz="4" w:space="0" w:color="auto"/>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1011</w:t>
            </w:r>
          </w:p>
        </w:tc>
        <w:tc>
          <w:tcPr>
            <w:tcW w:w="4140"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BB3E23" w:rsidP="00991D0F">
            <w:pPr>
              <w:jc w:val="center"/>
              <w:rPr>
                <w:rFonts w:ascii="GHEA Mariam" w:hAnsi="GHEA Mariam" w:cs="Arial"/>
                <w:sz w:val="24"/>
                <w:szCs w:val="24"/>
                <w:lang w:eastAsia="en-US"/>
              </w:rPr>
            </w:pPr>
            <w:r w:rsidRPr="00BB3E23">
              <w:rPr>
                <w:rFonts w:ascii="GHEA Mariam" w:hAnsi="GHEA Mariam" w:cs="Arial"/>
                <w:sz w:val="24"/>
                <w:szCs w:val="24"/>
                <w:lang w:eastAsia="en-US"/>
              </w:rPr>
              <w:t>Ցուցանիշների փոփոխությունը նվազեցումները նշված են  փակագծերում</w:t>
            </w:r>
          </w:p>
        </w:tc>
      </w:tr>
      <w:tr w:rsidR="00BB3E23" w:rsidRPr="00BB3E23" w:rsidTr="00991D0F">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12001</w:t>
            </w:r>
          </w:p>
        </w:tc>
        <w:tc>
          <w:tcPr>
            <w:tcW w:w="4140" w:type="dxa"/>
            <w:tcBorders>
              <w:top w:val="nil"/>
              <w:left w:val="single" w:sz="4" w:space="0" w:color="auto"/>
              <w:bottom w:val="single" w:sz="4" w:space="0" w:color="auto"/>
              <w:right w:val="single" w:sz="4" w:space="0" w:color="auto"/>
            </w:tcBorders>
            <w:shd w:val="clear" w:color="auto" w:fill="auto"/>
            <w:hideMark/>
          </w:tcPr>
          <w:p w:rsidR="00BB3E23" w:rsidRPr="00BB3E23" w:rsidRDefault="00BB3E23" w:rsidP="008458D5">
            <w:pPr>
              <w:jc w:val="center"/>
              <w:rPr>
                <w:rFonts w:ascii="GHEA Mariam" w:hAnsi="GHEA Mariam" w:cs="Arial"/>
                <w:sz w:val="24"/>
                <w:szCs w:val="24"/>
                <w:lang w:eastAsia="en-US"/>
              </w:rPr>
            </w:pPr>
            <w:r w:rsidRPr="00BB3E23">
              <w:rPr>
                <w:rFonts w:ascii="GHEA Mariam" w:hAnsi="GHEA Mariam" w:cs="Arial"/>
                <w:sz w:val="24"/>
                <w:szCs w:val="24"/>
                <w:lang w:eastAsia="en-US"/>
              </w:rPr>
              <w:t xml:space="preserve"> </w:t>
            </w:r>
            <w:r w:rsidR="008458D5">
              <w:rPr>
                <w:rFonts w:ascii="GHEA Mariam" w:hAnsi="GHEA Mariam" w:cs="Arial"/>
                <w:sz w:val="24"/>
                <w:szCs w:val="24"/>
                <w:lang w:eastAsia="en-US"/>
              </w:rPr>
              <w:t>տ</w:t>
            </w:r>
            <w:r w:rsidRPr="00BB3E23">
              <w:rPr>
                <w:rFonts w:ascii="GHEA Mariam" w:hAnsi="GHEA Mariam" w:cs="Arial"/>
                <w:sz w:val="24"/>
                <w:szCs w:val="24"/>
                <w:lang w:eastAsia="en-US"/>
              </w:rPr>
              <w:t xml:space="preserve">արի </w:t>
            </w:r>
          </w:p>
        </w:tc>
      </w:tr>
      <w:tr w:rsidR="00BB3E23" w:rsidRPr="00BB3E23" w:rsidTr="00991D0F">
        <w:trPr>
          <w:trHeight w:val="43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single" w:sz="4" w:space="0" w:color="auto"/>
              <w:left w:val="nil"/>
              <w:bottom w:val="single" w:sz="4" w:space="0" w:color="auto"/>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Ընտանիքի կենսամակարդակի բարձրացմանն ուղղված նպաստներ </w:t>
            </w:r>
          </w:p>
        </w:tc>
        <w:tc>
          <w:tcPr>
            <w:tcW w:w="414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B3E23" w:rsidRPr="00BB3E23" w:rsidRDefault="00BB3E23" w:rsidP="00BB3E23">
            <w:pPr>
              <w:jc w:val="cente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991D0F">
        <w:trPr>
          <w:trHeight w:val="983"/>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single" w:sz="4" w:space="0" w:color="auto"/>
              <w:left w:val="nil"/>
              <w:bottom w:val="single" w:sz="4" w:space="0" w:color="auto"/>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4140" w:type="dxa"/>
            <w:vMerge/>
            <w:tcBorders>
              <w:top w:val="single" w:sz="4" w:space="0" w:color="auto"/>
              <w:left w:val="single" w:sz="4" w:space="0" w:color="auto"/>
              <w:bottom w:val="single" w:sz="4" w:space="0" w:color="auto"/>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r>
      <w:tr w:rsidR="00BB3E23" w:rsidRPr="00BB3E23" w:rsidTr="008458D5">
        <w:trPr>
          <w:trHeight w:val="345"/>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BB3E23" w:rsidRPr="00BB3E23" w:rsidRDefault="008458D5" w:rsidP="00BB3E23">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100" w:type="dxa"/>
            <w:tcBorders>
              <w:top w:val="single" w:sz="4" w:space="0" w:color="auto"/>
              <w:left w:val="nil"/>
              <w:bottom w:val="single" w:sz="4" w:space="0" w:color="auto"/>
              <w:right w:val="nil"/>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Տրանսֆերտների տրամադրում </w:t>
            </w:r>
          </w:p>
        </w:tc>
        <w:tc>
          <w:tcPr>
            <w:tcW w:w="4140" w:type="dxa"/>
            <w:vMerge/>
            <w:tcBorders>
              <w:top w:val="single" w:sz="4" w:space="0" w:color="auto"/>
              <w:left w:val="single" w:sz="4" w:space="0" w:color="auto"/>
              <w:bottom w:val="single" w:sz="4" w:space="0" w:color="000000"/>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r>
      <w:tr w:rsidR="00BB3E23" w:rsidRPr="00BB3E23" w:rsidTr="008458D5">
        <w:trPr>
          <w:trHeight w:val="1035"/>
        </w:trPr>
        <w:tc>
          <w:tcPr>
            <w:tcW w:w="3780" w:type="dxa"/>
            <w:tcBorders>
              <w:top w:val="nil"/>
              <w:left w:val="single" w:sz="4" w:space="0" w:color="auto"/>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000000" w:fill="FFFFFF"/>
            <w:hideMark/>
          </w:tcPr>
          <w:p w:rsidR="00BB3E23" w:rsidRPr="00BB3E23" w:rsidRDefault="00BB3E23" w:rsidP="00BB3E23">
            <w:pPr>
              <w:rPr>
                <w:rFonts w:ascii="GHEA Mariam" w:hAnsi="GHEA Mariam" w:cs="Arial"/>
                <w:sz w:val="24"/>
                <w:szCs w:val="24"/>
                <w:lang w:eastAsia="en-US"/>
              </w:rPr>
            </w:pPr>
            <w:r w:rsidRPr="00BB3E23">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4140" w:type="dxa"/>
            <w:vMerge/>
            <w:tcBorders>
              <w:top w:val="nil"/>
              <w:left w:val="single" w:sz="4" w:space="0" w:color="auto"/>
              <w:bottom w:val="single" w:sz="4" w:space="0" w:color="000000"/>
              <w:right w:val="single" w:sz="4" w:space="0" w:color="auto"/>
            </w:tcBorders>
            <w:vAlign w:val="center"/>
            <w:hideMark/>
          </w:tcPr>
          <w:p w:rsidR="00BB3E23" w:rsidRPr="00BB3E23" w:rsidRDefault="00BB3E23" w:rsidP="00BB3E23">
            <w:pPr>
              <w:rPr>
                <w:rFonts w:ascii="GHEA Mariam" w:hAnsi="GHEA Mariam" w:cs="Arial"/>
                <w:sz w:val="24"/>
                <w:szCs w:val="24"/>
                <w:lang w:eastAsia="en-US"/>
              </w:rPr>
            </w:pPr>
          </w:p>
        </w:tc>
      </w:tr>
      <w:tr w:rsidR="00BB3E23" w:rsidRPr="00BB3E23" w:rsidTr="008458D5">
        <w:trPr>
          <w:trHeight w:val="345"/>
        </w:trPr>
        <w:tc>
          <w:tcPr>
            <w:tcW w:w="11880" w:type="dxa"/>
            <w:gridSpan w:val="2"/>
            <w:tcBorders>
              <w:top w:val="single" w:sz="4" w:space="0" w:color="auto"/>
              <w:left w:val="nil"/>
              <w:bottom w:val="single" w:sz="4" w:space="0" w:color="auto"/>
              <w:right w:val="single" w:sz="4" w:space="0" w:color="000000"/>
            </w:tcBorders>
            <w:shd w:val="clear" w:color="000000" w:fill="FFFFFF"/>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 xml:space="preserve"> Արդյունքի չափորոշիչներ </w:t>
            </w:r>
          </w:p>
        </w:tc>
        <w:tc>
          <w:tcPr>
            <w:tcW w:w="4140" w:type="dxa"/>
            <w:tcBorders>
              <w:top w:val="nil"/>
              <w:left w:val="nil"/>
              <w:bottom w:val="single" w:sz="4" w:space="0" w:color="auto"/>
              <w:right w:val="single" w:sz="4" w:space="0" w:color="auto"/>
            </w:tcBorders>
            <w:shd w:val="clear" w:color="000000" w:fill="FFFFFF"/>
            <w:noWrap/>
            <w:vAlign w:val="bottom"/>
            <w:hideMark/>
          </w:tcPr>
          <w:p w:rsidR="00BB3E23" w:rsidRPr="00BB3E23" w:rsidRDefault="00BB3E23" w:rsidP="00BB3E23">
            <w:pPr>
              <w:rPr>
                <w:rFonts w:ascii="GHEA Mariam" w:hAnsi="GHEA Mariam" w:cs="Arial"/>
                <w:sz w:val="24"/>
                <w:szCs w:val="24"/>
                <w:lang w:eastAsia="en-US"/>
              </w:rPr>
            </w:pPr>
            <w:r w:rsidRPr="00BB3E23">
              <w:rPr>
                <w:rFonts w:ascii="Calibri" w:hAnsi="Calibri" w:cs="Calibri"/>
                <w:sz w:val="24"/>
                <w:szCs w:val="24"/>
                <w:lang w:eastAsia="en-US"/>
              </w:rPr>
              <w:t> </w:t>
            </w:r>
          </w:p>
        </w:tc>
      </w:tr>
      <w:tr w:rsidR="00BB3E23" w:rsidRPr="00BB3E23" w:rsidTr="008458D5">
        <w:trPr>
          <w:trHeight w:val="345"/>
        </w:trPr>
        <w:tc>
          <w:tcPr>
            <w:tcW w:w="11880" w:type="dxa"/>
            <w:gridSpan w:val="2"/>
            <w:tcBorders>
              <w:top w:val="single" w:sz="4" w:space="0" w:color="auto"/>
              <w:left w:val="single" w:sz="8" w:space="0" w:color="auto"/>
              <w:bottom w:val="single" w:sz="4" w:space="0" w:color="auto"/>
              <w:right w:val="nil"/>
            </w:tcBorders>
            <w:shd w:val="clear" w:color="000000" w:fill="FFFFFF"/>
            <w:hideMark/>
          </w:tcPr>
          <w:p w:rsidR="00BB3E23" w:rsidRPr="00BB3E23" w:rsidRDefault="00BB3E23" w:rsidP="008458D5">
            <w:pPr>
              <w:rPr>
                <w:rFonts w:ascii="GHEA Mariam" w:hAnsi="GHEA Mariam" w:cs="Arial"/>
                <w:sz w:val="24"/>
                <w:szCs w:val="24"/>
                <w:lang w:eastAsia="en-US"/>
              </w:rPr>
            </w:pPr>
            <w:r w:rsidRPr="00BB3E23">
              <w:rPr>
                <w:rFonts w:ascii="GHEA Mariam" w:hAnsi="GHEA Mariam" w:cs="Arial"/>
                <w:sz w:val="24"/>
                <w:szCs w:val="24"/>
                <w:lang w:eastAsia="en-US"/>
              </w:rPr>
              <w:t xml:space="preserve"> Միջ</w:t>
            </w:r>
            <w:r w:rsidR="008458D5">
              <w:rPr>
                <w:rFonts w:ascii="GHEA Mariam" w:hAnsi="GHEA Mariam" w:cs="Arial"/>
                <w:sz w:val="24"/>
                <w:szCs w:val="24"/>
                <w:lang w:eastAsia="en-US"/>
              </w:rPr>
              <w:t>ոցառման վրա կատարվող ծախսը (հազ.</w:t>
            </w:r>
            <w:r w:rsidRPr="00BB3E23">
              <w:rPr>
                <w:rFonts w:ascii="GHEA Mariam" w:hAnsi="GHEA Mariam" w:cs="Arial"/>
                <w:sz w:val="24"/>
                <w:szCs w:val="24"/>
                <w:lang w:eastAsia="en-US"/>
              </w:rPr>
              <w:t xml:space="preserve"> դրամ) </w:t>
            </w:r>
          </w:p>
        </w:tc>
        <w:tc>
          <w:tcPr>
            <w:tcW w:w="4140" w:type="dxa"/>
            <w:tcBorders>
              <w:top w:val="nil"/>
              <w:left w:val="single" w:sz="4" w:space="0" w:color="auto"/>
              <w:bottom w:val="single" w:sz="4" w:space="0" w:color="auto"/>
              <w:right w:val="single" w:sz="4" w:space="0" w:color="auto"/>
            </w:tcBorders>
            <w:shd w:val="clear" w:color="000000" w:fill="FFFFFF"/>
            <w:noWrap/>
            <w:vAlign w:val="bottom"/>
            <w:hideMark/>
          </w:tcPr>
          <w:p w:rsidR="00BB3E23" w:rsidRPr="00BB3E23" w:rsidRDefault="00BB3E23" w:rsidP="00BB3E23">
            <w:pPr>
              <w:jc w:val="center"/>
              <w:rPr>
                <w:rFonts w:ascii="GHEA Mariam" w:hAnsi="GHEA Mariam" w:cs="Arial"/>
                <w:sz w:val="24"/>
                <w:szCs w:val="24"/>
                <w:lang w:eastAsia="en-US"/>
              </w:rPr>
            </w:pPr>
            <w:r w:rsidRPr="00BB3E23">
              <w:rPr>
                <w:rFonts w:ascii="GHEA Mariam" w:hAnsi="GHEA Mariam" w:cs="Arial"/>
                <w:sz w:val="24"/>
                <w:szCs w:val="24"/>
                <w:lang w:eastAsia="en-US"/>
              </w:rPr>
              <w:t>(130,911.2)</w:t>
            </w:r>
          </w:p>
        </w:tc>
      </w:tr>
    </w:tbl>
    <w:p w:rsidR="007247E4" w:rsidRPr="00DA625A"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8458D5" w:rsidRPr="00DA625A" w:rsidRDefault="008458D5" w:rsidP="007247E4">
      <w:pPr>
        <w:pStyle w:val="norm"/>
        <w:spacing w:line="240" w:lineRule="auto"/>
        <w:ind w:firstLine="0"/>
        <w:rPr>
          <w:rFonts w:ascii="GHEA Mariam" w:hAnsi="GHEA Mariam" w:cs="Arial"/>
          <w:sz w:val="24"/>
          <w:szCs w:val="24"/>
        </w:rPr>
      </w:pPr>
    </w:p>
    <w:p w:rsidR="007247E4" w:rsidRPr="00DA625A" w:rsidRDefault="007247E4" w:rsidP="007247E4">
      <w:pPr>
        <w:pStyle w:val="mechtex"/>
        <w:ind w:firstLine="720"/>
        <w:jc w:val="left"/>
        <w:rPr>
          <w:rFonts w:ascii="GHEA Mariam" w:hAnsi="GHEA Mariam" w:cs="Arial Armenian"/>
          <w:sz w:val="24"/>
          <w:szCs w:val="24"/>
        </w:rPr>
      </w:pPr>
      <w:r w:rsidRPr="00DA625A">
        <w:rPr>
          <w:rFonts w:ascii="GHEA Mariam" w:hAnsi="GHEA Mariam" w:cs="Sylfaen"/>
          <w:sz w:val="24"/>
          <w:szCs w:val="24"/>
        </w:rPr>
        <w:t>ՀԱՅԱՍՏԱՆԻ</w:t>
      </w:r>
      <w:r w:rsidRPr="00DA625A">
        <w:rPr>
          <w:rFonts w:ascii="GHEA Mariam" w:hAnsi="GHEA Mariam" w:cs="Arial Armenian"/>
          <w:sz w:val="24"/>
          <w:szCs w:val="24"/>
        </w:rPr>
        <w:t xml:space="preserve">  </w:t>
      </w:r>
      <w:r w:rsidRPr="00DA625A">
        <w:rPr>
          <w:rFonts w:ascii="GHEA Mariam" w:hAnsi="GHEA Mariam" w:cs="Sylfaen"/>
          <w:sz w:val="24"/>
          <w:szCs w:val="24"/>
        </w:rPr>
        <w:t>ՀԱՆՐԱՊԵՏՈՒԹՅԱՆ</w:t>
      </w:r>
    </w:p>
    <w:p w:rsidR="007247E4" w:rsidRPr="00DA625A" w:rsidRDefault="007247E4" w:rsidP="007247E4">
      <w:pPr>
        <w:pStyle w:val="mechtex"/>
        <w:ind w:firstLine="720"/>
        <w:jc w:val="left"/>
        <w:rPr>
          <w:rFonts w:ascii="GHEA Mariam" w:hAnsi="GHEA Mariam" w:cs="Sylfaen"/>
          <w:sz w:val="24"/>
          <w:szCs w:val="24"/>
        </w:rPr>
      </w:pPr>
      <w:r w:rsidRPr="00DA625A">
        <w:rPr>
          <w:rFonts w:ascii="GHEA Mariam" w:hAnsi="GHEA Mariam"/>
          <w:sz w:val="24"/>
          <w:szCs w:val="24"/>
        </w:rPr>
        <w:t xml:space="preserve"> </w:t>
      </w:r>
      <w:r w:rsidR="00991D0F">
        <w:rPr>
          <w:rFonts w:ascii="GHEA Mariam" w:hAnsi="GHEA Mariam"/>
          <w:sz w:val="24"/>
          <w:szCs w:val="24"/>
          <w:lang w:val="hy-AM"/>
        </w:rPr>
        <w:t xml:space="preserve"> </w:t>
      </w:r>
      <w:r w:rsidRPr="00DA625A">
        <w:rPr>
          <w:rFonts w:ascii="GHEA Mariam" w:hAnsi="GHEA Mariam"/>
          <w:sz w:val="24"/>
          <w:szCs w:val="24"/>
        </w:rPr>
        <w:t xml:space="preserve"> </w:t>
      </w:r>
      <w:r w:rsidRPr="00DA625A">
        <w:rPr>
          <w:rFonts w:ascii="GHEA Mariam" w:hAnsi="GHEA Mariam" w:cs="Sylfaen"/>
          <w:sz w:val="24"/>
          <w:szCs w:val="24"/>
        </w:rPr>
        <w:t xml:space="preserve">ՎԱՐՉԱՊԵՏԻ </w:t>
      </w:r>
      <w:r w:rsidR="00991D0F">
        <w:rPr>
          <w:rFonts w:ascii="GHEA Mariam" w:hAnsi="GHEA Mariam" w:cs="Sylfaen"/>
          <w:sz w:val="24"/>
          <w:szCs w:val="24"/>
          <w:lang w:val="hy-AM"/>
        </w:rPr>
        <w:t xml:space="preserve"> </w:t>
      </w:r>
      <w:r w:rsidRPr="00DA625A">
        <w:rPr>
          <w:rFonts w:ascii="GHEA Mariam" w:hAnsi="GHEA Mariam" w:cs="Sylfaen"/>
          <w:sz w:val="24"/>
          <w:szCs w:val="24"/>
        </w:rPr>
        <w:t>ԱՇԽԱՏԱԿԱԶՄԻ</w:t>
      </w:r>
    </w:p>
    <w:p w:rsidR="001F225D" w:rsidRPr="00DA625A" w:rsidRDefault="007247E4" w:rsidP="007247E4">
      <w:pPr>
        <w:pStyle w:val="mechtex"/>
        <w:ind w:firstLine="709"/>
        <w:jc w:val="left"/>
        <w:rPr>
          <w:rFonts w:ascii="GHEA Mariam" w:hAnsi="GHEA Mariam" w:cs="Arial"/>
          <w:sz w:val="24"/>
          <w:szCs w:val="24"/>
        </w:rPr>
      </w:pPr>
      <w:r w:rsidRPr="00DA625A">
        <w:rPr>
          <w:rFonts w:ascii="GHEA Mariam" w:hAnsi="GHEA Mariam" w:cs="Sylfaen"/>
          <w:sz w:val="24"/>
          <w:szCs w:val="24"/>
        </w:rPr>
        <w:t xml:space="preserve">               </w:t>
      </w:r>
      <w:r w:rsidR="00991D0F">
        <w:rPr>
          <w:rFonts w:ascii="GHEA Mariam" w:hAnsi="GHEA Mariam" w:cs="Sylfaen"/>
          <w:sz w:val="24"/>
          <w:szCs w:val="24"/>
          <w:lang w:val="hy-AM"/>
        </w:rPr>
        <w:t xml:space="preserve">    </w:t>
      </w:r>
      <w:r w:rsidRPr="00DA625A">
        <w:rPr>
          <w:rFonts w:ascii="GHEA Mariam" w:hAnsi="GHEA Mariam" w:cs="Sylfaen"/>
          <w:sz w:val="24"/>
          <w:szCs w:val="24"/>
        </w:rPr>
        <w:t>ՂԵԿԱՎԱՐ</w:t>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r>
      <w:r w:rsidRPr="00DA625A">
        <w:rPr>
          <w:rFonts w:ascii="GHEA Mariam" w:hAnsi="GHEA Mariam" w:cs="Arial Armenian"/>
          <w:sz w:val="24"/>
          <w:szCs w:val="24"/>
        </w:rPr>
        <w:tab/>
        <w:t>Ա</w:t>
      </w:r>
      <w:r w:rsidRPr="00DA625A">
        <w:rPr>
          <w:rFonts w:ascii="GHEA Mariam" w:hAnsi="GHEA Mariam" w:cs="Sylfaen"/>
          <w:sz w:val="24"/>
          <w:szCs w:val="24"/>
        </w:rPr>
        <w:t>.</w:t>
      </w:r>
      <w:r w:rsidRPr="00DA625A">
        <w:rPr>
          <w:rFonts w:ascii="GHEA Mariam" w:hAnsi="GHEA Mariam" w:cs="Arial Armenian"/>
          <w:sz w:val="24"/>
          <w:szCs w:val="24"/>
        </w:rPr>
        <w:t xml:space="preserve"> ՀԱՐՈՒԹՅՈՒՆ</w:t>
      </w:r>
      <w:r w:rsidRPr="00DA625A">
        <w:rPr>
          <w:rFonts w:ascii="GHEA Mariam" w:hAnsi="GHEA Mariam" w:cs="Sylfaen"/>
          <w:sz w:val="24"/>
          <w:szCs w:val="24"/>
        </w:rPr>
        <w:t>ՅԱՆ</w:t>
      </w:r>
    </w:p>
    <w:sectPr w:rsidR="001F225D" w:rsidRPr="00DA625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827" w:rsidRDefault="00FD6827">
      <w:r>
        <w:separator/>
      </w:r>
    </w:p>
  </w:endnote>
  <w:endnote w:type="continuationSeparator" w:id="0">
    <w:p w:rsidR="00FD6827" w:rsidRDefault="00FD6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FA1" w:rsidRDefault="00CE7FA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827" w:rsidRDefault="00FD6827">
      <w:r>
        <w:separator/>
      </w:r>
    </w:p>
  </w:footnote>
  <w:footnote w:type="continuationSeparator" w:id="0">
    <w:p w:rsidR="00FD6827" w:rsidRDefault="00FD6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FA1" w:rsidRDefault="00CE7F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E7FA1" w:rsidRDefault="00CE7F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FA1" w:rsidRDefault="00CE7FA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45F1">
      <w:rPr>
        <w:rStyle w:val="PageNumber"/>
        <w:noProof/>
      </w:rPr>
      <w:t>2</w:t>
    </w:r>
    <w:r>
      <w:rPr>
        <w:rStyle w:val="PageNumber"/>
      </w:rPr>
      <w:fldChar w:fldCharType="end"/>
    </w:r>
  </w:p>
  <w:p w:rsidR="00CE7FA1" w:rsidRDefault="00CE7F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334"/>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3F7DF5"/>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369D"/>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8D"/>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0FC"/>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8D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0F"/>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0CF5"/>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E23"/>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1"/>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E7FA1"/>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25A"/>
    <w:rsid w:val="00DA673D"/>
    <w:rsid w:val="00DA69F3"/>
    <w:rsid w:val="00DA6B9C"/>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7D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7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827"/>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75176"/>
    <w:rPr>
      <w:rFonts w:asciiTheme="minorHAnsi" w:eastAsiaTheme="minorEastAsia" w:hAnsiTheme="minorHAnsi" w:cstheme="minorBidi"/>
      <w:sz w:val="22"/>
      <w:szCs w:val="22"/>
    </w:rPr>
  </w:style>
  <w:style w:type="character" w:styleId="Emphasis">
    <w:name w:val="Emphasis"/>
    <w:basedOn w:val="DefaultParagraphFont"/>
    <w:uiPriority w:val="20"/>
    <w:qFormat/>
    <w:rsid w:val="00F75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8026386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74102621">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274588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62607889">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6E238-9791-48C0-B326-4A493191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1682</Words>
  <Characters>9589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https:/mul2.gov.am/tasks/1064137/oneclick?token=7bc46ebc13822d9a5bbe54c7c73d36a2</cp:keywords>
  <dc:description/>
  <cp:lastModifiedBy>Lianna Harutyunyan</cp:lastModifiedBy>
  <cp:revision>6</cp:revision>
  <dcterms:created xsi:type="dcterms:W3CDTF">2024-11-26T10:34:00Z</dcterms:created>
  <dcterms:modified xsi:type="dcterms:W3CDTF">2024-11-26T11:06:00Z</dcterms:modified>
</cp:coreProperties>
</file>