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554D3249" w:rsidR="005C7F5C" w:rsidRPr="00F27C66" w:rsidRDefault="00F27C66" w:rsidP="00F27C66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431E696F" w14:textId="4C38509E" w:rsidR="00F27C66" w:rsidRPr="00F27C66" w:rsidRDefault="00F27C66" w:rsidP="00F27C6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3C9B9862" w14:textId="77777777" w:rsidR="005C7F5C" w:rsidRPr="00E139CC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Pr="00E139CC" w:rsidRDefault="005C7F5C" w:rsidP="0026201B">
      <w:pPr>
        <w:ind w:left="-360" w:firstLine="360"/>
        <w:rPr>
          <w:lang w:val="af-ZA"/>
        </w:rPr>
      </w:pPr>
    </w:p>
    <w:p w14:paraId="16B243CB" w14:textId="1CBAA9EE" w:rsidR="00A2414F" w:rsidRDefault="00646AC8" w:rsidP="0026201B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72205283"/>
      <w:r w:rsidRPr="001049E6">
        <w:rPr>
          <w:rFonts w:ascii="GHEA Grapalat" w:hAnsi="GHEA Grapalat"/>
          <w:sz w:val="24"/>
          <w:szCs w:val="24"/>
          <w:lang w:val="hy-AM"/>
        </w:rPr>
        <w:t xml:space="preserve">ՀՀ Արագածոտնի մարզպետը </w:t>
      </w:r>
      <w:r>
        <w:rPr>
          <w:rFonts w:ascii="GHEA Grapalat" w:hAnsi="GHEA Grapalat"/>
          <w:sz w:val="24"/>
          <w:szCs w:val="24"/>
          <w:lang w:val="hy-AM"/>
        </w:rPr>
        <w:t xml:space="preserve">գրությամբ ՀՀ ՏԿԵ նախարարություն է ներկայացրել  </w:t>
      </w:r>
      <w:r w:rsidRPr="001049E6">
        <w:rPr>
          <w:rFonts w:ascii="GHEA Grapalat" w:hAnsi="GHEA Grapalat"/>
          <w:sz w:val="24"/>
          <w:szCs w:val="24"/>
          <w:lang w:val="hy-AM"/>
        </w:rPr>
        <w:t>Թալին</w:t>
      </w:r>
      <w:r>
        <w:rPr>
          <w:rFonts w:ascii="GHEA Grapalat" w:hAnsi="GHEA Grapalat"/>
          <w:sz w:val="24"/>
          <w:szCs w:val="24"/>
          <w:lang w:val="hy-AM"/>
        </w:rPr>
        <w:t xml:space="preserve"> համայնքի ավագանու 30.10.2024թ. թիվ 142-Ա որոշումը՝ </w:t>
      </w:r>
      <w:r w:rsidRPr="00E17D7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/>
          <w:sz w:val="24"/>
          <w:szCs w:val="24"/>
          <w:lang w:val="hy-AM"/>
        </w:rPr>
        <w:t xml:space="preserve">որի առաջարկվում է </w:t>
      </w:r>
      <w:r w:rsidRPr="00D70D53">
        <w:rPr>
          <w:rFonts w:ascii="GHEA Grapalat" w:hAnsi="GHEA Grapalat"/>
          <w:sz w:val="24"/>
          <w:szCs w:val="24"/>
          <w:lang w:val="hy-AM"/>
        </w:rPr>
        <w:t>Հայաստանի Հանրապետության Արագածոտնի մարզի Թալին  համայնքի սեփականություն հանդիսացող, Մարզ Արագածոտն, համայնք Թալին գյուղ Լուսակն 4-րդ փողոց 33/2</w:t>
      </w:r>
      <w:r w:rsidR="00A54B15" w:rsidRPr="00646AC8">
        <w:rPr>
          <w:rFonts w:ascii="GHEA Grapalat" w:hAnsi="GHEA Grapalat"/>
          <w:sz w:val="24"/>
          <w:szCs w:val="24"/>
          <w:lang w:val="hy-AM"/>
        </w:rPr>
        <w:t xml:space="preserve"> հասցեում գտնվող </w:t>
      </w:r>
      <w:r w:rsidRPr="00646AC8">
        <w:rPr>
          <w:rFonts w:ascii="GHEA Grapalat" w:hAnsi="GHEA Grapalat"/>
          <w:sz w:val="24"/>
          <w:szCs w:val="24"/>
          <w:lang w:val="hy-AM"/>
        </w:rPr>
        <w:t xml:space="preserve">0.8004 </w:t>
      </w:r>
      <w:r w:rsidR="00A54B15" w:rsidRPr="00646AC8">
        <w:rPr>
          <w:rFonts w:ascii="GHEA Grapalat" w:hAnsi="GHEA Grapalat"/>
          <w:sz w:val="24"/>
          <w:szCs w:val="24"/>
          <w:lang w:val="hy-AM"/>
        </w:rPr>
        <w:t>հեկտար մակերեսով հողամաս</w:t>
      </w:r>
      <w:bookmarkEnd w:id="0"/>
      <w:r w:rsidR="00A54B15" w:rsidRPr="00646AC8">
        <w:rPr>
          <w:rFonts w:ascii="GHEA Grapalat" w:hAnsi="GHEA Grapalat"/>
          <w:sz w:val="24"/>
          <w:szCs w:val="24"/>
          <w:lang w:val="hy-AM"/>
        </w:rPr>
        <w:t xml:space="preserve">ը </w:t>
      </w:r>
      <w:r w:rsidR="002E2013" w:rsidRPr="00646AC8">
        <w:rPr>
          <w:rFonts w:ascii="GHEA Grapalat" w:hAnsi="GHEA Grapalat"/>
          <w:sz w:val="24"/>
          <w:szCs w:val="24"/>
          <w:lang w:val="hy-AM"/>
        </w:rPr>
        <w:t>(այսուհետ՝ Գույք)</w:t>
      </w:r>
      <w:r w:rsidR="000C1A92" w:rsidRPr="00646AC8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646AC8">
        <w:rPr>
          <w:rFonts w:ascii="GHEA Grapalat" w:hAnsi="GHEA Grapalat"/>
          <w:sz w:val="24"/>
          <w:szCs w:val="24"/>
          <w:lang w:val="hy-AM"/>
        </w:rPr>
        <w:t>նվիրաբերությամբ  փոխանցել Հայաստանի Հանրապետությանը</w:t>
      </w:r>
      <w:r w:rsidR="00464729" w:rsidRPr="00646AC8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46AC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</w:t>
      </w:r>
      <w:bookmarkStart w:id="1" w:name="_Hlk182302797"/>
      <w:r w:rsidRPr="00646AC8">
        <w:rPr>
          <w:rFonts w:ascii="GHEA Grapalat" w:hAnsi="GHEA Grapalat"/>
          <w:sz w:val="24"/>
          <w:szCs w:val="24"/>
          <w:lang w:val="hy-AM"/>
        </w:rPr>
        <w:t xml:space="preserve">Արագածոտնի </w:t>
      </w:r>
      <w:bookmarkEnd w:id="1"/>
      <w:r w:rsidRPr="00646AC8">
        <w:rPr>
          <w:rFonts w:ascii="GHEA Grapalat" w:hAnsi="GHEA Grapalat"/>
          <w:sz w:val="24"/>
          <w:szCs w:val="24"/>
          <w:lang w:val="hy-AM"/>
        </w:rPr>
        <w:t xml:space="preserve">մարզի </w:t>
      </w:r>
      <w:bookmarkStart w:id="2" w:name="_Hlk182302817"/>
      <w:r w:rsidRPr="00646AC8">
        <w:rPr>
          <w:rFonts w:ascii="GHEA Grapalat" w:hAnsi="GHEA Grapalat"/>
          <w:sz w:val="24"/>
          <w:szCs w:val="24"/>
          <w:lang w:val="hy-AM"/>
        </w:rPr>
        <w:t>Թալին</w:t>
      </w:r>
      <w:bookmarkEnd w:id="2"/>
      <w:r w:rsidRPr="00646AC8">
        <w:rPr>
          <w:rFonts w:ascii="GHEA Grapalat" w:hAnsi="GHEA Grapalat"/>
          <w:sz w:val="24"/>
          <w:szCs w:val="24"/>
          <w:lang w:val="hy-AM"/>
        </w:rPr>
        <w:t xml:space="preserve">  համայնքի  Լուսակն գյուղում </w:t>
      </w:r>
      <w:r w:rsidR="002D24CC">
        <w:rPr>
          <w:rFonts w:ascii="GHEA Grapalat" w:hAnsi="GHEA Grapalat"/>
          <w:sz w:val="24"/>
          <w:szCs w:val="24"/>
          <w:lang w:val="hy-AM"/>
        </w:rPr>
        <w:t>կ</w:t>
      </w:r>
      <w:r w:rsidR="002D24CC" w:rsidRPr="002D24CC">
        <w:rPr>
          <w:rFonts w:ascii="GHEA Grapalat" w:hAnsi="GHEA Grapalat"/>
          <w:sz w:val="24"/>
          <w:szCs w:val="24"/>
          <w:lang w:val="hy-AM"/>
        </w:rPr>
        <w:t>րթահամալիր</w:t>
      </w:r>
      <w:r w:rsidRPr="00646AC8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2D24CC" w:rsidRPr="002D24CC">
        <w:rPr>
          <w:rFonts w:ascii="GHEA Grapalat" w:hAnsi="GHEA Grapalat"/>
          <w:sz w:val="24"/>
          <w:szCs w:val="24"/>
          <w:lang w:val="hy-AM"/>
        </w:rPr>
        <w:t>Կրթահամալիր</w:t>
      </w:r>
      <w:r w:rsidRPr="00646AC8">
        <w:rPr>
          <w:rFonts w:ascii="GHEA Grapalat" w:hAnsi="GHEA Grapalat"/>
          <w:sz w:val="24"/>
          <w:szCs w:val="24"/>
          <w:lang w:val="hy-AM"/>
        </w:rPr>
        <w:t>) կառուցելու նպատակով</w:t>
      </w:r>
      <w:r w:rsidR="00E139CC" w:rsidRPr="00646AC8">
        <w:rPr>
          <w:rFonts w:ascii="GHEA Grapalat" w:hAnsi="GHEA Grapalat"/>
          <w:sz w:val="24"/>
          <w:szCs w:val="24"/>
          <w:lang w:val="hy-AM"/>
        </w:rPr>
        <w:t>։</w:t>
      </w:r>
    </w:p>
    <w:p w14:paraId="30E8E8EE" w14:textId="0B923BF5" w:rsidR="00C13414" w:rsidRPr="00646AC8" w:rsidRDefault="00C13414" w:rsidP="00C13414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1341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2023 թվականի նոյեմբերի 30-ի N 2093-Ն որոշման N1 հավելվածի 32-րդ կետով հաստատության տեսակը նախատեսված է միջնակարգ դպրոց։  </w:t>
      </w:r>
    </w:p>
    <w:p w14:paraId="4DA46738" w14:textId="7C54AFA2" w:rsidR="00A2414F" w:rsidRPr="001049E6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C13414">
        <w:rPr>
          <w:rFonts w:ascii="GHEA Grapalat" w:hAnsi="GHEA Grapalat"/>
          <w:sz w:val="24"/>
          <w:szCs w:val="24"/>
          <w:lang w:val="hy-AM"/>
        </w:rPr>
        <w:t xml:space="preserve"> </w:t>
      </w:r>
      <w:r w:rsidR="00C13414" w:rsidRPr="00C1341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2023 թվականի նոյեմբերի 30-ի N 2093-Ն </w:t>
      </w:r>
      <w:r w:rsidR="00C13414">
        <w:rPr>
          <w:rFonts w:ascii="GHEA Grapalat" w:hAnsi="GHEA Grapalat"/>
          <w:sz w:val="24"/>
          <w:szCs w:val="24"/>
          <w:lang w:val="hy-AM"/>
        </w:rPr>
        <w:t>և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6AC8" w:rsidRPr="001049E6">
        <w:rPr>
          <w:rFonts w:ascii="GHEA Grapalat" w:hAnsi="GHEA Grapalat"/>
          <w:sz w:val="24"/>
          <w:szCs w:val="24"/>
          <w:lang w:val="hy-AM"/>
        </w:rPr>
        <w:t>Թալին</w:t>
      </w:r>
      <w:r w:rsidR="00646AC8">
        <w:rPr>
          <w:rFonts w:ascii="GHEA Grapalat" w:hAnsi="GHEA Grapalat"/>
          <w:sz w:val="24"/>
          <w:szCs w:val="24"/>
          <w:lang w:val="hy-AM"/>
        </w:rPr>
        <w:t xml:space="preserve"> համայնքի</w:t>
      </w:r>
      <w:r w:rsidR="00646AC8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ավագանու կողմից կայացված որոշում</w:t>
      </w:r>
      <w:r w:rsidR="00C13414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(պատճենը կցվում է)</w:t>
      </w:r>
      <w:r w:rsidR="00C13414">
        <w:rPr>
          <w:rFonts w:ascii="GHEA Grapalat" w:hAnsi="GHEA Grapalat"/>
          <w:sz w:val="24"/>
          <w:szCs w:val="24"/>
          <w:lang w:val="hy-AM"/>
        </w:rPr>
        <w:t xml:space="preserve"> 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</w:t>
      </w:r>
      <w:r w:rsidR="00366BA7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366BA7" w:rsidRPr="00E17D74">
        <w:rPr>
          <w:rFonts w:ascii="GHEA Grapalat" w:hAnsi="GHEA Grapalat"/>
          <w:sz w:val="24"/>
          <w:szCs w:val="24"/>
          <w:lang w:val="hy-AM"/>
        </w:rPr>
        <w:t>»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 w:rsidR="007B0A1F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464729" w:rsidRPr="001049E6">
        <w:rPr>
          <w:rFonts w:ascii="GHEA Grapalat" w:hAnsi="GHEA Grapalat"/>
          <w:sz w:val="24"/>
          <w:szCs w:val="24"/>
          <w:lang w:val="hy-AM"/>
        </w:rPr>
        <w:t xml:space="preserve">նվիրաբերությունը Հայաստանի Հանրապետությանը և </w:t>
      </w:r>
      <w:r w:rsidR="007B0A1F" w:rsidRPr="001049E6">
        <w:rPr>
          <w:rFonts w:ascii="GHEA Grapalat" w:hAnsi="GHEA Grapalat"/>
          <w:sz w:val="24"/>
          <w:szCs w:val="24"/>
          <w:lang w:val="hy-AM"/>
        </w:rPr>
        <w:t>այն</w:t>
      </w:r>
      <w:r w:rsidR="00464729" w:rsidRPr="001049E6">
        <w:rPr>
          <w:rFonts w:ascii="GHEA Grapalat" w:hAnsi="GHEA Grapalat"/>
          <w:sz w:val="24"/>
          <w:szCs w:val="24"/>
          <w:lang w:val="hy-AM"/>
        </w:rPr>
        <w:t xml:space="preserve"> ամրացնել Հայաստանի Հանրապետության տարածքային կառավարման և ենթակառուցվածքների նախարարության պետական գույքի կառավարման կոմիտեին</w:t>
      </w:r>
      <w:r w:rsidR="00CA2CCB" w:rsidRPr="001049E6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900C21" w:rsidRPr="001049E6">
        <w:rPr>
          <w:rFonts w:ascii="GHEA Grapalat" w:hAnsi="GHEA Grapalat"/>
          <w:sz w:val="24"/>
          <w:szCs w:val="24"/>
          <w:lang w:val="hy-AM"/>
        </w:rPr>
        <w:t>։</w:t>
      </w:r>
      <w:r w:rsidR="00A2414F" w:rsidRPr="001049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6D71D6" w14:textId="2478275C" w:rsidR="00CA2CCB" w:rsidRPr="001049E6" w:rsidRDefault="00CA2CCB" w:rsidP="00CA2CCB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049E6">
        <w:rPr>
          <w:rFonts w:ascii="GHEA Grapalat" w:hAnsi="GHEA Grapalat"/>
          <w:sz w:val="24"/>
          <w:szCs w:val="24"/>
          <w:lang w:val="hy-AM"/>
        </w:rPr>
        <w:t xml:space="preserve">Հաշվի առնելով, որ նվիրաբերության իրավունքով փոխանցվող հողամասի վրա նախատեսվում է կառուցել </w:t>
      </w:r>
      <w:r w:rsidR="00830337">
        <w:rPr>
          <w:rFonts w:ascii="GHEA Grapalat" w:hAnsi="GHEA Grapalat"/>
          <w:sz w:val="24"/>
          <w:szCs w:val="24"/>
          <w:lang w:val="hy-AM"/>
        </w:rPr>
        <w:t>Դպրոց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՝ նախագծով առաջարկվել է, որ </w:t>
      </w:r>
      <w:r w:rsidR="00646AC8" w:rsidRPr="001049E6">
        <w:rPr>
          <w:rFonts w:ascii="GHEA Grapalat" w:hAnsi="GHEA Grapalat"/>
          <w:sz w:val="24"/>
          <w:szCs w:val="24"/>
          <w:lang w:val="hy-AM"/>
        </w:rPr>
        <w:t>Հայաստանի Հանրապետության քաղաքաշինության կոմիտեի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 կողմից հողամասի վրա կառուցվող </w:t>
      </w:r>
      <w:r w:rsidR="00830337">
        <w:rPr>
          <w:rFonts w:ascii="GHEA Grapalat" w:hAnsi="GHEA Grapalat"/>
          <w:sz w:val="24"/>
          <w:szCs w:val="24"/>
          <w:lang w:val="hy-AM"/>
        </w:rPr>
        <w:t>Դպրոցի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 w:rsidR="00830337">
        <w:rPr>
          <w:rFonts w:ascii="GHEA Grapalat" w:hAnsi="GHEA Grapalat"/>
          <w:sz w:val="24"/>
          <w:szCs w:val="24"/>
          <w:lang w:val="hy-AM"/>
        </w:rPr>
        <w:t>Դպրոցի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տրամադրել Կոմիտե՝ </w:t>
      </w:r>
      <w:r w:rsidRPr="001049E6">
        <w:rPr>
          <w:rFonts w:ascii="GHEA Grapalat" w:hAnsi="GHEA Grapalat"/>
          <w:sz w:val="24"/>
          <w:szCs w:val="24"/>
          <w:lang w:val="hy-AM"/>
        </w:rPr>
        <w:lastRenderedPageBreak/>
        <w:t>գույքի նկատմամբ իրավունքների պետական գրանց</w:t>
      </w:r>
      <w:r w:rsidR="005E348D" w:rsidRPr="001049E6">
        <w:rPr>
          <w:rFonts w:ascii="GHEA Grapalat" w:hAnsi="GHEA Grapalat"/>
          <w:sz w:val="24"/>
          <w:szCs w:val="24"/>
          <w:lang w:val="hy-AM"/>
        </w:rPr>
        <w:t>ման աշխատանքների ապահովման ուղղությամբ համապատասխան միջոցներ ձեռնարկելու նպատակով։</w:t>
      </w:r>
    </w:p>
    <w:p w14:paraId="4BB9429D" w14:textId="7D0D4AF2" w:rsidR="007B0A1F" w:rsidRDefault="00A7383B" w:rsidP="00E139CC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 w:rsidR="007B0A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րագ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րի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 w:rsidR="002E2013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րագրի 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6.7 կետով հաստատվել է «Պետական գույքի արդյունավետ կառավարում» բաժինը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</w:t>
      </w:r>
      <w:r w:rsidR="00CC29EB" w:rsidRPr="00A7383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E139CC" w:rsidRPr="00E139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E139CC" w:rsidRPr="00646A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6AC8" w:rsidRPr="00646AC8">
        <w:rPr>
          <w:rFonts w:ascii="GHEA Grapalat" w:hAnsi="GHEA Grapalat"/>
          <w:b/>
          <w:sz w:val="24"/>
          <w:szCs w:val="24"/>
          <w:lang w:val="hy-AM"/>
        </w:rPr>
        <w:t>Արագածոտնի մարզի Թալին</w:t>
      </w:r>
      <w:r w:rsidR="00A54B15" w:rsidRPr="00646AC8">
        <w:rPr>
          <w:rFonts w:ascii="GHEA Grapalat" w:hAnsi="GHEA Grapalat"/>
          <w:b/>
          <w:sz w:val="24"/>
          <w:szCs w:val="24"/>
          <w:lang w:val="hy-AM"/>
        </w:rPr>
        <w:t xml:space="preserve"> համայնքի գյուղ </w:t>
      </w:r>
      <w:r w:rsidR="00646AC8" w:rsidRPr="00646AC8">
        <w:rPr>
          <w:rFonts w:ascii="GHEA Grapalat" w:hAnsi="GHEA Grapalat"/>
          <w:b/>
          <w:sz w:val="24"/>
          <w:szCs w:val="24"/>
          <w:lang w:val="hy-AM"/>
        </w:rPr>
        <w:t xml:space="preserve">Լուսակն 4-րդ փողոց 33/2 հասցեում գտնվող </w:t>
      </w:r>
      <w:bookmarkStart w:id="3" w:name="_Hlk182303006"/>
      <w:r w:rsidR="00646AC8" w:rsidRPr="00646AC8">
        <w:rPr>
          <w:rFonts w:ascii="GHEA Grapalat" w:hAnsi="GHEA Grapalat"/>
          <w:b/>
          <w:sz w:val="24"/>
          <w:szCs w:val="24"/>
          <w:lang w:val="hy-AM"/>
        </w:rPr>
        <w:t>0.8004</w:t>
      </w:r>
      <w:bookmarkEnd w:id="3"/>
      <w:r w:rsidR="00A54B15" w:rsidRPr="00646AC8">
        <w:rPr>
          <w:rFonts w:ascii="GHEA Grapalat" w:hAnsi="GHEA Grapalat"/>
          <w:b/>
          <w:sz w:val="24"/>
          <w:szCs w:val="24"/>
          <w:lang w:val="hy-AM"/>
        </w:rPr>
        <w:t xml:space="preserve"> հեկտար մակերեսով </w:t>
      </w:r>
      <w:r w:rsidR="005E348D" w:rsidRPr="00646AC8">
        <w:rPr>
          <w:rFonts w:ascii="GHEA Grapalat" w:hAnsi="GHEA Grapalat"/>
          <w:b/>
          <w:sz w:val="24"/>
          <w:szCs w:val="24"/>
          <w:lang w:val="hy-AM"/>
        </w:rPr>
        <w:t xml:space="preserve">հողամասը </w:t>
      </w:r>
      <w:r w:rsidR="00E139CC" w:rsidRPr="00646AC8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E139CC"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="00E139CC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9974FDA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 w:rsidR="00CA2CCB">
        <w:rPr>
          <w:rFonts w:ascii="GHEA Grapalat" w:hAnsi="GHEA Grapalat"/>
          <w:b/>
          <w:sz w:val="24"/>
          <w:szCs w:val="24"/>
          <w:lang w:val="hy-AM"/>
        </w:rPr>
        <w:t>ւ</w:t>
      </w:r>
      <w:r w:rsidR="005E348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ED6945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2631C"/>
    <w:rsid w:val="000C1A92"/>
    <w:rsid w:val="001049E6"/>
    <w:rsid w:val="001A0EAA"/>
    <w:rsid w:val="0026201B"/>
    <w:rsid w:val="00262E9D"/>
    <w:rsid w:val="002A31EA"/>
    <w:rsid w:val="002D24CC"/>
    <w:rsid w:val="002E2013"/>
    <w:rsid w:val="002E5893"/>
    <w:rsid w:val="00366BA7"/>
    <w:rsid w:val="00426FFF"/>
    <w:rsid w:val="00464729"/>
    <w:rsid w:val="004D7304"/>
    <w:rsid w:val="005C44F0"/>
    <w:rsid w:val="005C7F5C"/>
    <w:rsid w:val="005E348D"/>
    <w:rsid w:val="00646AC8"/>
    <w:rsid w:val="00735E3D"/>
    <w:rsid w:val="007B0A1F"/>
    <w:rsid w:val="007F099A"/>
    <w:rsid w:val="00830337"/>
    <w:rsid w:val="00831E64"/>
    <w:rsid w:val="008D5B2C"/>
    <w:rsid w:val="00900C21"/>
    <w:rsid w:val="00962A5E"/>
    <w:rsid w:val="00995FB8"/>
    <w:rsid w:val="009F38D2"/>
    <w:rsid w:val="00A2414F"/>
    <w:rsid w:val="00A54B15"/>
    <w:rsid w:val="00A7383B"/>
    <w:rsid w:val="00A81950"/>
    <w:rsid w:val="00AB067E"/>
    <w:rsid w:val="00B2067B"/>
    <w:rsid w:val="00B352C0"/>
    <w:rsid w:val="00B50CFA"/>
    <w:rsid w:val="00B71874"/>
    <w:rsid w:val="00B85F5F"/>
    <w:rsid w:val="00BD2302"/>
    <w:rsid w:val="00BE2B0B"/>
    <w:rsid w:val="00BF093C"/>
    <w:rsid w:val="00C13414"/>
    <w:rsid w:val="00C43C77"/>
    <w:rsid w:val="00C91F3D"/>
    <w:rsid w:val="00CA2CCB"/>
    <w:rsid w:val="00CC29EB"/>
    <w:rsid w:val="00D003E3"/>
    <w:rsid w:val="00D061AE"/>
    <w:rsid w:val="00D43F16"/>
    <w:rsid w:val="00DA3967"/>
    <w:rsid w:val="00DC03A8"/>
    <w:rsid w:val="00DD3623"/>
    <w:rsid w:val="00DE64DF"/>
    <w:rsid w:val="00E139CC"/>
    <w:rsid w:val="00E16585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https://mul2-spm.gov.am/tasks/441941/oneclick?token=926474fbdbe575a89aae7f396bce5143</cp:keywords>
  <dc:description/>
  <cp:lastModifiedBy>User</cp:lastModifiedBy>
  <cp:revision>5</cp:revision>
  <cp:lastPrinted>2022-08-29T12:19:00Z</cp:lastPrinted>
  <dcterms:created xsi:type="dcterms:W3CDTF">2024-11-18T14:29:00Z</dcterms:created>
  <dcterms:modified xsi:type="dcterms:W3CDTF">2024-11-20T08:41:00Z</dcterms:modified>
</cp:coreProperties>
</file>