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Default="00197B0B" w:rsidP="008F1814">
      <w:pPr>
        <w:spacing w:after="0" w:line="240" w:lineRule="auto"/>
        <w:jc w:val="center"/>
        <w:rPr>
          <w:rFonts w:ascii="GHEA Grapalat" w:hAnsi="GHEA Grapalat" w:cs="Sylfaen"/>
          <w:b/>
          <w:bCs/>
          <w:sz w:val="24"/>
          <w:szCs w:val="24"/>
          <w:lang w:val="en-US"/>
        </w:rPr>
      </w:pPr>
      <w:r w:rsidRPr="0059065C">
        <w:rPr>
          <w:rFonts w:ascii="GHEA Grapalat" w:hAnsi="GHEA Grapalat" w:cs="Sylfaen"/>
          <w:b/>
          <w:bCs/>
          <w:sz w:val="24"/>
          <w:szCs w:val="24"/>
          <w:lang w:val="en-US"/>
        </w:rPr>
        <w:t>ԱՄՓՈՓԱԹԵՐԹ</w:t>
      </w:r>
    </w:p>
    <w:p w:rsidR="00706345" w:rsidRPr="0059065C" w:rsidRDefault="00706345" w:rsidP="008F1814">
      <w:pPr>
        <w:spacing w:after="0" w:line="240" w:lineRule="auto"/>
        <w:jc w:val="center"/>
        <w:rPr>
          <w:rFonts w:ascii="GHEA Grapalat" w:hAnsi="GHEA Grapalat" w:cs="Sylfaen"/>
          <w:b/>
          <w:sz w:val="24"/>
          <w:szCs w:val="24"/>
          <w:lang w:val="en-GB"/>
        </w:rPr>
      </w:pPr>
    </w:p>
    <w:p w:rsidR="00B32B93" w:rsidRPr="00B47BCA" w:rsidRDefault="008C7A12" w:rsidP="00B47BCA">
      <w:pPr>
        <w:jc w:val="center"/>
        <w:rPr>
          <w:rFonts w:ascii="GHEA Grapalat" w:eastAsia="Arial Unicode MS" w:hAnsi="GHEA Grapalat" w:cs="Sylfaen"/>
          <w:color w:val="000000"/>
          <w:sz w:val="24"/>
          <w:szCs w:val="24"/>
          <w:u w:color="000000"/>
          <w:bdr w:val="nil"/>
          <w:lang w:val="fr-FR" w:eastAsia="en-US"/>
        </w:rPr>
      </w:pPr>
      <w:r w:rsidRPr="00B47BCA">
        <w:rPr>
          <w:rFonts w:ascii="GHEA Grapalat" w:eastAsia="Arial Unicode MS" w:hAnsi="GHEA Grapalat" w:cs="Sylfaen"/>
          <w:color w:val="000000"/>
          <w:sz w:val="24"/>
          <w:szCs w:val="24"/>
          <w:u w:color="000000"/>
          <w:bdr w:val="nil"/>
          <w:lang w:val="fr-FR" w:eastAsia="en-US"/>
        </w:rPr>
        <w:t>«</w:t>
      </w:r>
      <w:r w:rsidR="00B47BCA" w:rsidRPr="00B47BCA">
        <w:rPr>
          <w:rFonts w:ascii="GHEA Grapalat" w:eastAsia="Arial Unicode MS" w:hAnsi="GHEA Grapalat" w:cs="Sylfaen"/>
          <w:color w:val="000000"/>
          <w:sz w:val="24"/>
          <w:szCs w:val="24"/>
          <w:u w:color="000000"/>
          <w:bdr w:val="nil"/>
          <w:lang w:val="fr-FR" w:eastAsia="en-US"/>
        </w:rPr>
        <w:t>«ՀԱՅԱՍՏԱՆԻ ՀԱՆՐԱՊԵՏՈՒԹՅԱՆ 2024 ԹՎԱԿԱՆԻ ՊԵՏԱԿԱՆ ԲՅՈՒՋԵԻ ՄԱՍԻՆ» ՕՐԵՆՔՈՒՄ ՎԵՐԱԲԱՇԽՈՒՄ, ՀԱՅԱՍՏԱՆԻ ՀԱՆՐԱՊԵՏՈՒԹՅԱՆ ԿԱՌԱՎԱՐՈՒԹՅԱՆ</w:t>
      </w:r>
      <w:r w:rsidR="00B47BCA">
        <w:rPr>
          <w:rFonts w:ascii="GHEA Grapalat" w:eastAsia="Arial Unicode MS" w:hAnsi="GHEA Grapalat" w:cs="Sylfaen"/>
          <w:color w:val="000000"/>
          <w:sz w:val="24"/>
          <w:szCs w:val="24"/>
          <w:u w:color="000000"/>
          <w:bdr w:val="nil"/>
          <w:lang w:val="fr-FR" w:eastAsia="en-US"/>
        </w:rPr>
        <w:t xml:space="preserve"> </w:t>
      </w:r>
      <w:r w:rsidR="00B47BCA" w:rsidRPr="00B47BCA">
        <w:rPr>
          <w:rFonts w:ascii="GHEA Grapalat" w:eastAsia="Arial Unicode MS" w:hAnsi="GHEA Grapalat" w:cs="Sylfaen"/>
          <w:color w:val="000000"/>
          <w:sz w:val="24"/>
          <w:szCs w:val="24"/>
          <w:u w:color="000000"/>
          <w:bdr w:val="nil"/>
          <w:lang w:val="fr-FR" w:eastAsia="en-US"/>
        </w:rPr>
        <w:t>2023</w:t>
      </w:r>
      <w:r w:rsidR="00B47BCA">
        <w:rPr>
          <w:rFonts w:ascii="GHEA Grapalat" w:eastAsia="Arial Unicode MS" w:hAnsi="GHEA Grapalat" w:cs="Sylfaen"/>
          <w:color w:val="000000"/>
          <w:sz w:val="24"/>
          <w:szCs w:val="24"/>
          <w:u w:color="000000"/>
          <w:bdr w:val="nil"/>
          <w:lang w:val="fr-FR" w:eastAsia="en-US"/>
        </w:rPr>
        <w:t xml:space="preserve"> </w:t>
      </w:r>
      <w:r w:rsidR="00B47BCA" w:rsidRPr="00B47BCA">
        <w:rPr>
          <w:rFonts w:ascii="GHEA Grapalat" w:eastAsia="Arial Unicode MS" w:hAnsi="GHEA Grapalat" w:cs="Sylfaen"/>
          <w:color w:val="000000"/>
          <w:sz w:val="24"/>
          <w:szCs w:val="24"/>
          <w:u w:color="000000"/>
          <w:bdr w:val="nil"/>
          <w:lang w:val="fr-FR" w:eastAsia="en-US"/>
        </w:rPr>
        <w:t>ԹՎԱԿԱՆԻ ԴԵԿՏԵՄԲԵՐԻ 28-Ի N 2323-Ն ՈՐՈՇՄԱՆ ՄԵՋ ՓՈՓՈԽՈՒԹՅՈՒՆՆԵՐ ԵՎ ԼՐԱՑՈՒՄՆԵՐ ԿԱՏԱՐԵԼՈՒ ՄԱՍԻՆ</w:t>
      </w:r>
      <w:r w:rsidR="00162A7A" w:rsidRPr="00B47BCA">
        <w:rPr>
          <w:rFonts w:ascii="GHEA Grapalat" w:hAnsi="GHEA Grapalat" w:cs="Sylfaen"/>
          <w:sz w:val="24"/>
          <w:szCs w:val="24"/>
          <w:lang w:val="fr-FR"/>
        </w:rPr>
        <w:t xml:space="preserve">» </w:t>
      </w:r>
      <w:r w:rsidR="00162A7A" w:rsidRPr="00162A7A">
        <w:rPr>
          <w:rFonts w:ascii="GHEA Grapalat" w:hAnsi="GHEA Grapalat" w:cs="Sylfaen"/>
          <w:sz w:val="24"/>
          <w:szCs w:val="24"/>
          <w:lang w:val="fr-FR"/>
        </w:rPr>
        <w:t>ՀՀ ԿԱՌԱՎԱՐՈՒԹՅԱՆ ՈՐՈՇՄԱՆ ՆԱԽԱԳ</w:t>
      </w:r>
      <w:r w:rsidR="00162A7A">
        <w:rPr>
          <w:rFonts w:ascii="GHEA Grapalat" w:hAnsi="GHEA Grapalat" w:cs="Sylfaen"/>
          <w:sz w:val="24"/>
          <w:szCs w:val="24"/>
          <w:lang w:val="hy-AM"/>
        </w:rPr>
        <w:t>ԾԻ</w:t>
      </w:r>
    </w:p>
    <w:p w:rsidR="00162A7A" w:rsidRPr="005A7323" w:rsidRDefault="00162A7A" w:rsidP="005328F3">
      <w:pPr>
        <w:pStyle w:val="BodyAA"/>
        <w:tabs>
          <w:tab w:val="left" w:pos="720"/>
          <w:tab w:val="left" w:pos="990"/>
        </w:tabs>
        <w:ind w:firstLine="567"/>
        <w:jc w:val="center"/>
        <w:rPr>
          <w:rFonts w:ascii="GHEA Grapalat" w:hAnsi="GHEA Grapalat"/>
          <w:b/>
          <w:sz w:val="24"/>
          <w:szCs w:val="24"/>
          <w:lang w:val="hy-AM"/>
        </w:rPr>
      </w:pPr>
    </w:p>
    <w:tbl>
      <w:tblPr>
        <w:tblW w:w="15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3"/>
        <w:gridCol w:w="5008"/>
      </w:tblGrid>
      <w:tr w:rsidR="0018784D" w:rsidRPr="00BB5AC8" w:rsidTr="00582F8E">
        <w:trPr>
          <w:trHeight w:val="743"/>
        </w:trPr>
        <w:tc>
          <w:tcPr>
            <w:tcW w:w="10803" w:type="dxa"/>
            <w:tcBorders>
              <w:top w:val="single" w:sz="4" w:space="0" w:color="auto"/>
              <w:left w:val="single" w:sz="4" w:space="0" w:color="auto"/>
              <w:right w:val="single" w:sz="4" w:space="0" w:color="auto"/>
            </w:tcBorders>
            <w:shd w:val="clear" w:color="auto" w:fill="D9D9D9"/>
          </w:tcPr>
          <w:p w:rsidR="0018784D" w:rsidRPr="008C7A12" w:rsidRDefault="0027201A" w:rsidP="0027201A">
            <w:pPr>
              <w:spacing w:after="0"/>
              <w:ind w:left="360"/>
              <w:jc w:val="center"/>
              <w:rPr>
                <w:rFonts w:ascii="GHEA Grapalat" w:hAnsi="GHEA Grapalat"/>
                <w:b/>
                <w:color w:val="FF0000"/>
                <w:sz w:val="24"/>
                <w:szCs w:val="24"/>
                <w:lang w:val="en-GB"/>
              </w:rPr>
            </w:pPr>
            <w:r w:rsidRPr="00B47BCA">
              <w:rPr>
                <w:rFonts w:ascii="GHEA Grapalat" w:hAnsi="GHEA Grapalat"/>
                <w:b/>
                <w:sz w:val="24"/>
                <w:szCs w:val="24"/>
                <w:lang w:val="en-GB"/>
              </w:rPr>
              <w:t>1. ՀՀ ֆինանսների նախարարություն</w:t>
            </w:r>
          </w:p>
        </w:tc>
        <w:tc>
          <w:tcPr>
            <w:tcW w:w="5008" w:type="dxa"/>
            <w:tcBorders>
              <w:top w:val="single" w:sz="4" w:space="0" w:color="auto"/>
              <w:left w:val="single" w:sz="4" w:space="0" w:color="auto"/>
              <w:right w:val="single" w:sz="4" w:space="0" w:color="auto"/>
            </w:tcBorders>
            <w:shd w:val="clear" w:color="auto" w:fill="D9D9D9"/>
            <w:vAlign w:val="center"/>
          </w:tcPr>
          <w:p w:rsidR="006D4CB3" w:rsidRPr="002D633E" w:rsidRDefault="00BB5AC8" w:rsidP="00162A7A">
            <w:pPr>
              <w:spacing w:after="0"/>
              <w:jc w:val="center"/>
              <w:rPr>
                <w:rFonts w:ascii="GHEA Grapalat" w:hAnsi="GHEA Grapalat"/>
                <w:b/>
                <w:sz w:val="24"/>
                <w:szCs w:val="24"/>
                <w:lang w:val="en-GB"/>
              </w:rPr>
            </w:pPr>
            <w:r w:rsidRPr="002D633E">
              <w:rPr>
                <w:rFonts w:ascii="GHEA Grapalat" w:hAnsi="GHEA Grapalat"/>
                <w:b/>
                <w:sz w:val="24"/>
                <w:szCs w:val="24"/>
                <w:lang w:val="en-GB"/>
              </w:rPr>
              <w:t>18.11</w:t>
            </w:r>
            <w:r w:rsidR="0027201A" w:rsidRPr="002D633E">
              <w:rPr>
                <w:rFonts w:ascii="GHEA Grapalat" w:hAnsi="GHEA Grapalat"/>
                <w:b/>
                <w:sz w:val="24"/>
                <w:szCs w:val="24"/>
                <w:lang w:val="en-GB"/>
              </w:rPr>
              <w:t xml:space="preserve">.2024թ. </w:t>
            </w:r>
          </w:p>
          <w:p w:rsidR="0018784D" w:rsidRPr="008C7A12" w:rsidRDefault="0027201A" w:rsidP="00162A7A">
            <w:pPr>
              <w:spacing w:after="0"/>
              <w:jc w:val="center"/>
              <w:rPr>
                <w:rFonts w:ascii="GHEA Grapalat" w:hAnsi="GHEA Grapalat"/>
                <w:b/>
                <w:color w:val="FF0000"/>
                <w:sz w:val="24"/>
                <w:szCs w:val="24"/>
                <w:lang w:val="en-GB"/>
              </w:rPr>
            </w:pPr>
            <w:r w:rsidRPr="002D633E">
              <w:rPr>
                <w:rFonts w:ascii="GHEA Grapalat" w:hAnsi="GHEA Grapalat"/>
                <w:b/>
                <w:sz w:val="24"/>
                <w:szCs w:val="24"/>
                <w:lang w:val="en-GB"/>
              </w:rPr>
              <w:t xml:space="preserve">N </w:t>
            </w:r>
            <w:r w:rsidR="00BB5AC8" w:rsidRPr="002D633E">
              <w:rPr>
                <w:rFonts w:ascii="GHEA Grapalat" w:hAnsi="GHEA Grapalat"/>
                <w:b/>
                <w:sz w:val="24"/>
                <w:szCs w:val="24"/>
                <w:lang w:val="en-GB"/>
              </w:rPr>
              <w:t>01/34-3/24446</w:t>
            </w:r>
            <w:r w:rsidR="002B226F" w:rsidRPr="002D633E">
              <w:rPr>
                <w:rFonts w:ascii="GHEA Grapalat" w:hAnsi="GHEA Grapalat"/>
                <w:b/>
                <w:sz w:val="24"/>
                <w:szCs w:val="24"/>
                <w:lang w:val="en-GB"/>
              </w:rPr>
              <w:t>-2024</w:t>
            </w:r>
          </w:p>
        </w:tc>
      </w:tr>
      <w:tr w:rsidR="0027201A" w:rsidRPr="00D0086D" w:rsidTr="00582F8E">
        <w:trPr>
          <w:trHeight w:val="743"/>
        </w:trPr>
        <w:tc>
          <w:tcPr>
            <w:tcW w:w="10803" w:type="dxa"/>
            <w:tcBorders>
              <w:top w:val="single" w:sz="4" w:space="0" w:color="auto"/>
              <w:left w:val="single" w:sz="4" w:space="0" w:color="auto"/>
              <w:right w:val="single" w:sz="4" w:space="0" w:color="auto"/>
            </w:tcBorders>
            <w:shd w:val="clear" w:color="auto" w:fill="auto"/>
          </w:tcPr>
          <w:p w:rsidR="000C2DD4" w:rsidRDefault="000C2DD4" w:rsidP="000C2DD4">
            <w:pPr>
              <w:tabs>
                <w:tab w:val="left" w:pos="810"/>
                <w:tab w:val="left" w:pos="1620"/>
              </w:tabs>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Ձեր</w:t>
            </w:r>
            <w:r w:rsidRPr="00A42349">
              <w:rPr>
                <w:rFonts w:ascii="GHEA Grapalat" w:hAnsi="GHEA Grapalat" w:cs="Sylfaen"/>
                <w:sz w:val="24"/>
                <w:szCs w:val="24"/>
                <w:lang w:val="hy-AM"/>
              </w:rPr>
              <w:t xml:space="preserve"> 01.11.2024թ. </w:t>
            </w:r>
            <w:r w:rsidRPr="00A42349">
              <w:rPr>
                <w:rFonts w:ascii="GHEA Grapalat" w:hAnsi="GHEA Grapalat" w:cs="GHEA Mariam"/>
                <w:sz w:val="24"/>
                <w:szCs w:val="24"/>
                <w:lang w:val="hy-AM"/>
              </w:rPr>
              <w:t>N</w:t>
            </w:r>
            <w:r w:rsidRPr="00A42349">
              <w:rPr>
                <w:rFonts w:ascii="GHEA Grapalat" w:hAnsi="GHEA Grapalat" w:cs="Sylfaen"/>
                <w:sz w:val="24"/>
                <w:szCs w:val="24"/>
                <w:lang w:val="hy-AM"/>
              </w:rPr>
              <w:t xml:space="preserve"> 01/9.4/33985-2024 գրությամբ ներկայացված </w:t>
            </w:r>
            <w:r w:rsidRPr="00A42349">
              <w:rPr>
                <w:rFonts w:ascii="GHEA Grapalat" w:hAnsi="GHEA Grapalat" w:cs="GHEA Mariam"/>
                <w:sz w:val="24"/>
                <w:szCs w:val="24"/>
                <w:lang w:val="hy-AM"/>
              </w:rPr>
              <w:t xml:space="preserve">«Հայաստանի Հանրապետության 2024 թվականի պետական բյուջեի մասին» օրենքում վերաբաշխում, Հայաստանի Հանրապետության կառավարության 2023 թվականի դեկտեմբերի 28-ի N2323-Ն որոշման մեջ փոփոխություններ </w:t>
            </w:r>
            <w:r w:rsidRPr="00A42349">
              <w:rPr>
                <w:rFonts w:ascii="GHEA Grapalat" w:hAnsi="GHEA Grapalat" w:cs="GHEA Mariam"/>
                <w:sz w:val="24"/>
                <w:szCs w:val="24"/>
                <w:lang w:val="af-ZA"/>
              </w:rPr>
              <w:t xml:space="preserve">և լրացումներ </w:t>
            </w:r>
            <w:r w:rsidRPr="00A42349">
              <w:rPr>
                <w:rFonts w:ascii="GHEA Grapalat" w:hAnsi="GHEA Grapalat" w:cs="GHEA Mariam"/>
                <w:sz w:val="24"/>
                <w:szCs w:val="24"/>
                <w:lang w:val="hy-AM"/>
              </w:rPr>
              <w:t>կատարելու մասին»</w:t>
            </w:r>
            <w:r w:rsidRPr="00A42349">
              <w:rPr>
                <w:rFonts w:ascii="Verdana" w:hAnsi="Verdana"/>
                <w:color w:val="000000"/>
                <w:sz w:val="24"/>
                <w:szCs w:val="24"/>
                <w:shd w:val="clear" w:color="auto" w:fill="FFFFFF"/>
                <w:lang w:val="af-ZA"/>
              </w:rPr>
              <w:t xml:space="preserve"> </w:t>
            </w:r>
            <w:r w:rsidRPr="00A42349">
              <w:rPr>
                <w:rFonts w:ascii="GHEA Grapalat" w:hAnsi="GHEA Grapalat"/>
                <w:color w:val="000000"/>
                <w:sz w:val="24"/>
                <w:szCs w:val="24"/>
                <w:shd w:val="clear" w:color="auto" w:fill="FFFFFF"/>
                <w:lang w:val="hy-AM"/>
              </w:rPr>
              <w:t>ՀՀ կառավարության որոշման նախագծ</w:t>
            </w:r>
            <w:r>
              <w:rPr>
                <w:rFonts w:ascii="GHEA Grapalat" w:hAnsi="GHEA Grapalat"/>
                <w:color w:val="000000"/>
                <w:sz w:val="24"/>
                <w:szCs w:val="24"/>
                <w:shd w:val="clear" w:color="auto" w:fill="FFFFFF"/>
                <w:lang w:val="hy-AM"/>
              </w:rPr>
              <w:t>ի վերաբերյալ</w:t>
            </w:r>
            <w:r w:rsidRPr="00A42349">
              <w:rPr>
                <w:rFonts w:ascii="GHEA Grapalat" w:hAnsi="GHEA Grapalat"/>
                <w:color w:val="000000"/>
                <w:sz w:val="24"/>
                <w:szCs w:val="24"/>
                <w:shd w:val="clear" w:color="auto" w:fill="FFFFFF"/>
                <w:lang w:val="hy-AM"/>
              </w:rPr>
              <w:t xml:space="preserve"> </w:t>
            </w:r>
            <w:r w:rsidRPr="00501DBF">
              <w:rPr>
                <w:rFonts w:ascii="GHEA Grapalat" w:hAnsi="GHEA Grapalat"/>
                <w:color w:val="000000"/>
                <w:sz w:val="24"/>
                <w:szCs w:val="24"/>
                <w:shd w:val="clear" w:color="auto" w:fill="FFFFFF"/>
                <w:lang w:val="af-ZA"/>
              </w:rPr>
              <w:t>(</w:t>
            </w:r>
            <w:r w:rsidRPr="00A42349">
              <w:rPr>
                <w:rFonts w:ascii="GHEA Grapalat" w:hAnsi="GHEA Grapalat"/>
                <w:color w:val="000000"/>
                <w:sz w:val="24"/>
                <w:szCs w:val="24"/>
                <w:shd w:val="clear" w:color="auto" w:fill="FFFFFF"/>
                <w:lang w:val="hy-AM"/>
              </w:rPr>
              <w:t>այսուհետ՝ Նախագիծ</w:t>
            </w:r>
            <w:r w:rsidRPr="00501DBF">
              <w:rPr>
                <w:rFonts w:ascii="GHEA Grapalat" w:hAnsi="GHEA Grapalat"/>
                <w:color w:val="000000"/>
                <w:sz w:val="24"/>
                <w:szCs w:val="24"/>
                <w:shd w:val="clear" w:color="auto" w:fill="FFFFFF"/>
                <w:lang w:val="af-ZA"/>
              </w:rPr>
              <w:t>)</w:t>
            </w:r>
            <w:r w:rsidRPr="00A42349">
              <w:rPr>
                <w:rFonts w:ascii="GHEA Grapalat" w:hAnsi="GHEA Grapalat"/>
                <w:color w:val="000000"/>
                <w:sz w:val="24"/>
                <w:szCs w:val="24"/>
                <w:shd w:val="clear" w:color="auto" w:fill="FFFFFF"/>
                <w:lang w:val="hy-AM"/>
              </w:rPr>
              <w:t xml:space="preserve">, որով </w:t>
            </w:r>
            <w:r>
              <w:rPr>
                <w:rFonts w:ascii="GHEA Grapalat" w:hAnsi="GHEA Grapalat"/>
                <w:color w:val="000000"/>
                <w:sz w:val="24"/>
                <w:szCs w:val="24"/>
                <w:shd w:val="clear" w:color="auto" w:fill="FFFFFF"/>
                <w:lang w:val="hy-AM"/>
              </w:rPr>
              <w:t xml:space="preserve">առաջարկվում </w:t>
            </w:r>
            <w:r w:rsidRPr="00A42349">
              <w:rPr>
                <w:rFonts w:ascii="GHEA Grapalat" w:hAnsi="GHEA Grapalat"/>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sidRPr="00A42349">
              <w:rPr>
                <w:rFonts w:ascii="GHEA Grapalat" w:hAnsi="GHEA Grapalat"/>
                <w:color w:val="000000"/>
                <w:sz w:val="24"/>
                <w:szCs w:val="24"/>
                <w:shd w:val="clear" w:color="auto" w:fill="FFFFFF"/>
                <w:lang w:val="hy-AM"/>
              </w:rPr>
              <w:t xml:space="preserve">ՀՀ 2024 թվականի պետական բյուջեի </w:t>
            </w:r>
            <w:r>
              <w:rPr>
                <w:rFonts w:ascii="GHEA Grapalat" w:hAnsi="GHEA Grapalat"/>
                <w:color w:val="000000"/>
                <w:sz w:val="24"/>
                <w:szCs w:val="24"/>
                <w:shd w:val="clear" w:color="auto" w:fill="FFFFFF"/>
                <w:lang w:val="hy-AM"/>
              </w:rPr>
              <w:t>«</w:t>
            </w:r>
            <w:r w:rsidRPr="00A42349">
              <w:rPr>
                <w:rFonts w:ascii="GHEA Grapalat" w:hAnsi="GHEA Grapalat"/>
                <w:color w:val="000000"/>
                <w:sz w:val="24"/>
                <w:szCs w:val="24"/>
                <w:shd w:val="clear" w:color="auto" w:fill="FFFFFF"/>
                <w:lang w:val="hy-AM"/>
              </w:rPr>
              <w:t>1111</w:t>
            </w:r>
            <w:r>
              <w:rPr>
                <w:rFonts w:ascii="GHEA Grapalat" w:hAnsi="GHEA Grapalat"/>
                <w:color w:val="000000"/>
                <w:sz w:val="24"/>
                <w:szCs w:val="24"/>
                <w:shd w:val="clear" w:color="auto" w:fill="FFFFFF"/>
                <w:lang w:val="hy-AM"/>
              </w:rPr>
              <w:t>.</w:t>
            </w:r>
            <w:r w:rsidRPr="00A42349">
              <w:rPr>
                <w:rFonts w:ascii="GHEA Grapalat" w:hAnsi="GHEA Grapalat"/>
                <w:color w:val="000000"/>
                <w:sz w:val="24"/>
                <w:szCs w:val="24"/>
                <w:shd w:val="clear" w:color="auto" w:fill="FFFFFF"/>
                <w:lang w:val="hy-AM"/>
              </w:rPr>
              <w:t xml:space="preserve"> </w:t>
            </w:r>
            <w:r w:rsidRPr="00501DBF">
              <w:rPr>
                <w:rFonts w:ascii="GHEA Grapalat" w:hAnsi="GHEA Grapalat"/>
                <w:color w:val="000000"/>
                <w:sz w:val="24"/>
                <w:szCs w:val="24"/>
                <w:shd w:val="clear" w:color="auto" w:fill="FFFFFF"/>
                <w:lang w:val="hy-AM"/>
              </w:rPr>
              <w:t>Բարձրագույն և հետբուհական մասնագիտական կրթության ծրագիր</w:t>
            </w:r>
            <w:r>
              <w:rPr>
                <w:rFonts w:ascii="GHEA Grapalat" w:hAnsi="GHEA Grapalat"/>
                <w:color w:val="000000"/>
                <w:sz w:val="24"/>
                <w:szCs w:val="24"/>
                <w:shd w:val="clear" w:color="auto" w:fill="FFFFFF"/>
                <w:lang w:val="hy-AM"/>
              </w:rPr>
              <w:t xml:space="preserve">» </w:t>
            </w:r>
            <w:r w:rsidRPr="00A42349">
              <w:rPr>
                <w:rFonts w:ascii="GHEA Grapalat" w:hAnsi="GHEA Grapalat"/>
                <w:color w:val="000000"/>
                <w:sz w:val="24"/>
                <w:szCs w:val="24"/>
                <w:shd w:val="clear" w:color="auto" w:fill="FFFFFF"/>
                <w:lang w:val="hy-AM"/>
              </w:rPr>
              <w:t xml:space="preserve">և </w:t>
            </w:r>
            <w:r>
              <w:rPr>
                <w:rFonts w:ascii="GHEA Grapalat" w:hAnsi="GHEA Grapalat"/>
                <w:color w:val="000000"/>
                <w:sz w:val="24"/>
                <w:szCs w:val="24"/>
                <w:shd w:val="clear" w:color="auto" w:fill="FFFFFF"/>
                <w:lang w:val="hy-AM"/>
              </w:rPr>
              <w:t>«</w:t>
            </w:r>
            <w:r w:rsidRPr="00A42349">
              <w:rPr>
                <w:rFonts w:ascii="GHEA Grapalat" w:hAnsi="GHEA Grapalat"/>
                <w:color w:val="000000"/>
                <w:sz w:val="24"/>
                <w:szCs w:val="24"/>
                <w:shd w:val="clear" w:color="auto" w:fill="FFFFFF"/>
                <w:lang w:val="hy-AM"/>
              </w:rPr>
              <w:t>1162</w:t>
            </w:r>
            <w:r>
              <w:rPr>
                <w:rFonts w:ascii="GHEA Grapalat" w:hAnsi="GHEA Grapalat"/>
                <w:color w:val="000000"/>
                <w:sz w:val="24"/>
                <w:szCs w:val="24"/>
                <w:shd w:val="clear" w:color="auto" w:fill="FFFFFF"/>
                <w:lang w:val="hy-AM"/>
              </w:rPr>
              <w:t xml:space="preserve">. </w:t>
            </w:r>
            <w:r w:rsidRPr="00501DBF">
              <w:rPr>
                <w:rFonts w:ascii="GHEA Grapalat" w:hAnsi="GHEA Grapalat"/>
                <w:color w:val="000000"/>
                <w:sz w:val="24"/>
                <w:szCs w:val="24"/>
                <w:shd w:val="clear" w:color="auto" w:fill="FFFFFF"/>
                <w:lang w:val="hy-AM"/>
              </w:rPr>
              <w:t>Գիտական և գիտատեխնիկական հետազոտությունների ծրագիր</w:t>
            </w:r>
            <w:r>
              <w:rPr>
                <w:rFonts w:ascii="GHEA Grapalat" w:hAnsi="GHEA Grapalat"/>
                <w:color w:val="000000"/>
                <w:sz w:val="24"/>
                <w:szCs w:val="24"/>
                <w:shd w:val="clear" w:color="auto" w:fill="FFFFFF"/>
                <w:lang w:val="hy-AM"/>
              </w:rPr>
              <w:t>»</w:t>
            </w:r>
            <w:r w:rsidRPr="00A4234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ծրագրերով նախատեսվող</w:t>
            </w:r>
            <w:r w:rsidRPr="00A42349">
              <w:rPr>
                <w:rFonts w:ascii="GHEA Grapalat" w:hAnsi="GHEA Grapalat"/>
                <w:color w:val="000000"/>
                <w:sz w:val="24"/>
                <w:szCs w:val="24"/>
                <w:shd w:val="clear" w:color="auto" w:fill="FFFFFF"/>
                <w:lang w:val="hy-AM"/>
              </w:rPr>
              <w:t xml:space="preserve"> միջոցառումներում կատարել 1.18 մլրդ դրամի ծախսերի վերաբաշխում, </w:t>
            </w:r>
            <w:r>
              <w:rPr>
                <w:rFonts w:ascii="GHEA Grapalat" w:hAnsi="GHEA Grapalat"/>
                <w:color w:val="000000"/>
                <w:sz w:val="24"/>
                <w:szCs w:val="24"/>
                <w:shd w:val="clear" w:color="auto" w:fill="FFFFFF"/>
                <w:lang w:val="hy-AM"/>
              </w:rPr>
              <w:t>հայտնում ենք հետևյալը.</w:t>
            </w:r>
          </w:p>
          <w:p w:rsidR="00EC3DF7" w:rsidRPr="00D27971" w:rsidRDefault="00EC3DF7" w:rsidP="000C2DD4">
            <w:pPr>
              <w:tabs>
                <w:tab w:val="left" w:pos="810"/>
                <w:tab w:val="left" w:pos="1620"/>
              </w:tabs>
              <w:spacing w:after="0" w:line="360" w:lineRule="auto"/>
              <w:ind w:firstLine="567"/>
              <w:jc w:val="both"/>
              <w:rPr>
                <w:rFonts w:ascii="GHEA Grapalat" w:hAnsi="GHEA Grapalat"/>
                <w:color w:val="000000"/>
                <w:sz w:val="16"/>
                <w:szCs w:val="16"/>
                <w:shd w:val="clear" w:color="auto" w:fill="FFFFFF"/>
                <w:lang w:val="hy-AM"/>
              </w:rPr>
            </w:pPr>
          </w:p>
          <w:p w:rsidR="000C2DD4" w:rsidRDefault="000C2DD4" w:rsidP="000C2DD4">
            <w:pPr>
              <w:pStyle w:val="ListParagraph"/>
              <w:numPr>
                <w:ilvl w:val="0"/>
                <w:numId w:val="45"/>
              </w:numPr>
              <w:tabs>
                <w:tab w:val="left" w:pos="567"/>
                <w:tab w:val="left" w:pos="1620"/>
              </w:tabs>
              <w:spacing w:after="0" w:line="360" w:lineRule="auto"/>
              <w:ind w:left="0" w:firstLine="0"/>
              <w:jc w:val="both"/>
              <w:rPr>
                <w:rFonts w:ascii="GHEA Grapalat" w:hAnsi="GHEA Grapalat" w:cs="Sylfaen"/>
                <w:bCs/>
                <w:sz w:val="24"/>
                <w:szCs w:val="24"/>
                <w:lang w:val="hy-AM"/>
              </w:rPr>
            </w:pPr>
            <w:r w:rsidRPr="00501DBF">
              <w:rPr>
                <w:rFonts w:ascii="GHEA Grapalat" w:hAnsi="GHEA Grapalat"/>
                <w:sz w:val="24"/>
                <w:szCs w:val="24"/>
                <w:lang w:val="hy-AM"/>
              </w:rPr>
              <w:t xml:space="preserve">Նախագծով նախատեսվում է </w:t>
            </w:r>
            <w:r w:rsidRPr="00501DBF">
              <w:rPr>
                <w:rFonts w:ascii="GHEA Grapalat" w:hAnsi="GHEA Grapalat" w:cs="Sylfaen"/>
                <w:sz w:val="24"/>
                <w:szCs w:val="24"/>
                <w:lang w:val="hy-AM"/>
              </w:rPr>
              <w:t>«1111. Բարձրագույն և հետբուհական մասնագիտական կրթության ծրագիր» ծրագրի</w:t>
            </w:r>
            <w:r w:rsidRPr="00501DBF">
              <w:rPr>
                <w:rFonts w:ascii="GHEA Grapalat" w:hAnsi="GHEA Grapalat"/>
                <w:sz w:val="24"/>
                <w:szCs w:val="24"/>
                <w:lang w:val="hy-AM"/>
              </w:rPr>
              <w:t xml:space="preserve"> </w:t>
            </w:r>
            <w:r w:rsidRPr="00501DBF">
              <w:rPr>
                <w:rFonts w:ascii="GHEA Grapalat" w:hAnsi="GHEA Grapalat" w:cs="Sylfaen"/>
                <w:sz w:val="24"/>
                <w:szCs w:val="24"/>
                <w:lang w:val="hy-AM"/>
              </w:rPr>
              <w:t>«12011. 2023 թվականի սեպտեմբերի 19-ից հետո Լեռնային Ղարաբաղից բռնի տեղահանված և ՀՀ-ում բարձրագույն մասնագիտական կրթություն ստացող ուսանողներին ուսման վարձի լրիվ կամ մասնակի փոխհատուցման նպատակով կրթաթոշակի տրամադրում» միջոցառման</w:t>
            </w:r>
            <w:r w:rsidRPr="00501DBF">
              <w:rPr>
                <w:rFonts w:ascii="GHEA Grapalat" w:hAnsi="GHEA Grapalat" w:cs="Sylfaen"/>
                <w:bCs/>
                <w:sz w:val="24"/>
                <w:szCs w:val="24"/>
                <w:lang w:val="hy-AM"/>
              </w:rPr>
              <w:t xml:space="preserve"> գծով </w:t>
            </w:r>
            <w:r>
              <w:rPr>
                <w:rFonts w:ascii="GHEA Grapalat" w:hAnsi="GHEA Grapalat" w:cs="Sylfaen"/>
                <w:bCs/>
                <w:sz w:val="24"/>
                <w:szCs w:val="24"/>
                <w:lang w:val="hy-AM"/>
              </w:rPr>
              <w:t xml:space="preserve">նախատեսված ծախսերն </w:t>
            </w:r>
            <w:r w:rsidRPr="00501DBF">
              <w:rPr>
                <w:rFonts w:ascii="GHEA Grapalat" w:hAnsi="GHEA Grapalat" w:cs="Sylfaen"/>
                <w:bCs/>
                <w:sz w:val="24"/>
                <w:szCs w:val="24"/>
                <w:lang w:val="hy-AM"/>
              </w:rPr>
              <w:t>ավելացնել 469.3 մլն դրամ</w:t>
            </w:r>
            <w:r>
              <w:rPr>
                <w:rFonts w:ascii="GHEA Grapalat" w:hAnsi="GHEA Grapalat" w:cs="Sylfaen"/>
                <w:bCs/>
                <w:sz w:val="24"/>
                <w:szCs w:val="24"/>
                <w:lang w:val="hy-AM"/>
              </w:rPr>
              <w:t>ով</w:t>
            </w:r>
            <w:r w:rsidRPr="00501DBF">
              <w:rPr>
                <w:rFonts w:ascii="GHEA Grapalat" w:hAnsi="GHEA Grapalat" w:cs="Sylfaen"/>
                <w:bCs/>
                <w:sz w:val="24"/>
                <w:szCs w:val="24"/>
                <w:lang w:val="hy-AM"/>
              </w:rPr>
              <w:t>՝ 2024-</w:t>
            </w:r>
            <w:r w:rsidRPr="00501DBF">
              <w:rPr>
                <w:rFonts w:ascii="GHEA Grapalat" w:hAnsi="GHEA Grapalat" w:cs="Sylfaen"/>
                <w:bCs/>
                <w:sz w:val="24"/>
                <w:szCs w:val="24"/>
                <w:lang w:val="hy-AM"/>
              </w:rPr>
              <w:lastRenderedPageBreak/>
              <w:t xml:space="preserve">2025 ուսումնական տարվա 1-ին կիսամյակում հրամանագրված 1322 ուսանողների </w:t>
            </w:r>
            <w:r>
              <w:rPr>
                <w:rFonts w:ascii="GHEA Grapalat" w:hAnsi="GHEA Grapalat" w:cs="Sylfaen"/>
                <w:bCs/>
                <w:sz w:val="24"/>
                <w:szCs w:val="24"/>
                <w:lang w:val="hy-AM"/>
              </w:rPr>
              <w:t xml:space="preserve">ուսման վարձի փոխհատուցման նպատակով </w:t>
            </w:r>
            <w:r w:rsidRPr="004274D5">
              <w:rPr>
                <w:rFonts w:ascii="GHEA Grapalat" w:hAnsi="GHEA Grapalat" w:cs="Sylfaen"/>
                <w:bCs/>
                <w:sz w:val="24"/>
                <w:szCs w:val="24"/>
                <w:lang w:val="hy-AM"/>
              </w:rPr>
              <w:t>(</w:t>
            </w:r>
            <w:r>
              <w:rPr>
                <w:rFonts w:ascii="GHEA Grapalat" w:hAnsi="GHEA Grapalat" w:cs="Sylfaen"/>
                <w:bCs/>
                <w:sz w:val="24"/>
                <w:szCs w:val="24"/>
                <w:lang w:val="hy-AM"/>
              </w:rPr>
              <w:t xml:space="preserve">ծախսերի հաշվարկում մեկ ուսանողի գծով տարեկան գումարը ներկայացվել է </w:t>
            </w:r>
            <w:r w:rsidRPr="00501DBF">
              <w:rPr>
                <w:rFonts w:ascii="GHEA Grapalat" w:hAnsi="GHEA Grapalat" w:cs="Sylfaen"/>
                <w:bCs/>
                <w:sz w:val="24"/>
                <w:szCs w:val="24"/>
                <w:lang w:val="hy-AM"/>
              </w:rPr>
              <w:t>միջինացված՝ 710.0 հազ. դրամի չափով</w:t>
            </w:r>
            <w:r w:rsidRPr="004274D5">
              <w:rPr>
                <w:rFonts w:ascii="GHEA Grapalat" w:hAnsi="GHEA Grapalat" w:cs="Sylfaen"/>
                <w:bCs/>
                <w:sz w:val="24"/>
                <w:szCs w:val="24"/>
                <w:lang w:val="hy-AM"/>
              </w:rPr>
              <w:t>)</w:t>
            </w:r>
            <w:r w:rsidRPr="00501DBF">
              <w:rPr>
                <w:rFonts w:ascii="GHEA Grapalat" w:hAnsi="GHEA Grapalat" w:cs="Sylfaen"/>
                <w:bCs/>
                <w:sz w:val="24"/>
                <w:szCs w:val="24"/>
                <w:lang w:val="hy-AM"/>
              </w:rPr>
              <w:t>:</w:t>
            </w:r>
            <w:r>
              <w:rPr>
                <w:rFonts w:ascii="GHEA Grapalat" w:hAnsi="GHEA Grapalat" w:cs="Sylfaen"/>
                <w:bCs/>
                <w:sz w:val="24"/>
                <w:szCs w:val="24"/>
                <w:lang w:val="hy-AM"/>
              </w:rPr>
              <w:t xml:space="preserve"> </w:t>
            </w:r>
          </w:p>
          <w:p w:rsidR="000C2DD4" w:rsidRDefault="000C2DD4" w:rsidP="000C2DD4">
            <w:pPr>
              <w:pStyle w:val="ListParagraph"/>
              <w:tabs>
                <w:tab w:val="left" w:pos="810"/>
                <w:tab w:val="left" w:pos="1620"/>
              </w:tabs>
              <w:spacing w:after="0" w:line="360" w:lineRule="auto"/>
              <w:ind w:left="0" w:firstLine="360"/>
              <w:jc w:val="both"/>
              <w:rPr>
                <w:rFonts w:ascii="GHEA Grapalat" w:hAnsi="GHEA Grapalat" w:cs="Sylfaen"/>
                <w:bCs/>
                <w:sz w:val="24"/>
                <w:szCs w:val="24"/>
                <w:lang w:val="hy-AM"/>
              </w:rPr>
            </w:pPr>
            <w:r>
              <w:rPr>
                <w:rFonts w:ascii="GHEA Grapalat" w:hAnsi="GHEA Grapalat"/>
                <w:sz w:val="24"/>
                <w:szCs w:val="24"/>
                <w:lang w:val="hy-AM"/>
              </w:rPr>
              <w:tab/>
            </w:r>
            <w:r w:rsidRPr="00501DBF">
              <w:rPr>
                <w:rFonts w:ascii="GHEA Grapalat" w:hAnsi="GHEA Grapalat" w:cs="Sylfaen"/>
                <w:bCs/>
                <w:sz w:val="24"/>
                <w:szCs w:val="24"/>
                <w:lang w:val="hy-AM"/>
              </w:rPr>
              <w:t xml:space="preserve">Այդ կապակցությամբ </w:t>
            </w:r>
            <w:r>
              <w:rPr>
                <w:rFonts w:ascii="GHEA Grapalat" w:hAnsi="GHEA Grapalat" w:cs="Sylfaen"/>
                <w:bCs/>
                <w:sz w:val="24"/>
                <w:szCs w:val="24"/>
                <w:lang w:val="hy-AM"/>
              </w:rPr>
              <w:t>առաջարկում ենք վերը նշված ծախսերի</w:t>
            </w:r>
            <w:r w:rsidRPr="00501DBF">
              <w:rPr>
                <w:rFonts w:ascii="GHEA Grapalat" w:hAnsi="GHEA Grapalat" w:cs="Sylfaen"/>
                <w:bCs/>
                <w:sz w:val="24"/>
                <w:szCs w:val="24"/>
                <w:lang w:val="hy-AM"/>
              </w:rPr>
              <w:t xml:space="preserve"> </w:t>
            </w:r>
            <w:r>
              <w:rPr>
                <w:rFonts w:ascii="GHEA Grapalat" w:hAnsi="GHEA Grapalat" w:cs="Sylfaen"/>
                <w:bCs/>
                <w:sz w:val="24"/>
                <w:szCs w:val="24"/>
                <w:lang w:val="hy-AM"/>
              </w:rPr>
              <w:t xml:space="preserve">հաշվարկը մանրամասնել, դրանում հստակ նշելով ուսումնական հաստատությունների համապատասխան մասնագիտությունների </w:t>
            </w:r>
            <w:r w:rsidRPr="00607E19">
              <w:rPr>
                <w:rFonts w:ascii="GHEA Grapalat" w:hAnsi="GHEA Grapalat" w:cs="Sylfaen"/>
                <w:bCs/>
                <w:sz w:val="24"/>
                <w:szCs w:val="24"/>
                <w:lang w:val="hy-AM"/>
              </w:rPr>
              <w:t>(կրթական ծրագրերի) համար սահմանված ուսման վարձի չափերը</w:t>
            </w:r>
            <w:r w:rsidRPr="00501DBF">
              <w:rPr>
                <w:rFonts w:ascii="GHEA Grapalat" w:hAnsi="GHEA Grapalat" w:cs="Sylfaen"/>
                <w:bCs/>
                <w:sz w:val="24"/>
                <w:szCs w:val="24"/>
                <w:lang w:val="hy-AM"/>
              </w:rPr>
              <w:t xml:space="preserve">:  </w:t>
            </w:r>
          </w:p>
          <w:p w:rsidR="00D27971" w:rsidRPr="00D27971" w:rsidRDefault="00D27971" w:rsidP="000C2DD4">
            <w:pPr>
              <w:pStyle w:val="ListParagraph"/>
              <w:tabs>
                <w:tab w:val="left" w:pos="810"/>
                <w:tab w:val="left" w:pos="1620"/>
              </w:tabs>
              <w:spacing w:after="0" w:line="360" w:lineRule="auto"/>
              <w:ind w:left="0" w:firstLine="360"/>
              <w:jc w:val="both"/>
              <w:rPr>
                <w:rFonts w:ascii="GHEA Grapalat" w:hAnsi="GHEA Grapalat" w:cs="Sylfaen"/>
                <w:bCs/>
                <w:sz w:val="16"/>
                <w:szCs w:val="16"/>
                <w:lang w:val="hy-AM"/>
              </w:rPr>
            </w:pPr>
          </w:p>
          <w:p w:rsidR="000C2DD4" w:rsidRDefault="000C2DD4" w:rsidP="000C2DD4">
            <w:pPr>
              <w:pStyle w:val="ListParagraph"/>
              <w:numPr>
                <w:ilvl w:val="0"/>
                <w:numId w:val="45"/>
              </w:numPr>
              <w:tabs>
                <w:tab w:val="left" w:pos="567"/>
                <w:tab w:val="right" w:pos="10206"/>
              </w:tabs>
              <w:spacing w:after="0" w:line="360" w:lineRule="auto"/>
              <w:ind w:left="90" w:hanging="90"/>
              <w:jc w:val="both"/>
              <w:rPr>
                <w:rFonts w:ascii="GHEA Grapalat" w:hAnsi="GHEA Grapalat" w:cs="Sylfaen"/>
                <w:sz w:val="24"/>
                <w:szCs w:val="24"/>
                <w:lang w:val="hy-AM"/>
              </w:rPr>
            </w:pPr>
            <w:r w:rsidRPr="00A42349">
              <w:rPr>
                <w:rFonts w:ascii="GHEA Grapalat" w:hAnsi="GHEA Grapalat" w:cs="Sylfaen"/>
                <w:sz w:val="24"/>
                <w:szCs w:val="24"/>
                <w:lang w:val="hy-AM"/>
              </w:rPr>
              <w:t xml:space="preserve">Նախագծի ընդունումը հիմնավորող փաստաթղթի (այսուհետ՝ Հիմնավորում) համաձայն՝ Հավելված 7-ի գնումների պլանի 1162 ծրագրի 11002 միջոցառման շրջանակներում բյուջետային ծախսերի տնտեսագիտական դասակարգման 4235 </w:t>
            </w:r>
            <w:r w:rsidRPr="001D29BD">
              <w:rPr>
                <w:rFonts w:ascii="GHEA Grapalat" w:hAnsi="GHEA Grapalat" w:cs="Sylfaen"/>
                <w:sz w:val="24"/>
                <w:szCs w:val="24"/>
                <w:lang w:val="hy-AM"/>
              </w:rPr>
              <w:t xml:space="preserve">«Կառավարչական ծառայություններ» հոդվածով </w:t>
            </w:r>
            <w:r w:rsidRPr="00A42349">
              <w:rPr>
                <w:rFonts w:ascii="GHEA Grapalat" w:hAnsi="GHEA Grapalat" w:cs="Sylfaen"/>
                <w:sz w:val="24"/>
                <w:szCs w:val="24"/>
                <w:lang w:val="hy-AM"/>
              </w:rPr>
              <w:t xml:space="preserve">72241600/1 </w:t>
            </w:r>
            <w:r w:rsidRPr="001D29BD">
              <w:rPr>
                <w:rFonts w:ascii="GHEA Grapalat" w:hAnsi="GHEA Grapalat" w:cs="Sylfaen"/>
                <w:sz w:val="24"/>
                <w:szCs w:val="24"/>
                <w:lang w:val="hy-AM"/>
              </w:rPr>
              <w:t>«կառավարչական ծառայություններ» ԳՄԱ կոդով գնման առարկայի տողով նախատեսվում է 413,663.0 հազ. դրամի ավելացում, այնինչ վերջինս արտացոլված չէ Նախագծի Հավելված 2-ում:</w:t>
            </w:r>
          </w:p>
          <w:p w:rsidR="00EC3DF7" w:rsidRPr="00EC3DF7" w:rsidRDefault="00EC3DF7" w:rsidP="00EC3DF7">
            <w:pPr>
              <w:pStyle w:val="ListParagraph"/>
              <w:tabs>
                <w:tab w:val="left" w:pos="567"/>
                <w:tab w:val="right" w:pos="10206"/>
              </w:tabs>
              <w:spacing w:after="0" w:line="360" w:lineRule="auto"/>
              <w:ind w:left="90"/>
              <w:jc w:val="both"/>
              <w:rPr>
                <w:rFonts w:ascii="GHEA Grapalat" w:hAnsi="GHEA Grapalat" w:cs="Sylfaen"/>
                <w:sz w:val="18"/>
                <w:szCs w:val="18"/>
                <w:lang w:val="hy-AM"/>
              </w:rPr>
            </w:pPr>
          </w:p>
          <w:p w:rsidR="000C2DD4" w:rsidRDefault="000C2DD4" w:rsidP="000C2DD4">
            <w:pPr>
              <w:pStyle w:val="ListParagraph"/>
              <w:numPr>
                <w:ilvl w:val="0"/>
                <w:numId w:val="45"/>
              </w:numPr>
              <w:tabs>
                <w:tab w:val="left" w:pos="567"/>
                <w:tab w:val="right" w:pos="10206"/>
              </w:tabs>
              <w:spacing w:after="0" w:line="360" w:lineRule="auto"/>
              <w:ind w:left="90" w:hanging="90"/>
              <w:jc w:val="both"/>
              <w:rPr>
                <w:rFonts w:ascii="GHEA Grapalat" w:hAnsi="GHEA Grapalat" w:cs="Sylfaen"/>
                <w:sz w:val="24"/>
                <w:szCs w:val="24"/>
                <w:lang w:val="hy-AM"/>
              </w:rPr>
            </w:pPr>
            <w:r w:rsidRPr="00A42349">
              <w:rPr>
                <w:rFonts w:ascii="GHEA Grapalat" w:hAnsi="GHEA Grapalat" w:cs="Sylfaen"/>
                <w:sz w:val="24"/>
                <w:szCs w:val="24"/>
                <w:lang w:val="hy-AM"/>
              </w:rPr>
              <w:t xml:space="preserve">Նկատի ունենալով, որ ՀՀ կառավարության 26.09.2024թ. </w:t>
            </w:r>
            <w:r w:rsidRPr="00A42349">
              <w:rPr>
                <w:rFonts w:ascii="GHEA Grapalat" w:hAnsi="GHEA Grapalat" w:cs="GHEA Mariam"/>
                <w:sz w:val="24"/>
                <w:szCs w:val="24"/>
                <w:lang w:val="hy-AM"/>
              </w:rPr>
              <w:t>NN</w:t>
            </w:r>
            <w:r w:rsidRPr="00A42349">
              <w:rPr>
                <w:rFonts w:ascii="GHEA Grapalat" w:hAnsi="GHEA Grapalat" w:cs="Sylfaen"/>
                <w:sz w:val="24"/>
                <w:szCs w:val="24"/>
                <w:lang w:val="hy-AM"/>
              </w:rPr>
              <w:t xml:space="preserve"> 1516-Ա, 1535-Ա և 17.10.2024թ. </w:t>
            </w:r>
            <w:r w:rsidRPr="000C2DD4">
              <w:rPr>
                <w:rFonts w:ascii="GHEA Grapalat" w:hAnsi="GHEA Grapalat" w:cs="Sylfaen"/>
                <w:sz w:val="24"/>
                <w:szCs w:val="24"/>
                <w:lang w:val="hy-AM"/>
              </w:rPr>
              <w:t xml:space="preserve">            </w:t>
            </w:r>
            <w:r w:rsidRPr="00A42349">
              <w:rPr>
                <w:rFonts w:ascii="GHEA Grapalat" w:hAnsi="GHEA Grapalat" w:cs="GHEA Mariam"/>
                <w:sz w:val="24"/>
                <w:szCs w:val="24"/>
                <w:lang w:val="hy-AM"/>
              </w:rPr>
              <w:t>N</w:t>
            </w:r>
            <w:r w:rsidRPr="00A42349">
              <w:rPr>
                <w:rFonts w:ascii="GHEA Grapalat" w:hAnsi="GHEA Grapalat" w:cs="Sylfaen"/>
                <w:sz w:val="24"/>
                <w:szCs w:val="24"/>
                <w:lang w:val="hy-AM"/>
              </w:rPr>
              <w:t xml:space="preserve">1645-Ա որոշումների համաձայն վերոնշյալ գումարի հատկացումը նախատեսված է երեք տարբեր ծառայությունների ձեռքբերման համար, ուստի առաջարկում ենք գնումների պլանում վերոնշյալ գնման առարկան ներկայացնել երեք առանձին տողերով՝ նշելով գնման առարկաների համապատասխան ԳՄԱ կոդերը: </w:t>
            </w:r>
          </w:p>
          <w:p w:rsidR="00EC3DF7" w:rsidRPr="00EC3DF7" w:rsidRDefault="00EC3DF7" w:rsidP="00EC3DF7">
            <w:pPr>
              <w:pStyle w:val="ListParagraph"/>
              <w:rPr>
                <w:rFonts w:ascii="GHEA Grapalat" w:hAnsi="GHEA Grapalat" w:cs="Sylfaen"/>
                <w:sz w:val="24"/>
                <w:szCs w:val="24"/>
                <w:lang w:val="hy-AM"/>
              </w:rPr>
            </w:pPr>
          </w:p>
          <w:p w:rsidR="00EC3DF7" w:rsidRDefault="00EC3DF7" w:rsidP="00EC3DF7">
            <w:pPr>
              <w:tabs>
                <w:tab w:val="left" w:pos="567"/>
                <w:tab w:val="right" w:pos="10206"/>
              </w:tabs>
              <w:spacing w:after="0" w:line="360" w:lineRule="auto"/>
              <w:jc w:val="both"/>
              <w:rPr>
                <w:rFonts w:ascii="GHEA Grapalat" w:hAnsi="GHEA Grapalat" w:cs="Sylfaen"/>
                <w:sz w:val="24"/>
                <w:szCs w:val="24"/>
                <w:lang w:val="hy-AM"/>
              </w:rPr>
            </w:pPr>
          </w:p>
          <w:p w:rsidR="00EC3DF7" w:rsidRDefault="00EC3DF7" w:rsidP="00EC3DF7">
            <w:pPr>
              <w:tabs>
                <w:tab w:val="left" w:pos="567"/>
                <w:tab w:val="right" w:pos="10206"/>
              </w:tabs>
              <w:spacing w:after="0" w:line="360" w:lineRule="auto"/>
              <w:jc w:val="both"/>
              <w:rPr>
                <w:rFonts w:ascii="GHEA Grapalat" w:hAnsi="GHEA Grapalat" w:cs="Sylfaen"/>
                <w:sz w:val="24"/>
                <w:szCs w:val="24"/>
                <w:lang w:val="hy-AM"/>
              </w:rPr>
            </w:pPr>
          </w:p>
          <w:p w:rsidR="00EC3DF7" w:rsidRDefault="00EC3DF7" w:rsidP="00EC3DF7">
            <w:pPr>
              <w:tabs>
                <w:tab w:val="left" w:pos="567"/>
                <w:tab w:val="right" w:pos="10206"/>
              </w:tabs>
              <w:spacing w:after="0" w:line="360" w:lineRule="auto"/>
              <w:jc w:val="both"/>
              <w:rPr>
                <w:rFonts w:ascii="GHEA Grapalat" w:hAnsi="GHEA Grapalat" w:cs="Sylfaen"/>
                <w:sz w:val="24"/>
                <w:szCs w:val="24"/>
                <w:lang w:val="hy-AM"/>
              </w:rPr>
            </w:pPr>
          </w:p>
          <w:p w:rsidR="00EC3DF7" w:rsidRDefault="00EC3DF7" w:rsidP="00EC3DF7">
            <w:pPr>
              <w:tabs>
                <w:tab w:val="left" w:pos="567"/>
                <w:tab w:val="right" w:pos="10206"/>
              </w:tabs>
              <w:spacing w:after="0" w:line="360" w:lineRule="auto"/>
              <w:jc w:val="both"/>
              <w:rPr>
                <w:rFonts w:ascii="GHEA Grapalat" w:hAnsi="GHEA Grapalat" w:cs="Sylfaen"/>
                <w:sz w:val="24"/>
                <w:szCs w:val="24"/>
                <w:lang w:val="hy-AM"/>
              </w:rPr>
            </w:pPr>
          </w:p>
          <w:p w:rsidR="0085404F" w:rsidRDefault="0085404F" w:rsidP="00EC3DF7">
            <w:pPr>
              <w:tabs>
                <w:tab w:val="left" w:pos="567"/>
                <w:tab w:val="right" w:pos="10206"/>
              </w:tabs>
              <w:spacing w:after="0" w:line="360" w:lineRule="auto"/>
              <w:jc w:val="both"/>
              <w:rPr>
                <w:rFonts w:ascii="GHEA Grapalat" w:hAnsi="GHEA Grapalat" w:cs="Sylfaen"/>
                <w:sz w:val="24"/>
                <w:szCs w:val="24"/>
                <w:lang w:val="hy-AM"/>
              </w:rPr>
            </w:pPr>
          </w:p>
          <w:p w:rsidR="00EC3DF7" w:rsidRPr="00EC3DF7" w:rsidRDefault="00EC3DF7" w:rsidP="00EC3DF7">
            <w:pPr>
              <w:pStyle w:val="ListParagraph"/>
              <w:tabs>
                <w:tab w:val="left" w:pos="180"/>
                <w:tab w:val="right" w:pos="10206"/>
              </w:tabs>
              <w:spacing w:after="0" w:line="360" w:lineRule="auto"/>
              <w:ind w:left="90"/>
              <w:jc w:val="both"/>
              <w:rPr>
                <w:rFonts w:ascii="GHEA Grapalat" w:hAnsi="GHEA Grapalat"/>
                <w:sz w:val="24"/>
                <w:szCs w:val="24"/>
                <w:lang w:val="hy-AM"/>
              </w:rPr>
            </w:pPr>
          </w:p>
          <w:p w:rsidR="000C2DD4" w:rsidRDefault="000C2DD4" w:rsidP="000C2DD4">
            <w:pPr>
              <w:pStyle w:val="ListParagraph"/>
              <w:numPr>
                <w:ilvl w:val="0"/>
                <w:numId w:val="45"/>
              </w:numPr>
              <w:tabs>
                <w:tab w:val="left" w:pos="180"/>
                <w:tab w:val="right" w:pos="10206"/>
              </w:tabs>
              <w:spacing w:after="0" w:line="360" w:lineRule="auto"/>
              <w:ind w:left="90" w:hanging="90"/>
              <w:jc w:val="both"/>
              <w:rPr>
                <w:rFonts w:ascii="GHEA Grapalat" w:hAnsi="GHEA Grapalat"/>
                <w:sz w:val="24"/>
                <w:szCs w:val="24"/>
                <w:lang w:val="hy-AM"/>
              </w:rPr>
            </w:pPr>
            <w:r>
              <w:rPr>
                <w:rFonts w:ascii="GHEA Grapalat" w:hAnsi="GHEA Grapalat" w:cs="Sylfaen"/>
                <w:sz w:val="24"/>
                <w:szCs w:val="24"/>
                <w:lang w:val="hy-AM"/>
              </w:rPr>
              <w:t xml:space="preserve">      </w:t>
            </w:r>
            <w:r w:rsidRPr="00A42349">
              <w:rPr>
                <w:rFonts w:ascii="GHEA Grapalat" w:hAnsi="GHEA Grapalat" w:cs="Sylfaen"/>
                <w:sz w:val="24"/>
                <w:szCs w:val="24"/>
                <w:lang w:val="hy-AM"/>
              </w:rPr>
              <w:t xml:space="preserve">Հավելված 7-ի գնումների պլանի 1162 ծրագրի 11007 միջոցառման շրջանակներում բյուջետային ծախսերի տնտեսագիտական դասակարգման 4234 </w:t>
            </w:r>
            <w:r w:rsidRPr="00A42349">
              <w:rPr>
                <w:rFonts w:ascii="GHEA Grapalat" w:hAnsi="GHEA Grapalat"/>
                <w:bCs/>
                <w:color w:val="000000"/>
                <w:sz w:val="24"/>
                <w:szCs w:val="24"/>
                <w:shd w:val="clear" w:color="auto" w:fill="FFFFFF"/>
                <w:lang w:val="hy-AM"/>
              </w:rPr>
              <w:t xml:space="preserve">«Տեղեկատվական ծառայություններ» հոդվածով </w:t>
            </w:r>
            <w:r w:rsidRPr="00A42349">
              <w:rPr>
                <w:rFonts w:ascii="GHEA Grapalat" w:hAnsi="GHEA Grapalat" w:cs="Sylfaen"/>
                <w:sz w:val="24"/>
                <w:szCs w:val="24"/>
                <w:lang w:val="hy-AM"/>
              </w:rPr>
              <w:t xml:space="preserve">79821100/1 </w:t>
            </w:r>
            <w:r w:rsidRPr="00A42349">
              <w:rPr>
                <w:rFonts w:ascii="GHEA Grapalat" w:hAnsi="GHEA Grapalat"/>
                <w:bCs/>
                <w:color w:val="000000"/>
                <w:sz w:val="24"/>
                <w:szCs w:val="24"/>
                <w:shd w:val="clear" w:color="auto" w:fill="FFFFFF"/>
                <w:lang w:val="hy-AM"/>
              </w:rPr>
              <w:t xml:space="preserve">«տեղեկատվական ծառայություններ» ԳՄԱ </w:t>
            </w:r>
            <w:r w:rsidRPr="00A42349">
              <w:rPr>
                <w:rFonts w:ascii="GHEA Grapalat" w:hAnsi="GHEA Grapalat"/>
                <w:sz w:val="24"/>
                <w:szCs w:val="24"/>
                <w:lang w:val="hy-AM"/>
              </w:rPr>
              <w:t>կոդով գնման առարկայի մասով նախատեսվում է մեկ անձից գնման ընթացակարգով 36,636.5 հազ. դրամի հատկացում, սակայն վերոնշյալ միջոցառումը բացակայում է Հավելված 2-ում, ինչպես նաև Նախագծի հիմնավորմամբ բացահայտված չէ գնման ձևի ընտրության վերաբերյալ տեղեկատվությունը:</w:t>
            </w:r>
          </w:p>
          <w:p w:rsidR="00EC3DF7" w:rsidRPr="00EC3DF7" w:rsidRDefault="00EC3DF7" w:rsidP="00EC3DF7">
            <w:pPr>
              <w:pStyle w:val="ListParagraph"/>
              <w:tabs>
                <w:tab w:val="left" w:pos="180"/>
                <w:tab w:val="right" w:pos="10206"/>
              </w:tabs>
              <w:spacing w:after="0" w:line="360" w:lineRule="auto"/>
              <w:ind w:left="90"/>
              <w:jc w:val="both"/>
              <w:rPr>
                <w:rFonts w:ascii="GHEA Grapalat" w:hAnsi="GHEA Grapalat"/>
                <w:sz w:val="16"/>
                <w:szCs w:val="16"/>
                <w:lang w:val="hy-AM"/>
              </w:rPr>
            </w:pPr>
          </w:p>
          <w:p w:rsidR="000C2DD4" w:rsidRDefault="000C2DD4" w:rsidP="000C2DD4">
            <w:pPr>
              <w:pStyle w:val="ListParagraph"/>
              <w:numPr>
                <w:ilvl w:val="0"/>
                <w:numId w:val="45"/>
              </w:numPr>
              <w:tabs>
                <w:tab w:val="left" w:pos="720"/>
                <w:tab w:val="left" w:pos="1080"/>
                <w:tab w:val="left" w:pos="1620"/>
                <w:tab w:val="right" w:pos="10206"/>
              </w:tabs>
              <w:spacing w:after="0" w:line="360" w:lineRule="auto"/>
              <w:ind w:left="90" w:hanging="90"/>
              <w:jc w:val="both"/>
              <w:rPr>
                <w:rFonts w:ascii="GHEA Grapalat" w:hAnsi="GHEA Grapalat"/>
                <w:sz w:val="24"/>
                <w:szCs w:val="24"/>
                <w:lang w:val="hy-AM"/>
              </w:rPr>
            </w:pPr>
            <w:r w:rsidRPr="00350A80">
              <w:rPr>
                <w:rFonts w:ascii="GHEA Grapalat" w:hAnsi="GHEA Grapalat"/>
                <w:sz w:val="24"/>
                <w:szCs w:val="24"/>
                <w:lang w:val="hy-AM"/>
              </w:rPr>
              <w:t xml:space="preserve">Անհրաժեշտ է պլանի ավելացվող տողերի </w:t>
            </w:r>
            <w:r w:rsidRPr="008E2C37">
              <w:rPr>
                <w:rFonts w:ascii="GHEA Grapalat" w:hAnsi="GHEA Grapalat"/>
                <w:sz w:val="24"/>
                <w:szCs w:val="24"/>
                <w:lang w:val="hy-AM"/>
              </w:rPr>
              <w:t>«Միավորի գինը» սյունակներում նշված «36,636,500.000» և «413,663,012.400» թվերը, համապատասխանաբար փոխարինել «36,636,500» և «413,663,012.4» թվերով, ինչպես նաև</w:t>
            </w:r>
            <w:r w:rsidRPr="00350A80">
              <w:rPr>
                <w:rFonts w:ascii="GHEA Grapalat" w:hAnsi="GHEA Grapalat"/>
                <w:sz w:val="24"/>
                <w:szCs w:val="24"/>
                <w:lang w:val="hy-AM"/>
              </w:rPr>
              <w:t xml:space="preserve"> գնման առարկաների անվանումները համապատասխանեցնել ԳՄԱ կոդերի անվանումներին:</w:t>
            </w:r>
          </w:p>
          <w:p w:rsidR="00EC3DF7" w:rsidRPr="00F50610" w:rsidRDefault="00EC3DF7" w:rsidP="00F50610">
            <w:pPr>
              <w:tabs>
                <w:tab w:val="left" w:pos="720"/>
                <w:tab w:val="left" w:pos="1080"/>
                <w:tab w:val="left" w:pos="1620"/>
                <w:tab w:val="right" w:pos="10206"/>
              </w:tabs>
              <w:spacing w:after="0" w:line="360" w:lineRule="auto"/>
              <w:jc w:val="both"/>
              <w:rPr>
                <w:rFonts w:ascii="GHEA Grapalat" w:hAnsi="GHEA Grapalat"/>
                <w:sz w:val="16"/>
                <w:szCs w:val="16"/>
                <w:lang w:val="hy-AM"/>
              </w:rPr>
            </w:pPr>
          </w:p>
          <w:p w:rsidR="000C2DD4" w:rsidRPr="00350A80" w:rsidRDefault="000C2DD4" w:rsidP="000C2DD4">
            <w:pPr>
              <w:pStyle w:val="ListParagraph"/>
              <w:numPr>
                <w:ilvl w:val="0"/>
                <w:numId w:val="45"/>
              </w:numPr>
              <w:tabs>
                <w:tab w:val="left" w:pos="567"/>
                <w:tab w:val="left" w:pos="810"/>
                <w:tab w:val="left" w:pos="1620"/>
              </w:tabs>
              <w:spacing w:after="0" w:line="360" w:lineRule="auto"/>
              <w:ind w:left="90" w:hanging="90"/>
              <w:jc w:val="both"/>
              <w:rPr>
                <w:rFonts w:ascii="GHEA Grapalat" w:hAnsi="GHEA Grapalat"/>
                <w:sz w:val="24"/>
                <w:szCs w:val="24"/>
                <w:lang w:val="hy-AM"/>
              </w:rPr>
            </w:pPr>
            <w:r w:rsidRPr="00350A80">
              <w:rPr>
                <w:rFonts w:ascii="GHEA Grapalat" w:hAnsi="GHEA Grapalat"/>
                <w:sz w:val="24"/>
                <w:szCs w:val="24"/>
                <w:lang w:val="hy-AM"/>
              </w:rPr>
              <w:t xml:space="preserve">Հավելված 1-ում աղյուսակի վերնագրում բերված «2023» թիվը փոխարինել «2024» թվով, Հավելված 2-ում ճշտել 1111 ծրագրի 11003. «Բարձրագույն կրթության որակի ապահովում» միջոցառման </w:t>
            </w:r>
            <w:r>
              <w:rPr>
                <w:rFonts w:ascii="GHEA Grapalat" w:hAnsi="GHEA Grapalat"/>
                <w:sz w:val="24"/>
                <w:szCs w:val="24"/>
                <w:lang w:val="hy-AM"/>
              </w:rPr>
              <w:t>գործառ</w:t>
            </w:r>
            <w:r w:rsidRPr="00350A80">
              <w:rPr>
                <w:rFonts w:ascii="GHEA Grapalat" w:hAnsi="GHEA Grapalat"/>
                <w:sz w:val="24"/>
                <w:szCs w:val="24"/>
                <w:lang w:val="hy-AM"/>
              </w:rPr>
              <w:t>ական դասիչը, ներկայացնելով «06» խմբով:</w:t>
            </w:r>
          </w:p>
          <w:p w:rsidR="000C2DD4" w:rsidRDefault="000C2DD4" w:rsidP="000C2DD4">
            <w:pPr>
              <w:pStyle w:val="ListParagraph"/>
              <w:numPr>
                <w:ilvl w:val="0"/>
                <w:numId w:val="45"/>
              </w:numPr>
              <w:tabs>
                <w:tab w:val="left" w:pos="567"/>
                <w:tab w:val="left" w:pos="1620"/>
              </w:tabs>
              <w:spacing w:after="0" w:line="360" w:lineRule="auto"/>
              <w:ind w:left="90" w:hanging="90"/>
              <w:jc w:val="both"/>
              <w:rPr>
                <w:rFonts w:ascii="GHEA Grapalat" w:hAnsi="GHEA Grapalat"/>
                <w:sz w:val="24"/>
                <w:szCs w:val="24"/>
                <w:lang w:val="hy-AM"/>
              </w:rPr>
            </w:pPr>
            <w:r w:rsidRPr="00350A80">
              <w:rPr>
                <w:rFonts w:ascii="GHEA Grapalat" w:hAnsi="GHEA Grapalat"/>
                <w:sz w:val="24"/>
                <w:szCs w:val="24"/>
                <w:lang w:val="hy-AM"/>
              </w:rPr>
              <w:lastRenderedPageBreak/>
              <w:t>Հավելված 3-ում աղյուսակի վերնագրում «փոփոխությունը» բառից հետո լրացնել</w:t>
            </w:r>
            <w:r>
              <w:rPr>
                <w:rFonts w:ascii="GHEA Grapalat" w:hAnsi="GHEA Grapalat"/>
                <w:sz w:val="24"/>
                <w:szCs w:val="24"/>
                <w:lang w:val="hy-AM"/>
              </w:rPr>
              <w:t xml:space="preserve"> «</w:t>
            </w:r>
            <w:r w:rsidRPr="00350A80">
              <w:rPr>
                <w:rFonts w:ascii="GHEA Grapalat" w:hAnsi="GHEA Grapalat"/>
                <w:sz w:val="24"/>
                <w:szCs w:val="24"/>
                <w:lang w:val="hy-AM"/>
              </w:rPr>
              <w:t xml:space="preserve">և ավելացումը», քանի որ ՀՀ կառավարության 2023 թվականի դեկտեմբերի 28-ի </w:t>
            </w:r>
            <w:r w:rsidRPr="008E2C37">
              <w:rPr>
                <w:rFonts w:ascii="GHEA Grapalat" w:hAnsi="GHEA Grapalat"/>
                <w:sz w:val="24"/>
                <w:szCs w:val="24"/>
                <w:lang w:val="hy-AM"/>
              </w:rPr>
              <w:t>N</w:t>
            </w:r>
            <w:r w:rsidRPr="00350A80">
              <w:rPr>
                <w:rFonts w:ascii="GHEA Grapalat" w:hAnsi="GHEA Grapalat"/>
                <w:sz w:val="24"/>
                <w:szCs w:val="24"/>
                <w:lang w:val="hy-AM"/>
              </w:rPr>
              <w:t xml:space="preserve"> 2323-ն որոշման </w:t>
            </w:r>
            <w:r w:rsidRPr="008E2C37">
              <w:rPr>
                <w:rFonts w:ascii="GHEA Grapalat" w:hAnsi="GHEA Grapalat"/>
                <w:sz w:val="24"/>
                <w:szCs w:val="24"/>
                <w:lang w:val="hy-AM"/>
              </w:rPr>
              <w:t>N</w:t>
            </w:r>
            <w:r w:rsidRPr="00350A80">
              <w:rPr>
                <w:rFonts w:ascii="GHEA Grapalat" w:hAnsi="GHEA Grapalat"/>
                <w:sz w:val="24"/>
                <w:szCs w:val="24"/>
                <w:lang w:val="hy-AM"/>
              </w:rPr>
              <w:t xml:space="preserve"> 5 հավելվածի </w:t>
            </w:r>
            <w:r w:rsidRPr="008E2C37">
              <w:rPr>
                <w:rFonts w:ascii="GHEA Grapalat" w:hAnsi="GHEA Grapalat"/>
                <w:sz w:val="24"/>
                <w:szCs w:val="24"/>
                <w:lang w:val="hy-AM"/>
              </w:rPr>
              <w:t>N</w:t>
            </w:r>
            <w:r w:rsidRPr="00350A80">
              <w:rPr>
                <w:rFonts w:ascii="GHEA Grapalat" w:hAnsi="GHEA Grapalat"/>
                <w:sz w:val="24"/>
                <w:szCs w:val="24"/>
                <w:lang w:val="hy-AM"/>
              </w:rPr>
              <w:t xml:space="preserve"> 7.1 աղյուսակում «Գիտական ստորաբաժանումների նյութատեխնիկական բազայի արդիականացման համար ֆինանսական աջակցություն» տող առկա չէ:</w:t>
            </w:r>
          </w:p>
          <w:p w:rsidR="00F50610" w:rsidRPr="00F50610" w:rsidRDefault="00F50610" w:rsidP="00F50610">
            <w:pPr>
              <w:pStyle w:val="ListParagraph"/>
              <w:tabs>
                <w:tab w:val="left" w:pos="567"/>
                <w:tab w:val="left" w:pos="1620"/>
              </w:tabs>
              <w:spacing w:after="0" w:line="360" w:lineRule="auto"/>
              <w:ind w:left="90"/>
              <w:jc w:val="both"/>
              <w:rPr>
                <w:rFonts w:ascii="GHEA Grapalat" w:hAnsi="GHEA Grapalat"/>
                <w:sz w:val="16"/>
                <w:szCs w:val="16"/>
                <w:lang w:val="hy-AM"/>
              </w:rPr>
            </w:pPr>
          </w:p>
          <w:p w:rsidR="000C2DD4" w:rsidRDefault="000C2DD4" w:rsidP="000C2DD4">
            <w:pPr>
              <w:pStyle w:val="ListParagraph"/>
              <w:numPr>
                <w:ilvl w:val="0"/>
                <w:numId w:val="45"/>
              </w:numPr>
              <w:tabs>
                <w:tab w:val="left" w:pos="567"/>
                <w:tab w:val="left" w:pos="1620"/>
              </w:tabs>
              <w:spacing w:after="0" w:line="360" w:lineRule="auto"/>
              <w:ind w:left="90" w:hanging="90"/>
              <w:jc w:val="both"/>
              <w:rPr>
                <w:rFonts w:ascii="GHEA Grapalat" w:hAnsi="GHEA Grapalat"/>
                <w:sz w:val="24"/>
                <w:szCs w:val="24"/>
                <w:lang w:val="hy-AM"/>
              </w:rPr>
            </w:pPr>
            <w:r w:rsidRPr="005E2B55">
              <w:rPr>
                <w:rFonts w:ascii="GHEA Grapalat" w:hAnsi="GHEA Grapalat"/>
                <w:sz w:val="24"/>
                <w:szCs w:val="24"/>
                <w:lang w:val="hy-AM"/>
              </w:rPr>
              <w:t>Հավելված 5-ում աղյուսակի վերնագրից հանել «9.48», Հավելված 6-ից՝ «9.1.58» թվերը,</w:t>
            </w:r>
            <w:r>
              <w:rPr>
                <w:rFonts w:ascii="GHEA Grapalat" w:hAnsi="GHEA Grapalat"/>
                <w:sz w:val="24"/>
                <w:szCs w:val="24"/>
                <w:lang w:val="hy-AM"/>
              </w:rPr>
              <w:t xml:space="preserve"> իսկ Հ</w:t>
            </w:r>
            <w:r w:rsidRPr="005E2B55">
              <w:rPr>
                <w:rFonts w:ascii="GHEA Grapalat" w:hAnsi="GHEA Grapalat"/>
                <w:sz w:val="24"/>
                <w:szCs w:val="24"/>
                <w:lang w:val="hy-AM"/>
              </w:rPr>
              <w:t>ավելված 7-</w:t>
            </w:r>
            <w:r>
              <w:rPr>
                <w:rFonts w:ascii="GHEA Grapalat" w:hAnsi="GHEA Grapalat"/>
                <w:sz w:val="24"/>
                <w:szCs w:val="24"/>
                <w:lang w:val="hy-AM"/>
              </w:rPr>
              <w:t>ի</w:t>
            </w:r>
            <w:r w:rsidRPr="005E2B55">
              <w:rPr>
                <w:rFonts w:ascii="GHEA Grapalat" w:hAnsi="GHEA Grapalat"/>
                <w:sz w:val="24"/>
                <w:szCs w:val="24"/>
                <w:lang w:val="hy-AM"/>
              </w:rPr>
              <w:t xml:space="preserve"> աղյուսակից</w:t>
            </w:r>
            <w:r>
              <w:rPr>
                <w:rFonts w:ascii="GHEA Grapalat" w:hAnsi="GHEA Grapalat"/>
                <w:sz w:val="24"/>
                <w:szCs w:val="24"/>
                <w:lang w:val="hy-AM"/>
              </w:rPr>
              <w:t>՝</w:t>
            </w:r>
            <w:r w:rsidRPr="005E2B55">
              <w:rPr>
                <w:rFonts w:ascii="GHEA Grapalat" w:hAnsi="GHEA Grapalat"/>
                <w:sz w:val="24"/>
                <w:szCs w:val="24"/>
                <w:lang w:val="hy-AM"/>
              </w:rPr>
              <w:t xml:space="preserve"> 1162 ծրագրի 11007 միջոցառմանը վերաբերող «450299.5» հազ. դրամ գումարով տողը:</w:t>
            </w:r>
          </w:p>
          <w:p w:rsidR="00F50610" w:rsidRPr="00F50610" w:rsidRDefault="00F50610" w:rsidP="00F50610">
            <w:pPr>
              <w:pStyle w:val="ListParagraph"/>
              <w:tabs>
                <w:tab w:val="left" w:pos="567"/>
                <w:tab w:val="left" w:pos="1620"/>
              </w:tabs>
              <w:spacing w:after="0" w:line="360" w:lineRule="auto"/>
              <w:ind w:left="90"/>
              <w:jc w:val="both"/>
              <w:rPr>
                <w:rFonts w:ascii="GHEA Grapalat" w:hAnsi="GHEA Grapalat"/>
                <w:sz w:val="16"/>
                <w:szCs w:val="16"/>
                <w:lang w:val="hy-AM"/>
              </w:rPr>
            </w:pPr>
          </w:p>
          <w:p w:rsidR="000C2DD4" w:rsidRDefault="000C2DD4" w:rsidP="000C2DD4">
            <w:pPr>
              <w:spacing w:after="0" w:line="360" w:lineRule="auto"/>
              <w:ind w:left="90" w:firstLine="630"/>
              <w:contextualSpacing/>
              <w:jc w:val="both"/>
              <w:rPr>
                <w:rFonts w:ascii="GHEA Grapalat" w:eastAsia="Times New Roman" w:hAnsi="GHEA Grapalat"/>
                <w:sz w:val="24"/>
                <w:szCs w:val="24"/>
                <w:lang w:val="hy-AM"/>
              </w:rPr>
            </w:pPr>
            <w:r w:rsidRPr="00A42349">
              <w:rPr>
                <w:rFonts w:ascii="GHEA Grapalat" w:eastAsia="MS Mincho" w:hAnsi="GHEA Grapalat" w:cs="Sylfaen"/>
                <w:kern w:val="18"/>
                <w:sz w:val="24"/>
                <w:szCs w:val="24"/>
                <w:lang w:val="hy-AM"/>
              </w:rPr>
              <w:t>Միաժամանակ, Նախագծով ներկայացված նվազեցումը հնարավոր չէ կատարել՝ վերջինիս պայմանագրային պարտավորություններով ծանրաբեռնվածության և</w:t>
            </w:r>
            <w:r w:rsidRPr="00A42349">
              <w:rPr>
                <w:rFonts w:eastAsia="MS Mincho" w:cs="Calibri"/>
                <w:kern w:val="18"/>
                <w:sz w:val="24"/>
                <w:szCs w:val="24"/>
                <w:lang w:val="hy-AM"/>
              </w:rPr>
              <w:t> </w:t>
            </w:r>
            <w:r w:rsidRPr="00A42349">
              <w:rPr>
                <w:rFonts w:ascii="GHEA Grapalat" w:eastAsia="MS Mincho" w:hAnsi="GHEA Grapalat" w:cs="Sylfaen"/>
                <w:kern w:val="18"/>
                <w:sz w:val="24"/>
                <w:szCs w:val="24"/>
                <w:lang w:val="hy-AM"/>
              </w:rPr>
              <w:t xml:space="preserve"> համապատասխան կարգադրիչի կողմից</w:t>
            </w:r>
            <w:r w:rsidRPr="00A42349">
              <w:rPr>
                <w:rFonts w:eastAsia="MS Mincho" w:cs="Calibri"/>
                <w:kern w:val="18"/>
                <w:sz w:val="24"/>
                <w:szCs w:val="24"/>
                <w:lang w:val="hy-AM"/>
              </w:rPr>
              <w:t> </w:t>
            </w:r>
            <w:r w:rsidRPr="00A42349">
              <w:rPr>
                <w:rFonts w:ascii="GHEA Grapalat" w:eastAsia="MS Mincho" w:hAnsi="GHEA Grapalat" w:cs="Sylfaen"/>
                <w:kern w:val="18"/>
                <w:sz w:val="24"/>
                <w:szCs w:val="24"/>
                <w:lang w:val="hy-AM"/>
              </w:rPr>
              <w:t xml:space="preserve"> գնումների անվանացանկում</w:t>
            </w:r>
            <w:r w:rsidRPr="00A42349">
              <w:rPr>
                <w:rFonts w:eastAsia="MS Mincho" w:cs="Calibri"/>
                <w:kern w:val="18"/>
                <w:sz w:val="24"/>
                <w:szCs w:val="24"/>
                <w:lang w:val="hy-AM"/>
              </w:rPr>
              <w:t> </w:t>
            </w:r>
            <w:r w:rsidRPr="00A42349">
              <w:rPr>
                <w:rFonts w:ascii="GHEA Grapalat" w:eastAsia="MS Mincho" w:hAnsi="GHEA Grapalat" w:cs="Sylfaen"/>
                <w:kern w:val="18"/>
                <w:sz w:val="24"/>
                <w:szCs w:val="24"/>
                <w:lang w:val="hy-AM"/>
              </w:rPr>
              <w:t xml:space="preserve"> պակասեցումները չկատարելու պատճառով:</w:t>
            </w:r>
          </w:p>
          <w:p w:rsidR="000C2DD4" w:rsidRDefault="000C2DD4" w:rsidP="000C2DD4">
            <w:pPr>
              <w:shd w:val="clear" w:color="auto" w:fill="FFFFFF"/>
              <w:spacing w:after="0" w:line="360" w:lineRule="auto"/>
              <w:ind w:right="49" w:firstLine="567"/>
              <w:jc w:val="both"/>
              <w:rPr>
                <w:rFonts w:ascii="GHEA Grapalat" w:eastAsia="Times New Roman" w:hAnsi="GHEA Grapalat"/>
                <w:sz w:val="24"/>
                <w:szCs w:val="24"/>
                <w:lang w:val="hy-AM"/>
              </w:rPr>
            </w:pPr>
            <w:r>
              <w:rPr>
                <w:rFonts w:ascii="GHEA Grapalat" w:hAnsi="GHEA Grapalat"/>
                <w:sz w:val="24"/>
                <w:lang w:val="hy-AM"/>
              </w:rPr>
              <w:t>Հաշվի առնելով վերոգրյալը, առաջարկում ենք լրամշակել Նախագիծը:</w:t>
            </w:r>
          </w:p>
          <w:p w:rsidR="00F50610" w:rsidRPr="00F50610" w:rsidRDefault="00F50610" w:rsidP="000C2DD4">
            <w:pPr>
              <w:spacing w:after="0" w:line="360" w:lineRule="auto"/>
              <w:ind w:firstLine="567"/>
              <w:contextualSpacing/>
              <w:jc w:val="both"/>
              <w:rPr>
                <w:rFonts w:ascii="GHEA Grapalat" w:hAnsi="GHEA Grapalat"/>
                <w:color w:val="000000"/>
                <w:sz w:val="16"/>
                <w:szCs w:val="16"/>
                <w:shd w:val="clear" w:color="auto" w:fill="FFFFFF"/>
                <w:lang w:val="hy-AM"/>
              </w:rPr>
            </w:pPr>
          </w:p>
          <w:p w:rsidR="0027201A" w:rsidRPr="008C7A12" w:rsidRDefault="000C2DD4" w:rsidP="000C2DD4">
            <w:pPr>
              <w:spacing w:after="0" w:line="360" w:lineRule="auto"/>
              <w:ind w:firstLine="567"/>
              <w:contextualSpacing/>
              <w:jc w:val="both"/>
              <w:rPr>
                <w:rFonts w:ascii="GHEA Grapalat" w:hAnsi="GHEA Grapalat"/>
                <w:color w:val="FF0000"/>
                <w:sz w:val="24"/>
                <w:szCs w:val="24"/>
                <w:lang w:val="hy-AM"/>
              </w:rPr>
            </w:pPr>
            <w:r>
              <w:rPr>
                <w:rFonts w:ascii="GHEA Grapalat" w:hAnsi="GHEA Grapalat"/>
                <w:color w:val="000000"/>
                <w:sz w:val="24"/>
                <w:szCs w:val="24"/>
                <w:shd w:val="clear" w:color="auto" w:fill="FFFFFF"/>
                <w:lang w:val="hy-AM"/>
              </w:rPr>
              <w:t>Միաժամանակ, ն</w:t>
            </w:r>
            <w:r w:rsidRPr="00A42349">
              <w:rPr>
                <w:rFonts w:ascii="GHEA Grapalat" w:hAnsi="GHEA Grapalat" w:cs="GHEA Grapalat"/>
                <w:color w:val="191919"/>
                <w:sz w:val="24"/>
                <w:szCs w:val="24"/>
                <w:shd w:val="clear" w:color="auto" w:fill="FFFFFF"/>
                <w:lang w:val="hy-AM"/>
              </w:rPr>
              <w:t>կատի</w:t>
            </w:r>
            <w:r w:rsidRPr="00A42349">
              <w:rPr>
                <w:rFonts w:ascii="GHEA Grapalat" w:hAnsi="GHEA Grapalat"/>
                <w:color w:val="191919"/>
                <w:sz w:val="24"/>
                <w:szCs w:val="24"/>
                <w:shd w:val="clear" w:color="auto" w:fill="FFFFFF"/>
                <w:lang w:val="hy-AM"/>
              </w:rPr>
              <w:t xml:space="preserve"> ունենալով «Հայաստանի Հանրապետության բյուջետային համակարգի մասին» Հ</w:t>
            </w:r>
            <w:r>
              <w:rPr>
                <w:rFonts w:ascii="GHEA Grapalat" w:hAnsi="GHEA Grapalat"/>
                <w:color w:val="191919"/>
                <w:sz w:val="24"/>
                <w:szCs w:val="24"/>
                <w:shd w:val="clear" w:color="auto" w:fill="FFFFFF"/>
                <w:lang w:val="hy-AM"/>
              </w:rPr>
              <w:t xml:space="preserve">այաստանի </w:t>
            </w:r>
            <w:r w:rsidRPr="00A42349">
              <w:rPr>
                <w:rFonts w:ascii="GHEA Grapalat" w:hAnsi="GHEA Grapalat"/>
                <w:color w:val="191919"/>
                <w:sz w:val="24"/>
                <w:szCs w:val="24"/>
                <w:shd w:val="clear" w:color="auto" w:fill="FFFFFF"/>
                <w:lang w:val="hy-AM"/>
              </w:rPr>
              <w:t>Հ</w:t>
            </w:r>
            <w:r>
              <w:rPr>
                <w:rFonts w:ascii="GHEA Grapalat" w:hAnsi="GHEA Grapalat"/>
                <w:color w:val="191919"/>
                <w:sz w:val="24"/>
                <w:szCs w:val="24"/>
                <w:shd w:val="clear" w:color="auto" w:fill="FFFFFF"/>
                <w:lang w:val="hy-AM"/>
              </w:rPr>
              <w:t xml:space="preserve">անրապետության </w:t>
            </w:r>
            <w:r w:rsidRPr="00A42349">
              <w:rPr>
                <w:rFonts w:ascii="GHEA Grapalat" w:hAnsi="GHEA Grapalat"/>
                <w:color w:val="191919"/>
                <w:sz w:val="24"/>
                <w:szCs w:val="24"/>
                <w:shd w:val="clear" w:color="auto" w:fill="FFFFFF"/>
                <w:lang w:val="hy-AM"/>
              </w:rPr>
              <w:t>օրենքի 23-րդ հոդվածի 3-րդ մասով նախատեսված</w:t>
            </w:r>
            <w:r w:rsidRPr="00A42349">
              <w:rPr>
                <w:rFonts w:cs="Calibri"/>
                <w:color w:val="191919"/>
                <w:sz w:val="24"/>
                <w:szCs w:val="24"/>
                <w:shd w:val="clear" w:color="auto" w:fill="FFFFFF"/>
                <w:lang w:val="hy-AM"/>
              </w:rPr>
              <w:t> </w:t>
            </w:r>
            <w:r w:rsidRPr="00A42349">
              <w:rPr>
                <w:rFonts w:ascii="GHEA Grapalat" w:hAnsi="GHEA Grapalat"/>
                <w:color w:val="191919"/>
                <w:sz w:val="24"/>
                <w:szCs w:val="24"/>
                <w:shd w:val="clear" w:color="auto" w:fill="FFFFFF"/>
                <w:lang w:val="hy-AM"/>
              </w:rPr>
              <w:t xml:space="preserve"> </w:t>
            </w:r>
            <w:r w:rsidRPr="00A42349">
              <w:rPr>
                <w:rFonts w:ascii="GHEA Grapalat" w:hAnsi="GHEA Grapalat" w:cs="GHEA Grapalat"/>
                <w:color w:val="191919"/>
                <w:sz w:val="24"/>
                <w:szCs w:val="24"/>
                <w:shd w:val="clear" w:color="auto" w:fill="FFFFFF"/>
                <w:lang w:val="hy-AM"/>
              </w:rPr>
              <w:t>վերաբաշխումների</w:t>
            </w:r>
            <w:r w:rsidRPr="00A42349">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w:t>
            </w:r>
            <w:r w:rsidRPr="00A42349">
              <w:rPr>
                <w:rFonts w:ascii="GHEA Grapalat" w:hAnsi="GHEA Grapalat" w:cs="GHEA Grapalat"/>
                <w:color w:val="191919"/>
                <w:sz w:val="24"/>
                <w:szCs w:val="24"/>
                <w:shd w:val="clear" w:color="auto" w:fill="FFFFFF"/>
                <w:lang w:val="hy-AM"/>
              </w:rPr>
              <w:t>թույլատրելի</w:t>
            </w:r>
            <w:r w:rsidRPr="00A42349">
              <w:rPr>
                <w:rFonts w:ascii="GHEA Grapalat" w:hAnsi="GHEA Grapalat"/>
                <w:color w:val="191919"/>
                <w:sz w:val="24"/>
                <w:szCs w:val="24"/>
                <w:shd w:val="clear" w:color="auto" w:fill="FFFFFF"/>
                <w:lang w:val="hy-AM"/>
              </w:rPr>
              <w:t xml:space="preserve"> </w:t>
            </w:r>
            <w:r w:rsidRPr="00A42349">
              <w:rPr>
                <w:rFonts w:ascii="GHEA Grapalat" w:hAnsi="GHEA Grapalat" w:cs="GHEA Grapalat"/>
                <w:color w:val="191919"/>
                <w:sz w:val="24"/>
                <w:szCs w:val="24"/>
                <w:shd w:val="clear" w:color="auto" w:fill="FFFFFF"/>
                <w:lang w:val="hy-AM"/>
              </w:rPr>
              <w:t>սահմանաչափի</w:t>
            </w:r>
            <w:r w:rsidRPr="00A42349">
              <w:rPr>
                <w:rFonts w:ascii="GHEA Grapalat" w:hAnsi="GHEA Grapalat"/>
                <w:color w:val="191919"/>
                <w:sz w:val="24"/>
                <w:szCs w:val="24"/>
                <w:shd w:val="clear" w:color="auto" w:fill="FFFFFF"/>
                <w:lang w:val="hy-AM"/>
              </w:rPr>
              <w:t xml:space="preserve"> </w:t>
            </w:r>
            <w:r w:rsidRPr="00A42349">
              <w:rPr>
                <w:rFonts w:ascii="GHEA Grapalat" w:hAnsi="GHEA Grapalat" w:cs="GHEA Grapalat"/>
                <w:color w:val="191919"/>
                <w:sz w:val="24"/>
                <w:szCs w:val="24"/>
                <w:shd w:val="clear" w:color="auto" w:fill="FFFFFF"/>
                <w:lang w:val="hy-AM"/>
              </w:rPr>
              <w:t>գերազանցման</w:t>
            </w:r>
            <w:r w:rsidRPr="00A42349">
              <w:rPr>
                <w:rFonts w:ascii="GHEA Grapalat" w:hAnsi="GHEA Grapalat"/>
                <w:color w:val="191919"/>
                <w:sz w:val="24"/>
                <w:szCs w:val="24"/>
                <w:shd w:val="clear" w:color="auto" w:fill="FFFFFF"/>
                <w:lang w:val="hy-AM"/>
              </w:rPr>
              <w:t xml:space="preserve"> </w:t>
            </w:r>
            <w:r w:rsidRPr="00A42349">
              <w:rPr>
                <w:rFonts w:ascii="GHEA Grapalat" w:hAnsi="GHEA Grapalat" w:cs="GHEA Grapalat"/>
                <w:color w:val="191919"/>
                <w:sz w:val="24"/>
                <w:szCs w:val="24"/>
                <w:shd w:val="clear" w:color="auto" w:fill="FFFFFF"/>
                <w:lang w:val="hy-AM"/>
              </w:rPr>
              <w:t>ռիսկը</w:t>
            </w:r>
            <w:r>
              <w:rPr>
                <w:rFonts w:ascii="GHEA Grapalat" w:hAnsi="GHEA Grapalat" w:cs="GHEA Grapalat"/>
                <w:color w:val="191919"/>
                <w:sz w:val="24"/>
                <w:szCs w:val="24"/>
                <w:shd w:val="clear" w:color="auto" w:fill="FFFFFF"/>
                <w:lang w:val="hy-AM"/>
              </w:rPr>
              <w:t>՝</w:t>
            </w:r>
            <w:r w:rsidRPr="00A42349">
              <w:rPr>
                <w:rFonts w:ascii="GHEA Grapalat" w:hAnsi="GHEA Grapalat"/>
                <w:color w:val="191919"/>
                <w:sz w:val="24"/>
                <w:szCs w:val="24"/>
                <w:shd w:val="clear" w:color="auto" w:fill="FFFFFF"/>
                <w:lang w:val="hy-AM"/>
              </w:rPr>
              <w:t xml:space="preserve"> </w:t>
            </w:r>
            <w:r w:rsidRPr="00A42349">
              <w:rPr>
                <w:rFonts w:ascii="GHEA Grapalat" w:hAnsi="GHEA Grapalat" w:cs="GHEA Grapalat"/>
                <w:color w:val="191919"/>
                <w:sz w:val="24"/>
                <w:szCs w:val="24"/>
                <w:shd w:val="clear" w:color="auto" w:fill="FFFFFF"/>
                <w:lang w:val="hy-AM"/>
              </w:rPr>
              <w:t>առաջարկում</w:t>
            </w:r>
            <w:r w:rsidRPr="00A42349">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ենք</w:t>
            </w:r>
            <w:r w:rsidRPr="00A42349">
              <w:rPr>
                <w:rFonts w:ascii="GHEA Grapalat" w:hAnsi="GHEA Grapalat" w:cs="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 xml:space="preserve">հնարավորինս </w:t>
            </w:r>
            <w:r w:rsidRPr="00A42349">
              <w:rPr>
                <w:rFonts w:ascii="GHEA Grapalat" w:hAnsi="GHEA Grapalat" w:cs="GHEA Grapalat"/>
                <w:color w:val="191919"/>
                <w:sz w:val="24"/>
                <w:szCs w:val="24"/>
                <w:shd w:val="clear" w:color="auto" w:fill="FFFFFF"/>
                <w:lang w:val="hy-AM"/>
              </w:rPr>
              <w:t>զերծ</w:t>
            </w:r>
            <w:r w:rsidRPr="00A42349">
              <w:rPr>
                <w:rFonts w:ascii="GHEA Grapalat" w:hAnsi="GHEA Grapalat"/>
                <w:color w:val="191919"/>
                <w:sz w:val="24"/>
                <w:szCs w:val="24"/>
                <w:shd w:val="clear" w:color="auto" w:fill="FFFFFF"/>
                <w:lang w:val="hy-AM"/>
              </w:rPr>
              <w:t xml:space="preserve"> </w:t>
            </w:r>
            <w:r w:rsidRPr="00A42349">
              <w:rPr>
                <w:rFonts w:ascii="GHEA Grapalat" w:hAnsi="GHEA Grapalat" w:cs="GHEA Grapalat"/>
                <w:color w:val="191919"/>
                <w:sz w:val="24"/>
                <w:szCs w:val="24"/>
                <w:shd w:val="clear" w:color="auto" w:fill="FFFFFF"/>
                <w:lang w:val="hy-AM"/>
              </w:rPr>
              <w:t>մնալ</w:t>
            </w:r>
            <w:r w:rsidRPr="00A42349">
              <w:rPr>
                <w:rFonts w:ascii="GHEA Grapalat" w:hAnsi="GHEA Grapalat"/>
                <w:color w:val="191919"/>
                <w:sz w:val="24"/>
                <w:szCs w:val="24"/>
                <w:shd w:val="clear" w:color="auto" w:fill="FFFFFF"/>
                <w:lang w:val="hy-AM"/>
              </w:rPr>
              <w:t xml:space="preserve"> </w:t>
            </w:r>
            <w:r w:rsidRPr="00A42349">
              <w:rPr>
                <w:rFonts w:ascii="GHEA Grapalat" w:hAnsi="GHEA Grapalat" w:cs="GHEA Grapalat"/>
                <w:color w:val="191919"/>
                <w:sz w:val="24"/>
                <w:szCs w:val="24"/>
                <w:shd w:val="clear" w:color="auto" w:fill="FFFFFF"/>
                <w:lang w:val="hy-AM"/>
              </w:rPr>
              <w:t>վերաբաշխում</w:t>
            </w:r>
            <w:r w:rsidRPr="00A42349">
              <w:rPr>
                <w:rFonts w:ascii="GHEA Grapalat" w:hAnsi="GHEA Grapalat"/>
                <w:color w:val="191919"/>
                <w:sz w:val="24"/>
                <w:szCs w:val="24"/>
                <w:shd w:val="clear" w:color="auto" w:fill="FFFFFF"/>
                <w:lang w:val="hy-AM"/>
              </w:rPr>
              <w:t>ներից</w:t>
            </w:r>
            <w:r>
              <w:rPr>
                <w:rFonts w:ascii="GHEA Grapalat" w:hAnsi="GHEA Grapalat"/>
                <w:color w:val="191919"/>
                <w:sz w:val="24"/>
                <w:szCs w:val="24"/>
                <w:shd w:val="clear" w:color="auto" w:fill="FFFFFF"/>
                <w:lang w:val="hy-AM"/>
              </w:rPr>
              <w:t>:</w:t>
            </w:r>
          </w:p>
        </w:tc>
        <w:tc>
          <w:tcPr>
            <w:tcW w:w="5008" w:type="dxa"/>
            <w:tcBorders>
              <w:top w:val="single" w:sz="4" w:space="0" w:color="auto"/>
              <w:left w:val="single" w:sz="4" w:space="0" w:color="auto"/>
              <w:right w:val="single" w:sz="4" w:space="0" w:color="auto"/>
            </w:tcBorders>
            <w:shd w:val="clear" w:color="auto" w:fill="auto"/>
            <w:vAlign w:val="center"/>
          </w:tcPr>
          <w:p w:rsidR="00113D3F" w:rsidRPr="008C7A12" w:rsidRDefault="00113D3F" w:rsidP="000C2DD4">
            <w:pPr>
              <w:spacing w:after="0"/>
              <w:jc w:val="center"/>
              <w:rPr>
                <w:rFonts w:ascii="GHEA Grapalat" w:hAnsi="GHEA Grapalat"/>
                <w:b/>
                <w:color w:val="FF0000"/>
                <w:sz w:val="24"/>
                <w:szCs w:val="24"/>
                <w:lang w:val="hy-AM"/>
              </w:rPr>
            </w:pPr>
          </w:p>
          <w:p w:rsidR="00113D3F" w:rsidRPr="008C7A12" w:rsidRDefault="00113D3F" w:rsidP="000C2DD4">
            <w:pPr>
              <w:spacing w:after="0"/>
              <w:jc w:val="center"/>
              <w:rPr>
                <w:rFonts w:ascii="GHEA Grapalat" w:hAnsi="GHEA Grapalat"/>
                <w:b/>
                <w:color w:val="FF0000"/>
                <w:sz w:val="24"/>
                <w:szCs w:val="24"/>
                <w:lang w:val="hy-AM"/>
              </w:rPr>
            </w:pPr>
          </w:p>
          <w:p w:rsidR="00113D3F" w:rsidRPr="008C7A12" w:rsidRDefault="00113D3F" w:rsidP="000C2DD4">
            <w:pPr>
              <w:spacing w:after="0"/>
              <w:jc w:val="center"/>
              <w:rPr>
                <w:rFonts w:ascii="GHEA Grapalat" w:hAnsi="GHEA Grapalat"/>
                <w:b/>
                <w:color w:val="FF0000"/>
                <w:sz w:val="24"/>
                <w:szCs w:val="24"/>
                <w:lang w:val="hy-AM"/>
              </w:rPr>
            </w:pPr>
          </w:p>
          <w:p w:rsidR="00113D3F" w:rsidRPr="008C7A12" w:rsidRDefault="00113D3F" w:rsidP="000C2DD4">
            <w:pPr>
              <w:spacing w:after="0"/>
              <w:jc w:val="center"/>
              <w:rPr>
                <w:rFonts w:ascii="GHEA Grapalat" w:hAnsi="GHEA Grapalat"/>
                <w:b/>
                <w:color w:val="FF0000"/>
                <w:sz w:val="24"/>
                <w:szCs w:val="24"/>
                <w:lang w:val="hy-AM"/>
              </w:rPr>
            </w:pPr>
            <w:bookmarkStart w:id="0" w:name="_GoBack"/>
            <w:bookmarkEnd w:id="0"/>
          </w:p>
          <w:p w:rsidR="00113D3F" w:rsidRPr="008C7A12" w:rsidRDefault="00113D3F" w:rsidP="000C2DD4">
            <w:pPr>
              <w:spacing w:after="0"/>
              <w:jc w:val="center"/>
              <w:rPr>
                <w:rFonts w:ascii="GHEA Grapalat" w:hAnsi="GHEA Grapalat"/>
                <w:b/>
                <w:color w:val="FF0000"/>
                <w:sz w:val="24"/>
                <w:szCs w:val="24"/>
                <w:lang w:val="hy-AM"/>
              </w:rPr>
            </w:pPr>
          </w:p>
          <w:p w:rsidR="00113D3F" w:rsidRPr="008C7A12" w:rsidRDefault="00113D3F" w:rsidP="000C2DD4">
            <w:pPr>
              <w:spacing w:after="0"/>
              <w:jc w:val="center"/>
              <w:rPr>
                <w:rFonts w:ascii="GHEA Grapalat" w:hAnsi="GHEA Grapalat"/>
                <w:b/>
                <w:color w:val="FF0000"/>
                <w:sz w:val="24"/>
                <w:szCs w:val="24"/>
                <w:lang w:val="hy-AM"/>
              </w:rPr>
            </w:pPr>
          </w:p>
          <w:p w:rsidR="000C2DD4" w:rsidRDefault="000C2DD4" w:rsidP="000C2DD4">
            <w:pPr>
              <w:spacing w:after="0"/>
              <w:ind w:firstLine="252"/>
              <w:jc w:val="center"/>
              <w:rPr>
                <w:rFonts w:ascii="GHEA Grapalat" w:hAnsi="GHEA Grapalat"/>
                <w:b/>
                <w:sz w:val="24"/>
                <w:szCs w:val="24"/>
                <w:lang w:val="hy-AM"/>
              </w:rPr>
            </w:pPr>
          </w:p>
          <w:p w:rsidR="000C2DD4" w:rsidRDefault="000C2DD4" w:rsidP="000C2DD4">
            <w:pPr>
              <w:spacing w:after="0"/>
              <w:ind w:firstLine="252"/>
              <w:jc w:val="center"/>
              <w:rPr>
                <w:rFonts w:ascii="GHEA Grapalat" w:hAnsi="GHEA Grapalat"/>
                <w:b/>
                <w:sz w:val="24"/>
                <w:szCs w:val="24"/>
                <w:lang w:val="hy-AM"/>
              </w:rPr>
            </w:pPr>
          </w:p>
          <w:p w:rsidR="000C2DD4" w:rsidRDefault="000C2DD4" w:rsidP="000C2DD4">
            <w:pPr>
              <w:spacing w:after="0"/>
              <w:ind w:firstLine="252"/>
              <w:jc w:val="center"/>
              <w:rPr>
                <w:rFonts w:ascii="GHEA Grapalat" w:hAnsi="GHEA Grapalat"/>
                <w:b/>
                <w:sz w:val="24"/>
                <w:szCs w:val="24"/>
                <w:lang w:val="hy-AM"/>
              </w:rPr>
            </w:pPr>
          </w:p>
          <w:p w:rsidR="000C2DD4" w:rsidRDefault="000C2DD4" w:rsidP="000C2DD4">
            <w:pPr>
              <w:spacing w:after="0"/>
              <w:ind w:firstLine="252"/>
              <w:jc w:val="center"/>
              <w:rPr>
                <w:rFonts w:ascii="GHEA Grapalat" w:hAnsi="GHEA Grapalat"/>
                <w:b/>
                <w:sz w:val="24"/>
                <w:szCs w:val="24"/>
                <w:lang w:val="hy-AM"/>
              </w:rPr>
            </w:pPr>
          </w:p>
          <w:p w:rsidR="000C2DD4" w:rsidRDefault="000C2DD4" w:rsidP="000C2DD4">
            <w:pPr>
              <w:spacing w:after="0"/>
              <w:ind w:firstLine="252"/>
              <w:jc w:val="center"/>
              <w:rPr>
                <w:rFonts w:ascii="GHEA Grapalat" w:hAnsi="GHEA Grapalat"/>
                <w:b/>
                <w:sz w:val="24"/>
                <w:szCs w:val="24"/>
                <w:lang w:val="hy-AM"/>
              </w:rPr>
            </w:pPr>
          </w:p>
          <w:p w:rsidR="00582F8E" w:rsidRDefault="00582F8E" w:rsidP="000C2DD4">
            <w:pPr>
              <w:spacing w:after="0"/>
              <w:ind w:firstLine="252"/>
              <w:jc w:val="center"/>
              <w:rPr>
                <w:rFonts w:ascii="GHEA Grapalat" w:hAnsi="GHEA Grapalat"/>
                <w:b/>
                <w:color w:val="FF0000"/>
                <w:sz w:val="24"/>
                <w:szCs w:val="24"/>
                <w:lang w:val="hy-AM"/>
              </w:rPr>
            </w:pPr>
          </w:p>
          <w:p w:rsidR="00EC3DF7" w:rsidRPr="00F15ED1" w:rsidRDefault="00EC3DF7" w:rsidP="000C2DD4">
            <w:pPr>
              <w:spacing w:after="0"/>
              <w:ind w:firstLine="252"/>
              <w:jc w:val="center"/>
              <w:rPr>
                <w:rFonts w:ascii="GHEA Grapalat" w:hAnsi="GHEA Grapalat"/>
                <w:b/>
                <w:sz w:val="24"/>
                <w:szCs w:val="24"/>
                <w:lang w:val="hy-AM"/>
              </w:rPr>
            </w:pPr>
          </w:p>
          <w:p w:rsidR="000C2DD4" w:rsidRPr="00F15ED1" w:rsidRDefault="000C2DD4" w:rsidP="000C2DD4">
            <w:pPr>
              <w:spacing w:after="0"/>
              <w:ind w:firstLine="252"/>
              <w:jc w:val="center"/>
              <w:rPr>
                <w:rFonts w:ascii="GHEA Grapalat" w:hAnsi="GHEA Grapalat"/>
                <w:b/>
                <w:sz w:val="24"/>
                <w:szCs w:val="24"/>
                <w:lang w:val="hy-AM"/>
              </w:rPr>
            </w:pPr>
            <w:r w:rsidRPr="00F15ED1">
              <w:rPr>
                <w:rFonts w:ascii="GHEA Grapalat" w:hAnsi="GHEA Grapalat"/>
                <w:b/>
                <w:sz w:val="24"/>
                <w:szCs w:val="24"/>
                <w:lang w:val="hy-AM"/>
              </w:rPr>
              <w:t>Ընդունվել է:</w:t>
            </w:r>
          </w:p>
          <w:p w:rsidR="000C2DD4" w:rsidRPr="00F15ED1" w:rsidRDefault="000C2DD4" w:rsidP="000C2DD4">
            <w:pPr>
              <w:spacing w:after="0"/>
              <w:jc w:val="center"/>
              <w:rPr>
                <w:rFonts w:ascii="GHEA Grapalat" w:hAnsi="GHEA Grapalat"/>
                <w:b/>
                <w:sz w:val="24"/>
                <w:szCs w:val="24"/>
                <w:lang w:val="hy-AM"/>
              </w:rPr>
            </w:pPr>
            <w:r w:rsidRPr="00F15ED1">
              <w:rPr>
                <w:rFonts w:ascii="GHEA Grapalat" w:hAnsi="GHEA Grapalat"/>
                <w:b/>
                <w:sz w:val="24"/>
                <w:szCs w:val="24"/>
                <w:lang w:val="hy-AM"/>
              </w:rPr>
              <w:t>Նախագծի փաթեթում կատարվել են համապատասխան փոփոխությունները:</w:t>
            </w:r>
          </w:p>
          <w:p w:rsidR="00F449C6" w:rsidRPr="00F15ED1" w:rsidRDefault="000E3AF5" w:rsidP="000C2DD4">
            <w:pPr>
              <w:spacing w:after="0"/>
              <w:jc w:val="center"/>
              <w:rPr>
                <w:rFonts w:ascii="GHEA Grapalat" w:hAnsi="GHEA Grapalat"/>
                <w:b/>
                <w:sz w:val="24"/>
                <w:szCs w:val="24"/>
                <w:lang w:val="hy-AM"/>
              </w:rPr>
            </w:pPr>
            <w:r w:rsidRPr="00F15ED1">
              <w:rPr>
                <w:rFonts w:ascii="GHEA Grapalat" w:hAnsi="GHEA Grapalat"/>
                <w:b/>
                <w:sz w:val="24"/>
                <w:szCs w:val="24"/>
                <w:lang w:val="hy-AM"/>
              </w:rPr>
              <w:t>Ո</w:t>
            </w:r>
            <w:r w:rsidR="004B31CA" w:rsidRPr="00F15ED1">
              <w:rPr>
                <w:rFonts w:ascii="GHEA Grapalat" w:hAnsi="GHEA Grapalat"/>
                <w:b/>
                <w:sz w:val="24"/>
                <w:szCs w:val="24"/>
                <w:lang w:val="hy-AM"/>
              </w:rPr>
              <w:t>Ւ</w:t>
            </w:r>
            <w:r w:rsidRPr="00F15ED1">
              <w:rPr>
                <w:rFonts w:ascii="GHEA Grapalat" w:hAnsi="GHEA Grapalat"/>
                <w:b/>
                <w:sz w:val="24"/>
                <w:szCs w:val="24"/>
                <w:lang w:val="hy-AM"/>
              </w:rPr>
              <w:t xml:space="preserve">սման վարձի փոխհատուցման նպատակով ծախսերի մանրամասն </w:t>
            </w:r>
            <w:r w:rsidR="00F449C6" w:rsidRPr="00F15ED1">
              <w:rPr>
                <w:rFonts w:ascii="GHEA Grapalat" w:hAnsi="GHEA Grapalat"/>
                <w:b/>
                <w:sz w:val="24"/>
                <w:szCs w:val="24"/>
                <w:lang w:val="hy-AM"/>
              </w:rPr>
              <w:t>հաշվարկը կցվ</w:t>
            </w:r>
            <w:r w:rsidRPr="00F15ED1">
              <w:rPr>
                <w:rFonts w:ascii="GHEA Grapalat" w:hAnsi="GHEA Grapalat"/>
                <w:b/>
                <w:sz w:val="24"/>
                <w:szCs w:val="24"/>
                <w:lang w:val="hy-AM"/>
              </w:rPr>
              <w:t>ել է</w:t>
            </w:r>
            <w:r w:rsidR="00F449C6" w:rsidRPr="00F15ED1">
              <w:rPr>
                <w:rFonts w:ascii="GHEA Grapalat" w:hAnsi="GHEA Grapalat"/>
                <w:b/>
                <w:sz w:val="24"/>
                <w:szCs w:val="24"/>
                <w:lang w:val="hy-AM"/>
              </w:rPr>
              <w:t>։</w:t>
            </w:r>
          </w:p>
          <w:p w:rsidR="00113D3F" w:rsidRPr="008C7A12" w:rsidRDefault="00113D3F" w:rsidP="000C2DD4">
            <w:pPr>
              <w:spacing w:after="0"/>
              <w:jc w:val="center"/>
              <w:rPr>
                <w:rFonts w:ascii="GHEA Grapalat" w:hAnsi="GHEA Grapalat"/>
                <w:b/>
                <w:color w:val="FF0000"/>
                <w:sz w:val="24"/>
                <w:szCs w:val="24"/>
                <w:lang w:val="hy-AM"/>
              </w:rPr>
            </w:pPr>
          </w:p>
          <w:p w:rsidR="00113D3F" w:rsidRPr="008C7A12" w:rsidRDefault="00113D3F" w:rsidP="000C2DD4">
            <w:pPr>
              <w:spacing w:after="0"/>
              <w:jc w:val="center"/>
              <w:rPr>
                <w:rFonts w:ascii="GHEA Grapalat" w:hAnsi="GHEA Grapalat"/>
                <w:b/>
                <w:color w:val="FF0000"/>
                <w:sz w:val="24"/>
                <w:szCs w:val="24"/>
                <w:lang w:val="hy-AM"/>
              </w:rPr>
            </w:pPr>
          </w:p>
          <w:p w:rsidR="00113D3F" w:rsidRPr="008C7A12" w:rsidRDefault="00113D3F" w:rsidP="000C2DD4">
            <w:pPr>
              <w:spacing w:after="0"/>
              <w:jc w:val="center"/>
              <w:rPr>
                <w:rFonts w:ascii="GHEA Grapalat" w:hAnsi="GHEA Grapalat"/>
                <w:b/>
                <w:color w:val="FF0000"/>
                <w:sz w:val="24"/>
                <w:szCs w:val="24"/>
                <w:lang w:val="hy-AM"/>
              </w:rPr>
            </w:pPr>
          </w:p>
          <w:p w:rsidR="00113D3F" w:rsidRPr="008C7A12" w:rsidRDefault="00113D3F" w:rsidP="000C2DD4">
            <w:pPr>
              <w:spacing w:after="0"/>
              <w:jc w:val="center"/>
              <w:rPr>
                <w:rFonts w:ascii="GHEA Grapalat" w:hAnsi="GHEA Grapalat"/>
                <w:b/>
                <w:color w:val="FF0000"/>
                <w:sz w:val="24"/>
                <w:szCs w:val="24"/>
                <w:lang w:val="hy-AM"/>
              </w:rPr>
            </w:pPr>
          </w:p>
          <w:p w:rsidR="00113D3F" w:rsidRPr="008C7A12" w:rsidRDefault="00113D3F" w:rsidP="000C2DD4">
            <w:pPr>
              <w:spacing w:after="0"/>
              <w:jc w:val="center"/>
              <w:rPr>
                <w:rFonts w:ascii="GHEA Grapalat" w:hAnsi="GHEA Grapalat"/>
                <w:b/>
                <w:color w:val="FF0000"/>
                <w:sz w:val="24"/>
                <w:szCs w:val="24"/>
                <w:lang w:val="hy-AM"/>
              </w:rPr>
            </w:pPr>
          </w:p>
          <w:p w:rsidR="00E510D7" w:rsidRDefault="00E510D7" w:rsidP="000C2DD4">
            <w:pPr>
              <w:spacing w:after="0"/>
              <w:jc w:val="center"/>
              <w:rPr>
                <w:rFonts w:ascii="GHEA Grapalat" w:hAnsi="GHEA Grapalat"/>
                <w:b/>
                <w:color w:val="FF0000"/>
                <w:sz w:val="24"/>
                <w:szCs w:val="24"/>
                <w:lang w:val="hy-AM"/>
              </w:rPr>
            </w:pPr>
          </w:p>
          <w:p w:rsidR="00D27971" w:rsidRDefault="00D27971" w:rsidP="000C2DD4">
            <w:pPr>
              <w:spacing w:after="0"/>
              <w:jc w:val="center"/>
              <w:rPr>
                <w:rFonts w:ascii="GHEA Grapalat" w:hAnsi="GHEA Grapalat"/>
                <w:b/>
                <w:color w:val="FF0000"/>
                <w:sz w:val="24"/>
                <w:szCs w:val="24"/>
                <w:lang w:val="hy-AM"/>
              </w:rPr>
            </w:pPr>
          </w:p>
          <w:p w:rsidR="000E3AF5" w:rsidRPr="000E3AF5" w:rsidRDefault="000E3AF5" w:rsidP="000C2DD4">
            <w:pPr>
              <w:spacing w:after="0"/>
              <w:jc w:val="center"/>
              <w:rPr>
                <w:rFonts w:ascii="GHEA Grapalat" w:hAnsi="GHEA Grapalat"/>
                <w:b/>
                <w:color w:val="FF0000"/>
                <w:sz w:val="16"/>
                <w:szCs w:val="16"/>
                <w:lang w:val="hy-AM"/>
              </w:rPr>
            </w:pPr>
          </w:p>
          <w:p w:rsidR="00D0086D" w:rsidRDefault="00D0086D" w:rsidP="000C2DD4">
            <w:pPr>
              <w:spacing w:after="0"/>
              <w:ind w:firstLine="252"/>
              <w:jc w:val="center"/>
              <w:rPr>
                <w:rFonts w:ascii="GHEA Grapalat" w:hAnsi="GHEA Grapalat"/>
                <w:b/>
                <w:sz w:val="24"/>
                <w:szCs w:val="24"/>
                <w:lang w:val="hy-AM"/>
              </w:rPr>
            </w:pPr>
          </w:p>
          <w:p w:rsidR="000C2DD4" w:rsidRPr="000C2DD4" w:rsidRDefault="000C2DD4" w:rsidP="000C2DD4">
            <w:pPr>
              <w:spacing w:after="0"/>
              <w:ind w:firstLine="252"/>
              <w:jc w:val="center"/>
              <w:rPr>
                <w:rFonts w:ascii="GHEA Grapalat" w:hAnsi="GHEA Grapalat"/>
                <w:b/>
                <w:sz w:val="24"/>
                <w:szCs w:val="24"/>
                <w:lang w:val="hy-AM"/>
              </w:rPr>
            </w:pPr>
            <w:r w:rsidRPr="000C2DD4">
              <w:rPr>
                <w:rFonts w:ascii="GHEA Grapalat" w:hAnsi="GHEA Grapalat"/>
                <w:b/>
                <w:sz w:val="24"/>
                <w:szCs w:val="24"/>
                <w:lang w:val="hy-AM"/>
              </w:rPr>
              <w:t>Ընդունվել է:</w:t>
            </w:r>
          </w:p>
          <w:p w:rsidR="000C2DD4" w:rsidRPr="000C2DD4" w:rsidRDefault="000C2DD4" w:rsidP="000C2DD4">
            <w:pPr>
              <w:spacing w:after="0"/>
              <w:jc w:val="center"/>
              <w:rPr>
                <w:rFonts w:ascii="GHEA Grapalat" w:hAnsi="GHEA Grapalat"/>
                <w:b/>
                <w:sz w:val="24"/>
                <w:szCs w:val="24"/>
                <w:lang w:val="hy-AM"/>
              </w:rPr>
            </w:pPr>
            <w:r w:rsidRPr="000C2DD4">
              <w:rPr>
                <w:rFonts w:ascii="GHEA Grapalat" w:hAnsi="GHEA Grapalat"/>
                <w:b/>
                <w:sz w:val="24"/>
                <w:szCs w:val="24"/>
                <w:lang w:val="hy-AM"/>
              </w:rPr>
              <w:t>Նախագծի փաթեթում կատարվել են համապատասխան փոփոխությունները:</w:t>
            </w:r>
          </w:p>
          <w:p w:rsidR="000C2DD4" w:rsidRPr="00EC3DF7" w:rsidRDefault="000C2DD4" w:rsidP="000C2DD4">
            <w:pPr>
              <w:spacing w:after="0"/>
              <w:jc w:val="center"/>
              <w:rPr>
                <w:rFonts w:ascii="GHEA Grapalat" w:hAnsi="GHEA Grapalat"/>
                <w:b/>
                <w:color w:val="FF0000"/>
                <w:lang w:val="hy-AM"/>
              </w:rPr>
            </w:pPr>
          </w:p>
          <w:p w:rsidR="000E3AF5" w:rsidRPr="000E3AF5" w:rsidRDefault="000E3AF5" w:rsidP="000C2DD4">
            <w:pPr>
              <w:spacing w:after="0"/>
              <w:ind w:firstLine="252"/>
              <w:jc w:val="center"/>
              <w:rPr>
                <w:rFonts w:ascii="GHEA Grapalat" w:hAnsi="GHEA Grapalat"/>
                <w:b/>
                <w:color w:val="FF0000"/>
                <w:sz w:val="16"/>
                <w:szCs w:val="16"/>
                <w:lang w:val="hy-AM"/>
              </w:rPr>
            </w:pPr>
          </w:p>
          <w:p w:rsidR="00D0086D" w:rsidRPr="00D0086D" w:rsidRDefault="00D0086D" w:rsidP="000C2DD4">
            <w:pPr>
              <w:spacing w:after="0"/>
              <w:ind w:firstLine="252"/>
              <w:jc w:val="center"/>
              <w:rPr>
                <w:rFonts w:ascii="GHEA Grapalat" w:hAnsi="GHEA Grapalat"/>
                <w:b/>
                <w:color w:val="FF0000"/>
                <w:sz w:val="18"/>
                <w:szCs w:val="18"/>
                <w:lang w:val="hy-AM"/>
              </w:rPr>
            </w:pPr>
          </w:p>
          <w:p w:rsidR="00582F8E" w:rsidRDefault="00582F8E" w:rsidP="000C2DD4">
            <w:pPr>
              <w:spacing w:after="0"/>
              <w:ind w:firstLine="252"/>
              <w:jc w:val="center"/>
              <w:rPr>
                <w:rFonts w:ascii="GHEA Grapalat" w:hAnsi="GHEA Grapalat"/>
                <w:b/>
                <w:color w:val="FF0000"/>
                <w:sz w:val="24"/>
                <w:szCs w:val="24"/>
                <w:lang w:val="hy-AM"/>
              </w:rPr>
            </w:pPr>
          </w:p>
          <w:p w:rsidR="00EC3DF7" w:rsidRDefault="00EC3DF7" w:rsidP="00582F8E">
            <w:pPr>
              <w:spacing w:after="0"/>
              <w:ind w:firstLine="252"/>
              <w:jc w:val="center"/>
              <w:rPr>
                <w:rFonts w:ascii="GHEA Grapalat" w:hAnsi="GHEA Grapalat"/>
                <w:b/>
                <w:sz w:val="16"/>
                <w:szCs w:val="16"/>
                <w:lang w:val="hy-AM"/>
              </w:rPr>
            </w:pPr>
          </w:p>
          <w:p w:rsidR="00EC3DF7" w:rsidRDefault="00EC3DF7" w:rsidP="00582F8E">
            <w:pPr>
              <w:spacing w:after="0"/>
              <w:ind w:firstLine="252"/>
              <w:jc w:val="center"/>
              <w:rPr>
                <w:rFonts w:ascii="GHEA Grapalat" w:hAnsi="GHEA Grapalat"/>
                <w:b/>
                <w:sz w:val="16"/>
                <w:szCs w:val="16"/>
                <w:lang w:val="hy-AM"/>
              </w:rPr>
            </w:pPr>
          </w:p>
          <w:p w:rsidR="0085404F" w:rsidRPr="00EC3DF7" w:rsidRDefault="0085404F" w:rsidP="00582F8E">
            <w:pPr>
              <w:spacing w:after="0"/>
              <w:ind w:firstLine="252"/>
              <w:jc w:val="center"/>
              <w:rPr>
                <w:rFonts w:ascii="GHEA Grapalat" w:hAnsi="GHEA Grapalat"/>
                <w:b/>
                <w:sz w:val="16"/>
                <w:szCs w:val="16"/>
                <w:lang w:val="hy-AM"/>
              </w:rPr>
            </w:pPr>
          </w:p>
          <w:p w:rsidR="00EC3DF7" w:rsidRDefault="00EC3DF7" w:rsidP="00582F8E">
            <w:pPr>
              <w:spacing w:after="0"/>
              <w:ind w:firstLine="252"/>
              <w:jc w:val="center"/>
              <w:rPr>
                <w:rFonts w:ascii="GHEA Grapalat" w:hAnsi="GHEA Grapalat"/>
                <w:b/>
                <w:sz w:val="24"/>
                <w:szCs w:val="24"/>
                <w:lang w:val="hy-AM"/>
              </w:rPr>
            </w:pPr>
          </w:p>
          <w:p w:rsidR="00582F8E" w:rsidRPr="00582F8E" w:rsidRDefault="00582F8E" w:rsidP="00582F8E">
            <w:pPr>
              <w:spacing w:after="0"/>
              <w:ind w:firstLine="252"/>
              <w:jc w:val="center"/>
              <w:rPr>
                <w:rFonts w:ascii="GHEA Grapalat" w:hAnsi="GHEA Grapalat"/>
                <w:b/>
                <w:sz w:val="24"/>
                <w:szCs w:val="24"/>
                <w:lang w:val="hy-AM"/>
              </w:rPr>
            </w:pPr>
            <w:r w:rsidRPr="00582F8E">
              <w:rPr>
                <w:rFonts w:ascii="GHEA Grapalat" w:hAnsi="GHEA Grapalat"/>
                <w:b/>
                <w:sz w:val="24"/>
                <w:szCs w:val="24"/>
                <w:lang w:val="hy-AM"/>
              </w:rPr>
              <w:t xml:space="preserve">Չի ընդունվել: </w:t>
            </w:r>
          </w:p>
          <w:p w:rsidR="008736C8" w:rsidRDefault="00EC3DF7" w:rsidP="00582F8E">
            <w:pPr>
              <w:spacing w:after="0"/>
              <w:jc w:val="center"/>
              <w:rPr>
                <w:rFonts w:ascii="GHEA Grapalat" w:hAnsi="GHEA Grapalat"/>
                <w:b/>
                <w:sz w:val="24"/>
                <w:szCs w:val="24"/>
                <w:lang w:val="hy-AM"/>
              </w:rPr>
            </w:pPr>
            <w:r w:rsidRPr="00EC3DF7">
              <w:rPr>
                <w:rFonts w:ascii="GHEA Grapalat" w:hAnsi="GHEA Grapalat" w:cs="Sylfaen"/>
                <w:sz w:val="24"/>
                <w:szCs w:val="24"/>
                <w:lang w:val="hy-AM"/>
              </w:rPr>
              <w:t>Հ</w:t>
            </w:r>
            <w:r w:rsidRPr="00EC3DF7">
              <w:rPr>
                <w:rFonts w:ascii="GHEA Grapalat" w:hAnsi="GHEA Grapalat"/>
                <w:b/>
                <w:sz w:val="24"/>
                <w:szCs w:val="24"/>
                <w:lang w:val="hy-AM"/>
              </w:rPr>
              <w:t>Հ կառավարության</w:t>
            </w:r>
            <w:r w:rsidR="00582F8E" w:rsidRPr="00EC3DF7">
              <w:rPr>
                <w:rFonts w:ascii="GHEA Grapalat" w:hAnsi="GHEA Grapalat"/>
                <w:b/>
                <w:sz w:val="24"/>
                <w:szCs w:val="24"/>
                <w:lang w:val="hy-AM"/>
              </w:rPr>
              <w:t xml:space="preserve"> </w:t>
            </w:r>
            <w:r w:rsidRPr="00EC3DF7">
              <w:rPr>
                <w:rFonts w:ascii="GHEA Grapalat" w:hAnsi="GHEA Grapalat"/>
                <w:b/>
                <w:sz w:val="24"/>
                <w:szCs w:val="24"/>
                <w:lang w:val="hy-AM"/>
              </w:rPr>
              <w:t xml:space="preserve">26.09.2024թ. </w:t>
            </w:r>
          </w:p>
          <w:p w:rsidR="000C2DD4" w:rsidRPr="00EC3DF7" w:rsidRDefault="00EC3DF7" w:rsidP="00582F8E">
            <w:pPr>
              <w:spacing w:after="0"/>
              <w:jc w:val="center"/>
              <w:rPr>
                <w:rFonts w:ascii="GHEA Grapalat" w:hAnsi="GHEA Grapalat"/>
                <w:b/>
                <w:sz w:val="24"/>
                <w:szCs w:val="24"/>
                <w:lang w:val="hy-AM"/>
              </w:rPr>
            </w:pPr>
            <w:r w:rsidRPr="00EC3DF7">
              <w:rPr>
                <w:rFonts w:ascii="GHEA Grapalat" w:hAnsi="GHEA Grapalat"/>
                <w:b/>
                <w:sz w:val="24"/>
                <w:szCs w:val="24"/>
                <w:lang w:val="hy-AM"/>
              </w:rPr>
              <w:t xml:space="preserve">NN 1516-Ա, 1535-Ա և 17.10.2024թ.             N1645-Ա </w:t>
            </w:r>
            <w:r w:rsidR="00582F8E" w:rsidRPr="00EC3DF7">
              <w:rPr>
                <w:rFonts w:ascii="GHEA Grapalat" w:hAnsi="GHEA Grapalat"/>
                <w:b/>
                <w:sz w:val="24"/>
                <w:szCs w:val="24"/>
                <w:lang w:val="hy-AM"/>
              </w:rPr>
              <w:t>որոշումներներով նախատեսված ծառայություններն ամբողջությամբ չեն արտացոլում մեր կողմից ներկայացված վերաբաշխման ամբողջ գումարը</w:t>
            </w:r>
            <w:r w:rsidRPr="00EC3DF7">
              <w:rPr>
                <w:rFonts w:ascii="GHEA Grapalat" w:hAnsi="GHEA Grapalat"/>
                <w:b/>
                <w:sz w:val="24"/>
                <w:szCs w:val="24"/>
                <w:lang w:val="hy-AM"/>
              </w:rPr>
              <w:t>, և հաշվի առնելով վերը նշված որոշումներով գումարներ</w:t>
            </w:r>
            <w:r w:rsidR="008736C8" w:rsidRPr="008736C8">
              <w:rPr>
                <w:rFonts w:ascii="GHEA Grapalat" w:hAnsi="GHEA Grapalat"/>
                <w:b/>
                <w:sz w:val="24"/>
                <w:szCs w:val="24"/>
                <w:lang w:val="hy-AM"/>
              </w:rPr>
              <w:t>ի</w:t>
            </w:r>
            <w:r w:rsidRPr="00EC3DF7">
              <w:rPr>
                <w:rFonts w:ascii="GHEA Grapalat" w:hAnsi="GHEA Grapalat"/>
                <w:b/>
                <w:sz w:val="24"/>
                <w:szCs w:val="24"/>
                <w:lang w:val="hy-AM"/>
              </w:rPr>
              <w:t xml:space="preserve"> նույն </w:t>
            </w:r>
            <w:r w:rsidRPr="00EC3DF7">
              <w:rPr>
                <w:rFonts w:ascii="GHEA Grapalat" w:hAnsi="GHEA Grapalat"/>
                <w:b/>
                <w:sz w:val="24"/>
                <w:szCs w:val="24"/>
                <w:lang w:val="hy-AM"/>
              </w:rPr>
              <w:lastRenderedPageBreak/>
              <w:t>միջոցառման նույն հոդվածով նախատեսված</w:t>
            </w:r>
            <w:r w:rsidR="008736C8" w:rsidRPr="008736C8">
              <w:rPr>
                <w:rFonts w:ascii="GHEA Grapalat" w:hAnsi="GHEA Grapalat"/>
                <w:b/>
                <w:sz w:val="24"/>
                <w:szCs w:val="24"/>
                <w:lang w:val="hy-AM"/>
              </w:rPr>
              <w:t xml:space="preserve"> լինելը՝</w:t>
            </w:r>
            <w:r w:rsidRPr="00EC3DF7">
              <w:rPr>
                <w:rFonts w:ascii="GHEA Grapalat" w:hAnsi="GHEA Grapalat"/>
                <w:b/>
                <w:sz w:val="24"/>
                <w:szCs w:val="24"/>
                <w:lang w:val="hy-AM"/>
              </w:rPr>
              <w:t xml:space="preserve"> </w:t>
            </w:r>
            <w:r w:rsidR="008736C8" w:rsidRPr="008736C8">
              <w:rPr>
                <w:rFonts w:ascii="GHEA Grapalat" w:hAnsi="GHEA Grapalat"/>
                <w:b/>
                <w:sz w:val="24"/>
                <w:szCs w:val="24"/>
                <w:lang w:val="hy-AM"/>
              </w:rPr>
              <w:t xml:space="preserve">գտնում ենք </w:t>
            </w:r>
            <w:r w:rsidRPr="00EC3DF7">
              <w:rPr>
                <w:rFonts w:ascii="GHEA Grapalat" w:hAnsi="GHEA Grapalat"/>
                <w:b/>
                <w:sz w:val="24"/>
                <w:szCs w:val="24"/>
                <w:lang w:val="hy-AM"/>
              </w:rPr>
              <w:t xml:space="preserve">երեք առանձին տողերով տարանջատումը </w:t>
            </w:r>
            <w:r w:rsidR="008736C8" w:rsidRPr="008736C8">
              <w:rPr>
                <w:rFonts w:ascii="GHEA Grapalat" w:hAnsi="GHEA Grapalat"/>
                <w:b/>
                <w:sz w:val="24"/>
                <w:szCs w:val="24"/>
                <w:lang w:val="hy-AM"/>
              </w:rPr>
              <w:t xml:space="preserve">ոչ </w:t>
            </w:r>
            <w:r w:rsidRPr="00EC3DF7">
              <w:rPr>
                <w:rFonts w:ascii="GHEA Grapalat" w:hAnsi="GHEA Grapalat"/>
                <w:b/>
                <w:sz w:val="24"/>
                <w:szCs w:val="24"/>
                <w:lang w:val="hy-AM"/>
              </w:rPr>
              <w:t>նպատակահարմար:</w:t>
            </w:r>
          </w:p>
          <w:p w:rsidR="000C2DD4" w:rsidRDefault="000C2DD4" w:rsidP="000C2DD4">
            <w:pPr>
              <w:spacing w:after="0"/>
              <w:jc w:val="center"/>
              <w:rPr>
                <w:rFonts w:ascii="GHEA Grapalat" w:hAnsi="GHEA Grapalat"/>
                <w:b/>
                <w:color w:val="FF0000"/>
                <w:sz w:val="24"/>
                <w:szCs w:val="24"/>
                <w:lang w:val="hy-AM"/>
              </w:rPr>
            </w:pPr>
          </w:p>
          <w:p w:rsidR="008736C8" w:rsidRDefault="008736C8" w:rsidP="000C2DD4">
            <w:pPr>
              <w:spacing w:after="0"/>
              <w:jc w:val="center"/>
              <w:rPr>
                <w:rFonts w:ascii="GHEA Grapalat" w:hAnsi="GHEA Grapalat"/>
                <w:b/>
                <w:color w:val="FF0000"/>
                <w:sz w:val="24"/>
                <w:szCs w:val="24"/>
                <w:lang w:val="hy-AM"/>
              </w:rPr>
            </w:pPr>
          </w:p>
          <w:p w:rsidR="00EC3DF7" w:rsidRPr="00EC3DF7" w:rsidRDefault="00EC3DF7" w:rsidP="000C2DD4">
            <w:pPr>
              <w:spacing w:after="0"/>
              <w:jc w:val="center"/>
              <w:rPr>
                <w:rFonts w:ascii="GHEA Grapalat" w:hAnsi="GHEA Grapalat"/>
                <w:b/>
                <w:color w:val="FF0000"/>
                <w:sz w:val="16"/>
                <w:szCs w:val="16"/>
                <w:lang w:val="hy-AM"/>
              </w:rPr>
            </w:pPr>
          </w:p>
          <w:p w:rsidR="000C2DD4" w:rsidRPr="00D0086D" w:rsidRDefault="00D0086D" w:rsidP="000C2DD4">
            <w:pPr>
              <w:spacing w:after="0"/>
              <w:jc w:val="center"/>
              <w:rPr>
                <w:rFonts w:ascii="GHEA Grapalat" w:hAnsi="GHEA Grapalat"/>
                <w:b/>
                <w:sz w:val="24"/>
                <w:szCs w:val="24"/>
                <w:lang w:val="hy-AM"/>
              </w:rPr>
            </w:pPr>
            <w:r w:rsidRPr="00582F8E">
              <w:rPr>
                <w:rFonts w:ascii="GHEA Grapalat" w:hAnsi="GHEA Grapalat"/>
                <w:b/>
                <w:sz w:val="24"/>
                <w:szCs w:val="24"/>
                <w:lang w:val="hy-AM"/>
              </w:rPr>
              <w:t>Հանվել</w:t>
            </w:r>
            <w:r w:rsidR="000C2DD4" w:rsidRPr="00D0086D">
              <w:rPr>
                <w:rFonts w:ascii="GHEA Grapalat" w:hAnsi="GHEA Grapalat"/>
                <w:b/>
                <w:sz w:val="24"/>
                <w:szCs w:val="24"/>
                <w:lang w:val="hy-AM"/>
              </w:rPr>
              <w:t xml:space="preserve"> է</w:t>
            </w:r>
            <w:r w:rsidR="00582F8E" w:rsidRPr="00582F8E">
              <w:rPr>
                <w:rFonts w:ascii="GHEA Grapalat" w:hAnsi="GHEA Grapalat"/>
                <w:b/>
                <w:sz w:val="24"/>
                <w:szCs w:val="24"/>
                <w:lang w:val="hy-AM"/>
              </w:rPr>
              <w:t xml:space="preserve"> </w:t>
            </w:r>
            <w:r w:rsidR="000C2DD4" w:rsidRPr="000E3AF5">
              <w:rPr>
                <w:rFonts w:ascii="GHEA Grapalat" w:hAnsi="GHEA Grapalat"/>
                <w:b/>
                <w:sz w:val="24"/>
                <w:szCs w:val="24"/>
                <w:lang w:val="hy-AM"/>
              </w:rPr>
              <w:t>Նախագծի փաթեթից</w:t>
            </w:r>
            <w:r w:rsidR="000E3AF5" w:rsidRPr="00D0086D">
              <w:rPr>
                <w:rFonts w:ascii="GHEA Grapalat" w:hAnsi="GHEA Grapalat"/>
                <w:b/>
                <w:sz w:val="24"/>
                <w:szCs w:val="24"/>
                <w:lang w:val="hy-AM"/>
              </w:rPr>
              <w:t>:</w:t>
            </w:r>
          </w:p>
          <w:p w:rsidR="0078747E" w:rsidRDefault="0078747E" w:rsidP="000C2DD4">
            <w:pPr>
              <w:spacing w:after="0"/>
              <w:jc w:val="center"/>
              <w:rPr>
                <w:rFonts w:ascii="GHEA Grapalat" w:hAnsi="GHEA Grapalat"/>
                <w:b/>
                <w:color w:val="FF0000"/>
                <w:sz w:val="24"/>
                <w:szCs w:val="24"/>
                <w:lang w:val="hy-AM"/>
              </w:rPr>
            </w:pPr>
          </w:p>
          <w:p w:rsidR="0078747E" w:rsidRDefault="0078747E" w:rsidP="000C2DD4">
            <w:pPr>
              <w:spacing w:after="0"/>
              <w:jc w:val="center"/>
              <w:rPr>
                <w:rFonts w:ascii="GHEA Grapalat" w:hAnsi="GHEA Grapalat"/>
                <w:b/>
                <w:color w:val="FF0000"/>
                <w:sz w:val="24"/>
                <w:szCs w:val="24"/>
                <w:lang w:val="hy-AM"/>
              </w:rPr>
            </w:pPr>
          </w:p>
          <w:p w:rsidR="0078747E" w:rsidRDefault="0078747E" w:rsidP="000C2DD4">
            <w:pPr>
              <w:spacing w:after="0"/>
              <w:jc w:val="center"/>
              <w:rPr>
                <w:rFonts w:ascii="GHEA Grapalat" w:hAnsi="GHEA Grapalat"/>
                <w:b/>
                <w:color w:val="FF0000"/>
                <w:sz w:val="24"/>
                <w:szCs w:val="24"/>
                <w:lang w:val="hy-AM"/>
              </w:rPr>
            </w:pPr>
          </w:p>
          <w:p w:rsidR="0078747E" w:rsidRDefault="0078747E" w:rsidP="000C2DD4">
            <w:pPr>
              <w:spacing w:after="0"/>
              <w:jc w:val="center"/>
              <w:rPr>
                <w:rFonts w:ascii="GHEA Grapalat" w:hAnsi="GHEA Grapalat"/>
                <w:b/>
                <w:color w:val="FF0000"/>
                <w:sz w:val="24"/>
                <w:szCs w:val="24"/>
                <w:lang w:val="hy-AM"/>
              </w:rPr>
            </w:pPr>
          </w:p>
          <w:p w:rsidR="0078747E" w:rsidRPr="0085404F" w:rsidRDefault="0078747E" w:rsidP="000C2DD4">
            <w:pPr>
              <w:spacing w:after="0"/>
              <w:jc w:val="center"/>
              <w:rPr>
                <w:rFonts w:ascii="GHEA Grapalat" w:hAnsi="GHEA Grapalat"/>
                <w:b/>
                <w:color w:val="FF0000"/>
                <w:sz w:val="16"/>
                <w:szCs w:val="16"/>
                <w:lang w:val="hy-AM"/>
              </w:rPr>
            </w:pPr>
          </w:p>
          <w:p w:rsidR="00D0086D" w:rsidRPr="000E3AF5" w:rsidRDefault="00D0086D" w:rsidP="00D0086D">
            <w:pPr>
              <w:spacing w:after="0"/>
              <w:jc w:val="center"/>
              <w:rPr>
                <w:rFonts w:ascii="GHEA Grapalat" w:hAnsi="GHEA Grapalat"/>
                <w:b/>
                <w:color w:val="FF0000"/>
                <w:sz w:val="16"/>
                <w:szCs w:val="16"/>
                <w:lang w:val="hy-AM"/>
              </w:rPr>
            </w:pPr>
          </w:p>
          <w:p w:rsidR="00582F8E" w:rsidRPr="0085404F" w:rsidRDefault="00582F8E" w:rsidP="00D0086D">
            <w:pPr>
              <w:spacing w:after="0"/>
              <w:ind w:firstLine="252"/>
              <w:jc w:val="center"/>
              <w:rPr>
                <w:rFonts w:ascii="GHEA Grapalat" w:hAnsi="GHEA Grapalat"/>
                <w:b/>
                <w:sz w:val="16"/>
                <w:szCs w:val="16"/>
                <w:lang w:val="hy-AM"/>
              </w:rPr>
            </w:pPr>
          </w:p>
          <w:p w:rsidR="00582F8E" w:rsidRDefault="00582F8E" w:rsidP="00D0086D">
            <w:pPr>
              <w:spacing w:after="0"/>
              <w:ind w:firstLine="252"/>
              <w:jc w:val="center"/>
              <w:rPr>
                <w:rFonts w:ascii="GHEA Grapalat" w:hAnsi="GHEA Grapalat"/>
                <w:b/>
                <w:sz w:val="24"/>
                <w:szCs w:val="24"/>
                <w:lang w:val="hy-AM"/>
              </w:rPr>
            </w:pPr>
          </w:p>
          <w:p w:rsidR="00EC3DF7" w:rsidRDefault="00EC3DF7" w:rsidP="00D0086D">
            <w:pPr>
              <w:spacing w:after="0"/>
              <w:ind w:firstLine="252"/>
              <w:jc w:val="center"/>
              <w:rPr>
                <w:rFonts w:ascii="GHEA Grapalat" w:hAnsi="GHEA Grapalat"/>
                <w:b/>
                <w:sz w:val="24"/>
                <w:szCs w:val="24"/>
                <w:lang w:val="hy-AM"/>
              </w:rPr>
            </w:pPr>
          </w:p>
          <w:p w:rsidR="0085404F" w:rsidRDefault="0085404F" w:rsidP="00D0086D">
            <w:pPr>
              <w:spacing w:after="0"/>
              <w:ind w:firstLine="252"/>
              <w:jc w:val="center"/>
              <w:rPr>
                <w:rFonts w:ascii="GHEA Grapalat" w:hAnsi="GHEA Grapalat"/>
                <w:b/>
                <w:sz w:val="24"/>
                <w:szCs w:val="24"/>
                <w:lang w:val="hy-AM"/>
              </w:rPr>
            </w:pPr>
          </w:p>
          <w:p w:rsidR="00D0086D" w:rsidRPr="000C2DD4" w:rsidRDefault="00D0086D" w:rsidP="00D0086D">
            <w:pPr>
              <w:spacing w:after="0"/>
              <w:ind w:firstLine="252"/>
              <w:jc w:val="center"/>
              <w:rPr>
                <w:rFonts w:ascii="GHEA Grapalat" w:hAnsi="GHEA Grapalat"/>
                <w:b/>
                <w:sz w:val="24"/>
                <w:szCs w:val="24"/>
                <w:lang w:val="hy-AM"/>
              </w:rPr>
            </w:pPr>
            <w:r w:rsidRPr="000C2DD4">
              <w:rPr>
                <w:rFonts w:ascii="GHEA Grapalat" w:hAnsi="GHEA Grapalat"/>
                <w:b/>
                <w:sz w:val="24"/>
                <w:szCs w:val="24"/>
                <w:lang w:val="hy-AM"/>
              </w:rPr>
              <w:t>Ընդունվել է:</w:t>
            </w:r>
          </w:p>
          <w:p w:rsidR="00D0086D" w:rsidRPr="000C2DD4" w:rsidRDefault="00D0086D" w:rsidP="00D0086D">
            <w:pPr>
              <w:spacing w:after="0"/>
              <w:jc w:val="center"/>
              <w:rPr>
                <w:rFonts w:ascii="GHEA Grapalat" w:hAnsi="GHEA Grapalat"/>
                <w:b/>
                <w:sz w:val="24"/>
                <w:szCs w:val="24"/>
                <w:lang w:val="hy-AM"/>
              </w:rPr>
            </w:pPr>
            <w:r w:rsidRPr="000C2DD4">
              <w:rPr>
                <w:rFonts w:ascii="GHEA Grapalat" w:hAnsi="GHEA Grapalat"/>
                <w:b/>
                <w:sz w:val="24"/>
                <w:szCs w:val="24"/>
                <w:lang w:val="hy-AM"/>
              </w:rPr>
              <w:t>Նախագծի փաթեթում կատարվել են համապատասխան փոփոխությունները:</w:t>
            </w:r>
          </w:p>
          <w:p w:rsidR="00582F8E" w:rsidRDefault="00582F8E" w:rsidP="00D0086D">
            <w:pPr>
              <w:spacing w:after="0"/>
              <w:ind w:firstLine="252"/>
              <w:jc w:val="center"/>
              <w:rPr>
                <w:rFonts w:ascii="GHEA Grapalat" w:hAnsi="GHEA Grapalat"/>
                <w:b/>
                <w:sz w:val="24"/>
                <w:szCs w:val="24"/>
                <w:lang w:val="hy-AM"/>
              </w:rPr>
            </w:pPr>
          </w:p>
          <w:p w:rsidR="00582F8E" w:rsidRPr="00582F8E" w:rsidRDefault="00582F8E" w:rsidP="00D0086D">
            <w:pPr>
              <w:spacing w:after="0"/>
              <w:ind w:firstLine="252"/>
              <w:jc w:val="center"/>
              <w:rPr>
                <w:rFonts w:ascii="GHEA Grapalat" w:hAnsi="GHEA Grapalat"/>
                <w:b/>
                <w:sz w:val="18"/>
                <w:szCs w:val="18"/>
                <w:lang w:val="hy-AM"/>
              </w:rPr>
            </w:pPr>
          </w:p>
          <w:p w:rsidR="00F50610" w:rsidRPr="0085404F" w:rsidRDefault="00F50610" w:rsidP="00D0086D">
            <w:pPr>
              <w:spacing w:after="0"/>
              <w:ind w:firstLine="252"/>
              <w:jc w:val="center"/>
              <w:rPr>
                <w:rFonts w:ascii="GHEA Grapalat" w:hAnsi="GHEA Grapalat"/>
                <w:b/>
                <w:sz w:val="16"/>
                <w:szCs w:val="16"/>
                <w:lang w:val="hy-AM"/>
              </w:rPr>
            </w:pPr>
          </w:p>
          <w:p w:rsidR="0085404F" w:rsidRPr="001951E6" w:rsidRDefault="0085404F" w:rsidP="00D0086D">
            <w:pPr>
              <w:spacing w:after="0"/>
              <w:ind w:firstLine="252"/>
              <w:jc w:val="center"/>
              <w:rPr>
                <w:rFonts w:ascii="GHEA Grapalat" w:hAnsi="GHEA Grapalat"/>
                <w:b/>
                <w:sz w:val="20"/>
                <w:szCs w:val="20"/>
                <w:lang w:val="hy-AM"/>
              </w:rPr>
            </w:pPr>
          </w:p>
          <w:p w:rsidR="00D0086D" w:rsidRPr="000C2DD4" w:rsidRDefault="00D0086D" w:rsidP="00D0086D">
            <w:pPr>
              <w:spacing w:after="0"/>
              <w:ind w:firstLine="252"/>
              <w:jc w:val="center"/>
              <w:rPr>
                <w:rFonts w:ascii="GHEA Grapalat" w:hAnsi="GHEA Grapalat"/>
                <w:b/>
                <w:sz w:val="24"/>
                <w:szCs w:val="24"/>
                <w:lang w:val="hy-AM"/>
              </w:rPr>
            </w:pPr>
            <w:r w:rsidRPr="000C2DD4">
              <w:rPr>
                <w:rFonts w:ascii="GHEA Grapalat" w:hAnsi="GHEA Grapalat"/>
                <w:b/>
                <w:sz w:val="24"/>
                <w:szCs w:val="24"/>
                <w:lang w:val="hy-AM"/>
              </w:rPr>
              <w:t>Ընդունվել է:</w:t>
            </w:r>
          </w:p>
          <w:p w:rsidR="00D0086D" w:rsidRPr="000C2DD4" w:rsidRDefault="00D0086D" w:rsidP="00D0086D">
            <w:pPr>
              <w:spacing w:after="0"/>
              <w:jc w:val="center"/>
              <w:rPr>
                <w:rFonts w:ascii="GHEA Grapalat" w:hAnsi="GHEA Grapalat"/>
                <w:b/>
                <w:sz w:val="24"/>
                <w:szCs w:val="24"/>
                <w:lang w:val="hy-AM"/>
              </w:rPr>
            </w:pPr>
            <w:r w:rsidRPr="000C2DD4">
              <w:rPr>
                <w:rFonts w:ascii="GHEA Grapalat" w:hAnsi="GHEA Grapalat"/>
                <w:b/>
                <w:sz w:val="24"/>
                <w:szCs w:val="24"/>
                <w:lang w:val="hy-AM"/>
              </w:rPr>
              <w:t>Նախագծի փաթեթում կատարվել են համապատասխան փոփոխությունները:</w:t>
            </w:r>
          </w:p>
          <w:p w:rsidR="00D0086D" w:rsidRPr="00D0086D" w:rsidRDefault="00D0086D" w:rsidP="00D0086D">
            <w:pPr>
              <w:spacing w:after="0"/>
              <w:ind w:firstLine="252"/>
              <w:jc w:val="center"/>
              <w:rPr>
                <w:rFonts w:ascii="GHEA Grapalat" w:hAnsi="GHEA Grapalat"/>
                <w:b/>
                <w:sz w:val="16"/>
                <w:szCs w:val="16"/>
                <w:lang w:val="hy-AM"/>
              </w:rPr>
            </w:pPr>
          </w:p>
          <w:p w:rsidR="00D0086D" w:rsidRDefault="00D0086D" w:rsidP="00D0086D">
            <w:pPr>
              <w:spacing w:after="0"/>
              <w:ind w:firstLine="252"/>
              <w:jc w:val="center"/>
              <w:rPr>
                <w:rFonts w:ascii="GHEA Grapalat" w:hAnsi="GHEA Grapalat"/>
                <w:b/>
                <w:sz w:val="24"/>
                <w:szCs w:val="24"/>
                <w:lang w:val="hy-AM"/>
              </w:rPr>
            </w:pPr>
            <w:r w:rsidRPr="000C2DD4">
              <w:rPr>
                <w:rFonts w:ascii="GHEA Grapalat" w:hAnsi="GHEA Grapalat"/>
                <w:b/>
                <w:sz w:val="24"/>
                <w:szCs w:val="24"/>
                <w:lang w:val="hy-AM"/>
              </w:rPr>
              <w:lastRenderedPageBreak/>
              <w:t>Ընդունվել է:</w:t>
            </w:r>
          </w:p>
          <w:p w:rsidR="00D0086D" w:rsidRPr="000C2DD4" w:rsidRDefault="00D0086D" w:rsidP="00D0086D">
            <w:pPr>
              <w:spacing w:after="0"/>
              <w:jc w:val="center"/>
              <w:rPr>
                <w:rFonts w:ascii="GHEA Grapalat" w:hAnsi="GHEA Grapalat"/>
                <w:b/>
                <w:sz w:val="24"/>
                <w:szCs w:val="24"/>
                <w:lang w:val="hy-AM"/>
              </w:rPr>
            </w:pPr>
            <w:r w:rsidRPr="000C2DD4">
              <w:rPr>
                <w:rFonts w:ascii="GHEA Grapalat" w:hAnsi="GHEA Grapalat"/>
                <w:b/>
                <w:sz w:val="24"/>
                <w:szCs w:val="24"/>
                <w:lang w:val="hy-AM"/>
              </w:rPr>
              <w:t>Նախագծի փաթեթում կատարվել են համապատասխան փոփոխությունները:</w:t>
            </w:r>
          </w:p>
          <w:p w:rsidR="00D0086D" w:rsidRPr="00D0086D" w:rsidRDefault="00D0086D" w:rsidP="00D0086D">
            <w:pPr>
              <w:spacing w:after="0"/>
              <w:ind w:firstLine="252"/>
              <w:jc w:val="center"/>
              <w:rPr>
                <w:rFonts w:ascii="GHEA Grapalat" w:hAnsi="GHEA Grapalat"/>
                <w:b/>
                <w:sz w:val="16"/>
                <w:szCs w:val="16"/>
                <w:lang w:val="hy-AM"/>
              </w:rPr>
            </w:pPr>
          </w:p>
          <w:p w:rsidR="00582F8E" w:rsidRDefault="00582F8E" w:rsidP="00D0086D">
            <w:pPr>
              <w:spacing w:after="0"/>
              <w:ind w:firstLine="252"/>
              <w:jc w:val="center"/>
              <w:rPr>
                <w:rFonts w:ascii="GHEA Grapalat" w:hAnsi="GHEA Grapalat"/>
                <w:b/>
                <w:sz w:val="24"/>
                <w:szCs w:val="24"/>
                <w:lang w:val="hy-AM"/>
              </w:rPr>
            </w:pPr>
          </w:p>
          <w:p w:rsidR="00582F8E" w:rsidRDefault="00582F8E" w:rsidP="00D0086D">
            <w:pPr>
              <w:spacing w:after="0"/>
              <w:ind w:firstLine="252"/>
              <w:jc w:val="center"/>
              <w:rPr>
                <w:rFonts w:ascii="GHEA Grapalat" w:hAnsi="GHEA Grapalat"/>
                <w:b/>
                <w:sz w:val="24"/>
                <w:szCs w:val="24"/>
                <w:lang w:val="hy-AM"/>
              </w:rPr>
            </w:pPr>
          </w:p>
          <w:p w:rsidR="00F50610" w:rsidRDefault="00F50610" w:rsidP="00D0086D">
            <w:pPr>
              <w:spacing w:after="0"/>
              <w:ind w:firstLine="252"/>
              <w:jc w:val="center"/>
              <w:rPr>
                <w:rFonts w:ascii="GHEA Grapalat" w:hAnsi="GHEA Grapalat"/>
                <w:b/>
                <w:sz w:val="24"/>
                <w:szCs w:val="24"/>
                <w:lang w:val="hy-AM"/>
              </w:rPr>
            </w:pPr>
          </w:p>
          <w:p w:rsidR="00F50610" w:rsidRDefault="00F50610" w:rsidP="00D0086D">
            <w:pPr>
              <w:spacing w:after="0"/>
              <w:ind w:firstLine="252"/>
              <w:jc w:val="center"/>
              <w:rPr>
                <w:rFonts w:ascii="GHEA Grapalat" w:hAnsi="GHEA Grapalat"/>
                <w:b/>
                <w:sz w:val="24"/>
                <w:szCs w:val="24"/>
                <w:lang w:val="hy-AM"/>
              </w:rPr>
            </w:pPr>
          </w:p>
          <w:p w:rsidR="00D0086D" w:rsidRPr="000C2DD4" w:rsidRDefault="00D0086D" w:rsidP="00D0086D">
            <w:pPr>
              <w:spacing w:after="0"/>
              <w:ind w:firstLine="252"/>
              <w:jc w:val="center"/>
              <w:rPr>
                <w:rFonts w:ascii="GHEA Grapalat" w:hAnsi="GHEA Grapalat"/>
                <w:b/>
                <w:sz w:val="24"/>
                <w:szCs w:val="24"/>
                <w:lang w:val="hy-AM"/>
              </w:rPr>
            </w:pPr>
            <w:r w:rsidRPr="000C2DD4">
              <w:rPr>
                <w:rFonts w:ascii="GHEA Grapalat" w:hAnsi="GHEA Grapalat"/>
                <w:b/>
                <w:sz w:val="24"/>
                <w:szCs w:val="24"/>
                <w:lang w:val="hy-AM"/>
              </w:rPr>
              <w:t>Ընդունվել է:</w:t>
            </w:r>
          </w:p>
          <w:p w:rsidR="00D0086D" w:rsidRPr="000C2DD4" w:rsidRDefault="00D0086D" w:rsidP="00D0086D">
            <w:pPr>
              <w:spacing w:after="0"/>
              <w:jc w:val="center"/>
              <w:rPr>
                <w:rFonts w:ascii="GHEA Grapalat" w:hAnsi="GHEA Grapalat"/>
                <w:b/>
                <w:sz w:val="24"/>
                <w:szCs w:val="24"/>
                <w:lang w:val="hy-AM"/>
              </w:rPr>
            </w:pPr>
            <w:r w:rsidRPr="000C2DD4">
              <w:rPr>
                <w:rFonts w:ascii="GHEA Grapalat" w:hAnsi="GHEA Grapalat"/>
                <w:b/>
                <w:sz w:val="24"/>
                <w:szCs w:val="24"/>
                <w:lang w:val="hy-AM"/>
              </w:rPr>
              <w:t>Նախագծի փաթեթում կատարվել են համապատասխան փոփոխությունները:</w:t>
            </w:r>
          </w:p>
          <w:p w:rsidR="005A76E6" w:rsidRPr="00582F8E" w:rsidRDefault="005A76E6" w:rsidP="000E3AF5">
            <w:pPr>
              <w:spacing w:after="0"/>
              <w:ind w:firstLine="252"/>
              <w:jc w:val="center"/>
              <w:rPr>
                <w:rFonts w:ascii="GHEA Grapalat" w:hAnsi="GHEA Grapalat"/>
                <w:b/>
                <w:sz w:val="16"/>
                <w:szCs w:val="16"/>
                <w:lang w:val="hy-AM"/>
              </w:rPr>
            </w:pPr>
          </w:p>
          <w:p w:rsidR="00582F8E" w:rsidRDefault="00582F8E" w:rsidP="000E3AF5">
            <w:pPr>
              <w:spacing w:after="0"/>
              <w:ind w:firstLine="252"/>
              <w:jc w:val="center"/>
              <w:rPr>
                <w:rFonts w:ascii="GHEA Grapalat" w:hAnsi="GHEA Grapalat"/>
                <w:b/>
                <w:color w:val="FF0000"/>
                <w:sz w:val="24"/>
                <w:szCs w:val="24"/>
                <w:lang w:val="hy-AM"/>
              </w:rPr>
            </w:pPr>
          </w:p>
          <w:p w:rsidR="000E3AF5" w:rsidRPr="00582F8E" w:rsidRDefault="00D0086D" w:rsidP="000E3AF5">
            <w:pPr>
              <w:spacing w:after="0"/>
              <w:ind w:firstLine="252"/>
              <w:jc w:val="center"/>
              <w:rPr>
                <w:rFonts w:ascii="GHEA Grapalat" w:hAnsi="GHEA Grapalat"/>
                <w:b/>
                <w:sz w:val="24"/>
                <w:szCs w:val="24"/>
                <w:lang w:val="hy-AM"/>
              </w:rPr>
            </w:pPr>
            <w:r w:rsidRPr="00582F8E">
              <w:rPr>
                <w:rFonts w:ascii="GHEA Grapalat" w:hAnsi="GHEA Grapalat"/>
                <w:b/>
                <w:sz w:val="24"/>
                <w:szCs w:val="24"/>
                <w:lang w:val="hy-AM"/>
              </w:rPr>
              <w:t>Չի ը</w:t>
            </w:r>
            <w:r w:rsidR="000E3AF5" w:rsidRPr="00582F8E">
              <w:rPr>
                <w:rFonts w:ascii="GHEA Grapalat" w:hAnsi="GHEA Grapalat"/>
                <w:b/>
                <w:sz w:val="24"/>
                <w:szCs w:val="24"/>
                <w:lang w:val="hy-AM"/>
              </w:rPr>
              <w:t>նդունվել:</w:t>
            </w:r>
            <w:r w:rsidRPr="00582F8E">
              <w:rPr>
                <w:rFonts w:ascii="GHEA Grapalat" w:hAnsi="GHEA Grapalat"/>
                <w:b/>
                <w:sz w:val="24"/>
                <w:szCs w:val="24"/>
                <w:lang w:val="hy-AM"/>
              </w:rPr>
              <w:t xml:space="preserve"> </w:t>
            </w:r>
          </w:p>
          <w:p w:rsidR="00D0086D" w:rsidRPr="00582F8E" w:rsidRDefault="00582F8E" w:rsidP="000E3AF5">
            <w:pPr>
              <w:spacing w:after="0"/>
              <w:ind w:firstLine="252"/>
              <w:jc w:val="center"/>
              <w:rPr>
                <w:rFonts w:ascii="GHEA Grapalat" w:hAnsi="GHEA Grapalat"/>
                <w:b/>
                <w:sz w:val="24"/>
                <w:szCs w:val="24"/>
                <w:lang w:val="hy-AM"/>
              </w:rPr>
            </w:pPr>
            <w:r w:rsidRPr="00582F8E">
              <w:rPr>
                <w:rFonts w:ascii="GHEA Grapalat" w:hAnsi="GHEA Grapalat"/>
                <w:b/>
                <w:sz w:val="24"/>
                <w:szCs w:val="24"/>
                <w:lang w:val="hy-AM"/>
              </w:rPr>
              <w:t>Ներկայացված նվազեցվող գումարի չափով պայմանագրային պարտավորություններ առկա չեն:</w:t>
            </w:r>
          </w:p>
          <w:p w:rsidR="000E3AF5" w:rsidRDefault="000E3AF5" w:rsidP="000E3AF5">
            <w:pPr>
              <w:spacing w:after="0"/>
              <w:ind w:firstLine="252"/>
              <w:jc w:val="center"/>
              <w:rPr>
                <w:rFonts w:ascii="GHEA Grapalat" w:hAnsi="GHEA Grapalat"/>
                <w:b/>
                <w:color w:val="FF0000"/>
                <w:sz w:val="24"/>
                <w:szCs w:val="24"/>
                <w:lang w:val="hy-AM"/>
              </w:rPr>
            </w:pPr>
          </w:p>
          <w:p w:rsidR="000E3AF5" w:rsidRDefault="000E3AF5" w:rsidP="000E3AF5">
            <w:pPr>
              <w:spacing w:after="0"/>
              <w:ind w:firstLine="252"/>
              <w:jc w:val="center"/>
              <w:rPr>
                <w:rFonts w:ascii="GHEA Grapalat" w:hAnsi="GHEA Grapalat"/>
                <w:b/>
                <w:color w:val="FF0000"/>
                <w:sz w:val="24"/>
                <w:szCs w:val="24"/>
                <w:lang w:val="hy-AM"/>
              </w:rPr>
            </w:pPr>
          </w:p>
          <w:p w:rsidR="000E3AF5" w:rsidRDefault="000E3AF5" w:rsidP="000E3AF5">
            <w:pPr>
              <w:spacing w:after="0"/>
              <w:ind w:firstLine="252"/>
              <w:jc w:val="center"/>
              <w:rPr>
                <w:rFonts w:ascii="GHEA Grapalat" w:hAnsi="GHEA Grapalat"/>
                <w:b/>
                <w:color w:val="FF0000"/>
                <w:sz w:val="24"/>
                <w:szCs w:val="24"/>
                <w:lang w:val="hy-AM"/>
              </w:rPr>
            </w:pPr>
          </w:p>
          <w:p w:rsidR="000E3AF5" w:rsidRPr="00F50610" w:rsidRDefault="000E3AF5" w:rsidP="000E3AF5">
            <w:pPr>
              <w:spacing w:after="0"/>
              <w:ind w:firstLine="252"/>
              <w:jc w:val="center"/>
              <w:rPr>
                <w:rFonts w:ascii="GHEA Grapalat" w:hAnsi="GHEA Grapalat"/>
                <w:b/>
                <w:color w:val="FF0000"/>
                <w:sz w:val="16"/>
                <w:szCs w:val="16"/>
                <w:lang w:val="hy-AM"/>
              </w:rPr>
            </w:pPr>
          </w:p>
          <w:p w:rsidR="000E3AF5" w:rsidRPr="00582F8E" w:rsidRDefault="000E3AF5" w:rsidP="000E3AF5">
            <w:pPr>
              <w:spacing w:after="0" w:line="360" w:lineRule="auto"/>
              <w:ind w:left="132" w:right="214"/>
              <w:jc w:val="center"/>
              <w:rPr>
                <w:rFonts w:ascii="GHEA Grapalat" w:hAnsi="GHEA Grapalat"/>
                <w:b/>
                <w:sz w:val="24"/>
                <w:szCs w:val="24"/>
                <w:lang w:val="hy-AM"/>
              </w:rPr>
            </w:pPr>
            <w:r w:rsidRPr="00582F8E">
              <w:rPr>
                <w:rFonts w:ascii="GHEA Grapalat" w:hAnsi="GHEA Grapalat"/>
                <w:b/>
                <w:sz w:val="24"/>
                <w:szCs w:val="24"/>
                <w:lang w:val="hy-AM"/>
              </w:rPr>
              <w:t>Ընդունվել է ի գիտություն:</w:t>
            </w:r>
          </w:p>
          <w:p w:rsidR="000E3AF5" w:rsidRPr="000C2DD4" w:rsidRDefault="000E3AF5" w:rsidP="000E3AF5">
            <w:pPr>
              <w:spacing w:after="0"/>
              <w:ind w:firstLine="252"/>
              <w:rPr>
                <w:rFonts w:ascii="GHEA Grapalat" w:hAnsi="GHEA Grapalat"/>
                <w:b/>
                <w:color w:val="FF0000"/>
                <w:sz w:val="24"/>
                <w:szCs w:val="24"/>
                <w:lang w:val="hy-AM"/>
              </w:rPr>
            </w:pPr>
          </w:p>
          <w:p w:rsidR="000E3AF5" w:rsidRDefault="000E3AF5" w:rsidP="000E3AF5">
            <w:pPr>
              <w:spacing w:after="0"/>
              <w:rPr>
                <w:rFonts w:ascii="GHEA Grapalat" w:hAnsi="GHEA Grapalat"/>
                <w:b/>
                <w:color w:val="FF0000"/>
                <w:sz w:val="24"/>
                <w:szCs w:val="24"/>
                <w:lang w:val="hy-AM"/>
              </w:rPr>
            </w:pPr>
          </w:p>
          <w:p w:rsidR="000E3AF5" w:rsidRPr="0078747E" w:rsidRDefault="000E3AF5" w:rsidP="000E3AF5">
            <w:pPr>
              <w:spacing w:after="0"/>
              <w:rPr>
                <w:rFonts w:ascii="GHEA Grapalat" w:hAnsi="GHEA Grapalat"/>
                <w:b/>
                <w:color w:val="FF0000"/>
                <w:sz w:val="24"/>
                <w:szCs w:val="24"/>
                <w:lang w:val="hy-AM"/>
              </w:rPr>
            </w:pPr>
          </w:p>
        </w:tc>
      </w:tr>
    </w:tbl>
    <w:p w:rsidR="007B339E" w:rsidRPr="00D27813" w:rsidRDefault="007B339E" w:rsidP="00C6446D">
      <w:pPr>
        <w:tabs>
          <w:tab w:val="left" w:pos="5805"/>
        </w:tabs>
        <w:rPr>
          <w:rFonts w:ascii="GHEA Grapalat" w:hAnsi="GHEA Grapalat"/>
          <w:sz w:val="24"/>
          <w:szCs w:val="24"/>
          <w:lang w:val="hy-AM"/>
        </w:rPr>
      </w:pPr>
    </w:p>
    <w:sectPr w:rsidR="007B339E" w:rsidRPr="00D27813" w:rsidSect="00870AED">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9F1" w:rsidRDefault="00BF69F1" w:rsidP="00E03B9A">
      <w:pPr>
        <w:spacing w:after="0" w:line="240" w:lineRule="auto"/>
      </w:pPr>
      <w:r>
        <w:separator/>
      </w:r>
    </w:p>
  </w:endnote>
  <w:endnote w:type="continuationSeparator" w:id="0">
    <w:p w:rsidR="00BF69F1" w:rsidRDefault="00BF69F1"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9F1" w:rsidRDefault="00BF69F1" w:rsidP="00E03B9A">
      <w:pPr>
        <w:spacing w:after="0" w:line="240" w:lineRule="auto"/>
      </w:pPr>
      <w:r>
        <w:separator/>
      </w:r>
    </w:p>
  </w:footnote>
  <w:footnote w:type="continuationSeparator" w:id="0">
    <w:p w:rsidR="00BF69F1" w:rsidRDefault="00BF69F1"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E6B45"/>
    <w:multiLevelType w:val="hybridMultilevel"/>
    <w:tmpl w:val="B7B415DE"/>
    <w:lvl w:ilvl="0" w:tplc="5C6ADA5A">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9"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5"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6"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0"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8"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9"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3"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4"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0"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8"/>
  </w:num>
  <w:num w:numId="2">
    <w:abstractNumId w:val="22"/>
  </w:num>
  <w:num w:numId="3">
    <w:abstractNumId w:val="17"/>
  </w:num>
  <w:num w:numId="4">
    <w:abstractNumId w:val="26"/>
  </w:num>
  <w:num w:numId="5">
    <w:abstractNumId w:val="23"/>
  </w:num>
  <w:num w:numId="6">
    <w:abstractNumId w:val="0"/>
  </w:num>
  <w:num w:numId="7">
    <w:abstractNumId w:val="29"/>
  </w:num>
  <w:num w:numId="8">
    <w:abstractNumId w:val="9"/>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4"/>
  </w:num>
  <w:num w:numId="14">
    <w:abstractNumId w:val="25"/>
  </w:num>
  <w:num w:numId="15">
    <w:abstractNumId w:val="11"/>
  </w:num>
  <w:num w:numId="16">
    <w:abstractNumId w:val="14"/>
  </w:num>
  <w:num w:numId="17">
    <w:abstractNumId w:val="3"/>
  </w:num>
  <w:num w:numId="18">
    <w:abstractNumId w:val="28"/>
  </w:num>
  <w:num w:numId="19">
    <w:abstractNumId w:val="36"/>
  </w:num>
  <w:num w:numId="20">
    <w:abstractNumId w:val="32"/>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6"/>
  </w:num>
  <w:num w:numId="24">
    <w:abstractNumId w:val="44"/>
  </w:num>
  <w:num w:numId="25">
    <w:abstractNumId w:val="39"/>
  </w:num>
  <w:num w:numId="26">
    <w:abstractNumId w:val="18"/>
  </w:num>
  <w:num w:numId="27">
    <w:abstractNumId w:val="12"/>
  </w:num>
  <w:num w:numId="28">
    <w:abstractNumId w:val="13"/>
  </w:num>
  <w:num w:numId="29">
    <w:abstractNumId w:val="15"/>
  </w:num>
  <w:num w:numId="30">
    <w:abstractNumId w:val="5"/>
  </w:num>
  <w:num w:numId="31">
    <w:abstractNumId w:val="7"/>
  </w:num>
  <w:num w:numId="32">
    <w:abstractNumId w:val="41"/>
  </w:num>
  <w:num w:numId="33">
    <w:abstractNumId w:val="40"/>
  </w:num>
  <w:num w:numId="34">
    <w:abstractNumId w:val="20"/>
  </w:num>
  <w:num w:numId="35">
    <w:abstractNumId w:val="43"/>
  </w:num>
  <w:num w:numId="36">
    <w:abstractNumId w:val="34"/>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33"/>
  </w:num>
  <w:num w:numId="40">
    <w:abstractNumId w:val="19"/>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num>
  <w:num w:numId="43">
    <w:abstractNumId w:val="31"/>
  </w:num>
  <w:num w:numId="44">
    <w:abstractNumId w:val="1"/>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E5D"/>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357B"/>
    <w:rsid w:val="000B3E16"/>
    <w:rsid w:val="000B46E4"/>
    <w:rsid w:val="000B52C0"/>
    <w:rsid w:val="000B5DBA"/>
    <w:rsid w:val="000B5E8D"/>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542D"/>
    <w:rsid w:val="00106900"/>
    <w:rsid w:val="00107E30"/>
    <w:rsid w:val="001107E0"/>
    <w:rsid w:val="00110FAF"/>
    <w:rsid w:val="001114D6"/>
    <w:rsid w:val="001122D3"/>
    <w:rsid w:val="00113D3F"/>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FF4"/>
    <w:rsid w:val="001C292E"/>
    <w:rsid w:val="001C6BD8"/>
    <w:rsid w:val="001D24E2"/>
    <w:rsid w:val="001D2B09"/>
    <w:rsid w:val="001D3ABD"/>
    <w:rsid w:val="001D5252"/>
    <w:rsid w:val="001D61C4"/>
    <w:rsid w:val="001D6450"/>
    <w:rsid w:val="001F117F"/>
    <w:rsid w:val="001F2446"/>
    <w:rsid w:val="001F3221"/>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1E8B"/>
    <w:rsid w:val="00293361"/>
    <w:rsid w:val="002A0A02"/>
    <w:rsid w:val="002A1EFC"/>
    <w:rsid w:val="002A4DCE"/>
    <w:rsid w:val="002A604E"/>
    <w:rsid w:val="002A723B"/>
    <w:rsid w:val="002B03C9"/>
    <w:rsid w:val="002B0AE1"/>
    <w:rsid w:val="002B0B0E"/>
    <w:rsid w:val="002B1BF1"/>
    <w:rsid w:val="002B226F"/>
    <w:rsid w:val="002B27C9"/>
    <w:rsid w:val="002B507F"/>
    <w:rsid w:val="002B57CE"/>
    <w:rsid w:val="002B68A0"/>
    <w:rsid w:val="002C00E6"/>
    <w:rsid w:val="002C03C3"/>
    <w:rsid w:val="002C1C56"/>
    <w:rsid w:val="002C2EA7"/>
    <w:rsid w:val="002C4D96"/>
    <w:rsid w:val="002D0A97"/>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152A"/>
    <w:rsid w:val="00371BD9"/>
    <w:rsid w:val="00372A98"/>
    <w:rsid w:val="0037442C"/>
    <w:rsid w:val="00375941"/>
    <w:rsid w:val="00377138"/>
    <w:rsid w:val="003772E2"/>
    <w:rsid w:val="00380064"/>
    <w:rsid w:val="00380B52"/>
    <w:rsid w:val="003818EC"/>
    <w:rsid w:val="00382C66"/>
    <w:rsid w:val="00383C76"/>
    <w:rsid w:val="00385AA1"/>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81C"/>
    <w:rsid w:val="003B2D77"/>
    <w:rsid w:val="003B4165"/>
    <w:rsid w:val="003B70E0"/>
    <w:rsid w:val="003C07F9"/>
    <w:rsid w:val="003C0ECD"/>
    <w:rsid w:val="003C1824"/>
    <w:rsid w:val="003C1A17"/>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D57"/>
    <w:rsid w:val="00402FB7"/>
    <w:rsid w:val="00403DCF"/>
    <w:rsid w:val="0040445C"/>
    <w:rsid w:val="00404689"/>
    <w:rsid w:val="00406485"/>
    <w:rsid w:val="00406D19"/>
    <w:rsid w:val="004103C0"/>
    <w:rsid w:val="0041044E"/>
    <w:rsid w:val="00411B4D"/>
    <w:rsid w:val="00412684"/>
    <w:rsid w:val="00413345"/>
    <w:rsid w:val="00414688"/>
    <w:rsid w:val="004149AE"/>
    <w:rsid w:val="004161A4"/>
    <w:rsid w:val="00417A0E"/>
    <w:rsid w:val="004250CC"/>
    <w:rsid w:val="004330BB"/>
    <w:rsid w:val="00434CFF"/>
    <w:rsid w:val="004410B9"/>
    <w:rsid w:val="004411D3"/>
    <w:rsid w:val="004416AD"/>
    <w:rsid w:val="004449F3"/>
    <w:rsid w:val="00446CD2"/>
    <w:rsid w:val="00450DCC"/>
    <w:rsid w:val="00451378"/>
    <w:rsid w:val="00452496"/>
    <w:rsid w:val="00454B2F"/>
    <w:rsid w:val="004559E4"/>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2A4F"/>
    <w:rsid w:val="005440DF"/>
    <w:rsid w:val="0054458B"/>
    <w:rsid w:val="005476FB"/>
    <w:rsid w:val="00550DD8"/>
    <w:rsid w:val="00552F2F"/>
    <w:rsid w:val="00553B17"/>
    <w:rsid w:val="0055504D"/>
    <w:rsid w:val="00555C2A"/>
    <w:rsid w:val="00556FBA"/>
    <w:rsid w:val="00557B12"/>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7254"/>
    <w:rsid w:val="005873E9"/>
    <w:rsid w:val="0059065C"/>
    <w:rsid w:val="00592FC0"/>
    <w:rsid w:val="00593DAE"/>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7FC9"/>
    <w:rsid w:val="00670D65"/>
    <w:rsid w:val="00670EEB"/>
    <w:rsid w:val="00671568"/>
    <w:rsid w:val="00676824"/>
    <w:rsid w:val="006812AB"/>
    <w:rsid w:val="0068145D"/>
    <w:rsid w:val="00681B76"/>
    <w:rsid w:val="00683141"/>
    <w:rsid w:val="006850C3"/>
    <w:rsid w:val="00685C10"/>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88"/>
    <w:rsid w:val="006C4B9C"/>
    <w:rsid w:val="006C5702"/>
    <w:rsid w:val="006C581E"/>
    <w:rsid w:val="006C6240"/>
    <w:rsid w:val="006C7389"/>
    <w:rsid w:val="006C78BC"/>
    <w:rsid w:val="006C7DD2"/>
    <w:rsid w:val="006C7EA6"/>
    <w:rsid w:val="006D00DE"/>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40EEB"/>
    <w:rsid w:val="00742C85"/>
    <w:rsid w:val="00742E9C"/>
    <w:rsid w:val="007505FC"/>
    <w:rsid w:val="00752F97"/>
    <w:rsid w:val="0075310B"/>
    <w:rsid w:val="007537A0"/>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80E"/>
    <w:rsid w:val="007D66D9"/>
    <w:rsid w:val="007D69B8"/>
    <w:rsid w:val="007E0886"/>
    <w:rsid w:val="007E241D"/>
    <w:rsid w:val="007E2541"/>
    <w:rsid w:val="007E5EA7"/>
    <w:rsid w:val="007E77E3"/>
    <w:rsid w:val="007E7DA8"/>
    <w:rsid w:val="007F107D"/>
    <w:rsid w:val="007F5D15"/>
    <w:rsid w:val="007F641D"/>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2017"/>
    <w:rsid w:val="008C4976"/>
    <w:rsid w:val="008C52BB"/>
    <w:rsid w:val="008C7A12"/>
    <w:rsid w:val="008D0F35"/>
    <w:rsid w:val="008D23D2"/>
    <w:rsid w:val="008D6760"/>
    <w:rsid w:val="008D7E76"/>
    <w:rsid w:val="008E11C6"/>
    <w:rsid w:val="008E1255"/>
    <w:rsid w:val="008E1D52"/>
    <w:rsid w:val="008E2F48"/>
    <w:rsid w:val="008E3B3E"/>
    <w:rsid w:val="008E5244"/>
    <w:rsid w:val="008E5CAD"/>
    <w:rsid w:val="008E6132"/>
    <w:rsid w:val="008E633D"/>
    <w:rsid w:val="008E64DB"/>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B16"/>
    <w:rsid w:val="00A73D87"/>
    <w:rsid w:val="00A74BBC"/>
    <w:rsid w:val="00A769C7"/>
    <w:rsid w:val="00A8023E"/>
    <w:rsid w:val="00A85858"/>
    <w:rsid w:val="00A87A14"/>
    <w:rsid w:val="00A910AD"/>
    <w:rsid w:val="00A93CCB"/>
    <w:rsid w:val="00A9420D"/>
    <w:rsid w:val="00A9786E"/>
    <w:rsid w:val="00AA0371"/>
    <w:rsid w:val="00AA03F1"/>
    <w:rsid w:val="00AA14C8"/>
    <w:rsid w:val="00AA221D"/>
    <w:rsid w:val="00AA2242"/>
    <w:rsid w:val="00AA3297"/>
    <w:rsid w:val="00AA3F7D"/>
    <w:rsid w:val="00AA485D"/>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E04D3"/>
    <w:rsid w:val="00AE1FE5"/>
    <w:rsid w:val="00AF0D57"/>
    <w:rsid w:val="00AF28E8"/>
    <w:rsid w:val="00AF2CEA"/>
    <w:rsid w:val="00AF3C6E"/>
    <w:rsid w:val="00AF6882"/>
    <w:rsid w:val="00AF6D7B"/>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5182"/>
    <w:rsid w:val="00B553CC"/>
    <w:rsid w:val="00B55B08"/>
    <w:rsid w:val="00B55F2F"/>
    <w:rsid w:val="00B569E0"/>
    <w:rsid w:val="00B56BD9"/>
    <w:rsid w:val="00B56C2F"/>
    <w:rsid w:val="00B61D1C"/>
    <w:rsid w:val="00B6210F"/>
    <w:rsid w:val="00B627FE"/>
    <w:rsid w:val="00B6392C"/>
    <w:rsid w:val="00B643E0"/>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4D33"/>
    <w:rsid w:val="00BA5A0F"/>
    <w:rsid w:val="00BA646F"/>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17F0"/>
    <w:rsid w:val="00BF314E"/>
    <w:rsid w:val="00BF51C1"/>
    <w:rsid w:val="00BF5CD8"/>
    <w:rsid w:val="00BF69F1"/>
    <w:rsid w:val="00C012D5"/>
    <w:rsid w:val="00C01509"/>
    <w:rsid w:val="00C02D20"/>
    <w:rsid w:val="00C0336B"/>
    <w:rsid w:val="00C03A3C"/>
    <w:rsid w:val="00C04260"/>
    <w:rsid w:val="00C07843"/>
    <w:rsid w:val="00C11A6D"/>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31FB"/>
    <w:rsid w:val="00D133E3"/>
    <w:rsid w:val="00D167DC"/>
    <w:rsid w:val="00D20FFA"/>
    <w:rsid w:val="00D2172C"/>
    <w:rsid w:val="00D2573F"/>
    <w:rsid w:val="00D27813"/>
    <w:rsid w:val="00D27971"/>
    <w:rsid w:val="00D302ED"/>
    <w:rsid w:val="00D3076D"/>
    <w:rsid w:val="00D30AAC"/>
    <w:rsid w:val="00D33181"/>
    <w:rsid w:val="00D34775"/>
    <w:rsid w:val="00D350A0"/>
    <w:rsid w:val="00D3592F"/>
    <w:rsid w:val="00D3680D"/>
    <w:rsid w:val="00D3693C"/>
    <w:rsid w:val="00D37D53"/>
    <w:rsid w:val="00D40B52"/>
    <w:rsid w:val="00D42D18"/>
    <w:rsid w:val="00D430A8"/>
    <w:rsid w:val="00D43B06"/>
    <w:rsid w:val="00D44F8E"/>
    <w:rsid w:val="00D45224"/>
    <w:rsid w:val="00D467F3"/>
    <w:rsid w:val="00D510DB"/>
    <w:rsid w:val="00D52B49"/>
    <w:rsid w:val="00D52B5D"/>
    <w:rsid w:val="00D52CD1"/>
    <w:rsid w:val="00D54B74"/>
    <w:rsid w:val="00D567B6"/>
    <w:rsid w:val="00D57153"/>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7F00"/>
    <w:rsid w:val="00E02377"/>
    <w:rsid w:val="00E03B9A"/>
    <w:rsid w:val="00E06DCF"/>
    <w:rsid w:val="00E101DC"/>
    <w:rsid w:val="00E10A5C"/>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6A68"/>
    <w:rsid w:val="00E80D00"/>
    <w:rsid w:val="00E822CE"/>
    <w:rsid w:val="00E83747"/>
    <w:rsid w:val="00E8525E"/>
    <w:rsid w:val="00E85D65"/>
    <w:rsid w:val="00E87665"/>
    <w:rsid w:val="00E911BC"/>
    <w:rsid w:val="00E93268"/>
    <w:rsid w:val="00E93E55"/>
    <w:rsid w:val="00E95702"/>
    <w:rsid w:val="00E966B7"/>
    <w:rsid w:val="00EA70B7"/>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9C6"/>
    <w:rsid w:val="00F44CA5"/>
    <w:rsid w:val="00F45965"/>
    <w:rsid w:val="00F50610"/>
    <w:rsid w:val="00F50C1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5FC9"/>
    <w:rsid w:val="00F961DE"/>
    <w:rsid w:val="00F96A17"/>
    <w:rsid w:val="00FA0C5D"/>
    <w:rsid w:val="00FA4641"/>
    <w:rsid w:val="00FA52EA"/>
    <w:rsid w:val="00FA699A"/>
    <w:rsid w:val="00FA7D83"/>
    <w:rsid w:val="00FB074A"/>
    <w:rsid w:val="00FB1142"/>
    <w:rsid w:val="00FB1337"/>
    <w:rsid w:val="00FC2D13"/>
    <w:rsid w:val="00FC4028"/>
    <w:rsid w:val="00FC4EFC"/>
    <w:rsid w:val="00FD0EC2"/>
    <w:rsid w:val="00FD47ED"/>
    <w:rsid w:val="00FD70DB"/>
    <w:rsid w:val="00FD7605"/>
    <w:rsid w:val="00FD7EA2"/>
    <w:rsid w:val="00FD7F2F"/>
    <w:rsid w:val="00FE2123"/>
    <w:rsid w:val="00FE452B"/>
    <w:rsid w:val="00FE54CC"/>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2CA08"/>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
    <w:name w:val="Unresolved Mention"/>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6F93B-99D2-464F-8955-5E4949B4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842</Words>
  <Characters>4802</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24</cp:revision>
  <cp:lastPrinted>2023-04-07T14:01:00Z</cp:lastPrinted>
  <dcterms:created xsi:type="dcterms:W3CDTF">2024-04-30T06:50:00Z</dcterms:created>
  <dcterms:modified xsi:type="dcterms:W3CDTF">2024-11-18T08:21:00Z</dcterms:modified>
</cp:coreProperties>
</file>