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D03" w:rsidRDefault="00980D03" w:rsidP="007731BC">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0D03" w:rsidRDefault="00980D03" w:rsidP="007731BC">
      <w:pPr>
        <w:jc w:val="center"/>
      </w:pPr>
    </w:p>
    <w:p w:rsidR="00980D03" w:rsidRDefault="00980D03" w:rsidP="007731B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0D03" w:rsidRDefault="00980D03" w:rsidP="007731BC">
      <w:pPr>
        <w:pStyle w:val="mechtex"/>
        <w:rPr>
          <w:rFonts w:ascii="GHEA Mariam" w:hAnsi="GHEA Mariam"/>
          <w:b/>
        </w:rPr>
      </w:pPr>
    </w:p>
    <w:p w:rsidR="00980D03" w:rsidRDefault="00980D03" w:rsidP="007731B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0D03" w:rsidRPr="008E1B5A" w:rsidRDefault="00980D03" w:rsidP="007731BC">
      <w:pPr>
        <w:jc w:val="center"/>
        <w:rPr>
          <w:rFonts w:ascii="GHEA Mariam" w:hAnsi="GHEA Mariam"/>
          <w:sz w:val="24"/>
          <w:szCs w:val="24"/>
        </w:rPr>
      </w:pPr>
    </w:p>
    <w:p w:rsidR="00980D03" w:rsidRPr="00691610" w:rsidRDefault="00980D03" w:rsidP="007731BC">
      <w:pPr>
        <w:jc w:val="center"/>
        <w:rPr>
          <w:rFonts w:ascii="GHEA Mariam" w:hAnsi="GHEA Mariam"/>
          <w:sz w:val="12"/>
          <w:szCs w:val="24"/>
        </w:rPr>
      </w:pPr>
    </w:p>
    <w:p w:rsidR="00980D03" w:rsidRPr="008E1B5A" w:rsidRDefault="00980D03" w:rsidP="007731BC">
      <w:pPr>
        <w:jc w:val="center"/>
        <w:rPr>
          <w:rFonts w:ascii="GHEA Mariam" w:hAnsi="GHEA Mariam"/>
          <w:sz w:val="24"/>
          <w:szCs w:val="24"/>
        </w:rPr>
      </w:pPr>
    </w:p>
    <w:p w:rsidR="00980D03" w:rsidRPr="006740E0" w:rsidRDefault="00980D03" w:rsidP="007731BC">
      <w:pPr>
        <w:jc w:val="center"/>
        <w:rPr>
          <w:rFonts w:ascii="GHEA Mariam" w:hAnsi="GHEA Mariam"/>
          <w:sz w:val="24"/>
          <w:szCs w:val="24"/>
        </w:rPr>
      </w:pPr>
      <w:r>
        <w:rPr>
          <w:rFonts w:ascii="GHEA Mariam" w:hAnsi="GHEA Mariam" w:cs="Sylfaen"/>
          <w:spacing w:val="-4"/>
          <w:sz w:val="24"/>
          <w:szCs w:val="24"/>
          <w:lang w:val="fr-FR"/>
        </w:rPr>
        <w:t>15</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նոյ</w:t>
      </w:r>
      <w:r w:rsidRPr="00F43430">
        <w:rPr>
          <w:rFonts w:ascii="GHEA Mariam" w:hAnsi="GHEA Mariam" w:cs="Sylfaen"/>
          <w:spacing w:val="-4"/>
          <w:sz w:val="24"/>
          <w:szCs w:val="24"/>
          <w:lang w:val="pt-BR"/>
        </w:rPr>
        <w:t>եմբերի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7731BC">
        <w:rPr>
          <w:rFonts w:ascii="GHEA Mariam" w:hAnsi="GHEA Mariam"/>
          <w:sz w:val="24"/>
          <w:szCs w:val="24"/>
        </w:rPr>
        <w:t xml:space="preserve"> </w:t>
      </w:r>
      <w:r w:rsidRPr="006740E0">
        <w:rPr>
          <w:rFonts w:ascii="GHEA Mariam" w:hAnsi="GHEA Mariam"/>
          <w:sz w:val="24"/>
          <w:szCs w:val="24"/>
        </w:rPr>
        <w:t>N        - Ն</w:t>
      </w:r>
    </w:p>
    <w:p w:rsidR="00980D03" w:rsidRPr="00980D03" w:rsidRDefault="00980D03" w:rsidP="007731BC">
      <w:pPr>
        <w:jc w:val="center"/>
        <w:rPr>
          <w:rFonts w:ascii="GHEA Mariam" w:hAnsi="GHEA Mariam"/>
          <w:sz w:val="24"/>
          <w:szCs w:val="24"/>
        </w:rPr>
      </w:pPr>
    </w:p>
    <w:p w:rsidR="00980D03" w:rsidRPr="00303787" w:rsidRDefault="00980D03" w:rsidP="007731BC">
      <w:pPr>
        <w:jc w:val="center"/>
        <w:rPr>
          <w:rFonts w:ascii="GHEA Mariam" w:hAnsi="GHEA Mariam"/>
          <w:sz w:val="22"/>
          <w:szCs w:val="24"/>
        </w:rPr>
      </w:pPr>
    </w:p>
    <w:p w:rsidR="00980D03" w:rsidRPr="00A0078C" w:rsidRDefault="00980D03" w:rsidP="007731BC">
      <w:pPr>
        <w:jc w:val="center"/>
        <w:rPr>
          <w:rFonts w:ascii="GHEA Mariam" w:hAnsi="GHEA Mariam"/>
          <w:sz w:val="24"/>
          <w:szCs w:val="24"/>
        </w:rPr>
      </w:pPr>
    </w:p>
    <w:p w:rsidR="00980D03" w:rsidRPr="007731BC" w:rsidRDefault="00980D03" w:rsidP="007731BC">
      <w:pPr>
        <w:pStyle w:val="mechtex"/>
        <w:rPr>
          <w:rFonts w:ascii="GHEA Mariam" w:hAnsi="GHEA Mariam"/>
          <w:sz w:val="24"/>
          <w:szCs w:val="24"/>
          <w:lang w:val="hy-AM"/>
        </w:rPr>
      </w:pPr>
      <w:r w:rsidRPr="007731BC">
        <w:rPr>
          <w:rFonts w:ascii="GHEA Mariam" w:hAnsi="GHEA Mariam" w:cs="Arial"/>
          <w:sz w:val="24"/>
          <w:szCs w:val="24"/>
          <w:lang w:val="hy-AM"/>
        </w:rPr>
        <w:t>ՀՅՈՒՍԻՍ</w:t>
      </w:r>
      <w:r w:rsidRPr="007731BC">
        <w:rPr>
          <w:rFonts w:ascii="GHEA Mariam" w:hAnsi="GHEA Mariam"/>
          <w:sz w:val="24"/>
          <w:szCs w:val="24"/>
          <w:lang w:val="hy-AM"/>
        </w:rPr>
        <w:t>-</w:t>
      </w:r>
      <w:r w:rsidRPr="007731BC">
        <w:rPr>
          <w:rFonts w:ascii="GHEA Mariam" w:hAnsi="GHEA Mariam" w:cs="Arial"/>
          <w:sz w:val="24"/>
          <w:szCs w:val="24"/>
          <w:lang w:val="hy-AM"/>
        </w:rPr>
        <w:t>ՀԱՐԱՎ</w:t>
      </w:r>
      <w:r w:rsidR="007731BC" w:rsidRPr="007731BC">
        <w:rPr>
          <w:rFonts w:ascii="GHEA Mariam" w:hAnsi="GHEA Mariam"/>
          <w:sz w:val="24"/>
          <w:szCs w:val="24"/>
        </w:rPr>
        <w:t xml:space="preserve"> </w:t>
      </w:r>
      <w:r w:rsidRPr="007731BC">
        <w:rPr>
          <w:rFonts w:ascii="GHEA Mariam" w:hAnsi="GHEA Mariam" w:cs="Arial"/>
          <w:sz w:val="24"/>
          <w:szCs w:val="24"/>
          <w:lang w:val="hy-AM"/>
        </w:rPr>
        <w:t>ՃԱՆԱՊԱՐՀԱՅԻՆ</w:t>
      </w:r>
      <w:r w:rsidR="007731BC" w:rsidRPr="007731BC">
        <w:rPr>
          <w:rFonts w:ascii="GHEA Mariam" w:hAnsi="GHEA Mariam"/>
          <w:sz w:val="24"/>
          <w:szCs w:val="24"/>
        </w:rPr>
        <w:t xml:space="preserve"> </w:t>
      </w:r>
      <w:r w:rsidRPr="007731BC">
        <w:rPr>
          <w:rFonts w:ascii="GHEA Mariam" w:hAnsi="GHEA Mariam" w:cs="Arial"/>
          <w:sz w:val="24"/>
          <w:szCs w:val="24"/>
          <w:lang w:val="hy-AM"/>
        </w:rPr>
        <w:t>ՄԻՋԱՆՑՔԻ</w:t>
      </w:r>
      <w:r w:rsidRPr="007731BC">
        <w:rPr>
          <w:rFonts w:ascii="GHEA Mariam" w:hAnsi="GHEA Mariam"/>
          <w:sz w:val="24"/>
          <w:szCs w:val="24"/>
          <w:lang w:val="hy-AM"/>
        </w:rPr>
        <w:t xml:space="preserve"> </w:t>
      </w:r>
      <w:r w:rsidRPr="007731BC">
        <w:rPr>
          <w:rFonts w:ascii="GHEA Mariam" w:hAnsi="GHEA Mariam" w:cs="Arial"/>
          <w:sz w:val="24"/>
          <w:szCs w:val="24"/>
          <w:lang w:val="hy-AM"/>
        </w:rPr>
        <w:t>ՆԵՐԴՐՈՒՄԱՅԻՆ</w:t>
      </w:r>
      <w:r w:rsidRPr="007731BC">
        <w:rPr>
          <w:rFonts w:ascii="GHEA Mariam" w:hAnsi="GHEA Mariam"/>
          <w:sz w:val="24"/>
          <w:szCs w:val="24"/>
        </w:rPr>
        <w:t xml:space="preserve"> </w:t>
      </w:r>
      <w:r w:rsidRPr="007731BC">
        <w:rPr>
          <w:rFonts w:ascii="GHEA Mariam" w:hAnsi="GHEA Mariam" w:cs="Arial"/>
          <w:spacing w:val="-6"/>
          <w:sz w:val="24"/>
          <w:szCs w:val="24"/>
          <w:lang w:val="hy-AM"/>
        </w:rPr>
        <w:t>ԾՐԱԳԻՐ</w:t>
      </w:r>
      <w:r w:rsidRPr="007731BC">
        <w:rPr>
          <w:rFonts w:ascii="GHEA Mariam" w:hAnsi="GHEA Mariam"/>
          <w:spacing w:val="-6"/>
          <w:sz w:val="24"/>
          <w:szCs w:val="24"/>
          <w:lang w:val="hy-AM"/>
        </w:rPr>
        <w:t>-</w:t>
      </w:r>
      <w:r w:rsidRPr="007731BC">
        <w:rPr>
          <w:rFonts w:ascii="GHEA Mariam" w:hAnsi="GHEA Mariam" w:cs="Arial"/>
          <w:spacing w:val="-6"/>
          <w:sz w:val="24"/>
          <w:szCs w:val="24"/>
          <w:lang w:val="hy-AM"/>
        </w:rPr>
        <w:t>ԾՐԱԳԻՐ</w:t>
      </w:r>
      <w:r w:rsidRPr="007731BC">
        <w:rPr>
          <w:rFonts w:ascii="GHEA Mariam" w:hAnsi="GHEA Mariam"/>
          <w:spacing w:val="-6"/>
          <w:sz w:val="24"/>
          <w:szCs w:val="24"/>
          <w:lang w:val="hy-AM"/>
        </w:rPr>
        <w:t xml:space="preserve"> 4-</w:t>
      </w:r>
      <w:r w:rsidRPr="007731BC">
        <w:rPr>
          <w:rFonts w:ascii="GHEA Mariam" w:hAnsi="GHEA Mariam" w:cs="Arial"/>
          <w:spacing w:val="-6"/>
          <w:sz w:val="24"/>
          <w:szCs w:val="24"/>
          <w:lang w:val="hy-AM"/>
        </w:rPr>
        <w:t>Ի</w:t>
      </w:r>
      <w:r w:rsidRPr="007731BC">
        <w:rPr>
          <w:rFonts w:ascii="GHEA Mariam" w:hAnsi="GHEA Mariam"/>
          <w:spacing w:val="-6"/>
          <w:sz w:val="24"/>
          <w:szCs w:val="24"/>
          <w:lang w:val="hy-AM"/>
        </w:rPr>
        <w:t xml:space="preserve"> </w:t>
      </w:r>
      <w:r w:rsidRPr="007731BC">
        <w:rPr>
          <w:rFonts w:ascii="GHEA Mariam" w:hAnsi="GHEA Mariam" w:cs="Arial"/>
          <w:spacing w:val="-6"/>
          <w:sz w:val="24"/>
          <w:szCs w:val="24"/>
          <w:lang w:val="hy-AM"/>
        </w:rPr>
        <w:t>ՇՐՋԱՆԱԿՆԵՐՈՒՄ</w:t>
      </w:r>
      <w:r w:rsidRPr="007731BC">
        <w:rPr>
          <w:rFonts w:ascii="GHEA Mariam" w:hAnsi="GHEA Mariam"/>
          <w:spacing w:val="-6"/>
          <w:sz w:val="24"/>
          <w:szCs w:val="24"/>
        </w:rPr>
        <w:t xml:space="preserve"> </w:t>
      </w:r>
      <w:r w:rsidRPr="007731BC">
        <w:rPr>
          <w:rFonts w:ascii="GHEA Mariam" w:hAnsi="GHEA Mariam" w:cs="Arial"/>
          <w:spacing w:val="-6"/>
          <w:sz w:val="24"/>
          <w:szCs w:val="24"/>
          <w:lang w:val="hy-AM"/>
        </w:rPr>
        <w:t>ՀԱՅԱՍՏԱՆԻ</w:t>
      </w:r>
      <w:r w:rsidRPr="007731BC">
        <w:rPr>
          <w:rFonts w:ascii="GHEA Mariam" w:hAnsi="GHEA Mariam"/>
          <w:spacing w:val="-6"/>
          <w:sz w:val="24"/>
          <w:szCs w:val="24"/>
        </w:rPr>
        <w:t xml:space="preserve"> </w:t>
      </w:r>
      <w:r w:rsidR="007731BC" w:rsidRPr="007731BC">
        <w:rPr>
          <w:rFonts w:ascii="GHEA Mariam" w:hAnsi="GHEA Mariam" w:cs="Arial"/>
          <w:spacing w:val="-6"/>
          <w:sz w:val="24"/>
          <w:szCs w:val="24"/>
          <w:lang w:val="hy-AM"/>
        </w:rPr>
        <w:t>ՀԱՆՐԱՊԵ</w:t>
      </w:r>
      <w:r w:rsidRPr="007731BC">
        <w:rPr>
          <w:rFonts w:ascii="GHEA Mariam" w:hAnsi="GHEA Mariam" w:cs="Arial"/>
          <w:spacing w:val="-6"/>
          <w:sz w:val="24"/>
          <w:szCs w:val="24"/>
          <w:lang w:val="hy-AM"/>
        </w:rPr>
        <w:t>ՏՈՒԹՅԱՆ</w:t>
      </w:r>
      <w:r w:rsidRPr="007731BC">
        <w:rPr>
          <w:rFonts w:ascii="GHEA Mariam" w:hAnsi="GHEA Mariam"/>
          <w:spacing w:val="-4"/>
          <w:sz w:val="24"/>
          <w:szCs w:val="24"/>
          <w:lang w:val="hy-AM"/>
        </w:rPr>
        <w:t xml:space="preserve"> </w:t>
      </w:r>
      <w:r w:rsidRPr="007731BC">
        <w:rPr>
          <w:rFonts w:ascii="GHEA Mariam" w:hAnsi="GHEA Mariam" w:cs="Arial"/>
          <w:spacing w:val="-2"/>
          <w:sz w:val="24"/>
          <w:szCs w:val="24"/>
          <w:lang w:val="hy-AM"/>
        </w:rPr>
        <w:t>ՍՅՈՒՆԻՔԻ</w:t>
      </w:r>
      <w:r w:rsidRPr="007731BC">
        <w:rPr>
          <w:rFonts w:ascii="GHEA Mariam" w:hAnsi="GHEA Mariam"/>
          <w:spacing w:val="-2"/>
          <w:sz w:val="24"/>
          <w:szCs w:val="24"/>
          <w:lang w:val="hy-AM"/>
        </w:rPr>
        <w:t xml:space="preserve"> </w:t>
      </w:r>
      <w:r w:rsidRPr="007731BC">
        <w:rPr>
          <w:rFonts w:ascii="GHEA Mariam" w:hAnsi="GHEA Mariam" w:cs="Arial"/>
          <w:spacing w:val="-2"/>
          <w:sz w:val="24"/>
          <w:szCs w:val="24"/>
          <w:lang w:val="hy-AM"/>
        </w:rPr>
        <w:t>ՄԱՐԶԻ</w:t>
      </w:r>
      <w:r w:rsidRPr="007731BC">
        <w:rPr>
          <w:rFonts w:ascii="GHEA Mariam" w:hAnsi="GHEA Mariam"/>
          <w:spacing w:val="-2"/>
          <w:sz w:val="24"/>
          <w:szCs w:val="24"/>
          <w:lang w:val="hy-AM"/>
        </w:rPr>
        <w:t xml:space="preserve"> </w:t>
      </w:r>
      <w:r w:rsidRPr="007731BC">
        <w:rPr>
          <w:rFonts w:ascii="GHEA Mariam" w:hAnsi="GHEA Mariam" w:cs="Arial"/>
          <w:spacing w:val="-2"/>
          <w:sz w:val="24"/>
          <w:szCs w:val="24"/>
          <w:lang w:val="hy-AM"/>
        </w:rPr>
        <w:t>ՎԱՐՉԱԿԱՆ</w:t>
      </w:r>
      <w:r w:rsidRPr="007731BC">
        <w:rPr>
          <w:rFonts w:ascii="GHEA Mariam" w:hAnsi="GHEA Mariam"/>
          <w:spacing w:val="-2"/>
          <w:sz w:val="24"/>
          <w:szCs w:val="24"/>
          <w:lang w:val="hy-AM"/>
        </w:rPr>
        <w:t xml:space="preserve"> </w:t>
      </w:r>
      <w:r w:rsidRPr="007731BC">
        <w:rPr>
          <w:rFonts w:ascii="GHEA Mariam" w:hAnsi="GHEA Mariam" w:cs="Arial"/>
          <w:spacing w:val="-2"/>
          <w:sz w:val="24"/>
          <w:szCs w:val="24"/>
          <w:lang w:val="hy-AM"/>
        </w:rPr>
        <w:t>ՍԱՀՄԱՆՆԵՐՈՒՄ</w:t>
      </w:r>
      <w:r w:rsidRPr="007731BC">
        <w:rPr>
          <w:rFonts w:ascii="GHEA Mariam" w:hAnsi="GHEA Mariam"/>
          <w:spacing w:val="-2"/>
          <w:sz w:val="24"/>
          <w:szCs w:val="24"/>
          <w:lang w:val="hy-AM"/>
        </w:rPr>
        <w:t xml:space="preserve"> </w:t>
      </w:r>
      <w:r w:rsidRPr="007731BC">
        <w:rPr>
          <w:rFonts w:ascii="GHEA Mariam" w:hAnsi="GHEA Mariam" w:cs="Arial"/>
          <w:spacing w:val="-2"/>
          <w:sz w:val="24"/>
          <w:szCs w:val="24"/>
          <w:lang w:val="hy-AM"/>
        </w:rPr>
        <w:t>ԳՏՆՎՈՂ</w:t>
      </w:r>
      <w:r w:rsidRPr="007731BC">
        <w:rPr>
          <w:rFonts w:ascii="GHEA Mariam" w:hAnsi="GHEA Mariam"/>
          <w:spacing w:val="-2"/>
          <w:sz w:val="24"/>
          <w:szCs w:val="24"/>
          <w:lang w:val="hy-AM"/>
        </w:rPr>
        <w:t xml:space="preserve"> </w:t>
      </w:r>
      <w:r w:rsidRPr="007731BC">
        <w:rPr>
          <w:rFonts w:ascii="GHEA Mariam" w:hAnsi="GHEA Mariam" w:cs="Arial"/>
          <w:spacing w:val="-2"/>
          <w:sz w:val="24"/>
          <w:szCs w:val="24"/>
          <w:lang w:val="hy-AM"/>
        </w:rPr>
        <w:t>ՈՐՈՇ</w:t>
      </w:r>
      <w:r w:rsidRPr="007731BC">
        <w:rPr>
          <w:rFonts w:ascii="GHEA Mariam" w:hAnsi="GHEA Mariam"/>
          <w:spacing w:val="-4"/>
          <w:sz w:val="24"/>
          <w:szCs w:val="24"/>
          <w:lang w:val="hy-AM"/>
        </w:rPr>
        <w:t xml:space="preserve"> </w:t>
      </w:r>
      <w:r w:rsidRPr="007731BC">
        <w:rPr>
          <w:rFonts w:ascii="GHEA Mariam" w:hAnsi="GHEA Mariam" w:cs="Arial"/>
          <w:spacing w:val="-4"/>
          <w:sz w:val="24"/>
          <w:szCs w:val="24"/>
          <w:lang w:val="hy-AM"/>
        </w:rPr>
        <w:t>ՏԱՐԱԾՔՆԵՐԻ</w:t>
      </w:r>
      <w:r w:rsidRPr="007731BC">
        <w:rPr>
          <w:rFonts w:ascii="GHEA Mariam" w:hAnsi="GHEA Mariam"/>
          <w:spacing w:val="-4"/>
          <w:sz w:val="24"/>
          <w:szCs w:val="24"/>
          <w:lang w:val="hy-AM"/>
        </w:rPr>
        <w:t xml:space="preserve"> </w:t>
      </w:r>
      <w:r w:rsidRPr="007731BC">
        <w:rPr>
          <w:rFonts w:ascii="GHEA Mariam" w:hAnsi="GHEA Mariam" w:cs="Arial"/>
          <w:spacing w:val="-4"/>
          <w:sz w:val="24"/>
          <w:szCs w:val="24"/>
          <w:lang w:val="hy-AM"/>
        </w:rPr>
        <w:t>ՆԿԱՏՄԱՄԲ</w:t>
      </w:r>
      <w:r w:rsidRPr="007731BC">
        <w:rPr>
          <w:rFonts w:ascii="GHEA Mariam" w:hAnsi="GHEA Mariam"/>
          <w:spacing w:val="-4"/>
          <w:sz w:val="24"/>
          <w:szCs w:val="24"/>
          <w:lang w:val="hy-AM"/>
        </w:rPr>
        <w:t xml:space="preserve"> </w:t>
      </w:r>
      <w:r w:rsidRPr="007731BC">
        <w:rPr>
          <w:rFonts w:ascii="GHEA Mariam" w:hAnsi="GHEA Mariam" w:cs="Arial"/>
          <w:spacing w:val="-4"/>
          <w:sz w:val="24"/>
          <w:szCs w:val="24"/>
          <w:lang w:val="hy-AM"/>
        </w:rPr>
        <w:t>ՀԱՆՐՈՒԹՅԱՆ</w:t>
      </w:r>
      <w:r w:rsidRPr="007731BC">
        <w:rPr>
          <w:rFonts w:ascii="GHEA Mariam" w:hAnsi="GHEA Mariam"/>
          <w:spacing w:val="-4"/>
          <w:sz w:val="24"/>
          <w:szCs w:val="24"/>
          <w:lang w:val="hy-AM"/>
        </w:rPr>
        <w:t xml:space="preserve"> </w:t>
      </w:r>
      <w:r w:rsidRPr="007731BC">
        <w:rPr>
          <w:rFonts w:ascii="GHEA Mariam" w:hAnsi="GHEA Mariam" w:cs="Arial"/>
          <w:spacing w:val="-4"/>
          <w:sz w:val="24"/>
          <w:szCs w:val="24"/>
          <w:lang w:val="hy-AM"/>
        </w:rPr>
        <w:t>ԳԵՐԱԿԱ</w:t>
      </w:r>
      <w:r w:rsidRPr="007731BC">
        <w:rPr>
          <w:rFonts w:ascii="GHEA Mariam" w:hAnsi="GHEA Mariam"/>
          <w:spacing w:val="-4"/>
          <w:sz w:val="24"/>
          <w:szCs w:val="24"/>
          <w:lang w:val="hy-AM"/>
        </w:rPr>
        <w:t xml:space="preserve"> </w:t>
      </w:r>
      <w:r w:rsidRPr="007731BC">
        <w:rPr>
          <w:rFonts w:ascii="GHEA Mariam" w:hAnsi="GHEA Mariam" w:cs="Arial"/>
          <w:spacing w:val="-4"/>
          <w:sz w:val="24"/>
          <w:szCs w:val="24"/>
          <w:lang w:val="hy-AM"/>
        </w:rPr>
        <w:t>ՇԱՀ</w:t>
      </w:r>
      <w:r w:rsidRPr="007731BC">
        <w:rPr>
          <w:rFonts w:ascii="GHEA Mariam" w:hAnsi="GHEA Mariam"/>
          <w:spacing w:val="-4"/>
          <w:sz w:val="24"/>
          <w:szCs w:val="24"/>
          <w:lang w:val="hy-AM"/>
        </w:rPr>
        <w:t xml:space="preserve"> </w:t>
      </w:r>
      <w:r w:rsidRPr="007731BC">
        <w:rPr>
          <w:rFonts w:ascii="GHEA Mariam" w:hAnsi="GHEA Mariam" w:cs="Arial"/>
          <w:spacing w:val="-4"/>
          <w:sz w:val="24"/>
          <w:szCs w:val="24"/>
          <w:lang w:val="hy-AM"/>
        </w:rPr>
        <w:t>ՃԱՆԱՉԵԼՈՒ</w:t>
      </w:r>
      <w:r w:rsidRPr="007731BC">
        <w:rPr>
          <w:rFonts w:ascii="GHEA Mariam" w:hAnsi="GHEA Mariam"/>
          <w:spacing w:val="-4"/>
          <w:sz w:val="24"/>
          <w:szCs w:val="24"/>
          <w:lang w:val="hy-AM"/>
        </w:rPr>
        <w:t xml:space="preserve"> </w:t>
      </w:r>
      <w:r w:rsidRPr="007731BC">
        <w:rPr>
          <w:rFonts w:ascii="GHEA Mariam" w:hAnsi="GHEA Mariam" w:cs="Arial"/>
          <w:spacing w:val="-4"/>
          <w:sz w:val="24"/>
          <w:szCs w:val="24"/>
          <w:lang w:val="hy-AM"/>
        </w:rPr>
        <w:t>ԵՎ</w:t>
      </w:r>
      <w:r w:rsidRPr="007731BC">
        <w:rPr>
          <w:rFonts w:ascii="GHEA Mariam" w:hAnsi="GHEA Mariam"/>
          <w:spacing w:val="-4"/>
          <w:sz w:val="24"/>
          <w:szCs w:val="24"/>
          <w:lang w:val="hy-AM"/>
        </w:rPr>
        <w:t xml:space="preserve"> </w:t>
      </w:r>
      <w:r w:rsidRPr="007731BC">
        <w:rPr>
          <w:rFonts w:ascii="GHEA Mariam" w:hAnsi="GHEA Mariam" w:cs="Arial"/>
          <w:sz w:val="24"/>
          <w:szCs w:val="24"/>
          <w:lang w:val="hy-AM"/>
        </w:rPr>
        <w:t>ՀԱՅԱՍՏԱՆԻ</w:t>
      </w:r>
      <w:r w:rsidRPr="007731BC">
        <w:rPr>
          <w:rFonts w:ascii="GHEA Mariam" w:hAnsi="GHEA Mariam"/>
          <w:sz w:val="24"/>
          <w:szCs w:val="24"/>
          <w:lang w:val="hy-AM"/>
        </w:rPr>
        <w:t xml:space="preserve"> </w:t>
      </w:r>
      <w:r w:rsidRPr="007731BC">
        <w:rPr>
          <w:rFonts w:ascii="GHEA Mariam" w:hAnsi="GHEA Mariam" w:cs="Arial"/>
          <w:sz w:val="24"/>
          <w:szCs w:val="24"/>
          <w:lang w:val="hy-AM"/>
        </w:rPr>
        <w:t>ՀԱՆՐԱՊԵՏՈՒԹՅԱՆ</w:t>
      </w:r>
      <w:r w:rsidRPr="007731BC">
        <w:rPr>
          <w:rFonts w:ascii="GHEA Mariam" w:hAnsi="GHEA Mariam"/>
          <w:sz w:val="24"/>
          <w:szCs w:val="24"/>
          <w:lang w:val="hy-AM"/>
        </w:rPr>
        <w:t xml:space="preserve"> </w:t>
      </w:r>
      <w:r w:rsidRPr="007731BC">
        <w:rPr>
          <w:rFonts w:ascii="GHEA Mariam" w:hAnsi="GHEA Mariam" w:cs="Arial"/>
          <w:sz w:val="24"/>
          <w:szCs w:val="24"/>
          <w:lang w:val="hy-AM"/>
        </w:rPr>
        <w:t>ԿԱՌԱՎԱՐՈՒԹՅԱՆ</w:t>
      </w:r>
      <w:r w:rsidRPr="007731BC">
        <w:rPr>
          <w:rFonts w:ascii="GHEA Mariam" w:hAnsi="GHEA Mariam"/>
          <w:sz w:val="24"/>
          <w:szCs w:val="24"/>
          <w:lang w:val="hy-AM"/>
        </w:rPr>
        <w:t xml:space="preserve"> 2022 </w:t>
      </w:r>
      <w:r w:rsidRPr="007731BC">
        <w:rPr>
          <w:rFonts w:ascii="GHEA Mariam" w:hAnsi="GHEA Mariam" w:cs="Arial"/>
          <w:sz w:val="24"/>
          <w:szCs w:val="24"/>
          <w:lang w:val="hy-AM"/>
        </w:rPr>
        <w:t>ԹՎԱԿԱՆԻ</w:t>
      </w:r>
      <w:r w:rsidRPr="007731BC">
        <w:rPr>
          <w:rFonts w:ascii="GHEA Mariam" w:hAnsi="GHEA Mariam"/>
          <w:sz w:val="24"/>
          <w:szCs w:val="24"/>
          <w:lang w:val="hy-AM"/>
        </w:rPr>
        <w:t xml:space="preserve"> </w:t>
      </w:r>
      <w:r w:rsidRPr="007731BC">
        <w:rPr>
          <w:rFonts w:ascii="GHEA Mariam" w:hAnsi="GHEA Mariam" w:cs="Arial"/>
          <w:sz w:val="24"/>
          <w:szCs w:val="24"/>
          <w:lang w:val="hy-AM"/>
        </w:rPr>
        <w:t>ՀՈՒՆԻՍԻ</w:t>
      </w:r>
      <w:r w:rsidRPr="007731BC">
        <w:rPr>
          <w:rFonts w:ascii="GHEA Mariam" w:hAnsi="GHEA Mariam"/>
          <w:sz w:val="24"/>
          <w:szCs w:val="24"/>
          <w:lang w:val="hy-AM"/>
        </w:rPr>
        <w:t xml:space="preserve"> 9-</w:t>
      </w:r>
      <w:r w:rsidRPr="007731BC">
        <w:rPr>
          <w:rFonts w:ascii="GHEA Mariam" w:hAnsi="GHEA Mariam" w:cs="Arial"/>
          <w:sz w:val="24"/>
          <w:szCs w:val="24"/>
          <w:lang w:val="hy-AM"/>
        </w:rPr>
        <w:t>Ի</w:t>
      </w:r>
      <w:r w:rsidRPr="007731BC">
        <w:rPr>
          <w:rFonts w:ascii="GHEA Mariam" w:hAnsi="GHEA Mariam"/>
          <w:sz w:val="24"/>
          <w:szCs w:val="24"/>
          <w:lang w:val="hy-AM"/>
        </w:rPr>
        <w:t xml:space="preserve"> N 851-</w:t>
      </w:r>
      <w:r w:rsidRPr="007731BC">
        <w:rPr>
          <w:rFonts w:ascii="GHEA Mariam" w:hAnsi="GHEA Mariam" w:cs="Arial"/>
          <w:sz w:val="24"/>
          <w:szCs w:val="24"/>
          <w:lang w:val="hy-AM"/>
        </w:rPr>
        <w:t>Ն</w:t>
      </w:r>
      <w:r w:rsidRPr="007731BC">
        <w:rPr>
          <w:rFonts w:ascii="GHEA Mariam" w:hAnsi="GHEA Mariam"/>
          <w:sz w:val="24"/>
          <w:szCs w:val="24"/>
          <w:lang w:val="hy-AM"/>
        </w:rPr>
        <w:t xml:space="preserve"> </w:t>
      </w:r>
      <w:r w:rsidRPr="007731BC">
        <w:rPr>
          <w:rFonts w:ascii="GHEA Mariam" w:hAnsi="GHEA Mariam" w:cs="Arial"/>
          <w:sz w:val="24"/>
          <w:szCs w:val="24"/>
          <w:lang w:val="hy-AM"/>
        </w:rPr>
        <w:t>ՈՐՈՇՄԱՆ</w:t>
      </w:r>
      <w:r w:rsidRPr="007731BC">
        <w:rPr>
          <w:rFonts w:ascii="GHEA Mariam" w:hAnsi="GHEA Mariam"/>
          <w:sz w:val="24"/>
          <w:szCs w:val="24"/>
          <w:lang w:val="hy-AM"/>
        </w:rPr>
        <w:t xml:space="preserve"> </w:t>
      </w:r>
      <w:r w:rsidRPr="007731BC">
        <w:rPr>
          <w:rFonts w:ascii="GHEA Mariam" w:hAnsi="GHEA Mariam" w:cs="Arial"/>
          <w:sz w:val="24"/>
          <w:szCs w:val="24"/>
          <w:lang w:val="hy-AM"/>
        </w:rPr>
        <w:t>ՄԵՋ</w:t>
      </w:r>
      <w:r w:rsidRPr="007731BC">
        <w:rPr>
          <w:rFonts w:ascii="GHEA Mariam" w:hAnsi="GHEA Mariam"/>
          <w:sz w:val="24"/>
          <w:szCs w:val="24"/>
          <w:lang w:val="hy-AM"/>
        </w:rPr>
        <w:t xml:space="preserve"> </w:t>
      </w:r>
      <w:r w:rsidRPr="007731BC">
        <w:rPr>
          <w:rFonts w:ascii="GHEA Mariam" w:hAnsi="GHEA Mariam" w:cs="Arial"/>
          <w:sz w:val="24"/>
          <w:szCs w:val="24"/>
          <w:lang w:val="hy-AM"/>
        </w:rPr>
        <w:t>ՓՈՓՈԽՈՒԹՅՈՒՆՆԵՐ</w:t>
      </w:r>
      <w:r w:rsidRPr="007731BC">
        <w:rPr>
          <w:rFonts w:ascii="GHEA Mariam" w:hAnsi="GHEA Mariam"/>
          <w:sz w:val="24"/>
          <w:szCs w:val="24"/>
          <w:lang w:val="hy-AM"/>
        </w:rPr>
        <w:t xml:space="preserve"> </w:t>
      </w:r>
      <w:r w:rsidRPr="007731BC">
        <w:rPr>
          <w:rFonts w:ascii="GHEA Mariam" w:hAnsi="GHEA Mariam" w:cs="Arial"/>
          <w:sz w:val="24"/>
          <w:szCs w:val="24"/>
          <w:lang w:val="hy-AM"/>
        </w:rPr>
        <w:t>ԿԱՏԱՐԵԼՈՒ</w:t>
      </w:r>
      <w:r w:rsidRPr="007731BC">
        <w:rPr>
          <w:rFonts w:ascii="GHEA Mariam" w:hAnsi="GHEA Mariam"/>
          <w:sz w:val="24"/>
          <w:szCs w:val="24"/>
          <w:lang w:val="hy-AM"/>
        </w:rPr>
        <w:t xml:space="preserve"> </w:t>
      </w:r>
      <w:r w:rsidRPr="007731BC">
        <w:rPr>
          <w:rFonts w:ascii="GHEA Mariam" w:hAnsi="GHEA Mariam" w:cs="Arial"/>
          <w:sz w:val="24"/>
          <w:szCs w:val="24"/>
          <w:lang w:val="hy-AM"/>
        </w:rPr>
        <w:t>Մ</w:t>
      </w:r>
      <w:r w:rsidRPr="007731BC">
        <w:rPr>
          <w:rFonts w:ascii="GHEA Mariam" w:hAnsi="GHEA Mariam"/>
          <w:sz w:val="24"/>
          <w:szCs w:val="24"/>
          <w:lang w:val="hy-AM"/>
        </w:rPr>
        <w:t xml:space="preserve"> </w:t>
      </w:r>
      <w:r w:rsidRPr="007731BC">
        <w:rPr>
          <w:rFonts w:ascii="GHEA Mariam" w:hAnsi="GHEA Mariam" w:cs="Arial"/>
          <w:sz w:val="24"/>
          <w:szCs w:val="24"/>
          <w:lang w:val="hy-AM"/>
        </w:rPr>
        <w:t>Ա</w:t>
      </w:r>
      <w:r w:rsidRPr="007731BC">
        <w:rPr>
          <w:rFonts w:ascii="GHEA Mariam" w:hAnsi="GHEA Mariam"/>
          <w:sz w:val="24"/>
          <w:szCs w:val="24"/>
          <w:lang w:val="hy-AM"/>
        </w:rPr>
        <w:t xml:space="preserve"> </w:t>
      </w:r>
      <w:r w:rsidRPr="007731BC">
        <w:rPr>
          <w:rFonts w:ascii="GHEA Mariam" w:hAnsi="GHEA Mariam" w:cs="Arial"/>
          <w:sz w:val="24"/>
          <w:szCs w:val="24"/>
          <w:lang w:val="hy-AM"/>
        </w:rPr>
        <w:t>Ս</w:t>
      </w:r>
      <w:r w:rsidRPr="007731BC">
        <w:rPr>
          <w:rFonts w:ascii="GHEA Mariam" w:hAnsi="GHEA Mariam"/>
          <w:sz w:val="24"/>
          <w:szCs w:val="24"/>
          <w:lang w:val="hy-AM"/>
        </w:rPr>
        <w:t xml:space="preserve"> </w:t>
      </w:r>
      <w:r w:rsidRPr="007731BC">
        <w:rPr>
          <w:rFonts w:ascii="GHEA Mariam" w:hAnsi="GHEA Mariam" w:cs="Arial"/>
          <w:sz w:val="24"/>
          <w:szCs w:val="24"/>
          <w:lang w:val="hy-AM"/>
        </w:rPr>
        <w:t>Ի</w:t>
      </w:r>
      <w:r w:rsidRPr="007731BC">
        <w:rPr>
          <w:rFonts w:ascii="GHEA Mariam" w:hAnsi="GHEA Mariam"/>
          <w:sz w:val="24"/>
          <w:szCs w:val="24"/>
          <w:lang w:val="hy-AM"/>
        </w:rPr>
        <w:t xml:space="preserve"> </w:t>
      </w:r>
      <w:r w:rsidRPr="007731BC">
        <w:rPr>
          <w:rFonts w:ascii="GHEA Mariam" w:hAnsi="GHEA Mariam" w:cs="Arial"/>
          <w:sz w:val="24"/>
          <w:szCs w:val="24"/>
          <w:lang w:val="hy-AM"/>
        </w:rPr>
        <w:t>Ն</w:t>
      </w:r>
    </w:p>
    <w:p w:rsidR="00980D03" w:rsidRPr="007731BC" w:rsidRDefault="00980D03" w:rsidP="007731BC">
      <w:pPr>
        <w:pStyle w:val="mechtex"/>
        <w:rPr>
          <w:rFonts w:ascii="GHEA Mariam" w:hAnsi="GHEA Mariam"/>
          <w:sz w:val="24"/>
          <w:szCs w:val="24"/>
          <w:lang w:val="hy-AM"/>
        </w:rPr>
      </w:pPr>
      <w:r w:rsidRPr="007731BC">
        <w:rPr>
          <w:rFonts w:ascii="GHEA Mariam" w:hAnsi="GHEA Mariam"/>
          <w:sz w:val="24"/>
          <w:szCs w:val="24"/>
          <w:lang w:val="pt-BR" w:eastAsia="en-US"/>
        </w:rPr>
        <w:t>----------------------------------------------------------------------------------------------</w:t>
      </w:r>
      <w:r w:rsidRPr="007731BC">
        <w:rPr>
          <w:rFonts w:ascii="GHEA Mariam" w:hAnsi="GHEA Mariam"/>
          <w:spacing w:val="-6"/>
          <w:sz w:val="24"/>
          <w:szCs w:val="24"/>
          <w:lang w:val="fr-FR" w:eastAsia="en-US"/>
        </w:rPr>
        <w:t>-</w:t>
      </w:r>
      <w:r w:rsidRPr="007731BC">
        <w:rPr>
          <w:rFonts w:ascii="GHEA Mariam" w:hAnsi="GHEA Mariam"/>
          <w:spacing w:val="-8"/>
          <w:sz w:val="24"/>
          <w:szCs w:val="24"/>
          <w:lang w:val="pt-BR"/>
        </w:rPr>
        <w:t>-----------</w:t>
      </w:r>
      <w:r w:rsidRPr="007731BC">
        <w:rPr>
          <w:rFonts w:ascii="GHEA Mariam" w:hAnsi="GHEA Mariam"/>
          <w:sz w:val="24"/>
          <w:szCs w:val="24"/>
          <w:lang w:val="pt-BR"/>
        </w:rPr>
        <w:t>----</w:t>
      </w:r>
    </w:p>
    <w:p w:rsidR="00980D03" w:rsidRDefault="00980D03" w:rsidP="00980D03">
      <w:pPr>
        <w:pStyle w:val="mechtex"/>
        <w:rPr>
          <w:rFonts w:ascii="GHEA Mariam" w:hAnsi="GHEA Mariam"/>
          <w:sz w:val="24"/>
          <w:lang w:val="hy-AM"/>
        </w:rPr>
      </w:pPr>
    </w:p>
    <w:p w:rsidR="00980D03" w:rsidRPr="00980D03" w:rsidRDefault="00980D03" w:rsidP="00980D03">
      <w:pPr>
        <w:pStyle w:val="mechtex"/>
        <w:rPr>
          <w:rFonts w:ascii="GHEA Mariam" w:hAnsi="GHEA Mariam"/>
          <w:sz w:val="24"/>
          <w:lang w:val="hy-AM"/>
        </w:rPr>
      </w:pPr>
    </w:p>
    <w:p w:rsidR="00980D03" w:rsidRPr="00980D03" w:rsidRDefault="00980D03" w:rsidP="00980D03">
      <w:pPr>
        <w:pStyle w:val="norm"/>
        <w:tabs>
          <w:tab w:val="left" w:pos="990"/>
        </w:tabs>
        <w:spacing w:line="360" w:lineRule="auto"/>
        <w:ind w:firstLine="720"/>
        <w:rPr>
          <w:rFonts w:ascii="GHEA Mariam" w:hAnsi="GHEA Mariam"/>
          <w:sz w:val="28"/>
          <w:szCs w:val="24"/>
          <w:lang w:val="de-DE"/>
        </w:rPr>
      </w:pPr>
      <w:r w:rsidRPr="00980D03">
        <w:rPr>
          <w:rFonts w:ascii="GHEA Mariam" w:hAnsi="GHEA Mariam" w:cs="Sylfaen"/>
          <w:sz w:val="24"/>
          <w:szCs w:val="24"/>
          <w:lang w:val="hy-AM"/>
        </w:rPr>
        <w:t xml:space="preserve">Ղեկավարվելով «Հանրության գերակա շահերի ապահովման նպատակով սեփականության օտարման մասին» օրենքի 4-րդ հոդվածի 1-ին մասի, 2-րդ մասի </w:t>
      </w:r>
      <w:r w:rsidRPr="00980D03">
        <w:rPr>
          <w:rFonts w:ascii="GHEA Mariam" w:hAnsi="GHEA Mariam" w:cs="Sylfaen"/>
          <w:spacing w:val="-8"/>
          <w:sz w:val="24"/>
          <w:szCs w:val="24"/>
          <w:lang w:val="hy-AM"/>
        </w:rPr>
        <w:t>«զ» կետի և 7-րդ հոդվածի,</w:t>
      </w:r>
      <w:r w:rsidRPr="00980D03">
        <w:rPr>
          <w:rFonts w:ascii="Calibri" w:hAnsi="Calibri" w:cs="Calibri"/>
          <w:spacing w:val="-8"/>
          <w:sz w:val="24"/>
          <w:szCs w:val="24"/>
          <w:lang w:val="hy-AM"/>
        </w:rPr>
        <w:t> </w:t>
      </w:r>
      <w:r w:rsidRPr="00980D03">
        <w:rPr>
          <w:rFonts w:ascii="GHEA Mariam" w:hAnsi="GHEA Mariam" w:cs="Sylfaen"/>
          <w:spacing w:val="-8"/>
          <w:sz w:val="24"/>
          <w:szCs w:val="24"/>
          <w:lang w:val="hy-AM"/>
        </w:rPr>
        <w:t xml:space="preserve"> «Նորմատիվ իրավական ակտերի մասին» օրենքի 33-</w:t>
      </w:r>
      <w:r w:rsidRPr="00980D03">
        <w:rPr>
          <w:rFonts w:ascii="GHEA Mariam" w:hAnsi="GHEA Mariam" w:cs="Sylfaen"/>
          <w:sz w:val="24"/>
          <w:szCs w:val="24"/>
          <w:lang w:val="hy-AM"/>
        </w:rPr>
        <w:t xml:space="preserve">րդ հոդվածի և 34-րդ հոդվածի 1-ին մասի պահանջներով՝ </w:t>
      </w:r>
      <w:r w:rsidRPr="00980D03">
        <w:rPr>
          <w:rFonts w:ascii="GHEA Mariam" w:hAnsi="GHEA Mariam" w:cs="Sylfaen"/>
          <w:sz w:val="24"/>
          <w:szCs w:val="22"/>
          <w:lang w:val="de-DE"/>
        </w:rPr>
        <w:t>Հայաստանի</w:t>
      </w:r>
      <w:r w:rsidRPr="00980D03">
        <w:rPr>
          <w:rFonts w:ascii="GHEA Mariam" w:hAnsi="GHEA Mariam" w:cs="Arial Armenian"/>
          <w:sz w:val="24"/>
          <w:szCs w:val="22"/>
          <w:lang w:val="de-DE"/>
        </w:rPr>
        <w:t xml:space="preserve"> </w:t>
      </w:r>
      <w:r w:rsidRPr="00980D03">
        <w:rPr>
          <w:rFonts w:ascii="GHEA Mariam" w:hAnsi="GHEA Mariam" w:cs="Sylfaen"/>
          <w:sz w:val="24"/>
          <w:szCs w:val="22"/>
          <w:lang w:val="de-DE"/>
        </w:rPr>
        <w:t>Հանրապե</w:t>
      </w:r>
      <w:r>
        <w:rPr>
          <w:rFonts w:ascii="GHEA Mariam" w:hAnsi="GHEA Mariam" w:cs="Sylfaen"/>
          <w:sz w:val="24"/>
          <w:szCs w:val="22"/>
          <w:lang w:val="de-DE"/>
        </w:rPr>
        <w:softHyphen/>
      </w:r>
      <w:r w:rsidRPr="00980D03">
        <w:rPr>
          <w:rFonts w:ascii="GHEA Mariam" w:hAnsi="GHEA Mariam" w:cs="Sylfaen"/>
          <w:sz w:val="24"/>
          <w:szCs w:val="22"/>
          <w:lang w:val="de-DE"/>
        </w:rPr>
        <w:t>տության</w:t>
      </w:r>
      <w:r w:rsidRPr="00980D03">
        <w:rPr>
          <w:rFonts w:ascii="GHEA Mariam" w:hAnsi="GHEA Mariam" w:cs="Arial Armenian"/>
          <w:sz w:val="24"/>
          <w:szCs w:val="22"/>
          <w:lang w:val="de-DE"/>
        </w:rPr>
        <w:t xml:space="preserve"> </w:t>
      </w:r>
      <w:r w:rsidRPr="00980D03">
        <w:rPr>
          <w:rFonts w:ascii="GHEA Mariam" w:hAnsi="GHEA Mariam" w:cs="Sylfaen"/>
          <w:sz w:val="24"/>
          <w:szCs w:val="22"/>
          <w:lang w:val="de-DE"/>
        </w:rPr>
        <w:t>կառավարությունը</w:t>
      </w:r>
      <w:r w:rsidR="007731BC">
        <w:rPr>
          <w:rFonts w:ascii="GHEA Mariam" w:hAnsi="GHEA Mariam" w:cs="Arial Armenian"/>
          <w:sz w:val="24"/>
          <w:szCs w:val="22"/>
          <w:lang w:val="de-DE"/>
        </w:rPr>
        <w:t xml:space="preserve">  </w:t>
      </w:r>
      <w:r w:rsidRPr="00980D03">
        <w:rPr>
          <w:rFonts w:ascii="GHEA Mariam" w:hAnsi="GHEA Mariam" w:cs="Arial Armenian"/>
          <w:sz w:val="24"/>
          <w:szCs w:val="22"/>
          <w:lang w:val="de-DE"/>
        </w:rPr>
        <w:t xml:space="preserve"> </w:t>
      </w:r>
      <w:r w:rsidRPr="00980D03">
        <w:rPr>
          <w:rFonts w:ascii="GHEA Mariam" w:hAnsi="GHEA Mariam" w:cs="Sylfaen"/>
          <w:sz w:val="24"/>
          <w:szCs w:val="22"/>
          <w:lang w:val="de-DE"/>
        </w:rPr>
        <w:t>ո</w:t>
      </w:r>
      <w:r w:rsidRPr="00980D03">
        <w:rPr>
          <w:rFonts w:ascii="GHEA Mariam" w:hAnsi="GHEA Mariam" w:cs="Arial Armenian"/>
          <w:sz w:val="24"/>
          <w:szCs w:val="22"/>
          <w:lang w:val="de-DE"/>
        </w:rPr>
        <w:t xml:space="preserve"> </w:t>
      </w:r>
      <w:r w:rsidRPr="00980D03">
        <w:rPr>
          <w:rFonts w:ascii="GHEA Mariam" w:hAnsi="GHEA Mariam" w:cs="Sylfaen"/>
          <w:sz w:val="24"/>
          <w:szCs w:val="22"/>
          <w:lang w:val="de-DE"/>
        </w:rPr>
        <w:t>ր</w:t>
      </w:r>
      <w:r w:rsidRPr="00980D03">
        <w:rPr>
          <w:rFonts w:ascii="GHEA Mariam" w:hAnsi="GHEA Mariam" w:cs="Arial Armenian"/>
          <w:sz w:val="24"/>
          <w:szCs w:val="22"/>
          <w:lang w:val="de-DE"/>
        </w:rPr>
        <w:t xml:space="preserve"> </w:t>
      </w:r>
      <w:r w:rsidRPr="00980D03">
        <w:rPr>
          <w:rFonts w:ascii="GHEA Mariam" w:hAnsi="GHEA Mariam" w:cs="Sylfaen"/>
          <w:sz w:val="24"/>
          <w:szCs w:val="22"/>
          <w:lang w:val="de-DE"/>
        </w:rPr>
        <w:t>ո</w:t>
      </w:r>
      <w:r w:rsidRPr="00980D03">
        <w:rPr>
          <w:rFonts w:ascii="GHEA Mariam" w:hAnsi="GHEA Mariam" w:cs="Arial Armenian"/>
          <w:sz w:val="24"/>
          <w:szCs w:val="22"/>
          <w:lang w:val="de-DE"/>
        </w:rPr>
        <w:t xml:space="preserve"> </w:t>
      </w:r>
      <w:r w:rsidRPr="00980D03">
        <w:rPr>
          <w:rFonts w:ascii="GHEA Mariam" w:hAnsi="GHEA Mariam" w:cs="Sylfaen"/>
          <w:sz w:val="24"/>
          <w:szCs w:val="22"/>
          <w:lang w:val="de-DE"/>
        </w:rPr>
        <w:t>շ</w:t>
      </w:r>
      <w:r w:rsidRPr="00980D03">
        <w:rPr>
          <w:rFonts w:ascii="GHEA Mariam" w:hAnsi="GHEA Mariam" w:cs="Arial Armenian"/>
          <w:sz w:val="24"/>
          <w:szCs w:val="22"/>
          <w:lang w:val="de-DE"/>
        </w:rPr>
        <w:t xml:space="preserve"> </w:t>
      </w:r>
      <w:r w:rsidRPr="00980D03">
        <w:rPr>
          <w:rFonts w:ascii="GHEA Mariam" w:hAnsi="GHEA Mariam" w:cs="Sylfaen"/>
          <w:sz w:val="24"/>
          <w:szCs w:val="22"/>
          <w:lang w:val="de-DE"/>
        </w:rPr>
        <w:t>ու</w:t>
      </w:r>
      <w:r w:rsidRPr="00980D03">
        <w:rPr>
          <w:rFonts w:ascii="GHEA Mariam" w:hAnsi="GHEA Mariam" w:cs="Arial Armenian"/>
          <w:sz w:val="24"/>
          <w:szCs w:val="22"/>
          <w:lang w:val="de-DE"/>
        </w:rPr>
        <w:t xml:space="preserve"> </w:t>
      </w:r>
      <w:r w:rsidRPr="00980D03">
        <w:rPr>
          <w:rFonts w:ascii="GHEA Mariam" w:hAnsi="GHEA Mariam" w:cs="Sylfaen"/>
          <w:sz w:val="24"/>
          <w:szCs w:val="22"/>
          <w:lang w:val="de-DE"/>
        </w:rPr>
        <w:t>մ</w:t>
      </w:r>
      <w:r w:rsidRPr="00980D03">
        <w:rPr>
          <w:rFonts w:ascii="GHEA Mariam" w:hAnsi="GHEA Mariam" w:cs="Arial Armenian"/>
          <w:sz w:val="24"/>
          <w:szCs w:val="22"/>
          <w:lang w:val="de-DE"/>
        </w:rPr>
        <w:t xml:space="preserve">   </w:t>
      </w:r>
      <w:r w:rsidRPr="00980D03">
        <w:rPr>
          <w:rFonts w:ascii="GHEA Mariam" w:hAnsi="GHEA Mariam" w:cs="Sylfaen"/>
          <w:sz w:val="24"/>
          <w:szCs w:val="22"/>
          <w:lang w:val="de-DE"/>
        </w:rPr>
        <w:t>է</w:t>
      </w:r>
      <w:r w:rsidRPr="00980D03">
        <w:rPr>
          <w:rFonts w:ascii="GHEA Mariam" w:hAnsi="GHEA Mariam" w:cs="Arial Armenian"/>
          <w:sz w:val="24"/>
          <w:szCs w:val="22"/>
          <w:lang w:val="de-DE"/>
        </w:rPr>
        <w:t>.</w:t>
      </w:r>
    </w:p>
    <w:p w:rsidR="00980D03" w:rsidRPr="007731BC" w:rsidRDefault="00980D03" w:rsidP="00980D03">
      <w:pPr>
        <w:pStyle w:val="NormalWeb"/>
        <w:shd w:val="clear" w:color="auto" w:fill="FFFFFF"/>
        <w:tabs>
          <w:tab w:val="left" w:pos="990"/>
        </w:tabs>
        <w:spacing w:before="0" w:beforeAutospacing="0" w:after="0" w:afterAutospacing="0" w:line="360" w:lineRule="auto"/>
        <w:ind w:firstLine="720"/>
        <w:jc w:val="both"/>
        <w:rPr>
          <w:rFonts w:ascii="GHEA Mariam" w:hAnsi="GHEA Mariam"/>
          <w:color w:val="000000"/>
          <w:spacing w:val="-6"/>
          <w:lang w:val="hy-AM"/>
        </w:rPr>
      </w:pPr>
      <w:r w:rsidRPr="00980D03">
        <w:rPr>
          <w:rFonts w:ascii="GHEA Mariam" w:hAnsi="GHEA Mariam"/>
          <w:spacing w:val="-8"/>
          <w:lang w:val="hy-AM"/>
        </w:rPr>
        <w:t xml:space="preserve">1. </w:t>
      </w:r>
      <w:r w:rsidRPr="007731BC">
        <w:rPr>
          <w:rFonts w:ascii="GHEA Mariam" w:hAnsi="GHEA Mariam"/>
          <w:spacing w:val="-4"/>
          <w:lang w:val="hy-AM"/>
        </w:rPr>
        <w:t>Հյուսիս-հարավ ճանապարհային միջանցքի ներդրումային ծրագիր-ծրագիր</w:t>
      </w:r>
      <w:r w:rsidR="007731BC" w:rsidRPr="007731BC">
        <w:rPr>
          <w:rFonts w:ascii="GHEA Mariam" w:hAnsi="GHEA Mariam"/>
          <w:spacing w:val="-4"/>
          <w:lang w:val="hy-AM"/>
        </w:rPr>
        <w:t xml:space="preserve"> </w:t>
      </w:r>
      <w:r w:rsidRPr="007731BC">
        <w:rPr>
          <w:rFonts w:ascii="GHEA Mariam" w:hAnsi="GHEA Mariam"/>
          <w:spacing w:val="-2"/>
          <w:lang w:val="hy-AM"/>
        </w:rPr>
        <w:t xml:space="preserve">4-ի շրջանակներում Մ2, </w:t>
      </w:r>
      <w:r w:rsidR="007731BC" w:rsidRPr="007731BC">
        <w:rPr>
          <w:rFonts w:ascii="GHEA Mariam" w:hAnsi="GHEA Mariam"/>
          <w:color w:val="000000"/>
          <w:spacing w:val="-2"/>
          <w:lang w:val="hy-AM"/>
        </w:rPr>
        <w:t>Երևան-Երասխ-Նորավան-Տաթև-Կապան-Մեղրի-</w:t>
      </w:r>
      <w:r w:rsidRPr="007731BC">
        <w:rPr>
          <w:rFonts w:ascii="GHEA Mariam" w:hAnsi="GHEA Mariam"/>
          <w:color w:val="000000"/>
          <w:spacing w:val="-2"/>
          <w:lang w:val="hy-AM"/>
        </w:rPr>
        <w:t xml:space="preserve">ՀՀ սահման </w:t>
      </w:r>
      <w:r w:rsidRPr="007731BC">
        <w:rPr>
          <w:rFonts w:ascii="GHEA Mariam" w:hAnsi="GHEA Mariam"/>
          <w:spacing w:val="-2"/>
          <w:lang w:val="hy-AM"/>
        </w:rPr>
        <w:t>միջպետական նշանակության ավտոմոբիլային ճանապարհի մաս հանդի</w:t>
      </w:r>
      <w:r w:rsidR="007731BC" w:rsidRPr="007731BC">
        <w:rPr>
          <w:rFonts w:ascii="GHEA Mariam" w:hAnsi="GHEA Mariam"/>
          <w:spacing w:val="-2"/>
          <w:lang w:val="hy-AM"/>
        </w:rPr>
        <w:softHyphen/>
      </w:r>
      <w:r w:rsidRPr="007731BC">
        <w:rPr>
          <w:rFonts w:ascii="GHEA Mariam" w:hAnsi="GHEA Mariam"/>
          <w:spacing w:val="-2"/>
          <w:lang w:val="hy-AM"/>
        </w:rPr>
        <w:t>սացող</w:t>
      </w:r>
      <w:r w:rsidRPr="007731BC">
        <w:rPr>
          <w:rFonts w:ascii="GHEA Mariam" w:hAnsi="GHEA Mariam"/>
          <w:spacing w:val="-6"/>
          <w:lang w:val="hy-AM"/>
        </w:rPr>
        <w:t xml:space="preserve"> Ագարակ-նախատեսվող Քաջարանի թունելի ելք և նախատեսվող Քաջարա</w:t>
      </w:r>
      <w:r w:rsidR="007731BC">
        <w:rPr>
          <w:rFonts w:ascii="GHEA Mariam" w:hAnsi="GHEA Mariam"/>
          <w:lang w:val="hy-AM"/>
        </w:rPr>
        <w:t>նի թունելի մուտք</w:t>
      </w:r>
      <w:r w:rsidR="001A1DC1" w:rsidRPr="001A1DC1">
        <w:rPr>
          <w:rFonts w:ascii="GHEA Mariam" w:hAnsi="GHEA Mariam"/>
          <w:lang w:val="de-DE"/>
        </w:rPr>
        <w:t xml:space="preserve"> </w:t>
      </w:r>
      <w:r w:rsidR="001A1DC1" w:rsidRPr="007731BC">
        <w:rPr>
          <w:rFonts w:ascii="GHEA Mariam" w:hAnsi="GHEA Mariam" w:cs="Arial Armenian"/>
          <w:spacing w:val="-8"/>
          <w:lang w:val="hy-AM"/>
        </w:rPr>
        <w:t>–</w:t>
      </w:r>
      <w:r w:rsidR="001A1DC1" w:rsidRPr="001A1DC1">
        <w:rPr>
          <w:rFonts w:ascii="GHEA Mariam" w:hAnsi="GHEA Mariam" w:cs="Arial Armenian"/>
          <w:spacing w:val="-8"/>
          <w:lang w:val="de-DE"/>
        </w:rPr>
        <w:t xml:space="preserve"> </w:t>
      </w:r>
      <w:r w:rsidRPr="00980D03">
        <w:rPr>
          <w:rFonts w:ascii="GHEA Mariam" w:hAnsi="GHEA Mariam"/>
          <w:lang w:val="hy-AM"/>
        </w:rPr>
        <w:t xml:space="preserve">Սիսիան-Քաջարան հատվածի նախատեսվող նոր </w:t>
      </w:r>
      <w:r w:rsidRPr="00980D03">
        <w:rPr>
          <w:rFonts w:ascii="GHEA Mariam" w:hAnsi="GHEA Mariam"/>
          <w:spacing w:val="-8"/>
          <w:lang w:val="hy-AM"/>
        </w:rPr>
        <w:t xml:space="preserve">խաչմերուկ, այդ </w:t>
      </w:r>
      <w:r w:rsidRPr="007731BC">
        <w:rPr>
          <w:rFonts w:ascii="GHEA Mariam" w:hAnsi="GHEA Mariam"/>
          <w:spacing w:val="-6"/>
          <w:lang w:val="hy-AM"/>
        </w:rPr>
        <w:lastRenderedPageBreak/>
        <w:t>թվում՝ Քաջարանի թունել (երկարությունը մոտ 7 կմ) ճանապարհա</w:t>
      </w:r>
      <w:r w:rsidRPr="007731BC">
        <w:rPr>
          <w:rFonts w:ascii="GHEA Mariam" w:hAnsi="GHEA Mariam"/>
          <w:spacing w:val="-6"/>
          <w:lang w:val="hy-AM"/>
        </w:rPr>
        <w:softHyphen/>
        <w:t>հատվածի կառուց</w:t>
      </w:r>
      <w:r w:rsidR="007731BC">
        <w:rPr>
          <w:rFonts w:ascii="GHEA Mariam" w:hAnsi="GHEA Mariam"/>
          <w:spacing w:val="-6"/>
          <w:lang w:val="hy-AM"/>
        </w:rPr>
        <w:softHyphen/>
      </w:r>
      <w:r w:rsidRPr="007731BC">
        <w:rPr>
          <w:rFonts w:ascii="GHEA Mariam" w:hAnsi="GHEA Mariam"/>
          <w:spacing w:val="-6"/>
          <w:lang w:val="hy-AM"/>
        </w:rPr>
        <w:t>ման (այսուհետ՝ ծրագիր) նպատակով սույն որոշման N 1 հավել</w:t>
      </w:r>
      <w:r w:rsidRPr="007731BC">
        <w:rPr>
          <w:rFonts w:ascii="GHEA Mariam" w:hAnsi="GHEA Mariam"/>
          <w:spacing w:val="-6"/>
          <w:lang w:val="hy-AM"/>
        </w:rPr>
        <w:softHyphen/>
        <w:t>վածում նշված հողա</w:t>
      </w:r>
      <w:r w:rsidR="007731BC">
        <w:rPr>
          <w:rFonts w:ascii="GHEA Mariam" w:hAnsi="GHEA Mariam"/>
          <w:spacing w:val="-6"/>
          <w:lang w:val="hy-AM"/>
        </w:rPr>
        <w:softHyphen/>
      </w:r>
      <w:r w:rsidRPr="007731BC">
        <w:rPr>
          <w:rFonts w:ascii="GHEA Mariam" w:hAnsi="GHEA Mariam"/>
          <w:spacing w:val="-6"/>
          <w:lang w:val="hy-AM"/>
        </w:rPr>
        <w:t>մասերի՝ սույն որոշման N 2 հավելվածում նշված հատված</w:t>
      </w:r>
      <w:r w:rsidRPr="007731BC">
        <w:rPr>
          <w:rFonts w:ascii="GHEA Mariam" w:hAnsi="GHEA Mariam"/>
          <w:spacing w:val="-6"/>
          <w:lang w:val="hy-AM"/>
        </w:rPr>
        <w:softHyphen/>
        <w:t>ների (այսուհետ՝ օտարվող սեփականություն) նկատմամբ ճանաչել հանրության գերակա շահ` հետևյալ հիմնա</w:t>
      </w:r>
      <w:r w:rsidR="007731BC">
        <w:rPr>
          <w:rFonts w:ascii="GHEA Mariam" w:hAnsi="GHEA Mariam"/>
          <w:spacing w:val="-6"/>
          <w:lang w:val="hy-AM"/>
        </w:rPr>
        <w:softHyphen/>
      </w:r>
      <w:r w:rsidRPr="007731BC">
        <w:rPr>
          <w:rFonts w:ascii="GHEA Mariam" w:hAnsi="GHEA Mariam"/>
          <w:spacing w:val="-6"/>
          <w:lang w:val="hy-AM"/>
        </w:rPr>
        <w:t>վորումներով`</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sz w:val="24"/>
          <w:szCs w:val="24"/>
          <w:lang w:val="hy-AM"/>
        </w:rPr>
        <w:t>1) ծրագրի իրականացման շահը գերակայում է oտարվող սեփականության սեփականատերերի, այլ գույքային իրավունքներ ունեցող անձանց շահերի նկատ</w:t>
      </w:r>
      <w:r>
        <w:rPr>
          <w:rFonts w:ascii="GHEA Mariam" w:hAnsi="GHEA Mariam"/>
          <w:sz w:val="24"/>
          <w:szCs w:val="24"/>
          <w:lang w:val="hy-AM"/>
        </w:rPr>
        <w:softHyphen/>
      </w:r>
      <w:r w:rsidRPr="00980D03">
        <w:rPr>
          <w:rFonts w:ascii="GHEA Mariam" w:hAnsi="GHEA Mariam"/>
          <w:sz w:val="24"/>
          <w:szCs w:val="24"/>
          <w:lang w:val="hy-AM"/>
        </w:rPr>
        <w:t>մամբ, քանի որ՝</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spacing w:val="-8"/>
          <w:sz w:val="24"/>
          <w:szCs w:val="24"/>
          <w:lang w:val="hy-AM"/>
        </w:rPr>
        <w:t>ա. ծրագիրը նպատակաուղղված է համապետական կարևոր</w:t>
      </w:r>
      <w:r w:rsidRPr="00980D03">
        <w:rPr>
          <w:rFonts w:ascii="GHEA Mariam" w:hAnsi="GHEA Mariam"/>
          <w:sz w:val="24"/>
          <w:szCs w:val="24"/>
          <w:lang w:val="hy-AM"/>
        </w:rPr>
        <w:t xml:space="preserve"> նշանակություն ունեցող ճանապարհաշինական ծրագրի իրականացման ապահովմանը,</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spacing w:val="-8"/>
          <w:sz w:val="24"/>
          <w:szCs w:val="24"/>
          <w:lang w:val="hy-AM"/>
        </w:rPr>
        <w:t>բ. ծրագրի իրականացման արդյունքում կստեղծվի արդյունավետ</w:t>
      </w:r>
      <w:r w:rsidRPr="00980D03">
        <w:rPr>
          <w:rFonts w:ascii="GHEA Mariam" w:hAnsi="GHEA Mariam"/>
          <w:sz w:val="24"/>
          <w:szCs w:val="24"/>
          <w:lang w:val="hy-AM"/>
        </w:rPr>
        <w:t xml:space="preserve"> ենթատարա</w:t>
      </w:r>
      <w:r>
        <w:rPr>
          <w:rFonts w:ascii="GHEA Mariam" w:hAnsi="GHEA Mariam"/>
          <w:sz w:val="24"/>
          <w:szCs w:val="24"/>
          <w:lang w:val="hy-AM"/>
        </w:rPr>
        <w:softHyphen/>
      </w:r>
      <w:r w:rsidRPr="00980D03">
        <w:rPr>
          <w:rFonts w:ascii="GHEA Mariam" w:hAnsi="GHEA Mariam"/>
          <w:sz w:val="24"/>
          <w:szCs w:val="24"/>
          <w:lang w:val="hy-AM"/>
        </w:rPr>
        <w:t xml:space="preserve">ծաշրջանային տարանցիկ ճանապարհ, կմեծանա առևտրի շրջանառությունն ու </w:t>
      </w:r>
      <w:r w:rsidRPr="007731BC">
        <w:rPr>
          <w:rFonts w:ascii="GHEA Mariam" w:hAnsi="GHEA Mariam"/>
          <w:spacing w:val="-6"/>
          <w:sz w:val="24"/>
          <w:szCs w:val="24"/>
          <w:lang w:val="hy-AM"/>
        </w:rPr>
        <w:t>մրցակցությունը, կնվազեն բեռնափոխադրումների, ուղևորափոխադրումների ծախ</w:t>
      </w:r>
      <w:r w:rsidR="007731BC">
        <w:rPr>
          <w:rFonts w:ascii="GHEA Mariam" w:hAnsi="GHEA Mariam"/>
          <w:spacing w:val="-6"/>
          <w:sz w:val="24"/>
          <w:szCs w:val="24"/>
          <w:lang w:val="hy-AM"/>
        </w:rPr>
        <w:softHyphen/>
      </w:r>
      <w:r w:rsidRPr="007731BC">
        <w:rPr>
          <w:rFonts w:ascii="GHEA Mariam" w:hAnsi="GHEA Mariam"/>
          <w:spacing w:val="-6"/>
          <w:sz w:val="24"/>
          <w:szCs w:val="24"/>
          <w:lang w:val="hy-AM"/>
        </w:rPr>
        <w:t>սերը</w:t>
      </w:r>
      <w:r w:rsidRPr="00980D03">
        <w:rPr>
          <w:rFonts w:ascii="GHEA Mariam" w:hAnsi="GHEA Mariam"/>
          <w:sz w:val="24"/>
          <w:szCs w:val="24"/>
          <w:lang w:val="hy-AM"/>
        </w:rPr>
        <w:t>, առավել հասանելի կդառնան սոցիալական ծառայությունները, շուկա</w:t>
      </w:r>
      <w:r>
        <w:rPr>
          <w:rFonts w:ascii="GHEA Mariam" w:hAnsi="GHEA Mariam"/>
          <w:sz w:val="24"/>
          <w:szCs w:val="24"/>
          <w:lang w:val="hy-AM"/>
        </w:rPr>
        <w:softHyphen/>
      </w:r>
      <w:r w:rsidRPr="00980D03">
        <w:rPr>
          <w:rFonts w:ascii="GHEA Mariam" w:hAnsi="GHEA Mariam"/>
          <w:sz w:val="24"/>
          <w:szCs w:val="24"/>
          <w:lang w:val="hy-AM"/>
        </w:rPr>
        <w:t>ները, կբացվեն նոր աշխատատեղեր, կստեղծվեն բարենպաստ տրանսպորտային պայ</w:t>
      </w:r>
      <w:r w:rsidR="007731BC">
        <w:rPr>
          <w:rFonts w:ascii="GHEA Mariam" w:hAnsi="GHEA Mariam"/>
          <w:sz w:val="24"/>
          <w:szCs w:val="24"/>
          <w:lang w:val="hy-AM"/>
        </w:rPr>
        <w:softHyphen/>
      </w:r>
      <w:r w:rsidRPr="00980D03">
        <w:rPr>
          <w:rFonts w:ascii="GHEA Mariam" w:hAnsi="GHEA Mariam"/>
          <w:sz w:val="24"/>
          <w:szCs w:val="24"/>
          <w:lang w:val="hy-AM"/>
        </w:rPr>
        <w:t>ման</w:t>
      </w:r>
      <w:r w:rsidR="007731BC">
        <w:rPr>
          <w:rFonts w:ascii="GHEA Mariam" w:hAnsi="GHEA Mariam"/>
          <w:sz w:val="24"/>
          <w:szCs w:val="24"/>
          <w:lang w:val="hy-AM"/>
        </w:rPr>
        <w:softHyphen/>
      </w:r>
      <w:r w:rsidRPr="00980D03">
        <w:rPr>
          <w:rFonts w:ascii="GHEA Mariam" w:hAnsi="GHEA Mariam"/>
          <w:sz w:val="24"/>
          <w:szCs w:val="24"/>
          <w:lang w:val="hy-AM"/>
        </w:rPr>
        <w:t>ներ հարակից բնակավայրերի բնակիչների համար, ազդակիր համայնք</w:t>
      </w:r>
      <w:r>
        <w:rPr>
          <w:rFonts w:ascii="GHEA Mariam" w:hAnsi="GHEA Mariam"/>
          <w:sz w:val="24"/>
          <w:szCs w:val="24"/>
          <w:lang w:val="hy-AM"/>
        </w:rPr>
        <w:softHyphen/>
      </w:r>
      <w:r w:rsidRPr="00980D03">
        <w:rPr>
          <w:rFonts w:ascii="GHEA Mariam" w:hAnsi="GHEA Mariam"/>
          <w:spacing w:val="-8"/>
          <w:sz w:val="24"/>
          <w:szCs w:val="24"/>
          <w:lang w:val="hy-AM"/>
        </w:rPr>
        <w:t>ներում կտեղադրվեն հաղորդակցուղիների նոր համակարգեր, կմեծանա</w:t>
      </w:r>
      <w:r w:rsidRPr="00980D03">
        <w:rPr>
          <w:rFonts w:ascii="GHEA Mariam" w:hAnsi="GHEA Mariam"/>
          <w:sz w:val="24"/>
          <w:szCs w:val="24"/>
          <w:lang w:val="hy-AM"/>
        </w:rPr>
        <w:t xml:space="preserve"> </w:t>
      </w:r>
      <w:r w:rsidRPr="00980D03">
        <w:rPr>
          <w:rFonts w:ascii="GHEA Mariam" w:hAnsi="GHEA Mariam"/>
          <w:spacing w:val="-8"/>
          <w:sz w:val="24"/>
          <w:szCs w:val="24"/>
          <w:lang w:val="hy-AM"/>
        </w:rPr>
        <w:t>Հայաստանի Հան</w:t>
      </w:r>
      <w:r w:rsidR="007731BC">
        <w:rPr>
          <w:rFonts w:ascii="GHEA Mariam" w:hAnsi="GHEA Mariam"/>
          <w:spacing w:val="-8"/>
          <w:sz w:val="24"/>
          <w:szCs w:val="24"/>
          <w:lang w:val="hy-AM"/>
        </w:rPr>
        <w:softHyphen/>
      </w:r>
      <w:r w:rsidRPr="00980D03">
        <w:rPr>
          <w:rFonts w:ascii="GHEA Mariam" w:hAnsi="GHEA Mariam"/>
          <w:spacing w:val="-8"/>
          <w:sz w:val="24"/>
          <w:szCs w:val="24"/>
          <w:lang w:val="hy-AM"/>
        </w:rPr>
        <w:t>րա</w:t>
      </w:r>
      <w:r w:rsidR="007731BC">
        <w:rPr>
          <w:rFonts w:ascii="GHEA Mariam" w:hAnsi="GHEA Mariam"/>
          <w:spacing w:val="-8"/>
          <w:sz w:val="24"/>
          <w:szCs w:val="24"/>
          <w:lang w:val="hy-AM"/>
        </w:rPr>
        <w:softHyphen/>
      </w:r>
      <w:r w:rsidRPr="00980D03">
        <w:rPr>
          <w:rFonts w:ascii="GHEA Mariam" w:hAnsi="GHEA Mariam"/>
          <w:spacing w:val="-8"/>
          <w:sz w:val="24"/>
          <w:szCs w:val="24"/>
          <w:lang w:val="hy-AM"/>
        </w:rPr>
        <w:t>պետության տարածքով բեռների տարանցիկ</w:t>
      </w:r>
      <w:r w:rsidRPr="00980D03">
        <w:rPr>
          <w:rFonts w:ascii="GHEA Mariam" w:hAnsi="GHEA Mariam"/>
          <w:sz w:val="24"/>
          <w:szCs w:val="24"/>
          <w:lang w:val="hy-AM"/>
        </w:rPr>
        <w:t xml:space="preserve"> փոխադրումների հոսքը.</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sz w:val="24"/>
          <w:szCs w:val="24"/>
          <w:lang w:val="hy-AM"/>
        </w:rPr>
        <w:t xml:space="preserve">2) ծրագրի արդյունավետ իրականացումը չի կարող ապահովվել առանց օտարվող սեփականությունների օտարման, քանի որ վերջիններս գտնվում են ծրագրի շրջանակներում կառուցվող ճանապարհահատվածի և տեղափոխման ենթակա հաղորդակցուղիների՝ սույն որոշման N 2 հավելվածում նշված օտարման </w:t>
      </w:r>
      <w:r w:rsidRPr="00980D03">
        <w:rPr>
          <w:rFonts w:ascii="GHEA Mariam" w:hAnsi="GHEA Mariam"/>
          <w:spacing w:val="-8"/>
          <w:sz w:val="24"/>
          <w:szCs w:val="24"/>
          <w:lang w:val="hy-AM"/>
        </w:rPr>
        <w:t>գոտու սահմաններում, և անհնար է իրագործել ծրագիրն առանց տվյալ</w:t>
      </w:r>
      <w:r w:rsidRPr="00980D03">
        <w:rPr>
          <w:rFonts w:ascii="GHEA Mariam" w:hAnsi="GHEA Mariam"/>
          <w:sz w:val="24"/>
          <w:szCs w:val="24"/>
          <w:lang w:val="hy-AM"/>
        </w:rPr>
        <w:t xml:space="preserve"> տարածքների օտարման</w:t>
      </w:r>
      <w:r w:rsidR="0095191D">
        <w:rPr>
          <w:rFonts w:ascii="GHEA Mariam" w:hAnsi="GHEA Mariam"/>
          <w:sz w:val="24"/>
          <w:szCs w:val="24"/>
          <w:lang w:val="hy-AM"/>
        </w:rPr>
        <w:t>.</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sz w:val="24"/>
          <w:szCs w:val="24"/>
          <w:lang w:val="hy-AM"/>
        </w:rPr>
        <w:t>3) օտարվող սեփականությունների նկատմամբ ճանաչված հանրության գերակա շահը չհիմնավորված վնաս չի պատճառում օտարվող սեփականության սեփականատերերին:</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sz w:val="24"/>
          <w:szCs w:val="24"/>
          <w:lang w:val="hy-AM"/>
        </w:rPr>
        <w:t>2. Հաստատել`</w:t>
      </w:r>
    </w:p>
    <w:p w:rsidR="00980D03" w:rsidRPr="00980D03" w:rsidRDefault="00980D03" w:rsidP="00980D03">
      <w:pPr>
        <w:pStyle w:val="BodyText"/>
        <w:tabs>
          <w:tab w:val="left" w:pos="990"/>
          <w:tab w:val="left" w:pos="8460"/>
        </w:tabs>
        <w:spacing w:line="360" w:lineRule="auto"/>
        <w:ind w:firstLine="720"/>
        <w:jc w:val="both"/>
        <w:rPr>
          <w:rFonts w:ascii="GHEA Mariam" w:hAnsi="GHEA Mariam"/>
          <w:sz w:val="24"/>
          <w:szCs w:val="24"/>
          <w:lang w:val="hy-AM"/>
        </w:rPr>
      </w:pPr>
      <w:r w:rsidRPr="00980D03">
        <w:rPr>
          <w:rFonts w:ascii="GHEA Mariam" w:hAnsi="GHEA Mariam"/>
          <w:spacing w:val="-4"/>
          <w:sz w:val="24"/>
          <w:szCs w:val="24"/>
          <w:lang w:val="hy-AM"/>
        </w:rPr>
        <w:t xml:space="preserve">1) </w:t>
      </w:r>
      <w:r w:rsidRPr="00980D03">
        <w:rPr>
          <w:rFonts w:ascii="GHEA Mariam" w:hAnsi="GHEA Mariam"/>
          <w:color w:val="000000"/>
          <w:spacing w:val="-4"/>
          <w:sz w:val="24"/>
          <w:szCs w:val="24"/>
          <w:shd w:val="clear" w:color="auto" w:fill="FFFFFF"/>
          <w:lang w:val="hy-AM"/>
        </w:rPr>
        <w:t>Հյուսիս-հարավ ճանապարհային միջանցքի ներդրումային ծրագիր-</w:t>
      </w:r>
      <w:r w:rsidRPr="00980D03">
        <w:rPr>
          <w:rFonts w:ascii="GHEA Mariam" w:hAnsi="GHEA Mariam"/>
          <w:color w:val="000000"/>
          <w:sz w:val="24"/>
          <w:szCs w:val="24"/>
          <w:shd w:val="clear" w:color="auto" w:fill="FFFFFF"/>
          <w:lang w:val="hy-AM"/>
        </w:rPr>
        <w:t xml:space="preserve">ծրագիր </w:t>
      </w:r>
      <w:r w:rsidRPr="00980D03">
        <w:rPr>
          <w:rFonts w:ascii="GHEA Mariam" w:hAnsi="GHEA Mariam"/>
          <w:color w:val="000000"/>
          <w:spacing w:val="-8"/>
          <w:sz w:val="24"/>
          <w:szCs w:val="24"/>
          <w:shd w:val="clear" w:color="auto" w:fill="FFFFFF"/>
          <w:lang w:val="hy-AM"/>
        </w:rPr>
        <w:lastRenderedPageBreak/>
        <w:t>4-ի շրջանակներում Ագարակ-նախատեսվող Քաջարանի թունելի ելք և</w:t>
      </w:r>
      <w:r w:rsidRPr="00980D03">
        <w:rPr>
          <w:rFonts w:ascii="GHEA Mariam" w:hAnsi="GHEA Mariam"/>
          <w:color w:val="000000"/>
          <w:sz w:val="24"/>
          <w:szCs w:val="24"/>
          <w:shd w:val="clear" w:color="auto" w:fill="FFFFFF"/>
          <w:lang w:val="hy-AM"/>
        </w:rPr>
        <w:t xml:space="preserve"> նախա</w:t>
      </w:r>
      <w:r w:rsidR="0095191D">
        <w:rPr>
          <w:rFonts w:ascii="GHEA Mariam" w:hAnsi="GHEA Mariam"/>
          <w:color w:val="000000"/>
          <w:sz w:val="24"/>
          <w:szCs w:val="24"/>
          <w:shd w:val="clear" w:color="auto" w:fill="FFFFFF"/>
          <w:lang w:val="hy-AM"/>
        </w:rPr>
        <w:t>տեսվող Քաջարանի թունելի մուտք</w:t>
      </w:r>
      <w:r w:rsidR="001A1DC1">
        <w:rPr>
          <w:rFonts w:ascii="GHEA Mariam" w:hAnsi="GHEA Mariam"/>
          <w:color w:val="000000"/>
          <w:sz w:val="24"/>
          <w:szCs w:val="24"/>
          <w:shd w:val="clear" w:color="auto" w:fill="FFFFFF"/>
          <w:lang w:val="hy-AM"/>
        </w:rPr>
        <w:t xml:space="preserve"> </w:t>
      </w:r>
      <w:r w:rsidR="001A1DC1" w:rsidRPr="007731BC">
        <w:rPr>
          <w:rFonts w:ascii="GHEA Mariam" w:hAnsi="GHEA Mariam" w:cs="Arial Armenian"/>
          <w:spacing w:val="-8"/>
          <w:sz w:val="24"/>
          <w:lang w:val="hy-AM"/>
        </w:rPr>
        <w:t>–</w:t>
      </w:r>
      <w:r w:rsidR="001A1DC1">
        <w:rPr>
          <w:rFonts w:ascii="GHEA Mariam" w:hAnsi="GHEA Mariam"/>
          <w:color w:val="000000"/>
          <w:sz w:val="24"/>
          <w:szCs w:val="24"/>
          <w:shd w:val="clear" w:color="auto" w:fill="FFFFFF"/>
          <w:lang w:val="hy-AM"/>
        </w:rPr>
        <w:t xml:space="preserve"> </w:t>
      </w:r>
      <w:r w:rsidRPr="00980D03">
        <w:rPr>
          <w:rFonts w:ascii="GHEA Mariam" w:hAnsi="GHEA Mariam"/>
          <w:color w:val="000000"/>
          <w:sz w:val="24"/>
          <w:szCs w:val="24"/>
          <w:shd w:val="clear" w:color="auto" w:fill="FFFFFF"/>
          <w:lang w:val="hy-AM"/>
        </w:rPr>
        <w:t>Սիսիան-Քաջարան հատվածի նախատեսվող նոր խաչ</w:t>
      </w:r>
      <w:r w:rsidR="0095191D">
        <w:rPr>
          <w:rFonts w:ascii="GHEA Mariam" w:hAnsi="GHEA Mariam"/>
          <w:color w:val="000000"/>
          <w:sz w:val="24"/>
          <w:szCs w:val="24"/>
          <w:shd w:val="clear" w:color="auto" w:fill="FFFFFF"/>
          <w:lang w:val="hy-AM"/>
        </w:rPr>
        <w:softHyphen/>
      </w:r>
      <w:r w:rsidRPr="00980D03">
        <w:rPr>
          <w:rFonts w:ascii="GHEA Mariam" w:hAnsi="GHEA Mariam"/>
          <w:color w:val="000000"/>
          <w:sz w:val="24"/>
          <w:szCs w:val="24"/>
          <w:shd w:val="clear" w:color="auto" w:fill="FFFFFF"/>
          <w:lang w:val="hy-AM"/>
        </w:rPr>
        <w:t>մերուկ, այդ թվում՝ Քաջարանի թունել (երկարությունը մոտ 7 կմ), ճանա</w:t>
      </w:r>
      <w:r>
        <w:rPr>
          <w:rFonts w:ascii="GHEA Mariam" w:hAnsi="GHEA Mariam"/>
          <w:color w:val="000000"/>
          <w:sz w:val="24"/>
          <w:szCs w:val="24"/>
          <w:shd w:val="clear" w:color="auto" w:fill="FFFFFF"/>
          <w:lang w:val="hy-AM"/>
        </w:rPr>
        <w:softHyphen/>
      </w:r>
      <w:r w:rsidRPr="00980D03">
        <w:rPr>
          <w:rFonts w:ascii="GHEA Mariam" w:hAnsi="GHEA Mariam"/>
          <w:color w:val="000000"/>
          <w:sz w:val="24"/>
          <w:szCs w:val="24"/>
          <w:shd w:val="clear" w:color="auto" w:fill="FFFFFF"/>
          <w:lang w:val="hy-AM"/>
        </w:rPr>
        <w:t>պար</w:t>
      </w:r>
      <w:r>
        <w:rPr>
          <w:rFonts w:ascii="GHEA Mariam" w:hAnsi="GHEA Mariam"/>
          <w:color w:val="000000"/>
          <w:sz w:val="24"/>
          <w:szCs w:val="24"/>
          <w:shd w:val="clear" w:color="auto" w:fill="FFFFFF"/>
          <w:lang w:val="hy-AM"/>
        </w:rPr>
        <w:softHyphen/>
      </w:r>
      <w:r w:rsidRPr="00980D03">
        <w:rPr>
          <w:rFonts w:ascii="GHEA Mariam" w:hAnsi="GHEA Mariam"/>
          <w:color w:val="000000"/>
          <w:sz w:val="24"/>
          <w:szCs w:val="24"/>
          <w:shd w:val="clear" w:color="auto" w:fill="FFFFFF"/>
          <w:lang w:val="hy-AM"/>
        </w:rPr>
        <w:t>հահատվածի կառուցման օտարման գոտին</w:t>
      </w:r>
      <w:r w:rsidRPr="00980D03">
        <w:rPr>
          <w:rFonts w:ascii="GHEA Mariam" w:hAnsi="GHEA Mariam"/>
          <w:sz w:val="24"/>
          <w:szCs w:val="24"/>
          <w:lang w:val="hy-AM"/>
        </w:rPr>
        <w:t>՝ համաձայն N 2 հավելվածի:</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sz w:val="24"/>
          <w:szCs w:val="24"/>
          <w:lang w:val="hy-AM"/>
        </w:rPr>
        <w:t>3. Սահմանել, որ`</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spacing w:val="-8"/>
          <w:sz w:val="24"/>
          <w:szCs w:val="24"/>
          <w:lang w:val="hy-AM"/>
        </w:rPr>
        <w:t>1) օտարվող սեփականության ձեռք բերող է հանդիսանում Հայաստանի</w:t>
      </w:r>
      <w:r w:rsidRPr="00980D03">
        <w:rPr>
          <w:rFonts w:ascii="GHEA Mariam" w:hAnsi="GHEA Mariam"/>
          <w:sz w:val="24"/>
          <w:szCs w:val="24"/>
          <w:lang w:val="hy-AM"/>
        </w:rPr>
        <w:t xml:space="preserve"> Հանրա</w:t>
      </w:r>
      <w:r>
        <w:rPr>
          <w:rFonts w:ascii="GHEA Mariam" w:hAnsi="GHEA Mariam"/>
          <w:sz w:val="24"/>
          <w:szCs w:val="24"/>
          <w:lang w:val="hy-AM"/>
        </w:rPr>
        <w:softHyphen/>
      </w:r>
      <w:r w:rsidRPr="00980D03">
        <w:rPr>
          <w:rFonts w:ascii="GHEA Mariam" w:hAnsi="GHEA Mariam"/>
          <w:sz w:val="24"/>
          <w:szCs w:val="24"/>
          <w:lang w:val="hy-AM"/>
        </w:rPr>
        <w:t>պետությունը, որի անունից հանդես է գալիս «Ճանապարհային դեպարտամենտ» հիմնադրամը.</w:t>
      </w:r>
    </w:p>
    <w:p w:rsidR="00980D03" w:rsidRPr="00980D03" w:rsidRDefault="00980D03" w:rsidP="00980D03">
      <w:pPr>
        <w:tabs>
          <w:tab w:val="left" w:pos="900"/>
          <w:tab w:val="left" w:pos="990"/>
        </w:tabs>
        <w:spacing w:line="360" w:lineRule="auto"/>
        <w:ind w:firstLine="720"/>
        <w:jc w:val="both"/>
        <w:rPr>
          <w:rFonts w:ascii="GHEA Mariam" w:hAnsi="GHEA Mariam"/>
          <w:sz w:val="24"/>
          <w:szCs w:val="24"/>
          <w:lang w:val="hy-AM"/>
        </w:rPr>
      </w:pPr>
      <w:r w:rsidRPr="00980D03">
        <w:rPr>
          <w:rFonts w:ascii="GHEA Mariam" w:hAnsi="GHEA Mariam"/>
          <w:spacing w:val="-8"/>
          <w:sz w:val="24"/>
          <w:szCs w:val="24"/>
          <w:lang w:val="hy-AM"/>
        </w:rPr>
        <w:t>2) օտարվող սեփականության օտարման գործընթացն սկսելու</w:t>
      </w:r>
      <w:r w:rsidRPr="00980D03">
        <w:rPr>
          <w:rFonts w:ascii="GHEA Mariam" w:hAnsi="GHEA Mariam"/>
          <w:sz w:val="24"/>
          <w:szCs w:val="24"/>
          <w:lang w:val="hy-AM"/>
        </w:rPr>
        <w:t xml:space="preserve"> վերջնաժամ</w:t>
      </w:r>
      <w:r>
        <w:rPr>
          <w:rFonts w:ascii="GHEA Mariam" w:hAnsi="GHEA Mariam"/>
          <w:sz w:val="24"/>
          <w:szCs w:val="24"/>
          <w:lang w:val="hy-AM"/>
        </w:rPr>
        <w:softHyphen/>
      </w:r>
      <w:r w:rsidRPr="00980D03">
        <w:rPr>
          <w:rFonts w:ascii="GHEA Mariam" w:hAnsi="GHEA Mariam"/>
          <w:sz w:val="24"/>
          <w:szCs w:val="24"/>
          <w:lang w:val="hy-AM"/>
        </w:rPr>
        <w:t>կետը 2024 թվականի դեկտեմբերի 30-ն է.</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sz w:val="24"/>
          <w:szCs w:val="24"/>
          <w:lang w:val="hy-AM"/>
        </w:rPr>
        <w:t>3) օտարվող սեփականության օտարման գործառույթների իրականացումը համակարգող և սեփականության օտարման գործառույթների իրականացման համար պատասխանատու պետական լիազոր մարմինը Հայաստանի Հանրապե</w:t>
      </w:r>
      <w:r>
        <w:rPr>
          <w:rFonts w:ascii="GHEA Mariam" w:hAnsi="GHEA Mariam"/>
          <w:sz w:val="24"/>
          <w:szCs w:val="24"/>
          <w:lang w:val="hy-AM"/>
        </w:rPr>
        <w:softHyphen/>
      </w:r>
      <w:r w:rsidRPr="00980D03">
        <w:rPr>
          <w:rFonts w:ascii="GHEA Mariam" w:hAnsi="GHEA Mariam"/>
          <w:spacing w:val="-8"/>
          <w:sz w:val="24"/>
          <w:szCs w:val="24"/>
          <w:lang w:val="hy-AM"/>
        </w:rPr>
        <w:t>տության տարածքային կառավարման և ենթակառուցվածքների</w:t>
      </w:r>
      <w:r w:rsidRPr="00980D03">
        <w:rPr>
          <w:rFonts w:ascii="GHEA Mariam" w:hAnsi="GHEA Mariam"/>
          <w:sz w:val="24"/>
          <w:szCs w:val="24"/>
          <w:lang w:val="hy-AM"/>
        </w:rPr>
        <w:t xml:space="preserve"> նախարարությունն է.</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color w:val="000000"/>
          <w:sz w:val="24"/>
          <w:szCs w:val="24"/>
          <w:shd w:val="clear" w:color="auto" w:fill="FFFFFF"/>
          <w:lang w:val="hy-AM"/>
        </w:rPr>
        <w:t>4) օտարվող սեփականության օտարումն իրականացվում է «Հանրության գերակա շահերի ապահովման նպատակով սեփականության օտարման մասին» օրենքի և Հայաստանի Հանրապետության կառավարության 2010 թվականի սեպտեմբերի 16-ի N 1274-Ն որոշման 2.1-ին կետով հաստատված N 3 հավելվածի պահանջներին համապատասխան.</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spacing w:val="-8"/>
          <w:sz w:val="24"/>
          <w:szCs w:val="24"/>
          <w:lang w:val="hy-AM"/>
        </w:rPr>
        <w:t>5) սեփականության նկարագրության արձանագրության կազմման</w:t>
      </w:r>
      <w:r w:rsidRPr="00980D03">
        <w:rPr>
          <w:rFonts w:ascii="GHEA Mariam" w:hAnsi="GHEA Mariam"/>
          <w:sz w:val="24"/>
          <w:szCs w:val="24"/>
          <w:lang w:val="hy-AM"/>
        </w:rPr>
        <w:t xml:space="preserve"> աշխա</w:t>
      </w:r>
      <w:r>
        <w:rPr>
          <w:rFonts w:ascii="GHEA Mariam" w:hAnsi="GHEA Mariam"/>
          <w:sz w:val="24"/>
          <w:szCs w:val="24"/>
          <w:lang w:val="hy-AM"/>
        </w:rPr>
        <w:softHyphen/>
      </w:r>
      <w:r w:rsidRPr="00980D03">
        <w:rPr>
          <w:rFonts w:ascii="GHEA Mariam" w:hAnsi="GHEA Mariam"/>
          <w:sz w:val="24"/>
          <w:szCs w:val="24"/>
          <w:lang w:val="hy-AM"/>
        </w:rPr>
        <w:t>տանք</w:t>
      </w:r>
      <w:r>
        <w:rPr>
          <w:rFonts w:ascii="GHEA Mariam" w:hAnsi="GHEA Mariam"/>
          <w:sz w:val="24"/>
          <w:szCs w:val="24"/>
          <w:lang w:val="hy-AM"/>
        </w:rPr>
        <w:softHyphen/>
      </w:r>
      <w:r w:rsidRPr="00980D03">
        <w:rPr>
          <w:rFonts w:ascii="GHEA Mariam" w:hAnsi="GHEA Mariam"/>
          <w:sz w:val="24"/>
          <w:szCs w:val="24"/>
          <w:lang w:val="hy-AM"/>
        </w:rPr>
        <w:t>ներն իրականացվում են Հայաստանի Հանրապետության կառավարության 2010 թվականի սեպտեմբերի 16-ի N 1275-Ն որոշմամբ սահմանված կարգով և որոշմամբ սահմանված նկարագրության արձանագրության օրինակելի ձևով:</w:t>
      </w:r>
    </w:p>
    <w:p w:rsidR="00980D03" w:rsidRPr="00980D03" w:rsidRDefault="00980D03" w:rsidP="00980D03">
      <w:pPr>
        <w:tabs>
          <w:tab w:val="left" w:pos="990"/>
        </w:tabs>
        <w:spacing w:line="360" w:lineRule="auto"/>
        <w:ind w:firstLine="720"/>
        <w:jc w:val="both"/>
        <w:rPr>
          <w:rFonts w:ascii="GHEA Mariam" w:hAnsi="GHEA Mariam"/>
          <w:sz w:val="24"/>
          <w:szCs w:val="24"/>
          <w:lang w:val="hy-AM"/>
        </w:rPr>
      </w:pPr>
      <w:r w:rsidRPr="00980D03">
        <w:rPr>
          <w:rFonts w:ascii="GHEA Mariam" w:hAnsi="GHEA Mariam"/>
          <w:color w:val="000000"/>
          <w:sz w:val="24"/>
          <w:szCs w:val="24"/>
          <w:shd w:val="clear" w:color="auto" w:fill="FFFFFF"/>
          <w:lang w:val="hy-AM"/>
        </w:rPr>
        <w:t>4</w:t>
      </w:r>
      <w:r w:rsidR="00450BA8">
        <w:rPr>
          <w:rFonts w:ascii="GHEA Mariam" w:hAnsi="GHEA Mariam"/>
          <w:color w:val="000000"/>
          <w:sz w:val="24"/>
          <w:szCs w:val="24"/>
          <w:shd w:val="clear" w:color="auto" w:fill="FFFFFF"/>
          <w:lang w:val="hy-AM"/>
        </w:rPr>
        <w:t>.</w:t>
      </w:r>
      <w:r w:rsidRPr="00980D03">
        <w:rPr>
          <w:rFonts w:ascii="GHEA Mariam" w:hAnsi="GHEA Mariam" w:cs="Cambria Math"/>
          <w:color w:val="000000"/>
          <w:sz w:val="24"/>
          <w:szCs w:val="24"/>
          <w:shd w:val="clear" w:color="auto" w:fill="FFFFFF"/>
          <w:lang w:val="hy-AM"/>
        </w:rPr>
        <w:t xml:space="preserve"> </w:t>
      </w:r>
      <w:r w:rsidRPr="00980D03">
        <w:rPr>
          <w:rFonts w:ascii="GHEA Mariam" w:hAnsi="GHEA Mariam"/>
          <w:color w:val="000000"/>
          <w:sz w:val="24"/>
          <w:szCs w:val="24"/>
          <w:shd w:val="clear" w:color="auto" w:fill="FFFFFF"/>
          <w:lang w:val="hy-AM"/>
        </w:rPr>
        <w:t xml:space="preserve">«Ճանապարհային դեպարտամենտ» հիմնադրամի գործադիր տնօրենին՝ </w:t>
      </w:r>
      <w:r w:rsidRPr="00980D03">
        <w:rPr>
          <w:rFonts w:ascii="GHEA Mariam" w:hAnsi="GHEA Mariam"/>
          <w:color w:val="000000"/>
          <w:spacing w:val="-8"/>
          <w:sz w:val="24"/>
          <w:szCs w:val="24"/>
          <w:shd w:val="clear" w:color="auto" w:fill="FFFFFF"/>
          <w:lang w:val="hy-AM"/>
        </w:rPr>
        <w:t>սույն որոշումն ուժի մեջ մտնելու օրվան հաջորդող 7 օրվա ընթացքում սույն</w:t>
      </w:r>
      <w:r w:rsidRPr="00980D03">
        <w:rPr>
          <w:rFonts w:ascii="GHEA Mariam" w:hAnsi="GHEA Mariam"/>
          <w:color w:val="000000"/>
          <w:sz w:val="24"/>
          <w:szCs w:val="24"/>
          <w:shd w:val="clear" w:color="auto" w:fill="FFFFFF"/>
          <w:lang w:val="hy-AM"/>
        </w:rPr>
        <w:t xml:space="preserve"> որոշումը պատշաճ ձևով ուղարկել օտարվող սեփականության սեփականատերերին և օտարվող սեփականության նկատմամբ պետական գրանցում ունեցող գույքային իրավունքներ ունեցող անձանց:</w:t>
      </w:r>
    </w:p>
    <w:p w:rsidR="00980D03" w:rsidRPr="00980D03" w:rsidRDefault="00980D03" w:rsidP="00980D03">
      <w:pPr>
        <w:tabs>
          <w:tab w:val="left" w:pos="990"/>
        </w:tabs>
        <w:spacing w:line="360" w:lineRule="auto"/>
        <w:ind w:firstLine="720"/>
        <w:jc w:val="both"/>
        <w:rPr>
          <w:rStyle w:val="Strong"/>
          <w:rFonts w:ascii="GHEA Mariam" w:eastAsia="Microsoft JhengHei" w:hAnsi="GHEA Mariam" w:cs="Microsoft JhengHei"/>
          <w:color w:val="000000"/>
          <w:sz w:val="24"/>
          <w:szCs w:val="24"/>
          <w:shd w:val="clear" w:color="auto" w:fill="FFFFFF"/>
          <w:lang w:val="hy-AM"/>
        </w:rPr>
      </w:pPr>
      <w:r w:rsidRPr="00450BA8">
        <w:rPr>
          <w:rStyle w:val="Strong"/>
          <w:rFonts w:ascii="GHEA Mariam" w:eastAsia="Microsoft JhengHei" w:hAnsi="GHEA Mariam" w:cs="Cambria Math"/>
          <w:b w:val="0"/>
          <w:color w:val="000000"/>
          <w:spacing w:val="-2"/>
          <w:sz w:val="24"/>
          <w:szCs w:val="24"/>
          <w:shd w:val="clear" w:color="auto" w:fill="FFFFFF"/>
          <w:lang w:val="hy-AM"/>
        </w:rPr>
        <w:lastRenderedPageBreak/>
        <w:t>5</w:t>
      </w:r>
      <w:r w:rsidR="00450BA8" w:rsidRPr="00450BA8">
        <w:rPr>
          <w:rStyle w:val="Strong"/>
          <w:rFonts w:ascii="GHEA Mariam" w:eastAsia="Microsoft JhengHei" w:hAnsi="GHEA Mariam" w:cs="Cambria Math"/>
          <w:b w:val="0"/>
          <w:color w:val="000000"/>
          <w:spacing w:val="-2"/>
          <w:sz w:val="24"/>
          <w:szCs w:val="24"/>
          <w:shd w:val="clear" w:color="auto" w:fill="FFFFFF"/>
          <w:lang w:val="hy-AM"/>
        </w:rPr>
        <w:t>.</w:t>
      </w:r>
      <w:r w:rsidRPr="00450BA8">
        <w:rPr>
          <w:rStyle w:val="Strong"/>
          <w:rFonts w:ascii="GHEA Mariam" w:eastAsia="Microsoft JhengHei" w:hAnsi="GHEA Mariam" w:cs="Microsoft JhengHei"/>
          <w:b w:val="0"/>
          <w:color w:val="000000"/>
          <w:spacing w:val="-2"/>
          <w:sz w:val="24"/>
          <w:szCs w:val="24"/>
          <w:shd w:val="clear" w:color="auto" w:fill="FFFFFF"/>
          <w:lang w:val="hy-AM"/>
        </w:rPr>
        <w:t xml:space="preserve"> </w:t>
      </w:r>
      <w:r w:rsidRPr="00450BA8">
        <w:rPr>
          <w:rStyle w:val="Strong"/>
          <w:rFonts w:ascii="GHEA Mariam" w:hAnsi="GHEA Mariam"/>
          <w:b w:val="0"/>
          <w:color w:val="000000"/>
          <w:spacing w:val="-2"/>
          <w:sz w:val="24"/>
          <w:szCs w:val="24"/>
          <w:shd w:val="clear" w:color="auto" w:fill="FFFFFF"/>
          <w:lang w:val="hy-AM"/>
        </w:rPr>
        <w:t>Հայաստանի Հանրապետության կառավարության 2022 թվականի հունիսի</w:t>
      </w:r>
      <w:r w:rsidRPr="00450BA8">
        <w:rPr>
          <w:rStyle w:val="Strong"/>
          <w:rFonts w:ascii="GHEA Mariam" w:hAnsi="GHEA Mariam"/>
          <w:b w:val="0"/>
          <w:color w:val="000000"/>
          <w:sz w:val="24"/>
          <w:szCs w:val="24"/>
          <w:shd w:val="clear" w:color="auto" w:fill="FFFFFF"/>
          <w:lang w:val="hy-AM"/>
        </w:rPr>
        <w:t xml:space="preserve"> 9-ի «</w:t>
      </w:r>
      <w:r w:rsidRPr="00980D03">
        <w:rPr>
          <w:rFonts w:ascii="GHEA Mariam" w:hAnsi="GHEA Mariam"/>
          <w:color w:val="000000"/>
          <w:sz w:val="24"/>
          <w:szCs w:val="24"/>
          <w:shd w:val="clear" w:color="auto" w:fill="FFFFFF"/>
          <w:lang w:val="hy-AM"/>
        </w:rPr>
        <w:t>Հյուսիս-հարավ ճանապարհայի</w:t>
      </w:r>
      <w:r w:rsidR="00450BA8">
        <w:rPr>
          <w:rFonts w:ascii="GHEA Mariam" w:hAnsi="GHEA Mariam"/>
          <w:color w:val="000000"/>
          <w:sz w:val="24"/>
          <w:szCs w:val="24"/>
          <w:shd w:val="clear" w:color="auto" w:fill="FFFFFF"/>
          <w:lang w:val="hy-AM"/>
        </w:rPr>
        <w:t>ն միջանցքի ներդրումային ծրագիր-ծ</w:t>
      </w:r>
      <w:r w:rsidRPr="00980D03">
        <w:rPr>
          <w:rFonts w:ascii="GHEA Mariam" w:hAnsi="GHEA Mariam"/>
          <w:color w:val="000000"/>
          <w:sz w:val="24"/>
          <w:szCs w:val="24"/>
          <w:shd w:val="clear" w:color="auto" w:fill="FFFFFF"/>
          <w:lang w:val="hy-AM"/>
        </w:rPr>
        <w:t>րագիր 4-ի շրջանակներում Հայաստան</w:t>
      </w:r>
      <w:r w:rsidR="00450BA8">
        <w:rPr>
          <w:rFonts w:ascii="GHEA Mariam" w:hAnsi="GHEA Mariam"/>
          <w:color w:val="000000"/>
          <w:sz w:val="24"/>
          <w:szCs w:val="24"/>
          <w:shd w:val="clear" w:color="auto" w:fill="FFFFFF"/>
          <w:lang w:val="hy-AM"/>
        </w:rPr>
        <w:t>ի Հ</w:t>
      </w:r>
      <w:r w:rsidRPr="00980D03">
        <w:rPr>
          <w:rFonts w:ascii="GHEA Mariam" w:hAnsi="GHEA Mariam"/>
          <w:color w:val="000000"/>
          <w:sz w:val="24"/>
          <w:szCs w:val="24"/>
          <w:shd w:val="clear" w:color="auto" w:fill="FFFFFF"/>
          <w:lang w:val="hy-AM"/>
        </w:rPr>
        <w:t>անրապետության Սյունիքի մարզի վարչական սահմաններում գտնվող որոշ տարածքների նկատմամբ հանրության գերակա շահ ճանաչելու մասին</w:t>
      </w:r>
      <w:r w:rsidRPr="00450BA8">
        <w:rPr>
          <w:rStyle w:val="Strong"/>
          <w:rFonts w:ascii="GHEA Mariam" w:hAnsi="GHEA Mariam"/>
          <w:b w:val="0"/>
          <w:color w:val="000000"/>
          <w:sz w:val="24"/>
          <w:szCs w:val="24"/>
          <w:shd w:val="clear" w:color="auto" w:fill="FFFFFF"/>
          <w:lang w:val="hy-AM"/>
        </w:rPr>
        <w:t>»</w:t>
      </w:r>
      <w:r w:rsidRPr="00980D03">
        <w:rPr>
          <w:rStyle w:val="Strong"/>
          <w:rFonts w:ascii="GHEA Mariam" w:hAnsi="GHEA Mariam"/>
          <w:color w:val="000000"/>
          <w:sz w:val="24"/>
          <w:szCs w:val="24"/>
          <w:shd w:val="clear" w:color="auto" w:fill="FFFFFF"/>
          <w:lang w:val="hy-AM"/>
        </w:rPr>
        <w:t xml:space="preserve"> </w:t>
      </w:r>
      <w:r w:rsidRPr="00450BA8">
        <w:rPr>
          <w:rFonts w:ascii="GHEA Mariam" w:hAnsi="GHEA Mariam"/>
          <w:color w:val="000000"/>
          <w:sz w:val="24"/>
          <w:szCs w:val="24"/>
          <w:lang w:val="hy-AM"/>
        </w:rPr>
        <w:t>N</w:t>
      </w:r>
      <w:r w:rsidR="00450BA8">
        <w:rPr>
          <w:rStyle w:val="Strong"/>
          <w:rFonts w:ascii="GHEA Mariam" w:hAnsi="GHEA Mariam"/>
          <w:b w:val="0"/>
          <w:color w:val="000000"/>
          <w:sz w:val="24"/>
          <w:szCs w:val="24"/>
          <w:shd w:val="clear" w:color="auto" w:fill="FFFFFF"/>
          <w:lang w:val="hy-AM"/>
        </w:rPr>
        <w:t xml:space="preserve"> 851-Ն որոշման (այսուհետ՝ ո</w:t>
      </w:r>
      <w:r w:rsidRPr="00450BA8">
        <w:rPr>
          <w:rStyle w:val="Strong"/>
          <w:rFonts w:ascii="GHEA Mariam" w:hAnsi="GHEA Mariam"/>
          <w:b w:val="0"/>
          <w:color w:val="000000"/>
          <w:sz w:val="24"/>
          <w:szCs w:val="24"/>
          <w:shd w:val="clear" w:color="auto" w:fill="FFFFFF"/>
          <w:lang w:val="hy-AM"/>
        </w:rPr>
        <w:t>րոշում) մեջ կատարել հետևյալ փոփոխությունները</w:t>
      </w:r>
      <w:r w:rsidR="00450BA8">
        <w:rPr>
          <w:rStyle w:val="Strong"/>
          <w:rFonts w:ascii="GHEA Mariam" w:hAnsi="GHEA Mariam"/>
          <w:b w:val="0"/>
          <w:color w:val="000000"/>
          <w:sz w:val="24"/>
          <w:szCs w:val="24"/>
          <w:shd w:val="clear" w:color="auto" w:fill="FFFFFF"/>
          <w:lang w:val="hy-AM"/>
        </w:rPr>
        <w:t>՝</w:t>
      </w:r>
    </w:p>
    <w:p w:rsidR="00980D03" w:rsidRPr="00450BA8" w:rsidRDefault="00450BA8" w:rsidP="00980D03">
      <w:pPr>
        <w:pStyle w:val="BodyText"/>
        <w:numPr>
          <w:ilvl w:val="0"/>
          <w:numId w:val="2"/>
        </w:numPr>
        <w:tabs>
          <w:tab w:val="left" w:pos="900"/>
        </w:tabs>
        <w:spacing w:line="360" w:lineRule="auto"/>
        <w:ind w:left="0" w:firstLine="720"/>
        <w:jc w:val="both"/>
        <w:rPr>
          <w:rFonts w:ascii="GHEA Mariam" w:hAnsi="GHEA Mariam"/>
          <w:b/>
          <w:bCs/>
          <w:spacing w:val="-8"/>
          <w:sz w:val="24"/>
          <w:szCs w:val="24"/>
          <w:lang w:val="hy-AM"/>
        </w:rPr>
      </w:pPr>
      <w:r>
        <w:rPr>
          <w:rStyle w:val="Strong"/>
          <w:rFonts w:ascii="GHEA Mariam" w:hAnsi="GHEA Mariam" w:cs="Cambria Math"/>
          <w:b w:val="0"/>
          <w:color w:val="000000"/>
          <w:spacing w:val="-8"/>
          <w:sz w:val="24"/>
          <w:szCs w:val="24"/>
          <w:shd w:val="clear" w:color="auto" w:fill="FFFFFF"/>
          <w:lang w:val="hy-AM"/>
        </w:rPr>
        <w:t>ո</w:t>
      </w:r>
      <w:r w:rsidR="00980D03" w:rsidRPr="00450BA8">
        <w:rPr>
          <w:rStyle w:val="Strong"/>
          <w:rFonts w:ascii="GHEA Mariam" w:hAnsi="GHEA Mariam" w:cs="Cambria Math"/>
          <w:b w:val="0"/>
          <w:color w:val="000000"/>
          <w:spacing w:val="-8"/>
          <w:sz w:val="24"/>
          <w:szCs w:val="24"/>
          <w:shd w:val="clear" w:color="auto" w:fill="FFFFFF"/>
          <w:lang w:val="hy-AM"/>
        </w:rPr>
        <w:t>րոշման 2-րդ կետի 1-ին ենթակետը շարադրել հետևյալ խմբագրությամբ</w:t>
      </w:r>
      <w:r>
        <w:rPr>
          <w:rStyle w:val="Strong"/>
          <w:rFonts w:ascii="GHEA Mariam" w:hAnsi="GHEA Mariam" w:cs="Cambria Math"/>
          <w:b w:val="0"/>
          <w:color w:val="000000"/>
          <w:spacing w:val="-8"/>
          <w:sz w:val="24"/>
          <w:szCs w:val="24"/>
          <w:shd w:val="clear" w:color="auto" w:fill="FFFFFF"/>
          <w:lang w:val="hy-AM"/>
        </w:rPr>
        <w:t>՝</w:t>
      </w:r>
      <w:r w:rsidR="00980D03" w:rsidRPr="00450BA8">
        <w:rPr>
          <w:rFonts w:ascii="GHEA Mariam" w:hAnsi="GHEA Mariam"/>
          <w:b/>
          <w:bCs/>
          <w:spacing w:val="-8"/>
          <w:sz w:val="24"/>
          <w:szCs w:val="24"/>
          <w:lang w:val="hy-AM"/>
        </w:rPr>
        <w:t xml:space="preserve"> </w:t>
      </w:r>
    </w:p>
    <w:p w:rsidR="00980D03" w:rsidRPr="00980D03" w:rsidRDefault="00980D03" w:rsidP="00980D03">
      <w:pPr>
        <w:pStyle w:val="BodyText"/>
        <w:tabs>
          <w:tab w:val="left" w:pos="990"/>
        </w:tabs>
        <w:spacing w:line="360" w:lineRule="auto"/>
        <w:ind w:firstLine="720"/>
        <w:jc w:val="both"/>
        <w:rPr>
          <w:rStyle w:val="Strong"/>
          <w:rFonts w:ascii="GHEA Mariam" w:hAnsi="GHEA Mariam"/>
          <w:b w:val="0"/>
          <w:bCs w:val="0"/>
          <w:sz w:val="24"/>
          <w:szCs w:val="24"/>
          <w:lang w:val="hy-AM"/>
        </w:rPr>
      </w:pPr>
      <w:r w:rsidRPr="00980D03">
        <w:rPr>
          <w:rFonts w:ascii="GHEA Mariam" w:hAnsi="GHEA Mariam"/>
          <w:sz w:val="24"/>
          <w:szCs w:val="24"/>
          <w:lang w:val="hy-AM"/>
        </w:rPr>
        <w:t xml:space="preserve">«1) </w:t>
      </w:r>
      <w:r w:rsidRPr="00980D03">
        <w:rPr>
          <w:rFonts w:ascii="GHEA Mariam" w:hAnsi="GHEA Mariam"/>
          <w:color w:val="000000"/>
          <w:sz w:val="24"/>
          <w:szCs w:val="24"/>
          <w:shd w:val="clear" w:color="auto" w:fill="FFFFFF"/>
          <w:lang w:val="hy-AM"/>
        </w:rPr>
        <w:t>Հյուսիս-հարավ ճանապարհայի</w:t>
      </w:r>
      <w:r w:rsidR="00450BA8">
        <w:rPr>
          <w:rFonts w:ascii="GHEA Mariam" w:hAnsi="GHEA Mariam"/>
          <w:color w:val="000000"/>
          <w:sz w:val="24"/>
          <w:szCs w:val="24"/>
          <w:shd w:val="clear" w:color="auto" w:fill="FFFFFF"/>
          <w:lang w:val="hy-AM"/>
        </w:rPr>
        <w:t>ն միջանցքի ներդրումային ծրագիր-ծ</w:t>
      </w:r>
      <w:r w:rsidRPr="00980D03">
        <w:rPr>
          <w:rFonts w:ascii="GHEA Mariam" w:hAnsi="GHEA Mariam"/>
          <w:color w:val="000000"/>
          <w:sz w:val="24"/>
          <w:szCs w:val="24"/>
          <w:shd w:val="clear" w:color="auto" w:fill="FFFFFF"/>
          <w:lang w:val="hy-AM"/>
        </w:rPr>
        <w:t xml:space="preserve">րագիր 4-ի շրջանակներում Ագարակ-նախատեսվող Քաջարանի թունելի ելք և </w:t>
      </w:r>
      <w:r w:rsidRPr="001A1DC1">
        <w:rPr>
          <w:rFonts w:ascii="GHEA Mariam" w:hAnsi="GHEA Mariam"/>
          <w:color w:val="000000"/>
          <w:spacing w:val="-2"/>
          <w:sz w:val="24"/>
          <w:szCs w:val="24"/>
          <w:shd w:val="clear" w:color="auto" w:fill="FFFFFF"/>
          <w:lang w:val="hy-AM"/>
        </w:rPr>
        <w:t>նախատեսվող Քաջարանի թունելի մուտք</w:t>
      </w:r>
      <w:r w:rsidR="001A1DC1" w:rsidRPr="001A1DC1">
        <w:rPr>
          <w:rFonts w:ascii="GHEA Mariam" w:hAnsi="GHEA Mariam"/>
          <w:color w:val="000000"/>
          <w:spacing w:val="-2"/>
          <w:sz w:val="24"/>
          <w:szCs w:val="24"/>
          <w:shd w:val="clear" w:color="auto" w:fill="FFFFFF"/>
          <w:lang w:val="hy-AM"/>
        </w:rPr>
        <w:t xml:space="preserve"> </w:t>
      </w:r>
      <w:r w:rsidR="001A1DC1" w:rsidRPr="001A1DC1">
        <w:rPr>
          <w:rFonts w:ascii="GHEA Mariam" w:hAnsi="GHEA Mariam" w:cs="Arial Armenian"/>
          <w:spacing w:val="-2"/>
          <w:sz w:val="24"/>
          <w:lang w:val="hy-AM"/>
        </w:rPr>
        <w:t>–</w:t>
      </w:r>
      <w:r w:rsidR="001A1DC1" w:rsidRPr="001A1DC1">
        <w:rPr>
          <w:rFonts w:ascii="GHEA Mariam" w:hAnsi="GHEA Mariam"/>
          <w:color w:val="000000"/>
          <w:spacing w:val="-2"/>
          <w:sz w:val="24"/>
          <w:szCs w:val="24"/>
          <w:shd w:val="clear" w:color="auto" w:fill="FFFFFF"/>
          <w:lang w:val="hy-AM"/>
        </w:rPr>
        <w:t xml:space="preserve"> </w:t>
      </w:r>
      <w:r w:rsidRPr="001A1DC1">
        <w:rPr>
          <w:rFonts w:ascii="GHEA Mariam" w:hAnsi="GHEA Mariam"/>
          <w:color w:val="000000"/>
          <w:spacing w:val="-2"/>
          <w:sz w:val="24"/>
          <w:szCs w:val="24"/>
          <w:shd w:val="clear" w:color="auto" w:fill="FFFFFF"/>
          <w:lang w:val="hy-AM"/>
        </w:rPr>
        <w:t>Սիսիան-Քաջարան հատվածի նախա</w:t>
      </w:r>
      <w:r w:rsidRPr="001A1DC1">
        <w:rPr>
          <w:rFonts w:ascii="GHEA Mariam" w:hAnsi="GHEA Mariam"/>
          <w:color w:val="000000"/>
          <w:spacing w:val="-2"/>
          <w:sz w:val="24"/>
          <w:szCs w:val="24"/>
          <w:shd w:val="clear" w:color="auto" w:fill="FFFFFF"/>
          <w:lang w:val="hy-AM"/>
        </w:rPr>
        <w:softHyphen/>
        <w:t>տես</w:t>
      </w:r>
      <w:r w:rsidRPr="001A1DC1">
        <w:rPr>
          <w:rFonts w:ascii="GHEA Mariam" w:hAnsi="GHEA Mariam"/>
          <w:color w:val="000000"/>
          <w:spacing w:val="-2"/>
          <w:sz w:val="24"/>
          <w:szCs w:val="24"/>
          <w:shd w:val="clear" w:color="auto" w:fill="FFFFFF"/>
          <w:lang w:val="hy-AM"/>
        </w:rPr>
        <w:softHyphen/>
      </w:r>
      <w:r w:rsidR="001A1DC1" w:rsidRPr="001A1DC1">
        <w:rPr>
          <w:rFonts w:ascii="GHEA Mariam" w:hAnsi="GHEA Mariam"/>
          <w:color w:val="000000"/>
          <w:spacing w:val="-2"/>
          <w:sz w:val="24"/>
          <w:szCs w:val="24"/>
          <w:shd w:val="clear" w:color="auto" w:fill="FFFFFF"/>
          <w:lang w:val="hy-AM"/>
        </w:rPr>
        <w:softHyphen/>
      </w:r>
      <w:r w:rsidRPr="001A1DC1">
        <w:rPr>
          <w:rFonts w:ascii="GHEA Mariam" w:hAnsi="GHEA Mariam"/>
          <w:color w:val="000000"/>
          <w:spacing w:val="-2"/>
          <w:sz w:val="24"/>
          <w:szCs w:val="24"/>
          <w:shd w:val="clear" w:color="auto" w:fill="FFFFFF"/>
          <w:lang w:val="hy-AM"/>
        </w:rPr>
        <w:t>վ</w:t>
      </w:r>
      <w:r w:rsidRPr="00980D03">
        <w:rPr>
          <w:rFonts w:ascii="GHEA Mariam" w:hAnsi="GHEA Mariam"/>
          <w:color w:val="000000"/>
          <w:sz w:val="24"/>
          <w:szCs w:val="24"/>
          <w:shd w:val="clear" w:color="auto" w:fill="FFFFFF"/>
          <w:lang w:val="hy-AM"/>
        </w:rPr>
        <w:t xml:space="preserve">ող նոր խաչմերուկ, այդ թվում՝ Քաջարանի թունել (երկարությունը մոտ 7 կմ), </w:t>
      </w:r>
      <w:r w:rsidRPr="00980D03">
        <w:rPr>
          <w:rFonts w:ascii="GHEA Mariam" w:hAnsi="GHEA Mariam"/>
          <w:color w:val="000000"/>
          <w:spacing w:val="-8"/>
          <w:sz w:val="24"/>
          <w:szCs w:val="24"/>
          <w:shd w:val="clear" w:color="auto" w:fill="FFFFFF"/>
          <w:lang w:val="hy-AM"/>
        </w:rPr>
        <w:t>ճանապարհահատվածի կառուցման օտարման գոտին</w:t>
      </w:r>
      <w:r w:rsidRPr="00980D03">
        <w:rPr>
          <w:rFonts w:ascii="GHEA Mariam" w:hAnsi="GHEA Mariam"/>
          <w:spacing w:val="-8"/>
          <w:sz w:val="24"/>
          <w:szCs w:val="24"/>
          <w:lang w:val="hy-AM"/>
        </w:rPr>
        <w:t>՝ համաձայն N 2</w:t>
      </w:r>
      <w:r w:rsidRPr="00980D03">
        <w:rPr>
          <w:rFonts w:ascii="GHEA Mariam" w:hAnsi="GHEA Mariam"/>
          <w:sz w:val="24"/>
          <w:szCs w:val="24"/>
          <w:lang w:val="hy-AM"/>
        </w:rPr>
        <w:t xml:space="preserve"> հավելվածի:»</w:t>
      </w:r>
      <w:r w:rsidR="00450BA8">
        <w:rPr>
          <w:rFonts w:ascii="GHEA Mariam" w:hAnsi="GHEA Mariam"/>
          <w:sz w:val="24"/>
          <w:szCs w:val="24"/>
          <w:lang w:val="hy-AM"/>
        </w:rPr>
        <w:t>.</w:t>
      </w:r>
    </w:p>
    <w:p w:rsidR="00980D03" w:rsidRPr="00980D03" w:rsidRDefault="00450BA8" w:rsidP="00980D03">
      <w:pPr>
        <w:pStyle w:val="ListParagraph"/>
        <w:numPr>
          <w:ilvl w:val="0"/>
          <w:numId w:val="1"/>
        </w:numPr>
        <w:tabs>
          <w:tab w:val="left" w:pos="990"/>
        </w:tabs>
        <w:spacing w:line="360" w:lineRule="auto"/>
        <w:ind w:left="0" w:firstLine="720"/>
        <w:jc w:val="both"/>
        <w:rPr>
          <w:rFonts w:ascii="GHEA Mariam" w:hAnsi="GHEA Mariam"/>
          <w:color w:val="000000"/>
          <w:sz w:val="24"/>
          <w:szCs w:val="24"/>
          <w:shd w:val="clear" w:color="auto" w:fill="FFFFFF"/>
          <w:lang w:val="hy-AM"/>
        </w:rPr>
      </w:pPr>
      <w:r>
        <w:rPr>
          <w:rFonts w:ascii="GHEA Mariam" w:hAnsi="GHEA Mariam" w:cs="Times New Roman"/>
          <w:color w:val="000000"/>
          <w:sz w:val="24"/>
          <w:szCs w:val="24"/>
          <w:shd w:val="clear" w:color="auto" w:fill="FFFFFF"/>
          <w:lang w:val="hy-AM"/>
        </w:rPr>
        <w:t>ո</w:t>
      </w:r>
      <w:r w:rsidR="00980D03" w:rsidRPr="00980D03">
        <w:rPr>
          <w:rFonts w:ascii="GHEA Mariam" w:hAnsi="GHEA Mariam" w:cs="Times New Roman"/>
          <w:color w:val="000000"/>
          <w:sz w:val="24"/>
          <w:szCs w:val="24"/>
          <w:shd w:val="clear" w:color="auto" w:fill="FFFFFF"/>
          <w:lang w:val="hy-AM"/>
        </w:rPr>
        <w:t>րոշման N 1 հավելվածի 106-րդ, 158</w:t>
      </w:r>
      <w:r>
        <w:rPr>
          <w:rFonts w:ascii="GHEA Mariam" w:hAnsi="GHEA Mariam" w:cs="Times New Roman"/>
          <w:color w:val="000000"/>
          <w:sz w:val="24"/>
          <w:szCs w:val="24"/>
          <w:shd w:val="clear" w:color="auto" w:fill="FFFFFF"/>
          <w:lang w:val="hy-AM"/>
        </w:rPr>
        <w:t>.</w:t>
      </w:r>
      <w:r w:rsidR="00980D03" w:rsidRPr="00980D03">
        <w:rPr>
          <w:rFonts w:ascii="GHEA Mariam" w:hAnsi="GHEA Mariam" w:cs="Times New Roman"/>
          <w:color w:val="000000"/>
          <w:sz w:val="24"/>
          <w:szCs w:val="24"/>
          <w:shd w:val="clear" w:color="auto" w:fill="FFFFFF"/>
          <w:lang w:val="hy-AM"/>
        </w:rPr>
        <w:t xml:space="preserve">2-րդ, 519.18-րդ, </w:t>
      </w:r>
      <w:r w:rsidR="00980D03" w:rsidRPr="00980D03">
        <w:rPr>
          <w:rFonts w:ascii="GHEA Mariam" w:eastAsia="Times New Roman" w:hAnsi="GHEA Mariam" w:cs="Calibri"/>
          <w:color w:val="000000"/>
          <w:sz w:val="24"/>
          <w:szCs w:val="24"/>
          <w:lang w:val="hy-AM" w:eastAsia="en-GB"/>
        </w:rPr>
        <w:t>519</w:t>
      </w:r>
      <w:r>
        <w:rPr>
          <w:rFonts w:ascii="GHEA Mariam" w:eastAsia="Times New Roman" w:hAnsi="GHEA Mariam" w:cs="Calibri"/>
          <w:color w:val="000000"/>
          <w:sz w:val="24"/>
          <w:szCs w:val="24"/>
          <w:lang w:val="hy-AM" w:eastAsia="en-GB"/>
        </w:rPr>
        <w:t>.</w:t>
      </w:r>
      <w:r w:rsidR="00980D03" w:rsidRPr="00980D03">
        <w:rPr>
          <w:rFonts w:ascii="GHEA Mariam" w:eastAsia="Times New Roman" w:hAnsi="GHEA Mariam" w:cs="Calibri"/>
          <w:color w:val="000000"/>
          <w:sz w:val="24"/>
          <w:szCs w:val="24"/>
          <w:lang w:val="hy-AM" w:eastAsia="en-GB"/>
        </w:rPr>
        <w:t>51-րդ,</w:t>
      </w:r>
      <w:r w:rsidR="00980D03" w:rsidRPr="00980D03">
        <w:rPr>
          <w:rFonts w:ascii="GHEA Mariam" w:hAnsi="GHEA Mariam" w:cs="Times New Roman"/>
          <w:color w:val="000000"/>
          <w:sz w:val="24"/>
          <w:szCs w:val="24"/>
          <w:shd w:val="clear" w:color="auto" w:fill="FFFFFF"/>
          <w:lang w:val="hy-AM"/>
        </w:rPr>
        <w:t xml:space="preserve"> 519</w:t>
      </w:r>
      <w:r>
        <w:rPr>
          <w:rFonts w:ascii="GHEA Mariam" w:hAnsi="GHEA Mariam" w:cs="Times New Roman"/>
          <w:color w:val="000000"/>
          <w:sz w:val="24"/>
          <w:szCs w:val="24"/>
          <w:shd w:val="clear" w:color="auto" w:fill="FFFFFF"/>
          <w:lang w:val="hy-AM"/>
        </w:rPr>
        <w:t>.</w:t>
      </w:r>
      <w:r w:rsidR="00980D03" w:rsidRPr="00980D03">
        <w:rPr>
          <w:rFonts w:ascii="GHEA Mariam" w:hAnsi="GHEA Mariam" w:cs="Times New Roman"/>
          <w:color w:val="000000"/>
          <w:sz w:val="24"/>
          <w:szCs w:val="24"/>
          <w:shd w:val="clear" w:color="auto" w:fill="FFFFFF"/>
          <w:lang w:val="hy-AM"/>
        </w:rPr>
        <w:t>87-րդ, 528-րդ</w:t>
      </w:r>
      <w:r>
        <w:rPr>
          <w:rFonts w:ascii="GHEA Mariam" w:hAnsi="GHEA Mariam" w:cs="Times New Roman"/>
          <w:color w:val="000000"/>
          <w:sz w:val="24"/>
          <w:szCs w:val="24"/>
          <w:shd w:val="clear" w:color="auto" w:fill="FFFFFF"/>
          <w:lang w:val="hy-AM"/>
        </w:rPr>
        <w:t>, 528.</w:t>
      </w:r>
      <w:r w:rsidR="00980D03" w:rsidRPr="00980D03">
        <w:rPr>
          <w:rFonts w:ascii="GHEA Mariam" w:hAnsi="GHEA Mariam" w:cs="Times New Roman"/>
          <w:color w:val="000000"/>
          <w:sz w:val="24"/>
          <w:szCs w:val="24"/>
          <w:shd w:val="clear" w:color="auto" w:fill="FFFFFF"/>
          <w:lang w:val="hy-AM"/>
        </w:rPr>
        <w:t>1-</w:t>
      </w:r>
      <w:r w:rsidR="001A1DC1">
        <w:rPr>
          <w:rFonts w:ascii="GHEA Mariam" w:hAnsi="GHEA Mariam" w:cs="Times New Roman"/>
          <w:color w:val="000000"/>
          <w:sz w:val="24"/>
          <w:szCs w:val="24"/>
          <w:shd w:val="clear" w:color="auto" w:fill="FFFFFF"/>
          <w:lang w:val="hy-AM"/>
        </w:rPr>
        <w:t>ին</w:t>
      </w:r>
      <w:r w:rsidR="00980D03" w:rsidRPr="00980D03">
        <w:rPr>
          <w:rFonts w:ascii="GHEA Mariam" w:hAnsi="GHEA Mariam" w:cs="Times New Roman"/>
          <w:color w:val="000000"/>
          <w:sz w:val="24"/>
          <w:szCs w:val="24"/>
          <w:shd w:val="clear" w:color="auto" w:fill="FFFFFF"/>
          <w:lang w:val="hy-AM"/>
        </w:rPr>
        <w:t xml:space="preserve">, 585-րդ, 614-րդ, </w:t>
      </w:r>
      <w:r w:rsidR="00980D03" w:rsidRPr="00980D03">
        <w:rPr>
          <w:rFonts w:ascii="GHEA Mariam" w:eastAsia="Times New Roman" w:hAnsi="GHEA Mariam" w:cs="Calibri"/>
          <w:color w:val="000000"/>
          <w:sz w:val="24"/>
          <w:szCs w:val="24"/>
          <w:lang w:val="hy-AM" w:eastAsia="en-GB"/>
        </w:rPr>
        <w:t>734</w:t>
      </w:r>
      <w:r w:rsidR="001A1DC1">
        <w:rPr>
          <w:rFonts w:ascii="GHEA Mariam" w:eastAsia="Times New Roman" w:hAnsi="GHEA Mariam" w:cs="Calibri"/>
          <w:color w:val="000000"/>
          <w:sz w:val="24"/>
          <w:szCs w:val="24"/>
          <w:lang w:val="hy-AM" w:eastAsia="en-GB"/>
        </w:rPr>
        <w:t>.</w:t>
      </w:r>
      <w:r w:rsidR="00980D03" w:rsidRPr="00980D03">
        <w:rPr>
          <w:rFonts w:ascii="GHEA Mariam" w:eastAsia="Times New Roman" w:hAnsi="GHEA Mariam" w:cs="Calibri"/>
          <w:color w:val="000000"/>
          <w:sz w:val="24"/>
          <w:szCs w:val="24"/>
          <w:lang w:val="hy-AM" w:eastAsia="en-GB"/>
        </w:rPr>
        <w:t>7-րդ, 734</w:t>
      </w:r>
      <w:r w:rsidR="001A1DC1">
        <w:rPr>
          <w:rFonts w:ascii="GHEA Mariam" w:eastAsia="Times New Roman" w:hAnsi="GHEA Mariam" w:cs="Calibri"/>
          <w:color w:val="000000"/>
          <w:sz w:val="24"/>
          <w:szCs w:val="24"/>
          <w:lang w:val="hy-AM" w:eastAsia="en-GB"/>
        </w:rPr>
        <w:t>.</w:t>
      </w:r>
      <w:r w:rsidR="00980D03" w:rsidRPr="00980D03">
        <w:rPr>
          <w:rFonts w:ascii="GHEA Mariam" w:eastAsia="Times New Roman" w:hAnsi="GHEA Mariam" w:cs="Calibri"/>
          <w:color w:val="000000"/>
          <w:sz w:val="24"/>
          <w:szCs w:val="24"/>
          <w:lang w:val="hy-AM" w:eastAsia="en-GB"/>
        </w:rPr>
        <w:t>8-րդ, 734</w:t>
      </w:r>
      <w:r w:rsidR="001A1DC1">
        <w:rPr>
          <w:rFonts w:ascii="GHEA Mariam" w:eastAsia="Times New Roman" w:hAnsi="GHEA Mariam" w:cs="Calibri"/>
          <w:color w:val="000000"/>
          <w:sz w:val="24"/>
          <w:szCs w:val="24"/>
          <w:lang w:val="hy-AM" w:eastAsia="en-GB"/>
        </w:rPr>
        <w:t>.</w:t>
      </w:r>
      <w:r w:rsidR="00980D03" w:rsidRPr="00980D03">
        <w:rPr>
          <w:rFonts w:ascii="GHEA Mariam" w:eastAsia="Times New Roman" w:hAnsi="GHEA Mariam" w:cs="Calibri"/>
          <w:color w:val="000000"/>
          <w:sz w:val="24"/>
          <w:szCs w:val="24"/>
          <w:lang w:val="hy-AM" w:eastAsia="en-GB"/>
        </w:rPr>
        <w:t>19-րդ, 734</w:t>
      </w:r>
      <w:r w:rsidR="001A1DC1">
        <w:rPr>
          <w:rFonts w:ascii="GHEA Mariam" w:eastAsia="Times New Roman" w:hAnsi="GHEA Mariam" w:cs="Calibri"/>
          <w:color w:val="000000"/>
          <w:sz w:val="24"/>
          <w:szCs w:val="24"/>
          <w:lang w:val="hy-AM" w:eastAsia="en-GB"/>
        </w:rPr>
        <w:t>.</w:t>
      </w:r>
      <w:r w:rsidR="00980D03" w:rsidRPr="00980D03">
        <w:rPr>
          <w:rFonts w:ascii="GHEA Mariam" w:eastAsia="Times New Roman" w:hAnsi="GHEA Mariam" w:cs="Calibri"/>
          <w:color w:val="000000"/>
          <w:sz w:val="24"/>
          <w:szCs w:val="24"/>
          <w:lang w:val="hy-AM" w:eastAsia="en-GB"/>
        </w:rPr>
        <w:t>32-րդ, 734</w:t>
      </w:r>
      <w:r w:rsidR="001A1DC1">
        <w:rPr>
          <w:rFonts w:ascii="GHEA Mariam" w:eastAsia="Times New Roman" w:hAnsi="GHEA Mariam" w:cs="Calibri"/>
          <w:color w:val="000000"/>
          <w:sz w:val="24"/>
          <w:szCs w:val="24"/>
          <w:lang w:val="hy-AM" w:eastAsia="en-GB"/>
        </w:rPr>
        <w:t>.</w:t>
      </w:r>
      <w:r w:rsidR="00980D03" w:rsidRPr="00980D03">
        <w:rPr>
          <w:rFonts w:ascii="GHEA Mariam" w:eastAsia="Times New Roman" w:hAnsi="GHEA Mariam" w:cs="Calibri"/>
          <w:color w:val="000000"/>
          <w:sz w:val="24"/>
          <w:szCs w:val="24"/>
          <w:lang w:val="hy-AM" w:eastAsia="en-GB"/>
        </w:rPr>
        <w:t>44-րդ, 734</w:t>
      </w:r>
      <w:r w:rsidR="001A1DC1">
        <w:rPr>
          <w:rFonts w:ascii="GHEA Mariam" w:eastAsia="Times New Roman" w:hAnsi="GHEA Mariam" w:cs="Calibri"/>
          <w:color w:val="000000"/>
          <w:sz w:val="24"/>
          <w:szCs w:val="24"/>
          <w:lang w:val="hy-AM" w:eastAsia="en-GB"/>
        </w:rPr>
        <w:t>.</w:t>
      </w:r>
      <w:r w:rsidR="00980D03" w:rsidRPr="00980D03">
        <w:rPr>
          <w:rFonts w:ascii="GHEA Mariam" w:eastAsia="Times New Roman" w:hAnsi="GHEA Mariam" w:cs="Calibri"/>
          <w:color w:val="000000"/>
          <w:sz w:val="24"/>
          <w:szCs w:val="24"/>
          <w:lang w:val="hy-AM" w:eastAsia="en-GB"/>
        </w:rPr>
        <w:t>51-րդ, 734</w:t>
      </w:r>
      <w:r w:rsidR="001A1DC1">
        <w:rPr>
          <w:rFonts w:ascii="GHEA Mariam" w:eastAsia="Times New Roman" w:hAnsi="GHEA Mariam" w:cs="Calibri"/>
          <w:color w:val="000000"/>
          <w:sz w:val="24"/>
          <w:szCs w:val="24"/>
          <w:lang w:val="hy-AM" w:eastAsia="en-GB"/>
        </w:rPr>
        <w:t>.</w:t>
      </w:r>
      <w:r w:rsidR="00980D03" w:rsidRPr="00980D03">
        <w:rPr>
          <w:rFonts w:ascii="GHEA Mariam" w:eastAsia="Times New Roman" w:hAnsi="GHEA Mariam" w:cs="Calibri"/>
          <w:color w:val="000000"/>
          <w:sz w:val="24"/>
          <w:szCs w:val="24"/>
          <w:lang w:val="hy-AM" w:eastAsia="en-GB"/>
        </w:rPr>
        <w:t>55-րդ, 734</w:t>
      </w:r>
      <w:r w:rsidR="001A1DC1">
        <w:rPr>
          <w:rFonts w:ascii="GHEA Mariam" w:eastAsia="Times New Roman" w:hAnsi="GHEA Mariam" w:cs="Calibri"/>
          <w:color w:val="000000"/>
          <w:sz w:val="24"/>
          <w:szCs w:val="24"/>
          <w:lang w:val="hy-AM" w:eastAsia="en-GB"/>
        </w:rPr>
        <w:t xml:space="preserve">.86-րդ, </w:t>
      </w:r>
      <w:r w:rsidR="00980D03" w:rsidRPr="00980D03">
        <w:rPr>
          <w:rFonts w:ascii="GHEA Mariam" w:eastAsia="Times New Roman" w:hAnsi="GHEA Mariam" w:cs="Calibri"/>
          <w:color w:val="000000"/>
          <w:sz w:val="24"/>
          <w:szCs w:val="24"/>
          <w:lang w:val="hy-AM" w:eastAsia="en-GB"/>
        </w:rPr>
        <w:t>734</w:t>
      </w:r>
      <w:r w:rsidR="001A1DC1">
        <w:rPr>
          <w:rFonts w:ascii="GHEA Mariam" w:eastAsia="Times New Roman" w:hAnsi="GHEA Mariam" w:cs="Calibri"/>
          <w:color w:val="000000"/>
          <w:sz w:val="24"/>
          <w:szCs w:val="24"/>
          <w:lang w:val="hy-AM" w:eastAsia="en-GB"/>
        </w:rPr>
        <w:t>.</w:t>
      </w:r>
      <w:r w:rsidR="00980D03" w:rsidRPr="00980D03">
        <w:rPr>
          <w:rFonts w:ascii="GHEA Mariam" w:eastAsia="Times New Roman" w:hAnsi="GHEA Mariam" w:cs="Calibri"/>
          <w:color w:val="000000"/>
          <w:sz w:val="24"/>
          <w:szCs w:val="24"/>
          <w:lang w:val="hy-AM" w:eastAsia="en-GB"/>
        </w:rPr>
        <w:t>87-րդ, 807-րդ, 888-րդ և 892-րդ կետերն ուժը կորցրած ճանաչել</w:t>
      </w:r>
      <w:r w:rsidR="007A3183">
        <w:rPr>
          <w:rFonts w:ascii="GHEA Mariam" w:eastAsia="Times New Roman" w:hAnsi="GHEA Mariam" w:cs="Calibri"/>
          <w:color w:val="000000"/>
          <w:sz w:val="24"/>
          <w:szCs w:val="24"/>
          <w:lang w:val="hy-AM" w:eastAsia="en-GB"/>
        </w:rPr>
        <w:t>.</w:t>
      </w:r>
    </w:p>
    <w:p w:rsidR="00980D03" w:rsidRPr="00980D03" w:rsidRDefault="007A3183" w:rsidP="00980D03">
      <w:pPr>
        <w:pStyle w:val="ListParagraph"/>
        <w:numPr>
          <w:ilvl w:val="0"/>
          <w:numId w:val="1"/>
        </w:numPr>
        <w:tabs>
          <w:tab w:val="left" w:pos="990"/>
        </w:tabs>
        <w:spacing w:line="360" w:lineRule="auto"/>
        <w:ind w:left="0" w:firstLine="720"/>
        <w:jc w:val="both"/>
        <w:rPr>
          <w:rFonts w:ascii="GHEA Mariam" w:hAnsi="GHEA Mariam" w:cs="Times New Roman"/>
          <w:color w:val="000000"/>
          <w:sz w:val="24"/>
          <w:szCs w:val="24"/>
          <w:shd w:val="clear" w:color="auto" w:fill="FFFFFF"/>
          <w:lang w:val="hy-AM"/>
        </w:rPr>
      </w:pPr>
      <w:r>
        <w:rPr>
          <w:rFonts w:ascii="GHEA Mariam" w:hAnsi="GHEA Mariam" w:cs="Times New Roman"/>
          <w:color w:val="000000"/>
          <w:sz w:val="24"/>
          <w:szCs w:val="24"/>
          <w:shd w:val="clear" w:color="auto" w:fill="FFFFFF"/>
          <w:lang w:val="hy-AM"/>
        </w:rPr>
        <w:t>ո</w:t>
      </w:r>
      <w:r w:rsidR="00980D03" w:rsidRPr="00980D03">
        <w:rPr>
          <w:rFonts w:ascii="GHEA Mariam" w:hAnsi="GHEA Mariam" w:cs="Times New Roman"/>
          <w:color w:val="000000"/>
          <w:sz w:val="24"/>
          <w:szCs w:val="24"/>
          <w:shd w:val="clear" w:color="auto" w:fill="FFFFFF"/>
          <w:lang w:val="hy-AM"/>
        </w:rPr>
        <w:t>րոշման N 2 հավելվածը շարադրել նոր խմբագրությամբ՝ համաձայն N 3 հավելվածի։</w:t>
      </w:r>
    </w:p>
    <w:p w:rsidR="00980D03" w:rsidRPr="007A3183" w:rsidRDefault="00980D03" w:rsidP="007A3183">
      <w:pPr>
        <w:pStyle w:val="ListParagraph"/>
        <w:tabs>
          <w:tab w:val="left" w:pos="990"/>
        </w:tabs>
        <w:spacing w:line="360" w:lineRule="auto"/>
        <w:ind w:left="0" w:firstLine="720"/>
        <w:jc w:val="both"/>
        <w:rPr>
          <w:rFonts w:ascii="GHEA Mariam" w:hAnsi="GHEA Mariam"/>
          <w:sz w:val="24"/>
          <w:szCs w:val="24"/>
          <w:lang w:val="hy-AM"/>
        </w:rPr>
      </w:pPr>
      <w:r w:rsidRPr="00980D03">
        <w:rPr>
          <w:rFonts w:ascii="GHEA Mariam" w:hAnsi="GHEA Mariam" w:cs="Times New Roman"/>
          <w:sz w:val="24"/>
          <w:szCs w:val="24"/>
          <w:lang w:val="hy-AM"/>
        </w:rPr>
        <w:t>6</w:t>
      </w:r>
      <w:r w:rsidR="007A3183">
        <w:rPr>
          <w:rFonts w:ascii="GHEA Mariam" w:hAnsi="GHEA Mariam" w:cs="Times New Roman"/>
          <w:sz w:val="24"/>
          <w:szCs w:val="24"/>
          <w:lang w:val="hy-AM"/>
        </w:rPr>
        <w:t>.</w:t>
      </w:r>
      <w:r w:rsidRPr="00980D03">
        <w:rPr>
          <w:rFonts w:ascii="GHEA Mariam" w:hAnsi="GHEA Mariam" w:cs="Cambria Math"/>
          <w:sz w:val="24"/>
          <w:szCs w:val="24"/>
          <w:lang w:val="hy-AM"/>
        </w:rPr>
        <w:t xml:space="preserve"> </w:t>
      </w:r>
      <w:r w:rsidRPr="00980D03">
        <w:rPr>
          <w:rFonts w:ascii="GHEA Mariam" w:hAnsi="GHEA Mariam" w:cs="Times New Roman"/>
          <w:sz w:val="24"/>
          <w:szCs w:val="24"/>
          <w:lang w:val="hy-AM"/>
        </w:rPr>
        <w:t>Սույն որոշումն ուժի մեջ է մտնում</w:t>
      </w:r>
      <w:r w:rsidR="007A3183">
        <w:rPr>
          <w:rFonts w:ascii="GHEA Mariam" w:hAnsi="GHEA Mariam" w:cs="Times New Roman"/>
          <w:sz w:val="24"/>
          <w:szCs w:val="24"/>
          <w:lang w:val="hy-AM"/>
        </w:rPr>
        <w:t xml:space="preserve"> </w:t>
      </w:r>
      <w:r w:rsidR="007A3183" w:rsidRPr="007A3183">
        <w:rPr>
          <w:rFonts w:ascii="GHEA Mariam" w:hAnsi="GHEA Mariam"/>
          <w:color w:val="000000"/>
          <w:sz w:val="24"/>
          <w:szCs w:val="24"/>
          <w:shd w:val="clear" w:color="auto" w:fill="FFFFFF"/>
          <w:lang w:val="hy-AM"/>
        </w:rPr>
        <w:t>պաշտոնական հրապարակման օրվան հաջորդող տասներորդ օրը</w:t>
      </w:r>
      <w:r w:rsidR="007A3183">
        <w:rPr>
          <w:rFonts w:ascii="GHEA Mariam" w:hAnsi="GHEA Mariam"/>
          <w:color w:val="000000"/>
          <w:sz w:val="24"/>
          <w:szCs w:val="24"/>
          <w:shd w:val="clear" w:color="auto" w:fill="FFFFFF"/>
          <w:lang w:val="hy-AM"/>
        </w:rPr>
        <w:t>:</w:t>
      </w:r>
    </w:p>
    <w:p w:rsidR="00980D03" w:rsidRPr="007731BC" w:rsidRDefault="00980D03" w:rsidP="007731BC">
      <w:pPr>
        <w:pStyle w:val="norm"/>
        <w:spacing w:line="360" w:lineRule="auto"/>
        <w:rPr>
          <w:rFonts w:ascii="GHEA Mariam" w:hAnsi="GHEA Mariam"/>
          <w:sz w:val="6"/>
          <w:lang w:val="hy-AM"/>
        </w:rPr>
      </w:pPr>
    </w:p>
    <w:p w:rsidR="00980D03" w:rsidRPr="007731BC" w:rsidRDefault="00980D03" w:rsidP="007731BC">
      <w:pPr>
        <w:pStyle w:val="norm"/>
        <w:spacing w:line="360" w:lineRule="auto"/>
        <w:rPr>
          <w:rFonts w:ascii="GHEA Mariam" w:hAnsi="GHEA Mariam"/>
          <w:sz w:val="6"/>
          <w:lang w:val="hy-AM"/>
        </w:rPr>
      </w:pPr>
    </w:p>
    <w:p w:rsidR="00980D03" w:rsidRDefault="00980D03" w:rsidP="007731BC">
      <w:pPr>
        <w:jc w:val="center"/>
        <w:rPr>
          <w:rFonts w:ascii="GHEA Mariam" w:hAnsi="GHEA Mariam"/>
          <w:sz w:val="24"/>
          <w:szCs w:val="24"/>
          <w:lang w:val="hy-AM"/>
        </w:rPr>
      </w:pPr>
    </w:p>
    <w:p w:rsidR="007A3183" w:rsidRPr="007731BC" w:rsidRDefault="007A3183" w:rsidP="007731BC">
      <w:pPr>
        <w:jc w:val="center"/>
        <w:rPr>
          <w:rFonts w:ascii="GHEA Mariam" w:hAnsi="GHEA Mariam"/>
          <w:sz w:val="24"/>
          <w:szCs w:val="24"/>
          <w:lang w:val="hy-AM"/>
        </w:rPr>
      </w:pPr>
    </w:p>
    <w:p w:rsidR="007A3183" w:rsidRPr="000D5CEE" w:rsidRDefault="007A3183" w:rsidP="0068233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A3183" w:rsidRPr="000D5CEE" w:rsidRDefault="007A3183" w:rsidP="0068233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A3183" w:rsidRPr="00EF7ACC" w:rsidRDefault="007A3183" w:rsidP="0068233F">
      <w:pPr>
        <w:pStyle w:val="mechtex"/>
        <w:jc w:val="left"/>
        <w:rPr>
          <w:rFonts w:ascii="GHEA Mariam" w:hAnsi="GHEA Mariam" w:cs="Sylfaen"/>
          <w:sz w:val="24"/>
          <w:szCs w:val="24"/>
          <w:lang w:val="hy-AM"/>
        </w:rPr>
      </w:pPr>
    </w:p>
    <w:p w:rsidR="007A3183" w:rsidRPr="001531E2" w:rsidRDefault="007A3183" w:rsidP="0068233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73BB8" w:rsidRPr="007731BC" w:rsidRDefault="00D73BB8" w:rsidP="00980D03">
      <w:pPr>
        <w:pStyle w:val="mechtex"/>
        <w:ind w:firstLine="709"/>
        <w:jc w:val="left"/>
        <w:rPr>
          <w:rFonts w:ascii="GHEA Mariam" w:hAnsi="GHEA Mariam" w:cs="Arial"/>
          <w:sz w:val="24"/>
          <w:szCs w:val="24"/>
          <w:lang w:val="hy-AM"/>
        </w:rPr>
        <w:sectPr w:rsidR="00D73BB8" w:rsidRPr="007731B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D73BB8" w:rsidRPr="007731BC" w:rsidRDefault="003F19F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60878">
        <w:rPr>
          <w:rFonts w:ascii="GHEA Mariam" w:hAnsi="GHEA Mariam"/>
          <w:spacing w:val="-8"/>
          <w:sz w:val="24"/>
          <w:szCs w:val="24"/>
          <w:lang w:val="hy-AM"/>
        </w:rPr>
        <w:t xml:space="preserve">Հավելված </w:t>
      </w:r>
      <w:r w:rsidR="00D73BB8" w:rsidRPr="007731BC">
        <w:rPr>
          <w:rFonts w:ascii="GHEA Mariam" w:hAnsi="GHEA Mariam"/>
          <w:spacing w:val="-8"/>
          <w:sz w:val="24"/>
          <w:szCs w:val="24"/>
          <w:lang w:val="hy-AM" w:eastAsia="en-US"/>
        </w:rPr>
        <w:t>N 1</w:t>
      </w:r>
    </w:p>
    <w:p w:rsidR="00D73BB8" w:rsidRPr="007731BC" w:rsidRDefault="00D73BB8">
      <w:pPr>
        <w:pStyle w:val="mechtex"/>
        <w:ind w:left="3600" w:firstLine="720"/>
        <w:jc w:val="left"/>
        <w:rPr>
          <w:rFonts w:ascii="GHEA Mariam" w:hAnsi="GHEA Mariam"/>
          <w:spacing w:val="-6"/>
          <w:sz w:val="24"/>
          <w:szCs w:val="24"/>
          <w:lang w:val="hy-AM"/>
        </w:rPr>
      </w:pPr>
      <w:r w:rsidRPr="007731BC">
        <w:rPr>
          <w:rFonts w:ascii="GHEA Mariam" w:hAnsi="GHEA Mariam"/>
          <w:spacing w:val="-6"/>
          <w:sz w:val="24"/>
          <w:szCs w:val="24"/>
          <w:lang w:val="hy-AM"/>
        </w:rPr>
        <w:t xml:space="preserve">       ՀՀ կառավարության 2024 թվականի</w:t>
      </w:r>
    </w:p>
    <w:p w:rsidR="00D73BB8" w:rsidRPr="007731BC" w:rsidRDefault="00D73BB8">
      <w:pPr>
        <w:pStyle w:val="mechtex"/>
        <w:jc w:val="left"/>
        <w:rPr>
          <w:rFonts w:ascii="GHEA Mariam" w:hAnsi="GHEA Mariam" w:cs="Sylfaen"/>
          <w:sz w:val="24"/>
          <w:szCs w:val="24"/>
          <w:lang w:val="hy-AM"/>
        </w:rPr>
      </w:pPr>
      <w:r w:rsidRPr="007731BC">
        <w:rPr>
          <w:rFonts w:ascii="GHEA Mariam" w:hAnsi="GHEA Mariam"/>
          <w:spacing w:val="-2"/>
          <w:sz w:val="24"/>
          <w:szCs w:val="24"/>
          <w:lang w:val="hy-AM"/>
        </w:rPr>
        <w:tab/>
      </w:r>
      <w:r w:rsidRPr="007731BC">
        <w:rPr>
          <w:rFonts w:ascii="GHEA Mariam" w:hAnsi="GHEA Mariam"/>
          <w:spacing w:val="-2"/>
          <w:sz w:val="24"/>
          <w:szCs w:val="24"/>
          <w:lang w:val="hy-AM"/>
        </w:rPr>
        <w:tab/>
      </w:r>
      <w:r w:rsidRPr="007731BC">
        <w:rPr>
          <w:rFonts w:ascii="GHEA Mariam" w:hAnsi="GHEA Mariam"/>
          <w:spacing w:val="-2"/>
          <w:sz w:val="24"/>
          <w:szCs w:val="24"/>
          <w:lang w:val="hy-AM"/>
        </w:rPr>
        <w:tab/>
      </w:r>
      <w:r w:rsidRPr="007731BC">
        <w:rPr>
          <w:rFonts w:ascii="GHEA Mariam" w:hAnsi="GHEA Mariam"/>
          <w:spacing w:val="-2"/>
          <w:sz w:val="24"/>
          <w:szCs w:val="24"/>
          <w:lang w:val="hy-AM"/>
        </w:rPr>
        <w:tab/>
      </w:r>
      <w:r w:rsidRPr="007731BC">
        <w:rPr>
          <w:rFonts w:ascii="GHEA Mariam" w:hAnsi="GHEA Mariam"/>
          <w:spacing w:val="-2"/>
          <w:sz w:val="24"/>
          <w:szCs w:val="24"/>
          <w:lang w:val="hy-AM"/>
        </w:rPr>
        <w:tab/>
      </w:r>
      <w:r w:rsidRPr="007731BC">
        <w:rPr>
          <w:rFonts w:ascii="GHEA Mariam" w:hAnsi="GHEA Mariam"/>
          <w:spacing w:val="-2"/>
          <w:sz w:val="24"/>
          <w:szCs w:val="24"/>
          <w:lang w:val="hy-AM"/>
        </w:rPr>
        <w:tab/>
        <w:t xml:space="preserve">      </w:t>
      </w:r>
      <w:r>
        <w:rPr>
          <w:rFonts w:ascii="GHEA Mariam" w:hAnsi="GHEA Mariam" w:cs="Sylfaen"/>
          <w:spacing w:val="-4"/>
          <w:sz w:val="24"/>
          <w:szCs w:val="24"/>
          <w:lang w:val="pt-BR"/>
        </w:rPr>
        <w:t>նոյ</w:t>
      </w:r>
      <w:r w:rsidRPr="00F43430">
        <w:rPr>
          <w:rFonts w:ascii="GHEA Mariam" w:hAnsi="GHEA Mariam" w:cs="Sylfaen"/>
          <w:spacing w:val="-4"/>
          <w:sz w:val="24"/>
          <w:szCs w:val="24"/>
          <w:lang w:val="pt-BR"/>
        </w:rPr>
        <w:t>եմբերի</w:t>
      </w:r>
      <w:r w:rsidRPr="007731BC">
        <w:rPr>
          <w:rFonts w:ascii="GHEA Mariam" w:hAnsi="GHEA Mariam"/>
          <w:spacing w:val="-2"/>
          <w:sz w:val="24"/>
          <w:szCs w:val="24"/>
          <w:lang w:val="hy-AM"/>
        </w:rPr>
        <w:t xml:space="preserve"> 15</w:t>
      </w:r>
      <w:r w:rsidRPr="008005B3">
        <w:rPr>
          <w:rFonts w:ascii="GHEA Mariam" w:hAnsi="GHEA Mariam" w:cs="Sylfaen"/>
          <w:spacing w:val="-2"/>
          <w:sz w:val="24"/>
          <w:szCs w:val="24"/>
          <w:lang w:val="pt-BR"/>
        </w:rPr>
        <w:t>-</w:t>
      </w:r>
      <w:r w:rsidRPr="007731BC">
        <w:rPr>
          <w:rFonts w:ascii="GHEA Mariam" w:hAnsi="GHEA Mariam"/>
          <w:spacing w:val="-2"/>
          <w:sz w:val="24"/>
          <w:szCs w:val="24"/>
          <w:lang w:val="hy-AM"/>
        </w:rPr>
        <w:t>ի N          - Ն  որոշման</w:t>
      </w:r>
    </w:p>
    <w:p w:rsidR="00D73BB8" w:rsidRPr="007731BC" w:rsidRDefault="00D73BB8" w:rsidP="007731BC">
      <w:pPr>
        <w:pStyle w:val="norm"/>
        <w:spacing w:line="240" w:lineRule="auto"/>
        <w:ind w:firstLine="0"/>
        <w:rPr>
          <w:rFonts w:ascii="GHEA Mariam" w:hAnsi="GHEA Mariam" w:cs="Arial"/>
          <w:sz w:val="24"/>
          <w:szCs w:val="24"/>
          <w:lang w:val="hy-AM"/>
        </w:rPr>
      </w:pPr>
    </w:p>
    <w:p w:rsidR="00D73BB8" w:rsidRPr="007731BC" w:rsidRDefault="00D73BB8" w:rsidP="007731BC">
      <w:pPr>
        <w:shd w:val="clear" w:color="auto" w:fill="FFFFFF"/>
        <w:spacing w:line="360" w:lineRule="auto"/>
        <w:ind w:firstLine="375"/>
        <w:jc w:val="both"/>
        <w:rPr>
          <w:rFonts w:ascii="Calibri" w:hAnsi="Calibri" w:cs="Calibri"/>
          <w:color w:val="000000"/>
          <w:sz w:val="24"/>
          <w:szCs w:val="24"/>
          <w:lang w:val="hy-AM"/>
        </w:rPr>
      </w:pPr>
      <w:r w:rsidRPr="007731BC">
        <w:rPr>
          <w:rFonts w:ascii="Calibri" w:hAnsi="Calibri" w:cs="Calibri"/>
          <w:color w:val="000000"/>
          <w:sz w:val="24"/>
          <w:szCs w:val="24"/>
          <w:lang w:val="hy-AM"/>
        </w:rPr>
        <w:t> </w:t>
      </w:r>
    </w:p>
    <w:p w:rsidR="00D73BB8" w:rsidRPr="007731BC" w:rsidRDefault="00D73BB8" w:rsidP="00D73BB8">
      <w:pPr>
        <w:pStyle w:val="mechtex"/>
        <w:rPr>
          <w:rFonts w:ascii="GHEA Mariam" w:hAnsi="GHEA Mariam"/>
          <w:sz w:val="24"/>
          <w:lang w:val="hy-AM"/>
        </w:rPr>
      </w:pPr>
      <w:r w:rsidRPr="007731BC">
        <w:rPr>
          <w:rFonts w:ascii="GHEA Mariam" w:hAnsi="GHEA Mariam" w:cs="Sylfaen"/>
          <w:sz w:val="24"/>
          <w:lang w:val="hy-AM"/>
        </w:rPr>
        <w:t>Ց</w:t>
      </w:r>
      <w:r w:rsidRPr="007731BC">
        <w:rPr>
          <w:rFonts w:ascii="GHEA Mariam" w:hAnsi="GHEA Mariam"/>
          <w:sz w:val="24"/>
          <w:lang w:val="hy-AM"/>
        </w:rPr>
        <w:t xml:space="preserve"> </w:t>
      </w:r>
      <w:r w:rsidRPr="007731BC">
        <w:rPr>
          <w:rFonts w:ascii="GHEA Mariam" w:hAnsi="GHEA Mariam" w:cs="Sylfaen"/>
          <w:sz w:val="24"/>
          <w:lang w:val="hy-AM"/>
        </w:rPr>
        <w:t>Ա</w:t>
      </w:r>
      <w:r w:rsidRPr="007731BC">
        <w:rPr>
          <w:rFonts w:ascii="GHEA Mariam" w:hAnsi="GHEA Mariam"/>
          <w:sz w:val="24"/>
          <w:lang w:val="hy-AM"/>
        </w:rPr>
        <w:t xml:space="preserve"> </w:t>
      </w:r>
      <w:r w:rsidRPr="007731BC">
        <w:rPr>
          <w:rFonts w:ascii="GHEA Mariam" w:hAnsi="GHEA Mariam" w:cs="Sylfaen"/>
          <w:sz w:val="24"/>
          <w:lang w:val="hy-AM"/>
        </w:rPr>
        <w:t>Ն</w:t>
      </w:r>
      <w:r w:rsidRPr="007731BC">
        <w:rPr>
          <w:rFonts w:ascii="GHEA Mariam" w:hAnsi="GHEA Mariam"/>
          <w:sz w:val="24"/>
          <w:lang w:val="hy-AM"/>
        </w:rPr>
        <w:t xml:space="preserve"> </w:t>
      </w:r>
      <w:r w:rsidRPr="007731BC">
        <w:rPr>
          <w:rFonts w:ascii="GHEA Mariam" w:hAnsi="GHEA Mariam" w:cs="Sylfaen"/>
          <w:sz w:val="24"/>
          <w:lang w:val="hy-AM"/>
        </w:rPr>
        <w:t>Կ</w:t>
      </w:r>
      <w:bookmarkStart w:id="0" w:name="_GoBack"/>
      <w:bookmarkEnd w:id="0"/>
    </w:p>
    <w:p w:rsidR="00D73BB8" w:rsidRPr="007731BC" w:rsidRDefault="00D73BB8" w:rsidP="00D73BB8">
      <w:pPr>
        <w:pStyle w:val="mechtex"/>
        <w:rPr>
          <w:rFonts w:ascii="GHEA Mariam" w:hAnsi="GHEA Mariam"/>
          <w:sz w:val="24"/>
          <w:lang w:val="hy-AM"/>
        </w:rPr>
      </w:pPr>
    </w:p>
    <w:p w:rsidR="00760878" w:rsidRDefault="00D73BB8" w:rsidP="00D73BB8">
      <w:pPr>
        <w:pStyle w:val="mechtex"/>
        <w:rPr>
          <w:rFonts w:ascii="GHEA Mariam" w:hAnsi="GHEA Mariam"/>
          <w:sz w:val="24"/>
          <w:lang w:val="hy-AM"/>
        </w:rPr>
      </w:pPr>
      <w:r w:rsidRPr="007731BC">
        <w:rPr>
          <w:rFonts w:ascii="GHEA Mariam" w:hAnsi="GHEA Mariam" w:cs="Sylfaen"/>
          <w:sz w:val="24"/>
          <w:lang w:val="hy-AM"/>
        </w:rPr>
        <w:t>ՀՅՈՒՍԻՍ</w:t>
      </w:r>
      <w:r w:rsidRPr="007731BC">
        <w:rPr>
          <w:rFonts w:ascii="GHEA Mariam" w:hAnsi="GHEA Mariam"/>
          <w:sz w:val="24"/>
          <w:lang w:val="hy-AM"/>
        </w:rPr>
        <w:t>-</w:t>
      </w:r>
      <w:r w:rsidRPr="007731BC">
        <w:rPr>
          <w:rFonts w:ascii="GHEA Mariam" w:hAnsi="GHEA Mariam" w:cs="Sylfaen"/>
          <w:sz w:val="24"/>
          <w:lang w:val="hy-AM"/>
        </w:rPr>
        <w:t>ՀԱՐԱՎ</w:t>
      </w:r>
      <w:r w:rsidR="00760878">
        <w:rPr>
          <w:rFonts w:ascii="GHEA Mariam" w:hAnsi="GHEA Mariam"/>
          <w:sz w:val="24"/>
          <w:lang w:val="hy-AM"/>
        </w:rPr>
        <w:t xml:space="preserve"> </w:t>
      </w:r>
      <w:r w:rsidRPr="007731BC">
        <w:rPr>
          <w:rFonts w:ascii="GHEA Mariam" w:hAnsi="GHEA Mariam" w:cs="Sylfaen"/>
          <w:sz w:val="24"/>
          <w:lang w:val="hy-AM"/>
        </w:rPr>
        <w:t>ՃԱՆԱՊԱՐՀԱՅԻՆ ՄԻՋԱՆՑՔԻ</w:t>
      </w:r>
      <w:r w:rsidR="00760878">
        <w:rPr>
          <w:rFonts w:ascii="GHEA Mariam" w:hAnsi="GHEA Mariam"/>
          <w:sz w:val="24"/>
          <w:lang w:val="hy-AM"/>
        </w:rPr>
        <w:t xml:space="preserve"> </w:t>
      </w:r>
      <w:r w:rsidRPr="007731BC">
        <w:rPr>
          <w:rFonts w:ascii="GHEA Mariam" w:hAnsi="GHEA Mariam" w:cs="Sylfaen"/>
          <w:sz w:val="24"/>
          <w:lang w:val="hy-AM"/>
        </w:rPr>
        <w:t>ՆԵՐԴՐՈՒՄԱՅԻՆ</w:t>
      </w:r>
      <w:r w:rsidRPr="007731BC">
        <w:rPr>
          <w:rFonts w:ascii="GHEA Mariam" w:hAnsi="GHEA Mariam"/>
          <w:sz w:val="24"/>
          <w:lang w:val="hy-AM"/>
        </w:rPr>
        <w:t xml:space="preserve"> </w:t>
      </w:r>
      <w:r w:rsidRPr="007731BC">
        <w:rPr>
          <w:rFonts w:ascii="GHEA Mariam" w:hAnsi="GHEA Mariam" w:cs="Sylfaen"/>
          <w:sz w:val="24"/>
          <w:lang w:val="hy-AM"/>
        </w:rPr>
        <w:t>ԾՐԱԳԻՐ</w:t>
      </w:r>
      <w:r w:rsidR="00760878">
        <w:rPr>
          <w:rFonts w:ascii="GHEA Mariam" w:hAnsi="GHEA Mariam"/>
          <w:sz w:val="24"/>
          <w:lang w:val="hy-AM"/>
        </w:rPr>
        <w:t>-</w:t>
      </w:r>
      <w:r w:rsidRPr="007731BC">
        <w:rPr>
          <w:rFonts w:ascii="GHEA Mariam" w:hAnsi="GHEA Mariam" w:cs="Sylfaen"/>
          <w:sz w:val="24"/>
          <w:lang w:val="hy-AM"/>
        </w:rPr>
        <w:t>ԾՐԱԳԻՐ</w:t>
      </w:r>
      <w:r w:rsidR="00760878">
        <w:rPr>
          <w:rFonts w:ascii="GHEA Mariam" w:hAnsi="GHEA Mariam"/>
          <w:sz w:val="24"/>
          <w:lang w:val="hy-AM"/>
        </w:rPr>
        <w:t xml:space="preserve"> </w:t>
      </w:r>
      <w:r w:rsidRPr="007731BC">
        <w:rPr>
          <w:rFonts w:ascii="GHEA Mariam" w:hAnsi="GHEA Mariam"/>
          <w:sz w:val="24"/>
          <w:lang w:val="hy-AM"/>
        </w:rPr>
        <w:t>4-</w:t>
      </w:r>
      <w:r w:rsidRPr="007731BC">
        <w:rPr>
          <w:rFonts w:ascii="GHEA Mariam" w:hAnsi="GHEA Mariam" w:cs="Sylfaen"/>
          <w:sz w:val="24"/>
          <w:lang w:val="hy-AM"/>
        </w:rPr>
        <w:t>Ի ՇՐՋԱՆԱԿՆԵՐՈՒՄ</w:t>
      </w:r>
      <w:r w:rsidRPr="007731BC">
        <w:rPr>
          <w:rFonts w:ascii="GHEA Mariam" w:hAnsi="GHEA Mariam"/>
          <w:sz w:val="24"/>
          <w:lang w:val="hy-AM"/>
        </w:rPr>
        <w:t xml:space="preserve"> </w:t>
      </w:r>
      <w:r w:rsidRPr="007731BC">
        <w:rPr>
          <w:rFonts w:ascii="GHEA Mariam" w:hAnsi="GHEA Mariam" w:cs="Sylfaen"/>
          <w:sz w:val="24"/>
          <w:lang w:val="hy-AM"/>
        </w:rPr>
        <w:t>ԱԳԱՐԱԿ</w:t>
      </w:r>
      <w:r w:rsidRPr="007731BC">
        <w:rPr>
          <w:rFonts w:ascii="GHEA Mariam" w:hAnsi="GHEA Mariam"/>
          <w:sz w:val="24"/>
          <w:lang w:val="hy-AM"/>
        </w:rPr>
        <w:t>-</w:t>
      </w:r>
      <w:r w:rsidRPr="007731BC">
        <w:rPr>
          <w:rFonts w:ascii="GHEA Mariam" w:hAnsi="GHEA Mariam" w:cs="Sylfaen"/>
          <w:sz w:val="24"/>
          <w:lang w:val="hy-AM"/>
        </w:rPr>
        <w:t>ՆԱԽԱՏԵՍՎՈՂ</w:t>
      </w:r>
      <w:r w:rsidRPr="007731BC">
        <w:rPr>
          <w:rFonts w:ascii="GHEA Mariam" w:hAnsi="GHEA Mariam"/>
          <w:sz w:val="24"/>
          <w:lang w:val="hy-AM"/>
        </w:rPr>
        <w:t xml:space="preserve"> </w:t>
      </w:r>
      <w:r w:rsidRPr="007731BC">
        <w:rPr>
          <w:rFonts w:ascii="GHEA Mariam" w:hAnsi="GHEA Mariam" w:cs="Sylfaen"/>
          <w:sz w:val="24"/>
          <w:lang w:val="hy-AM"/>
        </w:rPr>
        <w:t>ՔԱՋԱՐԱՆԻ</w:t>
      </w:r>
      <w:r w:rsidRPr="007731BC">
        <w:rPr>
          <w:rFonts w:ascii="GHEA Mariam" w:hAnsi="GHEA Mariam"/>
          <w:sz w:val="24"/>
          <w:lang w:val="hy-AM"/>
        </w:rPr>
        <w:t xml:space="preserve"> </w:t>
      </w:r>
      <w:r w:rsidRPr="007731BC">
        <w:rPr>
          <w:rFonts w:ascii="GHEA Mariam" w:hAnsi="GHEA Mariam" w:cs="Sylfaen"/>
          <w:sz w:val="24"/>
          <w:lang w:val="hy-AM"/>
        </w:rPr>
        <w:t>ԹՈՒՆԵԼԻ</w:t>
      </w:r>
      <w:r w:rsidRPr="007731BC">
        <w:rPr>
          <w:rFonts w:ascii="GHEA Mariam" w:hAnsi="GHEA Mariam"/>
          <w:sz w:val="24"/>
          <w:lang w:val="hy-AM"/>
        </w:rPr>
        <w:t xml:space="preserve"> </w:t>
      </w:r>
      <w:r w:rsidRPr="007731BC">
        <w:rPr>
          <w:rFonts w:ascii="GHEA Mariam" w:hAnsi="GHEA Mariam" w:cs="Sylfaen"/>
          <w:sz w:val="24"/>
          <w:lang w:val="hy-AM"/>
        </w:rPr>
        <w:t>ԵԼՔ</w:t>
      </w:r>
      <w:r w:rsidRPr="007731BC">
        <w:rPr>
          <w:rFonts w:ascii="GHEA Mariam" w:hAnsi="GHEA Mariam"/>
          <w:sz w:val="24"/>
          <w:lang w:val="hy-AM"/>
        </w:rPr>
        <w:t xml:space="preserve"> </w:t>
      </w:r>
      <w:r w:rsidRPr="007731BC">
        <w:rPr>
          <w:rFonts w:ascii="GHEA Mariam" w:hAnsi="GHEA Mariam" w:cs="Sylfaen"/>
          <w:sz w:val="24"/>
          <w:lang w:val="hy-AM"/>
        </w:rPr>
        <w:t>ԵՎ</w:t>
      </w:r>
      <w:r w:rsidR="00760878">
        <w:rPr>
          <w:rFonts w:ascii="GHEA Mariam" w:hAnsi="GHEA Mariam"/>
          <w:sz w:val="24"/>
          <w:lang w:val="hy-AM"/>
        </w:rPr>
        <w:t xml:space="preserve"> </w:t>
      </w:r>
      <w:r w:rsidRPr="007731BC">
        <w:rPr>
          <w:rFonts w:ascii="GHEA Mariam" w:hAnsi="GHEA Mariam" w:cs="Sylfaen"/>
          <w:sz w:val="24"/>
          <w:lang w:val="hy-AM"/>
        </w:rPr>
        <w:t>ՆԱԽԱՏԵՍՎՈՂ</w:t>
      </w:r>
      <w:r w:rsidRPr="007731BC">
        <w:rPr>
          <w:rFonts w:ascii="GHEA Mariam" w:hAnsi="GHEA Mariam"/>
          <w:sz w:val="24"/>
          <w:lang w:val="hy-AM"/>
        </w:rPr>
        <w:t xml:space="preserve"> </w:t>
      </w:r>
      <w:r w:rsidRPr="007731BC">
        <w:rPr>
          <w:rFonts w:ascii="GHEA Mariam" w:hAnsi="GHEA Mariam" w:cs="Sylfaen"/>
          <w:sz w:val="24"/>
          <w:lang w:val="hy-AM"/>
        </w:rPr>
        <w:t>ՔԱՋԱՐԱՆԻ</w:t>
      </w:r>
      <w:r w:rsidRPr="007731BC">
        <w:rPr>
          <w:rFonts w:ascii="GHEA Mariam" w:hAnsi="GHEA Mariam"/>
          <w:sz w:val="24"/>
          <w:lang w:val="hy-AM"/>
        </w:rPr>
        <w:t xml:space="preserve"> </w:t>
      </w:r>
      <w:r w:rsidRPr="007731BC">
        <w:rPr>
          <w:rFonts w:ascii="GHEA Mariam" w:hAnsi="GHEA Mariam" w:cs="Sylfaen"/>
          <w:sz w:val="24"/>
          <w:lang w:val="hy-AM"/>
        </w:rPr>
        <w:t>ԹՈՒՆԵԼԻ</w:t>
      </w:r>
      <w:r w:rsidRPr="007731BC">
        <w:rPr>
          <w:rFonts w:ascii="GHEA Mariam" w:hAnsi="GHEA Mariam"/>
          <w:sz w:val="24"/>
          <w:lang w:val="hy-AM"/>
        </w:rPr>
        <w:t xml:space="preserve"> </w:t>
      </w:r>
      <w:r w:rsidRPr="00760878">
        <w:rPr>
          <w:rFonts w:ascii="GHEA Mariam" w:hAnsi="GHEA Mariam" w:cs="Sylfaen"/>
          <w:spacing w:val="-6"/>
          <w:sz w:val="24"/>
          <w:lang w:val="hy-AM"/>
        </w:rPr>
        <w:t>ՄՈՒՏՔ</w:t>
      </w:r>
      <w:r w:rsidRPr="00760878">
        <w:rPr>
          <w:rFonts w:ascii="GHEA Mariam" w:hAnsi="GHEA Mariam"/>
          <w:spacing w:val="-6"/>
          <w:sz w:val="24"/>
          <w:lang w:val="hy-AM"/>
        </w:rPr>
        <w:t xml:space="preserve"> </w:t>
      </w:r>
      <w:r w:rsidRPr="00760878">
        <w:rPr>
          <w:rFonts w:ascii="GHEA Mariam" w:hAnsi="GHEA Mariam" w:cs="Arial Armenian"/>
          <w:spacing w:val="-6"/>
          <w:sz w:val="24"/>
          <w:lang w:val="hy-AM"/>
        </w:rPr>
        <w:t>–</w:t>
      </w:r>
      <w:r w:rsidRPr="00760878">
        <w:rPr>
          <w:rFonts w:ascii="GHEA Mariam" w:hAnsi="GHEA Mariam"/>
          <w:spacing w:val="-6"/>
          <w:sz w:val="24"/>
          <w:lang w:val="hy-AM"/>
        </w:rPr>
        <w:t xml:space="preserve"> </w:t>
      </w:r>
      <w:r w:rsidRPr="00760878">
        <w:rPr>
          <w:rFonts w:ascii="GHEA Mariam" w:hAnsi="GHEA Mariam" w:cs="Sylfaen"/>
          <w:spacing w:val="-6"/>
          <w:sz w:val="24"/>
          <w:lang w:val="hy-AM"/>
        </w:rPr>
        <w:t>ՍԻՍԻԱՆ</w:t>
      </w:r>
      <w:r w:rsidR="001A1DC1" w:rsidRPr="00760878">
        <w:rPr>
          <w:rFonts w:ascii="GHEA Mariam" w:hAnsi="GHEA Mariam" w:cs="Sylfaen"/>
          <w:spacing w:val="-6"/>
          <w:sz w:val="24"/>
          <w:lang w:val="hy-AM"/>
        </w:rPr>
        <w:t>-</w:t>
      </w:r>
      <w:r w:rsidRPr="00760878">
        <w:rPr>
          <w:rFonts w:ascii="GHEA Mariam" w:hAnsi="GHEA Mariam" w:cs="Sylfaen"/>
          <w:spacing w:val="-6"/>
          <w:sz w:val="24"/>
          <w:lang w:val="hy-AM"/>
        </w:rPr>
        <w:t>ՔԱՋԱՐԱՆ</w:t>
      </w:r>
      <w:r w:rsidRPr="00760878">
        <w:rPr>
          <w:rFonts w:ascii="GHEA Mariam" w:hAnsi="GHEA Mariam"/>
          <w:spacing w:val="-6"/>
          <w:sz w:val="24"/>
          <w:lang w:val="hy-AM"/>
        </w:rPr>
        <w:t xml:space="preserve"> </w:t>
      </w:r>
      <w:r w:rsidRPr="00760878">
        <w:rPr>
          <w:rFonts w:ascii="GHEA Mariam" w:hAnsi="GHEA Mariam" w:cs="Sylfaen"/>
          <w:spacing w:val="-6"/>
          <w:sz w:val="24"/>
          <w:lang w:val="hy-AM"/>
        </w:rPr>
        <w:t>ՀԱՏՎԱԾԻ</w:t>
      </w:r>
      <w:r w:rsidRPr="00760878">
        <w:rPr>
          <w:rFonts w:ascii="GHEA Mariam" w:hAnsi="GHEA Mariam"/>
          <w:spacing w:val="-6"/>
          <w:sz w:val="24"/>
          <w:lang w:val="hy-AM"/>
        </w:rPr>
        <w:t xml:space="preserve"> </w:t>
      </w:r>
      <w:r w:rsidRPr="00760878">
        <w:rPr>
          <w:rFonts w:ascii="GHEA Mariam" w:hAnsi="GHEA Mariam" w:cs="Sylfaen"/>
          <w:spacing w:val="-6"/>
          <w:sz w:val="24"/>
          <w:lang w:val="hy-AM"/>
        </w:rPr>
        <w:t>ՆԱԽԱՏԵՍՎՈՂ</w:t>
      </w:r>
      <w:r w:rsidRPr="00760878">
        <w:rPr>
          <w:rFonts w:ascii="GHEA Mariam" w:hAnsi="GHEA Mariam"/>
          <w:spacing w:val="-6"/>
          <w:sz w:val="24"/>
          <w:lang w:val="hy-AM"/>
        </w:rPr>
        <w:t xml:space="preserve"> </w:t>
      </w:r>
      <w:r w:rsidRPr="00760878">
        <w:rPr>
          <w:rFonts w:ascii="GHEA Mariam" w:hAnsi="GHEA Mariam" w:cs="Sylfaen"/>
          <w:spacing w:val="-6"/>
          <w:sz w:val="24"/>
          <w:lang w:val="hy-AM"/>
        </w:rPr>
        <w:t>ՆՈՐ</w:t>
      </w:r>
      <w:r w:rsidRPr="00760878">
        <w:rPr>
          <w:rFonts w:ascii="GHEA Mariam" w:hAnsi="GHEA Mariam"/>
          <w:spacing w:val="-6"/>
          <w:sz w:val="24"/>
          <w:lang w:val="hy-AM"/>
        </w:rPr>
        <w:t xml:space="preserve"> </w:t>
      </w:r>
      <w:r w:rsidRPr="00760878">
        <w:rPr>
          <w:rFonts w:ascii="GHEA Mariam" w:hAnsi="GHEA Mariam" w:cs="Sylfaen"/>
          <w:spacing w:val="-6"/>
          <w:sz w:val="24"/>
          <w:lang w:val="hy-AM"/>
        </w:rPr>
        <w:t>ԽԱՉՄԵՐՈՒԿ</w:t>
      </w:r>
      <w:r w:rsidRPr="007731BC">
        <w:rPr>
          <w:rFonts w:ascii="GHEA Mariam" w:hAnsi="GHEA Mariam"/>
          <w:sz w:val="24"/>
          <w:lang w:val="hy-AM"/>
        </w:rPr>
        <w:t xml:space="preserve">, </w:t>
      </w:r>
      <w:r w:rsidRPr="007731BC">
        <w:rPr>
          <w:rFonts w:ascii="GHEA Mariam" w:hAnsi="GHEA Mariam" w:cs="Sylfaen"/>
          <w:sz w:val="24"/>
          <w:lang w:val="hy-AM"/>
        </w:rPr>
        <w:t>ԱՅԴ</w:t>
      </w:r>
      <w:r w:rsidR="00760878">
        <w:rPr>
          <w:rFonts w:ascii="GHEA Mariam" w:hAnsi="GHEA Mariam"/>
          <w:sz w:val="24"/>
          <w:lang w:val="hy-AM"/>
        </w:rPr>
        <w:t xml:space="preserve"> </w:t>
      </w:r>
      <w:r w:rsidRPr="007731BC">
        <w:rPr>
          <w:rFonts w:ascii="GHEA Mariam" w:hAnsi="GHEA Mariam" w:cs="Sylfaen"/>
          <w:sz w:val="24"/>
          <w:lang w:val="hy-AM"/>
        </w:rPr>
        <w:t>ԹՎՈՒՄ՝</w:t>
      </w:r>
      <w:r w:rsidR="00760878">
        <w:rPr>
          <w:rFonts w:ascii="GHEA Mariam" w:hAnsi="GHEA Mariam"/>
          <w:sz w:val="24"/>
          <w:lang w:val="hy-AM"/>
        </w:rPr>
        <w:t xml:space="preserve"> </w:t>
      </w:r>
      <w:r w:rsidRPr="007731BC">
        <w:rPr>
          <w:rFonts w:ascii="GHEA Mariam" w:hAnsi="GHEA Mariam" w:cs="Sylfaen"/>
          <w:sz w:val="24"/>
          <w:lang w:val="hy-AM"/>
        </w:rPr>
        <w:t>ՔԱՋԱՐԱՆԻ</w:t>
      </w:r>
      <w:r w:rsidRPr="007731BC">
        <w:rPr>
          <w:rFonts w:ascii="GHEA Mariam" w:hAnsi="GHEA Mariam"/>
          <w:sz w:val="24"/>
          <w:lang w:val="hy-AM"/>
        </w:rPr>
        <w:t xml:space="preserve"> </w:t>
      </w:r>
      <w:r w:rsidRPr="007731BC">
        <w:rPr>
          <w:rFonts w:ascii="GHEA Mariam" w:hAnsi="GHEA Mariam" w:cs="Sylfaen"/>
          <w:sz w:val="24"/>
          <w:lang w:val="hy-AM"/>
        </w:rPr>
        <w:t>ԹՈՒՆԵԼ</w:t>
      </w:r>
      <w:r w:rsidR="00760878">
        <w:rPr>
          <w:rFonts w:ascii="GHEA Mariam" w:hAnsi="GHEA Mariam"/>
          <w:sz w:val="24"/>
          <w:lang w:val="hy-AM"/>
        </w:rPr>
        <w:t xml:space="preserve"> </w:t>
      </w:r>
      <w:r w:rsidRPr="007731BC">
        <w:rPr>
          <w:rFonts w:ascii="GHEA Mariam" w:hAnsi="GHEA Mariam"/>
          <w:sz w:val="24"/>
          <w:lang w:val="hy-AM"/>
        </w:rPr>
        <w:t>(</w:t>
      </w:r>
      <w:r w:rsidRPr="007731BC">
        <w:rPr>
          <w:rFonts w:ascii="GHEA Mariam" w:hAnsi="GHEA Mariam" w:cs="Sylfaen"/>
          <w:sz w:val="24"/>
          <w:lang w:val="hy-AM"/>
        </w:rPr>
        <w:t>ԵՐԿԱՐՈՒԹՅՈՒՆԸ</w:t>
      </w:r>
      <w:r w:rsidR="00760878">
        <w:rPr>
          <w:rFonts w:ascii="GHEA Mariam" w:hAnsi="GHEA Mariam"/>
          <w:sz w:val="24"/>
          <w:lang w:val="hy-AM"/>
        </w:rPr>
        <w:t xml:space="preserve"> </w:t>
      </w:r>
      <w:r w:rsidRPr="007731BC">
        <w:rPr>
          <w:rFonts w:ascii="GHEA Mariam" w:hAnsi="GHEA Mariam" w:cs="Sylfaen"/>
          <w:sz w:val="24"/>
          <w:lang w:val="hy-AM"/>
        </w:rPr>
        <w:t>ՄՈՏ</w:t>
      </w:r>
      <w:r w:rsidR="00760878">
        <w:rPr>
          <w:rFonts w:ascii="GHEA Mariam" w:hAnsi="GHEA Mariam"/>
          <w:sz w:val="24"/>
          <w:lang w:val="hy-AM"/>
        </w:rPr>
        <w:t xml:space="preserve"> 7 </w:t>
      </w:r>
      <w:r w:rsidRPr="007731BC">
        <w:rPr>
          <w:rFonts w:ascii="GHEA Mariam" w:hAnsi="GHEA Mariam" w:cs="Sylfaen"/>
          <w:sz w:val="24"/>
          <w:lang w:val="hy-AM"/>
        </w:rPr>
        <w:t>ԿՄ</w:t>
      </w:r>
      <w:r w:rsidRPr="007731BC">
        <w:rPr>
          <w:rFonts w:ascii="GHEA Mariam" w:hAnsi="GHEA Mariam"/>
          <w:sz w:val="24"/>
          <w:lang w:val="hy-AM"/>
        </w:rPr>
        <w:t xml:space="preserve">), </w:t>
      </w:r>
      <w:r w:rsidRPr="007731BC">
        <w:rPr>
          <w:rFonts w:ascii="GHEA Mariam" w:hAnsi="GHEA Mariam" w:cs="Sylfaen"/>
          <w:sz w:val="24"/>
          <w:lang w:val="hy-AM"/>
        </w:rPr>
        <w:t>ՃԱՆԱՊԱՐՀԱՀԱՏՎԱԾԻ</w:t>
      </w:r>
      <w:r w:rsidRPr="007731BC">
        <w:rPr>
          <w:rFonts w:ascii="GHEA Mariam" w:hAnsi="GHEA Mariam"/>
          <w:sz w:val="24"/>
          <w:lang w:val="hy-AM"/>
        </w:rPr>
        <w:t xml:space="preserve"> </w:t>
      </w:r>
      <w:r w:rsidRPr="007731BC">
        <w:rPr>
          <w:rFonts w:ascii="GHEA Mariam" w:hAnsi="GHEA Mariam" w:cs="Sylfaen"/>
          <w:sz w:val="24"/>
          <w:lang w:val="hy-AM"/>
        </w:rPr>
        <w:t>ԿԱՌՈՒՑՄԱՆ</w:t>
      </w:r>
      <w:r w:rsidRPr="007731BC">
        <w:rPr>
          <w:rFonts w:ascii="GHEA Mariam" w:hAnsi="GHEA Mariam"/>
          <w:sz w:val="24"/>
          <w:lang w:val="hy-AM"/>
        </w:rPr>
        <w:t xml:space="preserve"> </w:t>
      </w:r>
      <w:r w:rsidRPr="007731BC">
        <w:rPr>
          <w:rFonts w:ascii="GHEA Mariam" w:hAnsi="GHEA Mariam" w:cs="Sylfaen"/>
          <w:sz w:val="24"/>
          <w:lang w:val="hy-AM"/>
        </w:rPr>
        <w:t>ՀԱՄԱՐ</w:t>
      </w:r>
      <w:r w:rsidRPr="007731BC">
        <w:rPr>
          <w:rFonts w:ascii="GHEA Mariam" w:hAnsi="GHEA Mariam"/>
          <w:sz w:val="24"/>
          <w:lang w:val="hy-AM"/>
        </w:rPr>
        <w:t xml:space="preserve"> </w:t>
      </w:r>
      <w:r w:rsidRPr="007731BC">
        <w:rPr>
          <w:rFonts w:ascii="GHEA Mariam" w:hAnsi="GHEA Mariam" w:cs="Sylfaen"/>
          <w:sz w:val="24"/>
          <w:lang w:val="hy-AM"/>
        </w:rPr>
        <w:t>ՀԱՆՐՈՒԹՅԱՆ</w:t>
      </w:r>
      <w:r w:rsidRPr="007731BC">
        <w:rPr>
          <w:rFonts w:ascii="GHEA Mariam" w:hAnsi="GHEA Mariam"/>
          <w:sz w:val="24"/>
          <w:lang w:val="hy-AM"/>
        </w:rPr>
        <w:t xml:space="preserve"> </w:t>
      </w:r>
    </w:p>
    <w:p w:rsidR="00D73BB8" w:rsidRPr="007731BC" w:rsidRDefault="00D73BB8" w:rsidP="00D73BB8">
      <w:pPr>
        <w:pStyle w:val="mechtex"/>
        <w:rPr>
          <w:rFonts w:ascii="GHEA Mariam" w:hAnsi="GHEA Mariam"/>
          <w:sz w:val="24"/>
          <w:lang w:val="hy-AM"/>
        </w:rPr>
      </w:pPr>
      <w:r w:rsidRPr="007731BC">
        <w:rPr>
          <w:rFonts w:ascii="GHEA Mariam" w:hAnsi="GHEA Mariam" w:cs="Sylfaen"/>
          <w:sz w:val="24"/>
          <w:lang w:val="hy-AM"/>
        </w:rPr>
        <w:t>ԳԵՐԱԿԱ</w:t>
      </w:r>
      <w:r w:rsidRPr="007731BC">
        <w:rPr>
          <w:rFonts w:ascii="GHEA Mariam" w:hAnsi="GHEA Mariam"/>
          <w:sz w:val="24"/>
          <w:lang w:val="hy-AM"/>
        </w:rPr>
        <w:t xml:space="preserve"> </w:t>
      </w:r>
      <w:r w:rsidRPr="007731BC">
        <w:rPr>
          <w:rFonts w:ascii="GHEA Mariam" w:hAnsi="GHEA Mariam" w:cs="Sylfaen"/>
          <w:sz w:val="24"/>
          <w:lang w:val="hy-AM"/>
        </w:rPr>
        <w:t>ՃԱՆԱՉՎՈՂ</w:t>
      </w:r>
      <w:r w:rsidRPr="007731BC">
        <w:rPr>
          <w:rFonts w:ascii="GHEA Mariam" w:hAnsi="GHEA Mariam"/>
          <w:sz w:val="24"/>
          <w:lang w:val="hy-AM"/>
        </w:rPr>
        <w:t xml:space="preserve"> </w:t>
      </w:r>
      <w:r w:rsidRPr="007731BC">
        <w:rPr>
          <w:rFonts w:ascii="GHEA Mariam" w:hAnsi="GHEA Mariam" w:cs="Sylfaen"/>
          <w:sz w:val="24"/>
          <w:lang w:val="hy-AM"/>
        </w:rPr>
        <w:t>ՀՈՂԱՄԱՍԵՐԻ</w:t>
      </w:r>
    </w:p>
    <w:p w:rsidR="00D73BB8" w:rsidRPr="007731BC" w:rsidRDefault="00D73BB8" w:rsidP="00D73BB8">
      <w:pPr>
        <w:pStyle w:val="mechtex"/>
        <w:rPr>
          <w:rFonts w:ascii="GHEA Mariam" w:hAnsi="GHEA Mariam"/>
          <w:sz w:val="24"/>
          <w:lang w:val="hy-AM"/>
        </w:rPr>
      </w:pPr>
    </w:p>
    <w:p w:rsidR="00D73BB8" w:rsidRPr="007731BC" w:rsidRDefault="00D73BB8" w:rsidP="00D73BB8">
      <w:pPr>
        <w:pStyle w:val="mechtex"/>
        <w:rPr>
          <w:rFonts w:ascii="GHEA Mariam" w:hAnsi="GHEA Mariam"/>
          <w:sz w:val="24"/>
          <w:lang w:val="hy-AM"/>
        </w:rPr>
      </w:pPr>
    </w:p>
    <w:tbl>
      <w:tblPr>
        <w:tblStyle w:val="TableGrid"/>
        <w:tblW w:w="10543" w:type="dxa"/>
        <w:tblInd w:w="-635" w:type="dxa"/>
        <w:tblLook w:val="04A0" w:firstRow="1" w:lastRow="0" w:firstColumn="1" w:lastColumn="0" w:noHBand="0" w:noVBand="1"/>
      </w:tblPr>
      <w:tblGrid>
        <w:gridCol w:w="851"/>
        <w:gridCol w:w="1849"/>
        <w:gridCol w:w="2070"/>
        <w:gridCol w:w="2259"/>
        <w:gridCol w:w="3514"/>
      </w:tblGrid>
      <w:tr w:rsidR="00D73BB8" w:rsidRPr="007F0BF0" w:rsidTr="00D73BB8">
        <w:tc>
          <w:tcPr>
            <w:tcW w:w="851" w:type="dxa"/>
          </w:tcPr>
          <w:p w:rsidR="00D73BB8" w:rsidRPr="007731BC" w:rsidRDefault="00D73BB8" w:rsidP="00760878">
            <w:pPr>
              <w:jc w:val="center"/>
              <w:rPr>
                <w:rFonts w:ascii="GHEA Mariam" w:hAnsi="GHEA Mariam"/>
                <w:sz w:val="24"/>
                <w:szCs w:val="24"/>
                <w:lang w:val="hy-AM"/>
              </w:rPr>
            </w:pPr>
          </w:p>
        </w:tc>
        <w:tc>
          <w:tcPr>
            <w:tcW w:w="1849" w:type="dxa"/>
            <w:vAlign w:val="center"/>
          </w:tcPr>
          <w:p w:rsidR="00D73BB8" w:rsidRPr="007F0BF0" w:rsidRDefault="00D73BB8" w:rsidP="007731BC">
            <w:pPr>
              <w:rPr>
                <w:rFonts w:ascii="GHEA Mariam" w:hAnsi="GHEA Mariam" w:cs="Calibri"/>
                <w:b/>
                <w:bCs/>
                <w:sz w:val="24"/>
                <w:szCs w:val="24"/>
              </w:rPr>
            </w:pPr>
            <w:r w:rsidRPr="007F0BF0">
              <w:rPr>
                <w:rFonts w:ascii="GHEA Mariam" w:hAnsi="GHEA Mariam" w:cs="Calibri"/>
                <w:b/>
                <w:bCs/>
                <w:sz w:val="24"/>
                <w:szCs w:val="24"/>
              </w:rPr>
              <w:t>Մարզ</w:t>
            </w:r>
          </w:p>
        </w:tc>
        <w:tc>
          <w:tcPr>
            <w:tcW w:w="2070" w:type="dxa"/>
            <w:vAlign w:val="center"/>
          </w:tcPr>
          <w:p w:rsidR="00D73BB8" w:rsidRPr="007F0BF0" w:rsidRDefault="00D73BB8" w:rsidP="007731BC">
            <w:pPr>
              <w:rPr>
                <w:rFonts w:ascii="GHEA Mariam" w:hAnsi="GHEA Mariam" w:cs="Calibri"/>
                <w:b/>
                <w:bCs/>
                <w:sz w:val="24"/>
                <w:szCs w:val="24"/>
              </w:rPr>
            </w:pPr>
            <w:r w:rsidRPr="007F0BF0">
              <w:rPr>
                <w:rFonts w:ascii="GHEA Mariam" w:hAnsi="GHEA Mariam" w:cs="Calibri"/>
                <w:b/>
                <w:bCs/>
                <w:sz w:val="24"/>
                <w:szCs w:val="24"/>
              </w:rPr>
              <w:t>Համայնք</w:t>
            </w:r>
          </w:p>
        </w:tc>
        <w:tc>
          <w:tcPr>
            <w:tcW w:w="2259" w:type="dxa"/>
            <w:vAlign w:val="center"/>
          </w:tcPr>
          <w:p w:rsidR="00D73BB8" w:rsidRPr="007F0BF0" w:rsidRDefault="00D73BB8" w:rsidP="007731BC">
            <w:pPr>
              <w:rPr>
                <w:rFonts w:ascii="GHEA Mariam" w:hAnsi="GHEA Mariam" w:cs="Calibri"/>
                <w:b/>
                <w:bCs/>
                <w:sz w:val="24"/>
                <w:szCs w:val="24"/>
              </w:rPr>
            </w:pPr>
            <w:r w:rsidRPr="007F0BF0">
              <w:rPr>
                <w:rFonts w:ascii="GHEA Mariam" w:hAnsi="GHEA Mariam" w:cs="Calibri"/>
                <w:b/>
                <w:bCs/>
                <w:sz w:val="24"/>
                <w:szCs w:val="24"/>
              </w:rPr>
              <w:t>Բնակավայր</w:t>
            </w:r>
          </w:p>
        </w:tc>
        <w:tc>
          <w:tcPr>
            <w:tcW w:w="3514" w:type="dxa"/>
            <w:vAlign w:val="center"/>
          </w:tcPr>
          <w:p w:rsidR="00D73BB8" w:rsidRPr="007F0BF0" w:rsidRDefault="00D73BB8" w:rsidP="007731BC">
            <w:pPr>
              <w:rPr>
                <w:rFonts w:ascii="GHEA Mariam" w:hAnsi="GHEA Mariam" w:cs="Calibri"/>
                <w:b/>
                <w:bCs/>
                <w:sz w:val="24"/>
                <w:szCs w:val="24"/>
              </w:rPr>
            </w:pPr>
            <w:r w:rsidRPr="007F0BF0">
              <w:rPr>
                <w:rFonts w:ascii="GHEA Mariam" w:hAnsi="GHEA Mariam" w:cs="Calibri"/>
                <w:b/>
                <w:bCs/>
                <w:sz w:val="24"/>
                <w:szCs w:val="24"/>
              </w:rPr>
              <w:t>Կադաստրային ծածկագիր</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Քաջարան</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Քաջարան</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09-007-0030-0003</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Քաջարան</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Քաջարան</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09-007-0304-0002</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 xml:space="preserve">Տաշտուն </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09-100-0120-0038</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 xml:space="preserve">Տաշտուն </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09-100-0120-0040</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 xml:space="preserve">Տաշտուն </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09-100-0121-0029</w:t>
            </w:r>
            <w:r w:rsidRPr="007F0BF0">
              <w:rPr>
                <w:rFonts w:ascii="Calibri" w:hAnsi="Calibri" w:cs="Calibri"/>
                <w:sz w:val="24"/>
                <w:szCs w:val="24"/>
              </w:rPr>
              <w:t> </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 xml:space="preserve">Տաշտուն </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09-100-0121-0027</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 xml:space="preserve">Տաշտուն </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09-100-0120-0028</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 xml:space="preserve">Տաշտուն </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09-100-0120-0045</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Վարդանիձոր</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09-092-0421-0019</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Վարդանիձոր</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09-092-0314-0002</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Վարդանիձոր</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09-092-0333-0006</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Վարդանիձոր</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09-092-0421-0001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Գուդեմնիս</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09-029-0222-0008</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Գուդեմնիս</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09-029-0221-0001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Գուդեմնիս</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09-029-0221-0004</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Գուդեմնիս</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09-029-0221-0005</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09-037-0111-0031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09-037-0046-0004</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09-037-0046-0007</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09-037-0543-0001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09-037-0046-0006</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09-037-0060-0006</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09-037-0533-0011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09-037-0061-0002</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09-037-0538-0002</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09-037-0061-0004</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09-037-0061-0003</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09-037-0546-0003</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09-037-0063-0003</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09-037-0061-0009</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09-037-0063-0001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09-037-0063-0002</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09-037-0542-0001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09-037-0082-0002</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09-037-0082-0003</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09-037-0082-0005</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09-037-0082-0007</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09-037-0082-0008</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09-037-0082-0013</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09-037-0549-0001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09-037-0088-0001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09-037-0082-0014</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09-037-0082-0016</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09-037-0082-0017</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09-037-0548-0001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09-037-0087-0013</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09-037-0551-0002</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09-037-0551-0001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09-037-0551-0003</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09-037-0091-0001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Լեհվազ</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09-037-0090-0001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09-005-0079-0022</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09-005-0709-0133</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09-005-0709-0001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09-005-0709-0134</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09-005-0709-0135</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09-005-0074-0033</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09-005-0753-0014</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09-005-0753-0006</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09-005-0751-0083</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09-005-0930-0001</w:t>
            </w:r>
          </w:p>
        </w:tc>
      </w:tr>
      <w:tr w:rsidR="00D73BB8" w:rsidRPr="007F0BF0" w:rsidTr="00D73BB8">
        <w:tc>
          <w:tcPr>
            <w:tcW w:w="851" w:type="dxa"/>
          </w:tcPr>
          <w:p w:rsidR="00D73BB8" w:rsidRPr="007F0BF0" w:rsidRDefault="00D73BB8" w:rsidP="00760878">
            <w:pPr>
              <w:pStyle w:val="ListParagraph"/>
              <w:numPr>
                <w:ilvl w:val="0"/>
                <w:numId w:val="3"/>
              </w:numPr>
              <w:spacing w:after="12" w:line="270" w:lineRule="auto"/>
              <w:jc w:val="center"/>
              <w:rPr>
                <w:rFonts w:ascii="GHEA Mariam" w:hAnsi="GHEA Mariam"/>
                <w:sz w:val="24"/>
                <w:szCs w:val="24"/>
              </w:rPr>
            </w:pPr>
          </w:p>
        </w:tc>
        <w:tc>
          <w:tcPr>
            <w:tcW w:w="1849"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Սյունիք</w:t>
            </w:r>
          </w:p>
        </w:tc>
        <w:tc>
          <w:tcPr>
            <w:tcW w:w="2070"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2259" w:type="dxa"/>
          </w:tcPr>
          <w:p w:rsidR="00D73BB8" w:rsidRPr="007F0BF0" w:rsidRDefault="00D73BB8" w:rsidP="007731BC">
            <w:pPr>
              <w:rPr>
                <w:rFonts w:ascii="GHEA Mariam" w:hAnsi="GHEA Mariam"/>
                <w:sz w:val="24"/>
                <w:szCs w:val="24"/>
              </w:rPr>
            </w:pPr>
            <w:r w:rsidRPr="007F0BF0">
              <w:rPr>
                <w:rFonts w:ascii="GHEA Mariam" w:hAnsi="GHEA Mariam" w:cs="Calibri"/>
                <w:sz w:val="24"/>
                <w:szCs w:val="24"/>
              </w:rPr>
              <w:t>Մեղրի</w:t>
            </w:r>
          </w:p>
        </w:tc>
        <w:tc>
          <w:tcPr>
            <w:tcW w:w="3514" w:type="dxa"/>
            <w:vAlign w:val="center"/>
          </w:tcPr>
          <w:p w:rsidR="00D73BB8" w:rsidRPr="007F0BF0" w:rsidRDefault="00D73BB8" w:rsidP="007731BC">
            <w:pPr>
              <w:rPr>
                <w:rFonts w:ascii="GHEA Mariam" w:hAnsi="GHEA Mariam"/>
                <w:sz w:val="24"/>
                <w:szCs w:val="24"/>
              </w:rPr>
            </w:pPr>
            <w:r w:rsidRPr="007F0BF0">
              <w:rPr>
                <w:rFonts w:ascii="GHEA Mariam" w:hAnsi="GHEA Mariam" w:cs="Calibri"/>
                <w:sz w:val="24"/>
                <w:szCs w:val="24"/>
              </w:rPr>
              <w:t>09-005-0709-0186</w:t>
            </w:r>
          </w:p>
        </w:tc>
      </w:tr>
    </w:tbl>
    <w:p w:rsidR="00D73BB8" w:rsidRPr="000D4CB0" w:rsidRDefault="00D73BB8" w:rsidP="007731BC">
      <w:pPr>
        <w:shd w:val="clear" w:color="auto" w:fill="FFFFFF"/>
        <w:spacing w:line="360" w:lineRule="auto"/>
        <w:ind w:firstLine="375"/>
        <w:jc w:val="both"/>
        <w:rPr>
          <w:rFonts w:ascii="GHEA Mariam" w:hAnsi="GHEA Mariam"/>
          <w:color w:val="000000"/>
          <w:sz w:val="24"/>
          <w:szCs w:val="24"/>
        </w:rPr>
      </w:pPr>
    </w:p>
    <w:p w:rsidR="00D73BB8" w:rsidRPr="000D4CB0" w:rsidRDefault="00D73BB8" w:rsidP="007731BC">
      <w:pPr>
        <w:pStyle w:val="norm"/>
        <w:spacing w:line="240" w:lineRule="auto"/>
        <w:ind w:firstLine="0"/>
        <w:rPr>
          <w:rFonts w:ascii="GHEA Mariam" w:hAnsi="GHEA Mariam" w:cs="Arial"/>
          <w:sz w:val="24"/>
          <w:szCs w:val="24"/>
        </w:rPr>
      </w:pPr>
    </w:p>
    <w:p w:rsidR="00D73BB8" w:rsidRDefault="00D73BB8" w:rsidP="007731BC">
      <w:pPr>
        <w:pStyle w:val="norm"/>
        <w:spacing w:line="240" w:lineRule="auto"/>
        <w:ind w:firstLine="0"/>
        <w:rPr>
          <w:rFonts w:ascii="GHEA Mariam" w:hAnsi="GHEA Mariam" w:cs="Arial"/>
          <w:sz w:val="24"/>
          <w:szCs w:val="24"/>
        </w:rPr>
      </w:pPr>
    </w:p>
    <w:p w:rsidR="00D73BB8" w:rsidRPr="000D4CB0" w:rsidRDefault="00D73BB8" w:rsidP="007731BC">
      <w:pPr>
        <w:pStyle w:val="norm"/>
        <w:spacing w:line="240" w:lineRule="auto"/>
        <w:ind w:firstLine="0"/>
        <w:rPr>
          <w:rFonts w:ascii="GHEA Mariam" w:hAnsi="GHEA Mariam" w:cs="Arial"/>
          <w:sz w:val="24"/>
          <w:szCs w:val="24"/>
        </w:rPr>
      </w:pPr>
    </w:p>
    <w:p w:rsidR="00760878" w:rsidRPr="00574F02" w:rsidRDefault="00760878" w:rsidP="0068233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60878" w:rsidRPr="00574F02" w:rsidRDefault="00760878" w:rsidP="0068233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73BB8" w:rsidRPr="008005B3" w:rsidRDefault="00760878" w:rsidP="003C7575">
      <w:pPr>
        <w:tabs>
          <w:tab w:val="left" w:pos="1260"/>
        </w:tabs>
        <w:spacing w:line="276" w:lineRule="auto"/>
        <w:rPr>
          <w:rFonts w:ascii="GHEA Mariam" w:hAnsi="GHEA Mariam" w:cs="Arial"/>
          <w:sz w:val="24"/>
          <w:szCs w:val="24"/>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D73BB8" w:rsidRPr="008005B3" w:rsidSect="003C7575">
      <w:pgSz w:w="11909" w:h="16834" w:code="9"/>
      <w:pgMar w:top="1418" w:right="1440"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B83" w:rsidRDefault="000A3B83">
      <w:r>
        <w:separator/>
      </w:r>
    </w:p>
  </w:endnote>
  <w:endnote w:type="continuationSeparator" w:id="0">
    <w:p w:rsidR="000A3B83" w:rsidRDefault="000A3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33F" w:rsidRDefault="0068233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B83" w:rsidRDefault="000A3B83">
      <w:r>
        <w:separator/>
      </w:r>
    </w:p>
  </w:footnote>
  <w:footnote w:type="continuationSeparator" w:id="0">
    <w:p w:rsidR="000A3B83" w:rsidRDefault="000A3B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33F" w:rsidRDefault="0068233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8233F" w:rsidRDefault="006823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33F" w:rsidRDefault="0068233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7575">
      <w:rPr>
        <w:rStyle w:val="PageNumber"/>
        <w:noProof/>
      </w:rPr>
      <w:t>2</w:t>
    </w:r>
    <w:r>
      <w:rPr>
        <w:rStyle w:val="PageNumber"/>
      </w:rPr>
      <w:fldChar w:fldCharType="end"/>
    </w:r>
  </w:p>
  <w:p w:rsidR="0068233F" w:rsidRDefault="006823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13449F"/>
    <w:multiLevelType w:val="hybridMultilevel"/>
    <w:tmpl w:val="6F966C82"/>
    <w:lvl w:ilvl="0" w:tplc="5970B8FE">
      <w:start w:val="2"/>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88E0260"/>
    <w:multiLevelType w:val="hybridMultilevel"/>
    <w:tmpl w:val="8DEC2E7E"/>
    <w:lvl w:ilvl="0" w:tplc="DC3EE738">
      <w:start w:val="1"/>
      <w:numFmt w:val="decimal"/>
      <w:lvlText w:val="%1)"/>
      <w:lvlJc w:val="left"/>
      <w:pPr>
        <w:ind w:left="786" w:hanging="360"/>
      </w:pPr>
      <w:rPr>
        <w:rFonts w:cs="Cambria Math" w:hint="default"/>
        <w:b w:val="0"/>
        <w:bCs w:val="0"/>
        <w:color w:val="00000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773E6535"/>
    <w:multiLevelType w:val="hybridMultilevel"/>
    <w:tmpl w:val="B6125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D0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B83"/>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1DC1"/>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575"/>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9F5"/>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0BA8"/>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07EAF"/>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33F"/>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878"/>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1BC"/>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183"/>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91D"/>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03"/>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715"/>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116"/>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23D"/>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BB8"/>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2DD"/>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5E"/>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24F789-00C1-4B1A-A211-5142AE708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next w:val="Normal"/>
    <w:link w:val="Heading1Char"/>
    <w:uiPriority w:val="9"/>
    <w:qFormat/>
    <w:rsid w:val="00D73BB8"/>
    <w:pPr>
      <w:keepNext/>
      <w:keepLines/>
      <w:spacing w:after="13" w:line="270" w:lineRule="auto"/>
      <w:ind w:left="5568" w:hanging="10"/>
      <w:jc w:val="center"/>
      <w:outlineLvl w:val="0"/>
    </w:pPr>
    <w:rPr>
      <w:color w:val="000000"/>
      <w:kern w:val="2"/>
      <w:sz w:val="23"/>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0D03"/>
    <w:rPr>
      <w:rFonts w:ascii="Arial Armenian" w:hAnsi="Arial Armenian"/>
      <w:sz w:val="22"/>
      <w:lang w:eastAsia="ru-RU"/>
    </w:rPr>
  </w:style>
  <w:style w:type="character" w:customStyle="1" w:styleId="normChar">
    <w:name w:val="norm Char"/>
    <w:link w:val="norm"/>
    <w:rsid w:val="00980D0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80D0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80D03"/>
    <w:rPr>
      <w:sz w:val="24"/>
      <w:szCs w:val="24"/>
    </w:rPr>
  </w:style>
  <w:style w:type="character" w:customStyle="1" w:styleId="FooterChar">
    <w:name w:val="Footer Char"/>
    <w:link w:val="Footer"/>
    <w:locked/>
    <w:rsid w:val="00980D03"/>
    <w:rPr>
      <w:rFonts w:ascii="Arial Armenian" w:hAnsi="Arial Armenian"/>
      <w:lang w:eastAsia="ru-RU"/>
    </w:rPr>
  </w:style>
  <w:style w:type="character" w:styleId="Strong">
    <w:name w:val="Strong"/>
    <w:basedOn w:val="DefaultParagraphFont"/>
    <w:uiPriority w:val="22"/>
    <w:qFormat/>
    <w:rsid w:val="00980D03"/>
    <w:rPr>
      <w:b/>
      <w:bCs/>
    </w:rPr>
  </w:style>
  <w:style w:type="paragraph" w:styleId="ListParagraph">
    <w:name w:val="List Paragraph"/>
    <w:basedOn w:val="Normal"/>
    <w:uiPriority w:val="34"/>
    <w:qFormat/>
    <w:rsid w:val="00980D03"/>
    <w:pPr>
      <w:spacing w:line="259" w:lineRule="auto"/>
      <w:ind w:left="720"/>
      <w:contextualSpacing/>
    </w:pPr>
    <w:rPr>
      <w:rFonts w:asciiTheme="minorHAnsi" w:eastAsiaTheme="minorHAnsi" w:hAnsiTheme="minorHAnsi" w:cstheme="minorBidi"/>
      <w:sz w:val="22"/>
      <w:szCs w:val="22"/>
      <w:lang w:val="en-GB" w:eastAsia="en-US"/>
    </w:rPr>
  </w:style>
  <w:style w:type="paragraph" w:styleId="BodyText">
    <w:name w:val="Body Text"/>
    <w:basedOn w:val="Normal"/>
    <w:link w:val="BodyTextChar"/>
    <w:uiPriority w:val="1"/>
    <w:qFormat/>
    <w:rsid w:val="00980D03"/>
    <w:pPr>
      <w:widowControl w:val="0"/>
      <w:autoSpaceDE w:val="0"/>
      <w:autoSpaceDN w:val="0"/>
    </w:pPr>
    <w:rPr>
      <w:rFonts w:ascii="Times New Roman" w:hAnsi="Times New Roman"/>
      <w:sz w:val="22"/>
      <w:szCs w:val="22"/>
      <w:lang w:eastAsia="en-US"/>
    </w:rPr>
  </w:style>
  <w:style w:type="character" w:customStyle="1" w:styleId="BodyTextChar">
    <w:name w:val="Body Text Char"/>
    <w:basedOn w:val="DefaultParagraphFont"/>
    <w:link w:val="BodyText"/>
    <w:uiPriority w:val="1"/>
    <w:rsid w:val="00980D03"/>
    <w:rPr>
      <w:sz w:val="22"/>
      <w:szCs w:val="22"/>
    </w:rPr>
  </w:style>
  <w:style w:type="character" w:customStyle="1" w:styleId="Heading1Char">
    <w:name w:val="Heading 1 Char"/>
    <w:basedOn w:val="DefaultParagraphFont"/>
    <w:link w:val="Heading1"/>
    <w:uiPriority w:val="9"/>
    <w:rsid w:val="00D73BB8"/>
    <w:rPr>
      <w:color w:val="000000"/>
      <w:kern w:val="2"/>
      <w:sz w:val="23"/>
      <w:szCs w:val="22"/>
      <w14:ligatures w14:val="standardContextual"/>
    </w:rPr>
  </w:style>
  <w:style w:type="table" w:styleId="TableGrid">
    <w:name w:val="Table Grid"/>
    <w:basedOn w:val="TableNormal"/>
    <w:uiPriority w:val="39"/>
    <w:rsid w:val="00D73BB8"/>
    <w:rPr>
      <w:rFonts w:asciiTheme="minorHAnsi" w:eastAsiaTheme="minorHAnsi" w:hAnsiTheme="minorHAnsi" w:cstheme="minorBidi"/>
      <w:kern w:val="2"/>
      <w:sz w:val="22"/>
      <w:szCs w:val="2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73BB8"/>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73BB8"/>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7</Pages>
  <Words>1330</Words>
  <Characters>7582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https:/mul2.gov.am/tasks/1055131/oneclick?token=79ed5731192dd95d84da1dbb989bc5f2</cp:keywords>
  <dc:description/>
  <cp:lastModifiedBy>Lianna Harutyunyan</cp:lastModifiedBy>
  <cp:revision>7</cp:revision>
  <dcterms:created xsi:type="dcterms:W3CDTF">2024-11-14T10:09:00Z</dcterms:created>
  <dcterms:modified xsi:type="dcterms:W3CDTF">2024-11-14T12:16:00Z</dcterms:modified>
</cp:coreProperties>
</file>