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5C24F" w14:textId="77777777" w:rsidR="00847D64" w:rsidRPr="00A7729B" w:rsidRDefault="00847D64" w:rsidP="00847D64">
      <w:pPr>
        <w:pStyle w:val="headingtitleStyle"/>
        <w:rPr>
          <w:sz w:val="22"/>
          <w:szCs w:val="22"/>
        </w:rPr>
      </w:pPr>
      <w:bookmarkStart w:id="0" w:name="_Toc1"/>
      <w:r w:rsidRPr="00A7729B">
        <w:rPr>
          <w:sz w:val="22"/>
          <w:szCs w:val="22"/>
        </w:rPr>
        <w:t>Ամփոփաթերթ</w:t>
      </w:r>
      <w:bookmarkEnd w:id="0"/>
    </w:p>
    <w:p w14:paraId="586DF7DF" w14:textId="77777777" w:rsidR="00A7729B" w:rsidRDefault="00847D64" w:rsidP="00A7729B">
      <w:pPr>
        <w:pStyle w:val="headingtitleStyle"/>
        <w:spacing w:after="0"/>
        <w:rPr>
          <w:sz w:val="22"/>
          <w:szCs w:val="22"/>
        </w:rPr>
      </w:pPr>
      <w:bookmarkStart w:id="1" w:name="_Toc2"/>
      <w:r w:rsidRPr="00A7729B">
        <w:rPr>
          <w:sz w:val="22"/>
          <w:szCs w:val="22"/>
        </w:rPr>
        <w:t xml:space="preserve">«Ոստիկանության բարեփոխումների ռազմավարական ծրագիրը </w:t>
      </w:r>
      <w:r w:rsidRPr="00A7729B">
        <w:rPr>
          <w:sz w:val="22"/>
          <w:szCs w:val="22"/>
          <w:lang w:val="hy-AM"/>
        </w:rPr>
        <w:t>ԵՎ</w:t>
      </w:r>
      <w:r w:rsidRPr="00A7729B">
        <w:rPr>
          <w:sz w:val="22"/>
          <w:szCs w:val="22"/>
        </w:rPr>
        <w:t xml:space="preserve"> դրանից բխող՝ </w:t>
      </w:r>
    </w:p>
    <w:p w14:paraId="3EDA6A79" w14:textId="77777777" w:rsidR="00A7729B" w:rsidRDefault="00847D64" w:rsidP="00A7729B">
      <w:pPr>
        <w:pStyle w:val="headingtitleStyle"/>
        <w:spacing w:after="0"/>
        <w:rPr>
          <w:sz w:val="22"/>
          <w:szCs w:val="22"/>
        </w:rPr>
      </w:pPr>
      <w:r w:rsidRPr="00A7729B">
        <w:rPr>
          <w:sz w:val="22"/>
          <w:szCs w:val="22"/>
        </w:rPr>
        <w:t xml:space="preserve">2024-2026 թվականների գործողությունների ծրագիրը հաստատելու մասին </w:t>
      </w:r>
    </w:p>
    <w:p w14:paraId="16BA2484" w14:textId="0DCAF9B6" w:rsidR="00847D64" w:rsidRPr="00A7729B" w:rsidRDefault="00847D64" w:rsidP="00A7729B">
      <w:pPr>
        <w:pStyle w:val="headingtitleStyle"/>
        <w:spacing w:after="0"/>
        <w:rPr>
          <w:sz w:val="22"/>
          <w:szCs w:val="22"/>
        </w:rPr>
      </w:pPr>
      <w:r w:rsidRPr="00A7729B">
        <w:rPr>
          <w:sz w:val="22"/>
          <w:szCs w:val="22"/>
        </w:rPr>
        <w:t>ՀՀ կառավարության որոշման</w:t>
      </w:r>
      <w:r w:rsidRPr="00A7729B">
        <w:rPr>
          <w:sz w:val="22"/>
          <w:szCs w:val="22"/>
          <w:lang w:val="hy-AM"/>
        </w:rPr>
        <w:t xml:space="preserve"> </w:t>
      </w:r>
      <w:r w:rsidRPr="00A7729B">
        <w:rPr>
          <w:sz w:val="22"/>
          <w:szCs w:val="22"/>
        </w:rPr>
        <w:t>նախագծի վերաբերյալ</w:t>
      </w:r>
      <w:bookmarkEnd w:id="1"/>
    </w:p>
    <w:p w14:paraId="7E179C17" w14:textId="77777777" w:rsidR="00847D64" w:rsidRPr="00A7729B" w:rsidRDefault="00847D64" w:rsidP="00847D64">
      <w:pPr>
        <w:rPr>
          <w:rFonts w:ascii="GHEA Grapalat" w:hAnsi="GHEA Grapalat"/>
          <w:sz w:val="22"/>
          <w:szCs w:val="22"/>
        </w:rPr>
      </w:pPr>
    </w:p>
    <w:tbl>
      <w:tblPr>
        <w:tblW w:w="0" w:type="auto"/>
        <w:tblInd w:w="-18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3"/>
        <w:gridCol w:w="2182"/>
        <w:gridCol w:w="4843"/>
        <w:gridCol w:w="3649"/>
        <w:gridCol w:w="2819"/>
      </w:tblGrid>
      <w:tr w:rsidR="00847D64" w:rsidRPr="00A7729B" w14:paraId="288225B6" w14:textId="77777777" w:rsidTr="00A7729B">
        <w:tc>
          <w:tcPr>
            <w:tcW w:w="6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CC0AC6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0C647D7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BECAF6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7D20A0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596B20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F6BAA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47D64" w:rsidRPr="00A7729B" w14:paraId="6D323A1F" w14:textId="77777777" w:rsidTr="00A7729B">
        <w:tc>
          <w:tcPr>
            <w:tcW w:w="6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ED7F80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94116CE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14DDB7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8A7925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5634BF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47D64" w:rsidRPr="00A7729B" w14:paraId="13EFA526" w14:textId="77777777" w:rsidTr="00A7729B">
        <w:tc>
          <w:tcPr>
            <w:tcW w:w="6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EC9855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CC7AD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Աշոտ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14:paraId="16A506AD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13.08.2024 03:11:45</w:t>
            </w:r>
          </w:p>
        </w:tc>
        <w:tc>
          <w:tcPr>
            <w:tcW w:w="4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FDD19F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բարեփախումների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արագացնելու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հնաբնակների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ոստիկաններին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խստագույնս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չսահմանափակվելով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ստուգմամբ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ատեստավորմամբ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Ոստիկանությունում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օպերատիվ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երկարակյացներ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,,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հեղինակություններ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ոչնչով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կոչմանը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ներկայությունը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ձգձգում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ձեռնարկել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նրանցից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մաքրելու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խստորեն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կազմվածքին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հասակ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քաշ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ատլետիկ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կազմվածք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ոստիկանները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զբաղեցնելով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օպերատիվ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տեղաշարժման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գրագրությամբ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;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թէ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,,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փակումն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է,,: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աշխատակիցներից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մաքրումը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զգալիորեն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կարագացնի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ընթացքը</w:t>
            </w:r>
            <w:proofErr w:type="spellEnd"/>
            <w:r w:rsidRPr="00A772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6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5F9222" w14:textId="77777777" w:rsidR="00847D64" w:rsidRPr="00A7729B" w:rsidRDefault="00847D64" w:rsidP="00A7729B">
            <w:pPr>
              <w:ind w:left="150" w:right="1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Ոստիկանության բարեփոխումների ռազմավարական ծրագիրը նպատակ ունի հասցեագրել ոստիկանության բոլոր ծառայողների բարեվարքության ռիսկերի գնահատումը և բարեվարքության ամրապնդման համար իրականացվող քայլերը։</w:t>
            </w:r>
          </w:p>
          <w:p w14:paraId="2C76063C" w14:textId="77777777" w:rsidR="00847D64" w:rsidRPr="00A7729B" w:rsidRDefault="00847D64" w:rsidP="00A7729B">
            <w:pPr>
              <w:ind w:left="150" w:right="1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Ռազմավարությամբ և գործողությունների ծրագրով նախատեսված են մի շարք </w:t>
            </w: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միջոցառումներ, որոնք ուղղված են համակարգում նոր, բայց հմուտ ու համապատասխան կարողություններ ունեցող ծառայողների ներգրավմանը, ինչպես նաև նրանց առաջխաղացմանը։</w:t>
            </w:r>
          </w:p>
          <w:p w14:paraId="46D9E425" w14:textId="77777777" w:rsidR="00847D64" w:rsidRPr="00A7729B" w:rsidRDefault="00847D64" w:rsidP="00A7729B">
            <w:pPr>
              <w:ind w:left="150" w:right="1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Ինչ վերաբերում է արդեն իսկ ծառայության մեջ գտնվող ոստիկաններին, ապա ատեստացիան և ներդրվող կատարողականի գնահատումը կհանդիսանան արդյունավետ միջոց ստուգելու նրանց գիտելիքները և կարողությունները, ոստիկանությունում ծառայելուն համապատասխանության հետ կապված այլ չափանիշները։ </w:t>
            </w:r>
          </w:p>
          <w:p w14:paraId="301229B2" w14:textId="77777777" w:rsidR="00847D64" w:rsidRPr="00A7729B" w:rsidRDefault="00847D64" w:rsidP="00A7729B">
            <w:pPr>
              <w:ind w:left="150" w:right="1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Արտաքին տեսքի, բարեվարքության, գիտելիքների ու ֆիզիկական կարողությունների մասով սահմանված չափանիշները խստորեն պահպանվելու են, </w:t>
            </w: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ինչի արդյունքում ոստիկանությունում ծառայություն կկարողանան իրականացնել միայն լավագույնս պատրաստված ծառայողները։ </w:t>
            </w:r>
          </w:p>
        </w:tc>
        <w:tc>
          <w:tcPr>
            <w:tcW w:w="2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D66BBA" w14:textId="77777777" w:rsidR="00847D64" w:rsidRPr="00A7729B" w:rsidRDefault="00847D64" w:rsidP="008B35E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7729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</w:tr>
    </w:tbl>
    <w:p w14:paraId="6B9F6FD4" w14:textId="77777777" w:rsidR="00847D64" w:rsidRPr="00A7729B" w:rsidRDefault="00847D64" w:rsidP="00847D64">
      <w:pPr>
        <w:rPr>
          <w:rFonts w:ascii="GHEA Grapalat" w:hAnsi="GHEA Grapalat"/>
          <w:sz w:val="22"/>
          <w:szCs w:val="22"/>
        </w:rPr>
      </w:pPr>
    </w:p>
    <w:p w14:paraId="7090F6EB" w14:textId="77777777" w:rsidR="006C5DE6" w:rsidRPr="00A7729B" w:rsidRDefault="006C5DE6">
      <w:pPr>
        <w:rPr>
          <w:rFonts w:ascii="GHEA Grapalat" w:hAnsi="GHEA Grapalat"/>
          <w:sz w:val="22"/>
          <w:szCs w:val="22"/>
        </w:rPr>
      </w:pPr>
    </w:p>
    <w:sectPr w:rsidR="006C5DE6" w:rsidRPr="00A7729B" w:rsidSect="00847D6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506"/>
    <w:rsid w:val="00064025"/>
    <w:rsid w:val="001750CE"/>
    <w:rsid w:val="00232947"/>
    <w:rsid w:val="00260C93"/>
    <w:rsid w:val="002D0E46"/>
    <w:rsid w:val="002D4F42"/>
    <w:rsid w:val="005D1506"/>
    <w:rsid w:val="00602363"/>
    <w:rsid w:val="00637515"/>
    <w:rsid w:val="006C5DE6"/>
    <w:rsid w:val="00847D64"/>
    <w:rsid w:val="00A7729B"/>
    <w:rsid w:val="00AA3675"/>
    <w:rsid w:val="00E51F47"/>
    <w:rsid w:val="00F33437"/>
    <w:rsid w:val="00F6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5BEF9"/>
  <w15:chartTrackingRefBased/>
  <w15:docId w15:val="{28ABB331-8099-449F-803B-1EFB6CD2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7D64"/>
    <w:pPr>
      <w:spacing w:after="200" w:line="276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47D6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https://mul2-mia.gov.am/tasks/3370247/oneclick?token=492f3c1e8ff75839a35933e1a6c43519</cp:keywords>
  <dc:description/>
  <cp:lastModifiedBy>irav22</cp:lastModifiedBy>
  <cp:revision>5</cp:revision>
  <dcterms:created xsi:type="dcterms:W3CDTF">2024-09-19T13:12:00Z</dcterms:created>
  <dcterms:modified xsi:type="dcterms:W3CDTF">2024-09-19T13:17:00Z</dcterms:modified>
</cp:coreProperties>
</file>