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F77" w:rsidRPr="00A819E7" w:rsidRDefault="00712F77" w:rsidP="00A819E7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  <w:r w:rsidRPr="00A819E7">
        <w:rPr>
          <w:rFonts w:ascii="GHEA Mariam" w:hAnsi="GHEA Mariam" w:cs="Arial"/>
          <w:b/>
          <w:sz w:val="24"/>
          <w:szCs w:val="24"/>
        </w:rPr>
        <w:t>ՀԻՄՆԱՎՈՐՈՒՄ</w:t>
      </w:r>
    </w:p>
    <w:p w:rsidR="00712F77" w:rsidRPr="000B5FDA" w:rsidRDefault="00712F77" w:rsidP="00855495">
      <w:pPr>
        <w:widowControl w:val="0"/>
        <w:spacing w:after="0" w:line="360" w:lineRule="auto"/>
        <w:ind w:left="10"/>
        <w:jc w:val="center"/>
        <w:rPr>
          <w:rFonts w:ascii="GHEA Mariam" w:eastAsia="GHEA Mariam" w:hAnsi="GHEA Mariam" w:cs="GHEA Mariam"/>
          <w:b/>
          <w:bCs/>
          <w:sz w:val="24"/>
          <w:szCs w:val="24"/>
        </w:rPr>
      </w:pPr>
      <w:r w:rsidRPr="00A819E7">
        <w:rPr>
          <w:rFonts w:ascii="GHEA Mariam" w:hAnsi="GHEA Mariam"/>
          <w:b/>
          <w:sz w:val="24"/>
          <w:szCs w:val="24"/>
        </w:rPr>
        <w:t>«</w:t>
      </w:r>
      <w:r w:rsidR="00855495" w:rsidRPr="00855495">
        <w:rPr>
          <w:rFonts w:ascii="GHEA Mariam" w:eastAsia="GHEA Mariam" w:hAnsi="GHEA Mariam" w:cs="GHEA Mariam"/>
          <w:b/>
          <w:bCs/>
          <w:sz w:val="24"/>
          <w:szCs w:val="24"/>
        </w:rPr>
        <w:t>ԱԶԳԱՅԻՆ ՏԱՐԱԾԱԿԱՆ ՏՎՅԱԼՆԵՐԻ ԵՆԹԱԿԱՌՈՒՑՎԱԾՔԻ ՕԳՏԱԳՈՐԾՄԱՆ ԵՎ ՎԱՐՄԱՆ ԿԱՐԳԸ, ԱԶԳԱՅԻՆ ՏԱՐԱԾԱԿԱՆ ՏՎՅԱԼՆԵՐԻ ԵՆԹԱԿԱՌՈՒՑՎԱԾՔԻ ՏԱՐԱԾԱԿԱՆ ՏՎՅԱԼՆԵՐԻ ԵՎ ՄԵՏԱՏՎՅԱԼՆԵՐԻ ՍՏԵՂԾՄԱՆ ԵՎ ՄՇԱԿՄԱՆ ԿԱՐԳԸ ՍԱՀՄԱՆԵԼՈՒ ՄԱՍԻՆ</w:t>
      </w:r>
      <w:r w:rsidRPr="00A819E7">
        <w:rPr>
          <w:rFonts w:ascii="GHEA Mariam" w:hAnsi="GHEA Mariam"/>
          <w:b/>
          <w:sz w:val="24"/>
          <w:szCs w:val="24"/>
        </w:rPr>
        <w:t xml:space="preserve">» </w:t>
      </w:r>
      <w:r w:rsidRPr="00A819E7">
        <w:rPr>
          <w:rFonts w:ascii="GHEA Mariam" w:hAnsi="GHEA Mariam" w:cs="Arial"/>
          <w:b/>
          <w:sz w:val="24"/>
          <w:szCs w:val="24"/>
        </w:rPr>
        <w:t>ՀԱՅԱՍՏԱՆԻ</w:t>
      </w:r>
      <w:r w:rsidRPr="00A819E7">
        <w:rPr>
          <w:rFonts w:ascii="GHEA Mariam" w:hAnsi="GHEA Mariam"/>
          <w:b/>
          <w:sz w:val="24"/>
          <w:szCs w:val="24"/>
        </w:rPr>
        <w:t xml:space="preserve"> </w:t>
      </w:r>
      <w:r w:rsidRPr="00A819E7">
        <w:rPr>
          <w:rFonts w:ascii="GHEA Mariam" w:hAnsi="GHEA Mariam" w:cs="Arial"/>
          <w:b/>
          <w:sz w:val="24"/>
          <w:szCs w:val="24"/>
        </w:rPr>
        <w:t>ՀԱՆՐԱՊԵՏՈՒԹՅԱՆ</w:t>
      </w:r>
      <w:r w:rsidRPr="00A819E7">
        <w:rPr>
          <w:rFonts w:ascii="GHEA Mariam" w:hAnsi="GHEA Mariam"/>
          <w:b/>
          <w:sz w:val="24"/>
          <w:szCs w:val="24"/>
        </w:rPr>
        <w:t xml:space="preserve"> </w:t>
      </w:r>
      <w:r w:rsidRPr="00A819E7">
        <w:rPr>
          <w:rFonts w:ascii="GHEA Mariam" w:hAnsi="GHEA Mariam" w:cs="Arial"/>
          <w:b/>
          <w:sz w:val="24"/>
          <w:szCs w:val="24"/>
        </w:rPr>
        <w:t>ԿԱՌԱՎԱՐՈՒԹՅԱՆ</w:t>
      </w:r>
      <w:r w:rsidRPr="00A819E7">
        <w:rPr>
          <w:rFonts w:ascii="GHEA Mariam" w:hAnsi="GHEA Mariam"/>
          <w:b/>
          <w:sz w:val="24"/>
          <w:szCs w:val="24"/>
        </w:rPr>
        <w:t xml:space="preserve"> </w:t>
      </w:r>
      <w:r w:rsidRPr="00A819E7">
        <w:rPr>
          <w:rFonts w:ascii="GHEA Mariam" w:hAnsi="GHEA Mariam" w:cs="Arial"/>
          <w:b/>
          <w:sz w:val="24"/>
          <w:szCs w:val="24"/>
        </w:rPr>
        <w:t>ՈՐՈՇՄԱՆ</w:t>
      </w:r>
      <w:r w:rsidRPr="00A819E7">
        <w:rPr>
          <w:rFonts w:ascii="GHEA Mariam" w:hAnsi="GHEA Mariam"/>
          <w:b/>
          <w:sz w:val="24"/>
          <w:szCs w:val="24"/>
        </w:rPr>
        <w:t xml:space="preserve"> </w:t>
      </w:r>
      <w:r w:rsidRPr="00A819E7">
        <w:rPr>
          <w:rFonts w:ascii="GHEA Mariam" w:hAnsi="GHEA Mariam" w:cs="Arial"/>
          <w:b/>
          <w:sz w:val="24"/>
          <w:szCs w:val="24"/>
        </w:rPr>
        <w:t>ՆԱԽԱԳԾԻ</w:t>
      </w:r>
      <w:r w:rsidRPr="00A819E7">
        <w:rPr>
          <w:rFonts w:ascii="GHEA Mariam" w:hAnsi="GHEA Mariam"/>
          <w:b/>
          <w:sz w:val="24"/>
          <w:szCs w:val="24"/>
        </w:rPr>
        <w:t xml:space="preserve"> </w:t>
      </w:r>
      <w:r w:rsidRPr="00A819E7">
        <w:rPr>
          <w:rFonts w:ascii="GHEA Mariam" w:hAnsi="GHEA Mariam" w:cs="Arial"/>
          <w:b/>
          <w:sz w:val="24"/>
          <w:szCs w:val="24"/>
        </w:rPr>
        <w:t>ԸՆԴՈՒՆՄԱՆ</w:t>
      </w:r>
      <w:r w:rsidRPr="00A819E7">
        <w:rPr>
          <w:rFonts w:ascii="GHEA Mariam" w:hAnsi="GHEA Mariam"/>
          <w:b/>
          <w:sz w:val="24"/>
          <w:szCs w:val="24"/>
        </w:rPr>
        <w:t xml:space="preserve"> </w:t>
      </w:r>
      <w:r w:rsidRPr="00A819E7">
        <w:rPr>
          <w:rFonts w:ascii="GHEA Mariam" w:hAnsi="GHEA Mariam" w:cs="Arial"/>
          <w:b/>
          <w:sz w:val="24"/>
          <w:szCs w:val="24"/>
        </w:rPr>
        <w:t>ԱՆՀՐԱԺԵՇՏՈՒԹՅԱՆ</w:t>
      </w:r>
    </w:p>
    <w:p w:rsidR="00712F77" w:rsidRPr="00A819E7" w:rsidRDefault="00712F77" w:rsidP="00A819E7">
      <w:pPr>
        <w:spacing w:after="0" w:line="360" w:lineRule="auto"/>
        <w:jc w:val="both"/>
        <w:rPr>
          <w:rFonts w:ascii="GHEA Mariam" w:hAnsi="GHEA Mariam"/>
          <w:b/>
          <w:sz w:val="24"/>
          <w:szCs w:val="24"/>
        </w:rPr>
      </w:pPr>
    </w:p>
    <w:p w:rsidR="00712F77" w:rsidRPr="00A819E7" w:rsidRDefault="00F776A6" w:rsidP="00A819E7">
      <w:pPr>
        <w:spacing w:after="0" w:line="360" w:lineRule="auto"/>
        <w:jc w:val="both"/>
        <w:rPr>
          <w:rFonts w:ascii="GHEA Mariam" w:hAnsi="GHEA Mariam"/>
          <w:b/>
          <w:sz w:val="24"/>
          <w:szCs w:val="24"/>
        </w:rPr>
      </w:pPr>
      <w:r>
        <w:rPr>
          <w:rFonts w:ascii="GHEA Mariam" w:hAnsi="GHEA Mariam"/>
          <w:b/>
          <w:sz w:val="24"/>
          <w:szCs w:val="24"/>
        </w:rPr>
        <w:t xml:space="preserve">   </w:t>
      </w:r>
      <w:r w:rsidR="00712F77" w:rsidRPr="00A819E7">
        <w:rPr>
          <w:rFonts w:ascii="GHEA Mariam" w:hAnsi="GHEA Mariam"/>
          <w:b/>
          <w:sz w:val="24"/>
          <w:szCs w:val="24"/>
        </w:rPr>
        <w:t xml:space="preserve">1. </w:t>
      </w:r>
      <w:r w:rsidR="00712F77" w:rsidRPr="00A819E7">
        <w:rPr>
          <w:rFonts w:ascii="GHEA Mariam" w:hAnsi="GHEA Mariam" w:cs="Arial"/>
          <w:b/>
          <w:sz w:val="24"/>
          <w:szCs w:val="24"/>
        </w:rPr>
        <w:t>Իրավական</w:t>
      </w:r>
      <w:r w:rsidR="00712F77" w:rsidRPr="00A819E7">
        <w:rPr>
          <w:rFonts w:ascii="GHEA Mariam" w:hAnsi="GHEA Mariam"/>
          <w:b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b/>
          <w:sz w:val="24"/>
          <w:szCs w:val="24"/>
        </w:rPr>
        <w:t>ակտի</w:t>
      </w:r>
      <w:r w:rsidR="00712F77" w:rsidRPr="00A819E7">
        <w:rPr>
          <w:rFonts w:ascii="GHEA Mariam" w:hAnsi="GHEA Mariam"/>
          <w:b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b/>
          <w:sz w:val="24"/>
          <w:szCs w:val="24"/>
        </w:rPr>
        <w:t>անհրաժեշտությունը</w:t>
      </w:r>
      <w:r w:rsidR="00712F77" w:rsidRPr="00A819E7">
        <w:rPr>
          <w:rFonts w:ascii="GHEA Mariam" w:hAnsi="GHEA Mariam"/>
          <w:b/>
          <w:sz w:val="24"/>
          <w:szCs w:val="24"/>
        </w:rPr>
        <w:t xml:space="preserve"> (</w:t>
      </w:r>
      <w:r w:rsidR="00712F77" w:rsidRPr="00A819E7">
        <w:rPr>
          <w:rFonts w:ascii="GHEA Mariam" w:hAnsi="GHEA Mariam" w:cs="Arial"/>
          <w:b/>
          <w:sz w:val="24"/>
          <w:szCs w:val="24"/>
        </w:rPr>
        <w:t>նպատակը</w:t>
      </w:r>
      <w:r w:rsidR="00712F77" w:rsidRPr="00A819E7">
        <w:rPr>
          <w:rFonts w:ascii="GHEA Mariam" w:hAnsi="GHEA Mariam"/>
          <w:b/>
          <w:sz w:val="24"/>
          <w:szCs w:val="24"/>
        </w:rPr>
        <w:t>).</w:t>
      </w:r>
    </w:p>
    <w:p w:rsidR="00712F77" w:rsidRPr="00A819E7" w:rsidRDefault="00F776A6" w:rsidP="00A819E7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</w:t>
      </w:r>
      <w:r w:rsidR="00712F77" w:rsidRPr="00A819E7">
        <w:rPr>
          <w:rFonts w:ascii="GHEA Mariam" w:hAnsi="GHEA Mariam"/>
          <w:sz w:val="24"/>
          <w:szCs w:val="24"/>
        </w:rPr>
        <w:t>«</w:t>
      </w:r>
      <w:r w:rsidR="00712F77" w:rsidRPr="00A819E7">
        <w:rPr>
          <w:rFonts w:ascii="GHEA Mariam" w:hAnsi="GHEA Mariam" w:cs="Arial"/>
          <w:sz w:val="24"/>
          <w:szCs w:val="24"/>
        </w:rPr>
        <w:t>Ազգային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տարածական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ենթակառուցվածքի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օգտագործման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վարման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ազգային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տարածական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ենթակառուցվածքի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տարածական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մետատվյալների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ստեղծման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մշակման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կարգը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սահմանելու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մասին</w:t>
      </w:r>
      <w:r w:rsidR="00712F77" w:rsidRPr="00A819E7">
        <w:rPr>
          <w:rFonts w:ascii="GHEA Mariam" w:hAnsi="GHEA Mariam"/>
          <w:sz w:val="24"/>
          <w:szCs w:val="24"/>
        </w:rPr>
        <w:t>»</w:t>
      </w:r>
      <w:r w:rsidR="004C6C09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ՀՀ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կառավարության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որոշման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ընդունումը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բխում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է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ՀՀ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վարչապետի</w:t>
      </w:r>
      <w:r w:rsidR="00712F77" w:rsidRPr="00A819E7">
        <w:rPr>
          <w:rFonts w:ascii="GHEA Mariam" w:hAnsi="GHEA Mariam"/>
          <w:sz w:val="24"/>
          <w:szCs w:val="24"/>
        </w:rPr>
        <w:t xml:space="preserve"> 2023 </w:t>
      </w:r>
      <w:r w:rsidR="00712F77" w:rsidRPr="00A819E7">
        <w:rPr>
          <w:rFonts w:ascii="GHEA Mariam" w:hAnsi="GHEA Mariam" w:cs="Arial"/>
          <w:sz w:val="24"/>
          <w:szCs w:val="24"/>
        </w:rPr>
        <w:t>թվականի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ապրիլի</w:t>
      </w:r>
      <w:r w:rsidR="00712F77" w:rsidRPr="00A819E7">
        <w:rPr>
          <w:rFonts w:ascii="GHEA Mariam" w:hAnsi="GHEA Mariam"/>
          <w:sz w:val="24"/>
          <w:szCs w:val="24"/>
        </w:rPr>
        <w:t xml:space="preserve"> 21-</w:t>
      </w:r>
      <w:r w:rsidR="00712F77" w:rsidRPr="00A819E7">
        <w:rPr>
          <w:rFonts w:ascii="GHEA Mariam" w:hAnsi="GHEA Mariam" w:cs="Arial"/>
          <w:sz w:val="24"/>
          <w:szCs w:val="24"/>
        </w:rPr>
        <w:t>ի</w:t>
      </w:r>
      <w:r w:rsidR="00712F77" w:rsidRPr="00A819E7">
        <w:rPr>
          <w:rFonts w:ascii="GHEA Mariam" w:hAnsi="GHEA Mariam"/>
          <w:sz w:val="24"/>
          <w:szCs w:val="24"/>
        </w:rPr>
        <w:t xml:space="preserve"> ««</w:t>
      </w:r>
      <w:r w:rsidR="00712F77" w:rsidRPr="00A819E7">
        <w:rPr>
          <w:rFonts w:ascii="GHEA Mariam" w:hAnsi="GHEA Mariam" w:cs="Arial"/>
          <w:sz w:val="24"/>
          <w:szCs w:val="24"/>
        </w:rPr>
        <w:t>Գեոդեզիական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քարտեզագրական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գործունեության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մասին</w:t>
      </w:r>
      <w:r w:rsidR="00712F77" w:rsidRPr="00A819E7">
        <w:rPr>
          <w:rFonts w:ascii="GHEA Mariam" w:hAnsi="GHEA Mariam"/>
          <w:sz w:val="24"/>
          <w:szCs w:val="24"/>
        </w:rPr>
        <w:t>», «</w:t>
      </w:r>
      <w:r w:rsidR="00712F77" w:rsidRPr="00A819E7">
        <w:rPr>
          <w:rFonts w:ascii="GHEA Mariam" w:hAnsi="GHEA Mariam" w:cs="Arial"/>
          <w:sz w:val="24"/>
          <w:szCs w:val="24"/>
        </w:rPr>
        <w:t>Տարածական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մասին</w:t>
      </w:r>
      <w:r w:rsidR="00712F77" w:rsidRPr="00A819E7">
        <w:rPr>
          <w:rFonts w:ascii="GHEA Mariam" w:hAnsi="GHEA Mariam"/>
          <w:sz w:val="24"/>
          <w:szCs w:val="24"/>
        </w:rPr>
        <w:t xml:space="preserve">» </w:t>
      </w:r>
      <w:r w:rsidR="00712F77" w:rsidRPr="00A819E7">
        <w:rPr>
          <w:rFonts w:ascii="GHEA Mariam" w:hAnsi="GHEA Mariam" w:cs="Arial"/>
          <w:sz w:val="24"/>
          <w:szCs w:val="24"/>
        </w:rPr>
        <w:t>օրենքների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կիրարկումն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ապահովող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միջոցառումները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հաստատելու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մասին</w:t>
      </w:r>
      <w:r w:rsidR="00712F77" w:rsidRPr="00A819E7">
        <w:rPr>
          <w:rFonts w:ascii="GHEA Mariam" w:hAnsi="GHEA Mariam"/>
          <w:sz w:val="24"/>
          <w:szCs w:val="24"/>
        </w:rPr>
        <w:t>» N 440-</w:t>
      </w:r>
      <w:r w:rsidR="00712F77" w:rsidRPr="00A819E7">
        <w:rPr>
          <w:rFonts w:ascii="GHEA Mariam" w:hAnsi="GHEA Mariam" w:cs="Arial"/>
          <w:sz w:val="24"/>
          <w:szCs w:val="24"/>
        </w:rPr>
        <w:t>Ա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որոշմամբ</w:t>
      </w:r>
      <w:r w:rsidR="00712F77" w:rsidRPr="00A819E7">
        <w:rPr>
          <w:rFonts w:ascii="GHEA Mariam" w:hAnsi="GHEA Mariam"/>
          <w:sz w:val="24"/>
          <w:szCs w:val="24"/>
        </w:rPr>
        <w:t xml:space="preserve"> (</w:t>
      </w:r>
      <w:r w:rsidR="00712F77" w:rsidRPr="00A819E7">
        <w:rPr>
          <w:rFonts w:ascii="GHEA Mariam" w:hAnsi="GHEA Mariam" w:cs="Arial"/>
          <w:sz w:val="24"/>
          <w:szCs w:val="24"/>
        </w:rPr>
        <w:t>այսուհետ՝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Որոշում</w:t>
      </w:r>
      <w:r w:rsidR="00712F77" w:rsidRPr="00A819E7">
        <w:rPr>
          <w:rFonts w:ascii="GHEA Mariam" w:hAnsi="GHEA Mariam"/>
          <w:sz w:val="24"/>
          <w:szCs w:val="24"/>
        </w:rPr>
        <w:t xml:space="preserve">) </w:t>
      </w:r>
      <w:r w:rsidR="00712F77" w:rsidRPr="00A819E7">
        <w:rPr>
          <w:rFonts w:ascii="GHEA Mariam" w:hAnsi="GHEA Mariam" w:cs="Arial"/>
          <w:sz w:val="24"/>
          <w:szCs w:val="24"/>
        </w:rPr>
        <w:t>հաստատված</w:t>
      </w:r>
      <w:r w:rsidR="00712F77" w:rsidRPr="00A819E7">
        <w:rPr>
          <w:rFonts w:ascii="GHEA Mariam" w:hAnsi="GHEA Mariam"/>
          <w:sz w:val="24"/>
          <w:szCs w:val="24"/>
        </w:rPr>
        <w:t xml:space="preserve"> N 2 </w:t>
      </w:r>
      <w:r w:rsidR="00712F77" w:rsidRPr="00A819E7">
        <w:rPr>
          <w:rFonts w:ascii="GHEA Mariam" w:hAnsi="GHEA Mariam" w:cs="Arial"/>
          <w:sz w:val="24"/>
          <w:szCs w:val="24"/>
        </w:rPr>
        <w:t>հավելվածի</w:t>
      </w:r>
      <w:r w:rsidR="00712F77" w:rsidRPr="00A819E7">
        <w:rPr>
          <w:rFonts w:ascii="GHEA Mariam" w:hAnsi="GHEA Mariam"/>
          <w:sz w:val="24"/>
          <w:szCs w:val="24"/>
        </w:rPr>
        <w:t xml:space="preserve"> 8-</w:t>
      </w:r>
      <w:r w:rsidR="00712F77" w:rsidRPr="00A819E7">
        <w:rPr>
          <w:rFonts w:ascii="GHEA Mariam" w:hAnsi="GHEA Mariam" w:cs="Arial"/>
          <w:sz w:val="24"/>
          <w:szCs w:val="24"/>
        </w:rPr>
        <w:t>րդ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9-</w:t>
      </w:r>
      <w:r w:rsidR="00712F77" w:rsidRPr="00A819E7">
        <w:rPr>
          <w:rFonts w:ascii="GHEA Mariam" w:hAnsi="GHEA Mariam" w:cs="Arial"/>
          <w:sz w:val="24"/>
          <w:szCs w:val="24"/>
        </w:rPr>
        <w:t>րդ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կետերով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սահմանված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պահանջներից</w:t>
      </w:r>
      <w:r w:rsidR="00712F77" w:rsidRPr="00A819E7">
        <w:rPr>
          <w:rFonts w:ascii="GHEA Mariam" w:hAnsi="GHEA Mariam"/>
          <w:sz w:val="24"/>
          <w:szCs w:val="24"/>
        </w:rPr>
        <w:t>:</w:t>
      </w:r>
    </w:p>
    <w:p w:rsidR="00712F77" w:rsidRPr="00A819E7" w:rsidRDefault="00F776A6" w:rsidP="00A819E7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 w:cs="Arial"/>
          <w:sz w:val="24"/>
          <w:szCs w:val="24"/>
        </w:rPr>
        <w:t xml:space="preserve">   </w:t>
      </w:r>
      <w:r w:rsidR="00712F77" w:rsidRPr="00A819E7">
        <w:rPr>
          <w:rFonts w:ascii="GHEA Mariam" w:hAnsi="GHEA Mariam" w:cs="Arial"/>
          <w:sz w:val="24"/>
          <w:szCs w:val="24"/>
        </w:rPr>
        <w:t>Հաշվի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առնելով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նաև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վերջին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տարիներին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Կադաստրի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կոմիտեի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կողմից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CF56E3">
        <w:rPr>
          <w:rFonts w:ascii="GHEA Mariam" w:hAnsi="GHEA Mariam" w:cs="Arial"/>
          <w:sz w:val="24"/>
          <w:szCs w:val="24"/>
        </w:rPr>
        <w:t>ա</w:t>
      </w:r>
      <w:r w:rsidR="00712F77" w:rsidRPr="00A819E7">
        <w:rPr>
          <w:rFonts w:ascii="GHEA Mariam" w:hAnsi="GHEA Mariam" w:cs="Arial"/>
          <w:sz w:val="24"/>
          <w:szCs w:val="24"/>
        </w:rPr>
        <w:t>զգային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տարածական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ենթակառուցվածքի</w:t>
      </w:r>
      <w:r w:rsidR="00712F77" w:rsidRPr="00A819E7">
        <w:rPr>
          <w:rFonts w:ascii="GHEA Mariam" w:hAnsi="GHEA Mariam"/>
          <w:sz w:val="24"/>
          <w:szCs w:val="24"/>
        </w:rPr>
        <w:t xml:space="preserve"> (</w:t>
      </w:r>
      <w:r w:rsidR="00712F77" w:rsidRPr="00A819E7">
        <w:rPr>
          <w:rFonts w:ascii="GHEA Mariam" w:hAnsi="GHEA Mariam" w:cs="Arial"/>
          <w:sz w:val="24"/>
          <w:szCs w:val="24"/>
        </w:rPr>
        <w:t>ԱՏՏԵ</w:t>
      </w:r>
      <w:r w:rsidR="00712F77" w:rsidRPr="00A819E7">
        <w:rPr>
          <w:rFonts w:ascii="GHEA Mariam" w:hAnsi="GHEA Mariam"/>
          <w:sz w:val="24"/>
          <w:szCs w:val="24"/>
        </w:rPr>
        <w:t xml:space="preserve">)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դրա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անբաժանելի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մաս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կազմող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ազգային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գեոպորտալի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զարգացման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միտումները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ինչպես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նաև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բազային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տարածական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ստեղծման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ստանդարտացման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ժամանակակից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սարքածրագրային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հնարավորությունների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կիրառումն՝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անհրաժեշտություն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է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առաջացել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մշակել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ներդնել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ԱՏՏԵ</w:t>
      </w:r>
      <w:r w:rsidR="00712F77" w:rsidRPr="00A819E7">
        <w:rPr>
          <w:rFonts w:ascii="GHEA Mariam" w:hAnsi="GHEA Mariam"/>
          <w:sz w:val="24"/>
          <w:szCs w:val="24"/>
        </w:rPr>
        <w:t>-</w:t>
      </w:r>
      <w:r w:rsidR="00712F77" w:rsidRPr="00A819E7">
        <w:rPr>
          <w:rFonts w:ascii="GHEA Mariam" w:hAnsi="GHEA Mariam" w:cs="Arial"/>
          <w:sz w:val="24"/>
          <w:szCs w:val="24"/>
        </w:rPr>
        <w:t>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վարման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օգտագործման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նոր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իրավական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ակտ։</w:t>
      </w:r>
    </w:p>
    <w:p w:rsidR="00712F77" w:rsidRPr="00A819E7" w:rsidRDefault="00F776A6" w:rsidP="00A819E7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 w:cs="Arial"/>
          <w:sz w:val="24"/>
          <w:szCs w:val="24"/>
        </w:rPr>
        <w:t xml:space="preserve"> </w:t>
      </w:r>
      <w:r w:rsidR="00AC0A15">
        <w:rPr>
          <w:rFonts w:ascii="GHEA Mariam" w:hAnsi="GHEA Mariam" w:cs="Arial"/>
          <w:sz w:val="24"/>
          <w:szCs w:val="24"/>
        </w:rPr>
        <w:t xml:space="preserve"> </w:t>
      </w:r>
      <w:r>
        <w:rPr>
          <w:rFonts w:ascii="GHEA Mariam" w:hAnsi="GHEA Mariam" w:cs="Arial"/>
          <w:sz w:val="24"/>
          <w:szCs w:val="24"/>
        </w:rPr>
        <w:t xml:space="preserve"> </w:t>
      </w:r>
      <w:r w:rsidR="00AC0A15">
        <w:rPr>
          <w:rFonts w:ascii="GHEA Mariam" w:hAnsi="GHEA Mariam" w:cs="Arial"/>
          <w:sz w:val="24"/>
          <w:szCs w:val="24"/>
        </w:rPr>
        <w:t>Բացի այդ</w:t>
      </w:r>
      <w:r w:rsidR="00291F1D">
        <w:rPr>
          <w:rFonts w:ascii="GHEA Mariam" w:hAnsi="GHEA Mariam" w:cs="Arial"/>
          <w:sz w:val="24"/>
          <w:szCs w:val="24"/>
        </w:rPr>
        <w:t>,</w:t>
      </w:r>
      <w:r>
        <w:rPr>
          <w:rFonts w:ascii="GHEA Mariam" w:hAnsi="GHEA Mariam" w:cs="Arial"/>
          <w:sz w:val="24"/>
          <w:szCs w:val="24"/>
        </w:rPr>
        <w:t xml:space="preserve"> </w:t>
      </w:r>
      <w:r w:rsidR="00AC0A15">
        <w:rPr>
          <w:rFonts w:ascii="GHEA Mariam" w:hAnsi="GHEA Mariam" w:cs="Arial"/>
          <w:sz w:val="24"/>
          <w:szCs w:val="24"/>
        </w:rPr>
        <w:t>նկատի ունենալով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այն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հանգամանքը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որ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ազգային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տարածական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ենթակառուցվածքի</w:t>
      </w:r>
      <w:r w:rsidR="00712F77" w:rsidRPr="00A819E7">
        <w:rPr>
          <w:rFonts w:ascii="GHEA Mariam" w:hAnsi="GHEA Mariam"/>
          <w:sz w:val="24"/>
          <w:szCs w:val="24"/>
        </w:rPr>
        <w:t xml:space="preserve"> (</w:t>
      </w:r>
      <w:r w:rsidR="00712F77" w:rsidRPr="00A819E7">
        <w:rPr>
          <w:rFonts w:ascii="GHEA Mariam" w:hAnsi="GHEA Mariam" w:cs="Arial"/>
          <w:sz w:val="24"/>
          <w:szCs w:val="24"/>
        </w:rPr>
        <w:t>ԱՏՏԵ</w:t>
      </w:r>
      <w:r w:rsidR="00712F77" w:rsidRPr="00A819E7">
        <w:rPr>
          <w:rFonts w:ascii="GHEA Mariam" w:hAnsi="GHEA Mariam"/>
          <w:sz w:val="24"/>
          <w:szCs w:val="24"/>
        </w:rPr>
        <w:t xml:space="preserve">) </w:t>
      </w:r>
      <w:r w:rsidR="00712F77" w:rsidRPr="00A819E7">
        <w:rPr>
          <w:rFonts w:ascii="GHEA Mariam" w:hAnsi="GHEA Mariam" w:cs="Arial"/>
          <w:sz w:val="24"/>
          <w:szCs w:val="24"/>
        </w:rPr>
        <w:t>կարևոր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բաղադրիչ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է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հանդիսանում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բազային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lastRenderedPageBreak/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թեմատիկ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տարածական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տվյալները</w:t>
      </w:r>
      <w:r w:rsidR="00291F1D">
        <w:rPr>
          <w:rFonts w:ascii="GHEA Mariam" w:hAnsi="GHEA Mariam" w:cs="Arial"/>
          <w:sz w:val="24"/>
          <w:szCs w:val="24"/>
        </w:rPr>
        <w:t>՝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խիստ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անհրաժեշտություն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է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առաջանում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մշակել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հաստատել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ԱՏՏԵ</w:t>
      </w:r>
      <w:r w:rsidR="00712F77" w:rsidRPr="00A819E7">
        <w:rPr>
          <w:rFonts w:ascii="GHEA Mariam" w:hAnsi="GHEA Mariam"/>
          <w:sz w:val="24"/>
          <w:szCs w:val="24"/>
        </w:rPr>
        <w:t>-</w:t>
      </w:r>
      <w:r w:rsidR="00712F77" w:rsidRPr="00A819E7">
        <w:rPr>
          <w:rFonts w:ascii="GHEA Mariam" w:hAnsi="GHEA Mariam" w:cs="Arial"/>
          <w:sz w:val="24"/>
          <w:szCs w:val="24"/>
        </w:rPr>
        <w:t>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տարածական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դրանց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մետատվյալների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ստեղծման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մշակման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կարգը։</w:t>
      </w:r>
    </w:p>
    <w:p w:rsidR="00712F77" w:rsidRPr="00F776A6" w:rsidRDefault="00F776A6" w:rsidP="00A819E7">
      <w:pPr>
        <w:spacing w:after="0" w:line="360" w:lineRule="auto"/>
        <w:jc w:val="both"/>
        <w:rPr>
          <w:rFonts w:ascii="GHEA Mariam" w:hAnsi="GHEA Mariam"/>
          <w:b/>
          <w:sz w:val="24"/>
          <w:szCs w:val="24"/>
        </w:rPr>
      </w:pPr>
      <w:r>
        <w:rPr>
          <w:rFonts w:ascii="GHEA Mariam" w:hAnsi="GHEA Mariam"/>
          <w:b/>
          <w:sz w:val="24"/>
          <w:szCs w:val="24"/>
        </w:rPr>
        <w:t xml:space="preserve">   </w:t>
      </w:r>
      <w:r w:rsidR="00712F77" w:rsidRPr="00F776A6">
        <w:rPr>
          <w:rFonts w:ascii="GHEA Mariam" w:hAnsi="GHEA Mariam"/>
          <w:b/>
          <w:sz w:val="24"/>
          <w:szCs w:val="24"/>
        </w:rPr>
        <w:t xml:space="preserve">2. </w:t>
      </w:r>
      <w:r w:rsidR="00712F77" w:rsidRPr="00F776A6">
        <w:rPr>
          <w:rFonts w:ascii="GHEA Mariam" w:hAnsi="GHEA Mariam" w:cs="Arial"/>
          <w:b/>
          <w:sz w:val="24"/>
          <w:szCs w:val="24"/>
        </w:rPr>
        <w:t>Կարգավորման</w:t>
      </w:r>
      <w:r w:rsidR="00712F77" w:rsidRPr="00F776A6">
        <w:rPr>
          <w:rFonts w:ascii="GHEA Mariam" w:hAnsi="GHEA Mariam"/>
          <w:b/>
          <w:sz w:val="24"/>
          <w:szCs w:val="24"/>
        </w:rPr>
        <w:t xml:space="preserve"> </w:t>
      </w:r>
      <w:r w:rsidR="00712F77" w:rsidRPr="00F776A6">
        <w:rPr>
          <w:rFonts w:ascii="GHEA Mariam" w:hAnsi="GHEA Mariam" w:cs="Arial"/>
          <w:b/>
          <w:sz w:val="24"/>
          <w:szCs w:val="24"/>
        </w:rPr>
        <w:t>հարաբերությունների</w:t>
      </w:r>
      <w:r w:rsidR="00712F77" w:rsidRPr="00F776A6">
        <w:rPr>
          <w:rFonts w:ascii="GHEA Mariam" w:hAnsi="GHEA Mariam"/>
          <w:b/>
          <w:sz w:val="24"/>
          <w:szCs w:val="24"/>
        </w:rPr>
        <w:t xml:space="preserve"> </w:t>
      </w:r>
      <w:r w:rsidR="00712F77" w:rsidRPr="00F776A6">
        <w:rPr>
          <w:rFonts w:ascii="GHEA Mariam" w:hAnsi="GHEA Mariam" w:cs="Arial"/>
          <w:b/>
          <w:sz w:val="24"/>
          <w:szCs w:val="24"/>
        </w:rPr>
        <w:t>ներկա</w:t>
      </w:r>
      <w:r w:rsidR="00712F77" w:rsidRPr="00F776A6">
        <w:rPr>
          <w:rFonts w:ascii="GHEA Mariam" w:hAnsi="GHEA Mariam"/>
          <w:b/>
          <w:sz w:val="24"/>
          <w:szCs w:val="24"/>
        </w:rPr>
        <w:t xml:space="preserve"> </w:t>
      </w:r>
      <w:r w:rsidR="00712F77" w:rsidRPr="00F776A6">
        <w:rPr>
          <w:rFonts w:ascii="GHEA Mariam" w:hAnsi="GHEA Mariam" w:cs="Arial"/>
          <w:b/>
          <w:sz w:val="24"/>
          <w:szCs w:val="24"/>
        </w:rPr>
        <w:t>վիճակը</w:t>
      </w:r>
      <w:r w:rsidR="00712F77" w:rsidRPr="00F776A6">
        <w:rPr>
          <w:rFonts w:ascii="GHEA Mariam" w:hAnsi="GHEA Mariam"/>
          <w:b/>
          <w:sz w:val="24"/>
          <w:szCs w:val="24"/>
        </w:rPr>
        <w:t xml:space="preserve"> </w:t>
      </w:r>
      <w:r w:rsidR="00712F77" w:rsidRPr="00F776A6">
        <w:rPr>
          <w:rFonts w:ascii="GHEA Mariam" w:hAnsi="GHEA Mariam" w:cs="Arial"/>
          <w:b/>
          <w:sz w:val="24"/>
          <w:szCs w:val="24"/>
        </w:rPr>
        <w:t>և</w:t>
      </w:r>
      <w:r w:rsidR="00712F77" w:rsidRPr="00F776A6">
        <w:rPr>
          <w:rFonts w:ascii="GHEA Mariam" w:hAnsi="GHEA Mariam"/>
          <w:b/>
          <w:sz w:val="24"/>
          <w:szCs w:val="24"/>
        </w:rPr>
        <w:t xml:space="preserve"> </w:t>
      </w:r>
      <w:r w:rsidR="00712F77" w:rsidRPr="00F776A6">
        <w:rPr>
          <w:rFonts w:ascii="GHEA Mariam" w:hAnsi="GHEA Mariam" w:cs="Arial"/>
          <w:b/>
          <w:sz w:val="24"/>
          <w:szCs w:val="24"/>
        </w:rPr>
        <w:t>առկա</w:t>
      </w:r>
      <w:r w:rsidR="00712F77" w:rsidRPr="00F776A6">
        <w:rPr>
          <w:rFonts w:ascii="GHEA Mariam" w:hAnsi="GHEA Mariam"/>
          <w:b/>
          <w:sz w:val="24"/>
          <w:szCs w:val="24"/>
        </w:rPr>
        <w:t xml:space="preserve"> </w:t>
      </w:r>
      <w:r w:rsidR="00712F77" w:rsidRPr="00F776A6">
        <w:rPr>
          <w:rFonts w:ascii="GHEA Mariam" w:hAnsi="GHEA Mariam" w:cs="Arial"/>
          <w:b/>
          <w:sz w:val="24"/>
          <w:szCs w:val="24"/>
        </w:rPr>
        <w:t>խնդիրները</w:t>
      </w:r>
      <w:r w:rsidR="00712F77" w:rsidRPr="00F776A6">
        <w:rPr>
          <w:rFonts w:ascii="GHEA Mariam" w:hAnsi="GHEA Mariam"/>
          <w:b/>
          <w:sz w:val="24"/>
          <w:szCs w:val="24"/>
        </w:rPr>
        <w:t>.</w:t>
      </w:r>
    </w:p>
    <w:p w:rsidR="00D1781A" w:rsidRDefault="00F776A6" w:rsidP="00A819E7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</w:t>
      </w:r>
      <w:r w:rsidR="00712F77" w:rsidRPr="00A819E7">
        <w:rPr>
          <w:rFonts w:ascii="GHEA Mariam" w:hAnsi="GHEA Mariam"/>
          <w:sz w:val="24"/>
          <w:szCs w:val="24"/>
        </w:rPr>
        <w:t>«</w:t>
      </w:r>
      <w:r w:rsidR="00712F77" w:rsidRPr="00A819E7">
        <w:rPr>
          <w:rFonts w:ascii="GHEA Mariam" w:hAnsi="GHEA Mariam" w:cs="Arial"/>
          <w:sz w:val="24"/>
          <w:szCs w:val="24"/>
        </w:rPr>
        <w:t>Տարածական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մասին</w:t>
      </w:r>
      <w:r w:rsidR="00712F77" w:rsidRPr="00A819E7">
        <w:rPr>
          <w:rFonts w:ascii="GHEA Mariam" w:hAnsi="GHEA Mariam"/>
          <w:sz w:val="24"/>
          <w:szCs w:val="24"/>
        </w:rPr>
        <w:t xml:space="preserve">» </w:t>
      </w:r>
      <w:r w:rsidR="00712F77" w:rsidRPr="00A819E7">
        <w:rPr>
          <w:rFonts w:ascii="GHEA Mariam" w:hAnsi="GHEA Mariam" w:cs="Arial"/>
          <w:sz w:val="24"/>
          <w:szCs w:val="24"/>
        </w:rPr>
        <w:t>օրենքի</w:t>
      </w:r>
      <w:r w:rsidR="00712F77" w:rsidRPr="00A819E7">
        <w:rPr>
          <w:rFonts w:ascii="GHEA Mariam" w:hAnsi="GHEA Mariam"/>
          <w:sz w:val="24"/>
          <w:szCs w:val="24"/>
        </w:rPr>
        <w:t xml:space="preserve"> 21-</w:t>
      </w:r>
      <w:r w:rsidR="00712F77" w:rsidRPr="00A819E7">
        <w:rPr>
          <w:rFonts w:ascii="GHEA Mariam" w:hAnsi="GHEA Mariam" w:cs="Arial"/>
          <w:sz w:val="24"/>
          <w:szCs w:val="24"/>
        </w:rPr>
        <w:t>րդ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հոդվածի</w:t>
      </w:r>
      <w:r w:rsidR="00712F77" w:rsidRPr="00A819E7">
        <w:rPr>
          <w:rFonts w:ascii="GHEA Mariam" w:hAnsi="GHEA Mariam"/>
          <w:sz w:val="24"/>
          <w:szCs w:val="24"/>
        </w:rPr>
        <w:t xml:space="preserve"> 1-</w:t>
      </w:r>
      <w:r w:rsidR="00712F77" w:rsidRPr="00A819E7">
        <w:rPr>
          <w:rFonts w:ascii="GHEA Mariam" w:hAnsi="GHEA Mariam" w:cs="Arial"/>
          <w:sz w:val="24"/>
          <w:szCs w:val="24"/>
        </w:rPr>
        <w:t>ին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մասի</w:t>
      </w:r>
      <w:r w:rsidR="00712F77" w:rsidRPr="00A819E7">
        <w:rPr>
          <w:rFonts w:ascii="GHEA Mariam" w:hAnsi="GHEA Mariam"/>
          <w:sz w:val="24"/>
          <w:szCs w:val="24"/>
        </w:rPr>
        <w:t xml:space="preserve"> 3-</w:t>
      </w:r>
      <w:r w:rsidR="00712F77" w:rsidRPr="00A819E7">
        <w:rPr>
          <w:rFonts w:ascii="GHEA Mariam" w:hAnsi="GHEA Mariam" w:cs="Arial"/>
          <w:sz w:val="24"/>
          <w:szCs w:val="24"/>
        </w:rPr>
        <w:t>րդ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կետի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համաձայն՝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Հայաստանի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Հանրապետության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կառավարությունը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սահմանում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է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ազգային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տարածական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ենթակառուցվածքի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օգտագործման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վարման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կարգը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իսկ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նույն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օրենքի</w:t>
      </w:r>
      <w:r w:rsidR="00712F77" w:rsidRPr="00A819E7">
        <w:rPr>
          <w:rFonts w:ascii="GHEA Mariam" w:hAnsi="GHEA Mariam"/>
          <w:sz w:val="24"/>
          <w:szCs w:val="24"/>
        </w:rPr>
        <w:t xml:space="preserve"> 24-</w:t>
      </w:r>
      <w:r w:rsidR="00712F77" w:rsidRPr="00A819E7">
        <w:rPr>
          <w:rFonts w:ascii="GHEA Mariam" w:hAnsi="GHEA Mariam" w:cs="Arial"/>
          <w:sz w:val="24"/>
          <w:szCs w:val="24"/>
        </w:rPr>
        <w:t>րդ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հոդվածի</w:t>
      </w:r>
      <w:r w:rsidR="00712F77" w:rsidRPr="00A819E7">
        <w:rPr>
          <w:rFonts w:ascii="GHEA Mariam" w:hAnsi="GHEA Mariam"/>
          <w:sz w:val="24"/>
          <w:szCs w:val="24"/>
        </w:rPr>
        <w:t xml:space="preserve"> 1-</w:t>
      </w:r>
      <w:r w:rsidR="00712F77" w:rsidRPr="00A819E7">
        <w:rPr>
          <w:rFonts w:ascii="GHEA Mariam" w:hAnsi="GHEA Mariam" w:cs="Arial"/>
          <w:sz w:val="24"/>
          <w:szCs w:val="24"/>
        </w:rPr>
        <w:t>ին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մասի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համաձայն՝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ազգային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տարածական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ենթակառուցվածքի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վարման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կարգը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ազգային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տարածական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ենթակառուցվածքի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տարածական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մետատվյալների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ստեղծման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մշակման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կարգը</w:t>
      </w:r>
      <w:r w:rsidR="00712F77" w:rsidRPr="00A819E7">
        <w:rPr>
          <w:rFonts w:ascii="GHEA Mariam" w:hAnsi="GHEA Mariam"/>
          <w:sz w:val="24"/>
          <w:szCs w:val="24"/>
        </w:rPr>
        <w:t>:</w:t>
      </w:r>
    </w:p>
    <w:p w:rsidR="00712F77" w:rsidRPr="00A819E7" w:rsidRDefault="00D1781A" w:rsidP="00A819E7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Հաշվի առնելով այն հանգամանքը, որ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նույն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օրենքի</w:t>
      </w:r>
      <w:r w:rsidR="00712F77" w:rsidRPr="00A819E7">
        <w:rPr>
          <w:rFonts w:ascii="GHEA Mariam" w:hAnsi="GHEA Mariam"/>
          <w:sz w:val="24"/>
          <w:szCs w:val="24"/>
        </w:rPr>
        <w:t xml:space="preserve"> 21-</w:t>
      </w:r>
      <w:r w:rsidR="00712F77" w:rsidRPr="00A819E7">
        <w:rPr>
          <w:rFonts w:ascii="GHEA Mariam" w:hAnsi="GHEA Mariam" w:cs="Arial"/>
          <w:sz w:val="24"/>
          <w:szCs w:val="24"/>
        </w:rPr>
        <w:t>րդ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հոդվածի</w:t>
      </w:r>
      <w:r w:rsidR="00712F77" w:rsidRPr="00A819E7">
        <w:rPr>
          <w:rFonts w:ascii="GHEA Mariam" w:hAnsi="GHEA Mariam"/>
          <w:sz w:val="24"/>
          <w:szCs w:val="24"/>
        </w:rPr>
        <w:t xml:space="preserve"> 1-</w:t>
      </w:r>
      <w:r w:rsidR="00712F77" w:rsidRPr="00A819E7">
        <w:rPr>
          <w:rFonts w:ascii="GHEA Mariam" w:hAnsi="GHEA Mariam" w:cs="Arial"/>
          <w:sz w:val="24"/>
          <w:szCs w:val="24"/>
        </w:rPr>
        <w:t>ին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մասի</w:t>
      </w:r>
      <w:r w:rsidR="00712F77" w:rsidRPr="00A819E7">
        <w:rPr>
          <w:rFonts w:ascii="GHEA Mariam" w:hAnsi="GHEA Mariam"/>
          <w:sz w:val="24"/>
          <w:szCs w:val="24"/>
        </w:rPr>
        <w:t xml:space="preserve"> 3-</w:t>
      </w:r>
      <w:r w:rsidR="00712F77" w:rsidRPr="00A819E7">
        <w:rPr>
          <w:rFonts w:ascii="GHEA Mariam" w:hAnsi="GHEA Mariam" w:cs="Arial"/>
          <w:sz w:val="24"/>
          <w:szCs w:val="24"/>
        </w:rPr>
        <w:t>րդ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կետով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24-</w:t>
      </w:r>
      <w:r w:rsidR="00712F77" w:rsidRPr="00A819E7">
        <w:rPr>
          <w:rFonts w:ascii="GHEA Mariam" w:hAnsi="GHEA Mariam" w:cs="Arial"/>
          <w:sz w:val="24"/>
          <w:szCs w:val="24"/>
        </w:rPr>
        <w:t>րդ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հոդվածի</w:t>
      </w:r>
      <w:r w:rsidR="00712F77" w:rsidRPr="00A819E7">
        <w:rPr>
          <w:rFonts w:ascii="GHEA Mariam" w:hAnsi="GHEA Mariam"/>
          <w:sz w:val="24"/>
          <w:szCs w:val="24"/>
        </w:rPr>
        <w:t xml:space="preserve"> 1-</w:t>
      </w:r>
      <w:r w:rsidR="00712F77" w:rsidRPr="00A819E7">
        <w:rPr>
          <w:rFonts w:ascii="GHEA Mariam" w:hAnsi="GHEA Mariam" w:cs="Arial"/>
          <w:sz w:val="24"/>
          <w:szCs w:val="24"/>
        </w:rPr>
        <w:t>ին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մասով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սահմանվում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է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ազգային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տարածական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ենթակառուցվածքի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օգտագործման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վարման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357C45">
        <w:rPr>
          <w:rFonts w:ascii="GHEA Mariam" w:hAnsi="GHEA Mariam" w:cs="Arial"/>
          <w:sz w:val="24"/>
          <w:szCs w:val="24"/>
        </w:rPr>
        <w:t>կարգը, հ</w:t>
      </w:r>
      <w:r w:rsidR="00712F77" w:rsidRPr="00A819E7">
        <w:rPr>
          <w:rFonts w:ascii="GHEA Mariam" w:hAnsi="GHEA Mariam" w:cs="Arial"/>
          <w:sz w:val="24"/>
          <w:szCs w:val="24"/>
        </w:rPr>
        <w:t>ետևաբար՝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իրավական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նորմերի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անհիմն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կրկնությունից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խուսափելու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համար</w:t>
      </w:r>
      <w:r w:rsidR="00357C45">
        <w:rPr>
          <w:rFonts w:ascii="GHEA Mariam" w:hAnsi="GHEA Mariam" w:cs="Arial"/>
          <w:sz w:val="24"/>
          <w:szCs w:val="24"/>
        </w:rPr>
        <w:t>,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0A232F" w:rsidRPr="00A819E7">
        <w:rPr>
          <w:rFonts w:ascii="GHEA Mariam" w:hAnsi="GHEA Mariam" w:cs="Arial"/>
          <w:sz w:val="24"/>
          <w:szCs w:val="24"/>
        </w:rPr>
        <w:t>նպատակահարմար</w:t>
      </w:r>
      <w:r w:rsidR="000A232F" w:rsidRPr="00A819E7">
        <w:rPr>
          <w:rFonts w:ascii="GHEA Mariam" w:hAnsi="GHEA Mariam"/>
          <w:sz w:val="24"/>
          <w:szCs w:val="24"/>
        </w:rPr>
        <w:t xml:space="preserve"> </w:t>
      </w:r>
      <w:r w:rsidR="000A232F" w:rsidRPr="00A819E7">
        <w:rPr>
          <w:rFonts w:ascii="GHEA Mariam" w:hAnsi="GHEA Mariam" w:cs="Arial"/>
          <w:sz w:val="24"/>
          <w:szCs w:val="24"/>
        </w:rPr>
        <w:t xml:space="preserve">է </w:t>
      </w:r>
      <w:r w:rsidR="00712F77" w:rsidRPr="00A819E7">
        <w:rPr>
          <w:rFonts w:ascii="GHEA Mariam" w:hAnsi="GHEA Mariam" w:cs="Arial"/>
          <w:sz w:val="24"/>
          <w:szCs w:val="24"/>
        </w:rPr>
        <w:t>Որոշմամբ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հաստատված</w:t>
      </w:r>
      <w:r w:rsidR="00712F77" w:rsidRPr="00A819E7">
        <w:rPr>
          <w:rFonts w:ascii="GHEA Mariam" w:hAnsi="GHEA Mariam"/>
          <w:sz w:val="24"/>
          <w:szCs w:val="24"/>
        </w:rPr>
        <w:t xml:space="preserve"> N 2 </w:t>
      </w:r>
      <w:r w:rsidR="00712F77" w:rsidRPr="00A819E7">
        <w:rPr>
          <w:rFonts w:ascii="GHEA Mariam" w:hAnsi="GHEA Mariam" w:cs="Arial"/>
          <w:sz w:val="24"/>
          <w:szCs w:val="24"/>
        </w:rPr>
        <w:t>հավելվածի</w:t>
      </w:r>
      <w:r w:rsidR="00712F77" w:rsidRPr="00A819E7">
        <w:rPr>
          <w:rFonts w:ascii="GHEA Mariam" w:hAnsi="GHEA Mariam"/>
          <w:sz w:val="24"/>
          <w:szCs w:val="24"/>
        </w:rPr>
        <w:t xml:space="preserve"> 8-</w:t>
      </w:r>
      <w:r w:rsidR="00712F77" w:rsidRPr="00A819E7">
        <w:rPr>
          <w:rFonts w:ascii="GHEA Mariam" w:hAnsi="GHEA Mariam" w:cs="Arial"/>
          <w:sz w:val="24"/>
          <w:szCs w:val="24"/>
        </w:rPr>
        <w:t>րդ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9-</w:t>
      </w:r>
      <w:r w:rsidR="00712F77" w:rsidRPr="00A819E7">
        <w:rPr>
          <w:rFonts w:ascii="GHEA Mariam" w:hAnsi="GHEA Mariam" w:cs="Arial"/>
          <w:sz w:val="24"/>
          <w:szCs w:val="24"/>
        </w:rPr>
        <w:t>րդ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կետերով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նախատեսված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իրավական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ակտերը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միավորել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ընդունել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մեկ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նախագծի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շրջանակներում</w:t>
      </w:r>
      <w:r w:rsidR="00712F77" w:rsidRPr="00A819E7">
        <w:rPr>
          <w:rFonts w:ascii="GHEA Mariam" w:hAnsi="GHEA Mariam"/>
          <w:sz w:val="24"/>
          <w:szCs w:val="24"/>
        </w:rPr>
        <w:t>:</w:t>
      </w:r>
    </w:p>
    <w:p w:rsidR="00712F77" w:rsidRPr="00A819E7" w:rsidRDefault="00F776A6" w:rsidP="00A819E7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 w:cs="Arial"/>
          <w:sz w:val="24"/>
          <w:szCs w:val="24"/>
        </w:rPr>
        <w:t xml:space="preserve">   </w:t>
      </w:r>
      <w:r w:rsidR="00712F77" w:rsidRPr="00A819E7">
        <w:rPr>
          <w:rFonts w:ascii="GHEA Mariam" w:hAnsi="GHEA Mariam" w:cs="Arial"/>
          <w:sz w:val="24"/>
          <w:szCs w:val="24"/>
        </w:rPr>
        <w:t>Ներկայումս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ԱՏՏԵ</w:t>
      </w:r>
      <w:r w:rsidR="00712F77" w:rsidRPr="00A819E7">
        <w:rPr>
          <w:rFonts w:ascii="GHEA Mariam" w:hAnsi="GHEA Mariam"/>
          <w:sz w:val="24"/>
          <w:szCs w:val="24"/>
        </w:rPr>
        <w:t>-</w:t>
      </w:r>
      <w:r w:rsidR="00712F77" w:rsidRPr="00A819E7">
        <w:rPr>
          <w:rFonts w:ascii="GHEA Mariam" w:hAnsi="GHEA Mariam" w:cs="Arial"/>
          <w:sz w:val="24"/>
          <w:szCs w:val="24"/>
        </w:rPr>
        <w:t>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տարածական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մետատվյալների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ստեղծման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մշակման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փուլերի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ինտեգրման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փոխգործելիության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մեթոդների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որակի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վերահսկման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հետ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կապված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հարաբերությունները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չեն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կարգավորվում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որևէ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համապարփակ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իրավական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ակտով</w:t>
      </w:r>
      <w:r w:rsidR="00712F77" w:rsidRPr="00A819E7">
        <w:rPr>
          <w:rFonts w:ascii="GHEA Mariam" w:hAnsi="GHEA Mariam"/>
          <w:sz w:val="24"/>
          <w:szCs w:val="24"/>
        </w:rPr>
        <w:t>:</w:t>
      </w:r>
    </w:p>
    <w:p w:rsidR="00712F77" w:rsidRPr="00A819E7" w:rsidRDefault="00F776A6" w:rsidP="00A819E7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 w:cs="Arial"/>
          <w:sz w:val="24"/>
          <w:szCs w:val="24"/>
        </w:rPr>
        <w:t xml:space="preserve">   </w:t>
      </w:r>
      <w:r w:rsidR="00712F77" w:rsidRPr="00A819E7">
        <w:rPr>
          <w:rFonts w:ascii="GHEA Mariam" w:hAnsi="GHEA Mariam" w:cs="Arial"/>
          <w:sz w:val="24"/>
          <w:szCs w:val="24"/>
        </w:rPr>
        <w:t>Իրավական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կարգավորումներն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առնչվում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են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տարբեր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մասշտաբի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տեղագրական</w:t>
      </w:r>
      <w:r w:rsidR="00712F77" w:rsidRPr="00A819E7">
        <w:rPr>
          <w:rFonts w:ascii="GHEA Mariam" w:hAnsi="GHEA Mariam"/>
          <w:sz w:val="24"/>
          <w:szCs w:val="24"/>
        </w:rPr>
        <w:t xml:space="preserve"> (</w:t>
      </w:r>
      <w:r w:rsidR="00712F77" w:rsidRPr="00A819E7">
        <w:rPr>
          <w:rFonts w:ascii="GHEA Mariam" w:hAnsi="GHEA Mariam" w:cs="Arial"/>
          <w:sz w:val="24"/>
          <w:szCs w:val="24"/>
        </w:rPr>
        <w:t>տոպոգրաֆիկ</w:t>
      </w:r>
      <w:r w:rsidR="00712F77" w:rsidRPr="00A819E7">
        <w:rPr>
          <w:rFonts w:ascii="GHEA Mariam" w:hAnsi="GHEA Mariam"/>
          <w:sz w:val="24"/>
          <w:szCs w:val="24"/>
        </w:rPr>
        <w:t xml:space="preserve">) </w:t>
      </w:r>
      <w:r w:rsidR="00712F77" w:rsidRPr="00A819E7">
        <w:rPr>
          <w:rFonts w:ascii="GHEA Mariam" w:hAnsi="GHEA Mariam" w:cs="Arial"/>
          <w:sz w:val="24"/>
          <w:szCs w:val="24"/>
        </w:rPr>
        <w:t>քարտեզների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ստեղծմանը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սակայն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ԱՏՏԵ</w:t>
      </w:r>
      <w:r w:rsidR="00712F77" w:rsidRPr="00A819E7">
        <w:rPr>
          <w:rFonts w:ascii="GHEA Mariam" w:hAnsi="GHEA Mariam"/>
          <w:sz w:val="24"/>
          <w:szCs w:val="24"/>
        </w:rPr>
        <w:t>-</w:t>
      </w:r>
      <w:r w:rsidR="00712F77" w:rsidRPr="00A819E7">
        <w:rPr>
          <w:rFonts w:ascii="GHEA Mariam" w:hAnsi="GHEA Mariam" w:cs="Arial"/>
          <w:sz w:val="24"/>
          <w:szCs w:val="24"/>
        </w:rPr>
        <w:t>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բազային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թեմատիկ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տարածական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տվյալներն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իրենց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բնույթով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կառուցվածքով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օգտագտործման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միջավայրով</w:t>
      </w:r>
      <w:r w:rsidR="00712F77" w:rsidRPr="00A819E7">
        <w:rPr>
          <w:rFonts w:ascii="GHEA Mariam" w:hAnsi="GHEA Mariam"/>
          <w:sz w:val="24"/>
          <w:szCs w:val="24"/>
        </w:rPr>
        <w:t xml:space="preserve"> (</w:t>
      </w:r>
      <w:r w:rsidR="00712F77" w:rsidRPr="00A819E7">
        <w:rPr>
          <w:rFonts w:ascii="GHEA Mariam" w:hAnsi="GHEA Mariam" w:cs="Arial"/>
          <w:sz w:val="24"/>
          <w:szCs w:val="24"/>
        </w:rPr>
        <w:t>առցանց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քարտեզագրական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հարթակ</w:t>
      </w:r>
      <w:r w:rsidR="00712F77" w:rsidRPr="00A819E7">
        <w:rPr>
          <w:rFonts w:ascii="GHEA Mariam" w:hAnsi="GHEA Mariam"/>
          <w:sz w:val="24"/>
          <w:szCs w:val="24"/>
        </w:rPr>
        <w:t xml:space="preserve">), </w:t>
      </w:r>
      <w:r w:rsidR="00712F77" w:rsidRPr="00A819E7">
        <w:rPr>
          <w:rFonts w:ascii="GHEA Mariam" w:hAnsi="GHEA Mariam" w:cs="Arial"/>
          <w:sz w:val="24"/>
          <w:szCs w:val="24"/>
        </w:rPr>
        <w:t>տարբերվում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են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ավելին՝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lastRenderedPageBreak/>
        <w:t>ժամանակակից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մեթոդների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կիրառման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պարագայում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այդ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թվում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արհեստական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բանականության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թե՛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ստեղծման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թե՛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տվայլնե</w:t>
      </w:r>
      <w:r w:rsidR="004038E5">
        <w:rPr>
          <w:rFonts w:ascii="GHEA Mariam" w:hAnsi="GHEA Mariam" w:cs="Arial"/>
          <w:sz w:val="24"/>
          <w:szCs w:val="24"/>
        </w:rPr>
        <w:t>ր</w:t>
      </w:r>
      <w:r w:rsidR="00712F77" w:rsidRPr="00A819E7">
        <w:rPr>
          <w:rFonts w:ascii="GHEA Mariam" w:hAnsi="GHEA Mariam" w:cs="Arial"/>
          <w:sz w:val="24"/>
          <w:szCs w:val="24"/>
        </w:rPr>
        <w:t>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վերլուծության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մշակման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փուլերում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անհրաժեշտություն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է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առաջանում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քարտեզագրական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շերտերը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ստեղծել՝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հաշվի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առնելով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աշխարհագրական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տեղեկատվական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համակարգերի</w:t>
      </w:r>
      <w:r w:rsidR="00712F77" w:rsidRPr="00A819E7">
        <w:rPr>
          <w:rFonts w:ascii="GHEA Mariam" w:hAnsi="GHEA Mariam"/>
          <w:sz w:val="24"/>
          <w:szCs w:val="24"/>
        </w:rPr>
        <w:t xml:space="preserve"> (</w:t>
      </w:r>
      <w:r w:rsidR="00712F77" w:rsidRPr="00A819E7">
        <w:rPr>
          <w:rFonts w:ascii="GHEA Mariam" w:hAnsi="GHEA Mariam" w:cs="Arial"/>
          <w:sz w:val="24"/>
          <w:szCs w:val="24"/>
        </w:rPr>
        <w:t>ԱՏՀ</w:t>
      </w:r>
      <w:r w:rsidR="00712F77" w:rsidRPr="00A819E7">
        <w:rPr>
          <w:rFonts w:ascii="GHEA Mariam" w:hAnsi="GHEA Mariam"/>
          <w:sz w:val="24"/>
          <w:szCs w:val="24"/>
        </w:rPr>
        <w:t xml:space="preserve">/GIS) </w:t>
      </w:r>
      <w:r w:rsidR="00712F77" w:rsidRPr="00A819E7">
        <w:rPr>
          <w:rFonts w:ascii="GHEA Mariam" w:hAnsi="GHEA Mariam" w:cs="Arial"/>
          <w:sz w:val="24"/>
          <w:szCs w:val="24"/>
        </w:rPr>
        <w:t>սկզբունքները։</w:t>
      </w:r>
    </w:p>
    <w:p w:rsidR="00712F77" w:rsidRPr="00A819E7" w:rsidRDefault="00F776A6" w:rsidP="00A819E7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 w:cs="Arial"/>
          <w:sz w:val="24"/>
          <w:szCs w:val="24"/>
        </w:rPr>
        <w:t xml:space="preserve">   </w:t>
      </w:r>
      <w:r w:rsidR="00712F77" w:rsidRPr="00A819E7">
        <w:rPr>
          <w:rFonts w:ascii="GHEA Mariam" w:hAnsi="GHEA Mariam" w:cs="Arial"/>
          <w:sz w:val="24"/>
          <w:szCs w:val="24"/>
        </w:rPr>
        <w:t>ԱՏՏԵ</w:t>
      </w:r>
      <w:r w:rsidR="00712F77" w:rsidRPr="00A819E7">
        <w:rPr>
          <w:rFonts w:ascii="GHEA Mariam" w:hAnsi="GHEA Mariam"/>
          <w:sz w:val="24"/>
          <w:szCs w:val="24"/>
        </w:rPr>
        <w:t>-</w:t>
      </w:r>
      <w:r w:rsidR="00712F77" w:rsidRPr="00A819E7">
        <w:rPr>
          <w:rFonts w:ascii="GHEA Mariam" w:hAnsi="GHEA Mariam" w:cs="Arial"/>
          <w:sz w:val="24"/>
          <w:szCs w:val="24"/>
        </w:rPr>
        <w:t>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բազային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թեմատիկ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տարածական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ստեղծման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բազմափուլ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աշխատանքները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կանոնակարգված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վարումը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ինտեգրումը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պահանջում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են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համակարգված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սկզբունքների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մշակում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ներդրում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այդ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թվում՝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վարման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մակարդակների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մեթոդների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հստակ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սահմանում։</w:t>
      </w:r>
    </w:p>
    <w:p w:rsidR="00712F77" w:rsidRPr="00A819E7" w:rsidRDefault="00F776A6" w:rsidP="00A819E7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 w:cs="Arial"/>
          <w:sz w:val="24"/>
          <w:szCs w:val="24"/>
        </w:rPr>
        <w:t xml:space="preserve">   </w:t>
      </w:r>
      <w:r w:rsidR="00712F77" w:rsidRPr="00A819E7">
        <w:rPr>
          <w:rFonts w:ascii="GHEA Mariam" w:hAnsi="GHEA Mariam" w:cs="Arial"/>
          <w:sz w:val="24"/>
          <w:szCs w:val="24"/>
        </w:rPr>
        <w:t>Ավելին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ԱՏՏԵ</w:t>
      </w:r>
      <w:r w:rsidR="00712F77" w:rsidRPr="00A819E7">
        <w:rPr>
          <w:rFonts w:ascii="GHEA Mariam" w:hAnsi="GHEA Mariam"/>
          <w:sz w:val="24"/>
          <w:szCs w:val="24"/>
        </w:rPr>
        <w:t>-</w:t>
      </w:r>
      <w:r w:rsidR="00712F77" w:rsidRPr="00A819E7">
        <w:rPr>
          <w:rFonts w:ascii="GHEA Mariam" w:hAnsi="GHEA Mariam" w:cs="Arial"/>
          <w:sz w:val="24"/>
          <w:szCs w:val="24"/>
        </w:rPr>
        <w:t>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վարումը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իրենից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ներկայացնում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է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բարդ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գործընթաց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որի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արդյունավետ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իրականացման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միակ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ճանապարհը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կազմակերպված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աշխատանքն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է՝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շարք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ռազմավարական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ծրագրերի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տեխնիական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ձեռնարկների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կազման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ու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տարբեր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կատարողների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գործառույթների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հստակ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սահմանման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միջոցով։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Վերը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նշված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գործընթացների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իրավակարգավորումներն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ամրագրված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են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սույն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նախագծով։</w:t>
      </w:r>
    </w:p>
    <w:p w:rsidR="00712F77" w:rsidRPr="00A819E7" w:rsidRDefault="00F776A6" w:rsidP="00A819E7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 w:cs="Arial"/>
          <w:sz w:val="24"/>
          <w:szCs w:val="24"/>
        </w:rPr>
        <w:t xml:space="preserve">   </w:t>
      </w:r>
      <w:r w:rsidR="00712F77" w:rsidRPr="00A819E7">
        <w:rPr>
          <w:rFonts w:ascii="GHEA Mariam" w:hAnsi="GHEA Mariam" w:cs="Arial"/>
          <w:sz w:val="24"/>
          <w:szCs w:val="24"/>
        </w:rPr>
        <w:t>Ժամանակակից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ԱՏՏԵ</w:t>
      </w:r>
      <w:r w:rsidR="00712F77" w:rsidRPr="00A819E7">
        <w:rPr>
          <w:rFonts w:ascii="GHEA Mariam" w:hAnsi="GHEA Mariam"/>
          <w:sz w:val="24"/>
          <w:szCs w:val="24"/>
        </w:rPr>
        <w:t>-</w:t>
      </w:r>
      <w:r w:rsidR="00712F77" w:rsidRPr="00A819E7">
        <w:rPr>
          <w:rFonts w:ascii="GHEA Mariam" w:hAnsi="GHEA Mariam" w:cs="Arial"/>
          <w:sz w:val="24"/>
          <w:szCs w:val="24"/>
        </w:rPr>
        <w:t>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ներդրումը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պահանջում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է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նաև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դրանում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ներառվող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տարածական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որակի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վերահսկման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սխալների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կառավարման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մեխանիզմների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սկզբունքների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սահմանում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առաջնահերթությունների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քարտեզագրական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շերտերի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ժամանակակից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ԱՏՀ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տարածական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մոդելների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դասակարգում։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Սույն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նախագծով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առաջին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անգամ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հստակ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սահմանվում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են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տարածական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որակի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ստուգման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համար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չափանիշները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մեթոդները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որոնք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բարձրացնելու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են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ԱՏՏԵ</w:t>
      </w:r>
      <w:r w:rsidR="00712F77" w:rsidRPr="00A819E7">
        <w:rPr>
          <w:rFonts w:ascii="GHEA Mariam" w:hAnsi="GHEA Mariam"/>
          <w:sz w:val="24"/>
          <w:szCs w:val="24"/>
        </w:rPr>
        <w:t>-</w:t>
      </w:r>
      <w:r w:rsidR="00712F77" w:rsidRPr="00A819E7">
        <w:rPr>
          <w:rFonts w:ascii="GHEA Mariam" w:hAnsi="GHEA Mariam" w:cs="Arial"/>
          <w:sz w:val="24"/>
          <w:szCs w:val="24"/>
        </w:rPr>
        <w:t>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վարման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հավաստիությունը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արդյունավետությունը։</w:t>
      </w:r>
    </w:p>
    <w:p w:rsidR="00712F77" w:rsidRPr="00A819E7" w:rsidRDefault="00F776A6" w:rsidP="00A819E7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 w:cs="Arial"/>
          <w:sz w:val="24"/>
          <w:szCs w:val="24"/>
        </w:rPr>
        <w:t xml:space="preserve">   </w:t>
      </w:r>
      <w:r w:rsidR="00712F77" w:rsidRPr="00A819E7">
        <w:rPr>
          <w:rFonts w:ascii="GHEA Mariam" w:hAnsi="GHEA Mariam" w:cs="Arial"/>
          <w:sz w:val="24"/>
          <w:szCs w:val="24"/>
        </w:rPr>
        <w:t>Հարկ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է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նշել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նաև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որ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ԱՏՏԵ</w:t>
      </w:r>
      <w:r w:rsidR="00712F77" w:rsidRPr="00A819E7">
        <w:rPr>
          <w:rFonts w:ascii="GHEA Mariam" w:hAnsi="GHEA Mariam"/>
          <w:sz w:val="24"/>
          <w:szCs w:val="24"/>
        </w:rPr>
        <w:t>-</w:t>
      </w:r>
      <w:r w:rsidR="00712F77" w:rsidRPr="00A819E7">
        <w:rPr>
          <w:rFonts w:ascii="GHEA Mariam" w:hAnsi="GHEA Mariam" w:cs="Arial"/>
          <w:sz w:val="24"/>
          <w:szCs w:val="24"/>
        </w:rPr>
        <w:t>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տարածական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մետատվյալների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ստեղծման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թարմացման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կանոնները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ներկայումս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սահմանված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են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Կադաստրի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կոմիտեի</w:t>
      </w:r>
      <w:r w:rsidR="00712F77" w:rsidRPr="00A819E7">
        <w:rPr>
          <w:rFonts w:ascii="GHEA Mariam" w:hAnsi="GHEA Mariam"/>
          <w:sz w:val="24"/>
          <w:szCs w:val="24"/>
        </w:rPr>
        <w:t xml:space="preserve"> 2022 </w:t>
      </w:r>
      <w:r w:rsidR="00712F77" w:rsidRPr="00A819E7">
        <w:rPr>
          <w:rFonts w:ascii="GHEA Mariam" w:hAnsi="GHEA Mariam" w:cs="Arial"/>
          <w:sz w:val="24"/>
          <w:szCs w:val="24"/>
        </w:rPr>
        <w:t>թվականի</w:t>
      </w:r>
      <w:r w:rsidR="00712F77" w:rsidRPr="00A819E7">
        <w:rPr>
          <w:rFonts w:ascii="GHEA Mariam" w:hAnsi="GHEA Mariam"/>
          <w:sz w:val="24"/>
          <w:szCs w:val="24"/>
        </w:rPr>
        <w:t xml:space="preserve"> N 76-</w:t>
      </w:r>
      <w:r w:rsidR="00712F77" w:rsidRPr="00A819E7">
        <w:rPr>
          <w:rFonts w:ascii="GHEA Mariam" w:hAnsi="GHEA Mariam" w:cs="Arial"/>
          <w:sz w:val="24"/>
          <w:szCs w:val="24"/>
        </w:rPr>
        <w:t>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հրամանով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սակայն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հաշվի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առնելով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ԱՏՏԵ</w:t>
      </w:r>
      <w:r w:rsidR="00712F77" w:rsidRPr="00A819E7">
        <w:rPr>
          <w:rFonts w:ascii="GHEA Mariam" w:hAnsi="GHEA Mariam"/>
          <w:sz w:val="24"/>
          <w:szCs w:val="24"/>
        </w:rPr>
        <w:t>-</w:t>
      </w:r>
      <w:r w:rsidR="00712F77" w:rsidRPr="00A819E7">
        <w:rPr>
          <w:rFonts w:ascii="GHEA Mariam" w:hAnsi="GHEA Mariam" w:cs="Arial"/>
          <w:sz w:val="24"/>
          <w:szCs w:val="24"/>
        </w:rPr>
        <w:t>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տարածական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մետատվյալների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համընդհանուր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բնույթը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մետատվյալների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ստեղծման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lastRenderedPageBreak/>
        <w:t>մշակման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համընդհանուր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սկզբունքների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հաստատման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անհրաժեշտությունը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նախագծով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սահմանվում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է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նաև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ԱՏՏԵ</w:t>
      </w:r>
      <w:r w:rsidR="00712F77" w:rsidRPr="00A819E7">
        <w:rPr>
          <w:rFonts w:ascii="GHEA Mariam" w:hAnsi="GHEA Mariam"/>
          <w:sz w:val="24"/>
          <w:szCs w:val="24"/>
        </w:rPr>
        <w:t>-</w:t>
      </w:r>
      <w:r w:rsidR="00712F77" w:rsidRPr="00A819E7">
        <w:rPr>
          <w:rFonts w:ascii="GHEA Mariam" w:hAnsi="GHEA Mariam" w:cs="Arial"/>
          <w:sz w:val="24"/>
          <w:szCs w:val="24"/>
        </w:rPr>
        <w:t>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տարածական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մետատվյալների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ստեղծման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մշակման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կարգը։</w:t>
      </w:r>
    </w:p>
    <w:p w:rsidR="00712F77" w:rsidRPr="00F776A6" w:rsidRDefault="00F776A6" w:rsidP="00A819E7">
      <w:pPr>
        <w:spacing w:after="0" w:line="360" w:lineRule="auto"/>
        <w:jc w:val="both"/>
        <w:rPr>
          <w:rFonts w:ascii="GHEA Mariam" w:hAnsi="GHEA Mariam"/>
          <w:b/>
          <w:sz w:val="24"/>
          <w:szCs w:val="24"/>
        </w:rPr>
      </w:pPr>
      <w:r>
        <w:rPr>
          <w:rFonts w:ascii="GHEA Mariam" w:hAnsi="GHEA Mariam"/>
          <w:b/>
          <w:sz w:val="24"/>
          <w:szCs w:val="24"/>
        </w:rPr>
        <w:t xml:space="preserve">   </w:t>
      </w:r>
      <w:r w:rsidR="00712F77" w:rsidRPr="00F776A6">
        <w:rPr>
          <w:rFonts w:ascii="GHEA Mariam" w:hAnsi="GHEA Mariam"/>
          <w:b/>
          <w:sz w:val="24"/>
          <w:szCs w:val="24"/>
        </w:rPr>
        <w:t xml:space="preserve">3. </w:t>
      </w:r>
      <w:r w:rsidR="00712F77" w:rsidRPr="00F776A6">
        <w:rPr>
          <w:rFonts w:ascii="GHEA Mariam" w:hAnsi="GHEA Mariam" w:cs="Arial"/>
          <w:b/>
          <w:sz w:val="24"/>
          <w:szCs w:val="24"/>
        </w:rPr>
        <w:t>Իրավական</w:t>
      </w:r>
      <w:r w:rsidR="00712F77" w:rsidRPr="00F776A6">
        <w:rPr>
          <w:rFonts w:ascii="GHEA Mariam" w:hAnsi="GHEA Mariam"/>
          <w:b/>
          <w:sz w:val="24"/>
          <w:szCs w:val="24"/>
        </w:rPr>
        <w:t xml:space="preserve"> </w:t>
      </w:r>
      <w:r w:rsidR="00712F77" w:rsidRPr="00F776A6">
        <w:rPr>
          <w:rFonts w:ascii="GHEA Mariam" w:hAnsi="GHEA Mariam" w:cs="Arial"/>
          <w:b/>
          <w:sz w:val="24"/>
          <w:szCs w:val="24"/>
        </w:rPr>
        <w:t>ակտի</w:t>
      </w:r>
      <w:r w:rsidR="00712F77" w:rsidRPr="00F776A6">
        <w:rPr>
          <w:rFonts w:ascii="GHEA Mariam" w:hAnsi="GHEA Mariam"/>
          <w:b/>
          <w:sz w:val="24"/>
          <w:szCs w:val="24"/>
        </w:rPr>
        <w:t xml:space="preserve"> </w:t>
      </w:r>
      <w:r w:rsidR="00712F77" w:rsidRPr="00F776A6">
        <w:rPr>
          <w:rFonts w:ascii="GHEA Mariam" w:hAnsi="GHEA Mariam" w:cs="Arial"/>
          <w:b/>
          <w:sz w:val="24"/>
          <w:szCs w:val="24"/>
        </w:rPr>
        <w:t>ընդունման</w:t>
      </w:r>
      <w:r w:rsidR="00712F77" w:rsidRPr="00F776A6">
        <w:rPr>
          <w:rFonts w:ascii="GHEA Mariam" w:hAnsi="GHEA Mariam"/>
          <w:b/>
          <w:sz w:val="24"/>
          <w:szCs w:val="24"/>
        </w:rPr>
        <w:t xml:space="preserve"> </w:t>
      </w:r>
      <w:r w:rsidR="00712F77" w:rsidRPr="00F776A6">
        <w:rPr>
          <w:rFonts w:ascii="GHEA Mariam" w:hAnsi="GHEA Mariam" w:cs="Arial"/>
          <w:b/>
          <w:sz w:val="24"/>
          <w:szCs w:val="24"/>
        </w:rPr>
        <w:t>արդյունքում</w:t>
      </w:r>
      <w:r w:rsidR="00712F77" w:rsidRPr="00F776A6">
        <w:rPr>
          <w:rFonts w:ascii="GHEA Mariam" w:hAnsi="GHEA Mariam"/>
          <w:b/>
          <w:sz w:val="24"/>
          <w:szCs w:val="24"/>
        </w:rPr>
        <w:t xml:space="preserve"> </w:t>
      </w:r>
      <w:r w:rsidR="00712F77" w:rsidRPr="00F776A6">
        <w:rPr>
          <w:rFonts w:ascii="GHEA Mariam" w:hAnsi="GHEA Mariam" w:cs="Arial"/>
          <w:b/>
          <w:sz w:val="24"/>
          <w:szCs w:val="24"/>
        </w:rPr>
        <w:t>ակնկալվող</w:t>
      </w:r>
      <w:r w:rsidR="00712F77" w:rsidRPr="00F776A6">
        <w:rPr>
          <w:rFonts w:ascii="GHEA Mariam" w:hAnsi="GHEA Mariam"/>
          <w:b/>
          <w:sz w:val="24"/>
          <w:szCs w:val="24"/>
        </w:rPr>
        <w:t xml:space="preserve"> </w:t>
      </w:r>
      <w:r w:rsidR="00712F77" w:rsidRPr="00F776A6">
        <w:rPr>
          <w:rFonts w:ascii="GHEA Mariam" w:hAnsi="GHEA Mariam" w:cs="Arial"/>
          <w:b/>
          <w:sz w:val="24"/>
          <w:szCs w:val="24"/>
        </w:rPr>
        <w:t>արդյունքը</w:t>
      </w:r>
      <w:r w:rsidR="00712F77" w:rsidRPr="00F776A6">
        <w:rPr>
          <w:rFonts w:ascii="GHEA Mariam" w:hAnsi="GHEA Mariam"/>
          <w:b/>
          <w:sz w:val="24"/>
          <w:szCs w:val="24"/>
        </w:rPr>
        <w:t>.</w:t>
      </w:r>
    </w:p>
    <w:p w:rsidR="00712F77" w:rsidRPr="00A819E7" w:rsidRDefault="00F776A6" w:rsidP="00A819E7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 w:cs="Arial"/>
          <w:sz w:val="24"/>
          <w:szCs w:val="24"/>
        </w:rPr>
        <w:t xml:space="preserve">   </w:t>
      </w:r>
      <w:r w:rsidR="00712F77" w:rsidRPr="00A819E7">
        <w:rPr>
          <w:rFonts w:ascii="GHEA Mariam" w:hAnsi="GHEA Mariam" w:cs="Arial"/>
          <w:sz w:val="24"/>
          <w:szCs w:val="24"/>
        </w:rPr>
        <w:t>Նախագծի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ընդունմամբ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օրենսդրորեն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կհստակեցվի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ազգային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տարածական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ենթակառուցվածքի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օգտագործման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վարման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ինչպես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նաև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ազգային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տարածական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ենթակառուցվածքի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տարածական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մետատվյալների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ստեղծման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մշակման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կարգը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որի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արդյունքում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կարգավորվելու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բարելավվելու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հեշտացվելու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են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բազային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թեմատիկ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տարածական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մետատվյալների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ստեղծման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մշակման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գործընթացները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որոնք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էլ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իրենց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հերթին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հանգեցնելու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են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պետական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լիազոր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A31636">
        <w:rPr>
          <w:rFonts w:ascii="GHEA Mariam" w:hAnsi="GHEA Mariam"/>
          <w:sz w:val="24"/>
          <w:szCs w:val="24"/>
        </w:rPr>
        <w:t xml:space="preserve">և </w:t>
      </w:r>
      <w:r w:rsidR="00712F77" w:rsidRPr="00A819E7">
        <w:rPr>
          <w:rFonts w:ascii="GHEA Mariam" w:hAnsi="GHEA Mariam" w:cs="Arial"/>
          <w:sz w:val="24"/>
          <w:szCs w:val="24"/>
        </w:rPr>
        <w:t>շահագրգիռ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մարմինների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միջև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փոխանակումը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փոխգործելիությունը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ինչպես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նաև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ապահովվելու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է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տարածական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կազմակերպված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ինտեգրումը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անվտանգությունը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ամբողջականությունը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հավաստիությունն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ու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համընդհանուր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հասանելիությունը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հանրությանը</w:t>
      </w:r>
      <w:r w:rsidR="00712F77" w:rsidRPr="00A819E7">
        <w:rPr>
          <w:rFonts w:ascii="GHEA Mariam" w:hAnsi="GHEA Mariam"/>
          <w:sz w:val="24"/>
          <w:szCs w:val="24"/>
        </w:rPr>
        <w:t>:</w:t>
      </w:r>
    </w:p>
    <w:p w:rsidR="00712F77" w:rsidRDefault="00F776A6" w:rsidP="00A819E7">
      <w:pPr>
        <w:spacing w:after="0" w:line="360" w:lineRule="auto"/>
        <w:jc w:val="both"/>
        <w:rPr>
          <w:rFonts w:ascii="GHEA Mariam" w:hAnsi="GHEA Mariam" w:cs="Arial"/>
          <w:sz w:val="24"/>
          <w:szCs w:val="24"/>
        </w:rPr>
      </w:pPr>
      <w:r>
        <w:rPr>
          <w:rFonts w:ascii="GHEA Mariam" w:hAnsi="GHEA Mariam" w:cs="Arial"/>
          <w:sz w:val="24"/>
          <w:szCs w:val="24"/>
        </w:rPr>
        <w:t xml:space="preserve">   </w:t>
      </w:r>
      <w:r w:rsidR="00712F77" w:rsidRPr="00A819E7">
        <w:rPr>
          <w:rFonts w:ascii="GHEA Mariam" w:hAnsi="GHEA Mariam" w:cs="Arial"/>
          <w:sz w:val="24"/>
          <w:szCs w:val="24"/>
        </w:rPr>
        <w:t>ԱՏՏԵ</w:t>
      </w:r>
      <w:r w:rsidR="00712F77" w:rsidRPr="00A819E7">
        <w:rPr>
          <w:rFonts w:ascii="GHEA Mariam" w:hAnsi="GHEA Mariam"/>
          <w:sz w:val="24"/>
          <w:szCs w:val="24"/>
        </w:rPr>
        <w:t>-</w:t>
      </w:r>
      <w:r w:rsidR="00712F77" w:rsidRPr="00A819E7">
        <w:rPr>
          <w:rFonts w:ascii="GHEA Mariam" w:hAnsi="GHEA Mariam" w:cs="Arial"/>
          <w:sz w:val="24"/>
          <w:szCs w:val="24"/>
        </w:rPr>
        <w:t>ին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համապատասխան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ստուգված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տարածական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տվյալների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ինտեգրման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պարագայում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շահագրգիռ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մարմինները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հնարավորություն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կունենան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կայացնել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օպերատիվ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և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հիմնավորված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որոշումներ։</w:t>
      </w:r>
    </w:p>
    <w:p w:rsidR="001966C6" w:rsidRPr="001966C6" w:rsidRDefault="001966C6" w:rsidP="00A819E7">
      <w:pPr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1966C6">
        <w:rPr>
          <w:rFonts w:ascii="GHEA Mariam" w:hAnsi="GHEA Mariam"/>
          <w:sz w:val="24"/>
          <w:szCs w:val="24"/>
        </w:rPr>
        <w:t>Հաշվի առնելով ԱՏՏԵ-ի ներկայիս արդի վիճակը և դրա զարգացման կառավարման և վարման նորագույն մոտեցումները անհրաժեշտություն է առաջ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1966C6">
        <w:rPr>
          <w:rFonts w:ascii="GHEA Mariam" w:hAnsi="GHEA Mariam"/>
          <w:sz w:val="24"/>
          <w:szCs w:val="24"/>
        </w:rPr>
        <w:t>ցել նոր վարման կարգ</w:t>
      </w:r>
      <w:r>
        <w:rPr>
          <w:rFonts w:ascii="GHEA Mariam" w:hAnsi="GHEA Mariam"/>
          <w:sz w:val="24"/>
          <w:szCs w:val="24"/>
          <w:lang w:val="hy-AM"/>
        </w:rPr>
        <w:t xml:space="preserve"> ս</w:t>
      </w:r>
      <w:r w:rsidRPr="001966C6">
        <w:rPr>
          <w:rFonts w:ascii="GHEA Mariam" w:hAnsi="GHEA Mariam"/>
          <w:sz w:val="24"/>
          <w:szCs w:val="24"/>
        </w:rPr>
        <w:t>ահման</w:t>
      </w:r>
      <w:r>
        <w:rPr>
          <w:rFonts w:ascii="GHEA Mariam" w:hAnsi="GHEA Mariam"/>
          <w:sz w:val="24"/>
          <w:szCs w:val="24"/>
          <w:lang w:val="hy-AM"/>
        </w:rPr>
        <w:t>ելու,</w:t>
      </w:r>
      <w:r w:rsidRPr="001966C6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ինչի արդյունքում </w:t>
      </w:r>
      <w:r w:rsidRPr="001966C6">
        <w:rPr>
          <w:rFonts w:ascii="GHEA Mariam" w:hAnsi="GHEA Mariam"/>
          <w:sz w:val="24"/>
          <w:szCs w:val="24"/>
        </w:rPr>
        <w:t>հին վարման կարգ</w:t>
      </w:r>
      <w:r>
        <w:rPr>
          <w:rFonts w:ascii="GHEA Mariam" w:hAnsi="GHEA Mariam"/>
          <w:sz w:val="24"/>
          <w:szCs w:val="24"/>
          <w:lang w:val="hy-AM"/>
        </w:rPr>
        <w:t>ը</w:t>
      </w:r>
      <w:r w:rsidRPr="001966C6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այլևս կ</w:t>
      </w:r>
      <w:r w:rsidRPr="001966C6">
        <w:rPr>
          <w:rFonts w:ascii="GHEA Mariam" w:hAnsi="GHEA Mariam"/>
          <w:sz w:val="24"/>
          <w:szCs w:val="24"/>
        </w:rPr>
        <w:t>կորց</w:t>
      </w:r>
      <w:r>
        <w:rPr>
          <w:rFonts w:ascii="GHEA Mariam" w:hAnsi="GHEA Mariam"/>
          <w:sz w:val="24"/>
          <w:szCs w:val="24"/>
          <w:lang w:val="hy-AM"/>
        </w:rPr>
        <w:t>նի</w:t>
      </w:r>
      <w:r w:rsidRPr="001966C6">
        <w:rPr>
          <w:rFonts w:ascii="GHEA Mariam" w:hAnsi="GHEA Mariam"/>
          <w:sz w:val="24"/>
          <w:szCs w:val="24"/>
        </w:rPr>
        <w:t xml:space="preserve"> իր </w:t>
      </w:r>
      <w:r>
        <w:rPr>
          <w:rFonts w:ascii="GHEA Mariam" w:hAnsi="GHEA Mariam"/>
          <w:sz w:val="24"/>
          <w:szCs w:val="24"/>
        </w:rPr>
        <w:t>արդիականությունը, այդ իսկ պատճառով Նախագծ</w:t>
      </w:r>
      <w:r>
        <w:rPr>
          <w:rFonts w:ascii="GHEA Mariam" w:hAnsi="GHEA Mariam"/>
          <w:sz w:val="24"/>
          <w:szCs w:val="24"/>
          <w:lang w:val="hy-AM"/>
        </w:rPr>
        <w:t xml:space="preserve">ով նախատեսվում է նաև ուժը կորցրած ճանաչել </w:t>
      </w:r>
      <w:r w:rsidRPr="001966C6">
        <w:rPr>
          <w:rFonts w:ascii="GHEA Mariam" w:hAnsi="GHEA Mariam"/>
          <w:sz w:val="24"/>
          <w:szCs w:val="24"/>
          <w:lang w:val="hy-AM"/>
        </w:rPr>
        <w:t>Հայաստանի Հանրապետության կառավարության 2014 թվականի փետրվարի 13-ի «Հայաստանի Հանրապետության տարածական տվյալների տեղեկատվական ենթակառուցվածքի կազմը, ձևավորման և վարման կարգը հաստատելու մասին» N 136-Ն որոշումը:</w:t>
      </w:r>
    </w:p>
    <w:p w:rsidR="00712F77" w:rsidRPr="00F776A6" w:rsidRDefault="00F776A6" w:rsidP="00A819E7">
      <w:pPr>
        <w:spacing w:after="0" w:line="360" w:lineRule="auto"/>
        <w:jc w:val="both"/>
        <w:rPr>
          <w:rFonts w:ascii="GHEA Mariam" w:hAnsi="GHEA Mariam"/>
          <w:b/>
          <w:sz w:val="24"/>
          <w:szCs w:val="24"/>
        </w:rPr>
      </w:pPr>
      <w:r>
        <w:rPr>
          <w:rFonts w:ascii="GHEA Mariam" w:hAnsi="GHEA Mariam"/>
          <w:b/>
          <w:sz w:val="24"/>
          <w:szCs w:val="24"/>
        </w:rPr>
        <w:lastRenderedPageBreak/>
        <w:t xml:space="preserve">   </w:t>
      </w:r>
      <w:r w:rsidR="00712F77" w:rsidRPr="00F776A6">
        <w:rPr>
          <w:rFonts w:ascii="GHEA Mariam" w:hAnsi="GHEA Mariam"/>
          <w:b/>
          <w:sz w:val="24"/>
          <w:szCs w:val="24"/>
        </w:rPr>
        <w:t xml:space="preserve">4. </w:t>
      </w:r>
      <w:r w:rsidR="00712F77" w:rsidRPr="00F776A6">
        <w:rPr>
          <w:rFonts w:ascii="GHEA Mariam" w:hAnsi="GHEA Mariam" w:cs="Arial"/>
          <w:b/>
          <w:sz w:val="24"/>
          <w:szCs w:val="24"/>
        </w:rPr>
        <w:t>Նախագծի</w:t>
      </w:r>
      <w:r w:rsidR="00712F77" w:rsidRPr="00F776A6">
        <w:rPr>
          <w:rFonts w:ascii="GHEA Mariam" w:hAnsi="GHEA Mariam"/>
          <w:b/>
          <w:sz w:val="24"/>
          <w:szCs w:val="24"/>
        </w:rPr>
        <w:t xml:space="preserve"> </w:t>
      </w:r>
      <w:r w:rsidR="00712F77" w:rsidRPr="00F776A6">
        <w:rPr>
          <w:rFonts w:ascii="GHEA Mariam" w:hAnsi="GHEA Mariam" w:cs="Arial"/>
          <w:b/>
          <w:sz w:val="24"/>
          <w:szCs w:val="24"/>
        </w:rPr>
        <w:t>ընդունման</w:t>
      </w:r>
      <w:r w:rsidR="00712F77" w:rsidRPr="00F776A6">
        <w:rPr>
          <w:rFonts w:ascii="GHEA Mariam" w:hAnsi="GHEA Mariam"/>
          <w:b/>
          <w:sz w:val="24"/>
          <w:szCs w:val="24"/>
        </w:rPr>
        <w:t xml:space="preserve"> </w:t>
      </w:r>
      <w:r w:rsidR="00712F77" w:rsidRPr="00F776A6">
        <w:rPr>
          <w:rFonts w:ascii="GHEA Mariam" w:hAnsi="GHEA Mariam" w:cs="Arial"/>
          <w:b/>
          <w:sz w:val="24"/>
          <w:szCs w:val="24"/>
        </w:rPr>
        <w:t>կապակցությամբ</w:t>
      </w:r>
      <w:r w:rsidR="00712F77" w:rsidRPr="00F776A6">
        <w:rPr>
          <w:rFonts w:ascii="GHEA Mariam" w:hAnsi="GHEA Mariam"/>
          <w:b/>
          <w:sz w:val="24"/>
          <w:szCs w:val="24"/>
        </w:rPr>
        <w:t xml:space="preserve"> </w:t>
      </w:r>
      <w:r w:rsidR="00712F77" w:rsidRPr="00F776A6">
        <w:rPr>
          <w:rFonts w:ascii="GHEA Mariam" w:hAnsi="GHEA Mariam" w:cs="Arial"/>
          <w:b/>
          <w:sz w:val="24"/>
          <w:szCs w:val="24"/>
        </w:rPr>
        <w:t>ՀՀ</w:t>
      </w:r>
      <w:r w:rsidR="00712F77" w:rsidRPr="00F776A6">
        <w:rPr>
          <w:rFonts w:ascii="GHEA Mariam" w:hAnsi="GHEA Mariam"/>
          <w:b/>
          <w:sz w:val="24"/>
          <w:szCs w:val="24"/>
        </w:rPr>
        <w:t xml:space="preserve"> </w:t>
      </w:r>
      <w:r w:rsidR="00712F77" w:rsidRPr="00F776A6">
        <w:rPr>
          <w:rFonts w:ascii="GHEA Mariam" w:hAnsi="GHEA Mariam" w:cs="Arial"/>
          <w:b/>
          <w:sz w:val="24"/>
          <w:szCs w:val="24"/>
        </w:rPr>
        <w:t>պետական</w:t>
      </w:r>
      <w:r w:rsidR="00712F77" w:rsidRPr="00F776A6">
        <w:rPr>
          <w:rFonts w:ascii="GHEA Mariam" w:hAnsi="GHEA Mariam"/>
          <w:b/>
          <w:sz w:val="24"/>
          <w:szCs w:val="24"/>
        </w:rPr>
        <w:t xml:space="preserve"> </w:t>
      </w:r>
      <w:r w:rsidR="00712F77" w:rsidRPr="00F776A6">
        <w:rPr>
          <w:rFonts w:ascii="GHEA Mariam" w:hAnsi="GHEA Mariam" w:cs="Arial"/>
          <w:b/>
          <w:sz w:val="24"/>
          <w:szCs w:val="24"/>
        </w:rPr>
        <w:t>բյուջեի</w:t>
      </w:r>
      <w:r w:rsidR="00712F77" w:rsidRPr="00F776A6">
        <w:rPr>
          <w:rFonts w:ascii="GHEA Mariam" w:hAnsi="GHEA Mariam"/>
          <w:b/>
          <w:sz w:val="24"/>
          <w:szCs w:val="24"/>
        </w:rPr>
        <w:t xml:space="preserve"> </w:t>
      </w:r>
      <w:r w:rsidR="00712F77" w:rsidRPr="00F776A6">
        <w:rPr>
          <w:rFonts w:ascii="GHEA Mariam" w:hAnsi="GHEA Mariam" w:cs="Arial"/>
          <w:b/>
          <w:sz w:val="24"/>
          <w:szCs w:val="24"/>
        </w:rPr>
        <w:t>եկամուտների</w:t>
      </w:r>
      <w:r w:rsidR="00712F77" w:rsidRPr="00F776A6">
        <w:rPr>
          <w:rFonts w:ascii="GHEA Mariam" w:hAnsi="GHEA Mariam"/>
          <w:b/>
          <w:sz w:val="24"/>
          <w:szCs w:val="24"/>
        </w:rPr>
        <w:t xml:space="preserve"> </w:t>
      </w:r>
      <w:r w:rsidR="00712F77" w:rsidRPr="00F776A6">
        <w:rPr>
          <w:rFonts w:ascii="GHEA Mariam" w:hAnsi="GHEA Mariam" w:cs="Arial"/>
          <w:b/>
          <w:sz w:val="24"/>
          <w:szCs w:val="24"/>
        </w:rPr>
        <w:t>ավելացումներ</w:t>
      </w:r>
      <w:r w:rsidR="00712F77" w:rsidRPr="00F776A6">
        <w:rPr>
          <w:rFonts w:ascii="GHEA Mariam" w:hAnsi="GHEA Mariam"/>
          <w:b/>
          <w:sz w:val="24"/>
          <w:szCs w:val="24"/>
        </w:rPr>
        <w:t xml:space="preserve"> </w:t>
      </w:r>
      <w:r w:rsidR="00712F77" w:rsidRPr="00F776A6">
        <w:rPr>
          <w:rFonts w:ascii="GHEA Mariam" w:hAnsi="GHEA Mariam" w:cs="Arial"/>
          <w:b/>
          <w:sz w:val="24"/>
          <w:szCs w:val="24"/>
        </w:rPr>
        <w:t>կամ</w:t>
      </w:r>
      <w:r w:rsidR="00712F77" w:rsidRPr="00F776A6">
        <w:rPr>
          <w:rFonts w:ascii="GHEA Mariam" w:hAnsi="GHEA Mariam"/>
          <w:b/>
          <w:sz w:val="24"/>
          <w:szCs w:val="24"/>
        </w:rPr>
        <w:t xml:space="preserve"> </w:t>
      </w:r>
      <w:r w:rsidR="00712F77" w:rsidRPr="00F776A6">
        <w:rPr>
          <w:rFonts w:ascii="GHEA Mariam" w:hAnsi="GHEA Mariam" w:cs="Arial"/>
          <w:b/>
          <w:sz w:val="24"/>
          <w:szCs w:val="24"/>
        </w:rPr>
        <w:t>նվազեցումներ</w:t>
      </w:r>
      <w:r w:rsidR="00712F77" w:rsidRPr="00F776A6">
        <w:rPr>
          <w:rFonts w:ascii="GHEA Mariam" w:hAnsi="GHEA Mariam"/>
          <w:b/>
          <w:sz w:val="24"/>
          <w:szCs w:val="24"/>
        </w:rPr>
        <w:t xml:space="preserve"> </w:t>
      </w:r>
      <w:r w:rsidR="00712F77" w:rsidRPr="00F776A6">
        <w:rPr>
          <w:rFonts w:ascii="GHEA Mariam" w:hAnsi="GHEA Mariam" w:cs="Arial"/>
          <w:b/>
          <w:sz w:val="24"/>
          <w:szCs w:val="24"/>
        </w:rPr>
        <w:t>չեն</w:t>
      </w:r>
      <w:r w:rsidR="00712F77" w:rsidRPr="00F776A6">
        <w:rPr>
          <w:rFonts w:ascii="GHEA Mariam" w:hAnsi="GHEA Mariam"/>
          <w:b/>
          <w:sz w:val="24"/>
          <w:szCs w:val="24"/>
        </w:rPr>
        <w:t xml:space="preserve"> </w:t>
      </w:r>
      <w:r w:rsidR="00712F77" w:rsidRPr="00F776A6">
        <w:rPr>
          <w:rFonts w:ascii="GHEA Mariam" w:hAnsi="GHEA Mariam" w:cs="Arial"/>
          <w:b/>
          <w:sz w:val="24"/>
          <w:szCs w:val="24"/>
        </w:rPr>
        <w:t>նախատեսվում</w:t>
      </w:r>
      <w:r w:rsidR="00712F77" w:rsidRPr="00F776A6">
        <w:rPr>
          <w:rFonts w:ascii="GHEA Mariam" w:hAnsi="GHEA Mariam"/>
          <w:b/>
          <w:sz w:val="24"/>
          <w:szCs w:val="24"/>
        </w:rPr>
        <w:t>:</w:t>
      </w:r>
    </w:p>
    <w:p w:rsidR="00712F77" w:rsidRPr="00F776A6" w:rsidRDefault="00F776A6" w:rsidP="00A819E7">
      <w:pPr>
        <w:spacing w:after="0" w:line="360" w:lineRule="auto"/>
        <w:jc w:val="both"/>
        <w:rPr>
          <w:rFonts w:ascii="GHEA Mariam" w:hAnsi="GHEA Mariam"/>
          <w:b/>
          <w:sz w:val="24"/>
          <w:szCs w:val="24"/>
        </w:rPr>
      </w:pPr>
      <w:r>
        <w:rPr>
          <w:rFonts w:ascii="GHEA Mariam" w:hAnsi="GHEA Mariam"/>
          <w:b/>
          <w:sz w:val="24"/>
          <w:szCs w:val="24"/>
        </w:rPr>
        <w:t xml:space="preserve">   </w:t>
      </w:r>
      <w:r w:rsidR="00712F77" w:rsidRPr="00F776A6">
        <w:rPr>
          <w:rFonts w:ascii="GHEA Mariam" w:hAnsi="GHEA Mariam"/>
          <w:b/>
          <w:sz w:val="24"/>
          <w:szCs w:val="24"/>
        </w:rPr>
        <w:t xml:space="preserve">5. </w:t>
      </w:r>
      <w:r w:rsidR="00712F77" w:rsidRPr="00F776A6">
        <w:rPr>
          <w:rFonts w:ascii="GHEA Mariam" w:hAnsi="GHEA Mariam" w:cs="Arial"/>
          <w:b/>
          <w:sz w:val="24"/>
          <w:szCs w:val="24"/>
        </w:rPr>
        <w:t>Նախագիծը</w:t>
      </w:r>
      <w:r w:rsidR="00712F77" w:rsidRPr="00F776A6">
        <w:rPr>
          <w:rFonts w:ascii="GHEA Mariam" w:hAnsi="GHEA Mariam"/>
          <w:b/>
          <w:sz w:val="24"/>
          <w:szCs w:val="24"/>
        </w:rPr>
        <w:t xml:space="preserve"> </w:t>
      </w:r>
      <w:r w:rsidR="00712F77" w:rsidRPr="00F776A6">
        <w:rPr>
          <w:rFonts w:ascii="GHEA Mariam" w:hAnsi="GHEA Mariam" w:cs="Arial"/>
          <w:b/>
          <w:sz w:val="24"/>
          <w:szCs w:val="24"/>
        </w:rPr>
        <w:t>մշակմանը</w:t>
      </w:r>
      <w:r w:rsidR="00712F77" w:rsidRPr="00F776A6">
        <w:rPr>
          <w:rFonts w:ascii="GHEA Mariam" w:hAnsi="GHEA Mariam"/>
          <w:b/>
          <w:sz w:val="24"/>
          <w:szCs w:val="24"/>
        </w:rPr>
        <w:t xml:space="preserve"> </w:t>
      </w:r>
      <w:r w:rsidR="00712F77" w:rsidRPr="00F776A6">
        <w:rPr>
          <w:rFonts w:ascii="GHEA Mariam" w:hAnsi="GHEA Mariam" w:cs="Arial"/>
          <w:b/>
          <w:sz w:val="24"/>
          <w:szCs w:val="24"/>
        </w:rPr>
        <w:t>ներգրավված</w:t>
      </w:r>
      <w:r w:rsidR="00712F77" w:rsidRPr="00F776A6">
        <w:rPr>
          <w:rFonts w:ascii="GHEA Mariam" w:hAnsi="GHEA Mariam"/>
          <w:b/>
          <w:sz w:val="24"/>
          <w:szCs w:val="24"/>
        </w:rPr>
        <w:t xml:space="preserve"> </w:t>
      </w:r>
      <w:r w:rsidR="00712F77" w:rsidRPr="00F776A6">
        <w:rPr>
          <w:rFonts w:ascii="GHEA Mariam" w:hAnsi="GHEA Mariam" w:cs="Arial"/>
          <w:b/>
          <w:sz w:val="24"/>
          <w:szCs w:val="24"/>
        </w:rPr>
        <w:t>մարմինները</w:t>
      </w:r>
      <w:r w:rsidR="00712F77" w:rsidRPr="00F776A6">
        <w:rPr>
          <w:rFonts w:ascii="GHEA Mariam" w:hAnsi="GHEA Mariam"/>
          <w:b/>
          <w:sz w:val="24"/>
          <w:szCs w:val="24"/>
        </w:rPr>
        <w:t>.</w:t>
      </w:r>
    </w:p>
    <w:p w:rsidR="00712F77" w:rsidRPr="00A819E7" w:rsidRDefault="00F776A6" w:rsidP="00A819E7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 w:cs="Arial"/>
          <w:sz w:val="24"/>
          <w:szCs w:val="24"/>
        </w:rPr>
        <w:t xml:space="preserve">   </w:t>
      </w:r>
      <w:r w:rsidR="00712F77" w:rsidRPr="00A819E7">
        <w:rPr>
          <w:rFonts w:ascii="GHEA Mariam" w:hAnsi="GHEA Mariam" w:cs="Arial"/>
          <w:sz w:val="24"/>
          <w:szCs w:val="24"/>
        </w:rPr>
        <w:t>Նախագիծը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մշակվել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է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Կադաստրի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կոմիտեի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կողմից</w:t>
      </w:r>
      <w:r w:rsidR="00712F77" w:rsidRPr="00A819E7">
        <w:rPr>
          <w:rFonts w:ascii="GHEA Mariam" w:hAnsi="GHEA Mariam"/>
          <w:sz w:val="24"/>
          <w:szCs w:val="24"/>
        </w:rPr>
        <w:t>:</w:t>
      </w:r>
    </w:p>
    <w:p w:rsidR="006955DA" w:rsidRPr="006955DA" w:rsidRDefault="00F776A6" w:rsidP="006955DA">
      <w:pPr>
        <w:spacing w:after="0" w:line="360" w:lineRule="auto"/>
        <w:jc w:val="both"/>
        <w:rPr>
          <w:rFonts w:ascii="GHEA Mariam" w:hAnsi="GHEA Mariam"/>
          <w:b/>
          <w:sz w:val="24"/>
          <w:szCs w:val="24"/>
          <w:lang w:val="hy-AM"/>
        </w:rPr>
      </w:pPr>
      <w:r>
        <w:rPr>
          <w:rFonts w:ascii="GHEA Mariam" w:hAnsi="GHEA Mariam"/>
          <w:b/>
          <w:sz w:val="24"/>
          <w:szCs w:val="24"/>
        </w:rPr>
        <w:t xml:space="preserve">   </w:t>
      </w:r>
      <w:r w:rsidR="00712F77" w:rsidRPr="00F776A6">
        <w:rPr>
          <w:rFonts w:ascii="GHEA Mariam" w:hAnsi="GHEA Mariam"/>
          <w:b/>
          <w:sz w:val="24"/>
          <w:szCs w:val="24"/>
        </w:rPr>
        <w:t>6.</w:t>
      </w:r>
      <w:r w:rsidR="006955DA">
        <w:rPr>
          <w:rFonts w:ascii="GHEA Mariam" w:hAnsi="GHEA Mariam"/>
          <w:b/>
          <w:sz w:val="24"/>
          <w:szCs w:val="24"/>
          <w:lang w:val="hy-AM"/>
        </w:rPr>
        <w:t xml:space="preserve"> Որոշման</w:t>
      </w:r>
      <w:r w:rsidR="006955DA" w:rsidRPr="006955DA">
        <w:rPr>
          <w:rFonts w:ascii="GHEA Mariam" w:hAnsi="GHEA Mariam"/>
          <w:b/>
          <w:sz w:val="24"/>
          <w:szCs w:val="24"/>
        </w:rPr>
        <w:t xml:space="preserve"> ընդունման կապակցությամբ այլ նորմատիվ իրավական ակտերի ընդունման անհրաժեշտության մասի</w:t>
      </w:r>
      <w:r w:rsidR="006955DA">
        <w:rPr>
          <w:rFonts w:ascii="GHEA Mariam" w:hAnsi="GHEA Mariam"/>
          <w:b/>
          <w:sz w:val="24"/>
          <w:szCs w:val="24"/>
          <w:lang w:val="hy-AM"/>
        </w:rPr>
        <w:t>ն․</w:t>
      </w:r>
    </w:p>
    <w:p w:rsidR="006955DA" w:rsidRPr="006955DA" w:rsidRDefault="006955DA" w:rsidP="006955DA">
      <w:pPr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6955DA">
        <w:rPr>
          <w:rFonts w:ascii="GHEA Mariam" w:hAnsi="GHEA Mariam"/>
          <w:sz w:val="24"/>
          <w:szCs w:val="24"/>
        </w:rPr>
        <w:t xml:space="preserve">   Նախագծի ընդունման արդյունքում անհրաժեշտություն կառաջանա </w:t>
      </w:r>
      <w:r w:rsidR="00DC1A06">
        <w:rPr>
          <w:rFonts w:ascii="GHEA Mariam" w:hAnsi="GHEA Mariam"/>
          <w:sz w:val="24"/>
          <w:szCs w:val="24"/>
          <w:lang w:val="hy-AM"/>
        </w:rPr>
        <w:t xml:space="preserve">ուժը կորցրած ճանաչել </w:t>
      </w:r>
      <w:r w:rsidRPr="006955DA">
        <w:rPr>
          <w:rFonts w:ascii="GHEA Mariam" w:hAnsi="GHEA Mariam"/>
          <w:sz w:val="24"/>
          <w:szCs w:val="24"/>
        </w:rPr>
        <w:t>Կադաստրի կոմիտեի</w:t>
      </w:r>
      <w:r>
        <w:rPr>
          <w:rFonts w:ascii="GHEA Mariam" w:hAnsi="GHEA Mariam"/>
          <w:sz w:val="24"/>
          <w:szCs w:val="24"/>
          <w:lang w:val="hy-AM"/>
        </w:rPr>
        <w:t xml:space="preserve"> ղեկավարի </w:t>
      </w:r>
      <w:r w:rsidRPr="006955DA">
        <w:rPr>
          <w:rFonts w:ascii="GHEA Mariam" w:hAnsi="GHEA Mariam"/>
          <w:sz w:val="24"/>
          <w:szCs w:val="24"/>
        </w:rPr>
        <w:t xml:space="preserve">2022 թվականի </w:t>
      </w:r>
      <w:r w:rsidR="00750F3A">
        <w:rPr>
          <w:rFonts w:ascii="GHEA Mariam" w:hAnsi="GHEA Mariam"/>
          <w:sz w:val="24"/>
          <w:szCs w:val="24"/>
          <w:lang w:val="hy-AM"/>
        </w:rPr>
        <w:t xml:space="preserve">մարտի 31-ի </w:t>
      </w:r>
      <w:r>
        <w:rPr>
          <w:rFonts w:ascii="GHEA Mariam" w:hAnsi="GHEA Mariam"/>
          <w:sz w:val="24"/>
          <w:szCs w:val="24"/>
          <w:lang w:val="hy-AM"/>
        </w:rPr>
        <w:t>«Մ</w:t>
      </w:r>
      <w:r w:rsidRPr="006955DA">
        <w:rPr>
          <w:rFonts w:ascii="GHEA Mariam" w:hAnsi="GHEA Mariam"/>
          <w:sz w:val="24"/>
          <w:szCs w:val="24"/>
        </w:rPr>
        <w:t xml:space="preserve">ետատվյալների ստեղծման </w:t>
      </w:r>
      <w:r>
        <w:rPr>
          <w:rFonts w:ascii="GHEA Mariam" w:hAnsi="GHEA Mariam"/>
          <w:sz w:val="24"/>
          <w:szCs w:val="24"/>
          <w:lang w:val="hy-AM"/>
        </w:rPr>
        <w:t>և</w:t>
      </w:r>
      <w:r w:rsidRPr="006955DA">
        <w:rPr>
          <w:rFonts w:ascii="GHEA Mariam" w:hAnsi="GHEA Mariam"/>
          <w:sz w:val="24"/>
          <w:szCs w:val="24"/>
        </w:rPr>
        <w:t xml:space="preserve"> թարմացման կանոնները սահմանելու մասին</w:t>
      </w:r>
      <w:r>
        <w:rPr>
          <w:rFonts w:ascii="GHEA Mariam" w:hAnsi="GHEA Mariam"/>
          <w:sz w:val="24"/>
          <w:szCs w:val="24"/>
          <w:lang w:val="hy-AM"/>
        </w:rPr>
        <w:t>»</w:t>
      </w:r>
      <w:r w:rsidR="00750F3A">
        <w:rPr>
          <w:rFonts w:ascii="GHEA Mariam" w:hAnsi="GHEA Mariam"/>
          <w:sz w:val="24"/>
          <w:szCs w:val="24"/>
          <w:lang w:val="hy-AM"/>
        </w:rPr>
        <w:br/>
      </w:r>
      <w:bookmarkStart w:id="0" w:name="_GoBack"/>
      <w:bookmarkEnd w:id="0"/>
      <w:r w:rsidRPr="006955DA">
        <w:rPr>
          <w:rFonts w:ascii="GHEA Mariam" w:hAnsi="GHEA Mariam"/>
          <w:sz w:val="24"/>
          <w:szCs w:val="24"/>
        </w:rPr>
        <w:t xml:space="preserve">N 76-Ն </w:t>
      </w:r>
      <w:r w:rsidR="00DC1A06" w:rsidRPr="006955DA">
        <w:rPr>
          <w:rFonts w:ascii="GHEA Mariam" w:hAnsi="GHEA Mariam"/>
          <w:sz w:val="24"/>
          <w:szCs w:val="24"/>
        </w:rPr>
        <w:t>հրաման</w:t>
      </w:r>
      <w:r w:rsidR="00DC1A06">
        <w:rPr>
          <w:rFonts w:ascii="GHEA Mariam" w:hAnsi="GHEA Mariam"/>
          <w:sz w:val="24"/>
          <w:szCs w:val="24"/>
          <w:lang w:val="hy-AM"/>
        </w:rPr>
        <w:t>ը</w:t>
      </w:r>
      <w:r>
        <w:rPr>
          <w:rFonts w:ascii="GHEA Mariam" w:hAnsi="GHEA Mariam"/>
          <w:sz w:val="24"/>
          <w:szCs w:val="24"/>
          <w:lang w:val="hy-AM"/>
        </w:rPr>
        <w:t>։</w:t>
      </w:r>
    </w:p>
    <w:p w:rsidR="00712F77" w:rsidRPr="00F776A6" w:rsidRDefault="006955DA" w:rsidP="00A819E7">
      <w:pPr>
        <w:spacing w:after="0" w:line="360" w:lineRule="auto"/>
        <w:jc w:val="both"/>
        <w:rPr>
          <w:rFonts w:ascii="GHEA Mariam" w:hAnsi="GHEA Mariam"/>
          <w:b/>
          <w:sz w:val="24"/>
          <w:szCs w:val="24"/>
        </w:rPr>
      </w:pPr>
      <w:r>
        <w:rPr>
          <w:rFonts w:ascii="GHEA Mariam" w:hAnsi="GHEA Mariam"/>
          <w:b/>
          <w:sz w:val="24"/>
          <w:szCs w:val="24"/>
          <w:lang w:val="hy-AM"/>
        </w:rPr>
        <w:t xml:space="preserve">   7․</w:t>
      </w:r>
      <w:r w:rsidR="00712F77" w:rsidRPr="00F776A6">
        <w:rPr>
          <w:rFonts w:ascii="GHEA Mariam" w:hAnsi="GHEA Mariam" w:cs="Arial"/>
          <w:b/>
          <w:sz w:val="24"/>
          <w:szCs w:val="24"/>
        </w:rPr>
        <w:t>Կապը</w:t>
      </w:r>
      <w:r w:rsidR="00712F77" w:rsidRPr="00F776A6">
        <w:rPr>
          <w:rFonts w:ascii="GHEA Mariam" w:hAnsi="GHEA Mariam"/>
          <w:b/>
          <w:sz w:val="24"/>
          <w:szCs w:val="24"/>
        </w:rPr>
        <w:t xml:space="preserve"> </w:t>
      </w:r>
      <w:r w:rsidR="00712F77" w:rsidRPr="00F776A6">
        <w:rPr>
          <w:rFonts w:ascii="GHEA Mariam" w:hAnsi="GHEA Mariam" w:cs="Arial"/>
          <w:b/>
          <w:sz w:val="24"/>
          <w:szCs w:val="24"/>
        </w:rPr>
        <w:t>ռազմավարական</w:t>
      </w:r>
      <w:r w:rsidR="00712F77" w:rsidRPr="00F776A6">
        <w:rPr>
          <w:rFonts w:ascii="GHEA Mariam" w:hAnsi="GHEA Mariam"/>
          <w:b/>
          <w:sz w:val="24"/>
          <w:szCs w:val="24"/>
        </w:rPr>
        <w:t xml:space="preserve"> </w:t>
      </w:r>
      <w:r w:rsidR="00712F77" w:rsidRPr="00F776A6">
        <w:rPr>
          <w:rFonts w:ascii="GHEA Mariam" w:hAnsi="GHEA Mariam" w:cs="Arial"/>
          <w:b/>
          <w:sz w:val="24"/>
          <w:szCs w:val="24"/>
        </w:rPr>
        <w:t>փաստաթղթերի</w:t>
      </w:r>
      <w:r w:rsidR="00712F77" w:rsidRPr="00F776A6">
        <w:rPr>
          <w:rFonts w:ascii="GHEA Mariam" w:hAnsi="GHEA Mariam"/>
          <w:b/>
          <w:sz w:val="24"/>
          <w:szCs w:val="24"/>
        </w:rPr>
        <w:t xml:space="preserve"> </w:t>
      </w:r>
      <w:r w:rsidR="00712F77" w:rsidRPr="00F776A6">
        <w:rPr>
          <w:rFonts w:ascii="GHEA Mariam" w:hAnsi="GHEA Mariam" w:cs="Arial"/>
          <w:b/>
          <w:sz w:val="24"/>
          <w:szCs w:val="24"/>
        </w:rPr>
        <w:t>հետ</w:t>
      </w:r>
      <w:r w:rsidR="00712F77" w:rsidRPr="00F776A6">
        <w:rPr>
          <w:rFonts w:ascii="GHEA Mariam" w:hAnsi="GHEA Mariam"/>
          <w:b/>
          <w:sz w:val="24"/>
          <w:szCs w:val="24"/>
        </w:rPr>
        <w:t>.</w:t>
      </w:r>
    </w:p>
    <w:p w:rsidR="00782AD5" w:rsidRPr="00A819E7" w:rsidRDefault="00F776A6" w:rsidP="00A819E7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 w:cs="Arial"/>
          <w:sz w:val="24"/>
          <w:szCs w:val="24"/>
        </w:rPr>
        <w:t xml:space="preserve">  </w:t>
      </w:r>
      <w:r w:rsidR="00B85E91" w:rsidRPr="00B85E91">
        <w:rPr>
          <w:rFonts w:ascii="GHEA Mariam" w:hAnsi="GHEA Mariam" w:cs="Arial"/>
          <w:sz w:val="24"/>
          <w:szCs w:val="24"/>
        </w:rPr>
        <w:t>Նախագիծը բխում է ՀՀ կառավարության 2021 թվականի նոյեմբերի 18-ի «ՀՀ կառավարության 2021-2026 թվականների գործունեության միջոցառումների ծրագիրը հաստատելու մասին» N 1902-Լ որոշմամբ հաստատված N1 հավելվածի Կադաստրի կոմիտեի միջոցառումների ծրագրի 1-ին կետի «1. Ինտեգրված կադաստրի ստեղծում» նպատակի կատարման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ՀՀ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կառավարության</w:t>
      </w:r>
      <w:r w:rsidR="00712F77" w:rsidRPr="00A819E7">
        <w:rPr>
          <w:rFonts w:ascii="GHEA Mariam" w:hAnsi="GHEA Mariam"/>
          <w:sz w:val="24"/>
          <w:szCs w:val="24"/>
        </w:rPr>
        <w:t xml:space="preserve"> 2019 </w:t>
      </w:r>
      <w:r w:rsidR="00712F77" w:rsidRPr="00A819E7">
        <w:rPr>
          <w:rFonts w:ascii="GHEA Mariam" w:hAnsi="GHEA Mariam" w:cs="Arial"/>
          <w:sz w:val="24"/>
          <w:szCs w:val="24"/>
        </w:rPr>
        <w:t>թվականի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մայիսի</w:t>
      </w:r>
      <w:r w:rsidR="00712F77" w:rsidRPr="00A819E7">
        <w:rPr>
          <w:rFonts w:ascii="GHEA Mariam" w:hAnsi="GHEA Mariam"/>
          <w:sz w:val="24"/>
          <w:szCs w:val="24"/>
        </w:rPr>
        <w:t xml:space="preserve"> 23-</w:t>
      </w:r>
      <w:r w:rsidR="00712F77" w:rsidRPr="00A819E7">
        <w:rPr>
          <w:rFonts w:ascii="GHEA Mariam" w:hAnsi="GHEA Mariam" w:cs="Arial"/>
          <w:sz w:val="24"/>
          <w:szCs w:val="24"/>
        </w:rPr>
        <w:t>ի</w:t>
      </w:r>
      <w:r w:rsidR="00712F77" w:rsidRPr="00A819E7">
        <w:rPr>
          <w:rFonts w:ascii="GHEA Mariam" w:hAnsi="GHEA Mariam"/>
          <w:sz w:val="24"/>
          <w:szCs w:val="24"/>
        </w:rPr>
        <w:t xml:space="preserve"> N 672-</w:t>
      </w:r>
      <w:r w:rsidR="00712F77" w:rsidRPr="00A819E7">
        <w:rPr>
          <w:rFonts w:ascii="GHEA Mariam" w:hAnsi="GHEA Mariam" w:cs="Arial"/>
          <w:sz w:val="24"/>
          <w:szCs w:val="24"/>
        </w:rPr>
        <w:t>Լ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որոշման</w:t>
      </w:r>
      <w:r w:rsidR="00712F77" w:rsidRPr="00A819E7">
        <w:rPr>
          <w:rFonts w:ascii="GHEA Mariam" w:hAnsi="GHEA Mariam"/>
          <w:sz w:val="24"/>
          <w:szCs w:val="24"/>
        </w:rPr>
        <w:t xml:space="preserve">, </w:t>
      </w:r>
      <w:r w:rsidR="00712F77" w:rsidRPr="00A819E7">
        <w:rPr>
          <w:rFonts w:ascii="GHEA Mariam" w:hAnsi="GHEA Mariam" w:cs="Arial"/>
          <w:sz w:val="24"/>
          <w:szCs w:val="24"/>
        </w:rPr>
        <w:t>ՀՀ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կառավարության</w:t>
      </w:r>
      <w:r w:rsidR="00712F77" w:rsidRPr="00A819E7">
        <w:rPr>
          <w:rFonts w:ascii="GHEA Mariam" w:hAnsi="GHEA Mariam"/>
          <w:sz w:val="24"/>
          <w:szCs w:val="24"/>
        </w:rPr>
        <w:t xml:space="preserve"> 2021 </w:t>
      </w:r>
      <w:r w:rsidR="00712F77" w:rsidRPr="00A819E7">
        <w:rPr>
          <w:rFonts w:ascii="GHEA Mariam" w:hAnsi="GHEA Mariam" w:cs="Arial"/>
          <w:sz w:val="24"/>
          <w:szCs w:val="24"/>
        </w:rPr>
        <w:t>թվականի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ապրիլի</w:t>
      </w:r>
      <w:r w:rsidR="00712F77" w:rsidRPr="00A819E7">
        <w:rPr>
          <w:rFonts w:ascii="GHEA Mariam" w:hAnsi="GHEA Mariam"/>
          <w:sz w:val="24"/>
          <w:szCs w:val="24"/>
        </w:rPr>
        <w:t xml:space="preserve"> 8-</w:t>
      </w:r>
      <w:r w:rsidR="00712F77" w:rsidRPr="00A819E7">
        <w:rPr>
          <w:rFonts w:ascii="GHEA Mariam" w:hAnsi="GHEA Mariam" w:cs="Arial"/>
          <w:sz w:val="24"/>
          <w:szCs w:val="24"/>
        </w:rPr>
        <w:t>ի</w:t>
      </w:r>
      <w:r w:rsidR="00712F77" w:rsidRPr="00A819E7">
        <w:rPr>
          <w:rFonts w:ascii="GHEA Mariam" w:hAnsi="GHEA Mariam"/>
          <w:sz w:val="24"/>
          <w:szCs w:val="24"/>
        </w:rPr>
        <w:t xml:space="preserve"> «</w:t>
      </w:r>
      <w:r w:rsidR="00712F77" w:rsidRPr="00A819E7">
        <w:rPr>
          <w:rFonts w:ascii="GHEA Mariam" w:hAnsi="GHEA Mariam" w:cs="Arial"/>
          <w:sz w:val="24"/>
          <w:szCs w:val="24"/>
        </w:rPr>
        <w:t>Ինտեգրված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կադաստրի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ստեղծման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ռազմավարական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ծրագիրը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հաստատելու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մասին</w:t>
      </w:r>
      <w:r w:rsidR="00712F77" w:rsidRPr="00A819E7">
        <w:rPr>
          <w:rFonts w:ascii="GHEA Mariam" w:hAnsi="GHEA Mariam"/>
          <w:sz w:val="24"/>
          <w:szCs w:val="24"/>
        </w:rPr>
        <w:t>» N 505-</w:t>
      </w:r>
      <w:r w:rsidR="00712F77" w:rsidRPr="00A819E7">
        <w:rPr>
          <w:rFonts w:ascii="GHEA Mariam" w:hAnsi="GHEA Mariam" w:cs="Arial"/>
          <w:sz w:val="24"/>
          <w:szCs w:val="24"/>
        </w:rPr>
        <w:t>Լ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որոշմամբ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հաստատված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ոլորտային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ռազմավարական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փաստաթղթի</w:t>
      </w:r>
      <w:r w:rsidR="00712F77" w:rsidRPr="00A819E7">
        <w:rPr>
          <w:rFonts w:ascii="GHEA Mariam" w:hAnsi="GHEA Mariam"/>
          <w:sz w:val="24"/>
          <w:szCs w:val="24"/>
        </w:rPr>
        <w:t xml:space="preserve"> </w:t>
      </w:r>
      <w:r w:rsidR="00712F77" w:rsidRPr="00A819E7">
        <w:rPr>
          <w:rFonts w:ascii="GHEA Mariam" w:hAnsi="GHEA Mariam" w:cs="Arial"/>
          <w:sz w:val="24"/>
          <w:szCs w:val="24"/>
        </w:rPr>
        <w:t>պահանջներից</w:t>
      </w:r>
      <w:r w:rsidR="00712F77" w:rsidRPr="00A819E7">
        <w:rPr>
          <w:rFonts w:ascii="GHEA Mariam" w:hAnsi="GHEA Mariam"/>
          <w:sz w:val="24"/>
          <w:szCs w:val="24"/>
        </w:rPr>
        <w:t>:</w:t>
      </w:r>
    </w:p>
    <w:sectPr w:rsidR="00782AD5" w:rsidRPr="00A819E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F77"/>
    <w:rsid w:val="00035EBC"/>
    <w:rsid w:val="000A232F"/>
    <w:rsid w:val="000B5FDA"/>
    <w:rsid w:val="001966C6"/>
    <w:rsid w:val="00291F1D"/>
    <w:rsid w:val="00357C45"/>
    <w:rsid w:val="003E57FF"/>
    <w:rsid w:val="004038E5"/>
    <w:rsid w:val="004C6C09"/>
    <w:rsid w:val="006955DA"/>
    <w:rsid w:val="00712F77"/>
    <w:rsid w:val="00721889"/>
    <w:rsid w:val="00750F3A"/>
    <w:rsid w:val="00782AD5"/>
    <w:rsid w:val="00855495"/>
    <w:rsid w:val="00A31636"/>
    <w:rsid w:val="00A74048"/>
    <w:rsid w:val="00A819E7"/>
    <w:rsid w:val="00AC0A15"/>
    <w:rsid w:val="00B85E91"/>
    <w:rsid w:val="00CF56E3"/>
    <w:rsid w:val="00D1781A"/>
    <w:rsid w:val="00DC1A06"/>
    <w:rsid w:val="00F17315"/>
    <w:rsid w:val="00F7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5416F"/>
  <w15:chartTrackingRefBased/>
  <w15:docId w15:val="{864963A2-83E2-45A6-AA1C-ACEF1917E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1068</Words>
  <Characters>6091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Սուսաննա Մինասյան</dc:creator>
  <cp:keywords/>
  <dc:description/>
  <cp:lastModifiedBy>Հայկազ Գրիգորյան</cp:lastModifiedBy>
  <cp:revision>18</cp:revision>
  <dcterms:created xsi:type="dcterms:W3CDTF">2024-08-06T06:08:00Z</dcterms:created>
  <dcterms:modified xsi:type="dcterms:W3CDTF">2024-11-08T06:40:00Z</dcterms:modified>
</cp:coreProperties>
</file>