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664F0" w14:textId="7D74B17E" w:rsidR="007B5D79" w:rsidRPr="0067224F" w:rsidRDefault="00AF44E5" w:rsidP="00FF237F">
      <w:pPr>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r w:rsidR="00C140B3">
        <w:rPr>
          <w:rFonts w:ascii="GHEA Grapalat" w:hAnsi="GHEA Grapalat" w:cs="Sylfaen"/>
          <w:b/>
          <w:bCs/>
          <w:lang w:val="hy-AM"/>
        </w:rPr>
        <w:t xml:space="preserve"> </w:t>
      </w:r>
      <w:bookmarkStart w:id="0" w:name="_GoBack"/>
      <w:bookmarkEnd w:id="0"/>
    </w:p>
    <w:p w14:paraId="089B30F2" w14:textId="77777777" w:rsidR="00F31ADC" w:rsidRDefault="00D517BF" w:rsidP="00FF237F">
      <w:pPr>
        <w:ind w:right="-104" w:firstLine="270"/>
        <w:jc w:val="center"/>
        <w:rPr>
          <w:rFonts w:ascii="GHEA Grapalat" w:eastAsia="Times New Roman" w:hAnsi="GHEA Grapalat"/>
          <w:b/>
          <w:bCs/>
          <w:lang w:val="hy-AM" w:eastAsia="en-US"/>
        </w:rPr>
      </w:pPr>
      <w:r>
        <w:rPr>
          <w:rFonts w:ascii="GHEA Grapalat" w:hAnsi="GHEA Grapalat"/>
          <w:b/>
          <w:bCs/>
          <w:lang w:val="hy-AM"/>
        </w:rPr>
        <w:t>«</w:t>
      </w:r>
      <w:r w:rsidRPr="00181699">
        <w:rPr>
          <w:rFonts w:ascii="GHEA Grapalat" w:hAnsi="GHEA Grapalat"/>
          <w:b/>
          <w:bCs/>
          <w:lang w:val="hy-AM"/>
        </w:rPr>
        <w:t>«ԱՆՁԻ ՖՈՒՆԿՑԻՈՆԱԼՈՒԹՅԱՆ ԳՆԱՀԱՏՄԱՆ ՄԱՍԻՆ» ՕՐԵՆՔՈՒՄ ԼՐԱՑՈՒՄ</w:t>
      </w:r>
      <w:r>
        <w:rPr>
          <w:rFonts w:ascii="GHEA Grapalat" w:hAnsi="GHEA Grapalat"/>
          <w:b/>
          <w:bCs/>
          <w:lang w:val="hy-AM"/>
        </w:rPr>
        <w:t>ՆԵՐ ԵՎ ՓՈՓՈԽՈՒԹՅՈՒՆՆԵՐ</w:t>
      </w:r>
      <w:r w:rsidRPr="00181699">
        <w:rPr>
          <w:rFonts w:ascii="GHEA Grapalat" w:hAnsi="GHEA Grapalat"/>
          <w:b/>
          <w:bCs/>
          <w:lang w:val="hy-AM"/>
        </w:rPr>
        <w:t xml:space="preserve"> ԿԱՏԱՐԵԼՈՒ ՄԱՍԻՆ</w:t>
      </w:r>
      <w:r>
        <w:rPr>
          <w:rFonts w:ascii="GHEA Grapalat" w:hAnsi="GHEA Grapalat"/>
          <w:b/>
          <w:bCs/>
          <w:lang w:val="hy-AM"/>
        </w:rPr>
        <w:t>» ԵՎ «</w:t>
      </w:r>
      <w:r w:rsidRPr="00181699">
        <w:rPr>
          <w:rFonts w:ascii="GHEA Grapalat" w:eastAsia="Times New Roman" w:hAnsi="GHEA Grapalat"/>
          <w:b/>
          <w:bCs/>
          <w:color w:val="000000"/>
          <w:lang w:val="hy-AM"/>
        </w:rPr>
        <w:t>ՎԱՐՉԱԿԱՆ ԻՐԱՎԱԽԱԽՏՈՒՄՆԵՐԻ ՎԵՐԱԲԵՐՅԱԼ ՀԱՅԱՍՏԱՆԻ ՀԱՆՐԱՊԵՏՈՒԹՅԱՆ ՕՐԵՆՍԳՐՔՈՒՄ</w:t>
      </w:r>
      <w:r>
        <w:rPr>
          <w:rFonts w:ascii="GHEA Grapalat" w:eastAsia="Times New Roman" w:hAnsi="GHEA Grapalat"/>
          <w:b/>
          <w:bCs/>
          <w:color w:val="000000"/>
          <w:lang w:val="hy-AM"/>
        </w:rPr>
        <w:t xml:space="preserve"> ՓՈՓՈԽՈՒԹՅՈՒՆ</w:t>
      </w:r>
      <w:r w:rsidRPr="00181699">
        <w:rPr>
          <w:rFonts w:ascii="GHEA Grapalat" w:eastAsia="Times New Roman" w:hAnsi="GHEA Grapalat"/>
          <w:b/>
          <w:bCs/>
          <w:color w:val="000000"/>
          <w:lang w:val="hy-AM"/>
        </w:rPr>
        <w:t xml:space="preserve"> ԿԱՏԱՐԵԼՈՒ ՄԱՍԻՆ</w:t>
      </w:r>
      <w:r>
        <w:rPr>
          <w:rFonts w:ascii="GHEA Grapalat" w:eastAsia="Times New Roman" w:hAnsi="GHEA Grapalat"/>
          <w:b/>
          <w:bCs/>
          <w:color w:val="000000"/>
          <w:lang w:val="hy-AM"/>
        </w:rPr>
        <w:t>»</w:t>
      </w:r>
      <w:r w:rsidRPr="00C22D77">
        <w:rPr>
          <w:rFonts w:ascii="GHEA Grapalat" w:eastAsia="Times New Roman" w:hAnsi="GHEA Grapalat"/>
          <w:b/>
          <w:bCs/>
          <w:lang w:val="hy-AM"/>
        </w:rPr>
        <w:t xml:space="preserve"> ՀԱՅԱՍՏԱՆԻ ՀԱՆՐԱՊԵՏՈՒԹՅԱՆ </w:t>
      </w:r>
      <w:r>
        <w:rPr>
          <w:rFonts w:ascii="GHEA Grapalat" w:eastAsia="Times New Roman" w:hAnsi="GHEA Grapalat"/>
          <w:b/>
          <w:bCs/>
          <w:lang w:val="hy-AM"/>
        </w:rPr>
        <w:t>ՕՐԵՆՔՆԵՐԻ</w:t>
      </w:r>
      <w:r w:rsidRPr="00C22D77">
        <w:rPr>
          <w:rFonts w:ascii="GHEA Grapalat" w:eastAsia="Times New Roman" w:hAnsi="GHEA Grapalat"/>
          <w:b/>
          <w:bCs/>
          <w:lang w:val="hy-AM"/>
        </w:rPr>
        <w:t xml:space="preserve"> </w:t>
      </w:r>
      <w:r w:rsidRPr="00C22D77">
        <w:rPr>
          <w:rFonts w:ascii="GHEA Grapalat" w:eastAsia="Times New Roman" w:hAnsi="GHEA Grapalat"/>
          <w:b/>
          <w:bCs/>
          <w:iCs/>
          <w:noProof/>
          <w:lang w:val="hy-AM"/>
        </w:rPr>
        <w:t>ՆԱԽԱԳԾ</w:t>
      </w:r>
      <w:r>
        <w:rPr>
          <w:rFonts w:ascii="GHEA Grapalat" w:eastAsia="Times New Roman" w:hAnsi="GHEA Grapalat"/>
          <w:b/>
          <w:bCs/>
          <w:iCs/>
          <w:noProof/>
          <w:lang w:val="hy-AM"/>
        </w:rPr>
        <w:t>ԵՐ</w:t>
      </w:r>
      <w:r w:rsidRPr="00C22D77">
        <w:rPr>
          <w:rFonts w:ascii="GHEA Grapalat" w:eastAsia="Times New Roman" w:hAnsi="GHEA Grapalat"/>
          <w:b/>
          <w:bCs/>
          <w:iCs/>
          <w:noProof/>
          <w:lang w:val="hy-AM"/>
        </w:rPr>
        <w:t>Ի</w:t>
      </w:r>
    </w:p>
    <w:p w14:paraId="44B15AA7" w14:textId="77777777" w:rsidR="007015A9" w:rsidRPr="0067224F" w:rsidRDefault="007015A9" w:rsidP="00FF237F">
      <w:pPr>
        <w:ind w:left="-426" w:right="-455"/>
        <w:jc w:val="center"/>
        <w:rPr>
          <w:rFonts w:ascii="GHEA Grapalat" w:eastAsia="Times New Roman" w:hAnsi="GHEA Grapalat"/>
          <w:b/>
          <w:bCs/>
          <w:lang w:val="hy-AM" w:eastAsia="en-US"/>
        </w:rPr>
      </w:pPr>
    </w:p>
    <w:tbl>
      <w:tblPr>
        <w:tblW w:w="1512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7470"/>
      </w:tblGrid>
      <w:tr w:rsidR="00E9699E" w:rsidRPr="00DF22A5" w14:paraId="7D291E14" w14:textId="77777777" w:rsidTr="00400A3E">
        <w:trPr>
          <w:trHeight w:val="292"/>
        </w:trPr>
        <w:tc>
          <w:tcPr>
            <w:tcW w:w="7650" w:type="dxa"/>
            <w:vMerge w:val="restart"/>
            <w:shd w:val="clear" w:color="auto" w:fill="BFBFBF" w:themeFill="background1" w:themeFillShade="BF"/>
          </w:tcPr>
          <w:p w14:paraId="62EF8EFC" w14:textId="77777777" w:rsidR="004F70C0" w:rsidRPr="00241C6C" w:rsidRDefault="0095553E" w:rsidP="00FF237F">
            <w:pPr>
              <w:ind w:right="975"/>
              <w:jc w:val="center"/>
              <w:rPr>
                <w:rFonts w:ascii="GHEA Grapalat" w:hAnsi="GHEA Grapalat"/>
                <w:b/>
                <w:lang w:val="hy-AM"/>
              </w:rPr>
            </w:pPr>
            <w:r>
              <w:rPr>
                <w:rFonts w:ascii="GHEA Grapalat" w:hAnsi="GHEA Grapalat"/>
                <w:b/>
                <w:lang w:val="hy-AM"/>
              </w:rPr>
              <w:t xml:space="preserve">  </w:t>
            </w:r>
            <w:r w:rsidR="00241C6C">
              <w:rPr>
                <w:rFonts w:ascii="GHEA Grapalat" w:hAnsi="GHEA Grapalat"/>
                <w:b/>
                <w:lang w:val="hy-AM"/>
              </w:rPr>
              <w:t xml:space="preserve"> 1.</w:t>
            </w:r>
            <w:r w:rsidR="004F70C0" w:rsidRPr="00241C6C">
              <w:rPr>
                <w:rFonts w:ascii="GHEA Grapalat" w:hAnsi="GHEA Grapalat"/>
                <w:b/>
                <w:lang w:val="hy-AM"/>
              </w:rPr>
              <w:t>Առողջապահության նախարարություն</w:t>
            </w:r>
          </w:p>
        </w:tc>
        <w:tc>
          <w:tcPr>
            <w:tcW w:w="7470" w:type="dxa"/>
            <w:shd w:val="clear" w:color="auto" w:fill="BFBFBF" w:themeFill="background1" w:themeFillShade="BF"/>
          </w:tcPr>
          <w:p w14:paraId="1B4D3CFB" w14:textId="77777777" w:rsidR="00E9699E" w:rsidRPr="00E713D1" w:rsidRDefault="00420AB7" w:rsidP="00FF237F">
            <w:pPr>
              <w:jc w:val="center"/>
              <w:rPr>
                <w:rFonts w:ascii="GHEA Grapalat" w:hAnsi="GHEA Grapalat"/>
                <w:b/>
                <w:lang w:val="hy-AM"/>
              </w:rPr>
            </w:pPr>
            <w:r>
              <w:rPr>
                <w:rFonts w:ascii="GHEA Grapalat" w:hAnsi="GHEA Grapalat" w:cs="Sylfaen"/>
                <w:b/>
                <w:lang w:val="en-US"/>
              </w:rPr>
              <w:t>07</w:t>
            </w:r>
            <w:r w:rsidR="00DF22A5" w:rsidRPr="00E713D1">
              <w:rPr>
                <w:rFonts w:ascii="GHEA Grapalat" w:hAnsi="GHEA Grapalat" w:cs="Sylfaen"/>
                <w:b/>
                <w:lang w:val="hy-AM"/>
              </w:rPr>
              <w:t>.0</w:t>
            </w:r>
            <w:r>
              <w:rPr>
                <w:rFonts w:ascii="GHEA Grapalat" w:hAnsi="GHEA Grapalat" w:cs="Sylfaen"/>
                <w:b/>
                <w:lang w:val="en-US"/>
              </w:rPr>
              <w:t>8</w:t>
            </w:r>
            <w:r w:rsidR="00F31ADC" w:rsidRPr="00E713D1">
              <w:rPr>
                <w:rFonts w:ascii="GHEA Grapalat" w:hAnsi="GHEA Grapalat" w:cs="Sylfaen"/>
                <w:b/>
                <w:lang w:val="hy-AM"/>
              </w:rPr>
              <w:t>.202</w:t>
            </w:r>
            <w:r w:rsidR="002F30C7">
              <w:rPr>
                <w:rFonts w:ascii="GHEA Grapalat" w:hAnsi="GHEA Grapalat" w:cs="Sylfaen"/>
                <w:b/>
                <w:lang w:val="hy-AM"/>
              </w:rPr>
              <w:t>4</w:t>
            </w:r>
            <w:r w:rsidR="00F31ADC" w:rsidRPr="00E713D1">
              <w:rPr>
                <w:rFonts w:ascii="GHEA Grapalat" w:hAnsi="GHEA Grapalat" w:cs="Sylfaen"/>
                <w:b/>
                <w:lang w:val="hy-AM"/>
              </w:rPr>
              <w:t>թ.</w:t>
            </w:r>
          </w:p>
        </w:tc>
      </w:tr>
      <w:tr w:rsidR="00E9699E" w:rsidRPr="00DF22A5" w14:paraId="3056A6A0" w14:textId="77777777" w:rsidTr="00400A3E">
        <w:trPr>
          <w:trHeight w:val="292"/>
        </w:trPr>
        <w:tc>
          <w:tcPr>
            <w:tcW w:w="7650" w:type="dxa"/>
            <w:vMerge/>
            <w:shd w:val="clear" w:color="auto" w:fill="BFBFBF" w:themeFill="background1" w:themeFillShade="BF"/>
          </w:tcPr>
          <w:p w14:paraId="2D73EE9C" w14:textId="77777777" w:rsidR="00E9699E" w:rsidRPr="001308EC" w:rsidRDefault="00E9699E" w:rsidP="00FF237F">
            <w:pPr>
              <w:pStyle w:val="ListParagraph"/>
              <w:ind w:left="468"/>
              <w:jc w:val="center"/>
              <w:rPr>
                <w:rFonts w:ascii="GHEA Grapalat" w:hAnsi="GHEA Grapalat"/>
                <w:lang w:val="hy-AM"/>
              </w:rPr>
            </w:pPr>
          </w:p>
        </w:tc>
        <w:tc>
          <w:tcPr>
            <w:tcW w:w="7470" w:type="dxa"/>
            <w:shd w:val="clear" w:color="auto" w:fill="BFBFBF" w:themeFill="background1" w:themeFillShade="BF"/>
          </w:tcPr>
          <w:p w14:paraId="5395AE90" w14:textId="77777777" w:rsidR="00E9699E" w:rsidRPr="00E713D1" w:rsidRDefault="006C5754" w:rsidP="00FF237F">
            <w:pPr>
              <w:jc w:val="center"/>
              <w:rPr>
                <w:rFonts w:ascii="GHEA Grapalat" w:hAnsi="GHEA Grapalat" w:cs="Sylfaen"/>
                <w:b/>
                <w:lang w:val="hy-AM"/>
              </w:rPr>
            </w:pPr>
            <w:r>
              <w:rPr>
                <w:rFonts w:ascii="GHEA Grapalat" w:hAnsi="GHEA Grapalat" w:cs="Sylfaen"/>
                <w:b/>
                <w:lang w:val="hy-AM"/>
              </w:rPr>
              <w:t>№</w:t>
            </w:r>
            <w:r w:rsidR="004F70C0" w:rsidRPr="00E713D1">
              <w:rPr>
                <w:rFonts w:ascii="GHEA Grapalat" w:hAnsi="GHEA Grapalat" w:cs="Sylfaen"/>
                <w:b/>
                <w:lang w:val="hy-AM"/>
              </w:rPr>
              <w:t xml:space="preserve"> </w:t>
            </w:r>
            <w:r w:rsidR="00420AB7" w:rsidRPr="00420AB7">
              <w:rPr>
                <w:rFonts w:ascii="GHEA Grapalat" w:hAnsi="GHEA Grapalat" w:cs="Sylfaen"/>
                <w:b/>
                <w:lang w:val="hy-AM"/>
              </w:rPr>
              <w:t>020/50858-2024</w:t>
            </w:r>
          </w:p>
        </w:tc>
      </w:tr>
      <w:tr w:rsidR="00BC33ED" w:rsidRPr="00420AB7" w14:paraId="0E37C6B8" w14:textId="77777777" w:rsidTr="00400A3E">
        <w:trPr>
          <w:trHeight w:val="530"/>
        </w:trPr>
        <w:tc>
          <w:tcPr>
            <w:tcW w:w="7650" w:type="dxa"/>
            <w:shd w:val="clear" w:color="auto" w:fill="FFFFFF" w:themeFill="background1"/>
          </w:tcPr>
          <w:p w14:paraId="07431993" w14:textId="77777777" w:rsidR="00A56D90" w:rsidRPr="004F70C0" w:rsidRDefault="00420AB7" w:rsidP="00FF237F">
            <w:pPr>
              <w:pStyle w:val="ListParagraph"/>
              <w:ind w:left="0"/>
              <w:jc w:val="both"/>
              <w:rPr>
                <w:rFonts w:ascii="GHEA Grapalat" w:hAnsi="GHEA Grapalat"/>
                <w:lang w:val="hy-AM"/>
              </w:rPr>
            </w:pPr>
            <w:r w:rsidRPr="001308EC">
              <w:rPr>
                <w:rFonts w:ascii="GHEA Grapalat" w:hAnsi="GHEA Grapalat"/>
                <w:lang w:val="hy-AM"/>
              </w:rPr>
              <w:t>Դիտողություններ և առաջարկություններ չունի</w:t>
            </w:r>
            <w:r w:rsidR="006E1C7A">
              <w:rPr>
                <w:rFonts w:ascii="GHEA Grapalat" w:hAnsi="GHEA Grapalat"/>
                <w:lang w:val="hy-AM"/>
              </w:rPr>
              <w:t>:</w:t>
            </w:r>
          </w:p>
        </w:tc>
        <w:tc>
          <w:tcPr>
            <w:tcW w:w="7470" w:type="dxa"/>
            <w:shd w:val="clear" w:color="auto" w:fill="FFFFFF" w:themeFill="background1"/>
          </w:tcPr>
          <w:p w14:paraId="3438E0E3" w14:textId="77777777" w:rsidR="00E34F16" w:rsidRPr="00AA0740" w:rsidRDefault="00212201" w:rsidP="00FF237F">
            <w:pPr>
              <w:rPr>
                <w:rFonts w:ascii="GHEA Grapalat" w:hAnsi="GHEA Grapalat"/>
                <w:b/>
                <w:lang w:val="hy-AM"/>
              </w:rPr>
            </w:pPr>
            <w:r w:rsidRPr="00AA0740">
              <w:rPr>
                <w:rFonts w:ascii="GHEA Grapalat" w:hAnsi="GHEA Grapalat"/>
                <w:b/>
                <w:lang w:val="hy-AM"/>
              </w:rPr>
              <w:t>1.</w:t>
            </w:r>
            <w:r w:rsidR="00241C6C" w:rsidRPr="00AA0740">
              <w:rPr>
                <w:rFonts w:ascii="GHEA Grapalat" w:hAnsi="GHEA Grapalat"/>
                <w:b/>
                <w:lang w:val="hy-AM"/>
              </w:rPr>
              <w:t>Ընդունել է</w:t>
            </w:r>
            <w:r w:rsidR="00E34F16" w:rsidRPr="00AA0740">
              <w:rPr>
                <w:rFonts w:ascii="GHEA Grapalat" w:hAnsi="GHEA Grapalat"/>
                <w:b/>
                <w:lang w:val="hy-AM"/>
              </w:rPr>
              <w:t>.</w:t>
            </w:r>
          </w:p>
          <w:p w14:paraId="05183F0F" w14:textId="77777777" w:rsidR="00C3100E" w:rsidRPr="0015066E" w:rsidRDefault="00C3100E" w:rsidP="00FF237F">
            <w:pPr>
              <w:rPr>
                <w:rFonts w:ascii="GHEA Grapalat" w:hAnsi="GHEA Grapalat"/>
                <w:highlight w:val="yellow"/>
                <w:lang w:val="hy-AM"/>
              </w:rPr>
            </w:pPr>
          </w:p>
        </w:tc>
      </w:tr>
      <w:tr w:rsidR="00E9699E" w:rsidRPr="00A56D90" w14:paraId="0D38F812" w14:textId="77777777" w:rsidTr="00400A3E">
        <w:trPr>
          <w:trHeight w:val="292"/>
        </w:trPr>
        <w:tc>
          <w:tcPr>
            <w:tcW w:w="7650" w:type="dxa"/>
            <w:vMerge w:val="restart"/>
            <w:shd w:val="clear" w:color="auto" w:fill="BFBFBF" w:themeFill="background1" w:themeFillShade="BF"/>
          </w:tcPr>
          <w:p w14:paraId="0CCF3107" w14:textId="77777777" w:rsidR="00E9699E" w:rsidRPr="001308EC" w:rsidRDefault="004F70C0" w:rsidP="00FF237F">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455B6B">
              <w:rPr>
                <w:rFonts w:ascii="GHEA Grapalat" w:eastAsia="Calibri" w:hAnsi="GHEA Grapalat"/>
                <w:b/>
                <w:color w:val="000000"/>
                <w:lang w:val="hy-AM" w:eastAsia="en-US"/>
              </w:rPr>
              <w:t>2.</w:t>
            </w:r>
            <w:r w:rsidRPr="004F70C0">
              <w:rPr>
                <w:rFonts w:ascii="GHEA Grapalat" w:eastAsia="Calibri" w:hAnsi="GHEA Grapalat"/>
                <w:b/>
                <w:color w:val="000000"/>
                <w:lang w:val="hy-AM" w:eastAsia="en-US"/>
              </w:rPr>
              <w:t xml:space="preserve">Աշխատանքի և սոցիալական հարցերի նախարարություն  </w:t>
            </w:r>
          </w:p>
        </w:tc>
        <w:tc>
          <w:tcPr>
            <w:tcW w:w="7470" w:type="dxa"/>
            <w:shd w:val="clear" w:color="auto" w:fill="BFBFBF" w:themeFill="background1" w:themeFillShade="BF"/>
          </w:tcPr>
          <w:p w14:paraId="03988528" w14:textId="77777777" w:rsidR="00E9699E" w:rsidRPr="00420AB7" w:rsidRDefault="00B06187" w:rsidP="00FF237F">
            <w:pPr>
              <w:jc w:val="center"/>
              <w:rPr>
                <w:rFonts w:ascii="GHEA Grapalat" w:hAnsi="GHEA Grapalat" w:cs="Sylfaen"/>
                <w:b/>
                <w:highlight w:val="yellow"/>
                <w:lang w:val="hy-AM"/>
              </w:rPr>
            </w:pPr>
            <w:r w:rsidRPr="001570D2">
              <w:rPr>
                <w:rFonts w:ascii="GHEA Grapalat" w:hAnsi="GHEA Grapalat" w:cs="Sylfaen"/>
                <w:b/>
                <w:lang w:val="en-US"/>
              </w:rPr>
              <w:t>21</w:t>
            </w:r>
            <w:r w:rsidR="004F6E60" w:rsidRPr="001570D2">
              <w:rPr>
                <w:rFonts w:ascii="GHEA Grapalat" w:hAnsi="GHEA Grapalat" w:cs="Sylfaen"/>
                <w:b/>
                <w:lang w:val="hy-AM"/>
              </w:rPr>
              <w:t>.</w:t>
            </w:r>
            <w:r w:rsidR="00DF22A5" w:rsidRPr="001570D2">
              <w:rPr>
                <w:rFonts w:ascii="GHEA Grapalat" w:hAnsi="GHEA Grapalat" w:cs="Sylfaen"/>
                <w:b/>
                <w:lang w:val="hy-AM"/>
              </w:rPr>
              <w:t>0</w:t>
            </w:r>
            <w:r w:rsidRPr="001570D2">
              <w:rPr>
                <w:rFonts w:ascii="GHEA Grapalat" w:hAnsi="GHEA Grapalat" w:cs="Sylfaen"/>
                <w:b/>
                <w:lang w:val="en-US"/>
              </w:rPr>
              <w:t>8</w:t>
            </w:r>
            <w:r w:rsidR="004F6E60" w:rsidRPr="001570D2">
              <w:rPr>
                <w:rFonts w:ascii="GHEA Grapalat" w:hAnsi="GHEA Grapalat" w:cs="Sylfaen"/>
                <w:b/>
                <w:lang w:val="hy-AM"/>
              </w:rPr>
              <w:t>.202</w:t>
            </w:r>
            <w:r w:rsidR="006E1C7A" w:rsidRPr="001570D2">
              <w:rPr>
                <w:rFonts w:ascii="GHEA Grapalat" w:hAnsi="GHEA Grapalat" w:cs="Sylfaen"/>
                <w:b/>
                <w:lang w:val="hy-AM"/>
              </w:rPr>
              <w:t>4</w:t>
            </w:r>
            <w:r w:rsidR="00B06190" w:rsidRPr="001570D2">
              <w:rPr>
                <w:rFonts w:ascii="GHEA Grapalat" w:hAnsi="GHEA Grapalat" w:cs="Sylfaen"/>
                <w:b/>
                <w:lang w:val="hy-AM"/>
              </w:rPr>
              <w:t>թ.</w:t>
            </w:r>
          </w:p>
        </w:tc>
      </w:tr>
      <w:tr w:rsidR="00E9699E" w:rsidRPr="00A56D90" w14:paraId="53C41D09" w14:textId="77777777" w:rsidTr="00400A3E">
        <w:trPr>
          <w:trHeight w:val="292"/>
        </w:trPr>
        <w:tc>
          <w:tcPr>
            <w:tcW w:w="7650" w:type="dxa"/>
            <w:vMerge/>
            <w:shd w:val="clear" w:color="auto" w:fill="BFBFBF" w:themeFill="background1" w:themeFillShade="BF"/>
          </w:tcPr>
          <w:p w14:paraId="5D918847" w14:textId="77777777" w:rsidR="00E9699E" w:rsidRPr="001308EC" w:rsidRDefault="00E9699E" w:rsidP="00FF237F">
            <w:pPr>
              <w:pStyle w:val="ListParagraph"/>
              <w:ind w:left="468"/>
              <w:jc w:val="center"/>
              <w:rPr>
                <w:rFonts w:ascii="GHEA Grapalat" w:hAnsi="GHEA Grapalat"/>
                <w:lang w:val="hy-AM"/>
              </w:rPr>
            </w:pPr>
          </w:p>
        </w:tc>
        <w:tc>
          <w:tcPr>
            <w:tcW w:w="7470" w:type="dxa"/>
            <w:shd w:val="clear" w:color="auto" w:fill="BFBFBF" w:themeFill="background1" w:themeFillShade="BF"/>
          </w:tcPr>
          <w:p w14:paraId="3325FF69" w14:textId="77777777" w:rsidR="00E9699E" w:rsidRPr="00420AB7" w:rsidRDefault="006C5754" w:rsidP="00FF237F">
            <w:pPr>
              <w:jc w:val="center"/>
              <w:rPr>
                <w:rFonts w:ascii="GHEA Grapalat" w:hAnsi="GHEA Grapalat" w:cs="Sylfaen"/>
                <w:b/>
                <w:highlight w:val="yellow"/>
                <w:lang w:val="hy-AM"/>
              </w:rPr>
            </w:pPr>
            <w:r>
              <w:rPr>
                <w:rFonts w:ascii="GHEA Grapalat" w:hAnsi="GHEA Grapalat" w:cs="Sylfaen"/>
                <w:b/>
                <w:lang w:val="hy-AM"/>
              </w:rPr>
              <w:t>№</w:t>
            </w:r>
            <w:r w:rsidR="00B06187" w:rsidRPr="001570D2">
              <w:rPr>
                <w:rFonts w:ascii="GHEA Grapalat" w:hAnsi="GHEA Grapalat" w:cs="Sylfaen"/>
                <w:b/>
                <w:lang w:val="hy-AM"/>
              </w:rPr>
              <w:t xml:space="preserve"> 040/53493-2024</w:t>
            </w:r>
            <w:r w:rsidR="00631FD1" w:rsidRPr="00420AB7">
              <w:rPr>
                <w:rFonts w:ascii="GHEA Grapalat" w:hAnsi="GHEA Grapalat" w:cs="Sylfaen"/>
                <w:b/>
                <w:highlight w:val="yellow"/>
                <w:lang w:val="hy-AM"/>
              </w:rPr>
              <w:t xml:space="preserve"> </w:t>
            </w:r>
          </w:p>
        </w:tc>
      </w:tr>
      <w:tr w:rsidR="001118D2" w:rsidRPr="002F68DD" w14:paraId="28D45E20" w14:textId="77777777" w:rsidTr="00400A3E">
        <w:trPr>
          <w:trHeight w:val="292"/>
        </w:trPr>
        <w:tc>
          <w:tcPr>
            <w:tcW w:w="7650" w:type="dxa"/>
            <w:shd w:val="clear" w:color="auto" w:fill="FFFFFF" w:themeFill="background1"/>
          </w:tcPr>
          <w:p w14:paraId="259ABD76" w14:textId="77777777" w:rsidR="001432CF" w:rsidRPr="00D20FF8" w:rsidRDefault="001432CF" w:rsidP="00FF237F">
            <w:pPr>
              <w:ind w:firstLine="709"/>
              <w:jc w:val="both"/>
              <w:rPr>
                <w:rFonts w:ascii="GHEA Grapalat" w:hAnsi="GHEA Grapalat" w:cs="Sylfaen"/>
                <w:lang w:val="hy-AM"/>
              </w:rPr>
            </w:pPr>
            <w:r w:rsidRPr="00D20FF8">
              <w:rPr>
                <w:rFonts w:ascii="GHEA Grapalat" w:hAnsi="GHEA Grapalat" w:cs="Sylfaen"/>
                <w:lang w:val="hy-AM"/>
              </w:rPr>
              <w:t xml:space="preserve">Ձեր գրությամբ ներկայացված ««Անձի </w:t>
            </w:r>
            <w:proofErr w:type="spellStart"/>
            <w:r w:rsidRPr="00D20FF8">
              <w:rPr>
                <w:rFonts w:ascii="GHEA Grapalat" w:hAnsi="GHEA Grapalat" w:cs="Sylfaen"/>
                <w:lang w:val="hy-AM"/>
              </w:rPr>
              <w:t>ֆունկցիոնալության</w:t>
            </w:r>
            <w:proofErr w:type="spellEnd"/>
            <w:r w:rsidRPr="00D20FF8">
              <w:rPr>
                <w:rFonts w:ascii="GHEA Grapalat" w:hAnsi="GHEA Grapalat" w:cs="Sylfaen"/>
                <w:lang w:val="hy-AM"/>
              </w:rPr>
              <w:t xml:space="preserve"> գնահատման մասին» օրենքում լրացումներ և փոփոխություններ կատարելու մասին» և «Վարչական իրավախախտումների վերաբերյալ Հայաստանի Հանրապետության օրենսգրքում փոփոխություն կատարելու մասին» օրենքների նախագծերի և հիմնավորման վերաբերյալ ներկայացնում եմ </w:t>
            </w:r>
            <w:proofErr w:type="spellStart"/>
            <w:r w:rsidRPr="00D20FF8">
              <w:rPr>
                <w:rFonts w:ascii="GHEA Grapalat" w:hAnsi="GHEA Grapalat" w:cs="Sylfaen"/>
                <w:lang w:val="hy-AM"/>
              </w:rPr>
              <w:t>հետևյալ</w:t>
            </w:r>
            <w:proofErr w:type="spellEnd"/>
            <w:r w:rsidRPr="00D20FF8">
              <w:rPr>
                <w:rFonts w:ascii="GHEA Grapalat" w:hAnsi="GHEA Grapalat" w:cs="Sylfaen"/>
                <w:lang w:val="hy-AM"/>
              </w:rPr>
              <w:t xml:space="preserve"> առաջարկությունները և դիտարկումները</w:t>
            </w:r>
            <w:r w:rsidRPr="00D20FF8">
              <w:rPr>
                <w:rFonts w:ascii="Cambria Math" w:hAnsi="Cambria Math" w:cs="Cambria Math"/>
                <w:lang w:val="hy-AM"/>
              </w:rPr>
              <w:t>․</w:t>
            </w:r>
          </w:p>
          <w:p w14:paraId="3C630D84" w14:textId="77777777" w:rsidR="001432CF" w:rsidRDefault="001432CF" w:rsidP="00FF237F">
            <w:pPr>
              <w:ind w:firstLine="709"/>
              <w:jc w:val="both"/>
              <w:rPr>
                <w:rFonts w:ascii="GHEA Grapalat" w:hAnsi="GHEA Grapalat" w:cs="Sylfaen"/>
                <w:color w:val="000000"/>
                <w:shd w:val="clear" w:color="auto" w:fill="FFFFFF"/>
                <w:lang w:val="hy-AM"/>
              </w:rPr>
            </w:pPr>
            <w:r w:rsidRPr="00D20FF8">
              <w:rPr>
                <w:rFonts w:ascii="GHEA Grapalat" w:hAnsi="GHEA Grapalat" w:cs="Sylfaen"/>
                <w:lang w:val="hy-AM"/>
              </w:rPr>
              <w:t>1</w:t>
            </w:r>
            <w:r w:rsidRPr="00D20FF8">
              <w:rPr>
                <w:rFonts w:ascii="Cambria Math" w:hAnsi="Cambria Math" w:cs="Cambria Math"/>
                <w:lang w:val="hy-AM"/>
              </w:rPr>
              <w:t>․</w:t>
            </w:r>
            <w:r w:rsidRPr="00D20FF8">
              <w:rPr>
                <w:rFonts w:ascii="GHEA Grapalat" w:hAnsi="GHEA Grapalat" w:cs="Sylfaen"/>
                <w:lang w:val="hy-AM"/>
              </w:rPr>
              <w:t xml:space="preserve"> իրավական որոշակիության տեսանկյունից բացահայտված չեն ««Անձի </w:t>
            </w:r>
            <w:proofErr w:type="spellStart"/>
            <w:r w:rsidRPr="00D20FF8">
              <w:rPr>
                <w:rFonts w:ascii="GHEA Grapalat" w:hAnsi="GHEA Grapalat" w:cs="Sylfaen"/>
                <w:lang w:val="hy-AM"/>
              </w:rPr>
              <w:t>ֆունկցիոնալության</w:t>
            </w:r>
            <w:proofErr w:type="spellEnd"/>
            <w:r w:rsidRPr="00D20FF8">
              <w:rPr>
                <w:rFonts w:ascii="GHEA Grapalat" w:hAnsi="GHEA Grapalat" w:cs="Sylfaen"/>
                <w:lang w:val="hy-AM"/>
              </w:rPr>
              <w:t xml:space="preserve"> գնահատման մասին» օրենքում լրացումներ և փոփոխություններ կատարելու մասին» օրենքի նախագծի (այսուհետ՝ Նախագիծ 1) 5-րդ հոդվածով</w:t>
            </w:r>
            <w:r w:rsidRPr="00D20FF8">
              <w:rPr>
                <w:rFonts w:ascii="GHEA Grapalat" w:hAnsi="GHEA Grapalat" w:cs="Sylfaen"/>
                <w:color w:val="000000"/>
                <w:shd w:val="clear" w:color="auto" w:fill="FFFFFF"/>
                <w:lang w:val="hy-AM"/>
              </w:rPr>
              <w:t xml:space="preserve"> առաջարկվող 11.1-րդ հոդվածի 12-րդ կետի 2-րդ ենթակետի և «Վարչական իրավախախտումների վերաբերյալ Հայաստանի Հանրապետության օրենսգրքում փոփոխություն կատարելու մասին» օրենքի նախագծի (այսուհետ՝ Նախագիծ 2) 1-ին հոդվածով առաջարկվող 47.28-րդ հոդվածներով առաջարկվող տույժերի կիրառման դեպքերը՝ ըստ խախտման։ </w:t>
            </w:r>
          </w:p>
          <w:p w14:paraId="3F0A5CE4" w14:textId="77777777" w:rsidR="00AC78D3" w:rsidRPr="00D20FF8" w:rsidRDefault="00AC78D3" w:rsidP="00FF237F">
            <w:pPr>
              <w:ind w:firstLine="709"/>
              <w:jc w:val="both"/>
              <w:rPr>
                <w:rFonts w:ascii="GHEA Grapalat" w:hAnsi="GHEA Grapalat" w:cs="Sylfaen"/>
                <w:bCs/>
                <w:color w:val="000000"/>
                <w:lang w:val="hy-AM"/>
              </w:rPr>
            </w:pPr>
            <w:r w:rsidRPr="00D20FF8">
              <w:rPr>
                <w:rFonts w:ascii="GHEA Grapalat" w:hAnsi="GHEA Grapalat" w:cs="Sylfaen"/>
                <w:color w:val="000000"/>
                <w:shd w:val="clear" w:color="auto" w:fill="FFFFFF"/>
                <w:lang w:val="hy-AM"/>
              </w:rPr>
              <w:t xml:space="preserve">Նախագիծ 1-ի 5-րդ կետով առաջարկվող 11.1-րդ հոդվածի 12-րդ կետի 2-րդ ենթակետով սահմանված է, որ դիտարկման ընթացքում անձի </w:t>
            </w:r>
            <w:proofErr w:type="spellStart"/>
            <w:r w:rsidRPr="00D20FF8">
              <w:rPr>
                <w:rFonts w:ascii="GHEA Grapalat" w:hAnsi="GHEA Grapalat" w:cs="Sylfaen"/>
                <w:color w:val="000000"/>
                <w:shd w:val="clear" w:color="auto" w:fill="FFFFFF"/>
                <w:lang w:val="hy-AM"/>
              </w:rPr>
              <w:t>ֆունկցիոնալության</w:t>
            </w:r>
            <w:proofErr w:type="spellEnd"/>
            <w:r w:rsidRPr="00D20FF8">
              <w:rPr>
                <w:rFonts w:ascii="GHEA Grapalat" w:hAnsi="GHEA Grapalat" w:cs="Sylfaen"/>
                <w:color w:val="000000"/>
                <w:shd w:val="clear" w:color="auto" w:fill="FFFFFF"/>
                <w:lang w:val="hy-AM"/>
              </w:rPr>
              <w:t xml:space="preserve"> գնահատման </w:t>
            </w:r>
            <w:r w:rsidRPr="00D20FF8">
              <w:rPr>
                <w:rFonts w:ascii="GHEA Grapalat" w:hAnsi="GHEA Grapalat" w:cs="Sylfaen"/>
                <w:color w:val="000000"/>
                <w:shd w:val="clear" w:color="auto" w:fill="FFFFFF"/>
                <w:lang w:val="hy-AM"/>
              </w:rPr>
              <w:lastRenderedPageBreak/>
              <w:t>օրենսդրությամբ սահմանված պահանջների խախտում</w:t>
            </w:r>
            <w:r w:rsidRPr="00D20FF8">
              <w:rPr>
                <w:rFonts w:ascii="GHEA Grapalat" w:hAnsi="GHEA Grapalat"/>
                <w:lang w:val="hy-AM"/>
              </w:rPr>
              <w:t xml:space="preserve"> հայտնաբերելու դեպքում տեսչական մարմնի ղեկավարը կամ նրա հանձնարարությամբ՝ դիտարկում իրականացնող պաշտոնատար անձը՝ ելնելով խախտման բնույթից, որոշում է ընդունում </w:t>
            </w:r>
            <w:proofErr w:type="spellStart"/>
            <w:r w:rsidRPr="00D20FF8">
              <w:rPr>
                <w:rFonts w:ascii="GHEA Grapalat" w:hAnsi="GHEA Grapalat"/>
                <w:lang w:val="hy-AM"/>
              </w:rPr>
              <w:t>ֆունկցիոնալության</w:t>
            </w:r>
            <w:proofErr w:type="spellEnd"/>
            <w:r w:rsidRPr="00D20FF8">
              <w:rPr>
                <w:rFonts w:ascii="GHEA Grapalat" w:hAnsi="GHEA Grapalat"/>
                <w:lang w:val="hy-AM"/>
              </w:rPr>
              <w:t xml:space="preserve"> գնահատման գործընթացում ներգրավված մասնագետին տրված </w:t>
            </w:r>
            <w:proofErr w:type="spellStart"/>
            <w:r w:rsidRPr="00D20FF8">
              <w:rPr>
                <w:rFonts w:ascii="GHEA Grapalat" w:hAnsi="GHEA Grapalat"/>
                <w:lang w:val="hy-AM"/>
              </w:rPr>
              <w:t>հավաստագրից</w:t>
            </w:r>
            <w:proofErr w:type="spellEnd"/>
            <w:r w:rsidRPr="00D20FF8">
              <w:rPr>
                <w:rFonts w:ascii="GHEA Grapalat" w:hAnsi="GHEA Grapalat"/>
                <w:lang w:val="hy-AM"/>
              </w:rPr>
              <w:t xml:space="preserve"> զրկելու մասին, սակայն ամրագրված չէ դրա՝ </w:t>
            </w:r>
            <w:r w:rsidRPr="00D20FF8">
              <w:rPr>
                <w:rFonts w:ascii="GHEA Grapalat" w:hAnsi="GHEA Grapalat" w:cs="Sylfaen"/>
                <w:color w:val="000000"/>
                <w:shd w:val="clear" w:color="auto" w:fill="FFFFFF"/>
                <w:lang w:val="hy-AM"/>
              </w:rPr>
              <w:t xml:space="preserve">որոշակի ժամկետով զրկելու պայմանը: Սույն դեպքում գտնում ենք, որ անհրաժեշտ է սահմանել անձին տրված </w:t>
            </w:r>
            <w:proofErr w:type="spellStart"/>
            <w:r w:rsidRPr="00D20FF8">
              <w:rPr>
                <w:rFonts w:ascii="GHEA Grapalat" w:hAnsi="GHEA Grapalat" w:cs="Sylfaen"/>
                <w:color w:val="000000"/>
                <w:shd w:val="clear" w:color="auto" w:fill="FFFFFF"/>
                <w:lang w:val="hy-AM"/>
              </w:rPr>
              <w:t>հավաստագրից</w:t>
            </w:r>
            <w:proofErr w:type="spellEnd"/>
            <w:r w:rsidRPr="00D20FF8">
              <w:rPr>
                <w:rFonts w:ascii="GHEA Grapalat" w:hAnsi="GHEA Grapalat" w:cs="Sylfaen"/>
                <w:color w:val="000000"/>
                <w:shd w:val="clear" w:color="auto" w:fill="FFFFFF"/>
                <w:lang w:val="hy-AM"/>
              </w:rPr>
              <w:t xml:space="preserve">  զրկելու  կամ </w:t>
            </w:r>
            <w:proofErr w:type="spellStart"/>
            <w:r w:rsidRPr="00D20FF8">
              <w:rPr>
                <w:rFonts w:ascii="GHEA Grapalat" w:hAnsi="GHEA Grapalat" w:cs="Sylfaen"/>
                <w:color w:val="000000"/>
                <w:shd w:val="clear" w:color="auto" w:fill="FFFFFF"/>
                <w:lang w:val="hy-AM"/>
              </w:rPr>
              <w:t>հավաստագրով</w:t>
            </w:r>
            <w:proofErr w:type="spellEnd"/>
            <w:r w:rsidRPr="00D20FF8">
              <w:rPr>
                <w:rFonts w:ascii="GHEA Grapalat" w:hAnsi="GHEA Grapalat" w:cs="Sylfaen"/>
                <w:color w:val="000000"/>
                <w:shd w:val="clear" w:color="auto" w:fill="FFFFFF"/>
                <w:lang w:val="hy-AM"/>
              </w:rPr>
              <w:t xml:space="preserve"> իրականացվող գործունեությունը կասեցնելու և այն վերականգնելու ողջամիտ ժամկետներ:</w:t>
            </w:r>
          </w:p>
        </w:tc>
        <w:tc>
          <w:tcPr>
            <w:tcW w:w="7470" w:type="dxa"/>
            <w:shd w:val="clear" w:color="auto" w:fill="FFFFFF" w:themeFill="background1"/>
          </w:tcPr>
          <w:p w14:paraId="1FE553EF" w14:textId="659A05A2" w:rsidR="004F70C0" w:rsidRPr="001570D2" w:rsidRDefault="00D517BF" w:rsidP="00FF237F">
            <w:pPr>
              <w:rPr>
                <w:rFonts w:ascii="GHEA Grapalat" w:hAnsi="GHEA Grapalat"/>
                <w:lang w:val="hy-AM"/>
              </w:rPr>
            </w:pPr>
            <w:r w:rsidRPr="00AE7D3B">
              <w:rPr>
                <w:rFonts w:ascii="GHEA Grapalat" w:hAnsi="GHEA Grapalat"/>
                <w:b/>
                <w:lang w:val="hy-AM"/>
              </w:rPr>
              <w:lastRenderedPageBreak/>
              <w:t>1.</w:t>
            </w:r>
            <w:r w:rsidR="004F70C0" w:rsidRPr="00AE7D3B">
              <w:rPr>
                <w:rFonts w:ascii="GHEA Grapalat" w:hAnsi="GHEA Grapalat"/>
                <w:b/>
                <w:lang w:val="hy-AM"/>
              </w:rPr>
              <w:t>Ընդունվել է</w:t>
            </w:r>
            <w:r w:rsidR="00254A10" w:rsidRPr="00AE7D3B">
              <w:rPr>
                <w:rFonts w:ascii="GHEA Grapalat" w:hAnsi="GHEA Grapalat"/>
                <w:b/>
                <w:lang w:val="hy-AM"/>
              </w:rPr>
              <w:t xml:space="preserve"> մասնակի</w:t>
            </w:r>
            <w:r w:rsidR="00C8194D" w:rsidRPr="00AE7D3B">
              <w:rPr>
                <w:rFonts w:ascii="GHEA Grapalat" w:hAnsi="GHEA Grapalat"/>
                <w:b/>
                <w:lang w:val="hy-AM"/>
              </w:rPr>
              <w:t>.</w:t>
            </w:r>
          </w:p>
          <w:p w14:paraId="7A70E36B" w14:textId="0269E52E" w:rsidR="008F21CF" w:rsidRDefault="0012559C" w:rsidP="00FF237F">
            <w:pPr>
              <w:jc w:val="both"/>
              <w:rPr>
                <w:rFonts w:ascii="GHEA Grapalat" w:hAnsi="GHEA Grapalat" w:cs="Sylfaen"/>
                <w:lang w:val="hy-AM"/>
              </w:rPr>
            </w:pPr>
            <w:r>
              <w:rPr>
                <w:rFonts w:ascii="GHEA Grapalat" w:hAnsi="GHEA Grapalat" w:cs="Sylfaen"/>
                <w:lang w:val="hy-AM"/>
              </w:rPr>
              <w:t>Նախագծում կատարվել է</w:t>
            </w:r>
            <w:r w:rsidR="00254A10">
              <w:rPr>
                <w:rFonts w:ascii="GHEA Grapalat" w:hAnsi="GHEA Grapalat" w:cs="Sylfaen"/>
                <w:lang w:val="hy-AM"/>
              </w:rPr>
              <w:t xml:space="preserve"> համապատասխան փոփոխությունները, մասնավորապես սահմանվել է, որ Աշխատանքի և առողջապահական տեսչական մարմինն է զրկելու անձի</w:t>
            </w:r>
            <w:r w:rsidR="00254A10" w:rsidRPr="00D20FF8">
              <w:rPr>
                <w:rFonts w:ascii="GHEA Grapalat" w:hAnsi="GHEA Grapalat"/>
                <w:lang w:val="hy-AM"/>
              </w:rPr>
              <w:t xml:space="preserve"> </w:t>
            </w:r>
            <w:proofErr w:type="spellStart"/>
            <w:r w:rsidR="00254A10" w:rsidRPr="00D20FF8">
              <w:rPr>
                <w:rFonts w:ascii="GHEA Grapalat" w:hAnsi="GHEA Grapalat"/>
                <w:lang w:val="hy-AM"/>
              </w:rPr>
              <w:t>ֆունկցիոնալության</w:t>
            </w:r>
            <w:proofErr w:type="spellEnd"/>
            <w:r w:rsidR="00254A10" w:rsidRPr="00D20FF8">
              <w:rPr>
                <w:rFonts w:ascii="GHEA Grapalat" w:hAnsi="GHEA Grapalat"/>
                <w:lang w:val="hy-AM"/>
              </w:rPr>
              <w:t xml:space="preserve"> գնահատման գործընթացում ներգրավված մասնագետին տրված </w:t>
            </w:r>
            <w:proofErr w:type="spellStart"/>
            <w:r w:rsidR="00254A10" w:rsidRPr="00D20FF8">
              <w:rPr>
                <w:rFonts w:ascii="GHEA Grapalat" w:hAnsi="GHEA Grapalat"/>
                <w:lang w:val="hy-AM"/>
              </w:rPr>
              <w:t>հավաստագրից</w:t>
            </w:r>
            <w:proofErr w:type="spellEnd"/>
            <w:r w:rsidR="00254A10">
              <w:rPr>
                <w:rFonts w:ascii="GHEA Grapalat" w:hAnsi="GHEA Grapalat"/>
                <w:lang w:val="hy-AM"/>
              </w:rPr>
              <w:t>,</w:t>
            </w:r>
            <w:r w:rsidR="00AE7D3B">
              <w:rPr>
                <w:rFonts w:ascii="GHEA Grapalat" w:hAnsi="GHEA Grapalat"/>
                <w:lang w:val="hy-AM"/>
              </w:rPr>
              <w:t xml:space="preserve"> իր կողմից</w:t>
            </w:r>
            <w:r w:rsidR="00254A10">
              <w:rPr>
                <w:rFonts w:ascii="GHEA Grapalat" w:hAnsi="GHEA Grapalat"/>
                <w:lang w:val="hy-AM"/>
              </w:rPr>
              <w:t xml:space="preserve"> իրականացված վարույթի շրջանակներում:  </w:t>
            </w:r>
            <w:r w:rsidR="008F714E">
              <w:rPr>
                <w:rFonts w:ascii="GHEA Grapalat" w:hAnsi="GHEA Grapalat"/>
                <w:lang w:val="hy-AM"/>
              </w:rPr>
              <w:t>Սահմանվել է նաև, որ անձը մեկ տարվա ընթացքում չի կարող դիմել հավաստագիր ստանալու համար։</w:t>
            </w:r>
          </w:p>
          <w:p w14:paraId="6C1620FE" w14:textId="77777777" w:rsidR="00F02266" w:rsidRPr="00AC78D3" w:rsidRDefault="00F02266" w:rsidP="00FF237F">
            <w:pPr>
              <w:jc w:val="both"/>
              <w:rPr>
                <w:rFonts w:ascii="GHEA Grapalat" w:hAnsi="GHEA Grapalat" w:cs="Sylfaen"/>
                <w:lang w:val="hy-AM"/>
              </w:rPr>
            </w:pPr>
          </w:p>
          <w:p w14:paraId="57D184A5" w14:textId="5817EAF4" w:rsidR="008F21CF" w:rsidRPr="008F21CF" w:rsidRDefault="00AC78D3" w:rsidP="00FF237F">
            <w:pPr>
              <w:jc w:val="both"/>
              <w:rPr>
                <w:rFonts w:ascii="GHEA Grapalat" w:hAnsi="GHEA Grapalat" w:cs="Sylfaen"/>
                <w:lang w:val="hy-AM"/>
              </w:rPr>
            </w:pPr>
            <w:r w:rsidRPr="00AC78D3">
              <w:rPr>
                <w:rFonts w:ascii="GHEA Grapalat" w:hAnsi="GHEA Grapalat" w:cs="Sylfaen"/>
                <w:lang w:val="hy-AM"/>
              </w:rPr>
              <w:t xml:space="preserve"> </w:t>
            </w:r>
          </w:p>
          <w:p w14:paraId="1BDA82B0" w14:textId="77777777" w:rsidR="008F21CF" w:rsidRPr="001570D2" w:rsidRDefault="008F21CF" w:rsidP="00FF237F">
            <w:pPr>
              <w:jc w:val="both"/>
              <w:rPr>
                <w:rFonts w:ascii="GHEA Grapalat" w:hAnsi="GHEA Grapalat"/>
                <w:lang w:val="hy-AM"/>
              </w:rPr>
            </w:pPr>
          </w:p>
        </w:tc>
      </w:tr>
      <w:tr w:rsidR="001432CF" w:rsidRPr="002F68DD" w14:paraId="0E9A1A1F" w14:textId="77777777" w:rsidTr="00400A3E">
        <w:trPr>
          <w:trHeight w:val="292"/>
        </w:trPr>
        <w:tc>
          <w:tcPr>
            <w:tcW w:w="7650" w:type="dxa"/>
            <w:shd w:val="clear" w:color="auto" w:fill="FFFFFF" w:themeFill="background1"/>
          </w:tcPr>
          <w:p w14:paraId="762BB056" w14:textId="77777777" w:rsidR="001432CF" w:rsidRDefault="00B01426" w:rsidP="00FF237F">
            <w:pPr>
              <w:ind w:firstLine="709"/>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lastRenderedPageBreak/>
              <w:t>2.</w:t>
            </w:r>
            <w:r w:rsidR="001432CF" w:rsidRPr="00D20FF8">
              <w:rPr>
                <w:rFonts w:ascii="GHEA Grapalat" w:hAnsi="GHEA Grapalat" w:cs="Sylfaen"/>
                <w:color w:val="000000"/>
                <w:shd w:val="clear" w:color="auto" w:fill="FFFFFF"/>
                <w:lang w:val="hy-AM"/>
              </w:rPr>
              <w:t xml:space="preserve">Նախագիծ 2-ի 1-ին հոդվածով նոր խմբագրությամբ </w:t>
            </w:r>
            <w:proofErr w:type="spellStart"/>
            <w:r w:rsidR="001432CF" w:rsidRPr="00D20FF8">
              <w:rPr>
                <w:rFonts w:ascii="GHEA Grapalat" w:hAnsi="GHEA Grapalat" w:cs="Sylfaen"/>
                <w:color w:val="000000"/>
                <w:shd w:val="clear" w:color="auto" w:fill="FFFFFF"/>
                <w:lang w:val="hy-AM"/>
              </w:rPr>
              <w:t>շարադրվող</w:t>
            </w:r>
            <w:proofErr w:type="spellEnd"/>
            <w:r w:rsidR="001432CF" w:rsidRPr="00D20FF8">
              <w:rPr>
                <w:rFonts w:ascii="GHEA Grapalat" w:hAnsi="GHEA Grapalat" w:cs="Sylfaen"/>
                <w:color w:val="000000"/>
                <w:shd w:val="clear" w:color="auto" w:fill="FFFFFF"/>
                <w:lang w:val="hy-AM"/>
              </w:rPr>
              <w:t xml:space="preserve"> 47.28-րդ հոդվածի 1-ին մասով սահմանվում է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GHEA Grapalat" w:hAnsi="GHEA Grapalat" w:cs="Sylfaen"/>
                <w:color w:val="000000"/>
                <w:shd w:val="clear" w:color="auto" w:fill="FFFFFF"/>
                <w:lang w:val="hy-AM"/>
              </w:rPr>
              <w:t xml:space="preserve"> գնահատումը իրականացնող հանձնաժողովի անդամի (մասնագետի) կողմից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GHEA Grapalat" w:hAnsi="GHEA Grapalat" w:cs="Sylfaen"/>
                <w:color w:val="000000"/>
                <w:shd w:val="clear" w:color="auto" w:fill="FFFFFF"/>
                <w:lang w:val="hy-AM"/>
              </w:rPr>
              <w:t xml:space="preserve"> գնահատման օրենսդրությամբ սահմանված կարգը, այդ թվում՝ </w:t>
            </w:r>
            <w:proofErr w:type="spellStart"/>
            <w:r w:rsidR="001432CF" w:rsidRPr="00D20FF8">
              <w:rPr>
                <w:rFonts w:ascii="GHEA Grapalat" w:hAnsi="GHEA Grapalat" w:cs="Sylfaen"/>
                <w:color w:val="000000"/>
                <w:shd w:val="clear" w:color="auto" w:fill="FFFFFF"/>
                <w:lang w:val="hy-AM"/>
              </w:rPr>
              <w:t>չափորոշիչները</w:t>
            </w:r>
            <w:proofErr w:type="spellEnd"/>
            <w:r w:rsidR="001432CF" w:rsidRPr="00D20FF8">
              <w:rPr>
                <w:rFonts w:ascii="GHEA Grapalat" w:hAnsi="GHEA Grapalat" w:cs="Sylfaen"/>
                <w:color w:val="000000"/>
                <w:shd w:val="clear" w:color="auto" w:fill="FFFFFF"/>
                <w:lang w:val="hy-AM"/>
              </w:rPr>
              <w:t xml:space="preserve">, խախտելը առաջացնում է նախազգուշացում կամ տուգանքի նշանակում՝ սահմանված նվազագույն աշխատավարձի հիսնապատիկից </w:t>
            </w:r>
            <w:proofErr w:type="spellStart"/>
            <w:r w:rsidR="001432CF" w:rsidRPr="00D20FF8">
              <w:rPr>
                <w:rFonts w:ascii="GHEA Grapalat" w:hAnsi="GHEA Grapalat" w:cs="Sylfaen"/>
                <w:color w:val="000000"/>
                <w:shd w:val="clear" w:color="auto" w:fill="FFFFFF"/>
                <w:lang w:val="hy-AM"/>
              </w:rPr>
              <w:t>ութսունապատիկի</w:t>
            </w:r>
            <w:proofErr w:type="spellEnd"/>
            <w:r w:rsidR="001432CF" w:rsidRPr="00D20FF8">
              <w:rPr>
                <w:rFonts w:ascii="GHEA Grapalat" w:hAnsi="GHEA Grapalat" w:cs="Sylfaen"/>
                <w:color w:val="000000"/>
                <w:shd w:val="clear" w:color="auto" w:fill="FFFFFF"/>
                <w:lang w:val="hy-AM"/>
              </w:rPr>
              <w:t xml:space="preserve"> չափով, իսկ մյուս մասով՝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GHEA Grapalat" w:hAnsi="GHEA Grapalat" w:cs="Sylfaen"/>
                <w:color w:val="000000"/>
                <w:shd w:val="clear" w:color="auto" w:fill="FFFFFF"/>
                <w:lang w:val="hy-AM"/>
              </w:rPr>
              <w:t xml:space="preserve"> գնահատման ամփոփագիր </w:t>
            </w:r>
            <w:proofErr w:type="spellStart"/>
            <w:r w:rsidR="001432CF" w:rsidRPr="00D20FF8">
              <w:rPr>
                <w:rFonts w:ascii="GHEA Grapalat" w:hAnsi="GHEA Grapalat" w:cs="Sylfaen"/>
                <w:color w:val="000000"/>
                <w:shd w:val="clear" w:color="auto" w:fill="FFFFFF"/>
                <w:lang w:val="hy-AM"/>
              </w:rPr>
              <w:t>մշակողի</w:t>
            </w:r>
            <w:proofErr w:type="spellEnd"/>
            <w:r w:rsidR="001432CF" w:rsidRPr="00D20FF8">
              <w:rPr>
                <w:rFonts w:ascii="GHEA Grapalat" w:hAnsi="GHEA Grapalat" w:cs="Sylfaen"/>
                <w:color w:val="000000"/>
                <w:shd w:val="clear" w:color="auto" w:fill="FFFFFF"/>
                <w:lang w:val="hy-AM"/>
              </w:rPr>
              <w:t xml:space="preserve"> կողմից </w:t>
            </w:r>
            <w:proofErr w:type="spellStart"/>
            <w:r w:rsidR="001432CF" w:rsidRPr="00D20FF8">
              <w:rPr>
                <w:rFonts w:ascii="GHEA Grapalat" w:hAnsi="GHEA Grapalat" w:cs="Sylfaen"/>
                <w:color w:val="000000"/>
                <w:shd w:val="clear" w:color="auto" w:fill="FFFFFF"/>
                <w:lang w:val="hy-AM"/>
              </w:rPr>
              <w:t>ամփոփոգիր</w:t>
            </w:r>
            <w:proofErr w:type="spellEnd"/>
            <w:r w:rsidR="001432CF" w:rsidRPr="00D20FF8">
              <w:rPr>
                <w:rFonts w:ascii="GHEA Grapalat" w:hAnsi="GHEA Grapalat" w:cs="Sylfaen"/>
                <w:color w:val="000000"/>
                <w:shd w:val="clear" w:color="auto" w:fill="FFFFFF"/>
                <w:lang w:val="hy-AM"/>
              </w:rPr>
              <w:t xml:space="preserve"> կազմելու կամ գնահատող հանձնաժողովի անդամների թիվը որոշելու օրենսդրությամբ սահմանված կարգը </w:t>
            </w:r>
            <w:proofErr w:type="spellStart"/>
            <w:r w:rsidR="001432CF" w:rsidRPr="00D20FF8">
              <w:rPr>
                <w:rFonts w:ascii="GHEA Grapalat" w:hAnsi="GHEA Grapalat" w:cs="Sylfaen"/>
                <w:color w:val="000000"/>
                <w:shd w:val="clear" w:color="auto" w:fill="FFFFFF"/>
                <w:lang w:val="hy-AM"/>
              </w:rPr>
              <w:t>խախտելն</w:t>
            </w:r>
            <w:proofErr w:type="spellEnd"/>
            <w:r w:rsidR="001432CF" w:rsidRPr="00D20FF8">
              <w:rPr>
                <w:rFonts w:ascii="GHEA Grapalat" w:hAnsi="GHEA Grapalat" w:cs="Sylfaen"/>
                <w:color w:val="000000"/>
                <w:shd w:val="clear" w:color="auto" w:fill="FFFFFF"/>
                <w:lang w:val="hy-AM"/>
              </w:rPr>
              <w:t xml:space="preserve"> առաջացնում է տուգանքի նշանակում սահմանված նվազագույն աշխատավարձի երեսնապատիկի չափով:</w:t>
            </w:r>
          </w:p>
          <w:p w14:paraId="0518D4B9" w14:textId="77777777" w:rsidR="00AC78D3" w:rsidRPr="00D20FF8" w:rsidRDefault="00AC78D3" w:rsidP="00FF237F">
            <w:pPr>
              <w:ind w:firstLine="709"/>
              <w:jc w:val="both"/>
              <w:rPr>
                <w:rFonts w:ascii="GHEA Grapalat" w:hAnsi="GHEA Grapalat"/>
                <w:lang w:val="hy-AM"/>
              </w:rPr>
            </w:pPr>
            <w:r w:rsidRPr="00D20FF8">
              <w:rPr>
                <w:rFonts w:ascii="GHEA Grapalat" w:hAnsi="GHEA Grapalat" w:cs="Sylfaen"/>
                <w:color w:val="000000"/>
                <w:shd w:val="clear" w:color="auto" w:fill="FFFFFF"/>
                <w:lang w:val="hy-AM"/>
              </w:rPr>
              <w:t xml:space="preserve">Առաջարկում եմ հիմնավորել գործող </w:t>
            </w:r>
            <w:proofErr w:type="spellStart"/>
            <w:r w:rsidRPr="00D20FF8">
              <w:rPr>
                <w:rFonts w:ascii="GHEA Grapalat" w:hAnsi="GHEA Grapalat" w:cs="Sylfaen"/>
                <w:color w:val="000000"/>
                <w:shd w:val="clear" w:color="auto" w:fill="FFFFFF"/>
                <w:lang w:val="hy-AM"/>
              </w:rPr>
              <w:t>իրավակարգավորումներով</w:t>
            </w:r>
            <w:proofErr w:type="spellEnd"/>
            <w:r w:rsidRPr="00D20FF8">
              <w:rPr>
                <w:rFonts w:ascii="GHEA Grapalat" w:hAnsi="GHEA Grapalat" w:cs="Sylfaen"/>
                <w:color w:val="000000"/>
                <w:shd w:val="clear" w:color="auto" w:fill="FFFFFF"/>
                <w:lang w:val="hy-AM"/>
              </w:rPr>
              <w:t xml:space="preserve"> սահմանված նվազագույն տուգանքի չափի փոփոխության նպատակը, քանի որ գործող </w:t>
            </w:r>
            <w:proofErr w:type="spellStart"/>
            <w:r w:rsidRPr="00D20FF8">
              <w:rPr>
                <w:rFonts w:ascii="GHEA Grapalat" w:hAnsi="GHEA Grapalat" w:cs="Sylfaen"/>
                <w:color w:val="000000"/>
                <w:shd w:val="clear" w:color="auto" w:fill="FFFFFF"/>
                <w:lang w:val="hy-AM"/>
              </w:rPr>
              <w:t>իրավակարգավորմամբ</w:t>
            </w:r>
            <w:proofErr w:type="spellEnd"/>
            <w:r w:rsidRPr="00D20FF8">
              <w:rPr>
                <w:rFonts w:ascii="GHEA Grapalat" w:hAnsi="GHEA Grapalat" w:cs="Sylfaen"/>
                <w:color w:val="000000"/>
                <w:shd w:val="clear" w:color="auto" w:fill="FFFFFF"/>
                <w:lang w:val="hy-AM"/>
              </w:rPr>
              <w:t xml:space="preserve">՝ անձի </w:t>
            </w:r>
            <w:proofErr w:type="spellStart"/>
            <w:r w:rsidRPr="00D20FF8">
              <w:rPr>
                <w:rFonts w:ascii="GHEA Grapalat" w:hAnsi="GHEA Grapalat" w:cs="Sylfaen"/>
                <w:color w:val="000000"/>
                <w:shd w:val="clear" w:color="auto" w:fill="FFFFFF"/>
                <w:lang w:val="hy-AM"/>
              </w:rPr>
              <w:t>ֆունկցիոնալության</w:t>
            </w:r>
            <w:proofErr w:type="spellEnd"/>
            <w:r w:rsidRPr="00D20FF8">
              <w:rPr>
                <w:rFonts w:ascii="GHEA Grapalat" w:hAnsi="GHEA Grapalat" w:cs="Sylfaen"/>
                <w:color w:val="000000"/>
                <w:shd w:val="clear" w:color="auto" w:fill="FFFFFF"/>
                <w:lang w:val="hy-AM"/>
              </w:rPr>
              <w:t xml:space="preserve"> գնահատման կարգի խախտումն առաջացնում է տուգանքի նշանակում՝ </w:t>
            </w:r>
            <w:r w:rsidRPr="00D20FF8">
              <w:rPr>
                <w:rFonts w:ascii="GHEA Grapalat" w:hAnsi="GHEA Grapalat" w:cs="Sylfaen"/>
                <w:color w:val="000000"/>
                <w:shd w:val="clear" w:color="auto" w:fill="FFFFFF"/>
                <w:lang w:val="hy-AM"/>
              </w:rPr>
              <w:lastRenderedPageBreak/>
              <w:t xml:space="preserve">սահմանված նվազագույն աշխատավարձի տասնապատիկից </w:t>
            </w:r>
            <w:proofErr w:type="spellStart"/>
            <w:r w:rsidRPr="00D20FF8">
              <w:rPr>
                <w:rFonts w:ascii="GHEA Grapalat" w:hAnsi="GHEA Grapalat" w:cs="Sylfaen"/>
                <w:color w:val="000000"/>
                <w:shd w:val="clear" w:color="auto" w:fill="FFFFFF"/>
                <w:lang w:val="hy-AM"/>
              </w:rPr>
              <w:t>մինչև</w:t>
            </w:r>
            <w:proofErr w:type="spellEnd"/>
            <w:r w:rsidRPr="00D20FF8">
              <w:rPr>
                <w:rFonts w:ascii="GHEA Grapalat" w:hAnsi="GHEA Grapalat" w:cs="Sylfaen"/>
                <w:color w:val="000000"/>
                <w:shd w:val="clear" w:color="auto" w:fill="FFFFFF"/>
                <w:lang w:val="hy-AM"/>
              </w:rPr>
              <w:t xml:space="preserve"> երեսնապատիկի չափով:</w:t>
            </w:r>
          </w:p>
        </w:tc>
        <w:tc>
          <w:tcPr>
            <w:tcW w:w="7470" w:type="dxa"/>
            <w:shd w:val="clear" w:color="auto" w:fill="FFFFFF" w:themeFill="background1"/>
          </w:tcPr>
          <w:p w14:paraId="24A56BE4" w14:textId="607DDE76" w:rsidR="00B01426" w:rsidRPr="001570D2" w:rsidRDefault="00F115FB" w:rsidP="00FF237F">
            <w:pPr>
              <w:rPr>
                <w:rFonts w:ascii="GHEA Grapalat" w:hAnsi="GHEA Grapalat"/>
                <w:lang w:val="hy-AM"/>
              </w:rPr>
            </w:pPr>
            <w:r>
              <w:rPr>
                <w:rFonts w:ascii="GHEA Grapalat" w:hAnsi="GHEA Grapalat"/>
                <w:b/>
                <w:lang w:val="hy-AM"/>
              </w:rPr>
              <w:lastRenderedPageBreak/>
              <w:t>2</w:t>
            </w:r>
            <w:r w:rsidR="00B01426" w:rsidRPr="008C3C70">
              <w:rPr>
                <w:rFonts w:ascii="GHEA Grapalat" w:hAnsi="GHEA Grapalat"/>
                <w:b/>
                <w:lang w:val="hy-AM"/>
              </w:rPr>
              <w:t>.</w:t>
            </w:r>
            <w:r w:rsidR="00B01426" w:rsidRPr="001570D2">
              <w:rPr>
                <w:rFonts w:ascii="GHEA Grapalat" w:hAnsi="GHEA Grapalat"/>
                <w:b/>
                <w:lang w:val="hy-AM"/>
              </w:rPr>
              <w:t>Ընդունվել է.</w:t>
            </w:r>
          </w:p>
          <w:p w14:paraId="2BE1C046" w14:textId="3474A410" w:rsidR="00F22445" w:rsidRPr="008C3C70" w:rsidRDefault="00F22445" w:rsidP="00FF237F">
            <w:pPr>
              <w:jc w:val="both"/>
              <w:rPr>
                <w:rFonts w:ascii="GHEA Grapalat" w:hAnsi="GHEA Grapalat"/>
                <w:b/>
                <w:highlight w:val="yellow"/>
                <w:lang w:val="hy-AM"/>
              </w:rPr>
            </w:pPr>
            <w:r w:rsidRPr="0012559C">
              <w:rPr>
                <w:rFonts w:ascii="GHEA Grapalat" w:hAnsi="GHEA Grapalat" w:cs="Cambria Math"/>
                <w:bCs/>
                <w:iCs/>
                <w:lang w:val="hy-AM"/>
              </w:rPr>
              <w:t xml:space="preserve">Հաշվի առնելով անձի </w:t>
            </w:r>
            <w:proofErr w:type="spellStart"/>
            <w:r w:rsidRPr="0012559C">
              <w:rPr>
                <w:rFonts w:ascii="GHEA Grapalat" w:hAnsi="GHEA Grapalat" w:cs="Cambria Math"/>
                <w:bCs/>
                <w:iCs/>
                <w:lang w:val="hy-AM"/>
              </w:rPr>
              <w:t>ֆունկցիոնալության</w:t>
            </w:r>
            <w:proofErr w:type="spellEnd"/>
            <w:r w:rsidRPr="0012559C">
              <w:rPr>
                <w:rFonts w:ascii="GHEA Grapalat" w:hAnsi="GHEA Grapalat" w:cs="Cambria Math"/>
                <w:bCs/>
                <w:iCs/>
                <w:lang w:val="hy-AM"/>
              </w:rPr>
              <w:t xml:space="preserve"> գնահատման պահանջների խախտման </w:t>
            </w:r>
            <w:proofErr w:type="spellStart"/>
            <w:r w:rsidRPr="0012559C">
              <w:rPr>
                <w:rFonts w:ascii="GHEA Grapalat" w:hAnsi="GHEA Grapalat" w:cs="Cambria Math"/>
                <w:bCs/>
                <w:iCs/>
                <w:lang w:val="hy-AM"/>
              </w:rPr>
              <w:t>հետևանքով</w:t>
            </w:r>
            <w:proofErr w:type="spellEnd"/>
            <w:r w:rsidRPr="0012559C">
              <w:rPr>
                <w:rFonts w:ascii="GHEA Grapalat" w:hAnsi="GHEA Grapalat" w:cs="Cambria Math"/>
                <w:bCs/>
                <w:iCs/>
                <w:lang w:val="hy-AM"/>
              </w:rPr>
              <w:t xml:space="preserve"> առաջացող խնդիրների </w:t>
            </w:r>
            <w:proofErr w:type="spellStart"/>
            <w:r w:rsidRPr="0012559C">
              <w:rPr>
                <w:rFonts w:ascii="GHEA Grapalat" w:hAnsi="GHEA Grapalat" w:cs="Cambria Math"/>
                <w:bCs/>
                <w:iCs/>
                <w:lang w:val="hy-AM"/>
              </w:rPr>
              <w:t>կարևորությունը</w:t>
            </w:r>
            <w:proofErr w:type="spellEnd"/>
            <w:r w:rsidRPr="0012559C">
              <w:rPr>
                <w:rFonts w:ascii="GHEA Grapalat" w:hAnsi="GHEA Grapalat" w:cs="Cambria Math"/>
                <w:bCs/>
                <w:iCs/>
                <w:lang w:val="hy-AM"/>
              </w:rPr>
              <w:t xml:space="preserve"> և հնարավոր ռիսկերը, առաջարկվում է սահմանել ավելի խիստ պատասխանատվության միջոցներ</w:t>
            </w:r>
            <w:r w:rsidR="0012559C">
              <w:rPr>
                <w:rFonts w:ascii="GHEA Grapalat" w:hAnsi="GHEA Grapalat" w:cs="Cambria Math"/>
                <w:bCs/>
                <w:iCs/>
                <w:lang w:val="hy-AM"/>
              </w:rPr>
              <w:t>:</w:t>
            </w:r>
            <w:r w:rsidR="00AE7D3B">
              <w:rPr>
                <w:rFonts w:ascii="GHEA Grapalat" w:hAnsi="GHEA Grapalat" w:cs="Cambria Math"/>
                <w:bCs/>
                <w:iCs/>
                <w:lang w:val="hy-AM"/>
              </w:rPr>
              <w:t xml:space="preserve"> Տուգանքի չափը որոշելիս հաշվի է առնվել նաև վարչական պատասխանատվության ենթակա սուբյեկտի</w:t>
            </w:r>
            <w:r w:rsidR="004B55C4">
              <w:rPr>
                <w:rFonts w:ascii="GHEA Grapalat" w:hAnsi="GHEA Grapalat" w:cs="Cambria Math"/>
                <w:bCs/>
                <w:iCs/>
                <w:lang w:val="hy-AM"/>
              </w:rPr>
              <w:t xml:space="preserve"> </w:t>
            </w:r>
            <w:r w:rsidR="007E6B19">
              <w:rPr>
                <w:rFonts w:ascii="GHEA Grapalat" w:hAnsi="GHEA Grapalat" w:cs="Cambria Math"/>
                <w:bCs/>
                <w:iCs/>
                <w:lang w:val="hy-AM"/>
              </w:rPr>
              <w:t>մասնակ</w:t>
            </w:r>
            <w:r w:rsidR="004B55C4">
              <w:rPr>
                <w:rFonts w:ascii="GHEA Grapalat" w:hAnsi="GHEA Grapalat" w:cs="Cambria Math"/>
                <w:bCs/>
                <w:iCs/>
                <w:lang w:val="hy-AM"/>
              </w:rPr>
              <w:t>ցության աստիճանը</w:t>
            </w:r>
            <w:r w:rsidR="00AE7D3B">
              <w:rPr>
                <w:rFonts w:ascii="GHEA Grapalat" w:hAnsi="GHEA Grapalat" w:cs="Cambria Math"/>
                <w:bCs/>
                <w:iCs/>
                <w:lang w:val="hy-AM"/>
              </w:rPr>
              <w:t xml:space="preserve"> անձի </w:t>
            </w:r>
            <w:proofErr w:type="spellStart"/>
            <w:r w:rsidR="00AE7D3B">
              <w:rPr>
                <w:rFonts w:ascii="GHEA Grapalat" w:hAnsi="GHEA Grapalat" w:cs="Cambria Math"/>
                <w:bCs/>
                <w:iCs/>
                <w:lang w:val="hy-AM"/>
              </w:rPr>
              <w:t>ֆունկցիոնալության</w:t>
            </w:r>
            <w:proofErr w:type="spellEnd"/>
            <w:r w:rsidR="00AE7D3B">
              <w:rPr>
                <w:rFonts w:ascii="GHEA Grapalat" w:hAnsi="GHEA Grapalat" w:cs="Cambria Math"/>
                <w:bCs/>
                <w:iCs/>
                <w:lang w:val="hy-AM"/>
              </w:rPr>
              <w:t xml:space="preserve"> գնահատման </w:t>
            </w:r>
            <w:r w:rsidR="004B55C4">
              <w:rPr>
                <w:rFonts w:ascii="GHEA Grapalat" w:hAnsi="GHEA Grapalat" w:cs="Cambria Math"/>
                <w:bCs/>
                <w:iCs/>
                <w:lang w:val="hy-AM"/>
              </w:rPr>
              <w:t>գործընթացին</w:t>
            </w:r>
            <w:r w:rsidR="00AE7D3B">
              <w:rPr>
                <w:rFonts w:ascii="GHEA Grapalat" w:hAnsi="GHEA Grapalat" w:cs="Cambria Math"/>
                <w:bCs/>
                <w:iCs/>
                <w:lang w:val="hy-AM"/>
              </w:rPr>
              <w:t xml:space="preserve">: </w:t>
            </w:r>
          </w:p>
        </w:tc>
      </w:tr>
      <w:tr w:rsidR="001432CF" w:rsidRPr="008F714E" w14:paraId="0A7E090E" w14:textId="77777777" w:rsidTr="00400A3E">
        <w:trPr>
          <w:trHeight w:val="292"/>
        </w:trPr>
        <w:tc>
          <w:tcPr>
            <w:tcW w:w="7650" w:type="dxa"/>
            <w:shd w:val="clear" w:color="auto" w:fill="FFFFFF" w:themeFill="background1"/>
          </w:tcPr>
          <w:p w14:paraId="48E8BED3" w14:textId="77777777" w:rsidR="001432CF" w:rsidRPr="00D20FF8" w:rsidRDefault="00B01426" w:rsidP="00FF237F">
            <w:pPr>
              <w:ind w:firstLine="709"/>
              <w:jc w:val="both"/>
              <w:rPr>
                <w:rFonts w:ascii="GHEA Grapalat" w:hAnsi="GHEA Grapalat"/>
                <w:lang w:val="hy-AM"/>
              </w:rPr>
            </w:pPr>
            <w:r>
              <w:rPr>
                <w:rFonts w:ascii="GHEA Grapalat" w:hAnsi="GHEA Grapalat" w:cs="Sylfaen"/>
                <w:color w:val="000000"/>
                <w:shd w:val="clear" w:color="auto" w:fill="FFFFFF"/>
                <w:lang w:val="hy-AM"/>
              </w:rPr>
              <w:lastRenderedPageBreak/>
              <w:t>3.</w:t>
            </w:r>
            <w:r w:rsidR="00AC78D3" w:rsidRPr="00D20FF8">
              <w:rPr>
                <w:rFonts w:ascii="GHEA Grapalat" w:hAnsi="GHEA Grapalat" w:cs="Sylfaen"/>
                <w:color w:val="000000"/>
                <w:shd w:val="clear" w:color="auto" w:fill="FFFFFF"/>
                <w:lang w:val="hy-AM"/>
              </w:rPr>
              <w:t xml:space="preserve">Նախագիծ 1-ի 5-րդ կետով առաջարկվող 11.1-րդ հոդվածի 12-րդ կետի 2-րդ ենթակետով սահմանված է, որ դիտարկման ընթացքում անձի </w:t>
            </w:r>
            <w:proofErr w:type="spellStart"/>
            <w:r w:rsidR="00AC78D3" w:rsidRPr="00D20FF8">
              <w:rPr>
                <w:rFonts w:ascii="GHEA Grapalat" w:hAnsi="GHEA Grapalat" w:cs="Sylfaen"/>
                <w:color w:val="000000"/>
                <w:shd w:val="clear" w:color="auto" w:fill="FFFFFF"/>
                <w:lang w:val="hy-AM"/>
              </w:rPr>
              <w:t>ֆունկցիոնալության</w:t>
            </w:r>
            <w:proofErr w:type="spellEnd"/>
            <w:r w:rsidR="00AC78D3" w:rsidRPr="00D20FF8">
              <w:rPr>
                <w:rFonts w:ascii="GHEA Grapalat" w:hAnsi="GHEA Grapalat" w:cs="Sylfaen"/>
                <w:color w:val="000000"/>
                <w:shd w:val="clear" w:color="auto" w:fill="FFFFFF"/>
                <w:lang w:val="hy-AM"/>
              </w:rPr>
              <w:t xml:space="preserve"> գնահատման օրենսդրությամբ սահմանված պահանջների խախտում</w:t>
            </w:r>
            <w:r w:rsidR="00AC78D3" w:rsidRPr="00D20FF8">
              <w:rPr>
                <w:rFonts w:ascii="GHEA Grapalat" w:hAnsi="GHEA Grapalat"/>
                <w:lang w:val="hy-AM"/>
              </w:rPr>
              <w:t xml:space="preserve"> հայտնաբերելու դեպքում տեսչական մարմնի ղեկավարը կամ նրա հանձնարարությամբ՝ դիտարկում իրականացնող պաշտոնատար անձը՝ ելնելով խախտման բնույթից, որոշում է ընդունում </w:t>
            </w:r>
            <w:proofErr w:type="spellStart"/>
            <w:r w:rsidR="00AC78D3" w:rsidRPr="00D20FF8">
              <w:rPr>
                <w:rFonts w:ascii="GHEA Grapalat" w:hAnsi="GHEA Grapalat"/>
                <w:lang w:val="hy-AM"/>
              </w:rPr>
              <w:t>ֆունկցիոնալության</w:t>
            </w:r>
            <w:proofErr w:type="spellEnd"/>
            <w:r w:rsidR="00AC78D3" w:rsidRPr="00D20FF8">
              <w:rPr>
                <w:rFonts w:ascii="GHEA Grapalat" w:hAnsi="GHEA Grapalat"/>
                <w:lang w:val="hy-AM"/>
              </w:rPr>
              <w:t xml:space="preserve"> գնահատման գործընթացում ներգրավված մասնագետին տրված </w:t>
            </w:r>
            <w:proofErr w:type="spellStart"/>
            <w:r w:rsidR="00AC78D3" w:rsidRPr="00D20FF8">
              <w:rPr>
                <w:rFonts w:ascii="GHEA Grapalat" w:hAnsi="GHEA Grapalat"/>
                <w:lang w:val="hy-AM"/>
              </w:rPr>
              <w:t>հավաստագրից</w:t>
            </w:r>
            <w:proofErr w:type="spellEnd"/>
            <w:r w:rsidR="00AC78D3" w:rsidRPr="00D20FF8">
              <w:rPr>
                <w:rFonts w:ascii="GHEA Grapalat" w:hAnsi="GHEA Grapalat"/>
                <w:lang w:val="hy-AM"/>
              </w:rPr>
              <w:t xml:space="preserve"> զրկելու մասին, սակայն ամրագրված չէ դրա՝ </w:t>
            </w:r>
            <w:r w:rsidR="00AC78D3" w:rsidRPr="00D20FF8">
              <w:rPr>
                <w:rFonts w:ascii="GHEA Grapalat" w:hAnsi="GHEA Grapalat" w:cs="Sylfaen"/>
                <w:color w:val="000000"/>
                <w:shd w:val="clear" w:color="auto" w:fill="FFFFFF"/>
                <w:lang w:val="hy-AM"/>
              </w:rPr>
              <w:t xml:space="preserve">որոշակի ժամկետով զրկելու պայմանը: Սույն դեպքում գտնում ենք, որ անհրաժեշտ է սահմանել անձին տրված </w:t>
            </w:r>
            <w:proofErr w:type="spellStart"/>
            <w:r w:rsidR="00AC78D3" w:rsidRPr="00D20FF8">
              <w:rPr>
                <w:rFonts w:ascii="GHEA Grapalat" w:hAnsi="GHEA Grapalat" w:cs="Sylfaen"/>
                <w:color w:val="000000"/>
                <w:shd w:val="clear" w:color="auto" w:fill="FFFFFF"/>
                <w:lang w:val="hy-AM"/>
              </w:rPr>
              <w:t>հավաստագրից</w:t>
            </w:r>
            <w:proofErr w:type="spellEnd"/>
            <w:r w:rsidR="00AC78D3" w:rsidRPr="00D20FF8">
              <w:rPr>
                <w:rFonts w:ascii="GHEA Grapalat" w:hAnsi="GHEA Grapalat" w:cs="Sylfaen"/>
                <w:color w:val="000000"/>
                <w:shd w:val="clear" w:color="auto" w:fill="FFFFFF"/>
                <w:lang w:val="hy-AM"/>
              </w:rPr>
              <w:t xml:space="preserve">  զրկելու  կամ </w:t>
            </w:r>
            <w:proofErr w:type="spellStart"/>
            <w:r w:rsidR="00AC78D3" w:rsidRPr="00D20FF8">
              <w:rPr>
                <w:rFonts w:ascii="GHEA Grapalat" w:hAnsi="GHEA Grapalat" w:cs="Sylfaen"/>
                <w:color w:val="000000"/>
                <w:shd w:val="clear" w:color="auto" w:fill="FFFFFF"/>
                <w:lang w:val="hy-AM"/>
              </w:rPr>
              <w:t>հավաստագրով</w:t>
            </w:r>
            <w:proofErr w:type="spellEnd"/>
            <w:r w:rsidR="00AC78D3" w:rsidRPr="00D20FF8">
              <w:rPr>
                <w:rFonts w:ascii="GHEA Grapalat" w:hAnsi="GHEA Grapalat" w:cs="Sylfaen"/>
                <w:color w:val="000000"/>
                <w:shd w:val="clear" w:color="auto" w:fill="FFFFFF"/>
                <w:lang w:val="hy-AM"/>
              </w:rPr>
              <w:t xml:space="preserve"> իրականացվող գործունեությունը կասեցնելու և այն վերականգնելու ողջամիտ ժամկետներ:</w:t>
            </w:r>
          </w:p>
        </w:tc>
        <w:tc>
          <w:tcPr>
            <w:tcW w:w="7470" w:type="dxa"/>
            <w:shd w:val="clear" w:color="auto" w:fill="FFFFFF" w:themeFill="background1"/>
          </w:tcPr>
          <w:p w14:paraId="23ED7AE6" w14:textId="738BE7E1" w:rsidR="00030932" w:rsidRPr="001570D2" w:rsidRDefault="00F115FB" w:rsidP="00FF237F">
            <w:pPr>
              <w:rPr>
                <w:rFonts w:ascii="GHEA Grapalat" w:hAnsi="GHEA Grapalat"/>
                <w:lang w:val="hy-AM"/>
              </w:rPr>
            </w:pPr>
            <w:r>
              <w:rPr>
                <w:rFonts w:ascii="GHEA Grapalat" w:hAnsi="GHEA Grapalat"/>
                <w:b/>
                <w:lang w:val="hy-AM"/>
              </w:rPr>
              <w:t>3</w:t>
            </w:r>
            <w:r w:rsidR="00030932" w:rsidRPr="008C3C70">
              <w:rPr>
                <w:rFonts w:ascii="GHEA Grapalat" w:hAnsi="GHEA Grapalat"/>
                <w:b/>
                <w:lang w:val="hy-AM"/>
              </w:rPr>
              <w:t>.</w:t>
            </w:r>
            <w:r w:rsidR="00030932" w:rsidRPr="001570D2">
              <w:rPr>
                <w:rFonts w:ascii="GHEA Grapalat" w:hAnsi="GHEA Grapalat"/>
                <w:b/>
                <w:lang w:val="hy-AM"/>
              </w:rPr>
              <w:t>Ընդունվել է.</w:t>
            </w:r>
          </w:p>
          <w:p w14:paraId="68907FA7" w14:textId="2AB851A1" w:rsidR="00B01426" w:rsidRPr="00C70B83" w:rsidRDefault="00B01426" w:rsidP="00FF237F">
            <w:pPr>
              <w:jc w:val="both"/>
              <w:rPr>
                <w:rFonts w:ascii="GHEA Grapalat" w:hAnsi="GHEA Grapalat"/>
                <w:highlight w:val="yellow"/>
                <w:lang w:val="hy-AM"/>
              </w:rPr>
            </w:pPr>
          </w:p>
        </w:tc>
      </w:tr>
      <w:tr w:rsidR="001432CF" w:rsidRPr="002F68DD" w14:paraId="305CBB23" w14:textId="77777777" w:rsidTr="00400A3E">
        <w:trPr>
          <w:trHeight w:val="292"/>
        </w:trPr>
        <w:tc>
          <w:tcPr>
            <w:tcW w:w="7650" w:type="dxa"/>
            <w:shd w:val="clear" w:color="auto" w:fill="FFFFFF" w:themeFill="background1"/>
          </w:tcPr>
          <w:p w14:paraId="202E1A55" w14:textId="77777777" w:rsidR="001432CF" w:rsidRPr="00D20FF8" w:rsidRDefault="00B01426" w:rsidP="00FF237F">
            <w:pPr>
              <w:ind w:firstLine="709"/>
              <w:jc w:val="both"/>
              <w:rPr>
                <w:rFonts w:ascii="GHEA Grapalat" w:hAnsi="GHEA Grapalat"/>
                <w:lang w:val="hy-AM"/>
              </w:rPr>
            </w:pPr>
            <w:r>
              <w:rPr>
                <w:rFonts w:ascii="GHEA Grapalat" w:hAnsi="GHEA Grapalat" w:cs="Sylfaen"/>
                <w:color w:val="000000"/>
                <w:shd w:val="clear" w:color="auto" w:fill="FFFFFF"/>
                <w:lang w:val="hy-AM"/>
              </w:rPr>
              <w:t>4.</w:t>
            </w:r>
            <w:r w:rsidR="001432CF" w:rsidRPr="00D20FF8">
              <w:rPr>
                <w:rFonts w:ascii="GHEA Grapalat" w:hAnsi="GHEA Grapalat" w:cs="Sylfaen"/>
                <w:color w:val="000000"/>
                <w:shd w:val="clear" w:color="auto" w:fill="FFFFFF"/>
                <w:lang w:val="hy-AM"/>
              </w:rPr>
              <w:t xml:space="preserve">Ֆունկցիոնալության գնահատման վերաբերյալ վարչական </w:t>
            </w:r>
            <w:proofErr w:type="spellStart"/>
            <w:r w:rsidR="001432CF" w:rsidRPr="00D20FF8">
              <w:rPr>
                <w:rFonts w:ascii="GHEA Grapalat" w:hAnsi="GHEA Grapalat" w:cs="Sylfaen"/>
                <w:color w:val="000000"/>
                <w:shd w:val="clear" w:color="auto" w:fill="FFFFFF"/>
                <w:lang w:val="hy-AM"/>
              </w:rPr>
              <w:t>վարութը</w:t>
            </w:r>
            <w:proofErr w:type="spellEnd"/>
            <w:r w:rsidR="001432CF" w:rsidRPr="00D20FF8">
              <w:rPr>
                <w:rFonts w:ascii="GHEA Grapalat" w:hAnsi="GHEA Grapalat" w:cs="Sylfaen"/>
                <w:color w:val="000000"/>
                <w:shd w:val="clear" w:color="auto" w:fill="FFFFFF"/>
                <w:lang w:val="hy-AM"/>
              </w:rPr>
              <w:t xml:space="preserve"> չի հարուցվում լիազոր մարմնի կողմից, </w:t>
            </w:r>
            <w:proofErr w:type="spellStart"/>
            <w:r w:rsidR="001432CF" w:rsidRPr="00D20FF8">
              <w:rPr>
                <w:rFonts w:ascii="GHEA Grapalat" w:hAnsi="GHEA Grapalat" w:cs="Sylfaen"/>
                <w:color w:val="000000"/>
                <w:shd w:val="clear" w:color="auto" w:fill="FFFFFF"/>
                <w:lang w:val="hy-AM"/>
              </w:rPr>
              <w:t>հետևաբար</w:t>
            </w:r>
            <w:proofErr w:type="spellEnd"/>
            <w:r w:rsidR="001432CF" w:rsidRPr="00D20FF8">
              <w:rPr>
                <w:rFonts w:ascii="GHEA Grapalat" w:hAnsi="GHEA Grapalat" w:cs="Sylfaen"/>
                <w:color w:val="000000"/>
                <w:shd w:val="clear" w:color="auto" w:fill="FFFFFF"/>
                <w:lang w:val="hy-AM"/>
              </w:rPr>
              <w:t xml:space="preserve"> այն չի կարող վերսկսվել վերջինիս կողմից: Բացի այդ Օրենքի համաձայն՝ գնահատող հանձնաժողովների համար վերադաս մարմին է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GHEA Grapalat" w:hAnsi="GHEA Grapalat" w:cs="Sylfaen"/>
                <w:color w:val="000000"/>
                <w:shd w:val="clear" w:color="auto" w:fill="FFFFFF"/>
                <w:lang w:val="hy-AM"/>
              </w:rPr>
              <w:t xml:space="preserve"> գնահատման ոլորտում իրավասու պետական մարմինը:</w:t>
            </w:r>
          </w:p>
        </w:tc>
        <w:tc>
          <w:tcPr>
            <w:tcW w:w="7470" w:type="dxa"/>
            <w:shd w:val="clear" w:color="auto" w:fill="FFFFFF" w:themeFill="background1"/>
          </w:tcPr>
          <w:p w14:paraId="23B4E3DB" w14:textId="52310D0D" w:rsidR="001D5CF7" w:rsidRDefault="00710A34" w:rsidP="00FF237F">
            <w:pPr>
              <w:rPr>
                <w:rFonts w:ascii="GHEA Grapalat" w:hAnsi="GHEA Grapalat"/>
                <w:b/>
                <w:lang w:val="hy-AM"/>
              </w:rPr>
            </w:pPr>
            <w:r w:rsidRPr="00EA0F65">
              <w:rPr>
                <w:rFonts w:ascii="GHEA Grapalat" w:hAnsi="GHEA Grapalat"/>
                <w:b/>
                <w:lang w:val="hy-AM"/>
              </w:rPr>
              <w:t>4.</w:t>
            </w:r>
            <w:r w:rsidR="001D5CF7" w:rsidRPr="00EA0F65">
              <w:rPr>
                <w:rFonts w:ascii="GHEA Grapalat" w:hAnsi="GHEA Grapalat"/>
                <w:b/>
                <w:lang w:val="hy-AM"/>
              </w:rPr>
              <w:t>Ընդունվել է.</w:t>
            </w:r>
          </w:p>
          <w:p w14:paraId="3ECE93E0" w14:textId="59DD2A99" w:rsidR="00821CBE" w:rsidRPr="00821CBE" w:rsidRDefault="00821CBE" w:rsidP="00FF237F">
            <w:pPr>
              <w:rPr>
                <w:rFonts w:ascii="GHEA Grapalat" w:hAnsi="GHEA Grapalat"/>
                <w:lang w:val="hy-AM"/>
              </w:rPr>
            </w:pPr>
            <w:r w:rsidRPr="00821CBE">
              <w:rPr>
                <w:rFonts w:ascii="GHEA Grapalat" w:hAnsi="GHEA Grapalat"/>
                <w:lang w:val="hy-AM"/>
              </w:rPr>
              <w:t>Կատարվել է համապատասխան փոփոխությունը:</w:t>
            </w:r>
          </w:p>
          <w:p w14:paraId="6D960C24" w14:textId="77777777" w:rsidR="001432CF" w:rsidRPr="008C3C70" w:rsidRDefault="001432CF" w:rsidP="00FF237F">
            <w:pPr>
              <w:rPr>
                <w:rFonts w:ascii="GHEA Grapalat" w:hAnsi="GHEA Grapalat"/>
                <w:b/>
                <w:highlight w:val="yellow"/>
                <w:lang w:val="hy-AM"/>
              </w:rPr>
            </w:pPr>
          </w:p>
        </w:tc>
      </w:tr>
      <w:tr w:rsidR="001432CF" w:rsidRPr="002F68DD" w14:paraId="5E99666C" w14:textId="77777777" w:rsidTr="00400A3E">
        <w:trPr>
          <w:trHeight w:val="292"/>
        </w:trPr>
        <w:tc>
          <w:tcPr>
            <w:tcW w:w="7650" w:type="dxa"/>
            <w:shd w:val="clear" w:color="auto" w:fill="FFFFFF" w:themeFill="background1"/>
          </w:tcPr>
          <w:p w14:paraId="70840381" w14:textId="77777777" w:rsidR="001432CF" w:rsidRPr="00D20FF8" w:rsidRDefault="00B01426" w:rsidP="00FF237F">
            <w:pPr>
              <w:ind w:firstLine="709"/>
              <w:jc w:val="both"/>
              <w:rPr>
                <w:rFonts w:ascii="GHEA Grapalat" w:hAnsi="GHEA Grapalat"/>
                <w:lang w:val="hy-AM"/>
              </w:rPr>
            </w:pPr>
            <w:r>
              <w:rPr>
                <w:rFonts w:ascii="GHEA Grapalat" w:hAnsi="GHEA Grapalat" w:cs="Sylfaen"/>
                <w:color w:val="000000"/>
                <w:shd w:val="clear" w:color="auto" w:fill="FFFFFF"/>
                <w:lang w:val="hy-AM"/>
              </w:rPr>
              <w:t>5.</w:t>
            </w:r>
            <w:r w:rsidR="001432CF" w:rsidRPr="00D20FF8">
              <w:rPr>
                <w:rFonts w:ascii="GHEA Grapalat" w:hAnsi="GHEA Grapalat" w:cs="Sylfaen"/>
                <w:color w:val="000000"/>
                <w:shd w:val="clear" w:color="auto" w:fill="FFFFFF"/>
                <w:lang w:val="hy-AM"/>
              </w:rPr>
              <w:t xml:space="preserve">Ելնելով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Calibri" w:hAnsi="Calibri" w:cs="Calibri"/>
                <w:color w:val="000000"/>
                <w:shd w:val="clear" w:color="auto" w:fill="FFFFFF"/>
                <w:lang w:val="hy-AM"/>
              </w:rPr>
              <w:t> </w:t>
            </w:r>
            <w:r w:rsidR="001432CF" w:rsidRPr="00D20FF8">
              <w:rPr>
                <w:rFonts w:ascii="GHEA Grapalat" w:hAnsi="GHEA Grapalat" w:cs="Sylfaen"/>
                <w:color w:val="000000"/>
                <w:shd w:val="clear" w:color="auto" w:fill="FFFFFF"/>
                <w:lang w:val="hy-AM"/>
              </w:rPr>
              <w:t xml:space="preserve">գնահատման համակարգի անձնական տվյալների գաղտնիության պաշտպանության հիմնական սկզբունքի պահանջներից՝  առաջարկում եմ Նախագիծ 1-ի 6-րդ հոդվածով օրենքի 12-րդ հոդվածը լրացվող 13-րդ մասը շարադրել </w:t>
            </w:r>
            <w:proofErr w:type="spellStart"/>
            <w:r w:rsidR="001432CF" w:rsidRPr="00D20FF8">
              <w:rPr>
                <w:rFonts w:ascii="GHEA Grapalat" w:hAnsi="GHEA Grapalat" w:cs="Sylfaen"/>
                <w:color w:val="000000"/>
                <w:shd w:val="clear" w:color="auto" w:fill="FFFFFF"/>
                <w:lang w:val="hy-AM"/>
              </w:rPr>
              <w:t>հետևյալ</w:t>
            </w:r>
            <w:proofErr w:type="spellEnd"/>
            <w:r w:rsidR="001432CF" w:rsidRPr="00D20FF8">
              <w:rPr>
                <w:rFonts w:ascii="GHEA Grapalat" w:hAnsi="GHEA Grapalat" w:cs="Sylfaen"/>
                <w:color w:val="000000"/>
                <w:shd w:val="clear" w:color="auto" w:fill="FFFFFF"/>
                <w:lang w:val="hy-AM"/>
              </w:rPr>
              <w:t xml:space="preserve"> խմբագրությամբ. «Դիտարկում իրականացնելու նպատակով տեսչական մարմնի ղեկավարի հրամանի առկայության դեպքում տեսչական մարմնին </w:t>
            </w:r>
            <w:r w:rsidR="001432CF" w:rsidRPr="00D20FF8">
              <w:rPr>
                <w:rFonts w:ascii="GHEA Grapalat" w:hAnsi="GHEA Grapalat" w:cs="Sylfaen"/>
                <w:color w:val="000000"/>
                <w:shd w:val="clear" w:color="auto" w:fill="FFFFFF"/>
                <w:lang w:val="hy-AM"/>
              </w:rPr>
              <w:lastRenderedPageBreak/>
              <w:t xml:space="preserve">տրվում է հասանելիություն տեղեկատվական </w:t>
            </w:r>
            <w:proofErr w:type="spellStart"/>
            <w:r w:rsidR="001432CF" w:rsidRPr="00D20FF8">
              <w:rPr>
                <w:rFonts w:ascii="GHEA Grapalat" w:hAnsi="GHEA Grapalat" w:cs="Sylfaen"/>
                <w:color w:val="000000"/>
                <w:shd w:val="clear" w:color="auto" w:fill="FFFFFF"/>
                <w:lang w:val="hy-AM"/>
              </w:rPr>
              <w:t>շտեմարանին</w:t>
            </w:r>
            <w:proofErr w:type="spellEnd"/>
            <w:r w:rsidR="001432CF" w:rsidRPr="00D20FF8">
              <w:rPr>
                <w:rFonts w:ascii="GHEA Grapalat" w:hAnsi="GHEA Grapalat" w:cs="Sylfaen"/>
                <w:color w:val="000000"/>
                <w:shd w:val="clear" w:color="auto" w:fill="FFFFFF"/>
                <w:lang w:val="hy-AM"/>
              </w:rPr>
              <w:t xml:space="preserve"> սույն օրենքով սահմանված վերահսկողությունն իրականացնելու համար»: </w:t>
            </w:r>
          </w:p>
        </w:tc>
        <w:tc>
          <w:tcPr>
            <w:tcW w:w="7470" w:type="dxa"/>
            <w:shd w:val="clear" w:color="auto" w:fill="FFFFFF" w:themeFill="background1"/>
          </w:tcPr>
          <w:p w14:paraId="13876B3F" w14:textId="77777777" w:rsidR="00734846" w:rsidRPr="00B01426" w:rsidRDefault="00734846" w:rsidP="00FF237F">
            <w:pPr>
              <w:rPr>
                <w:rFonts w:ascii="GHEA Grapalat" w:hAnsi="GHEA Grapalat"/>
                <w:b/>
                <w:lang w:val="hy-AM"/>
              </w:rPr>
            </w:pPr>
            <w:r>
              <w:rPr>
                <w:rFonts w:ascii="GHEA Grapalat" w:hAnsi="GHEA Grapalat"/>
                <w:b/>
                <w:lang w:val="hy-AM"/>
              </w:rPr>
              <w:lastRenderedPageBreak/>
              <w:t>5</w:t>
            </w:r>
            <w:r w:rsidRPr="00B01426">
              <w:rPr>
                <w:rFonts w:ascii="GHEA Grapalat" w:hAnsi="GHEA Grapalat"/>
                <w:b/>
                <w:lang w:val="hy-AM"/>
              </w:rPr>
              <w:t>.Չի ընդունվել</w:t>
            </w:r>
          </w:p>
          <w:p w14:paraId="4D29FB45" w14:textId="24308CCA" w:rsidR="001432CF" w:rsidRPr="00D20FF8" w:rsidRDefault="00734846" w:rsidP="00FF237F">
            <w:pPr>
              <w:jc w:val="both"/>
              <w:rPr>
                <w:rFonts w:ascii="GHEA Grapalat" w:hAnsi="GHEA Grapalat"/>
                <w:b/>
                <w:highlight w:val="yellow"/>
                <w:lang w:val="hy-AM"/>
              </w:rPr>
            </w:pPr>
            <w:r>
              <w:rPr>
                <w:rFonts w:ascii="GHEA Grapalat" w:hAnsi="GHEA Grapalat"/>
                <w:lang w:val="hy-AM"/>
              </w:rPr>
              <w:t>Հաշվի առնելով այն հանգամանքը</w:t>
            </w:r>
            <w:r w:rsidR="004B55C4">
              <w:rPr>
                <w:rFonts w:ascii="GHEA Grapalat" w:hAnsi="GHEA Grapalat"/>
                <w:lang w:val="hy-AM"/>
              </w:rPr>
              <w:t>,</w:t>
            </w:r>
            <w:r>
              <w:rPr>
                <w:rFonts w:ascii="GHEA Grapalat" w:hAnsi="GHEA Grapalat"/>
                <w:lang w:val="hy-AM"/>
              </w:rPr>
              <w:t xml:space="preserve"> որ ըստ </w:t>
            </w:r>
            <w:r w:rsidRPr="00D20FF8">
              <w:rPr>
                <w:rFonts w:ascii="GHEA Grapalat" w:hAnsi="GHEA Grapalat" w:cs="Sylfaen"/>
                <w:color w:val="000000"/>
                <w:shd w:val="clear" w:color="auto" w:fill="FFFFFF"/>
                <w:lang w:val="hy-AM"/>
              </w:rPr>
              <w:t>Նախագիծ  5-րդ</w:t>
            </w:r>
            <w:r>
              <w:rPr>
                <w:rFonts w:ascii="GHEA Grapalat" w:hAnsi="GHEA Grapalat" w:cs="Sylfaen"/>
                <w:color w:val="000000"/>
                <w:shd w:val="clear" w:color="auto" w:fill="FFFFFF"/>
                <w:lang w:val="hy-AM"/>
              </w:rPr>
              <w:t xml:space="preserve"> հոդվածով</w:t>
            </w:r>
            <w:r w:rsidRPr="00D20FF8">
              <w:rPr>
                <w:rFonts w:ascii="GHEA Grapalat" w:hAnsi="GHEA Grapalat" w:cs="Sylfaen"/>
                <w:color w:val="000000"/>
                <w:shd w:val="clear" w:color="auto" w:fill="FFFFFF"/>
                <w:lang w:val="hy-AM"/>
              </w:rPr>
              <w:t xml:space="preserve"> առաջարկվող 11.1-րդ հոդվածի</w:t>
            </w:r>
            <w:r>
              <w:rPr>
                <w:rFonts w:ascii="GHEA Grapalat" w:hAnsi="GHEA Grapalat" w:cs="Sylfaen"/>
                <w:color w:val="000000"/>
                <w:shd w:val="clear" w:color="auto" w:fill="FFFFFF"/>
                <w:lang w:val="hy-AM"/>
              </w:rPr>
              <w:t xml:space="preserve"> 7</w:t>
            </w:r>
            <w:r w:rsidRPr="00D20FF8">
              <w:rPr>
                <w:rFonts w:ascii="GHEA Grapalat" w:hAnsi="GHEA Grapalat" w:cs="Sylfaen"/>
                <w:color w:val="000000"/>
                <w:shd w:val="clear" w:color="auto" w:fill="FFFFFF"/>
                <w:lang w:val="hy-AM"/>
              </w:rPr>
              <w:t xml:space="preserve">-րդ </w:t>
            </w:r>
            <w:r>
              <w:rPr>
                <w:rFonts w:ascii="GHEA Grapalat" w:hAnsi="GHEA Grapalat" w:cs="Sylfaen"/>
                <w:color w:val="000000"/>
                <w:shd w:val="clear" w:color="auto" w:fill="FFFFFF"/>
                <w:lang w:val="hy-AM"/>
              </w:rPr>
              <w:t>մասում, արդեն իսկ սահմանված է դրույթ առ այն, որ</w:t>
            </w:r>
            <w:r w:rsidR="00761561">
              <w:rPr>
                <w:rFonts w:ascii="GHEA Grapalat" w:hAnsi="GHEA Grapalat" w:cs="Sylfaen"/>
                <w:color w:val="000000"/>
                <w:shd w:val="clear" w:color="auto" w:fill="FFFFFF"/>
                <w:lang w:val="hy-AM"/>
              </w:rPr>
              <w:t xml:space="preserve"> տեսչական մարմինը վերահսկողությունն իրականացնելու դիտարկման միջոցով, իսկ</w:t>
            </w:r>
            <w:r>
              <w:rPr>
                <w:rFonts w:ascii="GHEA Grapalat" w:hAnsi="GHEA Grapalat" w:cs="Sylfaen"/>
                <w:color w:val="000000"/>
                <w:shd w:val="clear" w:color="auto" w:fill="FFFFFF"/>
                <w:lang w:val="hy-AM"/>
              </w:rPr>
              <w:t xml:space="preserve"> </w:t>
            </w:r>
            <w:r w:rsidR="00761561">
              <w:rPr>
                <w:rFonts w:ascii="GHEA Grapalat" w:hAnsi="GHEA Grapalat" w:cs="Sylfaen"/>
                <w:color w:val="000000"/>
                <w:shd w:val="clear" w:color="auto" w:fill="FFFFFF"/>
                <w:lang w:val="hy-AM"/>
              </w:rPr>
              <w:t>այն</w:t>
            </w:r>
            <w:r w:rsidRPr="00323AA4">
              <w:rPr>
                <w:rFonts w:ascii="GHEA Grapalat" w:hAnsi="GHEA Grapalat"/>
                <w:lang w:val="hy-AM"/>
              </w:rPr>
              <w:t xml:space="preserve"> իրականացվ</w:t>
            </w:r>
            <w:r w:rsidR="00761561">
              <w:rPr>
                <w:rFonts w:ascii="GHEA Grapalat" w:hAnsi="GHEA Grapalat"/>
                <w:lang w:val="hy-AM"/>
              </w:rPr>
              <w:t>ելու</w:t>
            </w:r>
            <w:r w:rsidRPr="00323AA4">
              <w:rPr>
                <w:rFonts w:ascii="GHEA Grapalat" w:hAnsi="GHEA Grapalat"/>
                <w:lang w:val="hy-AM"/>
              </w:rPr>
              <w:t xml:space="preserve"> է տեսչական մարմնի ղեկավարի հրամանի հիման վրա</w:t>
            </w:r>
            <w:r w:rsidR="00761561">
              <w:rPr>
                <w:rFonts w:ascii="GHEA Grapalat" w:hAnsi="GHEA Grapalat"/>
                <w:lang w:val="hy-AM"/>
              </w:rPr>
              <w:t>։</w:t>
            </w:r>
            <w:r>
              <w:rPr>
                <w:rFonts w:ascii="GHEA Grapalat" w:hAnsi="GHEA Grapalat"/>
                <w:lang w:val="hy-AM"/>
              </w:rPr>
              <w:t xml:space="preserve"> </w:t>
            </w:r>
            <w:proofErr w:type="spellStart"/>
            <w:r w:rsidR="00761561">
              <w:rPr>
                <w:rFonts w:ascii="GHEA Grapalat" w:hAnsi="GHEA Grapalat"/>
                <w:lang w:val="hy-AM"/>
              </w:rPr>
              <w:t>Հ</w:t>
            </w:r>
            <w:r>
              <w:rPr>
                <w:rFonts w:ascii="GHEA Grapalat" w:hAnsi="GHEA Grapalat"/>
                <w:lang w:val="hy-AM"/>
              </w:rPr>
              <w:t>ետևաբար</w:t>
            </w:r>
            <w:proofErr w:type="spellEnd"/>
            <w:r>
              <w:rPr>
                <w:rFonts w:ascii="GHEA Grapalat" w:hAnsi="GHEA Grapalat"/>
                <w:lang w:val="hy-AM"/>
              </w:rPr>
              <w:t xml:space="preserve"> վերոգրյալ դրույթ</w:t>
            </w:r>
            <w:r w:rsidR="00761561">
              <w:rPr>
                <w:rFonts w:ascii="GHEA Grapalat" w:hAnsi="GHEA Grapalat"/>
                <w:lang w:val="hy-AM"/>
              </w:rPr>
              <w:t>ներ</w:t>
            </w:r>
            <w:r>
              <w:rPr>
                <w:rFonts w:ascii="GHEA Grapalat" w:hAnsi="GHEA Grapalat"/>
                <w:lang w:val="hy-AM"/>
              </w:rPr>
              <w:t xml:space="preserve">ով </w:t>
            </w:r>
            <w:r w:rsidR="00030932">
              <w:rPr>
                <w:rFonts w:ascii="GHEA Grapalat" w:hAnsi="GHEA Grapalat"/>
                <w:lang w:val="hy-AM"/>
              </w:rPr>
              <w:t>ապահով</w:t>
            </w:r>
            <w:r w:rsidR="00761561">
              <w:rPr>
                <w:rFonts w:ascii="GHEA Grapalat" w:hAnsi="GHEA Grapalat"/>
                <w:lang w:val="hy-AM"/>
              </w:rPr>
              <w:t>վ</w:t>
            </w:r>
            <w:r w:rsidR="00030932">
              <w:rPr>
                <w:rFonts w:ascii="GHEA Grapalat" w:hAnsi="GHEA Grapalat"/>
                <w:lang w:val="hy-AM"/>
              </w:rPr>
              <w:t>ում է</w:t>
            </w:r>
            <w:r w:rsidR="00761561">
              <w:rPr>
                <w:rFonts w:ascii="GHEA Grapalat" w:hAnsi="GHEA Grapalat"/>
                <w:lang w:val="hy-AM"/>
              </w:rPr>
              <w:t>,</w:t>
            </w:r>
            <w:r w:rsidR="00030932">
              <w:rPr>
                <w:rFonts w:ascii="GHEA Grapalat" w:hAnsi="GHEA Grapalat"/>
                <w:lang w:val="hy-AM"/>
              </w:rPr>
              <w:t xml:space="preserve"> </w:t>
            </w:r>
            <w:r w:rsidR="00030932">
              <w:rPr>
                <w:rFonts w:ascii="GHEA Grapalat" w:hAnsi="GHEA Grapalat"/>
                <w:lang w:val="hy-AM"/>
              </w:rPr>
              <w:lastRenderedPageBreak/>
              <w:t xml:space="preserve">որ տեսչական </w:t>
            </w:r>
            <w:r w:rsidR="00761561">
              <w:rPr>
                <w:rFonts w:ascii="GHEA Grapalat" w:hAnsi="GHEA Grapalat"/>
                <w:lang w:val="hy-AM"/>
              </w:rPr>
              <w:t>մարմնի ծառայողը</w:t>
            </w:r>
            <w:r w:rsidR="00030932">
              <w:rPr>
                <w:rFonts w:ascii="GHEA Grapalat" w:hAnsi="GHEA Grapalat"/>
                <w:lang w:val="hy-AM"/>
              </w:rPr>
              <w:t xml:space="preserve"> հասանելիություն ունենա </w:t>
            </w:r>
            <w:r>
              <w:rPr>
                <w:rFonts w:ascii="GHEA Grapalat" w:hAnsi="GHEA Grapalat"/>
                <w:lang w:val="hy-AM"/>
              </w:rPr>
              <w:t xml:space="preserve"> </w:t>
            </w:r>
            <w:r w:rsidR="00030932" w:rsidRPr="00D20FF8">
              <w:rPr>
                <w:rFonts w:ascii="GHEA Grapalat" w:hAnsi="GHEA Grapalat" w:cs="Sylfaen"/>
                <w:color w:val="000000"/>
                <w:shd w:val="clear" w:color="auto" w:fill="FFFFFF"/>
                <w:lang w:val="hy-AM"/>
              </w:rPr>
              <w:t xml:space="preserve">տեղեկատվական </w:t>
            </w:r>
            <w:proofErr w:type="spellStart"/>
            <w:r w:rsidR="00030932" w:rsidRPr="00D20FF8">
              <w:rPr>
                <w:rFonts w:ascii="GHEA Grapalat" w:hAnsi="GHEA Grapalat" w:cs="Sylfaen"/>
                <w:color w:val="000000"/>
                <w:shd w:val="clear" w:color="auto" w:fill="FFFFFF"/>
                <w:lang w:val="hy-AM"/>
              </w:rPr>
              <w:t>շտեմարանին</w:t>
            </w:r>
            <w:proofErr w:type="spellEnd"/>
            <w:r w:rsidR="00030932">
              <w:rPr>
                <w:rFonts w:ascii="GHEA Grapalat" w:hAnsi="GHEA Grapalat" w:cs="Sylfaen"/>
                <w:color w:val="000000"/>
                <w:shd w:val="clear" w:color="auto" w:fill="FFFFFF"/>
                <w:lang w:val="hy-AM"/>
              </w:rPr>
              <w:t xml:space="preserve">, միայն </w:t>
            </w:r>
            <w:r w:rsidR="008B12DF" w:rsidRPr="00D20FF8">
              <w:rPr>
                <w:rFonts w:ascii="GHEA Grapalat" w:hAnsi="GHEA Grapalat" w:cs="Sylfaen"/>
                <w:color w:val="000000"/>
                <w:shd w:val="clear" w:color="auto" w:fill="FFFFFF"/>
                <w:lang w:val="hy-AM"/>
              </w:rPr>
              <w:t xml:space="preserve">սույն օրենքով սահմանված </w:t>
            </w:r>
            <w:r w:rsidR="00761561">
              <w:rPr>
                <w:rFonts w:ascii="GHEA Grapalat" w:hAnsi="GHEA Grapalat" w:cs="Sylfaen"/>
                <w:color w:val="000000"/>
                <w:shd w:val="clear" w:color="auto" w:fill="FFFFFF"/>
                <w:lang w:val="hy-AM"/>
              </w:rPr>
              <w:t>վերահսկողություն՝ դիտարկում</w:t>
            </w:r>
            <w:r w:rsidR="008B12DF" w:rsidRPr="00D20FF8">
              <w:rPr>
                <w:rFonts w:ascii="GHEA Grapalat" w:hAnsi="GHEA Grapalat" w:cs="Sylfaen"/>
                <w:color w:val="000000"/>
                <w:shd w:val="clear" w:color="auto" w:fill="FFFFFF"/>
                <w:lang w:val="hy-AM"/>
              </w:rPr>
              <w:t xml:space="preserve"> իրականացնելու </w:t>
            </w:r>
            <w:r w:rsidR="00761561">
              <w:rPr>
                <w:rFonts w:ascii="GHEA Grapalat" w:hAnsi="GHEA Grapalat" w:cs="Sylfaen"/>
                <w:color w:val="000000"/>
                <w:shd w:val="clear" w:color="auto" w:fill="FFFFFF"/>
                <w:lang w:val="hy-AM"/>
              </w:rPr>
              <w:t>ժամանակ</w:t>
            </w:r>
            <w:r w:rsidR="008B12DF">
              <w:rPr>
                <w:rFonts w:ascii="GHEA Grapalat" w:hAnsi="GHEA Grapalat"/>
                <w:lang w:val="hy-AM"/>
              </w:rPr>
              <w:t>:</w:t>
            </w:r>
          </w:p>
        </w:tc>
      </w:tr>
      <w:tr w:rsidR="001432CF" w:rsidRPr="002F68DD" w14:paraId="02CB2436" w14:textId="77777777" w:rsidTr="00400A3E">
        <w:trPr>
          <w:trHeight w:val="292"/>
        </w:trPr>
        <w:tc>
          <w:tcPr>
            <w:tcW w:w="7650" w:type="dxa"/>
            <w:shd w:val="clear" w:color="auto" w:fill="FFFFFF" w:themeFill="background1"/>
          </w:tcPr>
          <w:p w14:paraId="3DFB2DB4" w14:textId="182ABF8A" w:rsidR="001432CF" w:rsidRPr="00D20FF8" w:rsidRDefault="00F115FB" w:rsidP="00FF237F">
            <w:pPr>
              <w:ind w:firstLine="709"/>
              <w:jc w:val="both"/>
              <w:rPr>
                <w:rFonts w:ascii="GHEA Grapalat" w:hAnsi="GHEA Grapalat"/>
                <w:lang w:val="hy-AM"/>
              </w:rPr>
            </w:pPr>
            <w:r>
              <w:rPr>
                <w:rFonts w:ascii="GHEA Grapalat" w:hAnsi="GHEA Grapalat" w:cs="Sylfaen"/>
                <w:color w:val="000000"/>
                <w:shd w:val="clear" w:color="auto" w:fill="FFFFFF"/>
                <w:lang w:val="hy-AM"/>
              </w:rPr>
              <w:lastRenderedPageBreak/>
              <w:t>5</w:t>
            </w:r>
            <w:r w:rsidR="001432CF" w:rsidRPr="00D20FF8">
              <w:rPr>
                <w:rFonts w:ascii="Cambria Math" w:hAnsi="Cambria Math" w:cs="Cambria Math"/>
                <w:color w:val="000000"/>
                <w:shd w:val="clear" w:color="auto" w:fill="FFFFFF"/>
                <w:lang w:val="hy-AM"/>
              </w:rPr>
              <w:t>․</w:t>
            </w:r>
            <w:r w:rsidR="001432CF" w:rsidRPr="00D20FF8">
              <w:rPr>
                <w:rFonts w:ascii="GHEA Grapalat" w:hAnsi="GHEA Grapalat" w:cs="Sylfaen"/>
                <w:color w:val="000000"/>
                <w:shd w:val="clear" w:color="auto" w:fill="FFFFFF"/>
                <w:lang w:val="hy-AM"/>
              </w:rPr>
              <w:t xml:space="preserve"> Նախագիծ 1-ի 3-րդ հոդվածով առաջարկվում է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GHEA Grapalat" w:hAnsi="GHEA Grapalat" w:cs="Sylfaen"/>
                <w:color w:val="000000"/>
                <w:shd w:val="clear" w:color="auto" w:fill="FFFFFF"/>
                <w:lang w:val="hy-AM"/>
              </w:rPr>
              <w:t xml:space="preserve"> գնահատման մասին» օրենքի 6-րդ հոդվածի 1-ին մասի 4-րդ կետն ուժը կորցրած ճանաչել, ինչի արդյունքում անձի </w:t>
            </w:r>
            <w:proofErr w:type="spellStart"/>
            <w:r w:rsidR="001432CF" w:rsidRPr="00D20FF8">
              <w:rPr>
                <w:rFonts w:ascii="GHEA Grapalat" w:hAnsi="GHEA Grapalat" w:cs="Sylfaen"/>
                <w:color w:val="000000"/>
                <w:shd w:val="clear" w:color="auto" w:fill="FFFFFF"/>
                <w:lang w:val="hy-AM"/>
              </w:rPr>
              <w:t>ֆունկցիոնալության</w:t>
            </w:r>
            <w:proofErr w:type="spellEnd"/>
            <w:r w:rsidR="001432CF" w:rsidRPr="00D20FF8">
              <w:rPr>
                <w:rFonts w:ascii="GHEA Grapalat" w:hAnsi="GHEA Grapalat" w:cs="Sylfaen"/>
                <w:color w:val="000000"/>
                <w:shd w:val="clear" w:color="auto" w:fill="FFFFFF"/>
                <w:lang w:val="hy-AM"/>
              </w:rPr>
              <w:t xml:space="preserve"> գնահատման ոլորտում Կառավարության լիազորած պետական կառավարման մարմինն օրենսդրությամբ </w:t>
            </w:r>
            <w:r w:rsidR="001432CF" w:rsidRPr="00D20FF8">
              <w:rPr>
                <w:rFonts w:ascii="GHEA Grapalat" w:hAnsi="GHEA Grapalat"/>
                <w:color w:val="000000"/>
                <w:lang w:val="hy-AM"/>
              </w:rPr>
              <w:t xml:space="preserve">սահմանված կարգով զրկվում է անձի </w:t>
            </w:r>
            <w:proofErr w:type="spellStart"/>
            <w:r w:rsidR="001432CF" w:rsidRPr="00D20FF8">
              <w:rPr>
                <w:rFonts w:ascii="GHEA Grapalat" w:hAnsi="GHEA Grapalat"/>
                <w:color w:val="000000"/>
                <w:lang w:val="hy-AM"/>
              </w:rPr>
              <w:t>ֆունկցիոնալությունը</w:t>
            </w:r>
            <w:proofErr w:type="spellEnd"/>
            <w:r w:rsidR="001432CF" w:rsidRPr="00D20FF8">
              <w:rPr>
                <w:rFonts w:ascii="GHEA Grapalat" w:hAnsi="GHEA Grapalat"/>
                <w:color w:val="000000"/>
                <w:lang w:val="hy-AM"/>
              </w:rPr>
              <w:t xml:space="preserve"> գնահատող հանձնաժողովների գործունեության </w:t>
            </w:r>
            <w:proofErr w:type="spellStart"/>
            <w:r w:rsidR="001432CF" w:rsidRPr="00D20FF8">
              <w:rPr>
                <w:rFonts w:ascii="GHEA Grapalat" w:hAnsi="GHEA Grapalat"/>
                <w:color w:val="000000"/>
                <w:lang w:val="hy-AM"/>
              </w:rPr>
              <w:t>մշտադիտարկման</w:t>
            </w:r>
            <w:proofErr w:type="spellEnd"/>
            <w:r w:rsidR="001432CF" w:rsidRPr="00D20FF8">
              <w:rPr>
                <w:rFonts w:ascii="GHEA Grapalat" w:hAnsi="GHEA Grapalat"/>
                <w:color w:val="000000"/>
                <w:lang w:val="hy-AM"/>
              </w:rPr>
              <w:t xml:space="preserve"> իրականացման հնարավորությունից։ Առաջարկում եմ հանել Նախագծի 1-ին 3-րդ հոդվածը՝ հաշվի առնելով </w:t>
            </w:r>
            <w:proofErr w:type="spellStart"/>
            <w:r w:rsidR="001432CF" w:rsidRPr="00D20FF8">
              <w:rPr>
                <w:rFonts w:ascii="GHEA Grapalat" w:hAnsi="GHEA Grapalat"/>
                <w:color w:val="000000"/>
                <w:lang w:val="hy-AM"/>
              </w:rPr>
              <w:t>մշտադիտարկման</w:t>
            </w:r>
            <w:proofErr w:type="spellEnd"/>
            <w:r w:rsidR="001432CF" w:rsidRPr="00D20FF8">
              <w:rPr>
                <w:rFonts w:ascii="GHEA Grapalat" w:hAnsi="GHEA Grapalat"/>
                <w:color w:val="000000"/>
                <w:lang w:val="hy-AM"/>
              </w:rPr>
              <w:t xml:space="preserve"> (այդ թվում՝ մասնագիտական) իրականացման օրենսդրությամբ սահմանված լինելու </w:t>
            </w:r>
            <w:proofErr w:type="spellStart"/>
            <w:r w:rsidR="001432CF" w:rsidRPr="00D20FF8">
              <w:rPr>
                <w:rFonts w:ascii="GHEA Grapalat" w:hAnsi="GHEA Grapalat"/>
                <w:color w:val="000000"/>
                <w:lang w:val="hy-AM"/>
              </w:rPr>
              <w:t>կարևորությունը</w:t>
            </w:r>
            <w:proofErr w:type="spellEnd"/>
            <w:r w:rsidR="001432CF" w:rsidRPr="00D20FF8">
              <w:rPr>
                <w:rFonts w:ascii="GHEA Grapalat" w:hAnsi="GHEA Grapalat"/>
                <w:color w:val="000000"/>
                <w:lang w:val="hy-AM"/>
              </w:rPr>
              <w:t xml:space="preserve">։ </w:t>
            </w:r>
          </w:p>
        </w:tc>
        <w:tc>
          <w:tcPr>
            <w:tcW w:w="7470" w:type="dxa"/>
            <w:shd w:val="clear" w:color="auto" w:fill="FFFFFF" w:themeFill="background1"/>
          </w:tcPr>
          <w:p w14:paraId="68151E84" w14:textId="48C1763E" w:rsidR="001D5CF7" w:rsidRPr="00F115FB" w:rsidRDefault="00F115FB" w:rsidP="00FF237F">
            <w:pPr>
              <w:rPr>
                <w:rFonts w:ascii="GHEA Grapalat" w:hAnsi="GHEA Grapalat"/>
                <w:lang w:val="hy-AM"/>
              </w:rPr>
            </w:pPr>
            <w:r>
              <w:rPr>
                <w:rFonts w:ascii="GHEA Grapalat" w:hAnsi="GHEA Grapalat"/>
                <w:b/>
                <w:lang w:val="hy-AM"/>
              </w:rPr>
              <w:t>5</w:t>
            </w:r>
            <w:r w:rsidR="001D5CF7" w:rsidRPr="00F115FB">
              <w:rPr>
                <w:rFonts w:ascii="GHEA Grapalat" w:hAnsi="GHEA Grapalat"/>
                <w:b/>
                <w:lang w:val="hy-AM"/>
              </w:rPr>
              <w:t>.Ընդունվել է.</w:t>
            </w:r>
          </w:p>
          <w:p w14:paraId="75A53960" w14:textId="4D952D6E" w:rsidR="008E6DEC" w:rsidRDefault="00761561" w:rsidP="00FF237F">
            <w:pPr>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Գ</w:t>
            </w:r>
            <w:r w:rsidR="008E6DEC" w:rsidRPr="008E6DEC">
              <w:rPr>
                <w:rFonts w:ascii="GHEA Grapalat" w:hAnsi="GHEA Grapalat" w:cs="Sylfaen"/>
                <w:color w:val="000000"/>
                <w:shd w:val="clear" w:color="auto" w:fill="FFFFFF"/>
                <w:lang w:val="hy-AM"/>
              </w:rPr>
              <w:t xml:space="preserve">ործնականում անհրաժեշտ է բացառել լիազոր մարմնին՝ փաստացի վերահսկողություն ենթադրող գործառույթների վերապահումը՝ հաշվի առնելով այն հանգամանքը, որ </w:t>
            </w:r>
            <w:r>
              <w:rPr>
                <w:rFonts w:ascii="GHEA Grapalat" w:hAnsi="GHEA Grapalat" w:cs="Sylfaen"/>
                <w:color w:val="000000"/>
                <w:shd w:val="clear" w:color="auto" w:fill="FFFFFF"/>
                <w:lang w:val="hy-AM"/>
              </w:rPr>
              <w:t>այն արդեն վերապահված է Տեսչական մարմնին</w:t>
            </w:r>
            <w:r w:rsidR="008E6DEC" w:rsidRPr="008E6DEC">
              <w:rPr>
                <w:rFonts w:ascii="GHEA Grapalat" w:hAnsi="GHEA Grapalat" w:cs="Sylfaen"/>
                <w:color w:val="000000"/>
                <w:shd w:val="clear" w:color="auto" w:fill="FFFFFF"/>
                <w:lang w:val="hy-AM"/>
              </w:rPr>
              <w:t>, իսկ</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«Տեսչական</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մարմինների</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մասին»</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օրենքով սահմանվել է, որ</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 xml:space="preserve"> համապատասխան</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բնագավառում</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տեսչական</w:t>
            </w:r>
            <w:r w:rsidR="008E6DEC" w:rsidRPr="008E6DEC">
              <w:rPr>
                <w:rFonts w:ascii="Calibri" w:hAnsi="Calibri" w:cs="Calibri"/>
                <w:color w:val="000000"/>
                <w:shd w:val="clear" w:color="auto" w:fill="FFFFFF"/>
                <w:lang w:val="hy-AM"/>
              </w:rPr>
              <w:t> </w:t>
            </w:r>
            <w:r w:rsidR="008E6DEC" w:rsidRPr="008E6DEC">
              <w:rPr>
                <w:rFonts w:ascii="GHEA Grapalat" w:hAnsi="GHEA Grapalat" w:cs="Sylfaen"/>
                <w:color w:val="000000"/>
                <w:shd w:val="clear" w:color="auto" w:fill="FFFFFF"/>
                <w:lang w:val="hy-AM"/>
              </w:rPr>
              <w:t>մարմնի ստեղծումից հետո տվյալ բնագավառում վերահսկողություն իրականացնող</w:t>
            </w:r>
            <w:r w:rsidR="008E6DEC">
              <w:rPr>
                <w:rFonts w:ascii="GHEA Grapalat" w:hAnsi="GHEA Grapalat" w:cs="Sylfaen"/>
                <w:color w:val="000000"/>
                <w:shd w:val="clear" w:color="auto" w:fill="FFFFFF"/>
                <w:lang w:val="hy-AM"/>
              </w:rPr>
              <w:t xml:space="preserve"> </w:t>
            </w:r>
            <w:r w:rsidR="008E6DEC" w:rsidRPr="008E6DEC">
              <w:rPr>
                <w:rFonts w:ascii="GHEA Grapalat" w:hAnsi="GHEA Grapalat" w:cs="Sylfaen"/>
                <w:color w:val="000000"/>
                <w:shd w:val="clear" w:color="auto" w:fill="FFFFFF"/>
                <w:lang w:val="hy-AM"/>
              </w:rPr>
              <w:t>այլ</w:t>
            </w:r>
            <w:r w:rsidR="008E6DEC">
              <w:rPr>
                <w:rFonts w:ascii="GHEA Grapalat" w:hAnsi="GHEA Grapalat" w:cs="Sylfaen"/>
                <w:color w:val="000000"/>
                <w:shd w:val="clear" w:color="auto" w:fill="FFFFFF"/>
                <w:lang w:val="hy-AM"/>
              </w:rPr>
              <w:t xml:space="preserve"> </w:t>
            </w:r>
            <w:r w:rsidR="008E6DEC" w:rsidRPr="008E6DEC">
              <w:rPr>
                <w:rFonts w:ascii="GHEA Grapalat" w:hAnsi="GHEA Grapalat" w:cs="Sylfaen"/>
                <w:color w:val="000000"/>
                <w:shd w:val="clear" w:color="auto" w:fill="FFFFFF"/>
                <w:lang w:val="hy-AM"/>
              </w:rPr>
              <w:t>մարմին</w:t>
            </w:r>
            <w:r w:rsidR="008E6DEC">
              <w:rPr>
                <w:rFonts w:ascii="GHEA Grapalat" w:hAnsi="GHEA Grapalat" w:cs="Sylfaen"/>
                <w:color w:val="000000"/>
                <w:shd w:val="clear" w:color="auto" w:fill="FFFFFF"/>
                <w:lang w:val="hy-AM"/>
              </w:rPr>
              <w:t xml:space="preserve"> </w:t>
            </w:r>
            <w:r w:rsidR="008E6DEC" w:rsidRPr="008E6DEC">
              <w:rPr>
                <w:rFonts w:ascii="GHEA Grapalat" w:hAnsi="GHEA Grapalat" w:cs="Sylfaen"/>
                <w:color w:val="000000"/>
                <w:shd w:val="clear" w:color="auto" w:fill="FFFFFF"/>
                <w:lang w:val="hy-AM"/>
              </w:rPr>
              <w:t>գործել</w:t>
            </w:r>
            <w:r w:rsidR="008E6DEC">
              <w:rPr>
                <w:rFonts w:ascii="GHEA Grapalat" w:hAnsi="GHEA Grapalat" w:cs="Sylfaen"/>
                <w:color w:val="000000"/>
                <w:shd w:val="clear" w:color="auto" w:fill="FFFFFF"/>
                <w:lang w:val="hy-AM"/>
              </w:rPr>
              <w:t xml:space="preserve"> </w:t>
            </w:r>
            <w:r w:rsidR="008E6DEC" w:rsidRPr="008E6DEC">
              <w:rPr>
                <w:rFonts w:ascii="GHEA Grapalat" w:hAnsi="GHEA Grapalat" w:cs="Sylfaen"/>
                <w:color w:val="000000"/>
                <w:shd w:val="clear" w:color="auto" w:fill="FFFFFF"/>
                <w:lang w:val="hy-AM"/>
              </w:rPr>
              <w:t>չի</w:t>
            </w:r>
            <w:r w:rsidR="008E6DEC">
              <w:rPr>
                <w:rFonts w:ascii="GHEA Grapalat" w:hAnsi="GHEA Grapalat" w:cs="Sylfaen"/>
                <w:color w:val="000000"/>
                <w:shd w:val="clear" w:color="auto" w:fill="FFFFFF"/>
                <w:lang w:val="hy-AM"/>
              </w:rPr>
              <w:t xml:space="preserve"> </w:t>
            </w:r>
            <w:r w:rsidR="008E6DEC" w:rsidRPr="008E6DEC">
              <w:rPr>
                <w:rFonts w:ascii="GHEA Grapalat" w:hAnsi="GHEA Grapalat" w:cs="Sylfaen"/>
                <w:color w:val="000000"/>
                <w:shd w:val="clear" w:color="auto" w:fill="FFFFFF"/>
                <w:lang w:val="hy-AM"/>
              </w:rPr>
              <w:t>կարող</w:t>
            </w:r>
            <w:r w:rsidR="008E6DEC">
              <w:rPr>
                <w:rFonts w:ascii="GHEA Grapalat" w:hAnsi="GHEA Grapalat" w:cs="Sylfaen"/>
                <w:color w:val="000000"/>
                <w:shd w:val="clear" w:color="auto" w:fill="FFFFFF"/>
                <w:lang w:val="hy-AM"/>
              </w:rPr>
              <w:t>:</w:t>
            </w:r>
          </w:p>
          <w:p w14:paraId="59502421" w14:textId="29CAF04E" w:rsidR="00D85CDE" w:rsidRPr="00D85CDE" w:rsidRDefault="00D85CDE" w:rsidP="00FF237F">
            <w:pPr>
              <w:jc w:val="both"/>
              <w:rPr>
                <w:rFonts w:ascii="GHEA Grapalat" w:hAnsi="GHEA Grapalat" w:cs="Sylfaen"/>
                <w:color w:val="000000"/>
                <w:shd w:val="clear" w:color="auto" w:fill="FFFFFF"/>
                <w:lang w:val="hy-AM"/>
              </w:rPr>
            </w:pPr>
            <w:r w:rsidRPr="00D85CDE">
              <w:rPr>
                <w:rFonts w:ascii="GHEA Grapalat" w:hAnsi="GHEA Grapalat"/>
                <w:color w:val="222222"/>
                <w:shd w:val="clear" w:color="auto" w:fill="FFFFFF"/>
                <w:lang w:val="hy-AM"/>
              </w:rPr>
              <w:t xml:space="preserve">Ըստ այդմ, անհասկանալի է համապատասխան ոլորտում արդեն իսկ վերահսկողական գործառույթներ իրականացնող տեսչական մարմնից զատ </w:t>
            </w:r>
            <w:r w:rsidR="00761561">
              <w:rPr>
                <w:rFonts w:ascii="GHEA Grapalat" w:hAnsi="GHEA Grapalat"/>
                <w:color w:val="222222"/>
                <w:shd w:val="clear" w:color="auto" w:fill="FFFFFF"/>
                <w:lang w:val="hy-AM"/>
              </w:rPr>
              <w:t>լիազոր</w:t>
            </w:r>
            <w:r w:rsidRPr="00D85CDE">
              <w:rPr>
                <w:rFonts w:ascii="GHEA Grapalat" w:hAnsi="GHEA Grapalat"/>
                <w:color w:val="222222"/>
                <w:shd w:val="clear" w:color="auto" w:fill="FFFFFF"/>
                <w:lang w:val="hy-AM"/>
              </w:rPr>
              <w:t xml:space="preserve"> մարմնին որ</w:t>
            </w:r>
            <w:r>
              <w:rPr>
                <w:rFonts w:ascii="GHEA Grapalat" w:hAnsi="GHEA Grapalat"/>
                <w:color w:val="222222"/>
                <w:shd w:val="clear" w:color="auto" w:fill="FFFFFF"/>
                <w:lang w:val="hy-AM"/>
              </w:rPr>
              <w:t>ո</w:t>
            </w:r>
            <w:r w:rsidRPr="00D85CDE">
              <w:rPr>
                <w:rFonts w:ascii="GHEA Grapalat" w:hAnsi="GHEA Grapalat"/>
                <w:color w:val="222222"/>
                <w:shd w:val="clear" w:color="auto" w:fill="FFFFFF"/>
                <w:lang w:val="hy-AM"/>
              </w:rPr>
              <w:t xml:space="preserve">շակի վերահսկողական գործառույթներ վերապահելու անհրաժեշտությունը հատկապես այն համատեքստում, որ </w:t>
            </w:r>
            <w:r w:rsidR="00761561">
              <w:rPr>
                <w:rFonts w:ascii="GHEA Grapalat" w:hAnsi="GHEA Grapalat"/>
                <w:color w:val="222222"/>
                <w:shd w:val="clear" w:color="auto" w:fill="FFFFFF"/>
                <w:lang w:val="hy-AM"/>
              </w:rPr>
              <w:t>Օրենքում</w:t>
            </w:r>
            <w:r w:rsidRPr="00D85CDE">
              <w:rPr>
                <w:rFonts w:ascii="GHEA Grapalat" w:hAnsi="GHEA Grapalat"/>
                <w:color w:val="222222"/>
                <w:shd w:val="clear" w:color="auto" w:fill="FFFFFF"/>
                <w:lang w:val="hy-AM"/>
              </w:rPr>
              <w:t xml:space="preserve"> ոչ միայն պարզ չեն վերջինիս նպատակները, </w:t>
            </w:r>
            <w:proofErr w:type="spellStart"/>
            <w:r w:rsidRPr="00D85CDE">
              <w:rPr>
                <w:rFonts w:ascii="GHEA Grapalat" w:hAnsi="GHEA Grapalat"/>
                <w:color w:val="222222"/>
                <w:shd w:val="clear" w:color="auto" w:fill="FFFFFF"/>
                <w:lang w:val="hy-AM"/>
              </w:rPr>
              <w:t>այլև</w:t>
            </w:r>
            <w:proofErr w:type="spellEnd"/>
            <w:r w:rsidRPr="00D85CDE">
              <w:rPr>
                <w:rFonts w:ascii="GHEA Grapalat" w:hAnsi="GHEA Grapalat"/>
                <w:color w:val="222222"/>
                <w:shd w:val="clear" w:color="auto" w:fill="FFFFFF"/>
                <w:lang w:val="hy-AM"/>
              </w:rPr>
              <w:t xml:space="preserve"> կարգավորված չէ իրականացման ընթացակարգը, իրավական </w:t>
            </w:r>
            <w:proofErr w:type="spellStart"/>
            <w:r w:rsidRPr="00D85CDE">
              <w:rPr>
                <w:rFonts w:ascii="GHEA Grapalat" w:hAnsi="GHEA Grapalat"/>
                <w:color w:val="222222"/>
                <w:shd w:val="clear" w:color="auto" w:fill="FFFFFF"/>
                <w:lang w:val="hy-AM"/>
              </w:rPr>
              <w:t>հետևանքները</w:t>
            </w:r>
            <w:proofErr w:type="spellEnd"/>
            <w:r w:rsidRPr="00D85CDE">
              <w:rPr>
                <w:rFonts w:ascii="GHEA Grapalat" w:hAnsi="GHEA Grapalat"/>
                <w:color w:val="222222"/>
                <w:shd w:val="clear" w:color="auto" w:fill="FFFFFF"/>
                <w:lang w:val="hy-AM"/>
              </w:rPr>
              <w:t xml:space="preserve"> և այլն։</w:t>
            </w:r>
          </w:p>
          <w:p w14:paraId="78E70C60" w14:textId="7B40A6F5" w:rsidR="008E6DEC" w:rsidRPr="008E6DEC" w:rsidRDefault="008E6DEC" w:rsidP="00FF237F">
            <w:pPr>
              <w:jc w:val="both"/>
              <w:rPr>
                <w:rFonts w:ascii="GHEA Grapalat" w:hAnsi="GHEA Grapalat" w:cs="Sylfaen"/>
                <w:color w:val="000000"/>
                <w:shd w:val="clear" w:color="auto" w:fill="FFFFFF"/>
                <w:lang w:val="hy-AM"/>
              </w:rPr>
            </w:pPr>
            <w:r w:rsidRPr="008E6DEC">
              <w:rPr>
                <w:rFonts w:ascii="Calibri" w:hAnsi="Calibri" w:cs="Calibri"/>
                <w:color w:val="000000"/>
                <w:shd w:val="clear" w:color="auto" w:fill="FFFFFF"/>
                <w:lang w:val="hy-AM"/>
              </w:rPr>
              <w:t>                                                   </w:t>
            </w:r>
          </w:p>
          <w:p w14:paraId="0D409CC7" w14:textId="4BDA4363" w:rsidR="008E6DEC" w:rsidRPr="00D20FF8" w:rsidRDefault="008E6DEC" w:rsidP="00FF237F">
            <w:pPr>
              <w:rPr>
                <w:rFonts w:ascii="GHEA Grapalat" w:hAnsi="GHEA Grapalat"/>
                <w:b/>
                <w:highlight w:val="yellow"/>
                <w:lang w:val="hy-AM"/>
              </w:rPr>
            </w:pPr>
          </w:p>
        </w:tc>
      </w:tr>
      <w:tr w:rsidR="00C97B87" w:rsidRPr="001308EC" w14:paraId="1018660B" w14:textId="77777777" w:rsidTr="00400A3E">
        <w:trPr>
          <w:trHeight w:val="292"/>
        </w:trPr>
        <w:tc>
          <w:tcPr>
            <w:tcW w:w="7650" w:type="dxa"/>
            <w:vMerge w:val="restart"/>
            <w:shd w:val="clear" w:color="auto" w:fill="BFBFBF" w:themeFill="background1" w:themeFillShade="BF"/>
          </w:tcPr>
          <w:p w14:paraId="4638DBA5" w14:textId="77777777" w:rsidR="00C97B87" w:rsidRPr="001308EC" w:rsidRDefault="00C97B87" w:rsidP="00FF237F">
            <w:pPr>
              <w:pStyle w:val="ListParagraph"/>
              <w:ind w:left="468"/>
              <w:jc w:val="center"/>
              <w:rPr>
                <w:rFonts w:ascii="GHEA Grapalat" w:hAnsi="GHEA Grapalat" w:cs="Sylfaen"/>
                <w:b/>
                <w:lang w:val="hy-AM"/>
              </w:rPr>
            </w:pPr>
            <w:r w:rsidRPr="001308EC">
              <w:rPr>
                <w:rFonts w:ascii="GHEA Grapalat" w:hAnsi="GHEA Grapalat"/>
                <w:b/>
                <w:lang w:val="hy-AM"/>
              </w:rPr>
              <w:t xml:space="preserve">3. </w:t>
            </w:r>
            <w:r w:rsidRPr="001308EC">
              <w:rPr>
                <w:rFonts w:ascii="GHEA Grapalat" w:eastAsia="Calibri" w:hAnsi="GHEA Grapalat"/>
                <w:b/>
                <w:color w:val="000000"/>
                <w:lang w:val="hy-AM" w:eastAsia="en-US"/>
              </w:rPr>
              <w:t>Էկոնոմիկայի նախարարություն</w:t>
            </w:r>
          </w:p>
          <w:p w14:paraId="0E4F3358" w14:textId="77777777" w:rsidR="00C97B87" w:rsidRPr="001308EC" w:rsidRDefault="00C97B87" w:rsidP="00FF237F">
            <w:pPr>
              <w:pStyle w:val="ListParagraph"/>
              <w:ind w:left="468"/>
              <w:jc w:val="center"/>
              <w:rPr>
                <w:rFonts w:ascii="GHEA Grapalat" w:hAnsi="GHEA Grapalat"/>
                <w:lang w:val="hy-AM"/>
              </w:rPr>
            </w:pPr>
          </w:p>
        </w:tc>
        <w:tc>
          <w:tcPr>
            <w:tcW w:w="7470" w:type="dxa"/>
            <w:shd w:val="clear" w:color="auto" w:fill="BFBFBF" w:themeFill="background1" w:themeFillShade="BF"/>
          </w:tcPr>
          <w:p w14:paraId="0F717EC1" w14:textId="77777777" w:rsidR="00C97B87" w:rsidRPr="00420AB7" w:rsidRDefault="00335AC6" w:rsidP="00FF237F">
            <w:pPr>
              <w:jc w:val="center"/>
              <w:rPr>
                <w:rFonts w:ascii="GHEA Grapalat" w:hAnsi="GHEA Grapalat" w:cs="Sylfaen"/>
                <w:b/>
                <w:highlight w:val="yellow"/>
                <w:lang w:val="hy-AM"/>
              </w:rPr>
            </w:pPr>
            <w:r w:rsidRPr="00335AC6">
              <w:rPr>
                <w:rFonts w:ascii="GHEA Grapalat" w:hAnsi="GHEA Grapalat" w:cs="Sylfaen"/>
                <w:b/>
                <w:lang w:val="hy-AM"/>
              </w:rPr>
              <w:t>12</w:t>
            </w:r>
            <w:r w:rsidR="00DF22A5" w:rsidRPr="00335AC6">
              <w:rPr>
                <w:rFonts w:ascii="GHEA Grapalat" w:hAnsi="GHEA Grapalat" w:cs="Sylfaen"/>
                <w:b/>
                <w:lang w:val="hy-AM"/>
              </w:rPr>
              <w:t>.0</w:t>
            </w:r>
            <w:r w:rsidRPr="00335AC6">
              <w:rPr>
                <w:rFonts w:ascii="GHEA Grapalat" w:hAnsi="GHEA Grapalat" w:cs="Sylfaen"/>
                <w:b/>
                <w:lang w:val="hy-AM"/>
              </w:rPr>
              <w:t>8</w:t>
            </w:r>
            <w:r w:rsidR="00C97B87" w:rsidRPr="00335AC6">
              <w:rPr>
                <w:rFonts w:ascii="GHEA Grapalat" w:hAnsi="GHEA Grapalat" w:cs="Sylfaen"/>
                <w:b/>
                <w:lang w:val="hy-AM"/>
              </w:rPr>
              <w:t>.202</w:t>
            </w:r>
            <w:r w:rsidRPr="00335AC6">
              <w:rPr>
                <w:rFonts w:ascii="GHEA Grapalat" w:hAnsi="GHEA Grapalat" w:cs="Sylfaen"/>
                <w:b/>
                <w:lang w:val="hy-AM"/>
              </w:rPr>
              <w:t>4</w:t>
            </w:r>
            <w:r>
              <w:rPr>
                <w:rFonts w:ascii="GHEA Grapalat" w:hAnsi="GHEA Grapalat" w:cs="Sylfaen"/>
                <w:b/>
                <w:lang w:val="hy-AM"/>
              </w:rPr>
              <w:t>թ</w:t>
            </w:r>
            <w:r w:rsidR="00C97B87" w:rsidRPr="00335AC6">
              <w:rPr>
                <w:rFonts w:ascii="GHEA Grapalat" w:hAnsi="GHEA Grapalat" w:cs="Sylfaen"/>
                <w:b/>
                <w:lang w:val="hy-AM"/>
              </w:rPr>
              <w:t>.</w:t>
            </w:r>
          </w:p>
        </w:tc>
      </w:tr>
      <w:tr w:rsidR="00C97B87" w:rsidRPr="001308EC" w14:paraId="194410C5" w14:textId="77777777" w:rsidTr="00400A3E">
        <w:trPr>
          <w:trHeight w:val="292"/>
        </w:trPr>
        <w:tc>
          <w:tcPr>
            <w:tcW w:w="7650" w:type="dxa"/>
            <w:vMerge/>
            <w:shd w:val="clear" w:color="auto" w:fill="BFBFBF" w:themeFill="background1" w:themeFillShade="BF"/>
          </w:tcPr>
          <w:p w14:paraId="130F62C1" w14:textId="77777777" w:rsidR="00C97B87" w:rsidRPr="001308EC" w:rsidRDefault="00C97B87" w:rsidP="00FF237F">
            <w:pPr>
              <w:pStyle w:val="ListParagraph"/>
              <w:ind w:left="468"/>
              <w:jc w:val="center"/>
              <w:rPr>
                <w:rFonts w:ascii="GHEA Grapalat" w:hAnsi="GHEA Grapalat"/>
                <w:lang w:val="hy-AM"/>
              </w:rPr>
            </w:pPr>
          </w:p>
        </w:tc>
        <w:tc>
          <w:tcPr>
            <w:tcW w:w="7470" w:type="dxa"/>
            <w:shd w:val="clear" w:color="auto" w:fill="BFBFBF" w:themeFill="background1" w:themeFillShade="BF"/>
          </w:tcPr>
          <w:p w14:paraId="504C46C7" w14:textId="77777777" w:rsidR="00C97B87" w:rsidRPr="00335AC6" w:rsidRDefault="006C5754" w:rsidP="00FF237F">
            <w:pPr>
              <w:jc w:val="center"/>
              <w:rPr>
                <w:rFonts w:ascii="GHEA Grapalat" w:hAnsi="GHEA Grapalat" w:cs="Sylfaen"/>
                <w:b/>
                <w:lang w:val="hy-AM"/>
              </w:rPr>
            </w:pPr>
            <w:r>
              <w:rPr>
                <w:rFonts w:ascii="GHEA Grapalat" w:hAnsi="GHEA Grapalat" w:cs="Sylfaen"/>
                <w:b/>
                <w:lang w:val="hy-AM"/>
              </w:rPr>
              <w:t>№</w:t>
            </w:r>
            <w:r w:rsidR="0077444A" w:rsidRPr="00335AC6">
              <w:rPr>
                <w:rFonts w:ascii="GHEA Grapalat" w:hAnsi="GHEA Grapalat" w:cs="Sylfaen"/>
                <w:b/>
                <w:lang w:val="hy-AM"/>
              </w:rPr>
              <w:t xml:space="preserve"> </w:t>
            </w:r>
            <w:r w:rsidR="00335AC6" w:rsidRPr="00335AC6">
              <w:rPr>
                <w:rFonts w:ascii="GHEA Grapalat" w:hAnsi="GHEA Grapalat" w:cs="Sylfaen"/>
                <w:b/>
                <w:lang w:val="hy-AM"/>
              </w:rPr>
              <w:t>033/51653-2024</w:t>
            </w:r>
          </w:p>
        </w:tc>
      </w:tr>
      <w:tr w:rsidR="005A58F6" w:rsidRPr="002F68DD" w14:paraId="0B3D6256" w14:textId="77777777" w:rsidTr="00400A3E">
        <w:trPr>
          <w:trHeight w:val="611"/>
        </w:trPr>
        <w:tc>
          <w:tcPr>
            <w:tcW w:w="7650" w:type="dxa"/>
            <w:shd w:val="clear" w:color="auto" w:fill="FFFFFF" w:themeFill="background1"/>
          </w:tcPr>
          <w:p w14:paraId="63440C30" w14:textId="77777777" w:rsidR="00335AC6" w:rsidRPr="00C04F04" w:rsidRDefault="00492EB1" w:rsidP="00FF237F">
            <w:pPr>
              <w:ind w:firstLine="283"/>
              <w:jc w:val="both"/>
              <w:rPr>
                <w:rFonts w:ascii="GHEA Grapalat" w:eastAsia="Calibri" w:hAnsi="GHEA Grapalat" w:cs="Sylfaen"/>
                <w:bCs/>
                <w:color w:val="000000"/>
                <w:lang w:val="hy-AM"/>
              </w:rPr>
            </w:pPr>
            <w:r w:rsidRPr="00492EB1">
              <w:rPr>
                <w:rFonts w:ascii="GHEA Grapalat" w:eastAsia="Calibri" w:hAnsi="GHEA Grapalat" w:cs="Sylfaen"/>
                <w:bCs/>
                <w:color w:val="000000"/>
                <w:lang w:val="hy-AM"/>
              </w:rPr>
              <w:t xml:space="preserve">Նախագծի </w:t>
            </w:r>
            <w:r w:rsidR="00335AC6" w:rsidRPr="00C04F04">
              <w:rPr>
                <w:rFonts w:ascii="GHEA Grapalat" w:hAnsi="GHEA Grapalat" w:cs="GHEA Grapalat"/>
                <w:bCs/>
                <w:lang w:val="hy-AM"/>
              </w:rPr>
              <w:t xml:space="preserve">Ի պատասխան Ձեր 2024 թվականի օգոստոսի 1-ի թիվ </w:t>
            </w:r>
            <w:r w:rsidR="00335AC6" w:rsidRPr="00C04F04">
              <w:rPr>
                <w:rFonts w:ascii="GHEA Grapalat" w:hAnsi="GHEA Grapalat"/>
                <w:color w:val="000000"/>
                <w:shd w:val="clear" w:color="auto" w:fill="FFFFFF"/>
              </w:rPr>
              <w:t>51.3/26422-2024</w:t>
            </w:r>
            <w:r w:rsidR="00335AC6" w:rsidRPr="00C04F04">
              <w:rPr>
                <w:rFonts w:ascii="GHEA Grapalat" w:hAnsi="GHEA Grapalat" w:cs="GHEA Grapalat"/>
                <w:bCs/>
                <w:lang w:val="hy-AM"/>
              </w:rPr>
              <w:t xml:space="preserve"> գրության՝ քննության առնելով </w:t>
            </w:r>
            <w:r w:rsidR="00335AC6" w:rsidRPr="00C04F04">
              <w:rPr>
                <w:rFonts w:ascii="GHEA Grapalat" w:hAnsi="GHEA Grapalat"/>
                <w:bCs/>
                <w:iCs/>
                <w:noProof/>
                <w:lang w:val="hy-AM"/>
              </w:rPr>
              <w:t xml:space="preserve">«Անձի ֆունկցիոնալության գնահատման մասին» օրենքում լրացումներ և փոփոխություններ կատարելու մասին» և «Վարչական իրավախախտումների վերաբերյալ Հայաստանի </w:t>
            </w:r>
            <w:r w:rsidR="00335AC6" w:rsidRPr="00C04F04">
              <w:rPr>
                <w:rFonts w:ascii="GHEA Grapalat" w:hAnsi="GHEA Grapalat"/>
                <w:bCs/>
                <w:iCs/>
                <w:noProof/>
                <w:lang w:val="hy-AM"/>
              </w:rPr>
              <w:lastRenderedPageBreak/>
              <w:t>Հանրապետության օրենսգրքում փոփոխություն կատարելու մասին» օրենքների նախագծեր</w:t>
            </w:r>
            <w:r w:rsidR="00335AC6" w:rsidRPr="00C04F04">
              <w:rPr>
                <w:rFonts w:ascii="GHEA Grapalat" w:eastAsia="Calibri" w:hAnsi="GHEA Grapalat" w:cs="Sylfaen"/>
                <w:bCs/>
                <w:color w:val="000000"/>
                <w:lang w:val="hy-AM"/>
              </w:rPr>
              <w:t xml:space="preserve">ը, որոնցով </w:t>
            </w:r>
            <w:bookmarkStart w:id="1" w:name="_Hlk174023341"/>
            <w:r w:rsidR="00335AC6" w:rsidRPr="00C04F04">
              <w:rPr>
                <w:rFonts w:ascii="GHEA Grapalat" w:eastAsia="Times New Roman" w:hAnsi="GHEA Grapalat"/>
                <w:bCs/>
                <w:iCs/>
                <w:noProof/>
                <w:lang w:val="hy-AM"/>
              </w:rPr>
              <w:t xml:space="preserve">առողջապահության ոլորտում վերահսկողություն </w:t>
            </w:r>
            <w:bookmarkEnd w:id="1"/>
            <w:r w:rsidR="00335AC6" w:rsidRPr="00C04F04">
              <w:rPr>
                <w:rFonts w:ascii="GHEA Grapalat" w:eastAsia="Times New Roman" w:hAnsi="GHEA Grapalat"/>
                <w:bCs/>
                <w:iCs/>
                <w:noProof/>
                <w:lang w:val="hy-AM"/>
              </w:rPr>
              <w:t xml:space="preserve">իրականացնող տեսչական մարմնի համար </w:t>
            </w:r>
            <w:r w:rsidR="00335AC6" w:rsidRPr="00C04F04">
              <w:rPr>
                <w:rFonts w:ascii="GHEA Grapalat" w:eastAsia="Calibri" w:hAnsi="GHEA Grapalat" w:cs="Sylfaen"/>
                <w:bCs/>
                <w:color w:val="000000"/>
                <w:lang w:val="hy-AM"/>
              </w:rPr>
              <w:t xml:space="preserve">առաջարկվում է սահմանել </w:t>
            </w:r>
            <w:r w:rsidR="00335AC6" w:rsidRPr="00C04F04">
              <w:rPr>
                <w:rFonts w:ascii="GHEA Grapalat" w:eastAsia="Times New Roman" w:hAnsi="GHEA Grapalat"/>
                <w:bCs/>
                <w:iCs/>
                <w:noProof/>
                <w:lang w:val="hy-AM"/>
              </w:rPr>
              <w:t>անձի</w:t>
            </w:r>
            <w:r w:rsidR="00335AC6" w:rsidRPr="00C04F04">
              <w:rPr>
                <w:rFonts w:ascii="Calibri" w:eastAsia="Times New Roman" w:hAnsi="Calibri" w:cs="Calibri"/>
                <w:bCs/>
                <w:iCs/>
                <w:noProof/>
                <w:lang w:val="hy-AM"/>
              </w:rPr>
              <w:t> </w:t>
            </w:r>
            <w:r w:rsidR="00335AC6" w:rsidRPr="00C04F04">
              <w:rPr>
                <w:rFonts w:ascii="GHEA Grapalat" w:eastAsia="Times New Roman" w:hAnsi="GHEA Grapalat" w:cs="Calibri"/>
                <w:bCs/>
                <w:iCs/>
                <w:noProof/>
                <w:lang w:val="hy-AM"/>
              </w:rPr>
              <w:t xml:space="preserve"> </w:t>
            </w:r>
            <w:r w:rsidR="00335AC6" w:rsidRPr="00C04F04">
              <w:rPr>
                <w:rFonts w:ascii="GHEA Grapalat" w:eastAsia="Times New Roman" w:hAnsi="GHEA Grapalat"/>
                <w:bCs/>
                <w:iCs/>
                <w:noProof/>
                <w:lang w:val="hy-AM"/>
              </w:rPr>
              <w:t xml:space="preserve">ֆունկցիոնալության գնահատման կարգի նկատմամբ վերահսկողության իրականացման գործիքակազմ և ընթացակարգ, </w:t>
            </w:r>
            <w:r w:rsidR="00335AC6" w:rsidRPr="00C04F04">
              <w:rPr>
                <w:rFonts w:ascii="GHEA Grapalat" w:eastAsia="Calibri" w:hAnsi="GHEA Grapalat" w:cs="Sylfaen"/>
                <w:bCs/>
                <w:color w:val="000000"/>
                <w:lang w:val="hy-AM"/>
              </w:rPr>
              <w:t xml:space="preserve">հայտնում ենք, որ Էկոնոմիկայի նախարարությունն իր իրավասությունների շրջանակում </w:t>
            </w:r>
            <w:proofErr w:type="spellStart"/>
            <w:r w:rsidR="00335AC6" w:rsidRPr="00C04F04">
              <w:rPr>
                <w:rFonts w:ascii="GHEA Grapalat" w:eastAsia="Calibri" w:hAnsi="GHEA Grapalat" w:cs="Sylfaen"/>
                <w:bCs/>
                <w:color w:val="000000"/>
                <w:lang w:val="hy-AM"/>
              </w:rPr>
              <w:t>ներկայացված</w:t>
            </w:r>
            <w:r w:rsidR="00335AC6">
              <w:rPr>
                <w:rFonts w:ascii="GHEA Grapalat" w:eastAsia="Calibri" w:hAnsi="GHEA Grapalat" w:cs="Sylfaen"/>
                <w:bCs/>
                <w:color w:val="000000"/>
                <w:lang w:val="hy-AM"/>
              </w:rPr>
              <w:t>ի</w:t>
            </w:r>
            <w:proofErr w:type="spellEnd"/>
            <w:r w:rsidR="00335AC6" w:rsidRPr="00C04F04">
              <w:rPr>
                <w:rFonts w:ascii="GHEA Grapalat" w:eastAsia="Calibri" w:hAnsi="GHEA Grapalat" w:cs="Sylfaen"/>
                <w:bCs/>
                <w:color w:val="000000"/>
                <w:lang w:val="hy-AM"/>
              </w:rPr>
              <w:t xml:space="preserve"> վերաբերյալ սկզբունքային առարկություններ չունի։</w:t>
            </w:r>
          </w:p>
          <w:p w14:paraId="4494773C" w14:textId="77777777" w:rsidR="00335AC6" w:rsidRDefault="00335AC6" w:rsidP="00FF237F">
            <w:pPr>
              <w:ind w:firstLine="283"/>
              <w:jc w:val="both"/>
              <w:rPr>
                <w:rFonts w:ascii="GHEA Grapalat" w:eastAsia="Times New Roman" w:hAnsi="GHEA Grapalat"/>
                <w:bCs/>
                <w:iCs/>
                <w:noProof/>
                <w:lang w:val="hy-AM"/>
              </w:rPr>
            </w:pPr>
            <w:r>
              <w:rPr>
                <w:rFonts w:ascii="GHEA Grapalat" w:eastAsia="Calibri" w:hAnsi="GHEA Grapalat" w:cs="Sylfaen"/>
                <w:bCs/>
                <w:color w:val="000000"/>
                <w:lang w:val="hy-AM"/>
              </w:rPr>
              <w:t>Այդուհանդերձ</w:t>
            </w:r>
            <w:r w:rsidRPr="00C04F04">
              <w:rPr>
                <w:rFonts w:ascii="GHEA Grapalat" w:eastAsia="Calibri" w:hAnsi="GHEA Grapalat" w:cs="Sylfaen"/>
                <w:bCs/>
                <w:color w:val="000000"/>
                <w:lang w:val="hy-AM"/>
              </w:rPr>
              <w:t xml:space="preserve"> հարկ է նկատել, որ</w:t>
            </w:r>
            <w:r w:rsidRPr="00C04F04">
              <w:rPr>
                <w:rFonts w:ascii="GHEA Grapalat" w:hAnsi="GHEA Grapalat"/>
                <w:color w:val="000000"/>
                <w:shd w:val="clear" w:color="auto" w:fill="FFFFFF"/>
                <w:lang w:val="hy-AM"/>
              </w:rPr>
              <w:t xml:space="preserve"> Վարչապետի 2018 թվականի հունիսի 11-ի</w:t>
            </w:r>
            <w:r w:rsidRPr="00C04F04">
              <w:rPr>
                <w:rStyle w:val="FooterChar"/>
                <w:rFonts w:ascii="GHEA Grapalat" w:hAnsi="GHEA Grapalat"/>
                <w:color w:val="000000"/>
                <w:lang w:val="hy-AM"/>
              </w:rPr>
              <w:t xml:space="preserve"> «</w:t>
            </w:r>
            <w:r w:rsidRPr="00C04F04">
              <w:rPr>
                <w:rStyle w:val="Strong"/>
                <w:rFonts w:ascii="GHEA Grapalat" w:hAnsi="GHEA Grapalat"/>
                <w:color w:val="000000"/>
                <w:lang w:val="hy-AM"/>
              </w:rPr>
              <w:t>Հայաստանի Հանրապետության առողջապահական և աշխատանքի տեսչական մարմնի կանոնադրությունը հաստատելու մասին»</w:t>
            </w:r>
            <w:r w:rsidRPr="00C04F04">
              <w:rPr>
                <w:rFonts w:ascii="GHEA Grapalat" w:hAnsi="GHEA Grapalat"/>
                <w:color w:val="000000"/>
                <w:shd w:val="clear" w:color="auto" w:fill="FFFFFF"/>
                <w:lang w:val="hy-AM"/>
              </w:rPr>
              <w:t xml:space="preserve"> N 755-Լ որոշմամբ</w:t>
            </w:r>
            <w:r w:rsidRPr="00E21FB6">
              <w:rPr>
                <w:rFonts w:ascii="GHEA Grapalat" w:eastAsia="Times New Roman" w:hAnsi="GHEA Grapalat"/>
                <w:bCs/>
                <w:iCs/>
                <w:noProof/>
                <w:lang w:val="hy-AM"/>
              </w:rPr>
              <w:t xml:space="preserve"> </w:t>
            </w:r>
            <w:r w:rsidRPr="00C04F04">
              <w:rPr>
                <w:rStyle w:val="Strong"/>
                <w:rFonts w:ascii="GHEA Grapalat" w:hAnsi="GHEA Grapalat"/>
                <w:color w:val="000000"/>
                <w:lang w:val="hy-AM"/>
              </w:rPr>
              <w:t>առողջապահական և աշխատանքի տեսչական մարմն</w:t>
            </w:r>
            <w:r>
              <w:rPr>
                <w:rStyle w:val="Strong"/>
                <w:rFonts w:ascii="GHEA Grapalat" w:hAnsi="GHEA Grapalat"/>
                <w:color w:val="000000"/>
                <w:lang w:val="hy-AM"/>
              </w:rPr>
              <w:t xml:space="preserve">ին </w:t>
            </w:r>
            <w:r>
              <w:rPr>
                <w:rFonts w:ascii="GHEA Grapalat" w:eastAsia="Times New Roman" w:hAnsi="GHEA Grapalat"/>
                <w:bCs/>
                <w:iCs/>
                <w:noProof/>
                <w:lang w:val="hy-AM"/>
              </w:rPr>
              <w:t xml:space="preserve">վերապահված չէ </w:t>
            </w:r>
            <w:r w:rsidRPr="00C04F04">
              <w:rPr>
                <w:rFonts w:ascii="GHEA Grapalat" w:eastAsia="Times New Roman" w:hAnsi="GHEA Grapalat"/>
                <w:bCs/>
                <w:iCs/>
                <w:noProof/>
                <w:lang w:val="hy-AM"/>
              </w:rPr>
              <w:t>անձի</w:t>
            </w:r>
            <w:r w:rsidRPr="00C04F04">
              <w:rPr>
                <w:rFonts w:ascii="Calibri" w:eastAsia="Times New Roman" w:hAnsi="Calibri" w:cs="Calibri"/>
                <w:bCs/>
                <w:iCs/>
                <w:noProof/>
                <w:lang w:val="hy-AM"/>
              </w:rPr>
              <w:t> </w:t>
            </w:r>
            <w:r w:rsidRPr="00C04F04">
              <w:rPr>
                <w:rFonts w:ascii="GHEA Grapalat" w:eastAsia="Times New Roman" w:hAnsi="GHEA Grapalat" w:cs="Calibri"/>
                <w:bCs/>
                <w:iCs/>
                <w:noProof/>
                <w:lang w:val="hy-AM"/>
              </w:rPr>
              <w:t xml:space="preserve"> </w:t>
            </w:r>
            <w:r w:rsidRPr="00C04F04">
              <w:rPr>
                <w:rFonts w:ascii="GHEA Grapalat" w:eastAsia="Times New Roman" w:hAnsi="GHEA Grapalat"/>
                <w:bCs/>
                <w:iCs/>
                <w:noProof/>
                <w:lang w:val="hy-AM"/>
              </w:rPr>
              <w:t>ֆունկցիոնալության գնահատման</w:t>
            </w:r>
            <w:r>
              <w:rPr>
                <w:rFonts w:ascii="GHEA Grapalat" w:eastAsia="Times New Roman" w:hAnsi="GHEA Grapalat"/>
                <w:bCs/>
                <w:iCs/>
                <w:noProof/>
                <w:lang w:val="hy-AM"/>
              </w:rPr>
              <w:t xml:space="preserve"> կարգի նկատմամբ վերահսկողություն իրականացնելու լիազորություն։</w:t>
            </w:r>
          </w:p>
          <w:p w14:paraId="0EAF24EC" w14:textId="77777777" w:rsidR="00212201" w:rsidRPr="001308EC" w:rsidRDefault="00335AC6" w:rsidP="00FF237F">
            <w:pPr>
              <w:ind w:firstLine="283"/>
              <w:jc w:val="both"/>
              <w:rPr>
                <w:rFonts w:ascii="GHEA Grapalat" w:hAnsi="GHEA Grapalat"/>
                <w:lang w:val="hy-AM"/>
              </w:rPr>
            </w:pPr>
            <w:r>
              <w:rPr>
                <w:rFonts w:ascii="GHEA Grapalat" w:eastAsia="Times New Roman" w:hAnsi="GHEA Grapalat"/>
                <w:bCs/>
                <w:iCs/>
                <w:noProof/>
                <w:lang w:val="hy-AM"/>
              </w:rPr>
              <w:t xml:space="preserve">Միաժամանակ հաշվի առնելով, որ </w:t>
            </w:r>
            <w:r w:rsidRPr="00086B26">
              <w:rPr>
                <w:rFonts w:ascii="GHEA Grapalat" w:eastAsia="Times New Roman" w:hAnsi="GHEA Grapalat"/>
                <w:bCs/>
                <w:iCs/>
                <w:noProof/>
                <w:lang w:val="hy-AM"/>
              </w:rPr>
              <w:t xml:space="preserve">2021 թվականի մայիսի 5-ին </w:t>
            </w:r>
            <w:r>
              <w:rPr>
                <w:rFonts w:ascii="GHEA Grapalat" w:eastAsia="Times New Roman" w:hAnsi="GHEA Grapalat"/>
                <w:bCs/>
                <w:iCs/>
                <w:noProof/>
                <w:lang w:val="hy-AM"/>
              </w:rPr>
              <w:t xml:space="preserve">ընդունված </w:t>
            </w:r>
            <w:r w:rsidRPr="00146273">
              <w:rPr>
                <w:rFonts w:ascii="GHEA Grapalat" w:eastAsia="Times New Roman" w:hAnsi="GHEA Grapalat"/>
                <w:bCs/>
                <w:iCs/>
                <w:noProof/>
                <w:lang w:val="hy-AM"/>
              </w:rPr>
              <w:t>«Անձի ֆունկցիոնալ</w:t>
            </w:r>
            <w:r>
              <w:rPr>
                <w:rFonts w:ascii="GHEA Grapalat" w:eastAsia="Times New Roman" w:hAnsi="GHEA Grapalat"/>
                <w:bCs/>
                <w:iCs/>
                <w:noProof/>
                <w:lang w:val="hy-AM"/>
              </w:rPr>
              <w:t>ության գնահատման մասին» օրենքի 11-րդ հոդվածի 2</w:t>
            </w:r>
            <w:r w:rsidRPr="00146273">
              <w:rPr>
                <w:rFonts w:ascii="GHEA Grapalat" w:eastAsia="Times New Roman" w:hAnsi="GHEA Grapalat"/>
                <w:bCs/>
                <w:iCs/>
                <w:noProof/>
                <w:lang w:val="hy-AM"/>
              </w:rPr>
              <w:t>-</w:t>
            </w:r>
            <w:r>
              <w:rPr>
                <w:rFonts w:ascii="GHEA Grapalat" w:eastAsia="Times New Roman" w:hAnsi="GHEA Grapalat"/>
                <w:bCs/>
                <w:iCs/>
                <w:noProof/>
                <w:lang w:val="hy-AM"/>
              </w:rPr>
              <w:t>րդ մասի համաձայն՝ ա</w:t>
            </w:r>
            <w:r w:rsidRPr="00293EAE">
              <w:rPr>
                <w:rFonts w:ascii="GHEA Grapalat" w:eastAsia="Times New Roman" w:hAnsi="GHEA Grapalat"/>
                <w:bCs/>
                <w:iCs/>
                <w:noProof/>
                <w:lang w:val="hy-AM"/>
              </w:rPr>
              <w:t>նձի</w:t>
            </w:r>
            <w:r>
              <w:rPr>
                <w:rFonts w:eastAsia="Times New Roman" w:cs="Calibri"/>
                <w:bCs/>
                <w:iCs/>
                <w:noProof/>
                <w:lang w:val="hy-AM"/>
              </w:rPr>
              <w:t xml:space="preserve">  </w:t>
            </w:r>
            <w:r w:rsidRPr="00293EAE">
              <w:rPr>
                <w:rFonts w:ascii="GHEA Grapalat" w:eastAsia="Times New Roman" w:hAnsi="GHEA Grapalat"/>
                <w:bCs/>
                <w:iCs/>
                <w:noProof/>
                <w:lang w:val="hy-AM"/>
              </w:rPr>
              <w:t>ֆունկցիոնալության գնահատման կարգի նկատմամբ վերահսկողությունն իրականացնում է առողջապահության ոլորտում վերահսկողությո</w:t>
            </w:r>
            <w:r>
              <w:rPr>
                <w:rFonts w:ascii="GHEA Grapalat" w:eastAsia="Times New Roman" w:hAnsi="GHEA Grapalat"/>
                <w:bCs/>
                <w:iCs/>
                <w:noProof/>
                <w:lang w:val="hy-AM"/>
              </w:rPr>
              <w:t xml:space="preserve">ւն իրականացնող տեսչական մարմինը, հետևապես առաջարկում ենք </w:t>
            </w:r>
            <w:r w:rsidRPr="00293EAE">
              <w:rPr>
                <w:rFonts w:ascii="GHEA Grapalat" w:eastAsia="Times New Roman" w:hAnsi="GHEA Grapalat"/>
                <w:bCs/>
                <w:iCs/>
                <w:noProof/>
                <w:lang w:val="hy-AM"/>
              </w:rPr>
              <w:t>առողջապահության ոլորտում վերահսկողությո</w:t>
            </w:r>
            <w:r>
              <w:rPr>
                <w:rFonts w:ascii="GHEA Grapalat" w:eastAsia="Times New Roman" w:hAnsi="GHEA Grapalat"/>
                <w:bCs/>
                <w:iCs/>
                <w:noProof/>
                <w:lang w:val="hy-AM"/>
              </w:rPr>
              <w:t>ւն իրականացնող տեսչական մարմնի կանոնադրությունը համապատասխանեցնել հիշատակված օրենքի դրույթներին։</w:t>
            </w:r>
          </w:p>
        </w:tc>
        <w:tc>
          <w:tcPr>
            <w:tcW w:w="7470" w:type="dxa"/>
            <w:shd w:val="clear" w:color="auto" w:fill="FFFFFF" w:themeFill="background1"/>
          </w:tcPr>
          <w:p w14:paraId="70282954" w14:textId="77777777" w:rsidR="006E1C7A" w:rsidRDefault="00D517BF" w:rsidP="00FF237F">
            <w:pPr>
              <w:rPr>
                <w:rFonts w:ascii="GHEA Grapalat" w:hAnsi="GHEA Grapalat"/>
                <w:b/>
                <w:lang w:val="hy-AM"/>
              </w:rPr>
            </w:pPr>
            <w:r w:rsidRPr="006E1C7A">
              <w:rPr>
                <w:rFonts w:ascii="GHEA Grapalat" w:hAnsi="GHEA Grapalat"/>
                <w:b/>
                <w:lang w:val="hy-AM"/>
              </w:rPr>
              <w:lastRenderedPageBreak/>
              <w:t>1.</w:t>
            </w:r>
            <w:r w:rsidR="00335AC6">
              <w:rPr>
                <w:rFonts w:ascii="GHEA Grapalat" w:hAnsi="GHEA Grapalat"/>
                <w:b/>
                <w:lang w:val="hy-AM"/>
              </w:rPr>
              <w:t>Ը</w:t>
            </w:r>
            <w:r w:rsidR="00492EB1" w:rsidRPr="00335AC6">
              <w:rPr>
                <w:rFonts w:ascii="GHEA Grapalat" w:hAnsi="GHEA Grapalat"/>
                <w:b/>
                <w:lang w:val="hy-AM"/>
              </w:rPr>
              <w:t>նդունվել</w:t>
            </w:r>
            <w:r w:rsidR="00335AC6">
              <w:rPr>
                <w:rFonts w:ascii="GHEA Grapalat" w:hAnsi="GHEA Grapalat"/>
                <w:b/>
                <w:lang w:val="hy-AM"/>
              </w:rPr>
              <w:t xml:space="preserve"> է.</w:t>
            </w:r>
          </w:p>
          <w:p w14:paraId="4FC6732D" w14:textId="77777777" w:rsidR="00492EB1" w:rsidRPr="006E1C7A" w:rsidRDefault="006E1C7A" w:rsidP="00FF237F">
            <w:pPr>
              <w:ind w:firstLine="283"/>
              <w:jc w:val="both"/>
              <w:rPr>
                <w:rFonts w:ascii="GHEA Grapalat" w:hAnsi="GHEA Grapalat"/>
                <w:b/>
                <w:lang w:val="hy-AM"/>
              </w:rPr>
            </w:pPr>
            <w:r w:rsidRPr="006E1C7A">
              <w:rPr>
                <w:rFonts w:ascii="GHEA Grapalat" w:hAnsi="GHEA Grapalat" w:cs="GHEA Grapalat"/>
                <w:bCs/>
                <w:lang w:val="hy-AM"/>
              </w:rPr>
              <w:t xml:space="preserve">Հայաստանի Հանրապետության </w:t>
            </w:r>
            <w:r>
              <w:rPr>
                <w:rFonts w:ascii="GHEA Grapalat" w:hAnsi="GHEA Grapalat" w:cs="GHEA Grapalat"/>
                <w:bCs/>
                <w:lang w:val="hy-AM"/>
              </w:rPr>
              <w:t>վ</w:t>
            </w:r>
            <w:r w:rsidRPr="006E1C7A">
              <w:rPr>
                <w:rFonts w:ascii="GHEA Grapalat" w:hAnsi="GHEA Grapalat" w:cs="GHEA Grapalat"/>
                <w:bCs/>
                <w:lang w:val="hy-AM"/>
              </w:rPr>
              <w:t xml:space="preserve">արչապետի 2018 թվականի հունիսի 11-ի </w:t>
            </w:r>
            <w:r>
              <w:rPr>
                <w:rFonts w:ascii="GHEA Grapalat" w:hAnsi="GHEA Grapalat" w:cs="GHEA Grapalat"/>
                <w:bCs/>
                <w:lang w:val="hy-AM"/>
              </w:rPr>
              <w:t>«</w:t>
            </w:r>
            <w:r w:rsidRPr="006E1C7A">
              <w:rPr>
                <w:rFonts w:ascii="GHEA Grapalat" w:hAnsi="GHEA Grapalat" w:cs="GHEA Grapalat"/>
                <w:bCs/>
                <w:lang w:val="hy-AM"/>
              </w:rPr>
              <w:t>«Հայաստանի Հանրապետության առողջապահական և աշխատանքի տեսչական մարմնի կանոնադրությունը հաստատելու մասին» N 755-Լ</w:t>
            </w:r>
            <w:r>
              <w:rPr>
                <w:rFonts w:ascii="GHEA Grapalat" w:hAnsi="GHEA Grapalat" w:cs="GHEA Grapalat"/>
                <w:bCs/>
                <w:lang w:val="hy-AM"/>
              </w:rPr>
              <w:t xml:space="preserve"> որոշման մեջ </w:t>
            </w:r>
            <w:r>
              <w:rPr>
                <w:rFonts w:ascii="GHEA Grapalat" w:hAnsi="GHEA Grapalat" w:cs="GHEA Grapalat"/>
                <w:bCs/>
                <w:lang w:val="hy-AM"/>
              </w:rPr>
              <w:lastRenderedPageBreak/>
              <w:t>փոփոխություն և լրացում կատարելու  մասին» նախագիծը մշակման փուլում է</w:t>
            </w:r>
            <w:r w:rsidR="004A57D9">
              <w:rPr>
                <w:rFonts w:ascii="GHEA Grapalat" w:hAnsi="GHEA Grapalat" w:cs="GHEA Grapalat"/>
                <w:bCs/>
                <w:lang w:val="hy-AM"/>
              </w:rPr>
              <w:t xml:space="preserve"> և շուտով կներկայացվի Վարչապետի աշխատակազմ:</w:t>
            </w:r>
          </w:p>
        </w:tc>
      </w:tr>
      <w:tr w:rsidR="00C97B87" w:rsidRPr="006E1C7A" w14:paraId="131EAA63" w14:textId="77777777" w:rsidTr="00400A3E">
        <w:trPr>
          <w:trHeight w:val="292"/>
        </w:trPr>
        <w:tc>
          <w:tcPr>
            <w:tcW w:w="7650" w:type="dxa"/>
            <w:vMerge w:val="restart"/>
            <w:shd w:val="clear" w:color="auto" w:fill="BFBFBF" w:themeFill="background1" w:themeFillShade="BF"/>
          </w:tcPr>
          <w:p w14:paraId="4CF240AD" w14:textId="77777777" w:rsidR="00C97B87" w:rsidRPr="001308EC" w:rsidRDefault="009116C0" w:rsidP="00FF237F">
            <w:pPr>
              <w:shd w:val="clear" w:color="auto" w:fill="BFBFBF" w:themeFill="background1" w:themeFillShade="BF"/>
              <w:jc w:val="center"/>
              <w:rPr>
                <w:rFonts w:ascii="GHEA Grapalat" w:eastAsia="Calibri" w:hAnsi="GHEA Grapalat"/>
                <w:b/>
                <w:color w:val="000000"/>
                <w:lang w:val="hy-AM" w:eastAsia="en-US"/>
              </w:rPr>
            </w:pPr>
            <w:r>
              <w:rPr>
                <w:rFonts w:ascii="GHEA Grapalat" w:hAnsi="GHEA Grapalat"/>
                <w:b/>
                <w:lang w:val="hy-AM"/>
              </w:rPr>
              <w:lastRenderedPageBreak/>
              <w:t xml:space="preserve">      </w:t>
            </w:r>
            <w:r w:rsidR="00C97B87" w:rsidRPr="001308EC">
              <w:rPr>
                <w:rFonts w:ascii="GHEA Grapalat" w:hAnsi="GHEA Grapalat"/>
                <w:b/>
                <w:lang w:val="hy-AM"/>
              </w:rPr>
              <w:t xml:space="preserve">4. </w:t>
            </w:r>
            <w:r w:rsidR="00C97B87" w:rsidRPr="001308EC">
              <w:rPr>
                <w:rFonts w:ascii="GHEA Grapalat" w:eastAsia="Calibri" w:hAnsi="GHEA Grapalat"/>
                <w:b/>
                <w:color w:val="000000"/>
                <w:lang w:val="hy-AM" w:eastAsia="en-US"/>
              </w:rPr>
              <w:t>Ֆինանսների նախարարություն</w:t>
            </w:r>
          </w:p>
          <w:p w14:paraId="04A818F9" w14:textId="77777777" w:rsidR="00C97B87" w:rsidRPr="001308EC" w:rsidRDefault="00C97B87" w:rsidP="00FF237F">
            <w:pPr>
              <w:rPr>
                <w:rFonts w:ascii="GHEA Grapalat" w:hAnsi="GHEA Grapalat"/>
                <w:lang w:val="hy-AM"/>
              </w:rPr>
            </w:pPr>
          </w:p>
        </w:tc>
        <w:tc>
          <w:tcPr>
            <w:tcW w:w="7470" w:type="dxa"/>
            <w:shd w:val="clear" w:color="auto" w:fill="BFBFBF" w:themeFill="background1" w:themeFillShade="BF"/>
          </w:tcPr>
          <w:p w14:paraId="3FD2C00E" w14:textId="77777777" w:rsidR="00C97B87" w:rsidRPr="00735A86" w:rsidRDefault="006C5754" w:rsidP="00FF237F">
            <w:pPr>
              <w:jc w:val="center"/>
              <w:rPr>
                <w:rFonts w:ascii="GHEA Grapalat" w:hAnsi="GHEA Grapalat" w:cs="Sylfaen"/>
                <w:b/>
                <w:lang w:val="hy-AM"/>
              </w:rPr>
            </w:pPr>
            <w:r>
              <w:rPr>
                <w:rFonts w:ascii="GHEA Grapalat" w:hAnsi="GHEA Grapalat" w:cs="Sylfaen"/>
                <w:b/>
                <w:lang w:val="hy-AM"/>
              </w:rPr>
              <w:t>19</w:t>
            </w:r>
            <w:r w:rsidR="00C97B87" w:rsidRPr="00735A86">
              <w:rPr>
                <w:rFonts w:ascii="GHEA Grapalat" w:hAnsi="GHEA Grapalat" w:cs="Sylfaen"/>
                <w:b/>
                <w:lang w:val="hy-AM"/>
              </w:rPr>
              <w:t>.</w:t>
            </w:r>
            <w:r w:rsidR="00DF22A5" w:rsidRPr="00735A86">
              <w:rPr>
                <w:rFonts w:ascii="GHEA Grapalat" w:hAnsi="GHEA Grapalat" w:cs="Sylfaen"/>
                <w:b/>
                <w:lang w:val="hy-AM"/>
              </w:rPr>
              <w:t>0</w:t>
            </w:r>
            <w:r w:rsidR="006E1C7A" w:rsidRPr="00735A86">
              <w:rPr>
                <w:rFonts w:ascii="GHEA Grapalat" w:hAnsi="GHEA Grapalat" w:cs="Sylfaen"/>
                <w:b/>
                <w:lang w:val="hy-AM"/>
              </w:rPr>
              <w:t>8</w:t>
            </w:r>
            <w:r w:rsidR="00C97B87" w:rsidRPr="00735A86">
              <w:rPr>
                <w:rFonts w:ascii="GHEA Grapalat" w:hAnsi="GHEA Grapalat" w:cs="Sylfaen"/>
                <w:b/>
                <w:lang w:val="hy-AM"/>
              </w:rPr>
              <w:t>.202</w:t>
            </w:r>
            <w:r w:rsidR="006E1C7A" w:rsidRPr="00735A86">
              <w:rPr>
                <w:rFonts w:ascii="GHEA Grapalat" w:hAnsi="GHEA Grapalat" w:cs="Sylfaen"/>
                <w:b/>
                <w:lang w:val="hy-AM"/>
              </w:rPr>
              <w:t>4</w:t>
            </w:r>
            <w:r w:rsidR="00C97B87" w:rsidRPr="00735A86">
              <w:rPr>
                <w:rFonts w:ascii="GHEA Grapalat" w:hAnsi="GHEA Grapalat" w:cs="Sylfaen"/>
                <w:b/>
                <w:lang w:val="hy-AM"/>
              </w:rPr>
              <w:t>թ.</w:t>
            </w:r>
          </w:p>
        </w:tc>
      </w:tr>
      <w:tr w:rsidR="00C97B87" w:rsidRPr="006E1C7A" w14:paraId="4EEB2B1D" w14:textId="77777777" w:rsidTr="00400A3E">
        <w:trPr>
          <w:trHeight w:val="292"/>
        </w:trPr>
        <w:tc>
          <w:tcPr>
            <w:tcW w:w="7650" w:type="dxa"/>
            <w:vMerge/>
            <w:shd w:val="clear" w:color="auto" w:fill="BFBFBF" w:themeFill="background1" w:themeFillShade="BF"/>
          </w:tcPr>
          <w:p w14:paraId="1A7B4E84" w14:textId="77777777" w:rsidR="00C97B87" w:rsidRPr="001308EC" w:rsidRDefault="00C97B87" w:rsidP="00FF237F">
            <w:pPr>
              <w:pStyle w:val="ListParagraph"/>
              <w:ind w:left="468"/>
              <w:jc w:val="center"/>
              <w:rPr>
                <w:rFonts w:ascii="GHEA Grapalat" w:hAnsi="GHEA Grapalat"/>
                <w:lang w:val="hy-AM"/>
              </w:rPr>
            </w:pPr>
          </w:p>
        </w:tc>
        <w:tc>
          <w:tcPr>
            <w:tcW w:w="7470" w:type="dxa"/>
            <w:shd w:val="clear" w:color="auto" w:fill="BFBFBF" w:themeFill="background1" w:themeFillShade="BF"/>
          </w:tcPr>
          <w:p w14:paraId="077FDA6D" w14:textId="77777777" w:rsidR="00C97B87" w:rsidRPr="00735A86" w:rsidRDefault="006C5754" w:rsidP="00FF237F">
            <w:pPr>
              <w:jc w:val="center"/>
              <w:rPr>
                <w:rFonts w:ascii="GHEA Grapalat" w:hAnsi="GHEA Grapalat" w:cs="Sylfaen"/>
                <w:b/>
                <w:lang w:val="hy-AM"/>
              </w:rPr>
            </w:pPr>
            <w:r>
              <w:rPr>
                <w:rFonts w:ascii="GHEA Grapalat" w:hAnsi="GHEA Grapalat" w:cs="Sylfaen"/>
                <w:b/>
                <w:lang w:val="hy-AM"/>
              </w:rPr>
              <w:t>№</w:t>
            </w:r>
            <w:r w:rsidR="00455B6B" w:rsidRPr="00735A86">
              <w:rPr>
                <w:rFonts w:ascii="GHEA Grapalat" w:hAnsi="GHEA Grapalat" w:cs="Sylfaen"/>
                <w:b/>
                <w:lang w:val="hy-AM"/>
              </w:rPr>
              <w:t xml:space="preserve"> </w:t>
            </w:r>
            <w:r w:rsidRPr="006C5754">
              <w:rPr>
                <w:rFonts w:ascii="GHEA Grapalat" w:hAnsi="GHEA Grapalat" w:cs="Sylfaen"/>
                <w:b/>
                <w:lang w:val="hy-AM"/>
              </w:rPr>
              <w:t>034/52919-2024</w:t>
            </w:r>
          </w:p>
        </w:tc>
      </w:tr>
      <w:tr w:rsidR="00FC3B7E" w:rsidRPr="002F68DD" w14:paraId="21BB60EB" w14:textId="77777777" w:rsidTr="00400A3E">
        <w:trPr>
          <w:trHeight w:val="292"/>
        </w:trPr>
        <w:tc>
          <w:tcPr>
            <w:tcW w:w="7650" w:type="dxa"/>
            <w:shd w:val="clear" w:color="auto" w:fill="FFFFFF" w:themeFill="background1"/>
          </w:tcPr>
          <w:p w14:paraId="2EE1D51F" w14:textId="77777777" w:rsidR="006C5754" w:rsidRPr="001308EC" w:rsidRDefault="006C5754" w:rsidP="00FF237F">
            <w:pPr>
              <w:jc w:val="both"/>
              <w:rPr>
                <w:rFonts w:ascii="GHEA Grapalat" w:hAnsi="GHEA Grapalat"/>
                <w:lang w:val="hy-AM"/>
              </w:rPr>
            </w:pPr>
            <w:r w:rsidRPr="006C5754">
              <w:rPr>
                <w:rFonts w:ascii="GHEA Grapalat" w:hAnsi="GHEA Grapalat"/>
                <w:lang w:val="hy-AM"/>
              </w:rPr>
              <w:lastRenderedPageBreak/>
              <w:t xml:space="preserve">ՀՀ ֆինանսների նախարարությունն ուսումնասիրել է «Անձի </w:t>
            </w:r>
            <w:proofErr w:type="spellStart"/>
            <w:r w:rsidRPr="006C5754">
              <w:rPr>
                <w:rFonts w:ascii="GHEA Grapalat" w:hAnsi="GHEA Grapalat"/>
                <w:lang w:val="hy-AM"/>
              </w:rPr>
              <w:t>ֆունկցիոնալության</w:t>
            </w:r>
            <w:proofErr w:type="spellEnd"/>
            <w:r w:rsidRPr="006C5754">
              <w:rPr>
                <w:rFonts w:ascii="GHEA Grapalat" w:hAnsi="GHEA Grapalat"/>
                <w:lang w:val="hy-AM"/>
              </w:rPr>
              <w:t xml:space="preserve"> գնահատման մասին» օրենքում լրացումներ և փոփոխություններ կատարելու մասին» և «Վարչական իրավախախտումների վերաբերյալ Հայաստանի Հանրապետության օրենսգրքում փոփոխություն կատարելու մասին» օրենքների </w:t>
            </w:r>
            <w:r w:rsidRPr="00F46FED">
              <w:rPr>
                <w:rFonts w:ascii="GHEA Grapalat" w:hAnsi="GHEA Grapalat"/>
                <w:lang w:val="hy-AM"/>
              </w:rPr>
              <w:t>նախագծերը</w:t>
            </w:r>
            <w:r>
              <w:rPr>
                <w:rFonts w:ascii="GHEA Grapalat" w:hAnsi="GHEA Grapalat"/>
                <w:lang w:val="hy-AM"/>
              </w:rPr>
              <w:t xml:space="preserve"> և</w:t>
            </w:r>
            <w:r w:rsidRPr="006C5754">
              <w:rPr>
                <w:rFonts w:ascii="GHEA Grapalat" w:hAnsi="GHEA Grapalat"/>
                <w:lang w:val="hy-AM"/>
              </w:rPr>
              <w:t xml:space="preserve"> հայտնում ենք, որ վերջիններիս վերաբերյալ </w:t>
            </w:r>
            <w:r w:rsidRPr="00F46FED">
              <w:rPr>
                <w:rFonts w:ascii="GHEA Grapalat" w:hAnsi="GHEA Grapalat"/>
                <w:lang w:val="hy-AM"/>
              </w:rPr>
              <w:t>առարկություններ չունենք</w:t>
            </w:r>
            <w:r>
              <w:rPr>
                <w:rFonts w:ascii="GHEA Grapalat" w:hAnsi="GHEA Grapalat"/>
                <w:lang w:val="hy-AM"/>
              </w:rPr>
              <w:t xml:space="preserve">, պայմանով, որ 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նկատմամբ վերահսկողությունը, որը իրականացվում է առողջապահության ոլորտում վերահսկողություն իրականացնող տեսչական մարմնի դիտարկումների միջոցով, չի առաջացնի ՀՀ պետական բյուջեից լրացուցիչ հատկացումների անհրաժեշտություն:</w:t>
            </w:r>
          </w:p>
        </w:tc>
        <w:tc>
          <w:tcPr>
            <w:tcW w:w="7470" w:type="dxa"/>
            <w:shd w:val="clear" w:color="auto" w:fill="FFFFFF" w:themeFill="background1"/>
          </w:tcPr>
          <w:p w14:paraId="28B9DB15" w14:textId="77777777" w:rsidR="004F70C0" w:rsidRPr="00D20FF8" w:rsidRDefault="00D517BF" w:rsidP="00FF237F">
            <w:pPr>
              <w:jc w:val="both"/>
              <w:rPr>
                <w:rFonts w:ascii="GHEA Grapalat" w:hAnsi="GHEA Grapalat"/>
                <w:b/>
                <w:lang w:val="hy-AM"/>
              </w:rPr>
            </w:pPr>
            <w:r w:rsidRPr="00D20FF8">
              <w:rPr>
                <w:rFonts w:ascii="GHEA Grapalat" w:hAnsi="GHEA Grapalat"/>
                <w:b/>
                <w:lang w:val="hy-AM"/>
              </w:rPr>
              <w:t>1.</w:t>
            </w:r>
            <w:r w:rsidR="000F52BE" w:rsidRPr="00D20FF8">
              <w:rPr>
                <w:rFonts w:ascii="GHEA Grapalat" w:hAnsi="GHEA Grapalat"/>
                <w:b/>
                <w:lang w:val="hy-AM"/>
              </w:rPr>
              <w:t>Ընդունվել է</w:t>
            </w:r>
            <w:r w:rsidR="006C5754" w:rsidRPr="00D20FF8">
              <w:rPr>
                <w:rFonts w:ascii="GHEA Grapalat" w:hAnsi="GHEA Grapalat"/>
                <w:b/>
                <w:lang w:val="hy-AM"/>
              </w:rPr>
              <w:t>.</w:t>
            </w:r>
          </w:p>
          <w:p w14:paraId="7D167FC7" w14:textId="77777777" w:rsidR="006C5754" w:rsidRDefault="006C5754" w:rsidP="00FF237F">
            <w:pPr>
              <w:jc w:val="both"/>
              <w:rPr>
                <w:rFonts w:ascii="GHEA Grapalat" w:hAnsi="GHEA Grapalat"/>
                <w:lang w:val="hy-AM"/>
              </w:rPr>
            </w:pPr>
            <w:r w:rsidRPr="006C5754">
              <w:rPr>
                <w:rFonts w:ascii="GHEA Grapalat" w:hAnsi="GHEA Grapalat"/>
                <w:lang w:val="hy-AM"/>
              </w:rPr>
              <w:t>Նախագծի կից ներկայացված հիմնավորման մեջ նշված է</w:t>
            </w:r>
            <w:r>
              <w:rPr>
                <w:rFonts w:ascii="GHEA Grapalat" w:hAnsi="GHEA Grapalat"/>
                <w:lang w:val="hy-AM"/>
              </w:rPr>
              <w:t>,</w:t>
            </w:r>
            <w:r w:rsidRPr="006C5754">
              <w:rPr>
                <w:rFonts w:ascii="GHEA Grapalat" w:hAnsi="GHEA Grapalat"/>
                <w:lang w:val="hy-AM"/>
              </w:rPr>
              <w:t xml:space="preserve"> որ</w:t>
            </w:r>
            <w:r>
              <w:rPr>
                <w:rFonts w:ascii="GHEA Grapalat" w:hAnsi="GHEA Grapalat"/>
                <w:lang w:val="hy-AM"/>
              </w:rPr>
              <w:t xml:space="preserve"> </w:t>
            </w:r>
            <w:r w:rsidRPr="006C5754">
              <w:rPr>
                <w:rFonts w:ascii="GHEA Grapalat" w:hAnsi="GHEA Grapalat"/>
                <w:lang w:val="hy-AM"/>
              </w:rPr>
              <w:t xml:space="preserve">Նախագիծը ՀՀ պետական բյուջեում (կամ տեղական ինքնակառավարման մարմնի բյուջեում) </w:t>
            </w:r>
            <w:r w:rsidRPr="00555904">
              <w:rPr>
                <w:rFonts w:ascii="GHEA Grapalat" w:hAnsi="GHEA Grapalat"/>
                <w:lang w:val="hy-AM"/>
              </w:rPr>
              <w:t>ծախսերի կամ եկամուտների էական ավելացման կամ նվազեցման չի հանգեցնում:</w:t>
            </w:r>
          </w:p>
          <w:p w14:paraId="6330FC9D" w14:textId="77777777" w:rsidR="00555904" w:rsidRDefault="00555904" w:rsidP="00FF237F">
            <w:pPr>
              <w:jc w:val="both"/>
              <w:rPr>
                <w:rFonts w:ascii="GHEA Grapalat" w:hAnsi="GHEA Grapalat"/>
                <w:lang w:val="hy-AM"/>
              </w:rPr>
            </w:pPr>
          </w:p>
          <w:p w14:paraId="6957EEAC" w14:textId="77777777" w:rsidR="00555904" w:rsidRDefault="00555904" w:rsidP="00FF237F">
            <w:pPr>
              <w:jc w:val="both"/>
              <w:rPr>
                <w:rFonts w:ascii="GHEA Grapalat" w:hAnsi="GHEA Grapalat"/>
                <w:lang w:val="hy-AM"/>
              </w:rPr>
            </w:pPr>
          </w:p>
          <w:p w14:paraId="6D6C1BF1" w14:textId="77777777" w:rsidR="00555904" w:rsidRDefault="00555904" w:rsidP="00FF237F">
            <w:pPr>
              <w:jc w:val="both"/>
              <w:rPr>
                <w:rFonts w:ascii="GHEA Grapalat" w:hAnsi="GHEA Grapalat"/>
                <w:lang w:val="hy-AM"/>
              </w:rPr>
            </w:pPr>
          </w:p>
          <w:p w14:paraId="6778D61F" w14:textId="77777777" w:rsidR="006C5754" w:rsidRPr="00D20FF8" w:rsidRDefault="006C5754" w:rsidP="00FF237F">
            <w:pPr>
              <w:jc w:val="both"/>
              <w:rPr>
                <w:rFonts w:ascii="GHEA Grapalat" w:hAnsi="GHEA Grapalat"/>
                <w:lang w:val="hy-AM"/>
              </w:rPr>
            </w:pPr>
          </w:p>
        </w:tc>
      </w:tr>
      <w:tr w:rsidR="00DB77DF" w:rsidRPr="00D517BF" w14:paraId="0058C94F" w14:textId="77777777" w:rsidTr="00400A3E">
        <w:trPr>
          <w:trHeight w:val="285"/>
        </w:trPr>
        <w:tc>
          <w:tcPr>
            <w:tcW w:w="7650" w:type="dxa"/>
            <w:vMerge w:val="restart"/>
            <w:shd w:val="clear" w:color="auto" w:fill="BFBFBF" w:themeFill="background1" w:themeFillShade="BF"/>
          </w:tcPr>
          <w:p w14:paraId="2C81E24D" w14:textId="77777777" w:rsidR="00D517BF" w:rsidRPr="00D517BF" w:rsidRDefault="00DB77DF" w:rsidP="00FF237F">
            <w:pPr>
              <w:shd w:val="clear" w:color="auto" w:fill="BFBFBF" w:themeFill="background1" w:themeFillShade="BF"/>
              <w:jc w:val="center"/>
              <w:rPr>
                <w:rFonts w:ascii="GHEA Grapalat" w:eastAsia="Calibri" w:hAnsi="GHEA Grapalat"/>
                <w:b/>
                <w:color w:val="000000"/>
                <w:lang w:val="hy-AM" w:eastAsia="en-US"/>
              </w:rPr>
            </w:pPr>
            <w:r>
              <w:rPr>
                <w:rFonts w:ascii="GHEA Grapalat" w:hAnsi="GHEA Grapalat"/>
                <w:b/>
                <w:lang w:val="hy-AM"/>
              </w:rPr>
              <w:t xml:space="preserve">      </w:t>
            </w:r>
            <w:r w:rsidRPr="00D517BF">
              <w:rPr>
                <w:rFonts w:ascii="GHEA Grapalat" w:eastAsia="Calibri" w:hAnsi="GHEA Grapalat"/>
                <w:b/>
                <w:color w:val="000000"/>
                <w:lang w:val="hy-AM" w:eastAsia="en-US"/>
              </w:rPr>
              <w:t>5</w:t>
            </w:r>
            <w:r w:rsidR="00D517BF">
              <w:rPr>
                <w:rFonts w:ascii="GHEA Grapalat" w:eastAsia="Calibri" w:hAnsi="GHEA Grapalat"/>
                <w:b/>
                <w:color w:val="000000"/>
                <w:lang w:val="hy-AM" w:eastAsia="en-US"/>
              </w:rPr>
              <w:t>.</w:t>
            </w:r>
            <w:r w:rsidR="00D517BF" w:rsidRPr="00D517BF">
              <w:rPr>
                <w:rFonts w:ascii="GHEA Grapalat" w:eastAsia="Calibri" w:hAnsi="GHEA Grapalat"/>
                <w:b/>
                <w:color w:val="000000"/>
                <w:lang w:val="hy-AM" w:eastAsia="en-US"/>
              </w:rPr>
              <w:t xml:space="preserve"> </w:t>
            </w:r>
            <w:r w:rsidR="00D517BF">
              <w:rPr>
                <w:rFonts w:ascii="GHEA Grapalat" w:eastAsia="Calibri" w:hAnsi="GHEA Grapalat"/>
                <w:b/>
                <w:color w:val="000000"/>
                <w:lang w:val="hy-AM" w:eastAsia="en-US"/>
              </w:rPr>
              <w:t>Ա</w:t>
            </w:r>
            <w:r w:rsidR="00D517BF" w:rsidRPr="00D517BF">
              <w:rPr>
                <w:rFonts w:ascii="GHEA Grapalat" w:eastAsia="Calibri" w:hAnsi="GHEA Grapalat"/>
                <w:b/>
                <w:color w:val="000000"/>
                <w:lang w:val="hy-AM" w:eastAsia="en-US"/>
              </w:rPr>
              <w:t xml:space="preserve">ռողջապահության </w:t>
            </w:r>
            <w:r w:rsidR="00D517BF">
              <w:rPr>
                <w:rFonts w:ascii="GHEA Grapalat" w:eastAsia="Calibri" w:hAnsi="GHEA Grapalat"/>
                <w:b/>
                <w:color w:val="000000"/>
                <w:lang w:val="hy-AM" w:eastAsia="en-US"/>
              </w:rPr>
              <w:t>և</w:t>
            </w:r>
            <w:r w:rsidR="00D517BF" w:rsidRPr="00D517BF">
              <w:rPr>
                <w:rFonts w:ascii="GHEA Grapalat" w:eastAsia="Calibri" w:hAnsi="GHEA Grapalat"/>
                <w:b/>
                <w:color w:val="000000"/>
                <w:lang w:val="hy-AM" w:eastAsia="en-US"/>
              </w:rPr>
              <w:t xml:space="preserve"> աշխատանքի</w:t>
            </w:r>
          </w:p>
          <w:p w14:paraId="0DD37007" w14:textId="77777777" w:rsidR="00DB77DF" w:rsidRPr="00347A6C" w:rsidRDefault="00D517BF" w:rsidP="00FF237F">
            <w:pPr>
              <w:shd w:val="clear" w:color="auto" w:fill="BFBFBF" w:themeFill="background1" w:themeFillShade="BF"/>
              <w:jc w:val="center"/>
              <w:rPr>
                <w:rFonts w:ascii="GHEA Grapalat" w:hAnsi="GHEA Grapalat"/>
                <w:lang w:val="hy-AM"/>
              </w:rPr>
            </w:pPr>
            <w:r w:rsidRPr="00D517BF">
              <w:rPr>
                <w:rFonts w:ascii="GHEA Grapalat" w:eastAsia="Calibri" w:hAnsi="GHEA Grapalat"/>
                <w:b/>
                <w:color w:val="000000"/>
                <w:lang w:val="hy-AM" w:eastAsia="en-US"/>
              </w:rPr>
              <w:t xml:space="preserve"> տեսչական մարմ</w:t>
            </w:r>
            <w:r>
              <w:rPr>
                <w:rFonts w:ascii="GHEA Grapalat" w:eastAsia="Calibri" w:hAnsi="GHEA Grapalat"/>
                <w:b/>
                <w:color w:val="000000"/>
                <w:lang w:val="hy-AM" w:eastAsia="en-US"/>
              </w:rPr>
              <w:t>ին</w:t>
            </w:r>
            <w:r w:rsidRPr="00D517BF">
              <w:rPr>
                <w:rFonts w:ascii="GHEA Grapalat" w:eastAsia="Calibri" w:hAnsi="GHEA Grapalat"/>
                <w:b/>
                <w:color w:val="000000"/>
                <w:lang w:val="hy-AM" w:eastAsia="en-US"/>
              </w:rPr>
              <w:t xml:space="preserve"> </w:t>
            </w:r>
          </w:p>
        </w:tc>
        <w:tc>
          <w:tcPr>
            <w:tcW w:w="7470" w:type="dxa"/>
            <w:shd w:val="clear" w:color="auto" w:fill="BFBFBF" w:themeFill="background1" w:themeFillShade="BF"/>
          </w:tcPr>
          <w:p w14:paraId="037D7E09" w14:textId="77777777" w:rsidR="00DB77DF" w:rsidRPr="00735A86" w:rsidRDefault="006E1C7A" w:rsidP="00FF237F">
            <w:pPr>
              <w:jc w:val="center"/>
              <w:rPr>
                <w:rFonts w:ascii="GHEA Grapalat" w:hAnsi="GHEA Grapalat" w:cs="Sylfaen"/>
                <w:b/>
                <w:lang w:val="hy-AM"/>
              </w:rPr>
            </w:pPr>
            <w:r w:rsidRPr="00735A86">
              <w:rPr>
                <w:rFonts w:ascii="GHEA Grapalat" w:hAnsi="GHEA Grapalat" w:cs="Sylfaen"/>
                <w:b/>
                <w:lang w:val="hy-AM"/>
              </w:rPr>
              <w:t>1</w:t>
            </w:r>
            <w:r w:rsidR="00735A86" w:rsidRPr="00735A86">
              <w:rPr>
                <w:rFonts w:ascii="GHEA Grapalat" w:hAnsi="GHEA Grapalat" w:cs="Sylfaen"/>
                <w:b/>
                <w:lang w:val="hy-AM"/>
              </w:rPr>
              <w:t>5</w:t>
            </w:r>
            <w:r w:rsidRPr="00735A86">
              <w:rPr>
                <w:rFonts w:ascii="GHEA Grapalat" w:hAnsi="GHEA Grapalat" w:cs="Sylfaen"/>
                <w:b/>
                <w:lang w:val="hy-AM"/>
              </w:rPr>
              <w:t>.08.2024</w:t>
            </w:r>
            <w:r w:rsidR="00DB77DF" w:rsidRPr="00735A86">
              <w:rPr>
                <w:rFonts w:ascii="GHEA Grapalat" w:hAnsi="GHEA Grapalat" w:cs="Sylfaen"/>
                <w:b/>
                <w:lang w:val="hy-AM"/>
              </w:rPr>
              <w:t>թ</w:t>
            </w:r>
            <w:r w:rsidRPr="00735A86">
              <w:rPr>
                <w:rFonts w:ascii="GHEA Grapalat" w:hAnsi="GHEA Grapalat" w:cs="Sylfaen"/>
                <w:b/>
                <w:lang w:val="hy-AM"/>
              </w:rPr>
              <w:t>.</w:t>
            </w:r>
          </w:p>
        </w:tc>
      </w:tr>
      <w:tr w:rsidR="00DB77DF" w:rsidRPr="00D517BF" w14:paraId="446C262B" w14:textId="77777777" w:rsidTr="00400A3E">
        <w:trPr>
          <w:trHeight w:val="195"/>
        </w:trPr>
        <w:tc>
          <w:tcPr>
            <w:tcW w:w="7650" w:type="dxa"/>
            <w:vMerge/>
            <w:shd w:val="clear" w:color="auto" w:fill="BFBFBF" w:themeFill="background1" w:themeFillShade="BF"/>
          </w:tcPr>
          <w:p w14:paraId="692F8B5A" w14:textId="77777777" w:rsidR="00DB77DF" w:rsidRPr="00347A6C" w:rsidRDefault="00DB77DF" w:rsidP="00FF237F">
            <w:pPr>
              <w:rPr>
                <w:rFonts w:ascii="GHEA Grapalat" w:hAnsi="GHEA Grapalat"/>
                <w:lang w:val="hy-AM"/>
              </w:rPr>
            </w:pPr>
          </w:p>
        </w:tc>
        <w:tc>
          <w:tcPr>
            <w:tcW w:w="7470" w:type="dxa"/>
            <w:shd w:val="clear" w:color="auto" w:fill="BFBFBF" w:themeFill="background1" w:themeFillShade="BF"/>
          </w:tcPr>
          <w:p w14:paraId="6001E99D" w14:textId="77777777" w:rsidR="00DB77DF" w:rsidRPr="00735A86" w:rsidRDefault="006C5754" w:rsidP="00FF237F">
            <w:pPr>
              <w:jc w:val="center"/>
              <w:rPr>
                <w:rFonts w:ascii="GHEA Grapalat" w:hAnsi="GHEA Grapalat" w:cs="Sylfaen"/>
                <w:b/>
                <w:lang w:val="hy-AM"/>
              </w:rPr>
            </w:pPr>
            <w:r>
              <w:rPr>
                <w:rFonts w:ascii="GHEA Grapalat" w:hAnsi="GHEA Grapalat" w:cs="Sylfaen"/>
                <w:b/>
                <w:lang w:val="hy-AM"/>
              </w:rPr>
              <w:t>№</w:t>
            </w:r>
            <w:r w:rsidR="00735A86" w:rsidRPr="00735A86">
              <w:rPr>
                <w:rFonts w:ascii="GHEA Grapalat" w:hAnsi="GHEA Grapalat" w:cs="Sylfaen"/>
                <w:b/>
                <w:lang w:val="hy-AM"/>
              </w:rPr>
              <w:t>/52557-2024</w:t>
            </w:r>
          </w:p>
        </w:tc>
      </w:tr>
      <w:tr w:rsidR="00DB77DF" w:rsidRPr="002F68DD" w14:paraId="2F70A766" w14:textId="77777777" w:rsidTr="00400A3E">
        <w:trPr>
          <w:trHeight w:val="292"/>
        </w:trPr>
        <w:tc>
          <w:tcPr>
            <w:tcW w:w="7650" w:type="dxa"/>
            <w:shd w:val="clear" w:color="auto" w:fill="FFFFFF" w:themeFill="background1"/>
          </w:tcPr>
          <w:p w14:paraId="04011C50" w14:textId="77777777" w:rsidR="002A41AC" w:rsidRPr="00C616BF" w:rsidRDefault="002A41AC" w:rsidP="00FF237F">
            <w:pPr>
              <w:ind w:firstLine="720"/>
              <w:jc w:val="both"/>
              <w:rPr>
                <w:rFonts w:ascii="GHEA Grapalat" w:eastAsia="Calibri" w:hAnsi="GHEA Grapalat" w:cs="Sylfaen"/>
                <w:i/>
                <w:lang w:val="hy-AM"/>
              </w:rPr>
            </w:pPr>
            <w:r>
              <w:rPr>
                <w:rFonts w:ascii="GHEA Grapalat" w:hAnsi="GHEA Grapalat"/>
                <w:bCs/>
                <w:i/>
                <w:lang w:val="hy-AM"/>
              </w:rPr>
              <w:t xml:space="preserve">1. </w:t>
            </w:r>
            <w:r w:rsidRPr="00C616BF">
              <w:rPr>
                <w:rFonts w:ascii="GHEA Grapalat" w:hAnsi="GHEA Grapalat"/>
                <w:bCs/>
                <w:i/>
                <w:lang w:val="hy-AM"/>
              </w:rPr>
              <w:t>«</w:t>
            </w:r>
            <w:r>
              <w:rPr>
                <w:rFonts w:ascii="GHEA Grapalat" w:hAnsi="GHEA Grapalat"/>
                <w:bCs/>
                <w:i/>
                <w:lang w:val="hy-AM"/>
              </w:rPr>
              <w:t xml:space="preserve">Անձի </w:t>
            </w:r>
            <w:proofErr w:type="spellStart"/>
            <w:r>
              <w:rPr>
                <w:rFonts w:ascii="GHEA Grapalat" w:hAnsi="GHEA Grapalat"/>
                <w:bCs/>
                <w:i/>
                <w:lang w:val="hy-AM"/>
              </w:rPr>
              <w:t>ֆունկցիոնալության</w:t>
            </w:r>
            <w:proofErr w:type="spellEnd"/>
            <w:r>
              <w:rPr>
                <w:rFonts w:ascii="GHEA Grapalat" w:hAnsi="GHEA Grapalat"/>
                <w:bCs/>
                <w:i/>
                <w:lang w:val="hy-AM"/>
              </w:rPr>
              <w:t xml:space="preserve"> մասին</w:t>
            </w:r>
            <w:r w:rsidRPr="00C616BF">
              <w:rPr>
                <w:rFonts w:ascii="GHEA Grapalat" w:hAnsi="GHEA Grapalat"/>
                <w:bCs/>
                <w:i/>
                <w:lang w:val="hy-AM"/>
              </w:rPr>
              <w:t>»</w:t>
            </w:r>
            <w:r>
              <w:rPr>
                <w:rFonts w:ascii="GHEA Grapalat" w:hAnsi="GHEA Grapalat"/>
                <w:bCs/>
                <w:i/>
                <w:lang w:val="hy-AM"/>
              </w:rPr>
              <w:t xml:space="preserve"> օրենքում լրացումներ և փոփոխություններ կատարելու մասին»</w:t>
            </w:r>
            <w:r w:rsidRPr="00C616BF">
              <w:rPr>
                <w:rFonts w:ascii="GHEA Grapalat" w:hAnsi="GHEA Grapalat"/>
                <w:bCs/>
                <w:i/>
                <w:lang w:val="hy-AM"/>
              </w:rPr>
              <w:t xml:space="preserve"> </w:t>
            </w:r>
            <w:bookmarkStart w:id="2" w:name="_Hlk174440904"/>
            <w:r w:rsidRPr="00C616BF">
              <w:rPr>
                <w:rFonts w:ascii="GHEA Grapalat" w:hAnsi="GHEA Grapalat"/>
                <w:bCs/>
                <w:i/>
                <w:lang w:val="hy-AM"/>
              </w:rPr>
              <w:t>օրենքի նախագծի</w:t>
            </w:r>
            <w:r w:rsidRPr="00C616BF">
              <w:rPr>
                <w:rFonts w:ascii="GHEA Grapalat" w:eastAsia="Calibri" w:hAnsi="GHEA Grapalat" w:cs="Sylfaen"/>
                <w:i/>
                <w:lang w:val="hy-AM"/>
              </w:rPr>
              <w:t xml:space="preserve"> (այսուհետ նաև՝ Նախագիծ) վերաբերյալ առաջարկվում է </w:t>
            </w:r>
            <w:proofErr w:type="spellStart"/>
            <w:r w:rsidRPr="00C616BF">
              <w:rPr>
                <w:rFonts w:ascii="GHEA Grapalat" w:eastAsia="Calibri" w:hAnsi="GHEA Grapalat" w:cs="Sylfaen"/>
                <w:i/>
                <w:lang w:val="hy-AM"/>
              </w:rPr>
              <w:t>հետևյալը</w:t>
            </w:r>
            <w:proofErr w:type="spellEnd"/>
            <w:r w:rsidRPr="00C616BF">
              <w:rPr>
                <w:rFonts w:ascii="Cambria Math" w:eastAsia="Calibri" w:hAnsi="Cambria Math" w:cs="Cambria Math"/>
                <w:i/>
                <w:lang w:val="hy-AM"/>
              </w:rPr>
              <w:t>․</w:t>
            </w:r>
            <w:bookmarkEnd w:id="2"/>
            <w:r w:rsidRPr="00C616BF">
              <w:rPr>
                <w:rFonts w:ascii="GHEA Grapalat" w:eastAsia="Calibri" w:hAnsi="GHEA Grapalat" w:cs="Sylfaen"/>
                <w:i/>
                <w:lang w:val="hy-AM"/>
              </w:rPr>
              <w:t xml:space="preserve"> </w:t>
            </w:r>
          </w:p>
          <w:p w14:paraId="39A7D0A0" w14:textId="77777777" w:rsidR="002A41AC" w:rsidRDefault="002A41AC" w:rsidP="00FF237F">
            <w:pPr>
              <w:shd w:val="clear" w:color="auto" w:fill="FFFFFF"/>
              <w:ind w:firstLine="720"/>
              <w:jc w:val="both"/>
              <w:rPr>
                <w:rFonts w:ascii="GHEA Grapalat" w:hAnsi="GHEA Grapalat"/>
                <w:bCs/>
                <w:iCs/>
                <w:lang w:val="hy-AM"/>
              </w:rPr>
            </w:pPr>
            <w:r w:rsidRPr="007558EA">
              <w:rPr>
                <w:rFonts w:ascii="GHEA Grapalat" w:hAnsi="GHEA Grapalat"/>
                <w:bCs/>
                <w:iCs/>
                <w:lang w:val="hy-AM"/>
              </w:rPr>
              <w:t>1</w:t>
            </w:r>
            <w:r w:rsidRPr="00EB7EA8">
              <w:rPr>
                <w:rFonts w:ascii="GHEA Grapalat" w:hAnsi="GHEA Grapalat"/>
                <w:bCs/>
                <w:iCs/>
                <w:lang w:val="hy-AM"/>
              </w:rPr>
              <w:t>)</w:t>
            </w:r>
            <w:r>
              <w:rPr>
                <w:rFonts w:ascii="GHEA Grapalat" w:hAnsi="GHEA Grapalat"/>
                <w:bCs/>
                <w:iCs/>
                <w:lang w:val="hy-AM"/>
              </w:rPr>
              <w:t xml:space="preserve"> 1-ին հոդվածում առաջարկվում է լրացումը կատարել «</w:t>
            </w:r>
            <w:r w:rsidRPr="009738D7">
              <w:rPr>
                <w:rFonts w:ascii="GHEA Grapalat" w:hAnsi="GHEA Grapalat"/>
                <w:bCs/>
                <w:iCs/>
                <w:lang w:val="hy-AM"/>
              </w:rPr>
              <w:t>կառավարման համակարգի մարմնի</w:t>
            </w:r>
            <w:r>
              <w:rPr>
                <w:rFonts w:ascii="GHEA Grapalat" w:hAnsi="GHEA Grapalat"/>
                <w:bCs/>
                <w:iCs/>
                <w:lang w:val="hy-AM"/>
              </w:rPr>
              <w:t>» բառերից հետո և լրացնել «,</w:t>
            </w:r>
            <w:r w:rsidR="00865D1D" w:rsidRPr="00865D1D">
              <w:rPr>
                <w:rFonts w:ascii="GHEA Grapalat" w:hAnsi="GHEA Grapalat"/>
                <w:bCs/>
                <w:iCs/>
                <w:lang w:val="hy-AM"/>
              </w:rPr>
              <w:t xml:space="preserve"> </w:t>
            </w:r>
            <w:proofErr w:type="spellStart"/>
            <w:r w:rsidRPr="00323AA4">
              <w:rPr>
                <w:rFonts w:ascii="GHEA Grapalat" w:hAnsi="GHEA Grapalat" w:cs="Sylfaen"/>
                <w:lang w:val="hy-AM"/>
              </w:rPr>
              <w:t>ֆունկցիոնալության</w:t>
            </w:r>
            <w:proofErr w:type="spellEnd"/>
            <w:r w:rsidRPr="00323AA4">
              <w:rPr>
                <w:rFonts w:ascii="GHEA Grapalat" w:hAnsi="GHEA Grapalat" w:cs="Sylfaen"/>
                <w:lang w:val="hy-AM"/>
              </w:rPr>
              <w:t xml:space="preserve"> գնահատման նկատմամբ </w:t>
            </w:r>
            <w:r>
              <w:rPr>
                <w:rFonts w:ascii="GHEA Grapalat" w:hAnsi="GHEA Grapalat" w:cs="Sylfaen"/>
                <w:lang w:val="hy-AM"/>
              </w:rPr>
              <w:t xml:space="preserve"> վերահսկողություն</w:t>
            </w:r>
            <w:r w:rsidRPr="009738D7">
              <w:rPr>
                <w:rFonts w:ascii="GHEA Grapalat" w:hAnsi="GHEA Grapalat" w:cs="Sylfaen"/>
                <w:lang w:val="hy-AM"/>
              </w:rPr>
              <w:t xml:space="preserve"> </w:t>
            </w:r>
            <w:r>
              <w:rPr>
                <w:rFonts w:ascii="GHEA Grapalat" w:hAnsi="GHEA Grapalat" w:cs="Sylfaen"/>
                <w:lang w:val="hy-AM"/>
              </w:rPr>
              <w:t>իրականացնող մարմնի</w:t>
            </w:r>
            <w:r>
              <w:rPr>
                <w:rFonts w:ascii="GHEA Grapalat" w:hAnsi="GHEA Grapalat"/>
                <w:bCs/>
                <w:iCs/>
                <w:lang w:val="hy-AM"/>
              </w:rPr>
              <w:t>» բառերը։</w:t>
            </w:r>
          </w:p>
          <w:p w14:paraId="75FB605D" w14:textId="77777777" w:rsidR="002A41AC" w:rsidRPr="002A41AC" w:rsidRDefault="002A41AC" w:rsidP="00FF237F">
            <w:pPr>
              <w:shd w:val="clear" w:color="auto" w:fill="FFFFFF"/>
              <w:ind w:firstLine="720"/>
              <w:jc w:val="both"/>
              <w:rPr>
                <w:rFonts w:ascii="GHEA Grapalat" w:eastAsia="Times New Roman" w:hAnsi="GHEA Grapalat" w:cs="GHEA Grapalat"/>
                <w:bCs/>
                <w:iCs/>
                <w:noProof/>
                <w:lang w:val="hy-AM"/>
              </w:rPr>
            </w:pPr>
            <w:proofErr w:type="spellStart"/>
            <w:r>
              <w:rPr>
                <w:rFonts w:ascii="GHEA Grapalat" w:hAnsi="GHEA Grapalat"/>
                <w:bCs/>
                <w:iCs/>
                <w:lang w:val="hy-AM"/>
              </w:rPr>
              <w:t>Միևնույն</w:t>
            </w:r>
            <w:proofErr w:type="spellEnd"/>
            <w:r>
              <w:rPr>
                <w:rFonts w:ascii="GHEA Grapalat" w:hAnsi="GHEA Grapalat"/>
                <w:bCs/>
                <w:iCs/>
                <w:lang w:val="hy-AM"/>
              </w:rPr>
              <w:t xml:space="preserve"> ժամանակ առաջարկվում է Առողջապահական և աշխատանքի տեսչական մարմնի լիազորությունները նույնպես սահմանել առանձին հոդվածով՝ հաշվի առնելով </w:t>
            </w:r>
            <w:r w:rsidRPr="00770D78">
              <w:rPr>
                <w:rFonts w:ascii="GHEA Grapalat" w:hAnsi="GHEA Grapalat"/>
                <w:bCs/>
                <w:iCs/>
                <w:lang w:val="hy-AM"/>
              </w:rPr>
              <w:t xml:space="preserve">«Անձի </w:t>
            </w:r>
            <w:proofErr w:type="spellStart"/>
            <w:r w:rsidRPr="00770D78">
              <w:rPr>
                <w:rFonts w:ascii="GHEA Grapalat" w:hAnsi="GHEA Grapalat"/>
                <w:bCs/>
                <w:iCs/>
                <w:lang w:val="hy-AM"/>
              </w:rPr>
              <w:t>ֆունկցիոնալության</w:t>
            </w:r>
            <w:proofErr w:type="spellEnd"/>
            <w:r w:rsidRPr="00770D78">
              <w:rPr>
                <w:rFonts w:ascii="GHEA Grapalat" w:hAnsi="GHEA Grapalat"/>
                <w:bCs/>
                <w:iCs/>
                <w:lang w:val="hy-AM"/>
              </w:rPr>
              <w:t xml:space="preserve"> մասին» օրենք</w:t>
            </w:r>
            <w:r>
              <w:rPr>
                <w:rFonts w:ascii="GHEA Grapalat" w:hAnsi="GHEA Grapalat"/>
                <w:bCs/>
                <w:iCs/>
                <w:lang w:val="hy-AM"/>
              </w:rPr>
              <w:t>ի 6-րդ և 6.1-ին հոդվածի տրամաբանությունը։</w:t>
            </w:r>
          </w:p>
        </w:tc>
        <w:tc>
          <w:tcPr>
            <w:tcW w:w="7470" w:type="dxa"/>
            <w:shd w:val="clear" w:color="auto" w:fill="auto"/>
          </w:tcPr>
          <w:p w14:paraId="47ACD29C" w14:textId="69C9218B" w:rsidR="00551C90" w:rsidRDefault="004E30E2" w:rsidP="00FF237F">
            <w:pPr>
              <w:jc w:val="both"/>
              <w:rPr>
                <w:rFonts w:ascii="GHEA Grapalat" w:hAnsi="GHEA Grapalat"/>
                <w:b/>
                <w:lang w:val="hy-AM"/>
              </w:rPr>
            </w:pPr>
            <w:r>
              <w:rPr>
                <w:rFonts w:ascii="GHEA Grapalat" w:hAnsi="GHEA Grapalat"/>
                <w:b/>
                <w:lang w:val="hy-AM"/>
              </w:rPr>
              <w:t>1.</w:t>
            </w:r>
            <w:r w:rsidR="004E693A">
              <w:rPr>
                <w:rFonts w:ascii="GHEA Grapalat" w:hAnsi="GHEA Grapalat"/>
                <w:b/>
                <w:lang w:val="hy-AM"/>
              </w:rPr>
              <w:t>Չի ը</w:t>
            </w:r>
            <w:r w:rsidR="007A4229" w:rsidRPr="004E30E2">
              <w:rPr>
                <w:rFonts w:ascii="GHEA Grapalat" w:hAnsi="GHEA Grapalat"/>
                <w:b/>
                <w:lang w:val="hy-AM"/>
              </w:rPr>
              <w:t>նդունվել</w:t>
            </w:r>
            <w:r>
              <w:rPr>
                <w:rFonts w:ascii="GHEA Grapalat" w:hAnsi="GHEA Grapalat"/>
                <w:b/>
                <w:lang w:val="hy-AM"/>
              </w:rPr>
              <w:t>.</w:t>
            </w:r>
          </w:p>
          <w:p w14:paraId="4C188A34" w14:textId="42B0AB60" w:rsidR="004E30E2" w:rsidRDefault="004E693A" w:rsidP="00FF237F">
            <w:pPr>
              <w:jc w:val="both"/>
              <w:rPr>
                <w:rFonts w:ascii="GHEA Grapalat" w:hAnsi="GHEA Grapalat"/>
                <w:lang w:val="hy-AM"/>
              </w:rPr>
            </w:pPr>
            <w:r>
              <w:rPr>
                <w:rFonts w:ascii="GHEA Grapalat" w:hAnsi="GHEA Grapalat"/>
                <w:lang w:val="hy-AM"/>
              </w:rPr>
              <w:t xml:space="preserve">Նախագծով օրենքում լրացվում է հենց վերահսկողության իրականացման կարգի հետ կապված </w:t>
            </w:r>
            <w:proofErr w:type="spellStart"/>
            <w:r>
              <w:rPr>
                <w:rFonts w:ascii="GHEA Grapalat" w:hAnsi="GHEA Grapalat"/>
                <w:lang w:val="hy-AM"/>
              </w:rPr>
              <w:t>կարգավորումներ</w:t>
            </w:r>
            <w:proofErr w:type="spellEnd"/>
            <w:r>
              <w:rPr>
                <w:rFonts w:ascii="GHEA Grapalat" w:hAnsi="GHEA Grapalat"/>
                <w:lang w:val="hy-AM"/>
              </w:rPr>
              <w:t>։</w:t>
            </w:r>
          </w:p>
          <w:p w14:paraId="647ADD6E" w14:textId="77777777" w:rsidR="00D276EB" w:rsidRDefault="00D276EB" w:rsidP="00FF237F">
            <w:pPr>
              <w:jc w:val="both"/>
              <w:rPr>
                <w:rFonts w:ascii="GHEA Grapalat" w:hAnsi="GHEA Grapalat"/>
                <w:lang w:val="hy-AM"/>
              </w:rPr>
            </w:pPr>
          </w:p>
          <w:p w14:paraId="588DBE6B" w14:textId="77777777" w:rsidR="00D276EB" w:rsidRDefault="00D276EB" w:rsidP="00FF237F">
            <w:pPr>
              <w:jc w:val="both"/>
              <w:rPr>
                <w:rFonts w:ascii="GHEA Grapalat" w:hAnsi="GHEA Grapalat"/>
                <w:lang w:val="hy-AM"/>
              </w:rPr>
            </w:pPr>
          </w:p>
          <w:p w14:paraId="50CEF991" w14:textId="77777777" w:rsidR="00D276EB" w:rsidRDefault="00D276EB" w:rsidP="00FF237F">
            <w:pPr>
              <w:jc w:val="both"/>
              <w:rPr>
                <w:rFonts w:ascii="GHEA Grapalat" w:hAnsi="GHEA Grapalat"/>
                <w:lang w:val="hy-AM"/>
              </w:rPr>
            </w:pPr>
          </w:p>
          <w:p w14:paraId="2F4922B1" w14:textId="77777777" w:rsidR="00D276EB" w:rsidRDefault="00D276EB" w:rsidP="00FF237F">
            <w:pPr>
              <w:jc w:val="both"/>
              <w:rPr>
                <w:rFonts w:ascii="GHEA Grapalat" w:hAnsi="GHEA Grapalat"/>
                <w:lang w:val="hy-AM"/>
              </w:rPr>
            </w:pPr>
          </w:p>
          <w:p w14:paraId="23C4B32C" w14:textId="77777777" w:rsidR="00D276EB" w:rsidRDefault="00D276EB" w:rsidP="00FF237F">
            <w:pPr>
              <w:jc w:val="both"/>
              <w:rPr>
                <w:rFonts w:ascii="GHEA Grapalat" w:hAnsi="GHEA Grapalat"/>
                <w:lang w:val="hy-AM"/>
              </w:rPr>
            </w:pPr>
          </w:p>
          <w:p w14:paraId="4C1A74C7" w14:textId="77777777" w:rsidR="00D276EB" w:rsidRDefault="00D276EB" w:rsidP="00FF237F">
            <w:pPr>
              <w:jc w:val="both"/>
              <w:rPr>
                <w:rFonts w:ascii="GHEA Grapalat" w:hAnsi="GHEA Grapalat"/>
                <w:b/>
                <w:lang w:val="hy-AM"/>
              </w:rPr>
            </w:pPr>
          </w:p>
          <w:p w14:paraId="2DFECF4F" w14:textId="28514C6E" w:rsidR="00D276EB" w:rsidRDefault="00D276EB" w:rsidP="00FF237F">
            <w:pPr>
              <w:jc w:val="both"/>
              <w:rPr>
                <w:rFonts w:ascii="GHEA Grapalat" w:hAnsi="GHEA Grapalat"/>
                <w:b/>
                <w:lang w:val="hy-AM"/>
              </w:rPr>
            </w:pPr>
            <w:r>
              <w:rPr>
                <w:rFonts w:ascii="GHEA Grapalat" w:hAnsi="GHEA Grapalat"/>
                <w:b/>
                <w:lang w:val="hy-AM"/>
              </w:rPr>
              <w:t>2. Չի ը</w:t>
            </w:r>
            <w:r w:rsidRPr="004E30E2">
              <w:rPr>
                <w:rFonts w:ascii="GHEA Grapalat" w:hAnsi="GHEA Grapalat"/>
                <w:b/>
                <w:lang w:val="hy-AM"/>
              </w:rPr>
              <w:t>նդունվել</w:t>
            </w:r>
            <w:r>
              <w:rPr>
                <w:rFonts w:ascii="GHEA Grapalat" w:hAnsi="GHEA Grapalat"/>
                <w:b/>
                <w:lang w:val="hy-AM"/>
              </w:rPr>
              <w:t>.</w:t>
            </w:r>
          </w:p>
          <w:p w14:paraId="2363DB73" w14:textId="77777777" w:rsidR="00D276EB" w:rsidRDefault="00D276EB" w:rsidP="00FF237F">
            <w:pPr>
              <w:jc w:val="both"/>
              <w:rPr>
                <w:rFonts w:ascii="GHEA Grapalat" w:hAnsi="GHEA Grapalat"/>
                <w:lang w:val="hy-AM"/>
              </w:rPr>
            </w:pPr>
            <w:r w:rsidRPr="00D276EB">
              <w:rPr>
                <w:rFonts w:ascii="GHEA Grapalat" w:hAnsi="GHEA Grapalat"/>
                <w:lang w:val="hy-AM"/>
              </w:rPr>
              <w:t>Ն</w:t>
            </w:r>
            <w:r>
              <w:rPr>
                <w:rFonts w:ascii="GHEA Grapalat" w:hAnsi="GHEA Grapalat"/>
                <w:lang w:val="hy-AM"/>
              </w:rPr>
              <w:t xml:space="preserve">ախագծի 5-րդ հոդվածով նշված է, որ Օրենքի 2-րդ գլուխը լրացվում է </w:t>
            </w:r>
            <w:proofErr w:type="spellStart"/>
            <w:r w:rsidRPr="00A64E73">
              <w:rPr>
                <w:rFonts w:ascii="GHEA Grapalat" w:hAnsi="GHEA Grapalat"/>
                <w:lang w:val="hy-AM"/>
              </w:rPr>
              <w:t>հետևյալ</w:t>
            </w:r>
            <w:proofErr w:type="spellEnd"/>
            <w:r w:rsidRPr="00A64E73">
              <w:rPr>
                <w:rFonts w:ascii="GHEA Grapalat" w:hAnsi="GHEA Grapalat"/>
                <w:lang w:val="hy-AM"/>
              </w:rPr>
              <w:t xml:space="preserve"> բովանդակությամբ</w:t>
            </w:r>
            <w:r>
              <w:rPr>
                <w:rFonts w:ascii="GHEA Grapalat" w:hAnsi="GHEA Grapalat"/>
                <w:lang w:val="hy-AM"/>
              </w:rPr>
              <w:t xml:space="preserve"> նոր </w:t>
            </w:r>
            <w:r w:rsidRPr="00A64E73">
              <w:rPr>
                <w:rFonts w:ascii="GHEA Grapalat" w:hAnsi="GHEA Grapalat"/>
                <w:lang w:val="hy-AM"/>
              </w:rPr>
              <w:t xml:space="preserve">11.1-րդ </w:t>
            </w:r>
            <w:r>
              <w:rPr>
                <w:rFonts w:ascii="GHEA Grapalat" w:hAnsi="GHEA Grapalat"/>
                <w:lang w:val="hy-AM"/>
              </w:rPr>
              <w:t>հոդվածով.</w:t>
            </w:r>
          </w:p>
          <w:p w14:paraId="48E684C6" w14:textId="77777777" w:rsidR="00D276EB" w:rsidRPr="00D276EB" w:rsidRDefault="00D276EB" w:rsidP="00FF237F">
            <w:pPr>
              <w:jc w:val="both"/>
              <w:rPr>
                <w:rFonts w:ascii="GHEA Grapalat" w:hAnsi="GHEA Grapalat"/>
                <w:lang w:val="hy-AM"/>
              </w:rPr>
            </w:pPr>
            <w:r w:rsidRPr="00D276EB">
              <w:rPr>
                <w:rFonts w:ascii="GHEA Grapalat" w:hAnsi="GHEA Grapalat"/>
                <w:lang w:val="hy-AM"/>
              </w:rPr>
              <w:t></w:t>
            </w:r>
            <w:r w:rsidRPr="00D276EB">
              <w:rPr>
                <w:rFonts w:ascii="GHEA Grapalat" w:hAnsi="GHEA Grapalat"/>
                <w:b/>
                <w:i/>
                <w:lang w:val="hy-AM"/>
              </w:rPr>
              <w:t>Հոդված 11</w:t>
            </w:r>
            <w:r w:rsidRPr="00D276EB">
              <w:rPr>
                <w:rFonts w:ascii="Cambria Math" w:hAnsi="Cambria Math" w:cs="Cambria Math"/>
                <w:b/>
                <w:i/>
                <w:lang w:val="hy-AM"/>
              </w:rPr>
              <w:t>․</w:t>
            </w:r>
            <w:r w:rsidRPr="00D276EB">
              <w:rPr>
                <w:rFonts w:ascii="GHEA Grapalat" w:hAnsi="GHEA Grapalat"/>
                <w:b/>
                <w:i/>
                <w:lang w:val="hy-AM"/>
              </w:rPr>
              <w:t>1</w:t>
            </w:r>
            <w:r w:rsidRPr="00D276EB">
              <w:rPr>
                <w:rFonts w:ascii="Cambria Math" w:hAnsi="Cambria Math" w:cs="Cambria Math"/>
                <w:b/>
                <w:i/>
                <w:lang w:val="hy-AM"/>
              </w:rPr>
              <w:t>․</w:t>
            </w:r>
            <w:r w:rsidRPr="00D276EB">
              <w:rPr>
                <w:rFonts w:ascii="GHEA Grapalat" w:hAnsi="GHEA Grapalat"/>
                <w:b/>
                <w:i/>
                <w:lang w:val="hy-AM"/>
              </w:rPr>
              <w:t xml:space="preserve"> Անձի </w:t>
            </w:r>
            <w:proofErr w:type="spellStart"/>
            <w:r w:rsidRPr="00D276EB">
              <w:rPr>
                <w:rFonts w:ascii="GHEA Grapalat" w:hAnsi="GHEA Grapalat"/>
                <w:b/>
                <w:i/>
                <w:lang w:val="hy-AM"/>
              </w:rPr>
              <w:t>ֆունկցիոնալության</w:t>
            </w:r>
            <w:proofErr w:type="spellEnd"/>
            <w:r w:rsidRPr="00D276EB">
              <w:rPr>
                <w:rFonts w:ascii="GHEA Grapalat" w:hAnsi="GHEA Grapalat"/>
                <w:b/>
                <w:i/>
                <w:lang w:val="hy-AM"/>
              </w:rPr>
              <w:t xml:space="preserve"> գնահատման  նկատմամբ վերահսկողության իրականացումը</w:t>
            </w:r>
            <w:r>
              <w:rPr>
                <w:rFonts w:ascii="GHEA Grapalat" w:hAnsi="GHEA Grapalat"/>
                <w:b/>
                <w:i/>
                <w:lang w:val="hy-AM"/>
              </w:rPr>
              <w:t>»:</w:t>
            </w:r>
          </w:p>
          <w:p w14:paraId="4E806A09" w14:textId="77777777" w:rsidR="00D276EB" w:rsidRPr="00D276EB" w:rsidRDefault="00D276EB" w:rsidP="00FF237F">
            <w:pPr>
              <w:jc w:val="both"/>
              <w:rPr>
                <w:rFonts w:ascii="GHEA Grapalat" w:eastAsia="Times New Roman" w:hAnsi="GHEA Grapalat" w:cs="GHEA Grapalat"/>
                <w:bCs/>
                <w:iCs/>
                <w:noProof/>
                <w:highlight w:val="yellow"/>
                <w:lang w:val="hy-AM"/>
              </w:rPr>
            </w:pPr>
          </w:p>
        </w:tc>
      </w:tr>
      <w:tr w:rsidR="004E30E2" w:rsidRPr="002F68DD" w14:paraId="01A25C0D" w14:textId="77777777" w:rsidTr="00400A3E">
        <w:trPr>
          <w:trHeight w:val="292"/>
        </w:trPr>
        <w:tc>
          <w:tcPr>
            <w:tcW w:w="7650" w:type="dxa"/>
            <w:shd w:val="clear" w:color="auto" w:fill="FFFFFF" w:themeFill="background1"/>
          </w:tcPr>
          <w:p w14:paraId="0FD2BC83" w14:textId="77777777" w:rsidR="004E30E2" w:rsidRPr="00CD4592"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lastRenderedPageBreak/>
              <w:t>2</w:t>
            </w:r>
            <w:r w:rsidRPr="004C78B5">
              <w:rPr>
                <w:rFonts w:ascii="GHEA Grapalat" w:hAnsi="GHEA Grapalat"/>
                <w:bCs/>
                <w:iCs/>
                <w:lang w:val="hy-AM"/>
              </w:rPr>
              <w:t xml:space="preserve">) </w:t>
            </w:r>
            <w:r>
              <w:rPr>
                <w:rFonts w:ascii="GHEA Grapalat" w:hAnsi="GHEA Grapalat"/>
                <w:bCs/>
                <w:iCs/>
                <w:lang w:val="hy-AM"/>
              </w:rPr>
              <w:t>2-րդ հոդվածի 2-րդ մասում ավելի հստակեցնել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 հասկացությունը, քանի որ Նախագծի ամբողջ տեքստից անհասկանալի է արդյոք հ</w:t>
            </w:r>
            <w:r w:rsidRPr="00C46F6B">
              <w:rPr>
                <w:rFonts w:ascii="GHEA Grapalat" w:hAnsi="GHEA Grapalat"/>
                <w:bCs/>
                <w:iCs/>
                <w:lang w:val="hy-AM"/>
              </w:rPr>
              <w:t>աշմանդամություն ունեցող անձ</w:t>
            </w:r>
            <w:r>
              <w:rPr>
                <w:rFonts w:ascii="GHEA Grapalat" w:hAnsi="GHEA Grapalat"/>
                <w:bCs/>
                <w:iCs/>
                <w:lang w:val="hy-AM"/>
              </w:rPr>
              <w:t>ը</w:t>
            </w:r>
            <w:r w:rsidRPr="003E5C9A">
              <w:rPr>
                <w:rFonts w:ascii="GHEA Grapalat" w:hAnsi="GHEA Grapalat"/>
                <w:bCs/>
                <w:iCs/>
                <w:lang w:val="hy-AM"/>
              </w:rPr>
              <w:t>,</w:t>
            </w:r>
            <w:r w:rsidRPr="00DF79AD">
              <w:rPr>
                <w:lang w:val="hy-AM"/>
              </w:rPr>
              <w:t xml:space="preserve"> </w:t>
            </w:r>
            <w:r>
              <w:rPr>
                <w:rFonts w:ascii="GHEA Grapalat" w:hAnsi="GHEA Grapalat"/>
                <w:bCs/>
                <w:iCs/>
                <w:lang w:val="hy-AM"/>
              </w:rPr>
              <w:t>ո</w:t>
            </w:r>
            <w:r w:rsidRPr="00DF79AD">
              <w:rPr>
                <w:rFonts w:ascii="GHEA Grapalat" w:hAnsi="GHEA Grapalat"/>
                <w:bCs/>
                <w:iCs/>
                <w:lang w:val="hy-AM"/>
              </w:rPr>
              <w:t>րպես ներգրավված անձ</w:t>
            </w:r>
            <w:r w:rsidRPr="003E5C9A">
              <w:rPr>
                <w:rFonts w:ascii="GHEA Grapalat" w:hAnsi="GHEA Grapalat"/>
                <w:bCs/>
                <w:iCs/>
                <w:lang w:val="hy-AM"/>
              </w:rPr>
              <w:t>,</w:t>
            </w:r>
            <w:r w:rsidRPr="00DF79AD">
              <w:rPr>
                <w:rFonts w:ascii="GHEA Grapalat" w:hAnsi="GHEA Grapalat"/>
                <w:bCs/>
                <w:iCs/>
                <w:lang w:val="hy-AM"/>
              </w:rPr>
              <w:t xml:space="preserve"> </w:t>
            </w:r>
            <w:r>
              <w:rPr>
                <w:rFonts w:ascii="GHEA Grapalat" w:hAnsi="GHEA Grapalat"/>
                <w:bCs/>
                <w:iCs/>
                <w:lang w:val="hy-AM"/>
              </w:rPr>
              <w:t xml:space="preserve">նույնպես համարվում է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 </w:t>
            </w:r>
            <w:r w:rsidRPr="00CD4592">
              <w:rPr>
                <w:rFonts w:ascii="GHEA Grapalat" w:hAnsi="GHEA Grapalat"/>
                <w:bCs/>
                <w:iCs/>
                <w:lang w:val="hy-AM"/>
              </w:rPr>
              <w:t>Ըստ էության հաշմանդամություն ունեցող անձը</w:t>
            </w:r>
            <w:r>
              <w:rPr>
                <w:rFonts w:ascii="GHEA Grapalat" w:hAnsi="GHEA Grapalat"/>
                <w:bCs/>
                <w:iCs/>
                <w:lang w:val="hy-AM"/>
              </w:rPr>
              <w:t xml:space="preserve">, ինչպես նաև </w:t>
            </w:r>
            <w:proofErr w:type="spellStart"/>
            <w:r>
              <w:rPr>
                <w:rFonts w:ascii="GHEA Grapalat" w:hAnsi="GHEA Grapalat"/>
                <w:bCs/>
                <w:iCs/>
                <w:lang w:val="hy-AM"/>
              </w:rPr>
              <w:t>հանձանաժողովի</w:t>
            </w:r>
            <w:proofErr w:type="spellEnd"/>
            <w:r>
              <w:rPr>
                <w:rFonts w:ascii="GHEA Grapalat" w:hAnsi="GHEA Grapalat"/>
                <w:bCs/>
                <w:iCs/>
                <w:lang w:val="hy-AM"/>
              </w:rPr>
              <w:t xml:space="preserve"> անդամները</w:t>
            </w:r>
            <w:r w:rsidRPr="00CD4592">
              <w:rPr>
                <w:rFonts w:ascii="GHEA Grapalat" w:hAnsi="GHEA Grapalat"/>
                <w:bCs/>
                <w:iCs/>
                <w:lang w:val="hy-AM"/>
              </w:rPr>
              <w:t xml:space="preserve"> հանդիսանում </w:t>
            </w:r>
            <w:r>
              <w:rPr>
                <w:rFonts w:ascii="GHEA Grapalat" w:hAnsi="GHEA Grapalat"/>
                <w:bCs/>
                <w:iCs/>
                <w:lang w:val="hy-AM"/>
              </w:rPr>
              <w:t>են</w:t>
            </w:r>
            <w:r w:rsidRPr="00CD4592">
              <w:rPr>
                <w:rFonts w:ascii="GHEA Grapalat" w:hAnsi="GHEA Grapalat"/>
                <w:bCs/>
                <w:iCs/>
                <w:lang w:val="hy-AM"/>
              </w:rPr>
              <w:t xml:space="preserve"> անձի </w:t>
            </w:r>
            <w:proofErr w:type="spellStart"/>
            <w:r w:rsidRPr="00CD4592">
              <w:rPr>
                <w:rFonts w:ascii="GHEA Grapalat" w:hAnsi="GHEA Grapalat"/>
                <w:bCs/>
                <w:iCs/>
                <w:lang w:val="hy-AM"/>
              </w:rPr>
              <w:t>ֆունկցիոնալության</w:t>
            </w:r>
            <w:proofErr w:type="spellEnd"/>
            <w:r w:rsidRPr="00CD4592">
              <w:rPr>
                <w:rFonts w:ascii="GHEA Grapalat" w:hAnsi="GHEA Grapalat"/>
                <w:bCs/>
                <w:iCs/>
                <w:lang w:val="hy-AM"/>
              </w:rPr>
              <w:t xml:space="preserve"> գնահատման գործընթացում ներգրավված սուբյեկտ</w:t>
            </w:r>
            <w:r>
              <w:rPr>
                <w:rFonts w:ascii="GHEA Grapalat" w:hAnsi="GHEA Grapalat"/>
                <w:bCs/>
                <w:iCs/>
                <w:lang w:val="hy-AM"/>
              </w:rPr>
              <w:t>ներ</w:t>
            </w:r>
            <w:r w:rsidRPr="00CD4592">
              <w:rPr>
                <w:rFonts w:ascii="GHEA Grapalat" w:hAnsi="GHEA Grapalat"/>
                <w:bCs/>
                <w:iCs/>
                <w:lang w:val="hy-AM"/>
              </w:rPr>
              <w:t>, ով</w:t>
            </w:r>
            <w:r>
              <w:rPr>
                <w:rFonts w:ascii="GHEA Grapalat" w:hAnsi="GHEA Grapalat"/>
                <w:bCs/>
                <w:iCs/>
                <w:lang w:val="hy-AM"/>
              </w:rPr>
              <w:t>քեր</w:t>
            </w:r>
            <w:r w:rsidRPr="00CD4592">
              <w:rPr>
                <w:rFonts w:ascii="GHEA Grapalat" w:hAnsi="GHEA Grapalat"/>
                <w:bCs/>
                <w:iCs/>
                <w:lang w:val="hy-AM"/>
              </w:rPr>
              <w:t xml:space="preserve"> ֆիզիկական անձ</w:t>
            </w:r>
            <w:r>
              <w:rPr>
                <w:rFonts w:ascii="GHEA Grapalat" w:hAnsi="GHEA Grapalat"/>
                <w:bCs/>
                <w:iCs/>
                <w:lang w:val="hy-AM"/>
              </w:rPr>
              <w:t>ինք են</w:t>
            </w:r>
            <w:r w:rsidRPr="00CD4592">
              <w:rPr>
                <w:rFonts w:ascii="GHEA Grapalat" w:hAnsi="GHEA Grapalat"/>
                <w:bCs/>
                <w:iCs/>
                <w:lang w:val="hy-AM"/>
              </w:rPr>
              <w:t xml:space="preserve">, </w:t>
            </w:r>
            <w:r>
              <w:rPr>
                <w:rFonts w:ascii="GHEA Grapalat" w:hAnsi="GHEA Grapalat"/>
                <w:bCs/>
                <w:iCs/>
                <w:lang w:val="hy-AM"/>
              </w:rPr>
              <w:t>որոնց</w:t>
            </w:r>
            <w:r w:rsidRPr="00CD4592">
              <w:rPr>
                <w:rFonts w:ascii="GHEA Grapalat" w:hAnsi="GHEA Grapalat"/>
                <w:bCs/>
                <w:iCs/>
                <w:lang w:val="hy-AM"/>
              </w:rPr>
              <w:t xml:space="preserve"> նկատմամբ իրականացվելու է համապատասխան վերահսկողությունը, սակայն պարզ չէ թե ինչ </w:t>
            </w:r>
            <w:proofErr w:type="spellStart"/>
            <w:r w:rsidRPr="00CD4592">
              <w:rPr>
                <w:rFonts w:ascii="GHEA Grapalat" w:hAnsi="GHEA Grapalat"/>
                <w:bCs/>
                <w:iCs/>
                <w:lang w:val="hy-AM"/>
              </w:rPr>
              <w:t>գործիքակազմով</w:t>
            </w:r>
            <w:proofErr w:type="spellEnd"/>
            <w:r w:rsidRPr="00CD4592">
              <w:rPr>
                <w:rFonts w:ascii="GHEA Grapalat" w:hAnsi="GHEA Grapalat"/>
                <w:bCs/>
                <w:iCs/>
                <w:lang w:val="hy-AM"/>
              </w:rPr>
              <w:t xml:space="preserve"> է իրականացվելու նման վերահսկողությունը, եթե անձի </w:t>
            </w:r>
            <w:proofErr w:type="spellStart"/>
            <w:r w:rsidRPr="00CD4592">
              <w:rPr>
                <w:rFonts w:ascii="GHEA Grapalat" w:hAnsi="GHEA Grapalat"/>
                <w:bCs/>
                <w:iCs/>
                <w:lang w:val="hy-AM"/>
              </w:rPr>
              <w:t>ֆունկցիոնալության</w:t>
            </w:r>
            <w:proofErr w:type="spellEnd"/>
            <w:r w:rsidRPr="00CD4592">
              <w:rPr>
                <w:rFonts w:ascii="GHEA Grapalat" w:hAnsi="GHEA Grapalat"/>
                <w:bCs/>
                <w:iCs/>
                <w:lang w:val="hy-AM"/>
              </w:rPr>
              <w:t xml:space="preserve"> գնահատման նկատմամբ վերահսկողությունն իրենից ենթադրում է փաստաթղթերի </w:t>
            </w:r>
            <w:r>
              <w:rPr>
                <w:rFonts w:ascii="GHEA Grapalat" w:hAnsi="GHEA Grapalat"/>
                <w:bCs/>
                <w:iCs/>
                <w:lang w:val="hy-AM"/>
              </w:rPr>
              <w:t>ուսումնասիրություն</w:t>
            </w:r>
            <w:r w:rsidRPr="00CD4592">
              <w:rPr>
                <w:rFonts w:ascii="GHEA Grapalat" w:hAnsi="GHEA Grapalat"/>
                <w:bCs/>
                <w:iCs/>
                <w:lang w:val="hy-AM"/>
              </w:rPr>
              <w:t>։</w:t>
            </w:r>
          </w:p>
          <w:p w14:paraId="2296B9DE" w14:textId="77777777" w:rsidR="004E30E2" w:rsidRDefault="004E30E2" w:rsidP="00FF237F">
            <w:pPr>
              <w:shd w:val="clear" w:color="auto" w:fill="FFFFFF"/>
              <w:ind w:firstLine="720"/>
              <w:jc w:val="both"/>
              <w:rPr>
                <w:rFonts w:ascii="GHEA Grapalat" w:hAnsi="GHEA Grapalat"/>
                <w:bCs/>
                <w:i/>
                <w:lang w:val="hy-AM"/>
              </w:rPr>
            </w:pPr>
            <w:proofErr w:type="spellStart"/>
            <w:r w:rsidRPr="00CD4592">
              <w:rPr>
                <w:rFonts w:ascii="GHEA Grapalat" w:hAnsi="GHEA Grapalat"/>
                <w:bCs/>
                <w:iCs/>
                <w:lang w:val="hy-AM"/>
              </w:rPr>
              <w:t>Միևնույն</w:t>
            </w:r>
            <w:proofErr w:type="spellEnd"/>
            <w:r w:rsidRPr="00CD4592">
              <w:rPr>
                <w:rFonts w:ascii="GHEA Grapalat" w:hAnsi="GHEA Grapalat"/>
                <w:bCs/>
                <w:iCs/>
                <w:lang w:val="hy-AM"/>
              </w:rPr>
              <w:t xml:space="preserve"> ժամանակ, անհրաժեշտ է նշել, որ</w:t>
            </w:r>
            <w:r w:rsidRPr="004A5613">
              <w:rPr>
                <w:rFonts w:ascii="GHEA Grapalat" w:hAnsi="GHEA Grapalat"/>
                <w:lang w:val="hy-AM"/>
              </w:rPr>
              <w:t xml:space="preserve"> անձի</w:t>
            </w:r>
            <w:r>
              <w:rPr>
                <w:lang w:val="hy-AM"/>
              </w:rPr>
              <w:t xml:space="preserve"> </w:t>
            </w:r>
            <w:proofErr w:type="spellStart"/>
            <w:r w:rsidRPr="004A5613">
              <w:rPr>
                <w:rFonts w:ascii="GHEA Grapalat" w:hAnsi="GHEA Grapalat"/>
                <w:bCs/>
                <w:iCs/>
                <w:lang w:val="hy-AM"/>
              </w:rPr>
              <w:t>ֆունկցիոնալության</w:t>
            </w:r>
            <w:proofErr w:type="spellEnd"/>
            <w:r w:rsidRPr="004A5613">
              <w:rPr>
                <w:rFonts w:ascii="GHEA Grapalat" w:hAnsi="GHEA Grapalat"/>
                <w:bCs/>
                <w:iCs/>
                <w:lang w:val="hy-AM"/>
              </w:rPr>
              <w:t xml:space="preserve"> գնահատման </w:t>
            </w:r>
            <w:proofErr w:type="spellStart"/>
            <w:r w:rsidRPr="004A5613">
              <w:rPr>
                <w:rFonts w:ascii="GHEA Grapalat" w:hAnsi="GHEA Grapalat"/>
                <w:bCs/>
                <w:iCs/>
                <w:lang w:val="hy-AM"/>
              </w:rPr>
              <w:t>գործընթացքում</w:t>
            </w:r>
            <w:proofErr w:type="spellEnd"/>
            <w:r w:rsidRPr="004A5613">
              <w:rPr>
                <w:rFonts w:ascii="GHEA Grapalat" w:hAnsi="GHEA Grapalat"/>
                <w:bCs/>
                <w:iCs/>
                <w:lang w:val="hy-AM"/>
              </w:rPr>
              <w:t xml:space="preserve"> ներառված </w:t>
            </w:r>
            <w:proofErr w:type="spellStart"/>
            <w:r w:rsidRPr="004A5613">
              <w:rPr>
                <w:rFonts w:ascii="GHEA Grapalat" w:hAnsi="GHEA Grapalat"/>
                <w:bCs/>
                <w:iCs/>
                <w:lang w:val="hy-AM"/>
              </w:rPr>
              <w:t>ուղեգրման</w:t>
            </w:r>
            <w:proofErr w:type="spellEnd"/>
            <w:r w:rsidRPr="004A5613">
              <w:rPr>
                <w:rFonts w:ascii="GHEA Grapalat" w:hAnsi="GHEA Grapalat"/>
                <w:bCs/>
                <w:iCs/>
                <w:lang w:val="hy-AM"/>
              </w:rPr>
              <w:t xml:space="preserve"> գործողությունները ապահովում է</w:t>
            </w:r>
            <w:r w:rsidRPr="00CD4592">
              <w:rPr>
                <w:rFonts w:ascii="GHEA Grapalat" w:hAnsi="GHEA Grapalat"/>
                <w:bCs/>
                <w:iCs/>
                <w:lang w:val="hy-AM"/>
              </w:rPr>
              <w:t xml:space="preserve"> բժշկական օգնություն և սպասարկում իրականացնող</w:t>
            </w:r>
            <w:r>
              <w:rPr>
                <w:rFonts w:ascii="GHEA Grapalat" w:hAnsi="GHEA Grapalat"/>
                <w:bCs/>
                <w:iCs/>
                <w:lang w:val="hy-AM"/>
              </w:rPr>
              <w:t xml:space="preserve"> կազմակերպություն</w:t>
            </w:r>
            <w:r w:rsidRPr="00CD4592">
              <w:rPr>
                <w:rFonts w:ascii="GHEA Grapalat" w:hAnsi="GHEA Grapalat"/>
                <w:bCs/>
                <w:iCs/>
                <w:lang w:val="hy-AM"/>
              </w:rPr>
              <w:t>ը</w:t>
            </w:r>
            <w:r>
              <w:rPr>
                <w:rFonts w:ascii="GHEA Grapalat" w:hAnsi="GHEA Grapalat"/>
                <w:bCs/>
                <w:iCs/>
                <w:lang w:val="hy-AM"/>
              </w:rPr>
              <w:t>, որը</w:t>
            </w:r>
            <w:r w:rsidRPr="00CD4592">
              <w:rPr>
                <w:rFonts w:ascii="GHEA Grapalat" w:hAnsi="GHEA Grapalat"/>
                <w:bCs/>
                <w:iCs/>
                <w:lang w:val="hy-AM"/>
              </w:rPr>
              <w:t xml:space="preserve"> նույնպես հանդիսանում է անձի </w:t>
            </w:r>
            <w:proofErr w:type="spellStart"/>
            <w:r w:rsidRPr="00CD4592">
              <w:rPr>
                <w:rFonts w:ascii="GHEA Grapalat" w:hAnsi="GHEA Grapalat"/>
                <w:bCs/>
                <w:iCs/>
                <w:lang w:val="hy-AM"/>
              </w:rPr>
              <w:t>ֆունկցիոնալության</w:t>
            </w:r>
            <w:proofErr w:type="spellEnd"/>
            <w:r w:rsidRPr="00CD4592">
              <w:rPr>
                <w:rFonts w:ascii="GHEA Grapalat" w:hAnsi="GHEA Grapalat"/>
                <w:bCs/>
                <w:iCs/>
                <w:lang w:val="hy-AM"/>
              </w:rPr>
              <w:t xml:space="preserve"> գնահատման գործընթացի բաղկացուցիչ մաս, սակայն վերջինս իրավաբանական անձ է</w:t>
            </w:r>
            <w:r>
              <w:rPr>
                <w:rFonts w:ascii="GHEA Grapalat" w:hAnsi="GHEA Grapalat"/>
                <w:bCs/>
                <w:iCs/>
                <w:lang w:val="hy-AM"/>
              </w:rPr>
              <w:t xml:space="preserve"> և ըստ էության ներառված չէ դիտարկման </w:t>
            </w:r>
            <w:proofErr w:type="spellStart"/>
            <w:r>
              <w:rPr>
                <w:rFonts w:ascii="GHEA Grapalat" w:hAnsi="GHEA Grapalat"/>
                <w:bCs/>
                <w:iCs/>
                <w:lang w:val="hy-AM"/>
              </w:rPr>
              <w:t>սուբյեկտային</w:t>
            </w:r>
            <w:proofErr w:type="spellEnd"/>
            <w:r>
              <w:rPr>
                <w:rFonts w:ascii="GHEA Grapalat" w:hAnsi="GHEA Grapalat"/>
                <w:bCs/>
                <w:iCs/>
                <w:lang w:val="hy-AM"/>
              </w:rPr>
              <w:t xml:space="preserve"> կազմում</w:t>
            </w:r>
            <w:r w:rsidRPr="00CD4592">
              <w:rPr>
                <w:rFonts w:ascii="GHEA Grapalat" w:hAnsi="GHEA Grapalat"/>
                <w:bCs/>
                <w:iCs/>
                <w:lang w:val="hy-AM"/>
              </w:rPr>
              <w:t>։</w:t>
            </w:r>
          </w:p>
        </w:tc>
        <w:tc>
          <w:tcPr>
            <w:tcW w:w="7470" w:type="dxa"/>
            <w:shd w:val="clear" w:color="auto" w:fill="FFFFFF" w:themeFill="background1"/>
          </w:tcPr>
          <w:p w14:paraId="0B65500B" w14:textId="7B92DCC2" w:rsidR="00D276EB" w:rsidRDefault="00D276EB" w:rsidP="00FF237F">
            <w:pPr>
              <w:jc w:val="both"/>
              <w:rPr>
                <w:rFonts w:ascii="GHEA Grapalat" w:hAnsi="GHEA Grapalat"/>
                <w:b/>
                <w:lang w:val="hy-AM"/>
              </w:rPr>
            </w:pPr>
            <w:r>
              <w:rPr>
                <w:rFonts w:ascii="GHEA Grapalat" w:hAnsi="GHEA Grapalat"/>
                <w:b/>
                <w:lang w:val="hy-AM"/>
              </w:rPr>
              <w:t>3.Ը</w:t>
            </w:r>
            <w:r w:rsidRPr="004E30E2">
              <w:rPr>
                <w:rFonts w:ascii="GHEA Grapalat" w:hAnsi="GHEA Grapalat"/>
                <w:b/>
                <w:lang w:val="hy-AM"/>
              </w:rPr>
              <w:t>նդունվել է</w:t>
            </w:r>
            <w:r>
              <w:rPr>
                <w:rFonts w:ascii="GHEA Grapalat" w:hAnsi="GHEA Grapalat"/>
                <w:b/>
                <w:lang w:val="hy-AM"/>
              </w:rPr>
              <w:t>.</w:t>
            </w:r>
          </w:p>
          <w:p w14:paraId="4C2BE8E0" w14:textId="77C42441" w:rsidR="008E6DEC" w:rsidRPr="008E6DEC" w:rsidRDefault="008E6DEC" w:rsidP="00FF237F">
            <w:pPr>
              <w:jc w:val="both"/>
              <w:rPr>
                <w:rFonts w:ascii="GHEA Grapalat" w:hAnsi="GHEA Grapalat"/>
                <w:bCs/>
                <w:iCs/>
                <w:lang w:val="hy-AM"/>
              </w:rPr>
            </w:pPr>
            <w:r w:rsidRPr="008E6DEC">
              <w:rPr>
                <w:rFonts w:ascii="GHEA Grapalat" w:hAnsi="GHEA Grapalat"/>
                <w:bCs/>
                <w:iCs/>
                <w:lang w:val="hy-AM"/>
              </w:rPr>
              <w:t xml:space="preserve">Նախագծով </w:t>
            </w:r>
            <w:proofErr w:type="spellStart"/>
            <w:r w:rsidRPr="008E6DEC">
              <w:rPr>
                <w:rFonts w:ascii="GHEA Grapalat" w:hAnsi="GHEA Grapalat"/>
                <w:bCs/>
                <w:iCs/>
                <w:lang w:val="hy-AM"/>
              </w:rPr>
              <w:t>խմբագրվել</w:t>
            </w:r>
            <w:proofErr w:type="spellEnd"/>
            <w:r w:rsidRPr="008E6DEC">
              <w:rPr>
                <w:rFonts w:ascii="GHEA Grapalat" w:hAnsi="GHEA Grapalat"/>
                <w:bCs/>
                <w:iCs/>
                <w:lang w:val="hy-AM"/>
              </w:rPr>
              <w:t xml:space="preserve"> է </w:t>
            </w:r>
            <w:r w:rsidRPr="00CD4592">
              <w:rPr>
                <w:rFonts w:ascii="GHEA Grapalat" w:hAnsi="GHEA Grapalat"/>
                <w:bCs/>
                <w:iCs/>
                <w:lang w:val="hy-AM"/>
              </w:rPr>
              <w:t xml:space="preserve">անձի </w:t>
            </w:r>
            <w:proofErr w:type="spellStart"/>
            <w:r w:rsidRPr="00CD4592">
              <w:rPr>
                <w:rFonts w:ascii="GHEA Grapalat" w:hAnsi="GHEA Grapalat"/>
                <w:bCs/>
                <w:iCs/>
                <w:lang w:val="hy-AM"/>
              </w:rPr>
              <w:t>ֆունկցիոնալության</w:t>
            </w:r>
            <w:proofErr w:type="spellEnd"/>
            <w:r w:rsidRPr="00CD4592">
              <w:rPr>
                <w:rFonts w:ascii="GHEA Grapalat" w:hAnsi="GHEA Grapalat"/>
                <w:bCs/>
                <w:iCs/>
                <w:lang w:val="hy-AM"/>
              </w:rPr>
              <w:t xml:space="preserve"> գնահատման</w:t>
            </w:r>
            <w:r>
              <w:rPr>
                <w:rFonts w:ascii="GHEA Grapalat" w:hAnsi="GHEA Grapalat"/>
                <w:bCs/>
                <w:iCs/>
                <w:lang w:val="hy-AM"/>
              </w:rPr>
              <w:t xml:space="preserve"> համար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սուբյեկտի հասկացությունը:</w:t>
            </w:r>
          </w:p>
          <w:p w14:paraId="48BC7A08" w14:textId="417CFC72" w:rsidR="004E30E2" w:rsidRPr="004E30E2" w:rsidRDefault="004E30E2" w:rsidP="00FF237F">
            <w:pPr>
              <w:jc w:val="both"/>
              <w:rPr>
                <w:rFonts w:ascii="GHEA Grapalat" w:hAnsi="GHEA Grapalat"/>
                <w:b/>
                <w:highlight w:val="yellow"/>
                <w:lang w:val="hy-AM"/>
              </w:rPr>
            </w:pPr>
          </w:p>
        </w:tc>
      </w:tr>
      <w:tr w:rsidR="004E30E2" w:rsidRPr="002F68DD" w14:paraId="75EE2A2B" w14:textId="77777777" w:rsidTr="00400A3E">
        <w:trPr>
          <w:trHeight w:val="292"/>
        </w:trPr>
        <w:tc>
          <w:tcPr>
            <w:tcW w:w="7650" w:type="dxa"/>
            <w:shd w:val="clear" w:color="auto" w:fill="FFFFFF" w:themeFill="background1"/>
          </w:tcPr>
          <w:p w14:paraId="4CB21BB7" w14:textId="77777777" w:rsidR="004E30E2" w:rsidRPr="007123E4" w:rsidRDefault="004E30E2" w:rsidP="00FF237F">
            <w:pPr>
              <w:shd w:val="clear" w:color="auto" w:fill="FFFFFF"/>
              <w:ind w:firstLine="720"/>
              <w:jc w:val="both"/>
              <w:rPr>
                <w:rFonts w:ascii="GHEA Grapalat" w:hAnsi="GHEA Grapalat"/>
                <w:bCs/>
                <w:iCs/>
                <w:lang w:val="hy-AM"/>
              </w:rPr>
            </w:pPr>
            <w:r w:rsidRPr="003E5C9A">
              <w:rPr>
                <w:rFonts w:ascii="GHEA Grapalat" w:hAnsi="GHEA Grapalat"/>
                <w:bCs/>
                <w:iCs/>
                <w:lang w:val="hy-AM"/>
              </w:rPr>
              <w:t>3</w:t>
            </w:r>
            <w:r w:rsidRPr="00EB7EA8">
              <w:rPr>
                <w:rFonts w:ascii="GHEA Grapalat" w:hAnsi="GHEA Grapalat"/>
                <w:bCs/>
                <w:iCs/>
                <w:lang w:val="hy-AM"/>
              </w:rPr>
              <w:t>)</w:t>
            </w:r>
            <w:r>
              <w:rPr>
                <w:rFonts w:ascii="GHEA Grapalat" w:hAnsi="GHEA Grapalat"/>
                <w:bCs/>
                <w:iCs/>
                <w:lang w:val="hy-AM"/>
              </w:rPr>
              <w:t xml:space="preserve"> 5-րդ հոդվածով լրացվող 11.1-ին հոդվածի</w:t>
            </w:r>
            <w:r w:rsidRPr="007123E4">
              <w:rPr>
                <w:rFonts w:ascii="GHEA Grapalat" w:hAnsi="GHEA Grapalat"/>
                <w:bCs/>
                <w:iCs/>
                <w:lang w:val="hy-AM"/>
              </w:rPr>
              <w:t>`</w:t>
            </w:r>
          </w:p>
          <w:p w14:paraId="67DE0FC6" w14:textId="77777777" w:rsidR="004E30E2" w:rsidRPr="00EB7EA8"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 xml:space="preserve">ա. </w:t>
            </w:r>
            <w:proofErr w:type="spellStart"/>
            <w:r>
              <w:rPr>
                <w:rFonts w:ascii="GHEA Grapalat" w:hAnsi="GHEA Grapalat"/>
                <w:bCs/>
                <w:iCs/>
                <w:lang w:val="hy-AM"/>
              </w:rPr>
              <w:t>վերնագրից</w:t>
            </w:r>
            <w:proofErr w:type="spellEnd"/>
            <w:r>
              <w:rPr>
                <w:rFonts w:ascii="GHEA Grapalat" w:hAnsi="GHEA Grapalat"/>
                <w:bCs/>
                <w:iCs/>
                <w:lang w:val="hy-AM"/>
              </w:rPr>
              <w:t xml:space="preserve"> հանել «կարգի» բառը՝ հիմք ընդունելով Առողջապահական և աշխատանքի տեսչական մարմնում կայացած աշխատանքային քննարկումը</w:t>
            </w:r>
            <w:r w:rsidRPr="00EB7EA8">
              <w:rPr>
                <w:rFonts w:ascii="GHEA Grapalat" w:hAnsi="GHEA Grapalat"/>
                <w:bCs/>
                <w:iCs/>
                <w:lang w:val="hy-AM"/>
              </w:rPr>
              <w:t>,</w:t>
            </w:r>
          </w:p>
          <w:p w14:paraId="4D10117F" w14:textId="77777777" w:rsidR="004E30E2" w:rsidRDefault="004E30E2" w:rsidP="00FF237F">
            <w:pPr>
              <w:ind w:firstLine="720"/>
              <w:jc w:val="both"/>
              <w:rPr>
                <w:rFonts w:ascii="GHEA Grapalat" w:hAnsi="GHEA Grapalat"/>
                <w:bCs/>
                <w:i/>
                <w:lang w:val="hy-AM"/>
              </w:rPr>
            </w:pPr>
          </w:p>
        </w:tc>
        <w:tc>
          <w:tcPr>
            <w:tcW w:w="7470" w:type="dxa"/>
            <w:shd w:val="clear" w:color="auto" w:fill="FFFFFF" w:themeFill="background1"/>
          </w:tcPr>
          <w:p w14:paraId="7C7C048F" w14:textId="77777777" w:rsidR="00D276EB" w:rsidRDefault="00D276EB" w:rsidP="00FF237F">
            <w:pPr>
              <w:jc w:val="both"/>
              <w:rPr>
                <w:rFonts w:ascii="GHEA Grapalat" w:hAnsi="GHEA Grapalat"/>
                <w:b/>
                <w:lang w:val="hy-AM"/>
              </w:rPr>
            </w:pPr>
            <w:r>
              <w:rPr>
                <w:rFonts w:ascii="GHEA Grapalat" w:hAnsi="GHEA Grapalat"/>
                <w:b/>
                <w:lang w:val="hy-AM"/>
              </w:rPr>
              <w:t>3.Ը</w:t>
            </w:r>
            <w:r w:rsidRPr="004E30E2">
              <w:rPr>
                <w:rFonts w:ascii="GHEA Grapalat" w:hAnsi="GHEA Grapalat"/>
                <w:b/>
                <w:lang w:val="hy-AM"/>
              </w:rPr>
              <w:t>նդունվել է</w:t>
            </w:r>
            <w:r>
              <w:rPr>
                <w:rFonts w:ascii="GHEA Grapalat" w:hAnsi="GHEA Grapalat"/>
                <w:b/>
                <w:lang w:val="hy-AM"/>
              </w:rPr>
              <w:t>.</w:t>
            </w:r>
          </w:p>
          <w:p w14:paraId="3CC7D078" w14:textId="77777777" w:rsidR="00D276EB" w:rsidRDefault="00D276EB" w:rsidP="00FF237F">
            <w:pPr>
              <w:jc w:val="both"/>
              <w:rPr>
                <w:rFonts w:ascii="GHEA Grapalat" w:hAnsi="GHEA Grapalat"/>
                <w:lang w:val="hy-AM"/>
              </w:rPr>
            </w:pPr>
            <w:r w:rsidRPr="00D276EB">
              <w:rPr>
                <w:rFonts w:ascii="GHEA Grapalat" w:hAnsi="GHEA Grapalat"/>
                <w:lang w:val="hy-AM"/>
              </w:rPr>
              <w:t>Նախագծում կատարվել  է համապատասխան փոփոխությունները</w:t>
            </w:r>
            <w:r>
              <w:rPr>
                <w:rFonts w:ascii="GHEA Grapalat" w:hAnsi="GHEA Grapalat"/>
                <w:lang w:val="hy-AM"/>
              </w:rPr>
              <w:t>:</w:t>
            </w:r>
          </w:p>
          <w:p w14:paraId="5895626F" w14:textId="77777777" w:rsidR="004E30E2" w:rsidRPr="004E30E2" w:rsidRDefault="004E30E2" w:rsidP="00FF237F">
            <w:pPr>
              <w:jc w:val="both"/>
              <w:rPr>
                <w:rFonts w:ascii="GHEA Grapalat" w:hAnsi="GHEA Grapalat"/>
                <w:b/>
                <w:highlight w:val="yellow"/>
                <w:lang w:val="hy-AM"/>
              </w:rPr>
            </w:pPr>
          </w:p>
        </w:tc>
      </w:tr>
      <w:tr w:rsidR="004E30E2" w:rsidRPr="002F68DD" w14:paraId="238D6A1D" w14:textId="77777777" w:rsidTr="00400A3E">
        <w:trPr>
          <w:trHeight w:val="292"/>
        </w:trPr>
        <w:tc>
          <w:tcPr>
            <w:tcW w:w="7650" w:type="dxa"/>
            <w:shd w:val="clear" w:color="auto" w:fill="FFFFFF" w:themeFill="background1"/>
          </w:tcPr>
          <w:p w14:paraId="4CD49866" w14:textId="77777777" w:rsidR="004E30E2" w:rsidRDefault="004E30E2" w:rsidP="00FF237F">
            <w:pPr>
              <w:shd w:val="clear" w:color="auto" w:fill="FFFFFF"/>
              <w:ind w:firstLine="720"/>
              <w:jc w:val="both"/>
              <w:rPr>
                <w:rFonts w:ascii="GHEA Grapalat" w:hAnsi="GHEA Grapalat"/>
                <w:bCs/>
                <w:i/>
                <w:lang w:val="hy-AM"/>
              </w:rPr>
            </w:pPr>
            <w:r>
              <w:rPr>
                <w:rFonts w:ascii="GHEA Grapalat" w:hAnsi="GHEA Grapalat"/>
                <w:bCs/>
                <w:iCs/>
                <w:lang w:val="hy-AM"/>
              </w:rPr>
              <w:t>բ.</w:t>
            </w:r>
            <w:r w:rsidRPr="009A71FF">
              <w:rPr>
                <w:rFonts w:ascii="GHEA Grapalat" w:hAnsi="GHEA Grapalat"/>
                <w:bCs/>
                <w:iCs/>
                <w:lang w:val="hy-AM"/>
              </w:rPr>
              <w:t xml:space="preserve"> </w:t>
            </w:r>
            <w:r w:rsidRPr="003E5C9A">
              <w:rPr>
                <w:rFonts w:ascii="GHEA Grapalat" w:hAnsi="GHEA Grapalat"/>
                <w:bCs/>
                <w:iCs/>
                <w:lang w:val="hy-AM"/>
              </w:rPr>
              <w:t>2</w:t>
            </w:r>
            <w:r>
              <w:rPr>
                <w:rFonts w:ascii="GHEA Grapalat" w:hAnsi="GHEA Grapalat"/>
                <w:bCs/>
                <w:iCs/>
                <w:lang w:val="hy-AM"/>
              </w:rPr>
              <w:t>-րդ</w:t>
            </w:r>
            <w:r w:rsidRPr="003E5C9A">
              <w:rPr>
                <w:rFonts w:ascii="GHEA Grapalat" w:hAnsi="GHEA Grapalat"/>
                <w:bCs/>
                <w:iCs/>
                <w:lang w:val="hy-AM"/>
              </w:rPr>
              <w:t xml:space="preserve"> </w:t>
            </w:r>
            <w:r>
              <w:rPr>
                <w:rFonts w:ascii="GHEA Grapalat" w:hAnsi="GHEA Grapalat"/>
                <w:bCs/>
                <w:iCs/>
                <w:lang w:val="hy-AM"/>
              </w:rPr>
              <w:t xml:space="preserve">մասը խմբագրել, մասնավորապես նախատեսել դիտարկումների իրականացում դիտարկման թերթիկի միջոցով, որը կհաստատի ՀՀ կառավարությունը։ Քանի որ նշված </w:t>
            </w:r>
            <w:r>
              <w:rPr>
                <w:rFonts w:ascii="GHEA Grapalat" w:hAnsi="GHEA Grapalat"/>
                <w:bCs/>
                <w:iCs/>
                <w:lang w:val="hy-AM"/>
              </w:rPr>
              <w:lastRenderedPageBreak/>
              <w:t xml:space="preserve">գործընթացը առնչություն չունի ստուգման գործընթացի հետ, </w:t>
            </w:r>
            <w:r w:rsidRPr="00D935E1">
              <w:rPr>
                <w:rFonts w:ascii="GHEA Grapalat" w:hAnsi="GHEA Grapalat"/>
                <w:lang w:val="hy-AM"/>
              </w:rPr>
              <w:t>«Հայաստանի Հանրապետությունում ստուգումների կազմակերպման և անցկացման մասին» օրենք</w:t>
            </w:r>
            <w:r>
              <w:rPr>
                <w:rFonts w:ascii="GHEA Grapalat" w:hAnsi="GHEA Grapalat"/>
                <w:bCs/>
                <w:iCs/>
                <w:lang w:val="hy-AM"/>
              </w:rPr>
              <w:t>ին հղում տալու դեպքում օրենքի կարգավորման առարկայի հետ հակասություն  է առաջանում,</w:t>
            </w:r>
          </w:p>
        </w:tc>
        <w:tc>
          <w:tcPr>
            <w:tcW w:w="7470" w:type="dxa"/>
            <w:shd w:val="clear" w:color="auto" w:fill="FFFFFF" w:themeFill="background1"/>
          </w:tcPr>
          <w:p w14:paraId="12E766BC" w14:textId="2D083870" w:rsidR="004E30E2" w:rsidRPr="00D85CDE" w:rsidRDefault="002D03C4" w:rsidP="00FF237F">
            <w:pPr>
              <w:jc w:val="both"/>
              <w:rPr>
                <w:rFonts w:ascii="GHEA Grapalat" w:hAnsi="GHEA Grapalat"/>
                <w:b/>
                <w:lang w:val="hy-AM"/>
              </w:rPr>
            </w:pPr>
            <w:r>
              <w:rPr>
                <w:rFonts w:ascii="GHEA Grapalat" w:hAnsi="GHEA Grapalat"/>
                <w:b/>
                <w:lang w:val="hy-AM"/>
              </w:rPr>
              <w:lastRenderedPageBreak/>
              <w:t>բ</w:t>
            </w:r>
            <w:r w:rsidR="00D276EB" w:rsidRPr="00D85CDE">
              <w:rPr>
                <w:rFonts w:ascii="GHEA Grapalat" w:hAnsi="GHEA Grapalat"/>
                <w:b/>
                <w:lang w:val="hy-AM"/>
              </w:rPr>
              <w:t xml:space="preserve">. </w:t>
            </w:r>
            <w:r w:rsidR="00761561">
              <w:rPr>
                <w:rFonts w:ascii="GHEA Grapalat" w:hAnsi="GHEA Grapalat"/>
                <w:b/>
                <w:lang w:val="hy-AM"/>
              </w:rPr>
              <w:t>Ը</w:t>
            </w:r>
            <w:r w:rsidR="00F02266" w:rsidRPr="00D85CDE">
              <w:rPr>
                <w:rFonts w:ascii="GHEA Grapalat" w:hAnsi="GHEA Grapalat"/>
                <w:b/>
                <w:lang w:val="hy-AM"/>
              </w:rPr>
              <w:t xml:space="preserve">նդունվել </w:t>
            </w:r>
            <w:r w:rsidR="00D85CDE">
              <w:rPr>
                <w:rFonts w:ascii="GHEA Grapalat" w:hAnsi="GHEA Grapalat"/>
                <w:b/>
                <w:lang w:val="hy-AM"/>
              </w:rPr>
              <w:t>է</w:t>
            </w:r>
            <w:r w:rsidR="00761561">
              <w:rPr>
                <w:rFonts w:ascii="GHEA Grapalat" w:hAnsi="GHEA Grapalat"/>
                <w:b/>
                <w:lang w:val="hy-AM"/>
              </w:rPr>
              <w:t xml:space="preserve"> ի գիտություն</w:t>
            </w:r>
            <w:r w:rsidR="00D85CDE">
              <w:rPr>
                <w:rFonts w:ascii="GHEA Grapalat" w:hAnsi="GHEA Grapalat"/>
                <w:b/>
                <w:lang w:val="hy-AM"/>
              </w:rPr>
              <w:t>.</w:t>
            </w:r>
          </w:p>
          <w:p w14:paraId="54E65666" w14:textId="6B9EEEE4" w:rsidR="00D276EB" w:rsidRPr="00761561" w:rsidRDefault="00D90047" w:rsidP="00FF237F">
            <w:pPr>
              <w:jc w:val="both"/>
              <w:rPr>
                <w:rFonts w:ascii="GHEA Grapalat" w:hAnsi="GHEA Grapalat"/>
                <w:highlight w:val="yellow"/>
                <w:lang w:val="hy-AM"/>
              </w:rPr>
            </w:pPr>
            <w:r w:rsidRPr="00D85CDE">
              <w:rPr>
                <w:rFonts w:ascii="GHEA Grapalat" w:hAnsi="GHEA Grapalat"/>
                <w:b/>
                <w:lang w:val="hy-AM"/>
              </w:rPr>
              <w:lastRenderedPageBreak/>
              <w:t xml:space="preserve"> </w:t>
            </w:r>
            <w:r w:rsidR="00761561" w:rsidRPr="00761561">
              <w:rPr>
                <w:rFonts w:ascii="GHEA Grapalat" w:hAnsi="GHEA Grapalat"/>
                <w:lang w:val="hy-AM"/>
              </w:rPr>
              <w:t xml:space="preserve">Կարգավորման նպատակն է սահմանել դիտարկման </w:t>
            </w:r>
            <w:proofErr w:type="spellStart"/>
            <w:r w:rsidR="00761561" w:rsidRPr="00761561">
              <w:rPr>
                <w:rFonts w:ascii="GHEA Grapalat" w:hAnsi="GHEA Grapalat"/>
                <w:lang w:val="hy-AM"/>
              </w:rPr>
              <w:t>ստուգաթերթերին</w:t>
            </w:r>
            <w:proofErr w:type="spellEnd"/>
            <w:r w:rsidR="00761561" w:rsidRPr="00761561">
              <w:rPr>
                <w:rFonts w:ascii="GHEA Grapalat" w:hAnsi="GHEA Grapalat"/>
                <w:lang w:val="hy-AM"/>
              </w:rPr>
              <w:t xml:space="preserve"> ներկայացվող պահանջները և մշակման կարգը՝ խուսափելով </w:t>
            </w:r>
            <w:proofErr w:type="spellStart"/>
            <w:r w:rsidR="00761561" w:rsidRPr="00761561">
              <w:rPr>
                <w:rFonts w:ascii="GHEA Grapalat" w:hAnsi="GHEA Grapalat"/>
                <w:lang w:val="hy-AM"/>
              </w:rPr>
              <w:t>կրկնություններից</w:t>
            </w:r>
            <w:proofErr w:type="spellEnd"/>
            <w:r w:rsidR="00761561" w:rsidRPr="00761561">
              <w:rPr>
                <w:rFonts w:ascii="GHEA Grapalat" w:hAnsi="GHEA Grapalat"/>
                <w:lang w:val="hy-AM"/>
              </w:rPr>
              <w:t>։</w:t>
            </w:r>
          </w:p>
        </w:tc>
      </w:tr>
      <w:tr w:rsidR="004E30E2" w:rsidRPr="002F68DD" w14:paraId="67A172CC" w14:textId="77777777" w:rsidTr="00400A3E">
        <w:trPr>
          <w:trHeight w:val="292"/>
        </w:trPr>
        <w:tc>
          <w:tcPr>
            <w:tcW w:w="7650" w:type="dxa"/>
            <w:shd w:val="clear" w:color="auto" w:fill="FFFFFF" w:themeFill="background1"/>
          </w:tcPr>
          <w:p w14:paraId="032C92F6" w14:textId="77777777" w:rsidR="004E30E2" w:rsidRPr="00EB7EA8"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lastRenderedPageBreak/>
              <w:t>գ. 3-րդ մասով նախատեսված դիտարկումների տարեկան ծրագրում ներառվող տեղեկատվության բովանդակությունը</w:t>
            </w:r>
            <w:r w:rsidRPr="00287AB6">
              <w:rPr>
                <w:rFonts w:ascii="GHEA Grapalat" w:hAnsi="GHEA Grapalat"/>
                <w:bCs/>
                <w:iCs/>
                <w:lang w:val="hy-AM"/>
              </w:rPr>
              <w:t xml:space="preserve"> </w:t>
            </w:r>
            <w:r>
              <w:rPr>
                <w:rFonts w:ascii="GHEA Grapalat" w:hAnsi="GHEA Grapalat"/>
                <w:bCs/>
                <w:iCs/>
                <w:lang w:val="hy-AM"/>
              </w:rPr>
              <w:t xml:space="preserve">առաջարկվում է հստակեցնել, քանի որ անձի </w:t>
            </w:r>
            <w:proofErr w:type="spellStart"/>
            <w:r>
              <w:rPr>
                <w:rFonts w:ascii="GHEA Grapalat" w:hAnsi="GHEA Grapalat"/>
                <w:bCs/>
                <w:iCs/>
                <w:lang w:val="hy-AM"/>
              </w:rPr>
              <w:t>ֆունկցիոնալության</w:t>
            </w:r>
            <w:proofErr w:type="spellEnd"/>
            <w:r>
              <w:rPr>
                <w:rFonts w:ascii="GHEA Grapalat" w:hAnsi="GHEA Grapalat"/>
                <w:bCs/>
                <w:iCs/>
                <w:lang w:val="hy-AM"/>
              </w:rPr>
              <w:t xml:space="preserve"> գնահատման սուբյեկտը բոլոր դեպքերում </w:t>
            </w:r>
            <w:r w:rsidRPr="00F113DC">
              <w:rPr>
                <w:rFonts w:ascii="GHEA Grapalat" w:hAnsi="GHEA Grapalat"/>
                <w:bCs/>
                <w:iCs/>
                <w:lang w:val="hy-AM"/>
              </w:rPr>
              <w:t xml:space="preserve">անձի </w:t>
            </w:r>
            <w:proofErr w:type="spellStart"/>
            <w:r w:rsidRPr="00F113DC">
              <w:rPr>
                <w:rFonts w:ascii="GHEA Grapalat" w:hAnsi="GHEA Grapalat"/>
                <w:bCs/>
                <w:iCs/>
                <w:lang w:val="hy-AM"/>
              </w:rPr>
              <w:t>ֆունկցիոնալությունը</w:t>
            </w:r>
            <w:proofErr w:type="spellEnd"/>
            <w:r w:rsidRPr="00F113DC">
              <w:rPr>
                <w:rFonts w:ascii="GHEA Grapalat" w:hAnsi="GHEA Grapalat"/>
                <w:bCs/>
                <w:iCs/>
                <w:lang w:val="hy-AM"/>
              </w:rPr>
              <w:t xml:space="preserve"> գնահատող հանձնաժողովն</w:t>
            </w:r>
            <w:r>
              <w:rPr>
                <w:rFonts w:ascii="GHEA Grapalat" w:hAnsi="GHEA Grapalat"/>
                <w:bCs/>
                <w:iCs/>
                <w:lang w:val="hy-AM"/>
              </w:rPr>
              <w:t xml:space="preserve"> է համապատասխան մասնագետներով և օբյեկտը, որը </w:t>
            </w:r>
            <w:r w:rsidRPr="0081536F">
              <w:rPr>
                <w:rFonts w:ascii="GHEA Grapalat" w:hAnsi="GHEA Grapalat"/>
                <w:bCs/>
                <w:iCs/>
                <w:lang w:val="hy-AM"/>
              </w:rPr>
              <w:t xml:space="preserve">անձի </w:t>
            </w:r>
            <w:proofErr w:type="spellStart"/>
            <w:r w:rsidRPr="0081536F">
              <w:rPr>
                <w:rFonts w:ascii="GHEA Grapalat" w:hAnsi="GHEA Grapalat"/>
                <w:bCs/>
                <w:iCs/>
                <w:lang w:val="hy-AM"/>
              </w:rPr>
              <w:t>ֆունկցիոնալությ</w:t>
            </w:r>
            <w:r>
              <w:rPr>
                <w:rFonts w:ascii="GHEA Grapalat" w:hAnsi="GHEA Grapalat"/>
                <w:bCs/>
                <w:iCs/>
                <w:lang w:val="hy-AM"/>
              </w:rPr>
              <w:t>ա</w:t>
            </w:r>
            <w:r w:rsidRPr="0081536F">
              <w:rPr>
                <w:rFonts w:ascii="GHEA Grapalat" w:hAnsi="GHEA Grapalat"/>
                <w:bCs/>
                <w:iCs/>
                <w:lang w:val="hy-AM"/>
              </w:rPr>
              <w:t>ն</w:t>
            </w:r>
            <w:proofErr w:type="spellEnd"/>
            <w:r w:rsidRPr="0081536F">
              <w:rPr>
                <w:rFonts w:ascii="GHEA Grapalat" w:hAnsi="GHEA Grapalat"/>
                <w:bCs/>
                <w:iCs/>
                <w:lang w:val="hy-AM"/>
              </w:rPr>
              <w:t xml:space="preserve"> գնահատ</w:t>
            </w:r>
            <w:r>
              <w:rPr>
                <w:rFonts w:ascii="GHEA Grapalat" w:hAnsi="GHEA Grapalat"/>
                <w:bCs/>
                <w:iCs/>
                <w:lang w:val="hy-AM"/>
              </w:rPr>
              <w:t>ումն է,</w:t>
            </w:r>
          </w:p>
          <w:p w14:paraId="600E9239" w14:textId="77777777" w:rsidR="004E30E2" w:rsidRDefault="004E30E2" w:rsidP="00FF237F">
            <w:pPr>
              <w:shd w:val="clear" w:color="auto" w:fill="FFFFFF"/>
              <w:ind w:firstLine="720"/>
              <w:jc w:val="both"/>
              <w:rPr>
                <w:rFonts w:ascii="GHEA Grapalat" w:hAnsi="GHEA Grapalat"/>
                <w:bCs/>
                <w:iCs/>
                <w:lang w:val="hy-AM"/>
              </w:rPr>
            </w:pPr>
          </w:p>
        </w:tc>
        <w:tc>
          <w:tcPr>
            <w:tcW w:w="7470" w:type="dxa"/>
            <w:shd w:val="clear" w:color="auto" w:fill="FFFFFF" w:themeFill="background1"/>
          </w:tcPr>
          <w:p w14:paraId="2A0C9104" w14:textId="0006828A" w:rsidR="00F22445" w:rsidRPr="00B11CD1" w:rsidRDefault="00B11CD1" w:rsidP="00FF237F">
            <w:pPr>
              <w:jc w:val="both"/>
              <w:rPr>
                <w:rFonts w:ascii="GHEA Grapalat" w:hAnsi="GHEA Grapalat"/>
                <w:b/>
                <w:lang w:val="hy-AM"/>
              </w:rPr>
            </w:pPr>
            <w:r w:rsidRPr="00B11CD1">
              <w:rPr>
                <w:rFonts w:ascii="GHEA Grapalat" w:hAnsi="GHEA Grapalat"/>
                <w:b/>
                <w:lang w:val="hy-AM"/>
              </w:rPr>
              <w:t>գ</w:t>
            </w:r>
            <w:r w:rsidR="00F22445" w:rsidRPr="00B11CD1">
              <w:rPr>
                <w:rFonts w:ascii="GHEA Grapalat" w:hAnsi="GHEA Grapalat"/>
                <w:b/>
                <w:lang w:val="hy-AM"/>
              </w:rPr>
              <w:t>.</w:t>
            </w:r>
            <w:r>
              <w:rPr>
                <w:rFonts w:ascii="GHEA Grapalat" w:hAnsi="GHEA Grapalat"/>
                <w:b/>
                <w:lang w:val="hy-AM"/>
              </w:rPr>
              <w:t xml:space="preserve"> </w:t>
            </w:r>
            <w:r w:rsidR="00F22445" w:rsidRPr="00B11CD1">
              <w:rPr>
                <w:rFonts w:ascii="GHEA Grapalat" w:hAnsi="GHEA Grapalat"/>
                <w:b/>
                <w:lang w:val="hy-AM"/>
              </w:rPr>
              <w:t>Ընդունելի է.</w:t>
            </w:r>
          </w:p>
          <w:p w14:paraId="3F241E0B" w14:textId="4E5648C7" w:rsidR="004E30E2" w:rsidRPr="00B11CD1" w:rsidRDefault="00B11CD1" w:rsidP="00FF237F">
            <w:pPr>
              <w:jc w:val="both"/>
              <w:rPr>
                <w:rFonts w:ascii="GHEA Grapalat" w:hAnsi="GHEA Grapalat"/>
                <w:highlight w:val="yellow"/>
                <w:lang w:val="hy-AM"/>
              </w:rPr>
            </w:pPr>
            <w:r w:rsidRPr="00B11CD1">
              <w:rPr>
                <w:rFonts w:ascii="GHEA Grapalat" w:hAnsi="GHEA Grapalat"/>
                <w:lang w:val="hy-AM"/>
              </w:rPr>
              <w:t>Նախագծով սահմանվել է</w:t>
            </w:r>
            <w:r>
              <w:rPr>
                <w:rFonts w:ascii="GHEA Grapalat" w:hAnsi="GHEA Grapalat"/>
                <w:lang w:val="hy-AM"/>
              </w:rPr>
              <w:t>,</w:t>
            </w:r>
            <w:r w:rsidRPr="00B11CD1">
              <w:rPr>
                <w:rFonts w:ascii="GHEA Grapalat" w:hAnsi="GHEA Grapalat"/>
                <w:lang w:val="hy-AM"/>
              </w:rPr>
              <w:t xml:space="preserve"> որ Ծրագրում նշվելու է </w:t>
            </w:r>
            <w:proofErr w:type="spellStart"/>
            <w:r w:rsidRPr="00B11CD1">
              <w:rPr>
                <w:rFonts w:ascii="GHEA Grapalat" w:hAnsi="GHEA Grapalat"/>
                <w:lang w:val="hy-AM"/>
              </w:rPr>
              <w:t>դիտարկվող</w:t>
            </w:r>
            <w:proofErr w:type="spellEnd"/>
            <w:r w:rsidRPr="00B11CD1">
              <w:rPr>
                <w:rFonts w:ascii="GHEA Grapalat" w:hAnsi="GHEA Grapalat"/>
                <w:lang w:val="hy-AM"/>
              </w:rPr>
              <w:t xml:space="preserve"> սուբյեկտի անվանումը և այն իրականացնելու ժամանակահատվածը</w:t>
            </w:r>
            <w:r>
              <w:rPr>
                <w:rFonts w:ascii="GHEA Grapalat" w:hAnsi="GHEA Grapalat"/>
                <w:lang w:val="hy-AM"/>
              </w:rPr>
              <w:t>, ինչպես նաև այն որ Ծ</w:t>
            </w:r>
            <w:r w:rsidRPr="00323AA4">
              <w:rPr>
                <w:rFonts w:ascii="GHEA Grapalat" w:hAnsi="GHEA Grapalat"/>
                <w:lang w:val="hy-AM"/>
              </w:rPr>
              <w:t>րագրով նախատեսված դիտարկումները կարող են իրականացվել տարվա ընթացքում մեկ անգամ</w:t>
            </w:r>
            <w:r>
              <w:rPr>
                <w:rFonts w:ascii="GHEA Grapalat" w:hAnsi="GHEA Grapalat"/>
                <w:lang w:val="hy-AM"/>
              </w:rPr>
              <w:t>:</w:t>
            </w:r>
          </w:p>
        </w:tc>
      </w:tr>
      <w:tr w:rsidR="004E30E2" w:rsidRPr="002F68DD" w14:paraId="5B83173E" w14:textId="77777777" w:rsidTr="00400A3E">
        <w:trPr>
          <w:trHeight w:val="292"/>
        </w:trPr>
        <w:tc>
          <w:tcPr>
            <w:tcW w:w="7650" w:type="dxa"/>
            <w:shd w:val="clear" w:color="auto" w:fill="FFFFFF" w:themeFill="background1"/>
          </w:tcPr>
          <w:p w14:paraId="37BDDE0B" w14:textId="77777777" w:rsidR="004E30E2"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 xml:space="preserve">դ. 4-րդ մասով նախատեսված մեթոդաբանությունը հաստատել Կառավարության որոշմամբ՝ հաշվի առնելով, որ տեսչական մարմնի կառավարման խորհրդի որոշումները լոկալ իրավական ակտեր են, իսկ նշված մեթոդաբանության հիման վրա Առողջապահական և աշխատանքի տեսչական մարմնի կողմից իրականացվելու է </w:t>
            </w:r>
            <w:r w:rsidRPr="00F83570">
              <w:rPr>
                <w:rFonts w:ascii="GHEA Grapalat" w:hAnsi="GHEA Grapalat"/>
                <w:bCs/>
                <w:iCs/>
                <w:lang w:val="hy-AM"/>
              </w:rPr>
              <w:t>արտաքին ներգործություն ունեցող գործունեությ</w:t>
            </w:r>
            <w:r>
              <w:rPr>
                <w:rFonts w:ascii="GHEA Grapalat" w:hAnsi="GHEA Grapalat"/>
                <w:bCs/>
                <w:iCs/>
                <w:lang w:val="hy-AM"/>
              </w:rPr>
              <w:t>ու</w:t>
            </w:r>
            <w:r w:rsidRPr="00F83570">
              <w:rPr>
                <w:rFonts w:ascii="GHEA Grapalat" w:hAnsi="GHEA Grapalat"/>
                <w:bCs/>
                <w:iCs/>
                <w:lang w:val="hy-AM"/>
              </w:rPr>
              <w:t>ն</w:t>
            </w:r>
            <w:r>
              <w:rPr>
                <w:rFonts w:ascii="GHEA Grapalat" w:hAnsi="GHEA Grapalat"/>
                <w:bCs/>
                <w:iCs/>
                <w:lang w:val="hy-AM"/>
              </w:rPr>
              <w:t xml:space="preserve"> </w:t>
            </w:r>
            <w:proofErr w:type="spellStart"/>
            <w:r>
              <w:rPr>
                <w:rFonts w:ascii="GHEA Grapalat" w:hAnsi="GHEA Grapalat"/>
                <w:bCs/>
                <w:iCs/>
                <w:lang w:val="hy-AM"/>
              </w:rPr>
              <w:t>դիտարկվող</w:t>
            </w:r>
            <w:proofErr w:type="spellEnd"/>
            <w:r>
              <w:rPr>
                <w:rFonts w:ascii="GHEA Grapalat" w:hAnsi="GHEA Grapalat"/>
                <w:bCs/>
                <w:iCs/>
                <w:lang w:val="hy-AM"/>
              </w:rPr>
              <w:t xml:space="preserve"> </w:t>
            </w:r>
            <w:proofErr w:type="spellStart"/>
            <w:r>
              <w:rPr>
                <w:rFonts w:ascii="GHEA Grapalat" w:hAnsi="GHEA Grapalat"/>
                <w:bCs/>
                <w:iCs/>
                <w:lang w:val="hy-AM"/>
              </w:rPr>
              <w:t>սուբյեկտներում</w:t>
            </w:r>
            <w:proofErr w:type="spellEnd"/>
            <w:r>
              <w:rPr>
                <w:rFonts w:ascii="GHEA Grapalat" w:hAnsi="GHEA Grapalat"/>
                <w:bCs/>
                <w:iCs/>
                <w:lang w:val="hy-AM"/>
              </w:rPr>
              <w:t xml:space="preserve">։ </w:t>
            </w:r>
            <w:proofErr w:type="spellStart"/>
            <w:r>
              <w:rPr>
                <w:rFonts w:ascii="GHEA Grapalat" w:hAnsi="GHEA Grapalat"/>
                <w:bCs/>
                <w:iCs/>
                <w:lang w:val="hy-AM"/>
              </w:rPr>
              <w:t>Միևույն</w:t>
            </w:r>
            <w:proofErr w:type="spellEnd"/>
            <w:r>
              <w:rPr>
                <w:rFonts w:ascii="GHEA Grapalat" w:hAnsi="GHEA Grapalat"/>
                <w:bCs/>
                <w:iCs/>
                <w:lang w:val="hy-AM"/>
              </w:rPr>
              <w:t xml:space="preserve"> ժամանակ առաջարկվում է անցումային </w:t>
            </w:r>
            <w:proofErr w:type="spellStart"/>
            <w:r>
              <w:rPr>
                <w:rFonts w:ascii="GHEA Grapalat" w:hAnsi="GHEA Grapalat"/>
                <w:bCs/>
                <w:iCs/>
                <w:lang w:val="hy-AM"/>
              </w:rPr>
              <w:t>դրույթներում</w:t>
            </w:r>
            <w:proofErr w:type="spellEnd"/>
            <w:r>
              <w:rPr>
                <w:rFonts w:ascii="GHEA Grapalat" w:hAnsi="GHEA Grapalat"/>
                <w:bCs/>
                <w:iCs/>
                <w:lang w:val="hy-AM"/>
              </w:rPr>
              <w:t xml:space="preserve"> սահմանել մեթոդաբանության մշակման համար ժամկետ՝ մեկ տարի օրենքն ուժի մեջ մտնելուց հետո</w:t>
            </w:r>
            <w:r w:rsidRPr="00EB7EA8">
              <w:rPr>
                <w:rFonts w:ascii="GHEA Grapalat" w:hAnsi="GHEA Grapalat"/>
                <w:bCs/>
                <w:iCs/>
                <w:lang w:val="hy-AM"/>
              </w:rPr>
              <w:t>,</w:t>
            </w:r>
          </w:p>
        </w:tc>
        <w:tc>
          <w:tcPr>
            <w:tcW w:w="7470" w:type="dxa"/>
            <w:shd w:val="clear" w:color="auto" w:fill="FFFFFF" w:themeFill="background1"/>
          </w:tcPr>
          <w:p w14:paraId="09FC0EFC" w14:textId="6E79BA12" w:rsidR="00710A34" w:rsidRPr="00E16A8C" w:rsidRDefault="002D03C4" w:rsidP="00FF237F">
            <w:pPr>
              <w:jc w:val="both"/>
              <w:rPr>
                <w:rFonts w:ascii="GHEA Grapalat" w:hAnsi="GHEA Grapalat"/>
                <w:b/>
                <w:lang w:val="hy-AM"/>
              </w:rPr>
            </w:pPr>
            <w:r>
              <w:rPr>
                <w:rFonts w:ascii="GHEA Grapalat" w:hAnsi="GHEA Grapalat"/>
                <w:b/>
                <w:lang w:val="hy-AM"/>
              </w:rPr>
              <w:t>դ</w:t>
            </w:r>
            <w:r w:rsidR="00710A34" w:rsidRPr="00E16A8C">
              <w:rPr>
                <w:rFonts w:ascii="GHEA Grapalat" w:hAnsi="GHEA Grapalat"/>
                <w:b/>
                <w:lang w:val="hy-AM"/>
              </w:rPr>
              <w:t>.</w:t>
            </w:r>
            <w:r w:rsidR="00B11CD1">
              <w:rPr>
                <w:rFonts w:ascii="GHEA Grapalat" w:hAnsi="GHEA Grapalat"/>
                <w:b/>
                <w:lang w:val="hy-AM"/>
              </w:rPr>
              <w:t xml:space="preserve"> </w:t>
            </w:r>
            <w:r w:rsidR="00710A34" w:rsidRPr="00E16A8C">
              <w:rPr>
                <w:rFonts w:ascii="GHEA Grapalat" w:hAnsi="GHEA Grapalat"/>
                <w:b/>
                <w:lang w:val="hy-AM"/>
              </w:rPr>
              <w:t>Ընդունելի է.</w:t>
            </w:r>
          </w:p>
          <w:p w14:paraId="25D79BDC" w14:textId="49FA3A30" w:rsidR="004E30E2" w:rsidRPr="00E16A8C" w:rsidRDefault="00E16A8C" w:rsidP="00FF237F">
            <w:pPr>
              <w:jc w:val="both"/>
              <w:rPr>
                <w:rFonts w:ascii="GHEA Grapalat" w:hAnsi="GHEA Grapalat"/>
                <w:highlight w:val="yellow"/>
                <w:lang w:val="hy-AM"/>
              </w:rPr>
            </w:pPr>
            <w:r w:rsidRPr="00E16A8C">
              <w:rPr>
                <w:rFonts w:ascii="GHEA Grapalat" w:hAnsi="GHEA Grapalat"/>
                <w:lang w:val="hy-AM"/>
              </w:rPr>
              <w:t>Նախագծով սահմանվել է</w:t>
            </w:r>
            <w:r>
              <w:rPr>
                <w:rFonts w:ascii="GHEA Grapalat" w:hAnsi="GHEA Grapalat"/>
                <w:lang w:val="hy-AM"/>
              </w:rPr>
              <w:t>,</w:t>
            </w:r>
            <w:r w:rsidRPr="00E16A8C">
              <w:rPr>
                <w:rFonts w:ascii="GHEA Grapalat" w:hAnsi="GHEA Grapalat"/>
                <w:lang w:val="hy-AM"/>
              </w:rPr>
              <w:t xml:space="preserve"> որ մեթոդաբանությունը հաստատվելու է Կառավարության կողմից: </w:t>
            </w:r>
          </w:p>
        </w:tc>
      </w:tr>
      <w:tr w:rsidR="004E30E2" w:rsidRPr="002F68DD" w14:paraId="004357AD" w14:textId="77777777" w:rsidTr="00400A3E">
        <w:trPr>
          <w:trHeight w:val="292"/>
        </w:trPr>
        <w:tc>
          <w:tcPr>
            <w:tcW w:w="7650" w:type="dxa"/>
            <w:shd w:val="clear" w:color="auto" w:fill="FFFFFF" w:themeFill="background1"/>
          </w:tcPr>
          <w:p w14:paraId="4F1F9AEF" w14:textId="77777777" w:rsidR="004E30E2" w:rsidRPr="009A71FF"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ե.</w:t>
            </w:r>
            <w:r w:rsidRPr="009A71FF">
              <w:rPr>
                <w:rFonts w:ascii="GHEA Grapalat" w:hAnsi="GHEA Grapalat"/>
                <w:bCs/>
                <w:iCs/>
                <w:lang w:val="hy-AM"/>
              </w:rPr>
              <w:t xml:space="preserve"> 7</w:t>
            </w:r>
            <w:r>
              <w:rPr>
                <w:rFonts w:ascii="GHEA Grapalat" w:hAnsi="GHEA Grapalat"/>
                <w:bCs/>
                <w:iCs/>
                <w:lang w:val="hy-AM"/>
              </w:rPr>
              <w:t>-րդ մասում «պարզաբանել» բառը փոխարինել «պարզել» բառով և նույն հոդվածի 2-րդ պարբերությունը համարակալել,</w:t>
            </w:r>
          </w:p>
          <w:p w14:paraId="0A87B4DE" w14:textId="77777777" w:rsidR="004E30E2" w:rsidRDefault="004E30E2" w:rsidP="00FF237F">
            <w:pPr>
              <w:shd w:val="clear" w:color="auto" w:fill="FFFFFF"/>
              <w:ind w:firstLine="720"/>
              <w:jc w:val="both"/>
              <w:rPr>
                <w:rFonts w:ascii="GHEA Grapalat" w:hAnsi="GHEA Grapalat"/>
                <w:bCs/>
                <w:iCs/>
                <w:lang w:val="hy-AM"/>
              </w:rPr>
            </w:pPr>
          </w:p>
        </w:tc>
        <w:tc>
          <w:tcPr>
            <w:tcW w:w="7470" w:type="dxa"/>
            <w:shd w:val="clear" w:color="auto" w:fill="FFFFFF" w:themeFill="background1"/>
          </w:tcPr>
          <w:p w14:paraId="13326DA9" w14:textId="7B1EE009" w:rsidR="00122249" w:rsidRDefault="002D03C4" w:rsidP="00FF237F">
            <w:pPr>
              <w:jc w:val="both"/>
              <w:rPr>
                <w:rFonts w:ascii="GHEA Grapalat" w:hAnsi="GHEA Grapalat"/>
                <w:b/>
                <w:lang w:val="hy-AM"/>
              </w:rPr>
            </w:pPr>
            <w:proofErr w:type="spellStart"/>
            <w:r>
              <w:rPr>
                <w:rFonts w:ascii="GHEA Grapalat" w:hAnsi="GHEA Grapalat"/>
                <w:b/>
                <w:lang w:val="hy-AM"/>
              </w:rPr>
              <w:t>ե</w:t>
            </w:r>
            <w:r w:rsidR="00122249">
              <w:rPr>
                <w:rFonts w:ascii="GHEA Grapalat" w:hAnsi="GHEA Grapalat"/>
                <w:b/>
                <w:lang w:val="hy-AM"/>
              </w:rPr>
              <w:t>.Ը</w:t>
            </w:r>
            <w:r w:rsidR="00122249" w:rsidRPr="004E30E2">
              <w:rPr>
                <w:rFonts w:ascii="GHEA Grapalat" w:hAnsi="GHEA Grapalat"/>
                <w:b/>
                <w:lang w:val="hy-AM"/>
              </w:rPr>
              <w:t>նդունվել</w:t>
            </w:r>
            <w:proofErr w:type="spellEnd"/>
            <w:r w:rsidR="00122249" w:rsidRPr="004E30E2">
              <w:rPr>
                <w:rFonts w:ascii="GHEA Grapalat" w:hAnsi="GHEA Grapalat"/>
                <w:b/>
                <w:lang w:val="hy-AM"/>
              </w:rPr>
              <w:t xml:space="preserve"> է</w:t>
            </w:r>
            <w:r w:rsidR="00122249">
              <w:rPr>
                <w:rFonts w:ascii="GHEA Grapalat" w:hAnsi="GHEA Grapalat"/>
                <w:b/>
                <w:lang w:val="hy-AM"/>
              </w:rPr>
              <w:t>.</w:t>
            </w:r>
          </w:p>
          <w:p w14:paraId="10A5AB0A" w14:textId="77777777" w:rsidR="00122249" w:rsidRDefault="00122249" w:rsidP="00FF237F">
            <w:pPr>
              <w:jc w:val="both"/>
              <w:rPr>
                <w:rFonts w:ascii="GHEA Grapalat" w:hAnsi="GHEA Grapalat"/>
                <w:lang w:val="hy-AM"/>
              </w:rPr>
            </w:pPr>
            <w:r w:rsidRPr="00D276EB">
              <w:rPr>
                <w:rFonts w:ascii="GHEA Grapalat" w:hAnsi="GHEA Grapalat"/>
                <w:lang w:val="hy-AM"/>
              </w:rPr>
              <w:t>Նախագծում կատարվել է համապատասխան փոփոխությունները</w:t>
            </w:r>
            <w:r>
              <w:rPr>
                <w:rFonts w:ascii="GHEA Grapalat" w:hAnsi="GHEA Grapalat"/>
                <w:lang w:val="hy-AM"/>
              </w:rPr>
              <w:t>:</w:t>
            </w:r>
          </w:p>
          <w:p w14:paraId="3E9F4C6A" w14:textId="77777777" w:rsidR="004E30E2" w:rsidRPr="004E30E2" w:rsidRDefault="004E30E2" w:rsidP="00FF237F">
            <w:pPr>
              <w:jc w:val="both"/>
              <w:rPr>
                <w:rFonts w:ascii="GHEA Grapalat" w:hAnsi="GHEA Grapalat"/>
                <w:b/>
                <w:highlight w:val="yellow"/>
                <w:lang w:val="hy-AM"/>
              </w:rPr>
            </w:pPr>
          </w:p>
        </w:tc>
      </w:tr>
      <w:tr w:rsidR="004E30E2" w:rsidRPr="002F68DD" w14:paraId="542FB9E6" w14:textId="77777777" w:rsidTr="00400A3E">
        <w:trPr>
          <w:trHeight w:val="292"/>
        </w:trPr>
        <w:tc>
          <w:tcPr>
            <w:tcW w:w="7650" w:type="dxa"/>
            <w:shd w:val="clear" w:color="auto" w:fill="FFFFFF" w:themeFill="background1"/>
          </w:tcPr>
          <w:p w14:paraId="3287412B" w14:textId="77777777" w:rsidR="004E30E2"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զ. 8-րդ մասում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սուբյեկտները հայտնի են» արտահայտությունը </w:t>
            </w:r>
            <w:proofErr w:type="spellStart"/>
            <w:r>
              <w:rPr>
                <w:rFonts w:ascii="GHEA Grapalat" w:hAnsi="GHEA Grapalat"/>
                <w:bCs/>
                <w:iCs/>
                <w:lang w:val="hy-AM"/>
              </w:rPr>
              <w:t>տարընթերցման</w:t>
            </w:r>
            <w:proofErr w:type="spellEnd"/>
            <w:r>
              <w:rPr>
                <w:rFonts w:ascii="GHEA Grapalat" w:hAnsi="GHEA Grapalat"/>
                <w:bCs/>
                <w:iCs/>
                <w:lang w:val="hy-AM"/>
              </w:rPr>
              <w:t xml:space="preserve"> տեղիք է տալիս, քանի որ, ըստ «դիտարկման սուբյեկտ» հասկացության բովանդակության, </w:t>
            </w:r>
            <w:r>
              <w:rPr>
                <w:rFonts w:ascii="GHEA Grapalat" w:hAnsi="GHEA Grapalat"/>
                <w:bCs/>
                <w:iCs/>
                <w:lang w:val="hy-AM"/>
              </w:rPr>
              <w:lastRenderedPageBreak/>
              <w:t xml:space="preserve">բոլոր դեպքերում վերջիններս հայտնի են՝ հաշվի առնելով տեղեկատվական </w:t>
            </w:r>
            <w:proofErr w:type="spellStart"/>
            <w:r>
              <w:rPr>
                <w:rFonts w:ascii="GHEA Grapalat" w:hAnsi="GHEA Grapalat"/>
                <w:bCs/>
                <w:iCs/>
                <w:lang w:val="hy-AM"/>
              </w:rPr>
              <w:t>շտեմարանին</w:t>
            </w:r>
            <w:proofErr w:type="spellEnd"/>
            <w:r>
              <w:rPr>
                <w:rFonts w:ascii="GHEA Grapalat" w:hAnsi="GHEA Grapalat"/>
                <w:bCs/>
                <w:iCs/>
                <w:lang w:val="hy-AM"/>
              </w:rPr>
              <w:t xml:space="preserve"> Առողջապահական և աշխատանքի տեսչական մարմնի </w:t>
            </w:r>
            <w:proofErr w:type="spellStart"/>
            <w:r>
              <w:rPr>
                <w:rFonts w:ascii="GHEA Grapalat" w:hAnsi="GHEA Grapalat"/>
                <w:bCs/>
                <w:iCs/>
                <w:lang w:val="hy-AM"/>
              </w:rPr>
              <w:t>հասանելիությունը</w:t>
            </w:r>
            <w:proofErr w:type="spellEnd"/>
            <w:r>
              <w:rPr>
                <w:rFonts w:ascii="GHEA Grapalat" w:hAnsi="GHEA Grapalat"/>
                <w:bCs/>
                <w:iCs/>
                <w:lang w:val="hy-AM"/>
              </w:rPr>
              <w:t xml:space="preserve">։ Եթե հաշմանդամություն ունեցող անձը նույնպես հանդիսանում է դիտարկման սուբյեկտ, առաջարկվում է Նախագծով </w:t>
            </w:r>
            <w:proofErr w:type="spellStart"/>
            <w:r>
              <w:rPr>
                <w:rFonts w:ascii="GHEA Grapalat" w:hAnsi="GHEA Grapalat"/>
                <w:bCs/>
                <w:iCs/>
                <w:lang w:val="hy-AM"/>
              </w:rPr>
              <w:t>կարգավորումները</w:t>
            </w:r>
            <w:proofErr w:type="spellEnd"/>
            <w:r>
              <w:rPr>
                <w:rFonts w:ascii="GHEA Grapalat" w:hAnsi="GHEA Grapalat"/>
                <w:bCs/>
                <w:iCs/>
                <w:lang w:val="hy-AM"/>
              </w:rPr>
              <w:t xml:space="preserve"> տալ այդ համատեքստում</w:t>
            </w:r>
          </w:p>
        </w:tc>
        <w:tc>
          <w:tcPr>
            <w:tcW w:w="7470" w:type="dxa"/>
            <w:shd w:val="clear" w:color="auto" w:fill="FFFFFF" w:themeFill="background1"/>
          </w:tcPr>
          <w:p w14:paraId="220150C6" w14:textId="783296B3" w:rsidR="00E16A8C" w:rsidRDefault="002D03C4" w:rsidP="00FF237F">
            <w:pPr>
              <w:jc w:val="both"/>
              <w:rPr>
                <w:rFonts w:ascii="GHEA Grapalat" w:hAnsi="GHEA Grapalat"/>
                <w:b/>
                <w:lang w:val="hy-AM"/>
              </w:rPr>
            </w:pPr>
            <w:proofErr w:type="spellStart"/>
            <w:r>
              <w:rPr>
                <w:rFonts w:ascii="GHEA Grapalat" w:hAnsi="GHEA Grapalat"/>
                <w:b/>
                <w:lang w:val="hy-AM"/>
              </w:rPr>
              <w:lastRenderedPageBreak/>
              <w:t>զ</w:t>
            </w:r>
            <w:r w:rsidR="00E16A8C">
              <w:rPr>
                <w:rFonts w:ascii="GHEA Grapalat" w:hAnsi="GHEA Grapalat"/>
                <w:b/>
                <w:lang w:val="hy-AM"/>
              </w:rPr>
              <w:t>.Ը</w:t>
            </w:r>
            <w:r w:rsidR="00E16A8C" w:rsidRPr="004E30E2">
              <w:rPr>
                <w:rFonts w:ascii="GHEA Grapalat" w:hAnsi="GHEA Grapalat"/>
                <w:b/>
                <w:lang w:val="hy-AM"/>
              </w:rPr>
              <w:t>նդունվել</w:t>
            </w:r>
            <w:proofErr w:type="spellEnd"/>
            <w:r w:rsidR="00E16A8C" w:rsidRPr="004E30E2">
              <w:rPr>
                <w:rFonts w:ascii="GHEA Grapalat" w:hAnsi="GHEA Grapalat"/>
                <w:b/>
                <w:lang w:val="hy-AM"/>
              </w:rPr>
              <w:t xml:space="preserve"> է</w:t>
            </w:r>
            <w:r w:rsidR="00E16A8C">
              <w:rPr>
                <w:rFonts w:ascii="GHEA Grapalat" w:hAnsi="GHEA Grapalat"/>
                <w:b/>
                <w:lang w:val="hy-AM"/>
              </w:rPr>
              <w:t>.</w:t>
            </w:r>
          </w:p>
          <w:p w14:paraId="2AC99125" w14:textId="5D956B32" w:rsidR="00E16A8C" w:rsidRDefault="00E16A8C" w:rsidP="00FF237F">
            <w:pPr>
              <w:jc w:val="both"/>
              <w:rPr>
                <w:rFonts w:ascii="GHEA Grapalat" w:hAnsi="GHEA Grapalat"/>
                <w:b/>
                <w:lang w:val="hy-AM"/>
              </w:rPr>
            </w:pPr>
            <w:r w:rsidRPr="00E16A8C">
              <w:rPr>
                <w:rFonts w:ascii="GHEA Grapalat" w:hAnsi="GHEA Grapalat"/>
                <w:lang w:val="hy-AM"/>
              </w:rPr>
              <w:t>Նախագծով</w:t>
            </w:r>
            <w:r>
              <w:rPr>
                <w:rFonts w:ascii="GHEA Grapalat" w:hAnsi="GHEA Grapalat"/>
                <w:b/>
                <w:lang w:val="hy-AM"/>
              </w:rPr>
              <w:t xml:space="preserve">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սուբյեկտների հասկացությունը </w:t>
            </w:r>
            <w:proofErr w:type="spellStart"/>
            <w:r>
              <w:rPr>
                <w:rFonts w:ascii="GHEA Grapalat" w:hAnsi="GHEA Grapalat"/>
                <w:bCs/>
                <w:iCs/>
                <w:lang w:val="hy-AM"/>
              </w:rPr>
              <w:t>խմբագրվել</w:t>
            </w:r>
            <w:proofErr w:type="spellEnd"/>
            <w:r>
              <w:rPr>
                <w:rFonts w:ascii="GHEA Grapalat" w:hAnsi="GHEA Grapalat"/>
                <w:bCs/>
                <w:iCs/>
                <w:lang w:val="hy-AM"/>
              </w:rPr>
              <w:t xml:space="preserve"> է:</w:t>
            </w:r>
          </w:p>
          <w:p w14:paraId="09DBE6BE" w14:textId="1B7CE8F2" w:rsidR="004E30E2" w:rsidRPr="004E30E2" w:rsidRDefault="004E30E2" w:rsidP="00FF237F">
            <w:pPr>
              <w:jc w:val="both"/>
              <w:rPr>
                <w:rFonts w:ascii="GHEA Grapalat" w:hAnsi="GHEA Grapalat"/>
                <w:b/>
                <w:highlight w:val="yellow"/>
                <w:lang w:val="hy-AM"/>
              </w:rPr>
            </w:pPr>
          </w:p>
        </w:tc>
      </w:tr>
      <w:tr w:rsidR="004E30E2" w:rsidRPr="002F68DD" w14:paraId="37DE3D83" w14:textId="77777777" w:rsidTr="00400A3E">
        <w:trPr>
          <w:trHeight w:val="292"/>
        </w:trPr>
        <w:tc>
          <w:tcPr>
            <w:tcW w:w="7650" w:type="dxa"/>
            <w:shd w:val="clear" w:color="auto" w:fill="FFFFFF" w:themeFill="background1"/>
          </w:tcPr>
          <w:p w14:paraId="45FB9335" w14:textId="77777777" w:rsidR="004E30E2"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lastRenderedPageBreak/>
              <w:t>է.</w:t>
            </w:r>
            <w:r w:rsidRPr="00275148">
              <w:rPr>
                <w:rFonts w:ascii="GHEA Grapalat" w:hAnsi="GHEA Grapalat"/>
                <w:bCs/>
                <w:iCs/>
                <w:lang w:val="hy-AM"/>
              </w:rPr>
              <w:t xml:space="preserve"> 11</w:t>
            </w:r>
            <w:r>
              <w:rPr>
                <w:rFonts w:ascii="GHEA Grapalat" w:hAnsi="GHEA Grapalat"/>
                <w:bCs/>
                <w:iCs/>
                <w:lang w:val="hy-AM"/>
              </w:rPr>
              <w:t xml:space="preserve">-րդ մասի 9-րդ </w:t>
            </w:r>
            <w:proofErr w:type="spellStart"/>
            <w:r>
              <w:rPr>
                <w:rFonts w:ascii="GHEA Grapalat" w:hAnsi="GHEA Grapalat"/>
                <w:bCs/>
                <w:iCs/>
                <w:lang w:val="hy-AM"/>
              </w:rPr>
              <w:t>կետում</w:t>
            </w:r>
            <w:proofErr w:type="spellEnd"/>
            <w:r>
              <w:rPr>
                <w:rFonts w:ascii="GHEA Grapalat" w:hAnsi="GHEA Grapalat"/>
                <w:bCs/>
                <w:iCs/>
                <w:lang w:val="hy-AM"/>
              </w:rPr>
              <w:t xml:space="preserve"> «կատարվել» բառից հետո լրացնել «կամ պահպանվել» բառերը</w:t>
            </w:r>
            <w:r w:rsidRPr="00EB7EA8">
              <w:rPr>
                <w:rFonts w:ascii="GHEA Grapalat" w:hAnsi="GHEA Grapalat"/>
                <w:bCs/>
                <w:iCs/>
                <w:lang w:val="hy-AM"/>
              </w:rPr>
              <w:t>,</w:t>
            </w:r>
          </w:p>
          <w:p w14:paraId="5F4B2C3F" w14:textId="77777777" w:rsidR="004E30E2" w:rsidRDefault="004E30E2" w:rsidP="00FF237F">
            <w:pPr>
              <w:shd w:val="clear" w:color="auto" w:fill="FFFFFF"/>
              <w:ind w:firstLine="720"/>
              <w:jc w:val="both"/>
              <w:rPr>
                <w:rFonts w:ascii="GHEA Grapalat" w:hAnsi="GHEA Grapalat"/>
                <w:bCs/>
                <w:i/>
                <w:lang w:val="hy-AM"/>
              </w:rPr>
            </w:pPr>
          </w:p>
        </w:tc>
        <w:tc>
          <w:tcPr>
            <w:tcW w:w="7470" w:type="dxa"/>
            <w:shd w:val="clear" w:color="auto" w:fill="FFFFFF" w:themeFill="background1"/>
          </w:tcPr>
          <w:p w14:paraId="61ED5E7A" w14:textId="00C112F1" w:rsidR="00F408CA" w:rsidRDefault="002D03C4" w:rsidP="00FF237F">
            <w:pPr>
              <w:jc w:val="both"/>
              <w:rPr>
                <w:rFonts w:ascii="GHEA Grapalat" w:hAnsi="GHEA Grapalat"/>
                <w:b/>
                <w:lang w:val="hy-AM"/>
              </w:rPr>
            </w:pPr>
            <w:r>
              <w:rPr>
                <w:rFonts w:ascii="GHEA Grapalat" w:hAnsi="GHEA Grapalat"/>
                <w:b/>
                <w:lang w:val="hy-AM"/>
              </w:rPr>
              <w:t>է</w:t>
            </w:r>
            <w:r w:rsidR="00F408CA">
              <w:rPr>
                <w:rFonts w:ascii="GHEA Grapalat" w:hAnsi="GHEA Grapalat"/>
                <w:b/>
                <w:lang w:val="hy-AM"/>
              </w:rPr>
              <w:t>.</w:t>
            </w:r>
            <w:r w:rsidR="00B11CD1">
              <w:rPr>
                <w:rFonts w:ascii="GHEA Grapalat" w:hAnsi="GHEA Grapalat"/>
                <w:b/>
                <w:lang w:val="hy-AM"/>
              </w:rPr>
              <w:t xml:space="preserve"> </w:t>
            </w:r>
            <w:r w:rsidR="00F408CA">
              <w:rPr>
                <w:rFonts w:ascii="GHEA Grapalat" w:hAnsi="GHEA Grapalat"/>
                <w:b/>
                <w:lang w:val="hy-AM"/>
              </w:rPr>
              <w:t>Ը</w:t>
            </w:r>
            <w:r w:rsidR="00F408CA" w:rsidRPr="004E30E2">
              <w:rPr>
                <w:rFonts w:ascii="GHEA Grapalat" w:hAnsi="GHEA Grapalat"/>
                <w:b/>
                <w:lang w:val="hy-AM"/>
              </w:rPr>
              <w:t>նդունվել է</w:t>
            </w:r>
            <w:r w:rsidR="00F408CA">
              <w:rPr>
                <w:rFonts w:ascii="GHEA Grapalat" w:hAnsi="GHEA Grapalat"/>
                <w:b/>
                <w:lang w:val="hy-AM"/>
              </w:rPr>
              <w:t>.</w:t>
            </w:r>
          </w:p>
          <w:p w14:paraId="6A4E563E" w14:textId="77777777" w:rsidR="00F408CA" w:rsidRDefault="00F408CA" w:rsidP="00FF237F">
            <w:pPr>
              <w:jc w:val="both"/>
              <w:rPr>
                <w:rFonts w:ascii="GHEA Grapalat" w:hAnsi="GHEA Grapalat"/>
                <w:lang w:val="hy-AM"/>
              </w:rPr>
            </w:pPr>
            <w:r w:rsidRPr="00D276EB">
              <w:rPr>
                <w:rFonts w:ascii="GHEA Grapalat" w:hAnsi="GHEA Grapalat"/>
                <w:lang w:val="hy-AM"/>
              </w:rPr>
              <w:t>Նախագծում կատարվել է համապատասխան փոփոխությունները</w:t>
            </w:r>
            <w:r>
              <w:rPr>
                <w:rFonts w:ascii="GHEA Grapalat" w:hAnsi="GHEA Grapalat"/>
                <w:lang w:val="hy-AM"/>
              </w:rPr>
              <w:t>:</w:t>
            </w:r>
          </w:p>
          <w:p w14:paraId="5A4F8640" w14:textId="77777777" w:rsidR="00122249" w:rsidRPr="004E30E2" w:rsidRDefault="00122249" w:rsidP="00FF237F">
            <w:pPr>
              <w:jc w:val="both"/>
              <w:rPr>
                <w:rFonts w:ascii="GHEA Grapalat" w:hAnsi="GHEA Grapalat"/>
                <w:b/>
                <w:highlight w:val="yellow"/>
                <w:lang w:val="hy-AM"/>
              </w:rPr>
            </w:pPr>
          </w:p>
        </w:tc>
      </w:tr>
      <w:tr w:rsidR="004E30E2" w:rsidRPr="002F68DD" w14:paraId="7FA3BD4F" w14:textId="77777777" w:rsidTr="00400A3E">
        <w:trPr>
          <w:trHeight w:val="292"/>
        </w:trPr>
        <w:tc>
          <w:tcPr>
            <w:tcW w:w="7650" w:type="dxa"/>
            <w:shd w:val="clear" w:color="auto" w:fill="FFFFFF" w:themeFill="background1"/>
          </w:tcPr>
          <w:p w14:paraId="63EA9285" w14:textId="77777777" w:rsidR="004E30E2" w:rsidRPr="00EB7EA8"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 xml:space="preserve">ը. </w:t>
            </w:r>
            <w:r w:rsidRPr="00275148">
              <w:rPr>
                <w:rFonts w:ascii="GHEA Grapalat" w:hAnsi="GHEA Grapalat"/>
                <w:bCs/>
                <w:iCs/>
                <w:lang w:val="hy-AM"/>
              </w:rPr>
              <w:t>11</w:t>
            </w:r>
            <w:r>
              <w:rPr>
                <w:rFonts w:ascii="GHEA Grapalat" w:hAnsi="GHEA Grapalat"/>
                <w:bCs/>
                <w:iCs/>
                <w:lang w:val="hy-AM"/>
              </w:rPr>
              <w:t>-րդ մասի 11-րդ կետից հանել «ընդունման» բառը,</w:t>
            </w:r>
          </w:p>
          <w:p w14:paraId="3903E08B" w14:textId="77777777" w:rsidR="004E30E2" w:rsidRDefault="004E30E2" w:rsidP="00FF237F">
            <w:pPr>
              <w:shd w:val="clear" w:color="auto" w:fill="FFFFFF"/>
              <w:ind w:firstLine="720"/>
              <w:jc w:val="both"/>
              <w:rPr>
                <w:rFonts w:ascii="GHEA Grapalat" w:hAnsi="GHEA Grapalat"/>
                <w:bCs/>
                <w:i/>
                <w:lang w:val="hy-AM"/>
              </w:rPr>
            </w:pPr>
          </w:p>
        </w:tc>
        <w:tc>
          <w:tcPr>
            <w:tcW w:w="7470" w:type="dxa"/>
            <w:shd w:val="clear" w:color="auto" w:fill="FFFFFF" w:themeFill="background1"/>
          </w:tcPr>
          <w:p w14:paraId="64CA015F" w14:textId="208177D4" w:rsidR="00F408CA" w:rsidRDefault="002D03C4" w:rsidP="00FF237F">
            <w:pPr>
              <w:jc w:val="both"/>
              <w:rPr>
                <w:rFonts w:ascii="GHEA Grapalat" w:hAnsi="GHEA Grapalat"/>
                <w:b/>
                <w:lang w:val="hy-AM"/>
              </w:rPr>
            </w:pPr>
            <w:r>
              <w:rPr>
                <w:rFonts w:ascii="GHEA Grapalat" w:hAnsi="GHEA Grapalat"/>
                <w:b/>
                <w:lang w:val="hy-AM"/>
              </w:rPr>
              <w:t>ը</w:t>
            </w:r>
            <w:r w:rsidR="00F408CA">
              <w:rPr>
                <w:rFonts w:ascii="GHEA Grapalat" w:hAnsi="GHEA Grapalat"/>
                <w:b/>
                <w:lang w:val="hy-AM"/>
              </w:rPr>
              <w:t>.</w:t>
            </w:r>
            <w:r w:rsidR="00B11CD1">
              <w:rPr>
                <w:rFonts w:ascii="GHEA Grapalat" w:hAnsi="GHEA Grapalat"/>
                <w:b/>
                <w:lang w:val="hy-AM"/>
              </w:rPr>
              <w:t xml:space="preserve"> </w:t>
            </w:r>
            <w:r w:rsidR="00F408CA">
              <w:rPr>
                <w:rFonts w:ascii="GHEA Grapalat" w:hAnsi="GHEA Grapalat"/>
                <w:b/>
                <w:lang w:val="hy-AM"/>
              </w:rPr>
              <w:t>Ը</w:t>
            </w:r>
            <w:r w:rsidR="00F408CA" w:rsidRPr="004E30E2">
              <w:rPr>
                <w:rFonts w:ascii="GHEA Grapalat" w:hAnsi="GHEA Grapalat"/>
                <w:b/>
                <w:lang w:val="hy-AM"/>
              </w:rPr>
              <w:t>նդունվել է</w:t>
            </w:r>
            <w:r w:rsidR="00F408CA">
              <w:rPr>
                <w:rFonts w:ascii="GHEA Grapalat" w:hAnsi="GHEA Grapalat"/>
                <w:b/>
                <w:lang w:val="hy-AM"/>
              </w:rPr>
              <w:t>.</w:t>
            </w:r>
          </w:p>
          <w:p w14:paraId="34A3814A" w14:textId="77777777" w:rsidR="004E30E2" w:rsidRPr="004E30E2" w:rsidRDefault="00F408CA" w:rsidP="00FF237F">
            <w:pPr>
              <w:jc w:val="both"/>
              <w:rPr>
                <w:rFonts w:ascii="GHEA Grapalat" w:hAnsi="GHEA Grapalat"/>
                <w:b/>
                <w:highlight w:val="yellow"/>
                <w:lang w:val="hy-AM"/>
              </w:rPr>
            </w:pPr>
            <w:r w:rsidRPr="00D276EB">
              <w:rPr>
                <w:rFonts w:ascii="GHEA Grapalat" w:hAnsi="GHEA Grapalat"/>
                <w:lang w:val="hy-AM"/>
              </w:rPr>
              <w:t>Նախագծում կատարվել է համապատասխան փոփոխությունները</w:t>
            </w:r>
            <w:r>
              <w:rPr>
                <w:rFonts w:ascii="GHEA Grapalat" w:hAnsi="GHEA Grapalat"/>
                <w:lang w:val="hy-AM"/>
              </w:rPr>
              <w:t>:</w:t>
            </w:r>
          </w:p>
        </w:tc>
      </w:tr>
      <w:tr w:rsidR="004E30E2" w:rsidRPr="002F68DD" w14:paraId="42F5E4DB" w14:textId="77777777" w:rsidTr="00400A3E">
        <w:trPr>
          <w:trHeight w:val="292"/>
        </w:trPr>
        <w:tc>
          <w:tcPr>
            <w:tcW w:w="7650" w:type="dxa"/>
            <w:shd w:val="clear" w:color="auto" w:fill="FFFFFF" w:themeFill="background1"/>
          </w:tcPr>
          <w:p w14:paraId="47A28033" w14:textId="77777777" w:rsidR="004E30E2"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 xml:space="preserve">թ. 12-րդ մասի 2-րդ ենթակետը խմբագրել՝ սահմանելով, որ </w:t>
            </w:r>
            <w:proofErr w:type="spellStart"/>
            <w:r>
              <w:rPr>
                <w:rFonts w:ascii="GHEA Grapalat" w:hAnsi="GHEA Grapalat"/>
                <w:bCs/>
                <w:iCs/>
                <w:lang w:val="hy-AM"/>
              </w:rPr>
              <w:t>ֆունկցիոնալության</w:t>
            </w:r>
            <w:proofErr w:type="spellEnd"/>
            <w:r>
              <w:rPr>
                <w:rFonts w:ascii="GHEA Grapalat" w:hAnsi="GHEA Grapalat"/>
                <w:bCs/>
                <w:iCs/>
                <w:lang w:val="hy-AM"/>
              </w:rPr>
              <w:t xml:space="preserve"> գնահատման գործընթացում ներգրավված մասնագետին տրված </w:t>
            </w:r>
            <w:proofErr w:type="spellStart"/>
            <w:r>
              <w:rPr>
                <w:rFonts w:ascii="GHEA Grapalat" w:hAnsi="GHEA Grapalat"/>
                <w:bCs/>
                <w:iCs/>
                <w:lang w:val="hy-AM"/>
              </w:rPr>
              <w:t>հավաստագրից</w:t>
            </w:r>
            <w:proofErr w:type="spellEnd"/>
            <w:r>
              <w:rPr>
                <w:rFonts w:ascii="GHEA Grapalat" w:hAnsi="GHEA Grapalat"/>
                <w:bCs/>
                <w:iCs/>
                <w:lang w:val="hy-AM"/>
              </w:rPr>
              <w:t xml:space="preserve"> զրկելու համար նույնպես ներկայացվում է միջնորդագիր</w:t>
            </w:r>
            <w:r w:rsidRPr="00EB7EA8">
              <w:rPr>
                <w:rFonts w:ascii="GHEA Grapalat" w:hAnsi="GHEA Grapalat"/>
                <w:bCs/>
                <w:iCs/>
                <w:lang w:val="hy-AM"/>
              </w:rPr>
              <w:t>,</w:t>
            </w:r>
          </w:p>
          <w:p w14:paraId="401D1226" w14:textId="77777777" w:rsidR="004E30E2" w:rsidRDefault="004E30E2" w:rsidP="00FF237F">
            <w:pPr>
              <w:shd w:val="clear" w:color="auto" w:fill="FFFFFF"/>
              <w:ind w:firstLine="720"/>
              <w:jc w:val="both"/>
              <w:rPr>
                <w:rFonts w:ascii="GHEA Grapalat" w:hAnsi="GHEA Grapalat"/>
                <w:bCs/>
                <w:i/>
                <w:lang w:val="hy-AM"/>
              </w:rPr>
            </w:pPr>
          </w:p>
        </w:tc>
        <w:tc>
          <w:tcPr>
            <w:tcW w:w="7470" w:type="dxa"/>
            <w:shd w:val="clear" w:color="auto" w:fill="FFFFFF" w:themeFill="background1"/>
          </w:tcPr>
          <w:p w14:paraId="364E0BAE" w14:textId="2D14723D" w:rsidR="00592DB1" w:rsidRDefault="002D03C4" w:rsidP="00FF237F">
            <w:pPr>
              <w:jc w:val="both"/>
              <w:rPr>
                <w:rFonts w:ascii="GHEA Grapalat" w:hAnsi="GHEA Grapalat"/>
                <w:b/>
                <w:lang w:val="hy-AM"/>
              </w:rPr>
            </w:pPr>
            <w:r>
              <w:rPr>
                <w:rFonts w:ascii="GHEA Grapalat" w:hAnsi="GHEA Grapalat"/>
                <w:b/>
                <w:lang w:val="hy-AM"/>
              </w:rPr>
              <w:t>թ</w:t>
            </w:r>
            <w:r w:rsidR="00592DB1">
              <w:rPr>
                <w:rFonts w:ascii="GHEA Grapalat" w:hAnsi="GHEA Grapalat"/>
                <w:b/>
                <w:lang w:val="hy-AM"/>
              </w:rPr>
              <w:t>.</w:t>
            </w:r>
            <w:r w:rsidR="00B11CD1">
              <w:rPr>
                <w:rFonts w:ascii="GHEA Grapalat" w:hAnsi="GHEA Grapalat"/>
                <w:b/>
                <w:lang w:val="hy-AM"/>
              </w:rPr>
              <w:t xml:space="preserve"> </w:t>
            </w:r>
            <w:r w:rsidR="00E16A8C">
              <w:rPr>
                <w:rFonts w:ascii="GHEA Grapalat" w:hAnsi="GHEA Grapalat"/>
                <w:b/>
                <w:lang w:val="hy-AM"/>
              </w:rPr>
              <w:t>Չի ը</w:t>
            </w:r>
            <w:r w:rsidR="00592DB1" w:rsidRPr="004E30E2">
              <w:rPr>
                <w:rFonts w:ascii="GHEA Grapalat" w:hAnsi="GHEA Grapalat"/>
                <w:b/>
                <w:lang w:val="hy-AM"/>
              </w:rPr>
              <w:t>նդունվել է</w:t>
            </w:r>
            <w:r w:rsidR="00592DB1">
              <w:rPr>
                <w:rFonts w:ascii="GHEA Grapalat" w:hAnsi="GHEA Grapalat"/>
                <w:b/>
                <w:lang w:val="hy-AM"/>
              </w:rPr>
              <w:t>.</w:t>
            </w:r>
          </w:p>
          <w:p w14:paraId="6B22DDD0" w14:textId="4B7AB693" w:rsidR="00592DB1" w:rsidRDefault="00592DB1" w:rsidP="00FF237F">
            <w:pPr>
              <w:jc w:val="both"/>
              <w:rPr>
                <w:rFonts w:ascii="GHEA Grapalat" w:hAnsi="GHEA Grapalat"/>
                <w:lang w:val="hy-AM"/>
              </w:rPr>
            </w:pPr>
            <w:r w:rsidRPr="00D276EB">
              <w:rPr>
                <w:rFonts w:ascii="GHEA Grapalat" w:hAnsi="GHEA Grapalat"/>
                <w:lang w:val="hy-AM"/>
              </w:rPr>
              <w:t xml:space="preserve">Նախագծում </w:t>
            </w:r>
            <w:r w:rsidR="00E16A8C">
              <w:rPr>
                <w:rFonts w:ascii="GHEA Grapalat" w:hAnsi="GHEA Grapalat"/>
                <w:lang w:val="hy-AM"/>
              </w:rPr>
              <w:t xml:space="preserve">սահմանվել է որ անձի </w:t>
            </w:r>
            <w:proofErr w:type="spellStart"/>
            <w:r w:rsidR="00E16A8C">
              <w:rPr>
                <w:rFonts w:ascii="GHEA Grapalat" w:hAnsi="GHEA Grapalat"/>
                <w:bCs/>
                <w:iCs/>
                <w:lang w:val="hy-AM"/>
              </w:rPr>
              <w:t>ֆունկցիոնալության</w:t>
            </w:r>
            <w:proofErr w:type="spellEnd"/>
            <w:r w:rsidR="00E16A8C">
              <w:rPr>
                <w:rFonts w:ascii="GHEA Grapalat" w:hAnsi="GHEA Grapalat"/>
                <w:bCs/>
                <w:iCs/>
                <w:lang w:val="hy-AM"/>
              </w:rPr>
              <w:t xml:space="preserve"> գնահատման գործընթացում ներգրավված մասնագետին տրված </w:t>
            </w:r>
            <w:proofErr w:type="spellStart"/>
            <w:r w:rsidR="00E16A8C">
              <w:rPr>
                <w:rFonts w:ascii="GHEA Grapalat" w:hAnsi="GHEA Grapalat"/>
                <w:bCs/>
                <w:iCs/>
                <w:lang w:val="hy-AM"/>
              </w:rPr>
              <w:t>հավաստագրից</w:t>
            </w:r>
            <w:proofErr w:type="spellEnd"/>
            <w:r w:rsidR="00E16A8C">
              <w:rPr>
                <w:rFonts w:ascii="GHEA Grapalat" w:hAnsi="GHEA Grapalat"/>
                <w:bCs/>
                <w:iCs/>
                <w:lang w:val="hy-AM"/>
              </w:rPr>
              <w:t xml:space="preserve"> զրկելու գործառույթը վերապահվել է տեսչական մարմնին:</w:t>
            </w:r>
          </w:p>
          <w:p w14:paraId="33A458F8" w14:textId="77777777" w:rsidR="004E30E2" w:rsidRPr="004E30E2" w:rsidRDefault="004E30E2" w:rsidP="00FF237F">
            <w:pPr>
              <w:jc w:val="both"/>
              <w:rPr>
                <w:rFonts w:ascii="GHEA Grapalat" w:hAnsi="GHEA Grapalat"/>
                <w:b/>
                <w:highlight w:val="yellow"/>
                <w:lang w:val="hy-AM"/>
              </w:rPr>
            </w:pPr>
          </w:p>
        </w:tc>
      </w:tr>
      <w:tr w:rsidR="004E30E2" w:rsidRPr="002F68DD" w14:paraId="46515D1B" w14:textId="77777777" w:rsidTr="00400A3E">
        <w:trPr>
          <w:trHeight w:val="292"/>
        </w:trPr>
        <w:tc>
          <w:tcPr>
            <w:tcW w:w="7650" w:type="dxa"/>
            <w:shd w:val="clear" w:color="auto" w:fill="FFFFFF" w:themeFill="background1"/>
          </w:tcPr>
          <w:p w14:paraId="6E597953" w14:textId="77777777" w:rsidR="004E30E2" w:rsidRPr="006D480C"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ժ.</w:t>
            </w:r>
            <w:r w:rsidRPr="006D480C">
              <w:rPr>
                <w:rFonts w:ascii="GHEA Grapalat" w:hAnsi="GHEA Grapalat"/>
                <w:bCs/>
                <w:iCs/>
                <w:lang w:val="hy-AM"/>
              </w:rPr>
              <w:t xml:space="preserve"> </w:t>
            </w:r>
            <w:r>
              <w:rPr>
                <w:rFonts w:ascii="GHEA Grapalat" w:hAnsi="GHEA Grapalat"/>
                <w:bCs/>
                <w:iCs/>
                <w:lang w:val="hy-AM"/>
              </w:rPr>
              <w:t>14-րդ մասում «կարող է ընդունել» բառերը փոխարինել «ընդունում է» բառերով,</w:t>
            </w:r>
          </w:p>
          <w:p w14:paraId="79906833" w14:textId="77777777" w:rsidR="004E30E2" w:rsidRDefault="004E30E2" w:rsidP="00FF237F">
            <w:pPr>
              <w:shd w:val="clear" w:color="auto" w:fill="FFFFFF"/>
              <w:ind w:firstLine="720"/>
              <w:jc w:val="both"/>
              <w:rPr>
                <w:rFonts w:ascii="GHEA Grapalat" w:hAnsi="GHEA Grapalat"/>
                <w:bCs/>
                <w:iCs/>
                <w:lang w:val="hy-AM"/>
              </w:rPr>
            </w:pPr>
          </w:p>
        </w:tc>
        <w:tc>
          <w:tcPr>
            <w:tcW w:w="7470" w:type="dxa"/>
            <w:shd w:val="clear" w:color="auto" w:fill="FFFFFF" w:themeFill="background1"/>
          </w:tcPr>
          <w:p w14:paraId="33FA60E4" w14:textId="52CCA6DC" w:rsidR="00700ADE" w:rsidRDefault="002D03C4" w:rsidP="00FF237F">
            <w:pPr>
              <w:jc w:val="both"/>
              <w:rPr>
                <w:rFonts w:ascii="GHEA Grapalat" w:hAnsi="GHEA Grapalat"/>
                <w:b/>
                <w:lang w:val="hy-AM"/>
              </w:rPr>
            </w:pPr>
            <w:r>
              <w:rPr>
                <w:rFonts w:ascii="GHEA Grapalat" w:hAnsi="GHEA Grapalat"/>
                <w:b/>
                <w:lang w:val="hy-AM"/>
              </w:rPr>
              <w:t>ժ</w:t>
            </w:r>
            <w:r w:rsidR="00700ADE">
              <w:rPr>
                <w:rFonts w:ascii="GHEA Grapalat" w:hAnsi="GHEA Grapalat"/>
                <w:b/>
                <w:lang w:val="hy-AM"/>
              </w:rPr>
              <w:t>.</w:t>
            </w:r>
            <w:r w:rsidR="00B11CD1">
              <w:rPr>
                <w:rFonts w:ascii="GHEA Grapalat" w:hAnsi="GHEA Grapalat"/>
                <w:b/>
                <w:lang w:val="hy-AM"/>
              </w:rPr>
              <w:t xml:space="preserve"> </w:t>
            </w:r>
            <w:r w:rsidR="00E16A8C">
              <w:rPr>
                <w:rFonts w:ascii="GHEA Grapalat" w:hAnsi="GHEA Grapalat"/>
                <w:b/>
                <w:lang w:val="hy-AM"/>
              </w:rPr>
              <w:t>Չի ը</w:t>
            </w:r>
            <w:r w:rsidR="00700ADE" w:rsidRPr="004E30E2">
              <w:rPr>
                <w:rFonts w:ascii="GHEA Grapalat" w:hAnsi="GHEA Grapalat"/>
                <w:b/>
                <w:lang w:val="hy-AM"/>
              </w:rPr>
              <w:t>նդունվել է</w:t>
            </w:r>
            <w:r w:rsidR="00700ADE">
              <w:rPr>
                <w:rFonts w:ascii="GHEA Grapalat" w:hAnsi="GHEA Grapalat"/>
                <w:b/>
                <w:lang w:val="hy-AM"/>
              </w:rPr>
              <w:t>.</w:t>
            </w:r>
          </w:p>
          <w:p w14:paraId="3ECC7FD8" w14:textId="6DE0FB35" w:rsidR="004E30E2" w:rsidRPr="004E30E2" w:rsidRDefault="00E16A8C" w:rsidP="00FF237F">
            <w:pPr>
              <w:jc w:val="both"/>
              <w:rPr>
                <w:rFonts w:ascii="GHEA Grapalat" w:hAnsi="GHEA Grapalat"/>
                <w:b/>
                <w:highlight w:val="yellow"/>
                <w:lang w:val="hy-AM"/>
              </w:rPr>
            </w:pPr>
            <w:r>
              <w:rPr>
                <w:rFonts w:ascii="GHEA Grapalat" w:hAnsi="GHEA Grapalat"/>
                <w:lang w:val="hy-AM"/>
              </w:rPr>
              <w:t>Գ</w:t>
            </w:r>
            <w:r w:rsidRPr="00C70B83">
              <w:rPr>
                <w:rFonts w:ascii="GHEA Grapalat" w:hAnsi="GHEA Grapalat"/>
                <w:lang w:val="hy-AM"/>
              </w:rPr>
              <w:t>ործնականում ճկունությունը և անխոչընդոտ աշխատանքը ապահովելու նպատակով՝ նախապատվությունը տրվել է Նախագծով ներկայացված տարբերակին</w:t>
            </w:r>
            <w:r>
              <w:rPr>
                <w:rFonts w:ascii="GHEA Grapalat" w:hAnsi="GHEA Grapalat"/>
                <w:lang w:val="hy-AM"/>
              </w:rPr>
              <w:t>:</w:t>
            </w:r>
            <w:r w:rsidR="00700ADE" w:rsidRPr="00D276EB">
              <w:rPr>
                <w:rFonts w:ascii="GHEA Grapalat" w:hAnsi="GHEA Grapalat"/>
                <w:lang w:val="hy-AM"/>
              </w:rPr>
              <w:t xml:space="preserve"> </w:t>
            </w:r>
          </w:p>
        </w:tc>
      </w:tr>
      <w:tr w:rsidR="004E30E2" w:rsidRPr="002F68DD" w14:paraId="11C2420B" w14:textId="77777777" w:rsidTr="00400A3E">
        <w:trPr>
          <w:trHeight w:val="292"/>
        </w:trPr>
        <w:tc>
          <w:tcPr>
            <w:tcW w:w="7650" w:type="dxa"/>
            <w:shd w:val="clear" w:color="auto" w:fill="FFFFFF" w:themeFill="background1"/>
          </w:tcPr>
          <w:p w14:paraId="3A6DB445" w14:textId="77777777" w:rsidR="004E30E2"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4</w:t>
            </w:r>
            <w:r w:rsidRPr="00EB7EA8">
              <w:rPr>
                <w:rFonts w:ascii="GHEA Grapalat" w:hAnsi="GHEA Grapalat"/>
                <w:bCs/>
                <w:iCs/>
                <w:lang w:val="hy-AM"/>
              </w:rPr>
              <w:t>)</w:t>
            </w:r>
            <w:r>
              <w:rPr>
                <w:rFonts w:ascii="GHEA Grapalat" w:hAnsi="GHEA Grapalat"/>
                <w:bCs/>
                <w:iCs/>
                <w:lang w:val="hy-AM"/>
              </w:rPr>
              <w:t xml:space="preserve"> անհրաժեշտ է նաև նախագծով սահմանել դիտարկման ժամկետների երկարաձգման և կասեցման վերաբերյալ </w:t>
            </w:r>
            <w:proofErr w:type="spellStart"/>
            <w:r>
              <w:rPr>
                <w:rFonts w:ascii="GHEA Grapalat" w:hAnsi="GHEA Grapalat"/>
                <w:bCs/>
                <w:iCs/>
                <w:lang w:val="hy-AM"/>
              </w:rPr>
              <w:t>կարգավորումներ</w:t>
            </w:r>
            <w:proofErr w:type="spellEnd"/>
            <w:r>
              <w:rPr>
                <w:rFonts w:ascii="GHEA Grapalat" w:hAnsi="GHEA Grapalat"/>
                <w:bCs/>
                <w:iCs/>
                <w:lang w:val="hy-AM"/>
              </w:rPr>
              <w:t>։</w:t>
            </w:r>
          </w:p>
          <w:p w14:paraId="1DA97E48" w14:textId="77777777" w:rsidR="004E30E2" w:rsidRPr="006D480C" w:rsidRDefault="004E30E2" w:rsidP="00FF237F">
            <w:pPr>
              <w:shd w:val="clear" w:color="auto" w:fill="FFFFFF"/>
              <w:ind w:firstLine="720"/>
              <w:jc w:val="both"/>
              <w:rPr>
                <w:rFonts w:ascii="GHEA Grapalat" w:hAnsi="GHEA Grapalat"/>
                <w:bCs/>
                <w:iCs/>
                <w:lang w:val="hy-AM"/>
              </w:rPr>
            </w:pPr>
            <w:r>
              <w:rPr>
                <w:rFonts w:ascii="GHEA Grapalat" w:hAnsi="GHEA Grapalat"/>
                <w:bCs/>
                <w:iCs/>
                <w:lang w:val="hy-AM"/>
              </w:rPr>
              <w:t xml:space="preserve">Միաժամանակ անհրաժեշտ է </w:t>
            </w:r>
            <w:r w:rsidRPr="00770D78">
              <w:rPr>
                <w:rFonts w:ascii="GHEA Grapalat" w:hAnsi="GHEA Grapalat"/>
                <w:bCs/>
                <w:iCs/>
                <w:lang w:val="hy-AM"/>
              </w:rPr>
              <w:t xml:space="preserve">«Անձի </w:t>
            </w:r>
            <w:proofErr w:type="spellStart"/>
            <w:r w:rsidRPr="00770D78">
              <w:rPr>
                <w:rFonts w:ascii="GHEA Grapalat" w:hAnsi="GHEA Grapalat"/>
                <w:bCs/>
                <w:iCs/>
                <w:lang w:val="hy-AM"/>
              </w:rPr>
              <w:t>ֆունկցիոնալության</w:t>
            </w:r>
            <w:proofErr w:type="spellEnd"/>
            <w:r w:rsidRPr="00770D78">
              <w:rPr>
                <w:rFonts w:ascii="GHEA Grapalat" w:hAnsi="GHEA Grapalat"/>
                <w:bCs/>
                <w:iCs/>
                <w:lang w:val="hy-AM"/>
              </w:rPr>
              <w:t xml:space="preserve"> մասին» օրենք</w:t>
            </w:r>
            <w:r>
              <w:rPr>
                <w:rFonts w:ascii="GHEA Grapalat" w:hAnsi="GHEA Grapalat"/>
                <w:bCs/>
                <w:iCs/>
                <w:lang w:val="hy-AM"/>
              </w:rPr>
              <w:t xml:space="preserve">ը լրացնել նոր հոդվածով </w:t>
            </w:r>
            <w:proofErr w:type="spellStart"/>
            <w:r>
              <w:rPr>
                <w:rFonts w:ascii="GHEA Grapalat" w:hAnsi="GHEA Grapalat"/>
                <w:bCs/>
                <w:iCs/>
                <w:lang w:val="hy-AM"/>
              </w:rPr>
              <w:t>հետևյալ</w:t>
            </w:r>
            <w:proofErr w:type="spellEnd"/>
            <w:r>
              <w:rPr>
                <w:rFonts w:ascii="GHEA Grapalat" w:hAnsi="GHEA Grapalat"/>
                <w:bCs/>
                <w:iCs/>
                <w:lang w:val="hy-AM"/>
              </w:rPr>
              <w:t xml:space="preserve"> բովանդակությամբ. «</w:t>
            </w:r>
            <w:r w:rsidRPr="006D480C">
              <w:rPr>
                <w:rFonts w:ascii="GHEA Grapalat" w:hAnsi="GHEA Grapalat"/>
                <w:bCs/>
                <w:iCs/>
                <w:lang w:val="hy-AM"/>
              </w:rPr>
              <w:t>Սույն օրենքի պահանջները խախտող անձինք պատասխանատվություն են կրում օրենքով սահմանված կարգով:</w:t>
            </w:r>
            <w:r>
              <w:rPr>
                <w:rFonts w:ascii="GHEA Grapalat" w:hAnsi="GHEA Grapalat"/>
                <w:bCs/>
                <w:iCs/>
                <w:lang w:val="hy-AM"/>
              </w:rPr>
              <w:t>»։</w:t>
            </w:r>
          </w:p>
          <w:p w14:paraId="0A5E4103" w14:textId="77777777" w:rsidR="004E30E2" w:rsidRDefault="004E30E2" w:rsidP="00FF237F">
            <w:pPr>
              <w:shd w:val="clear" w:color="auto" w:fill="FFFFFF"/>
              <w:ind w:firstLine="720"/>
              <w:jc w:val="both"/>
              <w:rPr>
                <w:rFonts w:ascii="GHEA Grapalat" w:hAnsi="GHEA Grapalat"/>
                <w:bCs/>
                <w:iCs/>
                <w:lang w:val="hy-AM"/>
              </w:rPr>
            </w:pPr>
          </w:p>
        </w:tc>
        <w:tc>
          <w:tcPr>
            <w:tcW w:w="7470" w:type="dxa"/>
            <w:shd w:val="clear" w:color="auto" w:fill="FFFFFF" w:themeFill="background1"/>
          </w:tcPr>
          <w:p w14:paraId="5CF0D40C" w14:textId="17740EDD" w:rsidR="000633D7" w:rsidRPr="002D03C4" w:rsidRDefault="002D03C4" w:rsidP="00FF237F">
            <w:pPr>
              <w:jc w:val="both"/>
              <w:rPr>
                <w:rFonts w:ascii="GHEA Grapalat" w:hAnsi="GHEA Grapalat"/>
                <w:b/>
                <w:lang w:val="hy-AM"/>
              </w:rPr>
            </w:pPr>
            <w:r>
              <w:rPr>
                <w:rFonts w:ascii="GHEA Grapalat" w:hAnsi="GHEA Grapalat"/>
                <w:b/>
                <w:lang w:val="hy-AM"/>
              </w:rPr>
              <w:t>4.</w:t>
            </w:r>
            <w:r w:rsidR="00D024D3" w:rsidRPr="002D03C4">
              <w:rPr>
                <w:rFonts w:ascii="GHEA Grapalat" w:hAnsi="GHEA Grapalat"/>
                <w:b/>
                <w:lang w:val="hy-AM"/>
              </w:rPr>
              <w:t>Ը</w:t>
            </w:r>
            <w:r w:rsidR="000633D7" w:rsidRPr="002D03C4">
              <w:rPr>
                <w:rFonts w:ascii="GHEA Grapalat" w:hAnsi="GHEA Grapalat"/>
                <w:b/>
                <w:lang w:val="hy-AM"/>
              </w:rPr>
              <w:t>նդունվել</w:t>
            </w:r>
            <w:r w:rsidR="00D024D3" w:rsidRPr="002D03C4">
              <w:rPr>
                <w:rFonts w:ascii="GHEA Grapalat" w:hAnsi="GHEA Grapalat"/>
                <w:b/>
                <w:lang w:val="hy-AM"/>
              </w:rPr>
              <w:t xml:space="preserve"> է մասնակի</w:t>
            </w:r>
            <w:r w:rsidR="000633D7" w:rsidRPr="002D03C4">
              <w:rPr>
                <w:rFonts w:ascii="GHEA Grapalat" w:hAnsi="GHEA Grapalat"/>
                <w:b/>
                <w:lang w:val="hy-AM"/>
              </w:rPr>
              <w:t>.</w:t>
            </w:r>
          </w:p>
          <w:p w14:paraId="57C3E732" w14:textId="0479E951" w:rsidR="00D024D3" w:rsidRDefault="00D024D3" w:rsidP="00FF237F">
            <w:pPr>
              <w:jc w:val="both"/>
              <w:rPr>
                <w:rFonts w:ascii="GHEA Grapalat" w:hAnsi="GHEA Grapalat"/>
                <w:lang w:val="hy-AM"/>
              </w:rPr>
            </w:pPr>
            <w:r>
              <w:rPr>
                <w:rFonts w:ascii="GHEA Grapalat" w:hAnsi="GHEA Grapalat"/>
                <w:lang w:val="hy-AM"/>
              </w:rPr>
              <w:t xml:space="preserve">Նախագծով 11.1 հոդվածը համալրվել է նոր մասով՝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 դ</w:t>
            </w:r>
            <w:r w:rsidRPr="00323AA4">
              <w:rPr>
                <w:rFonts w:ascii="GHEA Grapalat" w:hAnsi="GHEA Grapalat"/>
                <w:lang w:val="hy-AM"/>
              </w:rPr>
              <w:t xml:space="preserve">իտարկման ընթացքում անձի </w:t>
            </w:r>
            <w:proofErr w:type="spellStart"/>
            <w:r w:rsidRPr="00323AA4">
              <w:rPr>
                <w:rFonts w:ascii="GHEA Grapalat" w:hAnsi="GHEA Grapalat"/>
                <w:lang w:val="hy-AM"/>
              </w:rPr>
              <w:t>ֆունկցիոնալության</w:t>
            </w:r>
            <w:proofErr w:type="spellEnd"/>
            <w:r w:rsidRPr="00323AA4">
              <w:rPr>
                <w:rFonts w:ascii="GHEA Grapalat" w:hAnsi="GHEA Grapalat"/>
                <w:lang w:val="hy-AM"/>
              </w:rPr>
              <w:t xml:space="preserve"> գնահատման օրենսդրությամբ սահմանված պահանջների խախտում</w:t>
            </w:r>
            <w:r>
              <w:rPr>
                <w:rFonts w:ascii="GHEA Grapalat" w:hAnsi="GHEA Grapalat"/>
                <w:lang w:val="hy-AM"/>
              </w:rPr>
              <w:t>ների համար վարչական պատասխանատվությունը կիրառվում է օրենքով սահմանված կարգով։</w:t>
            </w:r>
          </w:p>
          <w:p w14:paraId="11F226AC" w14:textId="77777777" w:rsidR="005C26AD" w:rsidRPr="004E30E2" w:rsidRDefault="005C26AD" w:rsidP="00FF237F">
            <w:pPr>
              <w:jc w:val="both"/>
              <w:rPr>
                <w:rFonts w:ascii="GHEA Grapalat" w:hAnsi="GHEA Grapalat"/>
                <w:b/>
                <w:highlight w:val="yellow"/>
                <w:lang w:val="hy-AM"/>
              </w:rPr>
            </w:pPr>
          </w:p>
        </w:tc>
      </w:tr>
      <w:tr w:rsidR="004E30E2" w:rsidRPr="002F68DD" w14:paraId="1EDDDC22" w14:textId="77777777" w:rsidTr="00400A3E">
        <w:trPr>
          <w:trHeight w:val="292"/>
        </w:trPr>
        <w:tc>
          <w:tcPr>
            <w:tcW w:w="7650" w:type="dxa"/>
            <w:shd w:val="clear" w:color="auto" w:fill="FFFFFF" w:themeFill="background1"/>
          </w:tcPr>
          <w:p w14:paraId="646C6441" w14:textId="77777777" w:rsidR="004E30E2" w:rsidRDefault="004E30E2" w:rsidP="00FF237F">
            <w:pPr>
              <w:shd w:val="clear" w:color="auto" w:fill="FFFFFF"/>
              <w:ind w:firstLine="720"/>
              <w:jc w:val="both"/>
              <w:rPr>
                <w:rFonts w:ascii="GHEA Grapalat" w:hAnsi="GHEA Grapalat" w:cs="Cambria Math"/>
                <w:bCs/>
                <w:iCs/>
                <w:lang w:val="hy-AM"/>
              </w:rPr>
            </w:pPr>
            <w:r>
              <w:rPr>
                <w:rFonts w:ascii="GHEA Grapalat" w:hAnsi="GHEA Grapalat"/>
                <w:bCs/>
                <w:i/>
                <w:lang w:val="hy-AM"/>
              </w:rPr>
              <w:lastRenderedPageBreak/>
              <w:t xml:space="preserve">2. </w:t>
            </w:r>
            <w:r w:rsidRPr="00D90047">
              <w:rPr>
                <w:rFonts w:ascii="GHEA Grapalat" w:hAnsi="GHEA Grapalat"/>
                <w:bCs/>
                <w:lang w:val="hy-AM"/>
              </w:rPr>
              <w:t>«Վարչական իրավախախտումների վերաբերյալ Հայաստանի Հանրապետության օրենսգրքում փոփոխություն կատարելու մասին» օրենքում</w:t>
            </w:r>
            <w:r>
              <w:rPr>
                <w:rFonts w:ascii="GHEA Grapalat" w:hAnsi="GHEA Grapalat"/>
                <w:bCs/>
                <w:i/>
                <w:lang w:val="hy-AM"/>
              </w:rPr>
              <w:t xml:space="preserve"> </w:t>
            </w:r>
            <w:r>
              <w:rPr>
                <w:rFonts w:ascii="GHEA Grapalat" w:hAnsi="GHEA Grapalat"/>
                <w:bCs/>
                <w:iCs/>
                <w:lang w:val="hy-AM"/>
              </w:rPr>
              <w:t xml:space="preserve">առաջարկվում է նախատեսել վարչական պատասխանատվություն նաև </w:t>
            </w:r>
            <w:r>
              <w:rPr>
                <w:rFonts w:ascii="GHEA Grapalat" w:hAnsi="GHEA Grapalat" w:cs="Cambria Math"/>
                <w:bCs/>
                <w:iCs/>
                <w:lang w:val="hy-AM"/>
              </w:rPr>
              <w:t xml:space="preserve">բժշկական օգնություն և սպասարկում իրականացնողի կողմից անձին </w:t>
            </w:r>
            <w:proofErr w:type="spellStart"/>
            <w:r>
              <w:rPr>
                <w:rFonts w:ascii="GHEA Grapalat" w:hAnsi="GHEA Grapalat" w:cs="Cambria Math"/>
                <w:bCs/>
                <w:iCs/>
                <w:lang w:val="hy-AM"/>
              </w:rPr>
              <w:t>ֆունկցիոնալության</w:t>
            </w:r>
            <w:proofErr w:type="spellEnd"/>
            <w:r>
              <w:rPr>
                <w:rFonts w:ascii="GHEA Grapalat" w:hAnsi="GHEA Grapalat" w:cs="Cambria Math"/>
                <w:bCs/>
                <w:iCs/>
                <w:lang w:val="hy-AM"/>
              </w:rPr>
              <w:t xml:space="preserve"> գնահատման </w:t>
            </w:r>
            <w:proofErr w:type="spellStart"/>
            <w:r>
              <w:rPr>
                <w:rFonts w:ascii="GHEA Grapalat" w:hAnsi="GHEA Grapalat" w:cs="Cambria Math"/>
                <w:bCs/>
                <w:iCs/>
                <w:lang w:val="hy-AM"/>
              </w:rPr>
              <w:t>ուղեգրելու</w:t>
            </w:r>
            <w:proofErr w:type="spellEnd"/>
            <w:r>
              <w:rPr>
                <w:rFonts w:ascii="GHEA Grapalat" w:hAnsi="GHEA Grapalat" w:cs="Cambria Math"/>
                <w:bCs/>
                <w:iCs/>
                <w:lang w:val="hy-AM"/>
              </w:rPr>
              <w:t xml:space="preserve"> կարգով սահմանված պահանջները խախտելու համար։</w:t>
            </w:r>
          </w:p>
          <w:p w14:paraId="2D4EFDA9" w14:textId="77777777" w:rsidR="004E30E2" w:rsidRDefault="004E30E2" w:rsidP="00FF237F">
            <w:pPr>
              <w:shd w:val="clear" w:color="auto" w:fill="FFFFFF"/>
              <w:ind w:firstLine="720"/>
              <w:jc w:val="both"/>
              <w:rPr>
                <w:rFonts w:ascii="GHEA Grapalat" w:hAnsi="GHEA Grapalat"/>
                <w:bCs/>
                <w:iCs/>
                <w:lang w:val="hy-AM"/>
              </w:rPr>
            </w:pPr>
            <w:proofErr w:type="spellStart"/>
            <w:r>
              <w:rPr>
                <w:rFonts w:ascii="GHEA Grapalat" w:hAnsi="GHEA Grapalat" w:cs="Cambria Math"/>
                <w:bCs/>
                <w:iCs/>
                <w:lang w:val="hy-AM"/>
              </w:rPr>
              <w:t>Միևնույն</w:t>
            </w:r>
            <w:proofErr w:type="spellEnd"/>
            <w:r>
              <w:rPr>
                <w:rFonts w:ascii="GHEA Grapalat" w:hAnsi="GHEA Grapalat" w:cs="Cambria Math"/>
                <w:bCs/>
                <w:iCs/>
                <w:lang w:val="hy-AM"/>
              </w:rPr>
              <w:t xml:space="preserve"> ժամանակ, հաշվի առնելով անձի </w:t>
            </w:r>
            <w:proofErr w:type="spellStart"/>
            <w:r>
              <w:rPr>
                <w:rFonts w:ascii="GHEA Grapalat" w:hAnsi="GHEA Grapalat" w:cs="Cambria Math"/>
                <w:bCs/>
                <w:iCs/>
                <w:lang w:val="hy-AM"/>
              </w:rPr>
              <w:t>ֆունկցիոնալության</w:t>
            </w:r>
            <w:proofErr w:type="spellEnd"/>
            <w:r>
              <w:rPr>
                <w:rFonts w:ascii="GHEA Grapalat" w:hAnsi="GHEA Grapalat" w:cs="Cambria Math"/>
                <w:bCs/>
                <w:iCs/>
                <w:lang w:val="hy-AM"/>
              </w:rPr>
              <w:t xml:space="preserve"> գնահատման պահանջների խախտման </w:t>
            </w:r>
            <w:proofErr w:type="spellStart"/>
            <w:r>
              <w:rPr>
                <w:rFonts w:ascii="GHEA Grapalat" w:hAnsi="GHEA Grapalat" w:cs="Cambria Math"/>
                <w:bCs/>
                <w:iCs/>
                <w:lang w:val="hy-AM"/>
              </w:rPr>
              <w:t>հետևանքով</w:t>
            </w:r>
            <w:proofErr w:type="spellEnd"/>
            <w:r>
              <w:rPr>
                <w:rFonts w:ascii="GHEA Grapalat" w:hAnsi="GHEA Grapalat" w:cs="Cambria Math"/>
                <w:bCs/>
                <w:iCs/>
                <w:lang w:val="hy-AM"/>
              </w:rPr>
              <w:t xml:space="preserve"> առաջացող խնդիրների </w:t>
            </w:r>
            <w:proofErr w:type="spellStart"/>
            <w:r>
              <w:rPr>
                <w:rFonts w:ascii="GHEA Grapalat" w:hAnsi="GHEA Grapalat" w:cs="Cambria Math"/>
                <w:bCs/>
                <w:iCs/>
                <w:lang w:val="hy-AM"/>
              </w:rPr>
              <w:t>կարևորությունը</w:t>
            </w:r>
            <w:proofErr w:type="spellEnd"/>
            <w:r>
              <w:rPr>
                <w:rFonts w:ascii="GHEA Grapalat" w:hAnsi="GHEA Grapalat" w:cs="Cambria Math"/>
                <w:bCs/>
                <w:iCs/>
                <w:lang w:val="hy-AM"/>
              </w:rPr>
              <w:t xml:space="preserve"> և հնարավոր ռիսկերը, առաջարկվում է սահմանել ավելի խիստ պատասխանատվության միջոցներ։</w:t>
            </w:r>
          </w:p>
          <w:p w14:paraId="4A661363" w14:textId="77777777" w:rsidR="004E30E2" w:rsidRDefault="004E30E2" w:rsidP="00FF237F">
            <w:pPr>
              <w:shd w:val="clear" w:color="auto" w:fill="FFFFFF"/>
              <w:ind w:firstLine="720"/>
              <w:jc w:val="both"/>
              <w:rPr>
                <w:rFonts w:ascii="GHEA Grapalat" w:hAnsi="GHEA Grapalat"/>
                <w:bCs/>
                <w:iCs/>
                <w:lang w:val="hy-AM"/>
              </w:rPr>
            </w:pPr>
          </w:p>
        </w:tc>
        <w:tc>
          <w:tcPr>
            <w:tcW w:w="7470" w:type="dxa"/>
            <w:shd w:val="clear" w:color="auto" w:fill="FFFFFF" w:themeFill="background1"/>
          </w:tcPr>
          <w:p w14:paraId="49029262" w14:textId="57E3DB94" w:rsidR="005C26AD" w:rsidRDefault="002D03C4" w:rsidP="00FF237F">
            <w:pPr>
              <w:jc w:val="both"/>
              <w:rPr>
                <w:rFonts w:ascii="GHEA Grapalat" w:hAnsi="GHEA Grapalat"/>
                <w:b/>
                <w:lang w:val="hy-AM"/>
              </w:rPr>
            </w:pPr>
            <w:r>
              <w:rPr>
                <w:rFonts w:ascii="GHEA Grapalat" w:hAnsi="GHEA Grapalat"/>
                <w:b/>
                <w:lang w:val="hy-AM"/>
              </w:rPr>
              <w:t>2</w:t>
            </w:r>
            <w:r w:rsidR="005C26AD">
              <w:rPr>
                <w:rFonts w:ascii="GHEA Grapalat" w:hAnsi="GHEA Grapalat"/>
                <w:b/>
                <w:lang w:val="hy-AM"/>
              </w:rPr>
              <w:t>.Ը</w:t>
            </w:r>
            <w:r w:rsidR="005C26AD" w:rsidRPr="004E30E2">
              <w:rPr>
                <w:rFonts w:ascii="GHEA Grapalat" w:hAnsi="GHEA Grapalat"/>
                <w:b/>
                <w:lang w:val="hy-AM"/>
              </w:rPr>
              <w:t>նդունվել է</w:t>
            </w:r>
            <w:r w:rsidR="005C26AD">
              <w:rPr>
                <w:rFonts w:ascii="GHEA Grapalat" w:hAnsi="GHEA Grapalat"/>
                <w:b/>
                <w:lang w:val="hy-AM"/>
              </w:rPr>
              <w:t>.</w:t>
            </w:r>
          </w:p>
          <w:p w14:paraId="31AAA311" w14:textId="244F9EDD" w:rsidR="004E30E2" w:rsidRDefault="00A87A5A" w:rsidP="00FF237F">
            <w:pPr>
              <w:jc w:val="both"/>
              <w:rPr>
                <w:rFonts w:ascii="GHEA Grapalat" w:hAnsi="GHEA Grapalat"/>
                <w:bCs/>
                <w:i/>
                <w:lang w:val="hy-AM"/>
              </w:rPr>
            </w:pPr>
            <w:r>
              <w:rPr>
                <w:rFonts w:ascii="GHEA Grapalat" w:hAnsi="GHEA Grapalat"/>
                <w:lang w:val="hy-AM"/>
              </w:rPr>
              <w:t xml:space="preserve">Նախագիծ 2-ով սահմանվել է համապատասխան </w:t>
            </w:r>
            <w:proofErr w:type="spellStart"/>
            <w:r>
              <w:rPr>
                <w:rFonts w:ascii="GHEA Grapalat" w:hAnsi="GHEA Grapalat"/>
                <w:lang w:val="hy-AM"/>
              </w:rPr>
              <w:t>կարգավորումները</w:t>
            </w:r>
            <w:proofErr w:type="spellEnd"/>
            <w:r>
              <w:rPr>
                <w:rFonts w:ascii="GHEA Grapalat" w:hAnsi="GHEA Grapalat"/>
                <w:lang w:val="hy-AM"/>
              </w:rPr>
              <w:t>:</w:t>
            </w:r>
            <w:r w:rsidR="005C26AD" w:rsidRPr="00D276EB">
              <w:rPr>
                <w:rFonts w:ascii="GHEA Grapalat" w:hAnsi="GHEA Grapalat"/>
                <w:lang w:val="hy-AM"/>
              </w:rPr>
              <w:t xml:space="preserve"> </w:t>
            </w:r>
            <w:r w:rsidR="009D12F9">
              <w:rPr>
                <w:rFonts w:ascii="GHEA Grapalat" w:hAnsi="GHEA Grapalat"/>
                <w:bCs/>
                <w:i/>
                <w:lang w:val="hy-AM"/>
              </w:rPr>
              <w:t xml:space="preserve"> </w:t>
            </w:r>
          </w:p>
          <w:p w14:paraId="494CB58E" w14:textId="15E88F30" w:rsidR="009D12F9" w:rsidRPr="004E30E2" w:rsidRDefault="002D03C4" w:rsidP="00FF237F">
            <w:pPr>
              <w:jc w:val="both"/>
              <w:rPr>
                <w:rFonts w:ascii="GHEA Grapalat" w:hAnsi="GHEA Grapalat"/>
                <w:b/>
                <w:highlight w:val="yellow"/>
                <w:lang w:val="hy-AM"/>
              </w:rPr>
            </w:pPr>
            <w:r w:rsidRPr="002D03C4">
              <w:rPr>
                <w:rFonts w:ascii="GHEA Grapalat" w:hAnsi="GHEA Grapalat" w:cs="Cambria Math"/>
                <w:bCs/>
                <w:iCs/>
                <w:lang w:val="hy-AM"/>
              </w:rPr>
              <w:t>Միաժամանակ Նախագծով</w:t>
            </w:r>
            <w:r w:rsidR="009D12F9" w:rsidRPr="002D03C4">
              <w:rPr>
                <w:rFonts w:ascii="GHEA Grapalat" w:hAnsi="GHEA Grapalat" w:cs="Cambria Math"/>
                <w:bCs/>
                <w:iCs/>
                <w:lang w:val="hy-AM"/>
              </w:rPr>
              <w:t xml:space="preserve"> «Վարչական իրավախախտումների վերաբերյալ Հայաստանի Հանրապետության օրենսգրքում փոփոխություն կատարելու մասին» օրենքի նախագծում կատարվել է փոփոխությունները, մասնավորապես՝</w:t>
            </w:r>
            <w:r w:rsidR="009D12F9">
              <w:rPr>
                <w:rFonts w:ascii="GHEA Grapalat" w:hAnsi="GHEA Grapalat" w:cs="Cambria Math"/>
                <w:bCs/>
                <w:iCs/>
                <w:lang w:val="hy-AM"/>
              </w:rPr>
              <w:t xml:space="preserve"> սահմանված պատասխանատվության միջոցները </w:t>
            </w:r>
            <w:proofErr w:type="spellStart"/>
            <w:r w:rsidR="009D12F9">
              <w:rPr>
                <w:rFonts w:ascii="GHEA Grapalat" w:hAnsi="GHEA Grapalat" w:cs="Cambria Math"/>
                <w:bCs/>
                <w:iCs/>
                <w:lang w:val="hy-AM"/>
              </w:rPr>
              <w:t>կրկնապատվել</w:t>
            </w:r>
            <w:proofErr w:type="spellEnd"/>
            <w:r w:rsidR="009D12F9">
              <w:rPr>
                <w:rFonts w:ascii="GHEA Grapalat" w:hAnsi="GHEA Grapalat" w:cs="Cambria Math"/>
                <w:bCs/>
                <w:iCs/>
                <w:lang w:val="hy-AM"/>
              </w:rPr>
              <w:t xml:space="preserve"> են:</w:t>
            </w:r>
          </w:p>
        </w:tc>
      </w:tr>
      <w:tr w:rsidR="00E231E8" w:rsidRPr="0039708B" w14:paraId="28ED59B1" w14:textId="77777777" w:rsidTr="00400A3E">
        <w:trPr>
          <w:trHeight w:val="416"/>
        </w:trPr>
        <w:tc>
          <w:tcPr>
            <w:tcW w:w="7650" w:type="dxa"/>
            <w:vMerge w:val="restart"/>
            <w:shd w:val="clear" w:color="auto" w:fill="BFBFBF" w:themeFill="background1" w:themeFillShade="BF"/>
          </w:tcPr>
          <w:p w14:paraId="4052CC22" w14:textId="77777777" w:rsidR="00E231E8" w:rsidRPr="00AC3C2E" w:rsidRDefault="00F47F19" w:rsidP="00FF237F">
            <w:pPr>
              <w:ind w:firstLine="720"/>
              <w:jc w:val="center"/>
              <w:rPr>
                <w:rFonts w:ascii="GHEA Grapalat" w:hAnsi="GHEA Grapalat"/>
                <w:b/>
                <w:color w:val="00000A"/>
                <w:lang w:val="hy-AM"/>
              </w:rPr>
            </w:pPr>
            <w:r w:rsidRPr="00F03C0B">
              <w:rPr>
                <w:rFonts w:ascii="GHEA Grapalat" w:hAnsi="GHEA Grapalat"/>
                <w:b/>
                <w:color w:val="00000A"/>
                <w:lang w:val="en-US"/>
              </w:rPr>
              <w:t>6</w:t>
            </w:r>
            <w:r w:rsidR="00E231E8" w:rsidRPr="00F03C0B">
              <w:rPr>
                <w:rFonts w:ascii="GHEA Grapalat" w:hAnsi="GHEA Grapalat"/>
                <w:b/>
                <w:color w:val="00000A"/>
                <w:lang w:val="hy-AM"/>
              </w:rPr>
              <w:t>.</w:t>
            </w:r>
            <w:r w:rsidR="00B43359" w:rsidRPr="00F03C0B">
              <w:rPr>
                <w:rFonts w:ascii="GHEA Grapalat" w:hAnsi="GHEA Grapalat"/>
                <w:b/>
                <w:color w:val="00000A"/>
                <w:lang w:val="hy-AM"/>
              </w:rPr>
              <w:t xml:space="preserve"> </w:t>
            </w:r>
            <w:r w:rsidR="00E231E8" w:rsidRPr="00F03C0B">
              <w:rPr>
                <w:rFonts w:ascii="GHEA Grapalat" w:hAnsi="GHEA Grapalat"/>
                <w:b/>
                <w:color w:val="00000A"/>
                <w:lang w:val="hy-AM"/>
              </w:rPr>
              <w:t>Մարդու իրավունքների պաշտպան</w:t>
            </w:r>
          </w:p>
          <w:p w14:paraId="436E0EA4" w14:textId="77777777" w:rsidR="00E231E8" w:rsidRPr="00AC3C2E" w:rsidRDefault="00E231E8" w:rsidP="00FF237F">
            <w:pPr>
              <w:tabs>
                <w:tab w:val="left" w:pos="993"/>
              </w:tabs>
              <w:ind w:firstLine="540"/>
              <w:jc w:val="both"/>
              <w:rPr>
                <w:rFonts w:ascii="GHEA Grapalat" w:eastAsia="Times New Roman" w:hAnsi="GHEA Grapalat" w:cs="GHEA Grapalat"/>
                <w:bCs/>
                <w:iCs/>
                <w:noProof/>
                <w:lang w:val="hy-AM"/>
              </w:rPr>
            </w:pPr>
          </w:p>
        </w:tc>
        <w:tc>
          <w:tcPr>
            <w:tcW w:w="7470" w:type="dxa"/>
            <w:shd w:val="clear" w:color="auto" w:fill="BFBFBF" w:themeFill="background1" w:themeFillShade="BF"/>
          </w:tcPr>
          <w:p w14:paraId="70347EB2" w14:textId="015EB2FC" w:rsidR="00E231E8" w:rsidRPr="00AC3C2E" w:rsidRDefault="0039708B" w:rsidP="00FF237F">
            <w:pPr>
              <w:jc w:val="center"/>
              <w:rPr>
                <w:rFonts w:ascii="GHEA Grapalat" w:eastAsia="Times New Roman" w:hAnsi="GHEA Grapalat" w:cs="GHEA Grapalat"/>
                <w:bCs/>
                <w:iCs/>
                <w:noProof/>
                <w:lang w:val="hy-AM"/>
              </w:rPr>
            </w:pPr>
            <w:r>
              <w:rPr>
                <w:rFonts w:ascii="GHEA Grapalat" w:hAnsi="GHEA Grapalat" w:cs="Sylfaen"/>
                <w:b/>
                <w:lang w:val="hy-AM"/>
              </w:rPr>
              <w:t>10.09</w:t>
            </w:r>
            <w:r w:rsidR="00CA4E8D">
              <w:rPr>
                <w:rFonts w:ascii="GHEA Grapalat" w:hAnsi="GHEA Grapalat" w:cs="Sylfaen"/>
                <w:b/>
                <w:lang w:val="hy-AM"/>
              </w:rPr>
              <w:t>.</w:t>
            </w:r>
            <w:r w:rsidR="00E231E8" w:rsidRPr="00AC3C2E">
              <w:rPr>
                <w:rFonts w:ascii="GHEA Grapalat" w:hAnsi="GHEA Grapalat" w:cs="Sylfaen"/>
                <w:b/>
                <w:lang w:val="hy-AM"/>
              </w:rPr>
              <w:t>202</w:t>
            </w:r>
            <w:r w:rsidR="006E1C7A" w:rsidRPr="00AC3C2E">
              <w:rPr>
                <w:rFonts w:ascii="GHEA Grapalat" w:hAnsi="GHEA Grapalat" w:cs="Sylfaen"/>
                <w:b/>
                <w:lang w:val="hy-AM"/>
              </w:rPr>
              <w:t>4</w:t>
            </w:r>
            <w:r w:rsidR="00E231E8" w:rsidRPr="00AC3C2E">
              <w:rPr>
                <w:rFonts w:ascii="GHEA Grapalat" w:hAnsi="GHEA Grapalat" w:cs="Sylfaen"/>
                <w:b/>
                <w:lang w:val="hy-AM"/>
              </w:rPr>
              <w:t>թ</w:t>
            </w:r>
            <w:r w:rsidR="006E1C7A" w:rsidRPr="00AC3C2E">
              <w:rPr>
                <w:rFonts w:ascii="GHEA Grapalat" w:hAnsi="GHEA Grapalat" w:cs="Sylfaen"/>
                <w:b/>
                <w:lang w:val="hy-AM"/>
              </w:rPr>
              <w:t>.</w:t>
            </w:r>
          </w:p>
        </w:tc>
      </w:tr>
      <w:tr w:rsidR="00E231E8" w:rsidRPr="0039708B" w14:paraId="53A50FB2" w14:textId="77777777" w:rsidTr="00400A3E">
        <w:trPr>
          <w:trHeight w:val="435"/>
        </w:trPr>
        <w:tc>
          <w:tcPr>
            <w:tcW w:w="7650" w:type="dxa"/>
            <w:vMerge/>
            <w:shd w:val="clear" w:color="auto" w:fill="BFBFBF" w:themeFill="background1" w:themeFillShade="BF"/>
          </w:tcPr>
          <w:p w14:paraId="3496ABDA" w14:textId="77777777" w:rsidR="00E231E8" w:rsidRPr="00AC3C2E" w:rsidRDefault="00E231E8" w:rsidP="00FF237F">
            <w:pPr>
              <w:ind w:firstLine="720"/>
              <w:jc w:val="center"/>
              <w:rPr>
                <w:rFonts w:ascii="GHEA Grapalat" w:hAnsi="GHEA Grapalat"/>
                <w:b/>
                <w:color w:val="00000A"/>
                <w:lang w:val="hy-AM"/>
              </w:rPr>
            </w:pPr>
          </w:p>
        </w:tc>
        <w:tc>
          <w:tcPr>
            <w:tcW w:w="7470" w:type="dxa"/>
            <w:shd w:val="clear" w:color="auto" w:fill="BFBFBF" w:themeFill="background1" w:themeFillShade="BF"/>
          </w:tcPr>
          <w:p w14:paraId="134B87CA" w14:textId="52E3389E" w:rsidR="00E231E8" w:rsidRPr="00AC3C2E" w:rsidRDefault="006C5754" w:rsidP="00FF237F">
            <w:pPr>
              <w:jc w:val="center"/>
              <w:rPr>
                <w:rFonts w:ascii="GHEA Grapalat" w:eastAsia="Times New Roman" w:hAnsi="GHEA Grapalat" w:cs="GHEA Grapalat"/>
                <w:bCs/>
                <w:iCs/>
                <w:noProof/>
                <w:lang w:val="hy-AM"/>
              </w:rPr>
            </w:pPr>
            <w:r w:rsidRPr="00AC3C2E">
              <w:rPr>
                <w:rFonts w:ascii="GHEA Grapalat" w:hAnsi="GHEA Grapalat" w:cs="Sylfaen"/>
                <w:b/>
                <w:lang w:val="hy-AM"/>
              </w:rPr>
              <w:t>№</w:t>
            </w:r>
            <w:r w:rsidR="00A87A5A">
              <w:rPr>
                <w:rFonts w:ascii="GHEA Grapalat" w:hAnsi="GHEA Grapalat" w:cs="Sylfaen"/>
                <w:b/>
                <w:lang w:val="hy-AM"/>
              </w:rPr>
              <w:t xml:space="preserve"> </w:t>
            </w:r>
            <w:r w:rsidR="0039708B" w:rsidRPr="0039708B">
              <w:rPr>
                <w:rFonts w:ascii="GHEA Grapalat" w:hAnsi="GHEA Grapalat" w:cs="Sylfaen"/>
                <w:b/>
                <w:lang w:val="hy-AM"/>
              </w:rPr>
              <w:t>75/57849-2024</w:t>
            </w:r>
          </w:p>
        </w:tc>
      </w:tr>
      <w:tr w:rsidR="000B31C0" w:rsidRPr="002F68DD" w14:paraId="68D881C2" w14:textId="77777777" w:rsidTr="000B31C0">
        <w:trPr>
          <w:trHeight w:val="435"/>
        </w:trPr>
        <w:tc>
          <w:tcPr>
            <w:tcW w:w="7650" w:type="dxa"/>
            <w:shd w:val="clear" w:color="auto" w:fill="auto"/>
          </w:tcPr>
          <w:p w14:paraId="4930B32E" w14:textId="77777777" w:rsidR="000B31C0" w:rsidRPr="00D2259F" w:rsidRDefault="000B31C0" w:rsidP="00FF237F">
            <w:pPr>
              <w:pStyle w:val="ListParagraph"/>
              <w:ind w:left="0" w:right="216" w:firstLine="562"/>
              <w:jc w:val="both"/>
              <w:rPr>
                <w:rFonts w:ascii="GHEA Grapalat" w:eastAsia="Times New Roman" w:hAnsi="GHEA Grapalat"/>
                <w:bCs/>
                <w:iCs/>
                <w:noProof/>
                <w:lang w:val="hy-AM"/>
              </w:rPr>
            </w:pPr>
            <w:r>
              <w:rPr>
                <w:rFonts w:ascii="GHEA Grapalat" w:hAnsi="GHEA Grapalat"/>
                <w:lang w:val="hy-AM"/>
              </w:rPr>
              <w:t xml:space="preserve">Մարդու իրավունքների </w:t>
            </w:r>
            <w:r w:rsidRPr="00D2259F">
              <w:rPr>
                <w:rFonts w:ascii="GHEA Grapalat" w:eastAsia="Calibri" w:hAnsi="GHEA Grapalat"/>
                <w:lang w:val="hy-AM"/>
              </w:rPr>
              <w:t xml:space="preserve">Նախագծի առնչությամբ նախ՝ տեղին է նկատել, որ Նախագծի ընդունման հիմքում դրված է </w:t>
            </w:r>
            <w:r w:rsidRPr="00D2259F">
              <w:rPr>
                <w:rFonts w:ascii="GHEA Grapalat" w:hAnsi="GHEA Grapalat"/>
                <w:bCs/>
                <w:iCs/>
                <w:noProof/>
                <w:lang w:val="hy-AM"/>
              </w:rPr>
              <w:t>«Անձի ֆունկցիոնալության գնահատման մասին» օրենքի (այսուհետ՝ Օրենք)</w:t>
            </w:r>
            <w:r w:rsidRPr="00D2259F">
              <w:rPr>
                <w:rFonts w:ascii="GHEA Grapalat" w:eastAsia="Calibri" w:hAnsi="GHEA Grapalat"/>
                <w:lang w:val="hy-AM"/>
              </w:rPr>
              <w:t xml:space="preserve"> այն պահանջը, որ </w:t>
            </w:r>
            <w:r w:rsidRPr="00D2259F">
              <w:rPr>
                <w:rFonts w:ascii="GHEA Grapalat" w:eastAsia="Times New Roman" w:hAnsi="GHEA Grapalat"/>
                <w:bCs/>
                <w:iCs/>
                <w:noProof/>
                <w:lang w:val="hy-AM"/>
              </w:rPr>
              <w:t>անձի ֆունկցիոնալության գնահատման կարգի նկատմամբ վերահսկողությունն իրականացվում է առողջապահության ոլորտում վերահսկողություն իրականացնող տեսչական մարմնի (այսուհետ՝ Տեսչական մարմին) կողմից։</w:t>
            </w:r>
          </w:p>
          <w:p w14:paraId="6C56D4C2" w14:textId="77777777" w:rsidR="000B31C0" w:rsidRPr="00D2259F" w:rsidRDefault="000B31C0" w:rsidP="00FF237F">
            <w:pPr>
              <w:pStyle w:val="ListParagraph"/>
              <w:ind w:left="0" w:right="216" w:firstLine="562"/>
              <w:jc w:val="both"/>
              <w:rPr>
                <w:rFonts w:ascii="GHEA Grapalat" w:eastAsia="Times New Roman" w:hAnsi="GHEA Grapalat"/>
                <w:bCs/>
                <w:iCs/>
                <w:noProof/>
                <w:lang w:val="hy-AM"/>
              </w:rPr>
            </w:pPr>
            <w:r w:rsidRPr="00D2259F">
              <w:rPr>
                <w:rFonts w:ascii="GHEA Grapalat" w:eastAsia="Times New Roman" w:hAnsi="GHEA Grapalat"/>
                <w:bCs/>
                <w:iCs/>
                <w:noProof/>
                <w:lang w:val="hy-AM"/>
              </w:rPr>
              <w:t xml:space="preserve">Ուստի՝ Տեսչական մարմնի` որպես անձի ֆունկցիոնալության գնահատման կարգի նկատմամբ վերահսկողություն իրականացնող մարմնի համար անհրաժեշտություն է առաջացել նապատեսել կարգավորումներ գործառույթների վերաբերյալ, </w:t>
            </w:r>
            <w:r w:rsidRPr="00D2259F">
              <w:rPr>
                <w:rFonts w:ascii="GHEA Grapalat" w:eastAsia="Times New Roman" w:hAnsi="GHEA Grapalat"/>
                <w:bCs/>
                <w:iCs/>
                <w:noProof/>
                <w:lang w:val="hy-AM"/>
              </w:rPr>
              <w:lastRenderedPageBreak/>
              <w:t>որոնց կիրառման արդյունքում հնարավորություն կստեղծվի վերահսկողություն իրականացնել նշված ոլորտի նկատմամբ:</w:t>
            </w:r>
          </w:p>
          <w:p w14:paraId="5A2D09A4" w14:textId="77777777" w:rsidR="000B31C0" w:rsidRPr="00D2259F" w:rsidRDefault="000B31C0" w:rsidP="00FF237F">
            <w:pPr>
              <w:pStyle w:val="ListParagraph"/>
              <w:ind w:left="0" w:right="216" w:firstLine="562"/>
              <w:jc w:val="both"/>
              <w:rPr>
                <w:rFonts w:ascii="GHEA Grapalat" w:eastAsia="Times New Roman" w:hAnsi="GHEA Grapalat"/>
                <w:bCs/>
                <w:iCs/>
                <w:noProof/>
                <w:lang w:val="hy-AM"/>
              </w:rPr>
            </w:pPr>
            <w:r w:rsidRPr="00D2259F">
              <w:rPr>
                <w:rFonts w:ascii="GHEA Grapalat" w:eastAsia="Times New Roman" w:hAnsi="GHEA Grapalat"/>
                <w:bCs/>
                <w:iCs/>
                <w:noProof/>
                <w:lang w:val="hy-AM"/>
              </w:rPr>
              <w:t>Հիմք ընդունելով վերոգրյալը՝ Նախագծով վերահսկողություն իրականացնելու միջոց է ընտրվել դիտարկումը՝ որպես տեսչական մարմնի կողմից անձի ֆունկցիոնալության գնահատման օրենսդրությամբ սահմանված պահանջների խախտումների կանխարգելման և բացահայտման նպատակով իրականացվող գործողությունների ամբողջություն։</w:t>
            </w:r>
          </w:p>
          <w:p w14:paraId="0CD7B977" w14:textId="77777777" w:rsidR="000B31C0" w:rsidRPr="00D2259F" w:rsidRDefault="000B31C0" w:rsidP="00FF237F">
            <w:pPr>
              <w:pStyle w:val="ListParagraph"/>
              <w:ind w:left="0" w:right="216" w:firstLine="562"/>
              <w:jc w:val="both"/>
              <w:rPr>
                <w:rFonts w:ascii="GHEA Grapalat" w:eastAsia="Times New Roman" w:hAnsi="GHEA Grapalat"/>
                <w:bCs/>
                <w:iCs/>
                <w:noProof/>
                <w:lang w:val="hy-AM"/>
              </w:rPr>
            </w:pPr>
            <w:r w:rsidRPr="00D2259F">
              <w:rPr>
                <w:rFonts w:ascii="GHEA Grapalat" w:eastAsia="Times New Roman" w:hAnsi="GHEA Grapalat"/>
                <w:bCs/>
                <w:iCs/>
                <w:noProof/>
                <w:lang w:val="hy-AM"/>
              </w:rPr>
              <w:t xml:space="preserve">Մինչդեռ, նախագծային կարգավորումների համակարգային վերլուծության արդյունքում </w:t>
            </w:r>
            <w:r w:rsidRPr="00D2259F">
              <w:rPr>
                <w:rFonts w:ascii="GHEA Grapalat" w:eastAsia="Times New Roman" w:hAnsi="GHEA Grapalat"/>
                <w:bCs/>
                <w:iCs/>
                <w:noProof/>
                <w:color w:val="000000" w:themeColor="text1"/>
                <w:lang w:val="hy-AM"/>
              </w:rPr>
              <w:t>հանգում ենք այն եզրակացությանը,</w:t>
            </w:r>
            <w:r w:rsidRPr="00D2259F">
              <w:rPr>
                <w:rFonts w:ascii="GHEA Grapalat" w:eastAsia="Times New Roman" w:hAnsi="GHEA Grapalat"/>
                <w:bCs/>
                <w:iCs/>
                <w:noProof/>
                <w:lang w:val="hy-AM"/>
              </w:rPr>
              <w:t xml:space="preserve"> որ անձի ֆունկցիոնալության գնահատման օրենսդրության պահանջների պահպանման դիտարկումն իր էությամբ էականորեն տարբերվում է բնապահպանության որորտում իրականացվող դիտարկման բնույթից ու նախաձեռնման հիմքերից</w:t>
            </w:r>
            <w:r>
              <w:rPr>
                <w:rFonts w:ascii="GHEA Grapalat" w:eastAsia="Times New Roman" w:hAnsi="GHEA Grapalat"/>
                <w:bCs/>
                <w:iCs/>
                <w:noProof/>
                <w:lang w:val="hy-AM"/>
              </w:rPr>
              <w:t>։ Նախագծային կարգավորումների համաձայն՝ Տեսչական մարմինը դիտարկման հիման վրա կայացնում է որոշումներ, որոնք ուղղված են ոչ թե խախտումների կանխարգելմանը, այլ անհատական գործով բողոքների վերանայմանը։</w:t>
            </w:r>
          </w:p>
          <w:p w14:paraId="4AF2B863" w14:textId="77777777" w:rsidR="000B31C0" w:rsidRPr="00D2259F" w:rsidRDefault="000B31C0" w:rsidP="00FF237F">
            <w:pPr>
              <w:pStyle w:val="ListParagraph"/>
              <w:ind w:left="0" w:right="216" w:firstLine="562"/>
              <w:jc w:val="both"/>
              <w:rPr>
                <w:rFonts w:ascii="GHEA Grapalat" w:hAnsi="GHEA Grapalat" w:cs="Courier New"/>
                <w:color w:val="000000"/>
                <w:shd w:val="clear" w:color="auto" w:fill="FFFFFF"/>
                <w:lang w:val="hy-AM"/>
              </w:rPr>
            </w:pPr>
            <w:r w:rsidRPr="00D2259F">
              <w:rPr>
                <w:rFonts w:ascii="GHEA Grapalat" w:eastAsia="Times New Roman" w:hAnsi="GHEA Grapalat"/>
                <w:bCs/>
                <w:iCs/>
                <w:noProof/>
                <w:lang w:val="hy-AM"/>
              </w:rPr>
              <w:t xml:space="preserve">Դիտարկմանն առնչվող կարգավորումները կարող են շփոթություն առաջացնել նաև </w:t>
            </w:r>
            <w:r w:rsidRPr="00D2259F">
              <w:rPr>
                <w:rFonts w:ascii="GHEA Grapalat" w:hAnsi="GHEA Grapalat" w:cs="Courier New"/>
                <w:color w:val="000000"/>
                <w:shd w:val="clear" w:color="auto" w:fill="FFFFFF"/>
                <w:lang w:val="hy-AM"/>
              </w:rPr>
              <w:t>անձի</w:t>
            </w:r>
            <w:r w:rsidRPr="00D2259F">
              <w:rPr>
                <w:rFonts w:ascii="GHEA Grapalat" w:hAnsi="GHEA Grapalat"/>
                <w:color w:val="000000"/>
                <w:shd w:val="clear" w:color="auto" w:fill="FFFFFF"/>
                <w:lang w:val="hy-AM"/>
              </w:rPr>
              <w:t xml:space="preserve"> </w:t>
            </w:r>
            <w:proofErr w:type="spellStart"/>
            <w:r w:rsidRPr="00D2259F">
              <w:rPr>
                <w:rFonts w:ascii="GHEA Grapalat" w:hAnsi="GHEA Grapalat" w:cs="Courier New"/>
                <w:color w:val="000000"/>
                <w:shd w:val="clear" w:color="auto" w:fill="FFFFFF"/>
                <w:lang w:val="hy-AM"/>
              </w:rPr>
              <w:t>ֆունկցիոնալությունը</w:t>
            </w:r>
            <w:proofErr w:type="spellEnd"/>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գնահատող</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հանձնաժողովների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գործունեության</w:t>
            </w:r>
            <w:r w:rsidRPr="00D2259F">
              <w:rPr>
                <w:rFonts w:ascii="GHEA Grapalat" w:hAnsi="GHEA Grapalat"/>
                <w:color w:val="000000"/>
                <w:shd w:val="clear" w:color="auto" w:fill="FFFFFF"/>
                <w:lang w:val="hy-AM"/>
              </w:rPr>
              <w:t xml:space="preserve"> </w:t>
            </w:r>
            <w:proofErr w:type="spellStart"/>
            <w:r w:rsidRPr="00D2259F">
              <w:rPr>
                <w:rFonts w:ascii="GHEA Grapalat" w:hAnsi="GHEA Grapalat" w:cs="Courier New"/>
                <w:color w:val="000000"/>
                <w:shd w:val="clear" w:color="auto" w:fill="FFFFFF"/>
                <w:lang w:val="hy-AM"/>
              </w:rPr>
              <w:t>մշտադիտարկման</w:t>
            </w:r>
            <w:proofErr w:type="spellEnd"/>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իրականացման</w:t>
            </w:r>
            <w:r w:rsidRPr="00D2259F">
              <w:rPr>
                <w:rFonts w:ascii="GHEA Grapalat" w:eastAsia="Times New Roman" w:hAnsi="GHEA Grapalat"/>
                <w:bCs/>
                <w:iCs/>
                <w:noProof/>
                <w:lang w:val="hy-AM"/>
              </w:rPr>
              <w:t>, այդ թվում նաև Մարդու իրավունքների պաշտպանի կողմից իրականացվող մշտադիտարկման լիազորությունների հետ.</w:t>
            </w:r>
            <w:r w:rsidRPr="00D2259F">
              <w:rPr>
                <w:rFonts w:ascii="GHEA Grapalat" w:hAnsi="GHEA Grapalat"/>
                <w:color w:val="000000"/>
                <w:shd w:val="clear" w:color="auto" w:fill="FFFFFF"/>
                <w:lang w:val="hy-AM"/>
              </w:rPr>
              <w:t xml:space="preserve"> «Մարդու իրավունքների պաշտպանի մասին» սահմանադրական օրենքի 2-րդ հոդվածի համաձայն՝ </w:t>
            </w:r>
            <w:r w:rsidRPr="00D2259F">
              <w:rPr>
                <w:rFonts w:ascii="GHEA Grapalat" w:hAnsi="GHEA Grapalat" w:cs="Courier New"/>
                <w:color w:val="000000"/>
                <w:shd w:val="clear" w:color="auto" w:fill="FFFFFF"/>
                <w:lang w:val="hy-AM"/>
              </w:rPr>
              <w:t>Պաշտպանն</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իրականացնում</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է</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Հաշմանդամություն</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ունեցող</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անձանց</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իրավունքների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մասին</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ՄԱԿ</w:t>
            </w:r>
            <w:r w:rsidRPr="00D2259F">
              <w:rPr>
                <w:rFonts w:ascii="GHEA Grapalat" w:hAnsi="GHEA Grapalat"/>
                <w:color w:val="000000"/>
                <w:shd w:val="clear" w:color="auto" w:fill="FFFFFF"/>
                <w:lang w:val="hy-AM"/>
              </w:rPr>
              <w:t>-</w:t>
            </w:r>
            <w:r w:rsidRPr="00D2259F">
              <w:rPr>
                <w:rFonts w:ascii="GHEA Grapalat" w:hAnsi="GHEA Grapalat" w:cs="Courier New"/>
                <w:color w:val="000000"/>
                <w:shd w:val="clear" w:color="auto" w:fill="FFFFFF"/>
                <w:lang w:val="hy-AM"/>
              </w:rPr>
              <w:t>ի՝</w:t>
            </w:r>
            <w:r w:rsidRPr="00D2259F">
              <w:rPr>
                <w:rFonts w:ascii="GHEA Grapalat" w:hAnsi="GHEA Grapalat"/>
                <w:color w:val="000000"/>
                <w:shd w:val="clear" w:color="auto" w:fill="FFFFFF"/>
                <w:lang w:val="hy-AM"/>
              </w:rPr>
              <w:t xml:space="preserve"> 2006 </w:t>
            </w:r>
            <w:r w:rsidRPr="00D2259F">
              <w:rPr>
                <w:rFonts w:ascii="GHEA Grapalat" w:hAnsi="GHEA Grapalat" w:cs="Courier New"/>
                <w:color w:val="000000"/>
                <w:shd w:val="clear" w:color="auto" w:fill="FFFFFF"/>
                <w:lang w:val="hy-AM"/>
              </w:rPr>
              <w:t>թվականի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դեկտեմբերի</w:t>
            </w:r>
            <w:r w:rsidRPr="00D2259F">
              <w:rPr>
                <w:rFonts w:ascii="GHEA Grapalat" w:hAnsi="GHEA Grapalat"/>
                <w:color w:val="000000"/>
                <w:shd w:val="clear" w:color="auto" w:fill="FFFFFF"/>
                <w:lang w:val="hy-AM"/>
              </w:rPr>
              <w:t xml:space="preserve"> 13-</w:t>
            </w:r>
            <w:r w:rsidRPr="00D2259F">
              <w:rPr>
                <w:rFonts w:ascii="GHEA Grapalat" w:hAnsi="GHEA Grapalat" w:cs="Courier New"/>
                <w:color w:val="000000"/>
                <w:shd w:val="clear" w:color="auto" w:fill="FFFFFF"/>
                <w:lang w:val="hy-AM"/>
              </w:rPr>
              <w:t>ին</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ընդունված</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lastRenderedPageBreak/>
              <w:t>կոնվենցիայի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դրույթների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կիրառության</w:t>
            </w:r>
            <w:r w:rsidRPr="00D2259F">
              <w:rPr>
                <w:rFonts w:ascii="GHEA Grapalat" w:hAnsi="GHEA Grapalat"/>
                <w:color w:val="000000"/>
                <w:shd w:val="clear" w:color="auto" w:fill="FFFFFF"/>
                <w:lang w:val="hy-AM"/>
              </w:rPr>
              <w:t xml:space="preserve"> </w:t>
            </w:r>
            <w:proofErr w:type="spellStart"/>
            <w:r w:rsidRPr="00D2259F">
              <w:rPr>
                <w:rFonts w:ascii="GHEA Grapalat" w:hAnsi="GHEA Grapalat" w:cs="Courier New"/>
                <w:color w:val="000000"/>
                <w:shd w:val="clear" w:color="auto" w:fill="FFFFFF"/>
                <w:lang w:val="hy-AM"/>
              </w:rPr>
              <w:t>մշտադիտարկում</w:t>
            </w:r>
            <w:proofErr w:type="spellEnd"/>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ինչպես</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նաև</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հաշմանդամություն</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ունեցող</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անձանց</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իրավունքների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խախտումների</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կանխարգելում</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և</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պաշտպանություն։</w:t>
            </w:r>
          </w:p>
          <w:p w14:paraId="5C98839B" w14:textId="77777777" w:rsidR="000B31C0" w:rsidRPr="00D2259F" w:rsidRDefault="000B31C0" w:rsidP="00FF237F">
            <w:pPr>
              <w:pStyle w:val="ListParagraph"/>
              <w:ind w:left="0" w:right="216" w:firstLine="562"/>
              <w:jc w:val="both"/>
              <w:rPr>
                <w:rFonts w:ascii="GHEA Grapalat" w:eastAsia="Times New Roman" w:hAnsi="GHEA Grapalat"/>
                <w:bCs/>
                <w:iCs/>
                <w:noProof/>
                <w:lang w:val="hy-AM"/>
              </w:rPr>
            </w:pPr>
            <w:r w:rsidRPr="00D2259F">
              <w:rPr>
                <w:rFonts w:ascii="GHEA Grapalat" w:hAnsi="GHEA Grapalat" w:cs="Courier New"/>
                <w:color w:val="000000"/>
                <w:shd w:val="clear" w:color="auto" w:fill="FFFFFF"/>
                <w:lang w:val="hy-AM"/>
              </w:rPr>
              <w:t xml:space="preserve">Ուստի՝ դիտարկման և </w:t>
            </w:r>
            <w:proofErr w:type="spellStart"/>
            <w:r w:rsidRPr="00D2259F">
              <w:rPr>
                <w:rFonts w:ascii="GHEA Grapalat" w:hAnsi="GHEA Grapalat" w:cs="Courier New"/>
                <w:color w:val="000000"/>
                <w:shd w:val="clear" w:color="auto" w:fill="FFFFFF"/>
                <w:lang w:val="hy-AM"/>
              </w:rPr>
              <w:t>մշտադիտարկման</w:t>
            </w:r>
            <w:proofErr w:type="spellEnd"/>
            <w:r w:rsidRPr="00D2259F">
              <w:rPr>
                <w:rFonts w:ascii="GHEA Grapalat" w:hAnsi="GHEA Grapalat" w:cs="Courier New"/>
                <w:color w:val="000000"/>
                <w:shd w:val="clear" w:color="auto" w:fill="FFFFFF"/>
                <w:lang w:val="hy-AM"/>
              </w:rPr>
              <w:t xml:space="preserve"> իրականացման հնարավոր </w:t>
            </w:r>
            <w:proofErr w:type="spellStart"/>
            <w:r w:rsidRPr="00D2259F">
              <w:rPr>
                <w:rFonts w:ascii="GHEA Grapalat" w:hAnsi="GHEA Grapalat" w:cs="Courier New"/>
                <w:color w:val="000000"/>
                <w:shd w:val="clear" w:color="auto" w:fill="FFFFFF"/>
                <w:lang w:val="hy-AM"/>
              </w:rPr>
              <w:t>շփոթություններից</w:t>
            </w:r>
            <w:proofErr w:type="spellEnd"/>
            <w:r w:rsidRPr="00D2259F">
              <w:rPr>
                <w:rFonts w:ascii="GHEA Grapalat" w:hAnsi="GHEA Grapalat" w:cs="Courier New"/>
                <w:color w:val="000000"/>
                <w:shd w:val="clear" w:color="auto" w:fill="FFFFFF"/>
                <w:lang w:val="hy-AM"/>
              </w:rPr>
              <w:t xml:space="preserve"> խուսափելու համար՝ անհրաժեշտ է վերանայել Նախագծ</w:t>
            </w:r>
            <w:r>
              <w:rPr>
                <w:rFonts w:ascii="GHEA Grapalat" w:hAnsi="GHEA Grapalat" w:cs="Courier New"/>
                <w:color w:val="000000"/>
                <w:shd w:val="clear" w:color="auto" w:fill="FFFFFF"/>
                <w:lang w:val="hy-AM"/>
              </w:rPr>
              <w:t>ո</w:t>
            </w:r>
            <w:r w:rsidRPr="00D2259F">
              <w:rPr>
                <w:rFonts w:ascii="GHEA Grapalat" w:hAnsi="GHEA Grapalat" w:cs="Courier New"/>
                <w:color w:val="000000"/>
                <w:shd w:val="clear" w:color="auto" w:fill="FFFFFF"/>
                <w:lang w:val="hy-AM"/>
              </w:rPr>
              <w:t xml:space="preserve">վ դիտարկմանն առնչվող </w:t>
            </w:r>
            <w:proofErr w:type="spellStart"/>
            <w:r w:rsidRPr="00D2259F">
              <w:rPr>
                <w:rFonts w:ascii="GHEA Grapalat" w:hAnsi="GHEA Grapalat" w:cs="Courier New"/>
                <w:color w:val="000000"/>
                <w:shd w:val="clear" w:color="auto" w:fill="FFFFFF"/>
                <w:lang w:val="hy-AM"/>
              </w:rPr>
              <w:t>կարգավորումները</w:t>
            </w:r>
            <w:proofErr w:type="spellEnd"/>
            <w:r w:rsidRPr="00D2259F">
              <w:rPr>
                <w:rFonts w:ascii="GHEA Grapalat" w:hAnsi="GHEA Grapalat" w:cs="Courier New"/>
                <w:color w:val="000000"/>
                <w:shd w:val="clear" w:color="auto" w:fill="FFFFFF"/>
                <w:lang w:val="hy-AM"/>
              </w:rPr>
              <w:t xml:space="preserve">՝ </w:t>
            </w:r>
            <w:proofErr w:type="spellStart"/>
            <w:r w:rsidRPr="00D2259F">
              <w:rPr>
                <w:rFonts w:ascii="GHEA Grapalat" w:hAnsi="GHEA Grapalat" w:cs="Courier New"/>
                <w:color w:val="000000"/>
                <w:shd w:val="clear" w:color="auto" w:fill="FFFFFF"/>
                <w:lang w:val="hy-AM"/>
              </w:rPr>
              <w:t>հետևյալ</w:t>
            </w:r>
            <w:proofErr w:type="spellEnd"/>
            <w:r w:rsidRPr="00D2259F">
              <w:rPr>
                <w:rFonts w:ascii="GHEA Grapalat" w:hAnsi="GHEA Grapalat" w:cs="Courier New"/>
                <w:color w:val="000000"/>
                <w:shd w:val="clear" w:color="auto" w:fill="FFFFFF"/>
                <w:lang w:val="hy-AM"/>
              </w:rPr>
              <w:t xml:space="preserve"> նկատառումներից ելնելով</w:t>
            </w:r>
            <w:r>
              <w:rPr>
                <w:rFonts w:ascii="GHEA Grapalat" w:hAnsi="GHEA Grapalat" w:cs="Courier New"/>
                <w:color w:val="000000"/>
                <w:shd w:val="clear" w:color="auto" w:fill="FFFFFF"/>
                <w:lang w:val="hy-AM"/>
              </w:rPr>
              <w:t>.</w:t>
            </w:r>
          </w:p>
          <w:p w14:paraId="61FDC2C0" w14:textId="77777777" w:rsidR="000B31C0" w:rsidRPr="00D2259F" w:rsidRDefault="000B31C0" w:rsidP="00FF237F">
            <w:pPr>
              <w:pStyle w:val="ListParagraph"/>
              <w:numPr>
                <w:ilvl w:val="0"/>
                <w:numId w:val="14"/>
              </w:numPr>
              <w:tabs>
                <w:tab w:val="left" w:pos="630"/>
                <w:tab w:val="left" w:pos="900"/>
              </w:tabs>
              <w:ind w:left="0" w:right="216" w:firstLine="562"/>
              <w:jc w:val="both"/>
              <w:rPr>
                <w:rFonts w:ascii="GHEA Grapalat" w:eastAsia="Calibri" w:hAnsi="GHEA Grapalat"/>
                <w:b/>
                <w:lang w:val="hy-AM"/>
              </w:rPr>
            </w:pPr>
            <w:r w:rsidRPr="00D2259F">
              <w:rPr>
                <w:rFonts w:ascii="GHEA Grapalat" w:hAnsi="GHEA Grapalat"/>
                <w:bCs/>
                <w:iCs/>
                <w:color w:val="000000"/>
                <w:shd w:val="clear" w:color="auto" w:fill="FFFFFF"/>
                <w:lang w:val="hy-AM"/>
              </w:rPr>
              <w:t xml:space="preserve">Ա. Այսպես, ««Անձի </w:t>
            </w:r>
            <w:proofErr w:type="spellStart"/>
            <w:r w:rsidRPr="00D2259F">
              <w:rPr>
                <w:rFonts w:ascii="GHEA Grapalat" w:hAnsi="GHEA Grapalat"/>
                <w:bCs/>
                <w:iCs/>
                <w:color w:val="000000"/>
                <w:shd w:val="clear" w:color="auto" w:fill="FFFFFF"/>
                <w:lang w:val="hy-AM"/>
              </w:rPr>
              <w:t>ֆունկցիոնալության</w:t>
            </w:r>
            <w:proofErr w:type="spellEnd"/>
            <w:r w:rsidRPr="00D2259F">
              <w:rPr>
                <w:rFonts w:ascii="GHEA Grapalat" w:hAnsi="GHEA Grapalat"/>
                <w:bCs/>
                <w:iCs/>
                <w:color w:val="000000"/>
                <w:shd w:val="clear" w:color="auto" w:fill="FFFFFF"/>
                <w:lang w:val="hy-AM"/>
              </w:rPr>
              <w:t xml:space="preserve"> գնահատման մասին» Հայաստանի Հանրապետության օրենքում լրացումներ և փոփոխություններ կատարելու մասին» Հայաստանի Հանրապետության օրենքի նախագծի (այսուհետ՝ Նախագիծ) 5-րդ հոդվածով նախատեսվում է </w:t>
            </w:r>
            <w:r w:rsidRPr="00D2259F">
              <w:rPr>
                <w:rFonts w:ascii="GHEA Grapalat" w:hAnsi="GHEA Grapalat"/>
                <w:bCs/>
                <w:iCs/>
                <w:noProof/>
                <w:lang w:val="hy-AM"/>
              </w:rPr>
              <w:t xml:space="preserve">Օրենքը լրացնել 11.1-րդ հոդվածով, որի 6-րդ մասի համաձայն՝ </w:t>
            </w:r>
            <w:r w:rsidRPr="00D2259F">
              <w:rPr>
                <w:rFonts w:ascii="GHEA Grapalat" w:hAnsi="GHEA Grapalat"/>
                <w:color w:val="000000"/>
                <w:shd w:val="clear" w:color="auto" w:fill="FFFFFF"/>
                <w:lang w:val="hy-AM"/>
              </w:rPr>
              <w:t xml:space="preserve">առողջապահության ոլորտում վերահսկողություն իրականացնող </w:t>
            </w:r>
            <w:r w:rsidRPr="00D2259F">
              <w:rPr>
                <w:rFonts w:ascii="GHEA Grapalat" w:hAnsi="GHEA Grapalat"/>
                <w:bCs/>
                <w:iCs/>
                <w:noProof/>
                <w:lang w:val="hy-AM"/>
              </w:rPr>
              <w:t xml:space="preserve">տեսչական մարմնի կողմից ըստ անհրաժեշտության դիտարկումներ իրականացնելու հիմք են </w:t>
            </w:r>
            <w:r w:rsidRPr="00D2259F">
              <w:rPr>
                <w:rFonts w:ascii="GHEA Grapalat" w:eastAsia="Calibri" w:hAnsi="GHEA Grapalat"/>
                <w:lang w:val="hy-AM"/>
              </w:rPr>
              <w:t>պետական կառավարման և տեղական ինքնակառավարման մարմինների հաղորդումները, ֆիզիկական և իրավաբանական անձանց դիմումները, ինչպես նաև Հայաստանի Հանրապետության վարչապետի հանձնարարականները։</w:t>
            </w:r>
          </w:p>
          <w:p w14:paraId="5F2519BD" w14:textId="77777777" w:rsidR="000B31C0" w:rsidRPr="00D2259F" w:rsidRDefault="000B31C0" w:rsidP="00FF237F">
            <w:pPr>
              <w:pStyle w:val="ListParagraph"/>
              <w:tabs>
                <w:tab w:val="left" w:pos="630"/>
                <w:tab w:val="left" w:pos="900"/>
              </w:tabs>
              <w:ind w:left="0" w:right="216" w:firstLine="562"/>
              <w:jc w:val="both"/>
              <w:rPr>
                <w:rFonts w:ascii="GHEA Grapalat" w:hAnsi="GHEA Grapalat"/>
                <w:lang w:val="hy-AM"/>
              </w:rPr>
            </w:pPr>
            <w:r w:rsidRPr="00D2259F">
              <w:rPr>
                <w:rFonts w:ascii="GHEA Grapalat" w:hAnsi="GHEA Grapalat"/>
                <w:bCs/>
                <w:iCs/>
                <w:color w:val="000000"/>
                <w:shd w:val="clear" w:color="auto" w:fill="FFFFFF"/>
                <w:lang w:val="hy-AM"/>
              </w:rPr>
              <w:tab/>
              <w:t xml:space="preserve">Նույն հոդվածի </w:t>
            </w:r>
            <w:r w:rsidRPr="00D2259F">
              <w:rPr>
                <w:rFonts w:ascii="GHEA Grapalat" w:eastAsia="Calibri" w:hAnsi="GHEA Grapalat"/>
                <w:lang w:val="hy-AM"/>
              </w:rPr>
              <w:t xml:space="preserve">12-րդ մասով նախատեսվում է, որ </w:t>
            </w:r>
            <w:r w:rsidRPr="00D2259F">
              <w:rPr>
                <w:rFonts w:ascii="GHEA Grapalat" w:hAnsi="GHEA Grapalat"/>
                <w:lang w:val="hy-AM"/>
              </w:rPr>
              <w:t xml:space="preserve">դիտարկման ընթացքում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օրենսդրությամբ սահմանված պահանջների խախտում հայտնաբերելու դեպքում Տեսչական մարմնի ղեկավարը կամ նրա հանձնարարությամբ՝ դիտարկում իրականացնող պաշտոնատար անձը, ելնելով խախտման բնույթից, միջնորդագիր է ներկայացնում լիազոր մարմին և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ոլորտում իրավասու պետական մարմին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վերաբերյալ վարչական ակտը վերանայելու վերաբերյալ (1) կամ որոշում է ընդունում </w:t>
            </w:r>
            <w:proofErr w:type="spellStart"/>
            <w:r w:rsidRPr="00D2259F">
              <w:rPr>
                <w:rFonts w:ascii="GHEA Grapalat" w:hAnsi="GHEA Grapalat"/>
                <w:lang w:val="hy-AM"/>
              </w:rPr>
              <w:lastRenderedPageBreak/>
              <w:t>ֆունկցիոնալության</w:t>
            </w:r>
            <w:proofErr w:type="spellEnd"/>
            <w:r w:rsidRPr="00D2259F">
              <w:rPr>
                <w:rFonts w:ascii="GHEA Grapalat" w:hAnsi="GHEA Grapalat"/>
                <w:lang w:val="hy-AM"/>
              </w:rPr>
              <w:t xml:space="preserve"> գնահատման գործընթացում ներգրավված մասնագետին տրված </w:t>
            </w:r>
            <w:proofErr w:type="spellStart"/>
            <w:r w:rsidRPr="00D2259F">
              <w:rPr>
                <w:rFonts w:ascii="GHEA Grapalat" w:hAnsi="GHEA Grapalat"/>
                <w:lang w:val="hy-AM"/>
              </w:rPr>
              <w:t>հավաստագրից</w:t>
            </w:r>
            <w:proofErr w:type="spellEnd"/>
            <w:r w:rsidRPr="00D2259F">
              <w:rPr>
                <w:rFonts w:ascii="GHEA Grapalat" w:hAnsi="GHEA Grapalat"/>
                <w:lang w:val="hy-AM"/>
              </w:rPr>
              <w:t xml:space="preserve"> զրկելու մասին (2):</w:t>
            </w:r>
          </w:p>
          <w:p w14:paraId="2D594745" w14:textId="77777777" w:rsidR="000B31C0" w:rsidRPr="00D2259F" w:rsidRDefault="000B31C0" w:rsidP="00FF237F">
            <w:pPr>
              <w:pStyle w:val="ListParagraph"/>
              <w:tabs>
                <w:tab w:val="left" w:pos="630"/>
                <w:tab w:val="left" w:pos="900"/>
              </w:tabs>
              <w:ind w:left="0" w:right="216" w:firstLine="562"/>
              <w:jc w:val="both"/>
              <w:rPr>
                <w:rFonts w:ascii="GHEA Grapalat" w:eastAsia="Calibri" w:hAnsi="GHEA Grapalat"/>
                <w:lang w:val="hy-AM"/>
              </w:rPr>
            </w:pPr>
            <w:r w:rsidRPr="00D2259F">
              <w:rPr>
                <w:rFonts w:ascii="GHEA Grapalat" w:hAnsi="GHEA Grapalat"/>
                <w:lang w:val="hy-AM"/>
              </w:rPr>
              <w:t xml:space="preserve">Նախագծային </w:t>
            </w:r>
            <w:proofErr w:type="spellStart"/>
            <w:r w:rsidRPr="00D2259F">
              <w:rPr>
                <w:rFonts w:ascii="GHEA Grapalat" w:hAnsi="GHEA Grapalat"/>
                <w:lang w:val="hy-AM"/>
              </w:rPr>
              <w:t>կարգավորումներից</w:t>
            </w:r>
            <w:proofErr w:type="spellEnd"/>
            <w:r w:rsidRPr="00D2259F">
              <w:rPr>
                <w:rFonts w:ascii="GHEA Grapalat" w:hAnsi="GHEA Grapalat"/>
                <w:lang w:val="hy-AM"/>
              </w:rPr>
              <w:t xml:space="preserve"> կարելի է եզրակացնել, որ վերոգրյալ մարմինների կողմից Տեսչական մարմնին դիտարկում իրականացնելու համար դիմում ներկայացնելու իրավունքը ծագում է այն պահից, երբ </w:t>
            </w:r>
            <w:proofErr w:type="spellStart"/>
            <w:r w:rsidRPr="00D2259F">
              <w:rPr>
                <w:rFonts w:ascii="GHEA Grapalat" w:hAnsi="GHEA Grapalat"/>
                <w:lang w:val="hy-AM"/>
              </w:rPr>
              <w:t>ֆունկցիոնալությունը</w:t>
            </w:r>
            <w:proofErr w:type="spellEnd"/>
            <w:r w:rsidRPr="00D2259F">
              <w:rPr>
                <w:rFonts w:ascii="GHEA Grapalat" w:hAnsi="GHEA Grapalat"/>
                <w:lang w:val="hy-AM"/>
              </w:rPr>
              <w:t xml:space="preserve"> գնահատող հանձնաժողովը ընդունում է վարչական ակտ, </w:t>
            </w:r>
            <w:proofErr w:type="spellStart"/>
            <w:r w:rsidRPr="00D2259F">
              <w:rPr>
                <w:rFonts w:ascii="GHEA Grapalat" w:hAnsi="GHEA Grapalat"/>
                <w:lang w:val="hy-AM"/>
              </w:rPr>
              <w:t>միևնույն</w:t>
            </w:r>
            <w:proofErr w:type="spellEnd"/>
            <w:r w:rsidRPr="00D2259F">
              <w:rPr>
                <w:rFonts w:ascii="GHEA Grapalat" w:hAnsi="GHEA Grapalat"/>
                <w:lang w:val="hy-AM"/>
              </w:rPr>
              <w:t xml:space="preserve"> ժամանակ նախատեսված չէ, թե </w:t>
            </w:r>
            <w:proofErr w:type="spellStart"/>
            <w:r w:rsidRPr="00D2259F">
              <w:rPr>
                <w:rFonts w:ascii="GHEA Grapalat" w:hAnsi="GHEA Grapalat"/>
                <w:lang w:val="hy-AM"/>
              </w:rPr>
              <w:t>մինչև</w:t>
            </w:r>
            <w:proofErr w:type="spellEnd"/>
            <w:r w:rsidRPr="00D2259F">
              <w:rPr>
                <w:rFonts w:ascii="GHEA Grapalat" w:hAnsi="GHEA Grapalat"/>
                <w:lang w:val="hy-AM"/>
              </w:rPr>
              <w:t xml:space="preserve"> երբ </w:t>
            </w:r>
            <w:r w:rsidRPr="00D2259F">
              <w:rPr>
                <w:rFonts w:ascii="GHEA Grapalat" w:eastAsia="Calibri" w:hAnsi="GHEA Grapalat"/>
                <w:lang w:val="hy-AM"/>
              </w:rPr>
              <w:t>կարող են ներկայացվել այդ հաղորդումներն ու դիմումները։</w:t>
            </w:r>
          </w:p>
          <w:p w14:paraId="550FF336" w14:textId="77777777" w:rsidR="000B31C0" w:rsidRPr="00D2259F" w:rsidRDefault="000B31C0" w:rsidP="00FF237F">
            <w:pPr>
              <w:pStyle w:val="ListParagraph"/>
              <w:tabs>
                <w:tab w:val="left" w:pos="630"/>
                <w:tab w:val="left" w:pos="900"/>
              </w:tabs>
              <w:ind w:left="0" w:right="216" w:firstLine="562"/>
              <w:jc w:val="both"/>
              <w:rPr>
                <w:rFonts w:ascii="GHEA Grapalat" w:eastAsia="Calibri" w:hAnsi="GHEA Grapalat"/>
                <w:lang w:val="hy-AM"/>
              </w:rPr>
            </w:pPr>
            <w:r w:rsidRPr="00D2259F">
              <w:rPr>
                <w:rFonts w:ascii="GHEA Grapalat" w:eastAsia="Calibri" w:hAnsi="GHEA Grapalat"/>
                <w:lang w:val="hy-AM"/>
              </w:rPr>
              <w:t xml:space="preserve">Բացի այդ, կարգավորված չէ նաև այն հարցը, թե նշված մարմիններն ու անձինք </w:t>
            </w:r>
            <w:proofErr w:type="spellStart"/>
            <w:r w:rsidRPr="00D2259F">
              <w:rPr>
                <w:rFonts w:ascii="GHEA Grapalat" w:eastAsia="Calibri" w:hAnsi="GHEA Grapalat"/>
                <w:lang w:val="hy-AM"/>
              </w:rPr>
              <w:t>ո՞ր</w:t>
            </w:r>
            <w:proofErr w:type="spellEnd"/>
            <w:r w:rsidRPr="00D2259F">
              <w:rPr>
                <w:rFonts w:ascii="GHEA Grapalat" w:eastAsia="Calibri" w:hAnsi="GHEA Grapalat"/>
                <w:lang w:val="hy-AM"/>
              </w:rPr>
              <w:t xml:space="preserve"> դեպքերում և </w:t>
            </w:r>
            <w:proofErr w:type="spellStart"/>
            <w:r w:rsidRPr="00D2259F">
              <w:rPr>
                <w:rFonts w:ascii="GHEA Grapalat" w:eastAsia="Calibri" w:hAnsi="GHEA Grapalat"/>
                <w:lang w:val="hy-AM"/>
              </w:rPr>
              <w:t>ի՞նչ</w:t>
            </w:r>
            <w:proofErr w:type="spellEnd"/>
            <w:r w:rsidRPr="00D2259F">
              <w:rPr>
                <w:rFonts w:ascii="GHEA Grapalat" w:eastAsia="Calibri" w:hAnsi="GHEA Grapalat"/>
                <w:lang w:val="hy-AM"/>
              </w:rPr>
              <w:t xml:space="preserve"> հիմքով կարող են ներկայացնել հաղորդումները (դիմումները)։</w:t>
            </w:r>
          </w:p>
          <w:p w14:paraId="351107E4" w14:textId="3801E9E4" w:rsidR="000B31C0" w:rsidRPr="00AC3C2E" w:rsidRDefault="000B31C0" w:rsidP="00FF237F">
            <w:pPr>
              <w:pStyle w:val="ListParagraph"/>
              <w:tabs>
                <w:tab w:val="left" w:pos="630"/>
                <w:tab w:val="left" w:pos="900"/>
              </w:tabs>
              <w:ind w:left="0" w:right="216" w:firstLine="562"/>
              <w:jc w:val="both"/>
              <w:rPr>
                <w:rFonts w:ascii="GHEA Grapalat" w:hAnsi="GHEA Grapalat"/>
                <w:b/>
                <w:color w:val="00000A"/>
                <w:lang w:val="hy-AM"/>
              </w:rPr>
            </w:pPr>
            <w:proofErr w:type="spellStart"/>
            <w:r w:rsidRPr="00C94F59">
              <w:rPr>
                <w:rFonts w:ascii="GHEA Grapalat" w:eastAsia="Calibri" w:hAnsi="GHEA Grapalat"/>
                <w:lang w:val="hy-AM"/>
              </w:rPr>
              <w:t>Հետևաբար</w:t>
            </w:r>
            <w:proofErr w:type="spellEnd"/>
            <w:r w:rsidRPr="00C94F59">
              <w:rPr>
                <w:rFonts w:ascii="GHEA Grapalat" w:eastAsia="Calibri" w:hAnsi="GHEA Grapalat"/>
                <w:lang w:val="hy-AM"/>
              </w:rPr>
              <w:t>՝ առաջարկում ենք Նախագծով կարգավորման ենթարկել ըստ անհրաժեշտության դիտարկումներ իրականացնելու համար պետական կառավարման և տեղական ինքնակառավարման մարմինների, ֆիզիկական և իրավաբանական անձանց, ինչպես նաև Հայաստանի Հանրապետության վարչապետի կողմից հաղորդումներ, դիմումներ և հանձնարարականներ ներկայացնելու հիմքերն ու ժամկետները։</w:t>
            </w:r>
          </w:p>
        </w:tc>
        <w:tc>
          <w:tcPr>
            <w:tcW w:w="7470" w:type="dxa"/>
            <w:shd w:val="clear" w:color="auto" w:fill="auto"/>
          </w:tcPr>
          <w:p w14:paraId="4592EFE2" w14:textId="77777777" w:rsidR="00D660DD" w:rsidRDefault="00D660DD" w:rsidP="00FF237F">
            <w:pPr>
              <w:jc w:val="both"/>
              <w:rPr>
                <w:rFonts w:ascii="GHEA Grapalat" w:hAnsi="GHEA Grapalat"/>
                <w:b/>
                <w:lang w:val="hy-AM"/>
              </w:rPr>
            </w:pPr>
          </w:p>
          <w:p w14:paraId="58DAA9EB" w14:textId="77777777" w:rsidR="00D660DD" w:rsidRDefault="00D660DD" w:rsidP="00FF237F">
            <w:pPr>
              <w:jc w:val="both"/>
              <w:rPr>
                <w:rFonts w:ascii="GHEA Grapalat" w:hAnsi="GHEA Grapalat"/>
                <w:b/>
                <w:lang w:val="hy-AM"/>
              </w:rPr>
            </w:pPr>
          </w:p>
          <w:p w14:paraId="069C2915" w14:textId="77777777" w:rsidR="00D660DD" w:rsidRDefault="00D660DD" w:rsidP="00FF237F">
            <w:pPr>
              <w:jc w:val="both"/>
              <w:rPr>
                <w:rFonts w:ascii="GHEA Grapalat" w:hAnsi="GHEA Grapalat"/>
                <w:b/>
                <w:lang w:val="hy-AM"/>
              </w:rPr>
            </w:pPr>
          </w:p>
          <w:p w14:paraId="3A37F70F" w14:textId="77777777" w:rsidR="00D660DD" w:rsidRDefault="00D660DD" w:rsidP="00FF237F">
            <w:pPr>
              <w:jc w:val="both"/>
              <w:rPr>
                <w:rFonts w:ascii="GHEA Grapalat" w:hAnsi="GHEA Grapalat"/>
                <w:b/>
                <w:lang w:val="hy-AM"/>
              </w:rPr>
            </w:pPr>
          </w:p>
          <w:p w14:paraId="1D13BE0D" w14:textId="77777777" w:rsidR="00D660DD" w:rsidRDefault="00D660DD" w:rsidP="00FF237F">
            <w:pPr>
              <w:jc w:val="both"/>
              <w:rPr>
                <w:rFonts w:ascii="GHEA Grapalat" w:hAnsi="GHEA Grapalat"/>
                <w:b/>
                <w:lang w:val="hy-AM"/>
              </w:rPr>
            </w:pPr>
          </w:p>
          <w:p w14:paraId="0AE745F8" w14:textId="77777777" w:rsidR="00D660DD" w:rsidRDefault="00D660DD" w:rsidP="00FF237F">
            <w:pPr>
              <w:jc w:val="both"/>
              <w:rPr>
                <w:rFonts w:ascii="GHEA Grapalat" w:hAnsi="GHEA Grapalat"/>
                <w:b/>
                <w:lang w:val="hy-AM"/>
              </w:rPr>
            </w:pPr>
          </w:p>
          <w:p w14:paraId="01BA3346" w14:textId="77777777" w:rsidR="00D660DD" w:rsidRDefault="00D660DD" w:rsidP="00FF237F">
            <w:pPr>
              <w:jc w:val="both"/>
              <w:rPr>
                <w:rFonts w:ascii="GHEA Grapalat" w:hAnsi="GHEA Grapalat"/>
                <w:b/>
                <w:lang w:val="hy-AM"/>
              </w:rPr>
            </w:pPr>
          </w:p>
          <w:p w14:paraId="0BC1680A" w14:textId="77777777" w:rsidR="00D660DD" w:rsidRDefault="00D660DD" w:rsidP="00FF237F">
            <w:pPr>
              <w:jc w:val="both"/>
              <w:rPr>
                <w:rFonts w:ascii="GHEA Grapalat" w:hAnsi="GHEA Grapalat"/>
                <w:b/>
                <w:lang w:val="hy-AM"/>
              </w:rPr>
            </w:pPr>
          </w:p>
          <w:p w14:paraId="2E00B5A4" w14:textId="77777777" w:rsidR="00D660DD" w:rsidRDefault="00D660DD" w:rsidP="00FF237F">
            <w:pPr>
              <w:jc w:val="both"/>
              <w:rPr>
                <w:rFonts w:ascii="GHEA Grapalat" w:hAnsi="GHEA Grapalat"/>
                <w:b/>
                <w:lang w:val="hy-AM"/>
              </w:rPr>
            </w:pPr>
          </w:p>
          <w:p w14:paraId="3A70271B" w14:textId="77777777" w:rsidR="00D660DD" w:rsidRDefault="00D660DD" w:rsidP="00FF237F">
            <w:pPr>
              <w:jc w:val="both"/>
              <w:rPr>
                <w:rFonts w:ascii="GHEA Grapalat" w:hAnsi="GHEA Grapalat"/>
                <w:b/>
                <w:lang w:val="hy-AM"/>
              </w:rPr>
            </w:pPr>
          </w:p>
          <w:p w14:paraId="7FC09244" w14:textId="77777777" w:rsidR="00D660DD" w:rsidRDefault="00D660DD" w:rsidP="00FF237F">
            <w:pPr>
              <w:jc w:val="both"/>
              <w:rPr>
                <w:rFonts w:ascii="GHEA Grapalat" w:hAnsi="GHEA Grapalat"/>
                <w:b/>
                <w:lang w:val="hy-AM"/>
              </w:rPr>
            </w:pPr>
          </w:p>
          <w:p w14:paraId="032E0197" w14:textId="77777777" w:rsidR="00D660DD" w:rsidRDefault="00D660DD" w:rsidP="00FF237F">
            <w:pPr>
              <w:jc w:val="both"/>
              <w:rPr>
                <w:rFonts w:ascii="GHEA Grapalat" w:hAnsi="GHEA Grapalat"/>
                <w:b/>
                <w:lang w:val="hy-AM"/>
              </w:rPr>
            </w:pPr>
          </w:p>
          <w:p w14:paraId="18A541A3" w14:textId="77777777" w:rsidR="00D660DD" w:rsidRDefault="00D660DD" w:rsidP="00FF237F">
            <w:pPr>
              <w:jc w:val="both"/>
              <w:rPr>
                <w:rFonts w:ascii="GHEA Grapalat" w:hAnsi="GHEA Grapalat"/>
                <w:b/>
                <w:lang w:val="hy-AM"/>
              </w:rPr>
            </w:pPr>
          </w:p>
          <w:p w14:paraId="7E53B1F1" w14:textId="77777777" w:rsidR="00D660DD" w:rsidRDefault="00D660DD" w:rsidP="00FF237F">
            <w:pPr>
              <w:jc w:val="both"/>
              <w:rPr>
                <w:rFonts w:ascii="GHEA Grapalat" w:hAnsi="GHEA Grapalat"/>
                <w:b/>
                <w:lang w:val="hy-AM"/>
              </w:rPr>
            </w:pPr>
          </w:p>
          <w:p w14:paraId="62ED4664" w14:textId="77777777" w:rsidR="00D660DD" w:rsidRDefault="00D660DD" w:rsidP="00FF237F">
            <w:pPr>
              <w:jc w:val="both"/>
              <w:rPr>
                <w:rFonts w:ascii="GHEA Grapalat" w:hAnsi="GHEA Grapalat"/>
                <w:b/>
                <w:lang w:val="hy-AM"/>
              </w:rPr>
            </w:pPr>
          </w:p>
          <w:p w14:paraId="7A71738E" w14:textId="77777777" w:rsidR="00D660DD" w:rsidRDefault="00D660DD" w:rsidP="00FF237F">
            <w:pPr>
              <w:jc w:val="both"/>
              <w:rPr>
                <w:rFonts w:ascii="GHEA Grapalat" w:hAnsi="GHEA Grapalat"/>
                <w:b/>
                <w:lang w:val="hy-AM"/>
              </w:rPr>
            </w:pPr>
          </w:p>
          <w:p w14:paraId="65E62AA4" w14:textId="77777777" w:rsidR="00D660DD" w:rsidRDefault="00D660DD" w:rsidP="00FF237F">
            <w:pPr>
              <w:jc w:val="both"/>
              <w:rPr>
                <w:rFonts w:ascii="GHEA Grapalat" w:hAnsi="GHEA Grapalat"/>
                <w:b/>
                <w:lang w:val="hy-AM"/>
              </w:rPr>
            </w:pPr>
          </w:p>
          <w:p w14:paraId="1BCD67AD" w14:textId="77777777" w:rsidR="00D660DD" w:rsidRDefault="00D660DD" w:rsidP="00FF237F">
            <w:pPr>
              <w:jc w:val="both"/>
              <w:rPr>
                <w:rFonts w:ascii="GHEA Grapalat" w:hAnsi="GHEA Grapalat"/>
                <w:b/>
                <w:lang w:val="hy-AM"/>
              </w:rPr>
            </w:pPr>
          </w:p>
          <w:p w14:paraId="4E963930" w14:textId="77777777" w:rsidR="00D660DD" w:rsidRDefault="00D660DD" w:rsidP="00FF237F">
            <w:pPr>
              <w:jc w:val="both"/>
              <w:rPr>
                <w:rFonts w:ascii="GHEA Grapalat" w:hAnsi="GHEA Grapalat"/>
                <w:b/>
                <w:lang w:val="hy-AM"/>
              </w:rPr>
            </w:pPr>
          </w:p>
          <w:p w14:paraId="6590526C" w14:textId="77777777" w:rsidR="00D660DD" w:rsidRDefault="00D660DD" w:rsidP="00FF237F">
            <w:pPr>
              <w:jc w:val="both"/>
              <w:rPr>
                <w:rFonts w:ascii="GHEA Grapalat" w:hAnsi="GHEA Grapalat"/>
                <w:b/>
                <w:lang w:val="hy-AM"/>
              </w:rPr>
            </w:pPr>
          </w:p>
          <w:p w14:paraId="46061ECF" w14:textId="77777777" w:rsidR="00D660DD" w:rsidRDefault="00D660DD" w:rsidP="00FF237F">
            <w:pPr>
              <w:jc w:val="both"/>
              <w:rPr>
                <w:rFonts w:ascii="GHEA Grapalat" w:hAnsi="GHEA Grapalat"/>
                <w:b/>
                <w:lang w:val="hy-AM"/>
              </w:rPr>
            </w:pPr>
          </w:p>
          <w:p w14:paraId="6AEBEBCD" w14:textId="77777777" w:rsidR="00D660DD" w:rsidRDefault="00D660DD" w:rsidP="00FF237F">
            <w:pPr>
              <w:jc w:val="both"/>
              <w:rPr>
                <w:rFonts w:ascii="GHEA Grapalat" w:hAnsi="GHEA Grapalat"/>
                <w:b/>
                <w:lang w:val="hy-AM"/>
              </w:rPr>
            </w:pPr>
          </w:p>
          <w:p w14:paraId="3EB71AB1" w14:textId="77777777" w:rsidR="00D660DD" w:rsidRDefault="00D660DD" w:rsidP="00FF237F">
            <w:pPr>
              <w:jc w:val="both"/>
              <w:rPr>
                <w:rFonts w:ascii="GHEA Grapalat" w:hAnsi="GHEA Grapalat"/>
                <w:b/>
                <w:lang w:val="hy-AM"/>
              </w:rPr>
            </w:pPr>
          </w:p>
          <w:p w14:paraId="77CC2B29" w14:textId="77777777" w:rsidR="00D660DD" w:rsidRDefault="00D660DD" w:rsidP="00FF237F">
            <w:pPr>
              <w:jc w:val="both"/>
              <w:rPr>
                <w:rFonts w:ascii="GHEA Grapalat" w:hAnsi="GHEA Grapalat"/>
                <w:b/>
                <w:lang w:val="hy-AM"/>
              </w:rPr>
            </w:pPr>
          </w:p>
          <w:p w14:paraId="3587A5CE" w14:textId="77777777" w:rsidR="00D660DD" w:rsidRDefault="00D660DD" w:rsidP="00FF237F">
            <w:pPr>
              <w:jc w:val="both"/>
              <w:rPr>
                <w:rFonts w:ascii="GHEA Grapalat" w:hAnsi="GHEA Grapalat"/>
                <w:b/>
                <w:lang w:val="hy-AM"/>
              </w:rPr>
            </w:pPr>
          </w:p>
          <w:p w14:paraId="05E1D7B4" w14:textId="77777777" w:rsidR="00D660DD" w:rsidRDefault="00D660DD" w:rsidP="00FF237F">
            <w:pPr>
              <w:jc w:val="both"/>
              <w:rPr>
                <w:rFonts w:ascii="GHEA Grapalat" w:hAnsi="GHEA Grapalat"/>
                <w:b/>
                <w:lang w:val="hy-AM"/>
              </w:rPr>
            </w:pPr>
          </w:p>
          <w:p w14:paraId="65F20BD6" w14:textId="77777777" w:rsidR="00D660DD" w:rsidRDefault="00D660DD" w:rsidP="00FF237F">
            <w:pPr>
              <w:jc w:val="both"/>
              <w:rPr>
                <w:rFonts w:ascii="GHEA Grapalat" w:hAnsi="GHEA Grapalat"/>
                <w:b/>
                <w:lang w:val="hy-AM"/>
              </w:rPr>
            </w:pPr>
          </w:p>
          <w:p w14:paraId="7D48932D" w14:textId="77777777" w:rsidR="00D660DD" w:rsidRDefault="00D660DD" w:rsidP="00FF237F">
            <w:pPr>
              <w:jc w:val="both"/>
              <w:rPr>
                <w:rFonts w:ascii="GHEA Grapalat" w:hAnsi="GHEA Grapalat"/>
                <w:b/>
                <w:lang w:val="hy-AM"/>
              </w:rPr>
            </w:pPr>
          </w:p>
          <w:p w14:paraId="4ABC3FC7" w14:textId="77777777" w:rsidR="00D660DD" w:rsidRDefault="00D660DD" w:rsidP="00FF237F">
            <w:pPr>
              <w:jc w:val="both"/>
              <w:rPr>
                <w:rFonts w:ascii="GHEA Grapalat" w:hAnsi="GHEA Grapalat"/>
                <w:b/>
                <w:lang w:val="hy-AM"/>
              </w:rPr>
            </w:pPr>
          </w:p>
          <w:p w14:paraId="5D14364B" w14:textId="77777777" w:rsidR="00D660DD" w:rsidRDefault="00D660DD" w:rsidP="00FF237F">
            <w:pPr>
              <w:jc w:val="both"/>
              <w:rPr>
                <w:rFonts w:ascii="GHEA Grapalat" w:hAnsi="GHEA Grapalat"/>
                <w:b/>
                <w:lang w:val="hy-AM"/>
              </w:rPr>
            </w:pPr>
          </w:p>
          <w:p w14:paraId="3DBF27B0" w14:textId="77777777" w:rsidR="00D660DD" w:rsidRDefault="00D660DD" w:rsidP="00FF237F">
            <w:pPr>
              <w:jc w:val="both"/>
              <w:rPr>
                <w:rFonts w:ascii="GHEA Grapalat" w:hAnsi="GHEA Grapalat"/>
                <w:b/>
                <w:lang w:val="hy-AM"/>
              </w:rPr>
            </w:pPr>
          </w:p>
          <w:p w14:paraId="1C547475" w14:textId="77777777" w:rsidR="00D660DD" w:rsidRDefault="00D660DD" w:rsidP="00FF237F">
            <w:pPr>
              <w:jc w:val="both"/>
              <w:rPr>
                <w:rFonts w:ascii="GHEA Grapalat" w:hAnsi="GHEA Grapalat"/>
                <w:b/>
                <w:lang w:val="hy-AM"/>
              </w:rPr>
            </w:pPr>
          </w:p>
          <w:p w14:paraId="179A4ADC" w14:textId="77777777" w:rsidR="00D660DD" w:rsidRDefault="00D660DD" w:rsidP="00FF237F">
            <w:pPr>
              <w:jc w:val="both"/>
              <w:rPr>
                <w:rFonts w:ascii="GHEA Grapalat" w:hAnsi="GHEA Grapalat"/>
                <w:b/>
                <w:lang w:val="hy-AM"/>
              </w:rPr>
            </w:pPr>
          </w:p>
          <w:p w14:paraId="7717349E" w14:textId="77777777" w:rsidR="00D660DD" w:rsidRDefault="00D660DD" w:rsidP="00FF237F">
            <w:pPr>
              <w:jc w:val="both"/>
              <w:rPr>
                <w:rFonts w:ascii="GHEA Grapalat" w:hAnsi="GHEA Grapalat"/>
                <w:b/>
                <w:lang w:val="hy-AM"/>
              </w:rPr>
            </w:pPr>
          </w:p>
          <w:p w14:paraId="6AA44070" w14:textId="77777777" w:rsidR="00D660DD" w:rsidRDefault="00D660DD" w:rsidP="00FF237F">
            <w:pPr>
              <w:jc w:val="both"/>
              <w:rPr>
                <w:rFonts w:ascii="GHEA Grapalat" w:hAnsi="GHEA Grapalat"/>
                <w:b/>
                <w:lang w:val="hy-AM"/>
              </w:rPr>
            </w:pPr>
          </w:p>
          <w:p w14:paraId="6A010ED1" w14:textId="77777777" w:rsidR="00D660DD" w:rsidRDefault="00D660DD" w:rsidP="00FF237F">
            <w:pPr>
              <w:jc w:val="both"/>
              <w:rPr>
                <w:rFonts w:ascii="GHEA Grapalat" w:hAnsi="GHEA Grapalat"/>
                <w:b/>
                <w:lang w:val="hy-AM"/>
              </w:rPr>
            </w:pPr>
          </w:p>
          <w:p w14:paraId="4F00C06E" w14:textId="77777777" w:rsidR="00D660DD" w:rsidRDefault="00D660DD" w:rsidP="00FF237F">
            <w:pPr>
              <w:jc w:val="both"/>
              <w:rPr>
                <w:rFonts w:ascii="GHEA Grapalat" w:hAnsi="GHEA Grapalat"/>
                <w:b/>
                <w:lang w:val="hy-AM"/>
              </w:rPr>
            </w:pPr>
          </w:p>
          <w:p w14:paraId="1D7966E7" w14:textId="77777777" w:rsidR="00D660DD" w:rsidRDefault="00D660DD" w:rsidP="00FF237F">
            <w:pPr>
              <w:jc w:val="both"/>
              <w:rPr>
                <w:rFonts w:ascii="GHEA Grapalat" w:hAnsi="GHEA Grapalat"/>
                <w:b/>
                <w:lang w:val="hy-AM"/>
              </w:rPr>
            </w:pPr>
          </w:p>
          <w:p w14:paraId="06B012E6" w14:textId="77777777" w:rsidR="00D660DD" w:rsidRDefault="00D660DD" w:rsidP="00FF237F">
            <w:pPr>
              <w:jc w:val="both"/>
              <w:rPr>
                <w:rFonts w:ascii="GHEA Grapalat" w:hAnsi="GHEA Grapalat"/>
                <w:b/>
                <w:lang w:val="hy-AM"/>
              </w:rPr>
            </w:pPr>
          </w:p>
          <w:p w14:paraId="57B64E1C" w14:textId="77777777" w:rsidR="00D660DD" w:rsidRDefault="00D660DD" w:rsidP="00FF237F">
            <w:pPr>
              <w:jc w:val="both"/>
              <w:rPr>
                <w:rFonts w:ascii="GHEA Grapalat" w:hAnsi="GHEA Grapalat"/>
                <w:b/>
                <w:lang w:val="hy-AM"/>
              </w:rPr>
            </w:pPr>
          </w:p>
          <w:p w14:paraId="1EF3DF32" w14:textId="77777777" w:rsidR="00D660DD" w:rsidRDefault="00D660DD" w:rsidP="00FF237F">
            <w:pPr>
              <w:jc w:val="both"/>
              <w:rPr>
                <w:rFonts w:ascii="GHEA Grapalat" w:hAnsi="GHEA Grapalat"/>
                <w:b/>
                <w:lang w:val="hy-AM"/>
              </w:rPr>
            </w:pPr>
          </w:p>
          <w:p w14:paraId="7BF2128D" w14:textId="77777777" w:rsidR="00D660DD" w:rsidRDefault="00D660DD" w:rsidP="00FF237F">
            <w:pPr>
              <w:jc w:val="both"/>
              <w:rPr>
                <w:rFonts w:ascii="GHEA Grapalat" w:hAnsi="GHEA Grapalat"/>
                <w:b/>
                <w:lang w:val="hy-AM"/>
              </w:rPr>
            </w:pPr>
          </w:p>
          <w:p w14:paraId="69C7A93C" w14:textId="77777777" w:rsidR="00D660DD" w:rsidRDefault="00D660DD" w:rsidP="00FF237F">
            <w:pPr>
              <w:jc w:val="both"/>
              <w:rPr>
                <w:rFonts w:ascii="GHEA Grapalat" w:hAnsi="GHEA Grapalat"/>
                <w:b/>
                <w:lang w:val="hy-AM"/>
              </w:rPr>
            </w:pPr>
          </w:p>
          <w:p w14:paraId="4673DB90" w14:textId="77777777" w:rsidR="00D660DD" w:rsidRDefault="00D660DD" w:rsidP="00FF237F">
            <w:pPr>
              <w:jc w:val="both"/>
              <w:rPr>
                <w:rFonts w:ascii="GHEA Grapalat" w:hAnsi="GHEA Grapalat"/>
                <w:b/>
                <w:lang w:val="hy-AM"/>
              </w:rPr>
            </w:pPr>
          </w:p>
          <w:p w14:paraId="371A1903" w14:textId="77777777" w:rsidR="00D660DD" w:rsidRDefault="00D660DD" w:rsidP="00FF237F">
            <w:pPr>
              <w:jc w:val="both"/>
              <w:rPr>
                <w:rFonts w:ascii="GHEA Grapalat" w:hAnsi="GHEA Grapalat"/>
                <w:b/>
                <w:lang w:val="hy-AM"/>
              </w:rPr>
            </w:pPr>
          </w:p>
          <w:p w14:paraId="37F267C7" w14:textId="77777777" w:rsidR="00D660DD" w:rsidRDefault="00D660DD" w:rsidP="00FF237F">
            <w:pPr>
              <w:jc w:val="both"/>
              <w:rPr>
                <w:rFonts w:ascii="GHEA Grapalat" w:hAnsi="GHEA Grapalat"/>
                <w:b/>
                <w:lang w:val="hy-AM"/>
              </w:rPr>
            </w:pPr>
          </w:p>
          <w:p w14:paraId="45D723DA" w14:textId="77777777" w:rsidR="00D660DD" w:rsidRDefault="00D660DD" w:rsidP="00FF237F">
            <w:pPr>
              <w:jc w:val="both"/>
              <w:rPr>
                <w:rFonts w:ascii="GHEA Grapalat" w:hAnsi="GHEA Grapalat"/>
                <w:b/>
                <w:lang w:val="hy-AM"/>
              </w:rPr>
            </w:pPr>
          </w:p>
          <w:p w14:paraId="654E630E" w14:textId="77777777" w:rsidR="00D660DD" w:rsidRDefault="00D660DD" w:rsidP="00FF237F">
            <w:pPr>
              <w:jc w:val="both"/>
              <w:rPr>
                <w:rFonts w:ascii="GHEA Grapalat" w:hAnsi="GHEA Grapalat"/>
                <w:b/>
                <w:lang w:val="hy-AM"/>
              </w:rPr>
            </w:pPr>
          </w:p>
          <w:p w14:paraId="27A64355" w14:textId="77777777" w:rsidR="00D660DD" w:rsidRDefault="00D660DD" w:rsidP="00FF237F">
            <w:pPr>
              <w:jc w:val="both"/>
              <w:rPr>
                <w:rFonts w:ascii="GHEA Grapalat" w:hAnsi="GHEA Grapalat"/>
                <w:b/>
                <w:lang w:val="hy-AM"/>
              </w:rPr>
            </w:pPr>
          </w:p>
          <w:p w14:paraId="322C6B9A" w14:textId="47FEE6A8" w:rsidR="00D660DD" w:rsidRDefault="00D660DD" w:rsidP="00FF237F">
            <w:pPr>
              <w:jc w:val="both"/>
              <w:rPr>
                <w:rFonts w:ascii="GHEA Grapalat" w:hAnsi="GHEA Grapalat"/>
                <w:b/>
                <w:lang w:val="hy-AM"/>
              </w:rPr>
            </w:pPr>
            <w:r>
              <w:rPr>
                <w:rFonts w:ascii="GHEA Grapalat" w:hAnsi="GHEA Grapalat"/>
                <w:b/>
                <w:lang w:val="hy-AM"/>
              </w:rPr>
              <w:t>2.</w:t>
            </w:r>
            <w:r w:rsidR="003B0904" w:rsidRPr="003B0904">
              <w:rPr>
                <w:rFonts w:ascii="GHEA Grapalat" w:hAnsi="GHEA Grapalat"/>
                <w:b/>
                <w:lang w:val="hy-AM"/>
              </w:rPr>
              <w:t xml:space="preserve"> </w:t>
            </w:r>
            <w:r>
              <w:rPr>
                <w:rFonts w:ascii="GHEA Grapalat" w:hAnsi="GHEA Grapalat"/>
                <w:b/>
                <w:lang w:val="hy-AM"/>
              </w:rPr>
              <w:t>Ը</w:t>
            </w:r>
            <w:r w:rsidRPr="004E30E2">
              <w:rPr>
                <w:rFonts w:ascii="GHEA Grapalat" w:hAnsi="GHEA Grapalat"/>
                <w:b/>
                <w:lang w:val="hy-AM"/>
              </w:rPr>
              <w:t>նդունվել է</w:t>
            </w:r>
            <w:r w:rsidR="003B0904" w:rsidRPr="003B0904">
              <w:rPr>
                <w:rFonts w:ascii="GHEA Grapalat" w:hAnsi="GHEA Grapalat"/>
                <w:b/>
                <w:lang w:val="hy-AM"/>
              </w:rPr>
              <w:t xml:space="preserve"> </w:t>
            </w:r>
            <w:r w:rsidR="00B26A3B">
              <w:rPr>
                <w:rFonts w:ascii="GHEA Grapalat" w:hAnsi="GHEA Grapalat"/>
                <w:b/>
                <w:lang w:val="hy-AM"/>
              </w:rPr>
              <w:t>մասամբ</w:t>
            </w:r>
            <w:r w:rsidR="003B0904">
              <w:rPr>
                <w:rFonts w:ascii="GHEA Grapalat" w:hAnsi="GHEA Grapalat"/>
                <w:b/>
                <w:lang w:val="hy-AM"/>
              </w:rPr>
              <w:t>.</w:t>
            </w:r>
          </w:p>
          <w:p w14:paraId="78D1DE85" w14:textId="619B4021" w:rsid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Հարկ է նշել, որ բնապահպանության որորտում իրականացվող «Բնապահպանական վերահսկողության մասին» օրենքով սահմանված դիտարկման  վերաբերյալ կարգավորումներւ պայմանավորված են այդ ոլորտի  առանձնահատկություններով, միաժամանակ հաշվի առնելով, մասնավորապես՝ դիտարկվող սուբյեկտների շրջանակը, ինչպես նաև օրենսդրությամբ սահմանված այն պահանջներոը, որոնց պահպանումը պարզելու նպատակով ի</w:t>
            </w:r>
            <w:r w:rsidR="00B26A3B">
              <w:rPr>
                <w:rFonts w:ascii="GHEA Grapalat" w:eastAsia="Times New Roman" w:hAnsi="GHEA Grapalat"/>
                <w:bCs/>
                <w:iCs/>
                <w:noProof/>
                <w:lang w:val="hy-AM"/>
              </w:rPr>
              <w:t>րականացվում է դիտարկումը։  Մինչ</w:t>
            </w:r>
            <w:r w:rsidRPr="00AA3F36">
              <w:rPr>
                <w:rFonts w:ascii="GHEA Grapalat" w:eastAsia="Times New Roman" w:hAnsi="GHEA Grapalat"/>
                <w:bCs/>
                <w:iCs/>
                <w:noProof/>
                <w:lang w:val="hy-AM"/>
              </w:rPr>
              <w:t>դեռ անձի ֆունկցիոնալության գնահատման դեպքում դիտարկումը որպես վերահսկողական գործիք նախատեսվել է՝ հաշվի առնելով այս ոլորտի առանձնահատկությունները, մասնավորապես և հատկապես դիտարկման առարկան, որը անձի ֆունկցիոնալության գնահատման վարչական վարույթն է, իսկ դիտարկվող սուբյեկտները տնտեսավարող սուբյեկտներ չեն՝ ի տարբերություն բ</w:t>
            </w:r>
            <w:r w:rsidR="00B26A3B">
              <w:rPr>
                <w:rFonts w:ascii="GHEA Grapalat" w:eastAsia="Times New Roman" w:hAnsi="GHEA Grapalat"/>
                <w:bCs/>
                <w:iCs/>
                <w:noProof/>
                <w:lang w:val="hy-AM"/>
              </w:rPr>
              <w:t>նապահպանական վերահսկության ոլոր</w:t>
            </w:r>
            <w:r w:rsidRPr="00AA3F36">
              <w:rPr>
                <w:rFonts w:ascii="GHEA Grapalat" w:eastAsia="Times New Roman" w:hAnsi="GHEA Grapalat"/>
                <w:bCs/>
                <w:iCs/>
                <w:noProof/>
                <w:lang w:val="hy-AM"/>
              </w:rPr>
              <w:t>տի:</w:t>
            </w:r>
          </w:p>
          <w:p w14:paraId="7706DFF6" w14:textId="77777777" w:rsidR="00AA3F36" w:rsidRP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 xml:space="preserve">Միաժամանակ, անձի ֆունկցիոնալության գնահատման ոլորտում տեսչական վերահսկողոթյունը պետք է տարբերակել նաև բողոքարկման վարույթից։ </w:t>
            </w:r>
          </w:p>
          <w:p w14:paraId="5DCAE969" w14:textId="5F0C1B83" w:rsidR="00AA3F36" w:rsidRP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 xml:space="preserve">Այս ոլորտում տեսչական վերահսկողության առաջանային նպատակը հանրային շահերի պաշտպանությունն է օբյեկտիվ իրավակարգը պահպանելու միջոցով, ըստ այդմ վերահսկողությունն իրականացնում է դիտարկվող   սուբյեկտների </w:t>
            </w:r>
            <w:r w:rsidRPr="00AA3F36">
              <w:rPr>
                <w:rFonts w:ascii="GHEA Grapalat" w:eastAsia="Times New Roman" w:hAnsi="GHEA Grapalat"/>
                <w:bCs/>
                <w:iCs/>
                <w:noProof/>
                <w:lang w:val="hy-AM"/>
              </w:rPr>
              <w:lastRenderedPageBreak/>
              <w:t xml:space="preserve">կողմից օրենքների և դրանց համապատասխան ընդունված նորմատիվ իրավական ակտերի պահանջների պահպանման </w:t>
            </w:r>
            <w:r w:rsidR="00B26A3B">
              <w:rPr>
                <w:rFonts w:ascii="GHEA Grapalat" w:eastAsia="Times New Roman" w:hAnsi="GHEA Grapalat"/>
                <w:bCs/>
                <w:iCs/>
                <w:noProof/>
                <w:lang w:val="hy-AM"/>
              </w:rPr>
              <w:t>կատարման ապահովման նպատակով</w:t>
            </w:r>
            <w:r w:rsidRPr="00AA3F36">
              <w:rPr>
                <w:rFonts w:ascii="GHEA Grapalat" w:eastAsia="Times New Roman" w:hAnsi="GHEA Grapalat"/>
                <w:bCs/>
                <w:iCs/>
                <w:noProof/>
                <w:lang w:val="hy-AM"/>
              </w:rPr>
              <w:t xml:space="preserve">, </w:t>
            </w:r>
            <w:r w:rsidR="00B26A3B">
              <w:rPr>
                <w:rFonts w:ascii="GHEA Grapalat" w:eastAsia="Times New Roman" w:hAnsi="GHEA Grapalat"/>
                <w:bCs/>
                <w:iCs/>
                <w:noProof/>
                <w:lang w:val="hy-AM"/>
              </w:rPr>
              <w:t xml:space="preserve">իսկ </w:t>
            </w:r>
            <w:r w:rsidRPr="00AA3F36">
              <w:rPr>
                <w:rFonts w:ascii="GHEA Grapalat" w:eastAsia="Times New Roman" w:hAnsi="GHEA Grapalat"/>
                <w:bCs/>
                <w:iCs/>
                <w:noProof/>
                <w:lang w:val="hy-AM"/>
              </w:rPr>
              <w:t>համապատասխան ոլորտի հարաբերությունները կարգավորող իրավական ակտերի պահանջների խախտման համար կիրառում են օրենքով սահմանված պատասխանատվության միջոցներ:</w:t>
            </w:r>
          </w:p>
          <w:p w14:paraId="4C694386" w14:textId="77777777" w:rsidR="00AA3F36" w:rsidRP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 xml:space="preserve"> Ինչ վերաբերում է բողոքարկմանը, ապա այս դեպքում խախտված սուբյեկտիվ իրավունքը կրող անձի բողոքի հիման վրա  իրականացվում է գործի նոր քննություն, որի առաջնային նպատակն արդեն խախտված սուբյեկտիվ իրավունքի պաշտպանությունն է։</w:t>
            </w:r>
          </w:p>
          <w:p w14:paraId="6A5D8E6A" w14:textId="7D505879" w:rsid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 xml:space="preserve"> Ըստ այդմ դիտարկման հիմքերի մասին խոսելիս, որպես անալոգ պետք է դիտարկել ոչ թե վարչական բողոքարկման հիմքերը կամ կարգը, այլ վերահսկողական այլ մեխնաիզմները, օրինակ, «Հայաստանի Հանրապետությունում ստուգումների կազմակերպման և անցկացման մասին» օրենքը:</w:t>
            </w:r>
          </w:p>
          <w:p w14:paraId="66717200" w14:textId="77777777" w:rsidR="00AA3F36" w:rsidRDefault="00AA3F36" w:rsidP="00FF237F">
            <w:pPr>
              <w:jc w:val="both"/>
              <w:rPr>
                <w:rFonts w:ascii="GHEA Grapalat" w:hAnsi="GHEA Grapalat"/>
                <w:b/>
                <w:lang w:val="hy-AM"/>
              </w:rPr>
            </w:pPr>
          </w:p>
          <w:p w14:paraId="4242DCFE" w14:textId="51152A49" w:rsidR="00E4461F" w:rsidRDefault="00E4461F" w:rsidP="00FF237F">
            <w:pPr>
              <w:jc w:val="both"/>
              <w:rPr>
                <w:rFonts w:ascii="GHEA Grapalat" w:eastAsia="Times New Roman" w:hAnsi="GHEA Grapalat"/>
                <w:bCs/>
                <w:iCs/>
                <w:noProof/>
                <w:lang w:val="hy-AM"/>
              </w:rPr>
            </w:pPr>
          </w:p>
          <w:p w14:paraId="69687EE2" w14:textId="1CD258D5" w:rsidR="000B31C0" w:rsidRPr="00AC3C2E" w:rsidRDefault="003B0904" w:rsidP="00FF237F">
            <w:pPr>
              <w:jc w:val="both"/>
              <w:rPr>
                <w:rFonts w:ascii="GHEA Grapalat" w:hAnsi="GHEA Grapalat" w:cs="Sylfaen"/>
                <w:b/>
                <w:lang w:val="hy-AM"/>
              </w:rPr>
            </w:pPr>
            <w:r>
              <w:rPr>
                <w:rFonts w:ascii="GHEA Grapalat" w:eastAsia="Times New Roman" w:hAnsi="GHEA Grapalat"/>
                <w:bCs/>
                <w:iCs/>
                <w:noProof/>
                <w:lang w:val="hy-AM"/>
              </w:rPr>
              <w:t xml:space="preserve"> </w:t>
            </w:r>
          </w:p>
        </w:tc>
      </w:tr>
      <w:tr w:rsidR="000B31C0" w:rsidRPr="002F68DD" w14:paraId="4A44A2D8" w14:textId="77777777" w:rsidTr="000B31C0">
        <w:trPr>
          <w:trHeight w:val="435"/>
        </w:trPr>
        <w:tc>
          <w:tcPr>
            <w:tcW w:w="7650" w:type="dxa"/>
            <w:shd w:val="clear" w:color="auto" w:fill="auto"/>
          </w:tcPr>
          <w:p w14:paraId="1B87BCAC" w14:textId="77777777" w:rsidR="000B31C0" w:rsidRPr="00D2259F" w:rsidRDefault="000B31C0" w:rsidP="00FF237F">
            <w:pPr>
              <w:pStyle w:val="ListParagraph"/>
              <w:tabs>
                <w:tab w:val="left" w:pos="540"/>
                <w:tab w:val="left" w:pos="810"/>
              </w:tabs>
              <w:ind w:left="0" w:right="216" w:firstLine="562"/>
              <w:jc w:val="both"/>
              <w:rPr>
                <w:rFonts w:ascii="GHEA Grapalat" w:hAnsi="GHEA Grapalat"/>
                <w:lang w:val="hy-AM"/>
              </w:rPr>
            </w:pPr>
            <w:r w:rsidRPr="00D2259F">
              <w:rPr>
                <w:rFonts w:ascii="GHEA Grapalat" w:hAnsi="GHEA Grapalat"/>
                <w:color w:val="000000"/>
                <w:lang w:val="hy-AM"/>
              </w:rPr>
              <w:lastRenderedPageBreak/>
              <w:t xml:space="preserve">Բ. Այսպիսով՝ </w:t>
            </w:r>
            <w:r w:rsidRPr="00D2259F">
              <w:rPr>
                <w:rFonts w:ascii="GHEA Grapalat" w:hAnsi="GHEA Grapalat"/>
                <w:lang w:val="hy-AM"/>
              </w:rPr>
              <w:t xml:space="preserve">դիտարկման ընթացքում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օրենսդրությամբ սահմանված պահանջների խախտում հայտնաբերելու դեպքում տեսչական մարմնի ղեկավարին վերապահվում է երկու տեսակի որոշում կայացնելու հնարավորություն՝ լիազոր մարմին և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ոլորտում իրավասու պետական մարմին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վերաբերյալ վարչական ակտը վերանայելու վերաբերյալ միջնորդագիր ներկայացնելու և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w:t>
            </w:r>
            <w:r w:rsidRPr="00D2259F">
              <w:rPr>
                <w:rFonts w:ascii="GHEA Grapalat" w:hAnsi="GHEA Grapalat"/>
                <w:lang w:val="hy-AM"/>
              </w:rPr>
              <w:lastRenderedPageBreak/>
              <w:t xml:space="preserve">գործընթացում ներգրավված մասնագետին տրված </w:t>
            </w:r>
            <w:proofErr w:type="spellStart"/>
            <w:r w:rsidRPr="00D2259F">
              <w:rPr>
                <w:rFonts w:ascii="GHEA Grapalat" w:hAnsi="GHEA Grapalat"/>
                <w:lang w:val="hy-AM"/>
              </w:rPr>
              <w:t>հավաստագրից</w:t>
            </w:r>
            <w:proofErr w:type="spellEnd"/>
            <w:r w:rsidRPr="00D2259F">
              <w:rPr>
                <w:rFonts w:ascii="GHEA Grapalat" w:hAnsi="GHEA Grapalat"/>
                <w:lang w:val="hy-AM"/>
              </w:rPr>
              <w:t xml:space="preserve"> զրկելու մասին որոշում, որը բացասական իրավական </w:t>
            </w:r>
            <w:proofErr w:type="spellStart"/>
            <w:r w:rsidRPr="00D2259F">
              <w:rPr>
                <w:rFonts w:ascii="GHEA Grapalat" w:hAnsi="GHEA Grapalat"/>
                <w:lang w:val="hy-AM"/>
              </w:rPr>
              <w:t>հետևանքներ</w:t>
            </w:r>
            <w:proofErr w:type="spellEnd"/>
            <w:r w:rsidRPr="00D2259F">
              <w:rPr>
                <w:rFonts w:ascii="GHEA Grapalat" w:hAnsi="GHEA Grapalat"/>
                <w:lang w:val="hy-AM"/>
              </w:rPr>
              <w:t xml:space="preserve"> է առաջացնում մասնագետի նկատմամբ։</w:t>
            </w:r>
          </w:p>
          <w:p w14:paraId="415DC177" w14:textId="77777777" w:rsidR="000B31C0" w:rsidRPr="00D2259F" w:rsidRDefault="000B31C0" w:rsidP="00FF237F">
            <w:pPr>
              <w:pStyle w:val="ListParagraph"/>
              <w:tabs>
                <w:tab w:val="left" w:pos="540"/>
                <w:tab w:val="left" w:pos="810"/>
              </w:tabs>
              <w:ind w:left="0" w:right="216" w:firstLine="562"/>
              <w:jc w:val="both"/>
              <w:rPr>
                <w:rFonts w:ascii="GHEA Grapalat" w:hAnsi="GHEA Grapalat"/>
                <w:lang w:val="hy-AM"/>
              </w:rPr>
            </w:pPr>
            <w:r w:rsidRPr="00D2259F">
              <w:rPr>
                <w:rFonts w:ascii="GHEA Grapalat" w:hAnsi="GHEA Grapalat"/>
                <w:lang w:val="hy-AM"/>
              </w:rPr>
              <w:t xml:space="preserve">Չնայած նշվածին՝ բացակայում են </w:t>
            </w:r>
            <w:proofErr w:type="spellStart"/>
            <w:r w:rsidRPr="00D2259F">
              <w:rPr>
                <w:rFonts w:ascii="GHEA Grapalat" w:hAnsi="GHEA Grapalat"/>
                <w:lang w:val="hy-AM"/>
              </w:rPr>
              <w:t>կարգավորումներն</w:t>
            </w:r>
            <w:proofErr w:type="spellEnd"/>
            <w:r w:rsidRPr="00D2259F">
              <w:rPr>
                <w:rFonts w:ascii="GHEA Grapalat" w:hAnsi="GHEA Grapalat"/>
                <w:lang w:val="hy-AM"/>
              </w:rPr>
              <w:t xml:space="preserve"> առ այն, թե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գործընթացում ներգրավված մասնագետին տրված </w:t>
            </w:r>
            <w:proofErr w:type="spellStart"/>
            <w:r w:rsidRPr="00D2259F">
              <w:rPr>
                <w:rFonts w:ascii="GHEA Grapalat" w:hAnsi="GHEA Grapalat"/>
                <w:lang w:val="hy-AM"/>
              </w:rPr>
              <w:t>հավաստագրից</w:t>
            </w:r>
            <w:proofErr w:type="spellEnd"/>
            <w:r w:rsidRPr="00D2259F">
              <w:rPr>
                <w:rFonts w:ascii="GHEA Grapalat" w:hAnsi="GHEA Grapalat"/>
                <w:lang w:val="hy-AM"/>
              </w:rPr>
              <w:t xml:space="preserve"> զրկումը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օրենսդրությամբ սահմանված պահանջների </w:t>
            </w:r>
            <w:proofErr w:type="spellStart"/>
            <w:r w:rsidRPr="00D2259F">
              <w:rPr>
                <w:rFonts w:ascii="GHEA Grapalat" w:hAnsi="GHEA Grapalat"/>
                <w:lang w:val="hy-AM"/>
              </w:rPr>
              <w:t>ո՞ր</w:t>
            </w:r>
            <w:proofErr w:type="spellEnd"/>
            <w:r w:rsidRPr="00D2259F">
              <w:rPr>
                <w:rFonts w:ascii="GHEA Grapalat" w:hAnsi="GHEA Grapalat"/>
                <w:lang w:val="hy-AM"/>
              </w:rPr>
              <w:t xml:space="preserve"> խախտումների դեպքում կարող է կիրառվել, ինչը </w:t>
            </w:r>
            <w:proofErr w:type="spellStart"/>
            <w:r w:rsidRPr="00D2259F">
              <w:rPr>
                <w:rFonts w:ascii="GHEA Grapalat" w:hAnsi="GHEA Grapalat"/>
                <w:lang w:val="hy-AM"/>
              </w:rPr>
              <w:t>խնդրահարույց</w:t>
            </w:r>
            <w:proofErr w:type="spellEnd"/>
            <w:r w:rsidRPr="00D2259F">
              <w:rPr>
                <w:rFonts w:ascii="GHEA Grapalat" w:hAnsi="GHEA Grapalat"/>
                <w:lang w:val="hy-AM"/>
              </w:rPr>
              <w:t xml:space="preserve"> է այն առումով, որ հայեցողության լայն շրջանակ է թողնում Տեսչական մարմնին։</w:t>
            </w:r>
          </w:p>
          <w:p w14:paraId="44D3C7CC" w14:textId="77777777" w:rsidR="000B31C0" w:rsidRPr="00D2259F" w:rsidRDefault="000B31C0" w:rsidP="00FF237F">
            <w:pPr>
              <w:pStyle w:val="ListParagraph"/>
              <w:tabs>
                <w:tab w:val="left" w:pos="540"/>
                <w:tab w:val="left" w:pos="810"/>
              </w:tabs>
              <w:ind w:left="0" w:right="216" w:firstLine="562"/>
              <w:jc w:val="both"/>
              <w:rPr>
                <w:rFonts w:ascii="GHEA Grapalat" w:hAnsi="GHEA Grapalat"/>
                <w:lang w:val="hy-AM"/>
              </w:rPr>
            </w:pPr>
            <w:r w:rsidRPr="00D2259F">
              <w:rPr>
                <w:rFonts w:ascii="GHEA Grapalat" w:hAnsi="GHEA Grapalat"/>
                <w:lang w:val="hy-AM"/>
              </w:rPr>
              <w:t xml:space="preserve">Միաժամանակ,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գործընթացում ներգրավված մասնագետին տրված </w:t>
            </w:r>
            <w:proofErr w:type="spellStart"/>
            <w:r w:rsidRPr="00D2259F">
              <w:rPr>
                <w:rFonts w:ascii="GHEA Grapalat" w:hAnsi="GHEA Grapalat"/>
                <w:lang w:val="hy-AM"/>
              </w:rPr>
              <w:t>հավաստագրից</w:t>
            </w:r>
            <w:proofErr w:type="spellEnd"/>
            <w:r w:rsidRPr="00D2259F">
              <w:rPr>
                <w:rFonts w:ascii="GHEA Grapalat" w:hAnsi="GHEA Grapalat"/>
                <w:lang w:val="hy-AM"/>
              </w:rPr>
              <w:t xml:space="preserve"> զրկելու որոշման բողոքարկման </w:t>
            </w:r>
            <w:proofErr w:type="spellStart"/>
            <w:r w:rsidRPr="00D2259F">
              <w:rPr>
                <w:rFonts w:ascii="GHEA Grapalat" w:hAnsi="GHEA Grapalat"/>
                <w:lang w:val="hy-AM"/>
              </w:rPr>
              <w:t>կառուցակարգերը</w:t>
            </w:r>
            <w:proofErr w:type="spellEnd"/>
            <w:r w:rsidRPr="00D2259F">
              <w:rPr>
                <w:rFonts w:ascii="GHEA Grapalat" w:hAnsi="GHEA Grapalat"/>
                <w:lang w:val="hy-AM"/>
              </w:rPr>
              <w:t xml:space="preserve"> </w:t>
            </w:r>
            <w:proofErr w:type="spellStart"/>
            <w:r w:rsidRPr="00D2259F">
              <w:rPr>
                <w:rFonts w:ascii="GHEA Grapalat" w:hAnsi="GHEA Grapalat"/>
                <w:lang w:val="hy-AM"/>
              </w:rPr>
              <w:t>ևս</w:t>
            </w:r>
            <w:proofErr w:type="spellEnd"/>
            <w:r w:rsidRPr="00D2259F">
              <w:rPr>
                <w:rFonts w:ascii="GHEA Grapalat" w:hAnsi="GHEA Grapalat"/>
                <w:lang w:val="hy-AM"/>
              </w:rPr>
              <w:t xml:space="preserve"> նախատեսված չեն։</w:t>
            </w:r>
          </w:p>
          <w:p w14:paraId="013BEA4B" w14:textId="5E56AAFC" w:rsidR="000B31C0" w:rsidRDefault="000B31C0" w:rsidP="00FF237F">
            <w:pPr>
              <w:pStyle w:val="ListParagraph"/>
              <w:tabs>
                <w:tab w:val="left" w:pos="540"/>
                <w:tab w:val="left" w:pos="810"/>
              </w:tabs>
              <w:ind w:left="0" w:right="216" w:firstLine="562"/>
              <w:jc w:val="both"/>
              <w:rPr>
                <w:rFonts w:ascii="GHEA Grapalat" w:hAnsi="GHEA Grapalat"/>
                <w:lang w:val="hy-AM"/>
              </w:rPr>
            </w:pPr>
            <w:proofErr w:type="spellStart"/>
            <w:r w:rsidRPr="00D2259F">
              <w:rPr>
                <w:rFonts w:ascii="GHEA Grapalat" w:hAnsi="GHEA Grapalat"/>
                <w:lang w:val="hy-AM"/>
              </w:rPr>
              <w:t>Վերոգրյալի</w:t>
            </w:r>
            <w:proofErr w:type="spellEnd"/>
            <w:r w:rsidRPr="00D2259F">
              <w:rPr>
                <w:rFonts w:ascii="GHEA Grapalat" w:hAnsi="GHEA Grapalat"/>
                <w:lang w:val="hy-AM"/>
              </w:rPr>
              <w:t xml:space="preserve"> </w:t>
            </w:r>
            <w:proofErr w:type="spellStart"/>
            <w:r w:rsidRPr="00D2259F">
              <w:rPr>
                <w:rFonts w:ascii="GHEA Grapalat" w:hAnsi="GHEA Grapalat"/>
                <w:lang w:val="hy-AM"/>
              </w:rPr>
              <w:t>ամփոփմամբ</w:t>
            </w:r>
            <w:proofErr w:type="spellEnd"/>
            <w:r w:rsidRPr="00D2259F">
              <w:rPr>
                <w:rFonts w:ascii="GHEA Grapalat" w:hAnsi="GHEA Grapalat"/>
                <w:lang w:val="hy-AM"/>
              </w:rPr>
              <w:t xml:space="preserve"> անհրաժեշտ է հստակ նախատեսել այն հիմքերը, որոնց առկայության դեպքում Տեսչական մարմնի ղեկավարի կողմից կարող է կայացվել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գործընթացում ներգրավված մասնագետին տրված </w:t>
            </w:r>
            <w:proofErr w:type="spellStart"/>
            <w:r w:rsidRPr="00D2259F">
              <w:rPr>
                <w:rFonts w:ascii="GHEA Grapalat" w:hAnsi="GHEA Grapalat"/>
                <w:lang w:val="hy-AM"/>
              </w:rPr>
              <w:t>հավաստագրից</w:t>
            </w:r>
            <w:proofErr w:type="spellEnd"/>
            <w:r w:rsidRPr="00D2259F">
              <w:rPr>
                <w:rFonts w:ascii="GHEA Grapalat" w:hAnsi="GHEA Grapalat"/>
                <w:lang w:val="hy-AM"/>
              </w:rPr>
              <w:t xml:space="preserve"> զրկելու մասին որոշում, ինչպես նաև նշված որոշման բողոքարկման ընթացակարգը և </w:t>
            </w:r>
            <w:proofErr w:type="spellStart"/>
            <w:r w:rsidRPr="00D2259F">
              <w:rPr>
                <w:rFonts w:ascii="GHEA Grapalat" w:hAnsi="GHEA Grapalat"/>
                <w:lang w:val="hy-AM"/>
              </w:rPr>
              <w:t>կառուցակարգերը</w:t>
            </w:r>
            <w:proofErr w:type="spellEnd"/>
            <w:r>
              <w:rPr>
                <w:rFonts w:ascii="GHEA Grapalat" w:hAnsi="GHEA Grapalat"/>
                <w:lang w:val="hy-AM"/>
              </w:rPr>
              <w:t>։</w:t>
            </w:r>
          </w:p>
        </w:tc>
        <w:tc>
          <w:tcPr>
            <w:tcW w:w="7470" w:type="dxa"/>
            <w:shd w:val="clear" w:color="auto" w:fill="auto"/>
          </w:tcPr>
          <w:p w14:paraId="2DB9FF62" w14:textId="067C14E5" w:rsidR="00D660DD" w:rsidRDefault="00D660DD" w:rsidP="00FF237F">
            <w:pPr>
              <w:jc w:val="both"/>
              <w:rPr>
                <w:rFonts w:ascii="GHEA Grapalat" w:hAnsi="GHEA Grapalat"/>
                <w:b/>
                <w:lang w:val="hy-AM"/>
              </w:rPr>
            </w:pPr>
            <w:r>
              <w:rPr>
                <w:rFonts w:ascii="GHEA Grapalat" w:hAnsi="GHEA Grapalat"/>
                <w:b/>
                <w:lang w:val="hy-AM"/>
              </w:rPr>
              <w:lastRenderedPageBreak/>
              <w:t>Բ.</w:t>
            </w:r>
            <w:r w:rsidR="009177FD">
              <w:rPr>
                <w:rFonts w:ascii="GHEA Grapalat" w:hAnsi="GHEA Grapalat"/>
                <w:b/>
                <w:lang w:val="hy-AM"/>
              </w:rPr>
              <w:t xml:space="preserve"> </w:t>
            </w:r>
            <w:r>
              <w:rPr>
                <w:rFonts w:ascii="GHEA Grapalat" w:hAnsi="GHEA Grapalat"/>
                <w:b/>
                <w:lang w:val="hy-AM"/>
              </w:rPr>
              <w:t>Ը</w:t>
            </w:r>
            <w:r w:rsidRPr="004E30E2">
              <w:rPr>
                <w:rFonts w:ascii="GHEA Grapalat" w:hAnsi="GHEA Grapalat"/>
                <w:b/>
                <w:lang w:val="hy-AM"/>
              </w:rPr>
              <w:t>նդունվել է</w:t>
            </w:r>
            <w:r w:rsidR="00E82B46">
              <w:rPr>
                <w:rFonts w:ascii="GHEA Grapalat" w:hAnsi="GHEA Grapalat"/>
                <w:b/>
                <w:lang w:val="hy-AM"/>
              </w:rPr>
              <w:t xml:space="preserve"> մաս</w:t>
            </w:r>
            <w:r w:rsidR="00B26A3B">
              <w:rPr>
                <w:rFonts w:ascii="GHEA Grapalat" w:hAnsi="GHEA Grapalat"/>
                <w:b/>
                <w:lang w:val="hy-AM"/>
              </w:rPr>
              <w:t>ամբ</w:t>
            </w:r>
            <w:r>
              <w:rPr>
                <w:rFonts w:ascii="GHEA Grapalat" w:hAnsi="GHEA Grapalat"/>
                <w:b/>
                <w:lang w:val="hy-AM"/>
              </w:rPr>
              <w:t>.</w:t>
            </w:r>
          </w:p>
          <w:p w14:paraId="48294D64" w14:textId="331AD0B2" w:rsidR="00D33E80" w:rsidRDefault="00E82B46" w:rsidP="00FF237F">
            <w:pPr>
              <w:pStyle w:val="ListParagraph"/>
              <w:tabs>
                <w:tab w:val="left" w:pos="540"/>
                <w:tab w:val="left" w:pos="810"/>
              </w:tabs>
              <w:ind w:left="0" w:right="216" w:firstLine="562"/>
              <w:jc w:val="both"/>
              <w:rPr>
                <w:rFonts w:ascii="GHEA Grapalat" w:hAnsi="GHEA Grapalat"/>
                <w:lang w:val="hy-AM"/>
              </w:rPr>
            </w:pPr>
            <w:r>
              <w:rPr>
                <w:rFonts w:ascii="GHEA Grapalat" w:hAnsi="GHEA Grapalat"/>
                <w:lang w:val="hy-AM"/>
              </w:rPr>
              <w:t xml:space="preserve">Նախագծով  հստակ սահմանված է, որ </w:t>
            </w:r>
            <w:proofErr w:type="spellStart"/>
            <w:r w:rsidRPr="00D2259F">
              <w:rPr>
                <w:rFonts w:ascii="GHEA Grapalat" w:hAnsi="GHEA Grapalat"/>
                <w:lang w:val="hy-AM"/>
              </w:rPr>
              <w:t>հավաստագրից</w:t>
            </w:r>
            <w:proofErr w:type="spellEnd"/>
            <w:r w:rsidRPr="00D2259F">
              <w:rPr>
                <w:rFonts w:ascii="GHEA Grapalat" w:hAnsi="GHEA Grapalat"/>
                <w:lang w:val="hy-AM"/>
              </w:rPr>
              <w:t xml:space="preserve"> զրկում</w:t>
            </w:r>
            <w:r w:rsidR="00B26A3B">
              <w:rPr>
                <w:rFonts w:ascii="GHEA Grapalat" w:hAnsi="GHEA Grapalat"/>
                <w:lang w:val="hy-AM"/>
              </w:rPr>
              <w:t>ը կիրառվելու է</w:t>
            </w:r>
            <w:r>
              <w:rPr>
                <w:rFonts w:ascii="GHEA Grapalat" w:hAnsi="GHEA Grapalat"/>
                <w:lang w:val="hy-AM"/>
              </w:rPr>
              <w:t xml:space="preserve"> </w:t>
            </w:r>
            <w:r w:rsidRPr="00D2259F">
              <w:rPr>
                <w:rFonts w:ascii="GHEA Grapalat" w:hAnsi="GHEA Grapalat"/>
                <w:lang w:val="hy-AM"/>
              </w:rPr>
              <w:t xml:space="preserve">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w:t>
            </w:r>
            <w:r>
              <w:rPr>
                <w:rFonts w:ascii="GHEA Grapalat" w:hAnsi="GHEA Grapalat"/>
                <w:lang w:val="hy-AM"/>
              </w:rPr>
              <w:t xml:space="preserve"> կարգը խախտելու համար:</w:t>
            </w:r>
          </w:p>
          <w:p w14:paraId="79AD8C80" w14:textId="6D897DCB" w:rsidR="00C73FA0" w:rsidRPr="00C73FA0" w:rsidRDefault="00C73FA0" w:rsidP="00FF237F">
            <w:pPr>
              <w:pStyle w:val="ListParagraph"/>
              <w:tabs>
                <w:tab w:val="left" w:pos="540"/>
                <w:tab w:val="left" w:pos="810"/>
              </w:tabs>
              <w:ind w:left="0" w:right="216" w:firstLine="562"/>
              <w:jc w:val="both"/>
              <w:rPr>
                <w:rFonts w:ascii="GHEA Grapalat" w:hAnsi="GHEA Grapalat" w:cs="Calibri"/>
                <w:color w:val="000000"/>
                <w:lang w:val="hy-AM"/>
              </w:rPr>
            </w:pPr>
            <w:r w:rsidRPr="00126326">
              <w:rPr>
                <w:rFonts w:ascii="GHEA Grapalat" w:hAnsi="GHEA Grapalat"/>
                <w:lang w:val="hy-AM"/>
              </w:rPr>
              <w:t xml:space="preserve">Իսկ ինչ վերաբերում է </w:t>
            </w:r>
            <w:proofErr w:type="spellStart"/>
            <w:r w:rsidRPr="00126326">
              <w:rPr>
                <w:rFonts w:ascii="GHEA Grapalat" w:hAnsi="GHEA Grapalat"/>
                <w:lang w:val="hy-AM"/>
              </w:rPr>
              <w:t>բողոքարկմանը</w:t>
            </w:r>
            <w:proofErr w:type="spellEnd"/>
            <w:r w:rsidRPr="00126326">
              <w:rPr>
                <w:rFonts w:ascii="GHEA Grapalat" w:hAnsi="GHEA Grapalat"/>
                <w:lang w:val="hy-AM"/>
              </w:rPr>
              <w:t xml:space="preserve"> ապա հայտում եմ </w:t>
            </w:r>
            <w:proofErr w:type="spellStart"/>
            <w:r w:rsidRPr="00126326">
              <w:rPr>
                <w:rFonts w:ascii="GHEA Grapalat" w:hAnsi="GHEA Grapalat"/>
                <w:lang w:val="hy-AM"/>
              </w:rPr>
              <w:t>հետևյալը</w:t>
            </w:r>
            <w:proofErr w:type="spellEnd"/>
            <w:r w:rsidRPr="00126326">
              <w:rPr>
                <w:rFonts w:ascii="GHEA Grapalat" w:hAnsi="GHEA Grapalat"/>
                <w:lang w:val="hy-AM"/>
              </w:rPr>
              <w:t>, որ «Տեսչական</w:t>
            </w:r>
            <w:r w:rsidRPr="008C4228">
              <w:rPr>
                <w:rFonts w:ascii="GHEA Grapalat" w:hAnsi="GHEA Grapalat" w:cs="Calibri"/>
                <w:color w:val="000000"/>
                <w:lang w:val="hy-AM"/>
              </w:rPr>
              <w:t xml:space="preserve"> մարմինների մասին» օրենքի 9-րդ հոդվածի 1-ին մասով  սահմանված պահանջի համաձայն՝ տեսչական մարմինների և դրանց ծառայողների գործողությունների կամ անգործության, այդ</w:t>
            </w:r>
            <w:r w:rsidRPr="008C4228">
              <w:rPr>
                <w:rFonts w:ascii="GHEA Grapalat" w:hAnsi="GHEA Grapalat"/>
                <w:color w:val="000000"/>
                <w:sz w:val="21"/>
                <w:szCs w:val="21"/>
                <w:lang w:val="hy-AM"/>
              </w:rPr>
              <w:t xml:space="preserve"> </w:t>
            </w:r>
            <w:r w:rsidRPr="008C4228">
              <w:rPr>
                <w:rFonts w:ascii="GHEA Grapalat" w:hAnsi="GHEA Grapalat" w:cs="Calibri"/>
                <w:color w:val="000000"/>
                <w:lang w:val="hy-AM"/>
              </w:rPr>
              <w:t xml:space="preserve">թվում` </w:t>
            </w:r>
            <w:r w:rsidRPr="008C4228">
              <w:rPr>
                <w:rFonts w:ascii="GHEA Grapalat" w:hAnsi="GHEA Grapalat" w:cs="Calibri"/>
                <w:color w:val="000000"/>
                <w:lang w:val="hy-AM"/>
              </w:rPr>
              <w:lastRenderedPageBreak/>
              <w:t xml:space="preserve">պատասխանատվության միջոց կիրառելու վերաբերյալ վարչական ակտը կարող է բողոքարկվել </w:t>
            </w:r>
            <w:r w:rsidRPr="00C73FA0">
              <w:rPr>
                <w:rFonts w:ascii="GHEA Grapalat" w:hAnsi="GHEA Grapalat" w:cs="Calibri"/>
                <w:color w:val="000000"/>
                <w:lang w:val="hy-AM"/>
              </w:rPr>
              <w:t>ակտն ընդունած տեսչական մարմին կամ դատարան:</w:t>
            </w:r>
          </w:p>
          <w:p w14:paraId="466AEBE0" w14:textId="1C3810B4" w:rsidR="00C73FA0" w:rsidRPr="008C4228" w:rsidRDefault="00C73FA0" w:rsidP="00FF237F">
            <w:pPr>
              <w:pStyle w:val="ListParagraph"/>
              <w:tabs>
                <w:tab w:val="left" w:pos="540"/>
                <w:tab w:val="left" w:pos="810"/>
              </w:tabs>
              <w:ind w:left="0" w:right="216" w:firstLine="562"/>
              <w:jc w:val="both"/>
              <w:rPr>
                <w:rFonts w:ascii="GHEA Grapalat" w:hAnsi="GHEA Grapalat"/>
                <w:lang w:val="hy-AM"/>
              </w:rPr>
            </w:pPr>
            <w:r w:rsidRPr="00C73FA0">
              <w:rPr>
                <w:rFonts w:ascii="GHEA Grapalat" w:hAnsi="GHEA Grapalat" w:cs="Calibri"/>
                <w:color w:val="000000"/>
                <w:lang w:val="hy-AM"/>
              </w:rPr>
              <w:t>Միաժամանակ նման պահանջ է սահմանված նաև</w:t>
            </w:r>
            <w:r>
              <w:rPr>
                <w:rFonts w:ascii="GHEA Grapalat" w:hAnsi="GHEA Grapalat" w:cs="Calibri"/>
                <w:color w:val="000000"/>
                <w:lang w:val="hy-AM"/>
              </w:rPr>
              <w:t>՝</w:t>
            </w:r>
            <w:r w:rsidRPr="00C73FA0">
              <w:rPr>
                <w:rFonts w:ascii="GHEA Grapalat" w:hAnsi="GHEA Grapalat" w:cs="Calibri"/>
                <w:color w:val="000000"/>
                <w:lang w:val="hy-AM"/>
              </w:rPr>
              <w:t xml:space="preserve"> «Պետական</w:t>
            </w:r>
            <w:r w:rsidRPr="008C4228">
              <w:rPr>
                <w:rFonts w:ascii="GHEA Grapalat" w:hAnsi="GHEA Grapalat"/>
                <w:lang w:val="hy-AM"/>
              </w:rPr>
              <w:t xml:space="preserve"> կառավարման համակարգի մարմինների մասին» օրենքի 7.1 հոդվածի 1-ին մաս</w:t>
            </w:r>
            <w:r>
              <w:rPr>
                <w:rFonts w:ascii="GHEA Grapalat" w:hAnsi="GHEA Grapalat"/>
                <w:lang w:val="hy-AM"/>
              </w:rPr>
              <w:t xml:space="preserve">ով, որի </w:t>
            </w:r>
            <w:r w:rsidRPr="008C4228">
              <w:rPr>
                <w:rFonts w:ascii="GHEA Grapalat" w:hAnsi="GHEA Grapalat"/>
                <w:lang w:val="hy-AM"/>
              </w:rPr>
              <w:t xml:space="preserve">համաձայն` Վարչապետին կամ </w:t>
            </w:r>
            <w:r w:rsidRPr="007D52D5">
              <w:rPr>
                <w:rFonts w:ascii="GHEA Grapalat" w:hAnsi="GHEA Grapalat"/>
                <w:i/>
                <w:u w:val="single"/>
                <w:lang w:val="hy-AM"/>
              </w:rPr>
              <w:t>Կառավարությանը  ենթակա մարմինների</w:t>
            </w:r>
            <w:r w:rsidRPr="008C4228">
              <w:rPr>
                <w:rFonts w:ascii="GHEA Grapalat" w:hAnsi="GHEA Grapalat"/>
                <w:lang w:val="hy-AM"/>
              </w:rPr>
              <w:t xml:space="preserve"> և դրանց պաշտոնատար անձանց, ինչպես նաև մարզպետների վարչական ակտերը, գործողությունները կամ անգործությունը կարող են բողոքարկվել ակտն ընդունած մարմին կամ դատական կարգով։</w:t>
            </w:r>
          </w:p>
          <w:p w14:paraId="73DBCBB2" w14:textId="6754CEFB" w:rsidR="00C73FA0" w:rsidRDefault="00C73FA0" w:rsidP="00FF237F">
            <w:pPr>
              <w:pStyle w:val="ListParagraph"/>
              <w:tabs>
                <w:tab w:val="left" w:pos="540"/>
                <w:tab w:val="left" w:pos="810"/>
              </w:tabs>
              <w:ind w:left="0" w:right="216" w:firstLine="562"/>
              <w:jc w:val="both"/>
              <w:rPr>
                <w:rFonts w:ascii="GHEA Grapalat" w:hAnsi="GHEA Grapalat"/>
                <w:highlight w:val="yellow"/>
                <w:lang w:val="hy-AM"/>
              </w:rPr>
            </w:pPr>
          </w:p>
          <w:p w14:paraId="6B61F447" w14:textId="77777777" w:rsidR="00C73FA0" w:rsidRDefault="00C73FA0" w:rsidP="00FF237F">
            <w:pPr>
              <w:pStyle w:val="ListParagraph"/>
              <w:tabs>
                <w:tab w:val="left" w:pos="540"/>
                <w:tab w:val="left" w:pos="810"/>
              </w:tabs>
              <w:ind w:left="0" w:right="216" w:firstLine="562"/>
              <w:jc w:val="both"/>
              <w:rPr>
                <w:rFonts w:ascii="GHEA Grapalat" w:hAnsi="GHEA Grapalat"/>
                <w:highlight w:val="yellow"/>
                <w:lang w:val="hy-AM"/>
              </w:rPr>
            </w:pPr>
          </w:p>
          <w:p w14:paraId="6B7B4ADD" w14:textId="77777777" w:rsidR="00D33E80" w:rsidRDefault="00D33E80" w:rsidP="00FF237F">
            <w:pPr>
              <w:jc w:val="both"/>
              <w:rPr>
                <w:rFonts w:ascii="GHEA Grapalat" w:hAnsi="GHEA Grapalat"/>
                <w:lang w:val="hy-AM"/>
              </w:rPr>
            </w:pPr>
          </w:p>
          <w:p w14:paraId="637D3AB4" w14:textId="77777777" w:rsidR="00D33E80" w:rsidRDefault="00D33E80" w:rsidP="00FF237F">
            <w:pPr>
              <w:jc w:val="both"/>
              <w:rPr>
                <w:rFonts w:ascii="GHEA Grapalat" w:hAnsi="GHEA Grapalat"/>
                <w:lang w:val="hy-AM"/>
              </w:rPr>
            </w:pPr>
          </w:p>
          <w:p w14:paraId="76473721" w14:textId="77777777" w:rsidR="00D33E80" w:rsidRDefault="00D33E80" w:rsidP="00FF237F">
            <w:pPr>
              <w:jc w:val="both"/>
              <w:rPr>
                <w:rFonts w:ascii="GHEA Grapalat" w:hAnsi="GHEA Grapalat"/>
                <w:lang w:val="hy-AM"/>
              </w:rPr>
            </w:pPr>
          </w:p>
          <w:p w14:paraId="4DE4F0A1" w14:textId="77777777" w:rsidR="00D33E80" w:rsidRDefault="00D33E80" w:rsidP="00FF237F">
            <w:pPr>
              <w:jc w:val="both"/>
              <w:rPr>
                <w:rFonts w:ascii="GHEA Grapalat" w:hAnsi="GHEA Grapalat"/>
                <w:lang w:val="hy-AM"/>
              </w:rPr>
            </w:pPr>
          </w:p>
          <w:p w14:paraId="54295625" w14:textId="77777777" w:rsidR="00D33E80" w:rsidRDefault="00D33E80" w:rsidP="00FF237F">
            <w:pPr>
              <w:jc w:val="both"/>
              <w:rPr>
                <w:rFonts w:ascii="GHEA Grapalat" w:hAnsi="GHEA Grapalat"/>
                <w:lang w:val="hy-AM"/>
              </w:rPr>
            </w:pPr>
          </w:p>
          <w:p w14:paraId="73300DC0" w14:textId="77777777" w:rsidR="00D33E80" w:rsidRDefault="00D33E80" w:rsidP="00FF237F">
            <w:pPr>
              <w:jc w:val="both"/>
              <w:rPr>
                <w:rFonts w:ascii="GHEA Grapalat" w:hAnsi="GHEA Grapalat"/>
                <w:lang w:val="hy-AM"/>
              </w:rPr>
            </w:pPr>
          </w:p>
          <w:p w14:paraId="7297F2A5" w14:textId="07EDE06B" w:rsidR="005215C6" w:rsidRPr="00A812EA" w:rsidRDefault="005215C6" w:rsidP="00FF237F">
            <w:pPr>
              <w:jc w:val="both"/>
              <w:rPr>
                <w:rFonts w:ascii="GHEA Grapalat" w:hAnsi="GHEA Grapalat" w:cs="Sylfaen"/>
                <w:b/>
                <w:lang w:val="hy-AM"/>
              </w:rPr>
            </w:pPr>
          </w:p>
        </w:tc>
      </w:tr>
      <w:tr w:rsidR="00D517BF" w:rsidRPr="002F68DD" w14:paraId="6AD7AF02" w14:textId="77777777" w:rsidTr="00400A3E">
        <w:trPr>
          <w:trHeight w:val="70"/>
        </w:trPr>
        <w:tc>
          <w:tcPr>
            <w:tcW w:w="7650" w:type="dxa"/>
            <w:shd w:val="clear" w:color="auto" w:fill="FFFFFF" w:themeFill="background1"/>
          </w:tcPr>
          <w:p w14:paraId="179F4393" w14:textId="77777777" w:rsidR="00B6729E" w:rsidRPr="00D2259F" w:rsidRDefault="00B6729E" w:rsidP="00FF237F">
            <w:pPr>
              <w:pStyle w:val="ListParagraph"/>
              <w:tabs>
                <w:tab w:val="left" w:pos="540"/>
                <w:tab w:val="left" w:pos="810"/>
              </w:tabs>
              <w:ind w:left="0" w:right="216" w:firstLine="562"/>
              <w:jc w:val="both"/>
              <w:rPr>
                <w:rFonts w:ascii="GHEA Grapalat" w:hAnsi="GHEA Grapalat"/>
                <w:lang w:val="hy-AM"/>
              </w:rPr>
            </w:pPr>
            <w:r w:rsidRPr="00D2259F">
              <w:rPr>
                <w:rFonts w:ascii="GHEA Grapalat" w:hAnsi="GHEA Grapalat"/>
                <w:lang w:val="hy-AM"/>
              </w:rPr>
              <w:lastRenderedPageBreak/>
              <w:t xml:space="preserve">Գ. Ըստ նախագծային </w:t>
            </w:r>
            <w:proofErr w:type="spellStart"/>
            <w:r w:rsidRPr="00D2259F">
              <w:rPr>
                <w:rFonts w:ascii="GHEA Grapalat" w:hAnsi="GHEA Grapalat"/>
                <w:lang w:val="hy-AM"/>
              </w:rPr>
              <w:t>կարգավորումների</w:t>
            </w:r>
            <w:proofErr w:type="spellEnd"/>
            <w:r w:rsidRPr="00D2259F">
              <w:rPr>
                <w:rFonts w:ascii="GHEA Grapalat" w:hAnsi="GHEA Grapalat"/>
                <w:lang w:val="hy-AM"/>
              </w:rPr>
              <w:t xml:space="preserve">՝ դիտարկման ընթացքում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օրենսդրությամբ սահմանված պահանջների խախտում հայտնաբերելու դեպքում Տեսչական մարմնի ղեկավարը կամ նրա հանձնարարությամբ՝ դիտարկում իրականացնող պաշտոնատար անձը, ելնելով խախտման բնույթից, կարող է նաև միջնորդագիր ներկայացնել լիազոր մարմին և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w:t>
            </w:r>
            <w:r w:rsidRPr="00D2259F">
              <w:rPr>
                <w:rFonts w:ascii="GHEA Grapalat" w:hAnsi="GHEA Grapalat"/>
                <w:lang w:val="hy-AM"/>
              </w:rPr>
              <w:lastRenderedPageBreak/>
              <w:t xml:space="preserve">գնահատման ոլորտում իրավասու պետական մարմին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վերաբերյալ վարչական ակտը վերանայելու վերաբերյալ։</w:t>
            </w:r>
          </w:p>
          <w:p w14:paraId="53F02A74" w14:textId="77777777" w:rsidR="00B6729E" w:rsidRPr="00D2259F" w:rsidRDefault="00B6729E" w:rsidP="00FF237F">
            <w:pPr>
              <w:pStyle w:val="ListParagraph"/>
              <w:tabs>
                <w:tab w:val="left" w:pos="540"/>
                <w:tab w:val="left" w:pos="810"/>
              </w:tabs>
              <w:ind w:left="0" w:right="216" w:firstLine="562"/>
              <w:jc w:val="both"/>
              <w:rPr>
                <w:rFonts w:ascii="GHEA Grapalat" w:hAnsi="GHEA Grapalat" w:cs="Courier New"/>
                <w:color w:val="000000"/>
                <w:shd w:val="clear" w:color="auto" w:fill="FFFFFF"/>
                <w:lang w:val="hy-AM"/>
              </w:rPr>
            </w:pPr>
            <w:proofErr w:type="spellStart"/>
            <w:r w:rsidRPr="00D2259F">
              <w:rPr>
                <w:rFonts w:ascii="GHEA Grapalat" w:hAnsi="GHEA Grapalat"/>
                <w:lang w:val="hy-AM"/>
              </w:rPr>
              <w:t>Վերոշարադրյալի</w:t>
            </w:r>
            <w:proofErr w:type="spellEnd"/>
            <w:r w:rsidRPr="00D2259F">
              <w:rPr>
                <w:rFonts w:ascii="GHEA Grapalat" w:hAnsi="GHEA Grapalat"/>
                <w:lang w:val="hy-AM"/>
              </w:rPr>
              <w:t xml:space="preserve"> առնչությամբ նախ՝ հարկ է նկատել, որ Հայաստանի Հանրապետության կառավարության 2022 թվականի հուլիսի 28-ի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կարգը հաստատելու մասին» N 1180-Ն որոշման Հավելվածի 15-րդ կետով թվարկված են այն հիմքերը, որոնց առկայության դեպքում </w:t>
            </w:r>
            <w:r w:rsidRPr="00D2259F">
              <w:rPr>
                <w:rFonts w:ascii="GHEA Grapalat" w:hAnsi="GHEA Grapalat" w:cs="Courier New"/>
                <w:color w:val="000000"/>
                <w:shd w:val="clear" w:color="auto" w:fill="FFFFFF"/>
                <w:lang w:val="hy-AM"/>
              </w:rPr>
              <w:t>անձի</w:t>
            </w:r>
            <w:r w:rsidRPr="00D2259F">
              <w:rPr>
                <w:rFonts w:ascii="GHEA Grapalat" w:hAnsi="GHEA Grapalat"/>
                <w:color w:val="000000"/>
                <w:shd w:val="clear" w:color="auto" w:fill="FFFFFF"/>
                <w:lang w:val="hy-AM"/>
              </w:rPr>
              <w:t xml:space="preserve"> </w:t>
            </w:r>
            <w:proofErr w:type="spellStart"/>
            <w:r w:rsidRPr="00D2259F">
              <w:rPr>
                <w:rFonts w:ascii="GHEA Grapalat" w:hAnsi="GHEA Grapalat" w:cs="Courier New"/>
                <w:color w:val="000000"/>
                <w:shd w:val="clear" w:color="auto" w:fill="FFFFFF"/>
                <w:lang w:val="hy-AM"/>
              </w:rPr>
              <w:t>ֆունկցիոնալության</w:t>
            </w:r>
            <w:proofErr w:type="spellEnd"/>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գնահատումը</w:t>
            </w:r>
            <w:r w:rsidRPr="00D2259F">
              <w:rPr>
                <w:rFonts w:ascii="GHEA Grapalat" w:hAnsi="GHEA Grapalat"/>
                <w:color w:val="000000"/>
                <w:shd w:val="clear" w:color="auto" w:fill="FFFFFF"/>
                <w:lang w:val="hy-AM"/>
              </w:rPr>
              <w:t xml:space="preserve"> </w:t>
            </w:r>
            <w:r w:rsidRPr="00D2259F">
              <w:rPr>
                <w:rFonts w:ascii="GHEA Grapalat" w:hAnsi="GHEA Grapalat" w:cs="Courier New"/>
                <w:color w:val="000000"/>
                <w:shd w:val="clear" w:color="auto" w:fill="FFFFFF"/>
                <w:lang w:val="hy-AM"/>
              </w:rPr>
              <w:t xml:space="preserve">կարող է </w:t>
            </w:r>
            <w:proofErr w:type="spellStart"/>
            <w:r w:rsidRPr="00D2259F">
              <w:rPr>
                <w:rFonts w:ascii="GHEA Grapalat" w:hAnsi="GHEA Grapalat" w:cs="Courier New"/>
                <w:color w:val="000000"/>
                <w:shd w:val="clear" w:color="auto" w:fill="FFFFFF"/>
                <w:lang w:val="hy-AM"/>
              </w:rPr>
              <w:t>վերագնահատվել</w:t>
            </w:r>
            <w:proofErr w:type="spellEnd"/>
            <w:r w:rsidRPr="00D2259F">
              <w:rPr>
                <w:rFonts w:ascii="GHEA Grapalat" w:hAnsi="GHEA Grapalat" w:cs="Courier New"/>
                <w:color w:val="000000"/>
                <w:shd w:val="clear" w:color="auto" w:fill="FFFFFF"/>
                <w:lang w:val="hy-AM"/>
              </w:rPr>
              <w:t>։</w:t>
            </w:r>
          </w:p>
          <w:p w14:paraId="3F998BFE" w14:textId="77777777" w:rsidR="00B6729E" w:rsidRPr="00D2259F" w:rsidRDefault="00B6729E" w:rsidP="00FF237F">
            <w:pPr>
              <w:pStyle w:val="NormalWeb"/>
              <w:shd w:val="clear" w:color="auto" w:fill="FFFFFF"/>
              <w:spacing w:before="0" w:beforeAutospacing="0" w:after="0" w:afterAutospacing="0"/>
              <w:ind w:firstLine="562"/>
              <w:jc w:val="both"/>
              <w:rPr>
                <w:rFonts w:ascii="GHEA Grapalat" w:hAnsi="GHEA Grapalat"/>
                <w:color w:val="000000"/>
                <w:lang w:val="hy-AM"/>
              </w:rPr>
            </w:pPr>
            <w:r w:rsidRPr="00D2259F">
              <w:rPr>
                <w:rFonts w:ascii="GHEA Grapalat" w:hAnsi="GHEA Grapalat" w:cs="Courier New"/>
                <w:color w:val="000000"/>
                <w:shd w:val="clear" w:color="auto" w:fill="FFFFFF"/>
                <w:lang w:val="hy-AM"/>
              </w:rPr>
              <w:t xml:space="preserve">Դրանք են՝ </w:t>
            </w:r>
          </w:p>
          <w:p w14:paraId="009C5FAD" w14:textId="77777777" w:rsidR="00B6729E" w:rsidRPr="00D2259F" w:rsidRDefault="00B6729E" w:rsidP="00FF237F">
            <w:pPr>
              <w:pStyle w:val="NormalWeb"/>
              <w:shd w:val="clear" w:color="auto" w:fill="FFFFFF"/>
              <w:spacing w:before="0" w:beforeAutospacing="0" w:after="0" w:afterAutospacing="0"/>
              <w:ind w:firstLine="562"/>
              <w:jc w:val="both"/>
              <w:rPr>
                <w:rFonts w:ascii="GHEA Grapalat" w:hAnsi="GHEA Grapalat"/>
                <w:color w:val="000000"/>
                <w:lang w:val="hy-AM"/>
              </w:rPr>
            </w:pPr>
            <w:r w:rsidRPr="00D2259F">
              <w:rPr>
                <w:rFonts w:ascii="GHEA Grapalat" w:hAnsi="GHEA Grapalat"/>
                <w:color w:val="000000"/>
                <w:lang w:val="hy-AM"/>
              </w:rPr>
              <w:t xml:space="preserve">1) </w:t>
            </w:r>
            <w:r w:rsidRPr="00D2259F">
              <w:rPr>
                <w:rFonts w:ascii="GHEA Grapalat" w:hAnsi="GHEA Grapalat" w:cs="Courier New"/>
                <w:color w:val="000000"/>
                <w:lang w:val="hy-AM"/>
              </w:rPr>
              <w:t>հաշմանդամության</w:t>
            </w:r>
            <w:r w:rsidRPr="00D2259F">
              <w:rPr>
                <w:rFonts w:ascii="GHEA Grapalat" w:hAnsi="GHEA Grapalat"/>
                <w:color w:val="000000"/>
                <w:lang w:val="hy-AM"/>
              </w:rPr>
              <w:t xml:space="preserve"> </w:t>
            </w:r>
            <w:r w:rsidRPr="00D2259F">
              <w:rPr>
                <w:rFonts w:ascii="GHEA Grapalat" w:hAnsi="GHEA Grapalat" w:cs="Courier New"/>
                <w:color w:val="000000"/>
                <w:lang w:val="hy-AM"/>
              </w:rPr>
              <w:t>պատճառական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կապի</w:t>
            </w:r>
            <w:r w:rsidRPr="00D2259F">
              <w:rPr>
                <w:rFonts w:ascii="GHEA Grapalat" w:hAnsi="GHEA Grapalat"/>
                <w:color w:val="000000"/>
                <w:lang w:val="hy-AM"/>
              </w:rPr>
              <w:t xml:space="preserve"> </w:t>
            </w:r>
            <w:r w:rsidRPr="00D2259F">
              <w:rPr>
                <w:rFonts w:ascii="GHEA Grapalat" w:hAnsi="GHEA Grapalat" w:cs="Courier New"/>
                <w:color w:val="000000"/>
                <w:lang w:val="hy-AM"/>
              </w:rPr>
              <w:t>փոփոխության</w:t>
            </w:r>
            <w:r w:rsidRPr="00D2259F">
              <w:rPr>
                <w:rFonts w:ascii="GHEA Grapalat" w:hAnsi="GHEA Grapalat"/>
                <w:color w:val="000000"/>
                <w:lang w:val="hy-AM"/>
              </w:rPr>
              <w:t xml:space="preserve"> </w:t>
            </w:r>
            <w:r w:rsidRPr="00D2259F">
              <w:rPr>
                <w:rFonts w:ascii="GHEA Grapalat" w:hAnsi="GHEA Grapalat" w:cs="Courier New"/>
                <w:color w:val="000000"/>
                <w:lang w:val="hy-AM"/>
              </w:rPr>
              <w:t>դեպքում՝</w:t>
            </w:r>
            <w:r w:rsidRPr="00D2259F">
              <w:rPr>
                <w:rFonts w:ascii="GHEA Grapalat" w:hAnsi="GHEA Grapalat"/>
                <w:color w:val="000000"/>
                <w:lang w:val="hy-AM"/>
              </w:rPr>
              <w:t xml:space="preserve"> </w:t>
            </w:r>
            <w:proofErr w:type="spellStart"/>
            <w:r w:rsidRPr="00D2259F">
              <w:rPr>
                <w:rFonts w:ascii="GHEA Grapalat" w:hAnsi="GHEA Grapalat" w:cs="Courier New"/>
                <w:color w:val="000000"/>
                <w:lang w:val="hy-AM"/>
              </w:rPr>
              <w:t>գնահատվողի</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ներկայացուցչի</w:t>
            </w:r>
            <w:r w:rsidRPr="00D2259F">
              <w:rPr>
                <w:rFonts w:ascii="GHEA Grapalat" w:hAnsi="GHEA Grapalat"/>
                <w:color w:val="000000"/>
                <w:lang w:val="hy-AM"/>
              </w:rPr>
              <w:t xml:space="preserve">) </w:t>
            </w:r>
            <w:r w:rsidRPr="00D2259F">
              <w:rPr>
                <w:rFonts w:ascii="GHEA Grapalat" w:hAnsi="GHEA Grapalat" w:cs="Courier New"/>
                <w:color w:val="000000"/>
                <w:lang w:val="hy-AM"/>
              </w:rPr>
              <w:t>դիմումը.</w:t>
            </w:r>
          </w:p>
          <w:p w14:paraId="0A0F1F81" w14:textId="77777777" w:rsidR="00B6729E" w:rsidRPr="00D2259F" w:rsidRDefault="00B6729E" w:rsidP="00FF237F">
            <w:pPr>
              <w:pStyle w:val="NormalWeb"/>
              <w:shd w:val="clear" w:color="auto" w:fill="FFFFFF"/>
              <w:spacing w:before="0" w:beforeAutospacing="0" w:after="0" w:afterAutospacing="0"/>
              <w:ind w:firstLine="562"/>
              <w:jc w:val="both"/>
              <w:rPr>
                <w:rFonts w:ascii="GHEA Grapalat" w:hAnsi="GHEA Grapalat"/>
                <w:color w:val="000000"/>
                <w:lang w:val="hy-AM"/>
              </w:rPr>
            </w:pPr>
            <w:r w:rsidRPr="00D2259F">
              <w:rPr>
                <w:rFonts w:ascii="GHEA Grapalat" w:hAnsi="GHEA Grapalat"/>
                <w:color w:val="000000"/>
                <w:lang w:val="hy-AM"/>
              </w:rPr>
              <w:t xml:space="preserve">2) </w:t>
            </w:r>
            <w:r w:rsidRPr="00D2259F">
              <w:rPr>
                <w:rFonts w:ascii="GHEA Grapalat" w:hAnsi="GHEA Grapalat" w:cs="Courier New"/>
                <w:color w:val="000000"/>
                <w:lang w:val="hy-AM"/>
              </w:rPr>
              <w:t>գնահատող</w:t>
            </w:r>
            <w:r w:rsidRPr="00D2259F">
              <w:rPr>
                <w:rFonts w:ascii="GHEA Grapalat" w:hAnsi="GHEA Grapalat"/>
                <w:color w:val="000000"/>
                <w:lang w:val="hy-AM"/>
              </w:rPr>
              <w:t xml:space="preserve"> </w:t>
            </w:r>
            <w:r w:rsidRPr="00D2259F">
              <w:rPr>
                <w:rFonts w:ascii="GHEA Grapalat" w:hAnsi="GHEA Grapalat" w:cs="Courier New"/>
                <w:color w:val="000000"/>
                <w:lang w:val="hy-AM"/>
              </w:rPr>
              <w:t>հանձնաժողովի</w:t>
            </w:r>
            <w:r w:rsidRPr="00D2259F">
              <w:rPr>
                <w:rFonts w:ascii="GHEA Grapalat" w:hAnsi="GHEA Grapalat"/>
                <w:color w:val="000000"/>
                <w:lang w:val="hy-AM"/>
              </w:rPr>
              <w:t xml:space="preserve"> </w:t>
            </w:r>
            <w:r w:rsidRPr="00D2259F">
              <w:rPr>
                <w:rFonts w:ascii="GHEA Grapalat" w:hAnsi="GHEA Grapalat" w:cs="Courier New"/>
                <w:color w:val="000000"/>
                <w:lang w:val="hy-AM"/>
              </w:rPr>
              <w:t>կողմից</w:t>
            </w:r>
            <w:r w:rsidRPr="00D2259F">
              <w:rPr>
                <w:rFonts w:ascii="GHEA Grapalat" w:hAnsi="GHEA Grapalat"/>
                <w:color w:val="000000"/>
                <w:lang w:val="hy-AM"/>
              </w:rPr>
              <w:t xml:space="preserve"> </w:t>
            </w:r>
            <w:r w:rsidRPr="00D2259F">
              <w:rPr>
                <w:rFonts w:ascii="GHEA Grapalat" w:hAnsi="GHEA Grapalat" w:cs="Courier New"/>
                <w:color w:val="000000"/>
                <w:lang w:val="hy-AM"/>
              </w:rPr>
              <w:t>կայացված</w:t>
            </w:r>
            <w:r w:rsidRPr="00D2259F">
              <w:rPr>
                <w:rFonts w:ascii="GHEA Grapalat" w:hAnsi="GHEA Grapalat"/>
                <w:color w:val="000000"/>
                <w:lang w:val="hy-AM"/>
              </w:rPr>
              <w:t xml:space="preserve"> </w:t>
            </w:r>
            <w:proofErr w:type="spellStart"/>
            <w:r w:rsidRPr="00D2259F">
              <w:rPr>
                <w:rFonts w:ascii="GHEA Grapalat" w:hAnsi="GHEA Grapalat" w:cs="Courier New"/>
                <w:color w:val="000000"/>
                <w:lang w:val="hy-AM"/>
              </w:rPr>
              <w:t>ֆունկցիոնալության</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գնահատման</w:t>
            </w:r>
            <w:r w:rsidRPr="00D2259F">
              <w:rPr>
                <w:rFonts w:ascii="GHEA Grapalat" w:hAnsi="GHEA Grapalat"/>
                <w:color w:val="000000"/>
                <w:lang w:val="hy-AM"/>
              </w:rPr>
              <w:t xml:space="preserve"> </w:t>
            </w:r>
            <w:r w:rsidRPr="00D2259F">
              <w:rPr>
                <w:rFonts w:ascii="GHEA Grapalat" w:hAnsi="GHEA Grapalat" w:cs="Courier New"/>
                <w:color w:val="000000"/>
                <w:lang w:val="hy-AM"/>
              </w:rPr>
              <w:t>որոշումն</w:t>
            </w:r>
            <w:r w:rsidRPr="00D2259F">
              <w:rPr>
                <w:rFonts w:ascii="GHEA Grapalat" w:hAnsi="GHEA Grapalat"/>
                <w:color w:val="000000"/>
                <w:lang w:val="hy-AM"/>
              </w:rPr>
              <w:t xml:space="preserve"> (</w:t>
            </w:r>
            <w:r w:rsidRPr="00D2259F">
              <w:rPr>
                <w:rFonts w:ascii="GHEA Grapalat" w:hAnsi="GHEA Grapalat" w:cs="Courier New"/>
                <w:color w:val="000000"/>
                <w:lang w:val="hy-AM"/>
              </w:rPr>
              <w:t>ընդունված</w:t>
            </w:r>
            <w:r w:rsidRPr="00D2259F">
              <w:rPr>
                <w:rFonts w:ascii="GHEA Grapalat" w:hAnsi="GHEA Grapalat"/>
                <w:color w:val="000000"/>
                <w:lang w:val="hy-AM"/>
              </w:rPr>
              <w:t xml:space="preserve"> </w:t>
            </w:r>
            <w:r w:rsidRPr="00D2259F">
              <w:rPr>
                <w:rFonts w:ascii="GHEA Grapalat" w:hAnsi="GHEA Grapalat" w:cs="Courier New"/>
                <w:color w:val="000000"/>
                <w:lang w:val="hy-AM"/>
              </w:rPr>
              <w:t>վարչական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ակտը</w:t>
            </w:r>
            <w:r w:rsidRPr="00D2259F">
              <w:rPr>
                <w:rFonts w:ascii="GHEA Grapalat" w:hAnsi="GHEA Grapalat"/>
                <w:color w:val="000000"/>
                <w:lang w:val="hy-AM"/>
              </w:rPr>
              <w:t>)</w:t>
            </w:r>
            <w:r w:rsidRPr="00D2259F">
              <w:rPr>
                <w:rFonts w:ascii="Calibri" w:hAnsi="Calibri" w:cs="Calibri"/>
                <w:color w:val="000000"/>
                <w:lang w:val="hy-AM"/>
              </w:rPr>
              <w:t> </w:t>
            </w:r>
            <w:r w:rsidRPr="00D2259F">
              <w:rPr>
                <w:rFonts w:ascii="GHEA Grapalat" w:hAnsi="GHEA Grapalat" w:cs="Courier New"/>
                <w:color w:val="000000"/>
                <w:lang w:val="hy-AM"/>
              </w:rPr>
              <w:t>ամբողջությամբ</w:t>
            </w:r>
            <w:r w:rsidRPr="00D2259F">
              <w:rPr>
                <w:rFonts w:ascii="GHEA Grapalat" w:hAnsi="GHEA Grapalat"/>
                <w:color w:val="000000"/>
                <w:lang w:val="hy-AM"/>
              </w:rPr>
              <w:t xml:space="preserve"> </w:t>
            </w:r>
            <w:r w:rsidRPr="00D2259F">
              <w:rPr>
                <w:rFonts w:ascii="GHEA Grapalat" w:hAnsi="GHEA Grapalat" w:cs="Courier New"/>
                <w:color w:val="000000"/>
                <w:lang w:val="hy-AM"/>
              </w:rPr>
              <w:t>կամ</w:t>
            </w:r>
            <w:r w:rsidRPr="00D2259F">
              <w:rPr>
                <w:rFonts w:ascii="GHEA Grapalat" w:hAnsi="GHEA Grapalat"/>
                <w:color w:val="000000"/>
                <w:lang w:val="hy-AM"/>
              </w:rPr>
              <w:t xml:space="preserve"> </w:t>
            </w:r>
            <w:r w:rsidRPr="00D2259F">
              <w:rPr>
                <w:rFonts w:ascii="GHEA Grapalat" w:hAnsi="GHEA Grapalat" w:cs="Courier New"/>
                <w:color w:val="000000"/>
                <w:lang w:val="hy-AM"/>
              </w:rPr>
              <w:t>մասամբ</w:t>
            </w:r>
            <w:r w:rsidRPr="00D2259F">
              <w:rPr>
                <w:rFonts w:ascii="GHEA Grapalat" w:hAnsi="GHEA Grapalat"/>
                <w:color w:val="000000"/>
                <w:lang w:val="hy-AM"/>
              </w:rPr>
              <w:t xml:space="preserve"> </w:t>
            </w:r>
            <w:r w:rsidRPr="00D2259F">
              <w:rPr>
                <w:rFonts w:ascii="GHEA Grapalat" w:hAnsi="GHEA Grapalat" w:cs="Courier New"/>
                <w:color w:val="000000"/>
                <w:lang w:val="hy-AM"/>
              </w:rPr>
              <w:t>բողոքարկելու</w:t>
            </w:r>
            <w:r w:rsidRPr="00D2259F">
              <w:rPr>
                <w:rFonts w:ascii="GHEA Grapalat" w:hAnsi="GHEA Grapalat"/>
                <w:color w:val="000000"/>
                <w:lang w:val="hy-AM"/>
              </w:rPr>
              <w:t xml:space="preserve"> </w:t>
            </w:r>
            <w:r w:rsidRPr="00D2259F">
              <w:rPr>
                <w:rFonts w:ascii="GHEA Grapalat" w:hAnsi="GHEA Grapalat" w:cs="Courier New"/>
                <w:color w:val="000000"/>
                <w:lang w:val="hy-AM"/>
              </w:rPr>
              <w:t>կամ</w:t>
            </w:r>
            <w:r w:rsidRPr="00D2259F">
              <w:rPr>
                <w:rFonts w:ascii="GHEA Grapalat" w:hAnsi="GHEA Grapalat"/>
                <w:color w:val="000000"/>
                <w:lang w:val="hy-AM"/>
              </w:rPr>
              <w:t xml:space="preserve"> </w:t>
            </w:r>
            <w:r w:rsidRPr="00D2259F">
              <w:rPr>
                <w:rFonts w:ascii="GHEA Grapalat" w:hAnsi="GHEA Grapalat" w:cs="Courier New"/>
                <w:color w:val="000000"/>
                <w:lang w:val="hy-AM"/>
              </w:rPr>
              <w:t>ծառայությունների</w:t>
            </w:r>
            <w:r w:rsidRPr="00D2259F">
              <w:rPr>
                <w:rFonts w:ascii="GHEA Grapalat" w:hAnsi="GHEA Grapalat"/>
                <w:color w:val="000000"/>
                <w:lang w:val="hy-AM"/>
              </w:rPr>
              <w:t xml:space="preserve"> </w:t>
            </w:r>
            <w:r w:rsidRPr="00D2259F">
              <w:rPr>
                <w:rFonts w:ascii="GHEA Grapalat" w:hAnsi="GHEA Grapalat" w:cs="Courier New"/>
                <w:color w:val="000000"/>
                <w:lang w:val="hy-AM"/>
              </w:rPr>
              <w:t>անհատական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ծրագրում</w:t>
            </w:r>
            <w:r w:rsidRPr="00D2259F">
              <w:rPr>
                <w:rFonts w:ascii="GHEA Grapalat" w:hAnsi="GHEA Grapalat"/>
                <w:color w:val="000000"/>
                <w:lang w:val="hy-AM"/>
              </w:rPr>
              <w:t xml:space="preserve"> </w:t>
            </w:r>
            <w:r w:rsidRPr="00D2259F">
              <w:rPr>
                <w:rFonts w:ascii="GHEA Grapalat" w:hAnsi="GHEA Grapalat" w:cs="Courier New"/>
                <w:color w:val="000000"/>
                <w:lang w:val="hy-AM"/>
              </w:rPr>
              <w:t>փոփոխություն</w:t>
            </w:r>
            <w:r w:rsidRPr="00D2259F">
              <w:rPr>
                <w:rFonts w:ascii="GHEA Grapalat" w:hAnsi="GHEA Grapalat"/>
                <w:color w:val="000000"/>
                <w:lang w:val="hy-AM"/>
              </w:rPr>
              <w:t xml:space="preserve"> (</w:t>
            </w:r>
            <w:r w:rsidRPr="00D2259F">
              <w:rPr>
                <w:rFonts w:ascii="GHEA Grapalat" w:hAnsi="GHEA Grapalat" w:cs="Courier New"/>
                <w:color w:val="000000"/>
                <w:lang w:val="hy-AM"/>
              </w:rPr>
              <w:t>լրացում</w:t>
            </w:r>
            <w:r w:rsidRPr="00D2259F">
              <w:rPr>
                <w:rFonts w:ascii="GHEA Grapalat" w:hAnsi="GHEA Grapalat"/>
                <w:color w:val="000000"/>
                <w:lang w:val="hy-AM"/>
              </w:rPr>
              <w:t xml:space="preserve">) </w:t>
            </w:r>
            <w:r w:rsidRPr="00D2259F">
              <w:rPr>
                <w:rFonts w:ascii="GHEA Grapalat" w:hAnsi="GHEA Grapalat" w:cs="Courier New"/>
                <w:color w:val="000000"/>
                <w:lang w:val="hy-AM"/>
              </w:rPr>
              <w:t>կատարելու</w:t>
            </w:r>
            <w:r w:rsidRPr="00D2259F">
              <w:rPr>
                <w:rFonts w:ascii="Calibri" w:hAnsi="Calibri" w:cs="Calibri"/>
                <w:color w:val="000000"/>
                <w:lang w:val="hy-AM"/>
              </w:rPr>
              <w:t> </w:t>
            </w:r>
            <w:r w:rsidRPr="00D2259F">
              <w:rPr>
                <w:rFonts w:ascii="GHEA Grapalat" w:hAnsi="GHEA Grapalat" w:cs="Courier New"/>
                <w:color w:val="000000"/>
                <w:lang w:val="hy-AM"/>
              </w:rPr>
              <w:t>դեպքում</w:t>
            </w:r>
            <w:r w:rsidRPr="00D2259F">
              <w:rPr>
                <w:rFonts w:ascii="GHEA Grapalat" w:hAnsi="GHEA Grapalat"/>
                <w:color w:val="000000"/>
                <w:lang w:val="hy-AM"/>
              </w:rPr>
              <w:t xml:space="preserve">` </w:t>
            </w:r>
            <w:proofErr w:type="spellStart"/>
            <w:r w:rsidRPr="00D2259F">
              <w:rPr>
                <w:rFonts w:ascii="GHEA Grapalat" w:hAnsi="GHEA Grapalat" w:cs="Courier New"/>
                <w:color w:val="000000"/>
                <w:lang w:val="hy-AM"/>
              </w:rPr>
              <w:t>գնահատվողի</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ներկայացուցչի</w:t>
            </w:r>
            <w:r w:rsidRPr="00D2259F">
              <w:rPr>
                <w:rFonts w:ascii="GHEA Grapalat" w:hAnsi="GHEA Grapalat"/>
                <w:color w:val="000000"/>
                <w:lang w:val="hy-AM"/>
              </w:rPr>
              <w:t xml:space="preserve">) </w:t>
            </w:r>
            <w:r w:rsidRPr="00D2259F">
              <w:rPr>
                <w:rFonts w:ascii="GHEA Grapalat" w:hAnsi="GHEA Grapalat" w:cs="Courier New"/>
                <w:color w:val="000000"/>
                <w:lang w:val="hy-AM"/>
              </w:rPr>
              <w:t>դիմումը.</w:t>
            </w:r>
          </w:p>
          <w:p w14:paraId="01385F6D" w14:textId="77777777" w:rsidR="00B6729E" w:rsidRPr="00D2259F" w:rsidRDefault="00B6729E" w:rsidP="00FF237F">
            <w:pPr>
              <w:pStyle w:val="NormalWeb"/>
              <w:shd w:val="clear" w:color="auto" w:fill="FFFFFF"/>
              <w:spacing w:before="0" w:beforeAutospacing="0" w:after="0" w:afterAutospacing="0"/>
              <w:ind w:firstLine="562"/>
              <w:jc w:val="both"/>
              <w:rPr>
                <w:rFonts w:ascii="GHEA Grapalat" w:hAnsi="GHEA Grapalat"/>
                <w:color w:val="000000"/>
                <w:lang w:val="hy-AM"/>
              </w:rPr>
            </w:pPr>
            <w:r w:rsidRPr="00D2259F">
              <w:rPr>
                <w:rFonts w:ascii="GHEA Grapalat" w:hAnsi="GHEA Grapalat"/>
                <w:color w:val="000000"/>
                <w:lang w:val="hy-AM"/>
              </w:rPr>
              <w:t xml:space="preserve">3) </w:t>
            </w:r>
            <w:r w:rsidRPr="00D2259F">
              <w:rPr>
                <w:rFonts w:ascii="GHEA Grapalat" w:hAnsi="GHEA Grapalat" w:cs="Courier New"/>
                <w:color w:val="000000"/>
                <w:lang w:val="hy-AM"/>
              </w:rPr>
              <w:t>ծառայության</w:t>
            </w:r>
            <w:r w:rsidRPr="00D2259F">
              <w:rPr>
                <w:rFonts w:ascii="GHEA Grapalat" w:hAnsi="GHEA Grapalat"/>
                <w:color w:val="000000"/>
                <w:lang w:val="hy-AM"/>
              </w:rPr>
              <w:t xml:space="preserve"> </w:t>
            </w:r>
            <w:r w:rsidRPr="00D2259F">
              <w:rPr>
                <w:rFonts w:ascii="GHEA Grapalat" w:hAnsi="GHEA Grapalat" w:cs="Courier New"/>
                <w:color w:val="000000"/>
                <w:lang w:val="hy-AM"/>
              </w:rPr>
              <w:t>նախաձեռնությամբ՝</w:t>
            </w:r>
            <w:r w:rsidRPr="00D2259F">
              <w:rPr>
                <w:rFonts w:ascii="GHEA Grapalat" w:hAnsi="GHEA Grapalat"/>
                <w:color w:val="000000"/>
                <w:lang w:val="hy-AM"/>
              </w:rPr>
              <w:t xml:space="preserve"> </w:t>
            </w:r>
            <w:r w:rsidRPr="00D2259F">
              <w:rPr>
                <w:rFonts w:ascii="GHEA Grapalat" w:hAnsi="GHEA Grapalat" w:cs="Courier New"/>
                <w:color w:val="000000"/>
                <w:lang w:val="hy-AM"/>
              </w:rPr>
              <w:t>ծառայության</w:t>
            </w:r>
            <w:r w:rsidRPr="00D2259F">
              <w:rPr>
                <w:rFonts w:ascii="GHEA Grapalat" w:hAnsi="GHEA Grapalat"/>
                <w:color w:val="000000"/>
                <w:lang w:val="hy-AM"/>
              </w:rPr>
              <w:t xml:space="preserve"> </w:t>
            </w:r>
            <w:r w:rsidRPr="00D2259F">
              <w:rPr>
                <w:rFonts w:ascii="GHEA Grapalat" w:hAnsi="GHEA Grapalat" w:cs="Courier New"/>
                <w:color w:val="000000"/>
                <w:lang w:val="hy-AM"/>
              </w:rPr>
              <w:t>պետի</w:t>
            </w:r>
            <w:r w:rsidRPr="00D2259F">
              <w:rPr>
                <w:rFonts w:ascii="GHEA Grapalat" w:hAnsi="GHEA Grapalat"/>
                <w:color w:val="000000"/>
                <w:lang w:val="hy-AM"/>
              </w:rPr>
              <w:t xml:space="preserve"> </w:t>
            </w:r>
            <w:r w:rsidRPr="00D2259F">
              <w:rPr>
                <w:rFonts w:ascii="GHEA Grapalat" w:hAnsi="GHEA Grapalat" w:cs="Courier New"/>
                <w:color w:val="000000"/>
                <w:lang w:val="hy-AM"/>
              </w:rPr>
              <w:t>հանձնարարությամբ</w:t>
            </w:r>
            <w:r w:rsidRPr="00D2259F">
              <w:rPr>
                <w:rFonts w:ascii="GHEA Grapalat" w:hAnsi="GHEA Grapalat"/>
                <w:color w:val="000000"/>
                <w:lang w:val="hy-AM"/>
              </w:rPr>
              <w:t xml:space="preserve"> (</w:t>
            </w:r>
            <w:proofErr w:type="spellStart"/>
            <w:r w:rsidRPr="00D2259F">
              <w:rPr>
                <w:rFonts w:ascii="GHEA Grapalat" w:hAnsi="GHEA Grapalat" w:cs="Courier New"/>
                <w:color w:val="000000"/>
                <w:lang w:val="hy-AM"/>
              </w:rPr>
              <w:t>ֆունկցիոնալության</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գնահատման</w:t>
            </w:r>
            <w:r w:rsidRPr="00D2259F">
              <w:rPr>
                <w:rFonts w:ascii="GHEA Grapalat" w:hAnsi="GHEA Grapalat"/>
                <w:color w:val="000000"/>
                <w:lang w:val="hy-AM"/>
              </w:rPr>
              <w:t xml:space="preserve"> </w:t>
            </w:r>
            <w:r w:rsidRPr="00D2259F">
              <w:rPr>
                <w:rFonts w:ascii="GHEA Grapalat" w:hAnsi="GHEA Grapalat" w:cs="Courier New"/>
                <w:color w:val="000000"/>
                <w:lang w:val="hy-AM"/>
              </w:rPr>
              <w:t>որոշման</w:t>
            </w:r>
            <w:r w:rsidRPr="00D2259F">
              <w:rPr>
                <w:rFonts w:ascii="GHEA Grapalat" w:hAnsi="GHEA Grapalat"/>
                <w:color w:val="000000"/>
                <w:lang w:val="hy-AM"/>
              </w:rPr>
              <w:t xml:space="preserve"> (</w:t>
            </w:r>
            <w:r w:rsidRPr="00D2259F">
              <w:rPr>
                <w:rFonts w:ascii="GHEA Grapalat" w:hAnsi="GHEA Grapalat" w:cs="Courier New"/>
                <w:color w:val="000000"/>
                <w:lang w:val="hy-AM"/>
              </w:rPr>
              <w:t>վարչական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ակտի</w:t>
            </w:r>
            <w:r w:rsidRPr="00D2259F">
              <w:rPr>
                <w:rFonts w:ascii="GHEA Grapalat" w:hAnsi="GHEA Grapalat"/>
                <w:color w:val="000000"/>
                <w:lang w:val="hy-AM"/>
              </w:rPr>
              <w:t xml:space="preserve">) </w:t>
            </w:r>
            <w:r w:rsidRPr="00D2259F">
              <w:rPr>
                <w:rFonts w:ascii="GHEA Grapalat" w:hAnsi="GHEA Grapalat" w:cs="Courier New"/>
                <w:color w:val="000000"/>
                <w:lang w:val="hy-AM"/>
              </w:rPr>
              <w:t>համար</w:t>
            </w:r>
            <w:r w:rsidRPr="00D2259F">
              <w:rPr>
                <w:rFonts w:ascii="GHEA Grapalat" w:hAnsi="GHEA Grapalat"/>
                <w:color w:val="000000"/>
                <w:lang w:val="hy-AM"/>
              </w:rPr>
              <w:t xml:space="preserve"> </w:t>
            </w:r>
            <w:r w:rsidRPr="00D2259F">
              <w:rPr>
                <w:rFonts w:ascii="GHEA Grapalat" w:hAnsi="GHEA Grapalat" w:cs="Courier New"/>
                <w:color w:val="000000"/>
                <w:lang w:val="hy-AM"/>
              </w:rPr>
              <w:t>հիմք</w:t>
            </w:r>
            <w:r w:rsidRPr="00D2259F">
              <w:rPr>
                <w:rFonts w:ascii="GHEA Grapalat" w:hAnsi="GHEA Grapalat"/>
                <w:color w:val="000000"/>
                <w:lang w:val="hy-AM"/>
              </w:rPr>
              <w:t xml:space="preserve"> </w:t>
            </w:r>
            <w:r w:rsidRPr="00D2259F">
              <w:rPr>
                <w:rFonts w:ascii="GHEA Grapalat" w:hAnsi="GHEA Grapalat" w:cs="Courier New"/>
                <w:color w:val="000000"/>
                <w:lang w:val="hy-AM"/>
              </w:rPr>
              <w:t>հանդիսացող</w:t>
            </w:r>
            <w:r w:rsidRPr="00D2259F">
              <w:rPr>
                <w:rFonts w:ascii="GHEA Grapalat" w:hAnsi="GHEA Grapalat"/>
                <w:color w:val="000000"/>
                <w:lang w:val="hy-AM"/>
              </w:rPr>
              <w:t xml:space="preserve"> </w:t>
            </w:r>
            <w:r w:rsidRPr="00D2259F">
              <w:rPr>
                <w:rFonts w:ascii="GHEA Grapalat" w:hAnsi="GHEA Grapalat" w:cs="Courier New"/>
                <w:color w:val="000000"/>
                <w:lang w:val="hy-AM"/>
              </w:rPr>
              <w:t>փաստաթղթերում</w:t>
            </w:r>
            <w:r w:rsidRPr="00D2259F">
              <w:rPr>
                <w:rFonts w:ascii="GHEA Grapalat" w:hAnsi="GHEA Grapalat"/>
                <w:color w:val="000000"/>
                <w:lang w:val="hy-AM"/>
              </w:rPr>
              <w:t xml:space="preserve"> </w:t>
            </w:r>
            <w:r w:rsidRPr="00D2259F">
              <w:rPr>
                <w:rFonts w:ascii="GHEA Grapalat" w:hAnsi="GHEA Grapalat" w:cs="Courier New"/>
                <w:color w:val="000000"/>
                <w:lang w:val="hy-AM"/>
              </w:rPr>
              <w:t>կեղծիք</w:t>
            </w:r>
            <w:r w:rsidRPr="00D2259F">
              <w:rPr>
                <w:rFonts w:ascii="GHEA Grapalat" w:hAnsi="GHEA Grapalat"/>
                <w:color w:val="000000"/>
                <w:lang w:val="hy-AM"/>
              </w:rPr>
              <w:t xml:space="preserve"> </w:t>
            </w:r>
            <w:r w:rsidRPr="00D2259F">
              <w:rPr>
                <w:rFonts w:ascii="GHEA Grapalat" w:hAnsi="GHEA Grapalat" w:cs="Courier New"/>
                <w:color w:val="000000"/>
                <w:lang w:val="hy-AM"/>
              </w:rPr>
              <w:t>հայտնաբերվելու</w:t>
            </w:r>
            <w:r w:rsidRPr="00D2259F">
              <w:rPr>
                <w:rFonts w:ascii="GHEA Grapalat" w:hAnsi="GHEA Grapalat"/>
                <w:color w:val="000000"/>
                <w:lang w:val="hy-AM"/>
              </w:rPr>
              <w:t xml:space="preserve"> </w:t>
            </w:r>
            <w:r w:rsidRPr="00D2259F">
              <w:rPr>
                <w:rFonts w:ascii="GHEA Grapalat" w:hAnsi="GHEA Grapalat" w:cs="Courier New"/>
                <w:color w:val="000000"/>
                <w:lang w:val="hy-AM"/>
              </w:rPr>
              <w:t>կամ</w:t>
            </w:r>
            <w:r w:rsidRPr="00D2259F">
              <w:rPr>
                <w:rFonts w:ascii="GHEA Grapalat" w:hAnsi="GHEA Grapalat"/>
                <w:color w:val="000000"/>
                <w:lang w:val="hy-AM"/>
              </w:rPr>
              <w:t xml:space="preserve"> </w:t>
            </w:r>
            <w:r w:rsidRPr="00D2259F">
              <w:rPr>
                <w:rFonts w:ascii="GHEA Grapalat" w:hAnsi="GHEA Grapalat" w:cs="Courier New"/>
                <w:color w:val="000000"/>
                <w:lang w:val="hy-AM"/>
              </w:rPr>
              <w:t>ծառայությունների</w:t>
            </w:r>
            <w:r w:rsidRPr="00D2259F">
              <w:rPr>
                <w:rFonts w:ascii="GHEA Grapalat" w:hAnsi="GHEA Grapalat"/>
                <w:color w:val="000000"/>
                <w:lang w:val="hy-AM"/>
              </w:rPr>
              <w:t xml:space="preserve"> </w:t>
            </w:r>
            <w:r w:rsidRPr="00D2259F">
              <w:rPr>
                <w:rFonts w:ascii="GHEA Grapalat" w:hAnsi="GHEA Grapalat" w:cs="Courier New"/>
                <w:color w:val="000000"/>
                <w:lang w:val="hy-AM"/>
              </w:rPr>
              <w:t>անհատական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ծրագրում</w:t>
            </w:r>
            <w:r w:rsidRPr="00D2259F">
              <w:rPr>
                <w:rFonts w:ascii="GHEA Grapalat" w:hAnsi="GHEA Grapalat"/>
                <w:color w:val="000000"/>
                <w:lang w:val="hy-AM"/>
              </w:rPr>
              <w:t xml:space="preserve"> </w:t>
            </w:r>
            <w:r w:rsidRPr="00D2259F">
              <w:rPr>
                <w:rFonts w:ascii="GHEA Grapalat" w:hAnsi="GHEA Grapalat" w:cs="Courier New"/>
                <w:color w:val="000000"/>
                <w:lang w:val="hy-AM"/>
              </w:rPr>
              <w:t>ներառված</w:t>
            </w:r>
            <w:r w:rsidRPr="00D2259F">
              <w:rPr>
                <w:rFonts w:ascii="GHEA Grapalat" w:hAnsi="GHEA Grapalat"/>
                <w:color w:val="000000"/>
                <w:lang w:val="hy-AM"/>
              </w:rPr>
              <w:t xml:space="preserve"> </w:t>
            </w:r>
            <w:r w:rsidRPr="00D2259F">
              <w:rPr>
                <w:rFonts w:ascii="GHEA Grapalat" w:hAnsi="GHEA Grapalat" w:cs="Courier New"/>
                <w:color w:val="000000"/>
                <w:lang w:val="hy-AM"/>
              </w:rPr>
              <w:t>միջոցառումների</w:t>
            </w:r>
            <w:r w:rsidRPr="00D2259F">
              <w:rPr>
                <w:rFonts w:ascii="GHEA Grapalat" w:hAnsi="GHEA Grapalat"/>
                <w:color w:val="000000"/>
                <w:lang w:val="hy-AM"/>
              </w:rPr>
              <w:t xml:space="preserve"> </w:t>
            </w:r>
            <w:r w:rsidRPr="00D2259F">
              <w:rPr>
                <w:rFonts w:ascii="GHEA Grapalat" w:hAnsi="GHEA Grapalat" w:cs="Courier New"/>
                <w:color w:val="000000"/>
                <w:lang w:val="hy-AM"/>
              </w:rPr>
              <w:t>վերանայման կամ</w:t>
            </w:r>
            <w:r w:rsidRPr="00D2259F">
              <w:rPr>
                <w:rFonts w:ascii="GHEA Grapalat" w:hAnsi="GHEA Grapalat"/>
                <w:color w:val="000000"/>
                <w:lang w:val="hy-AM"/>
              </w:rPr>
              <w:t xml:space="preserve"> </w:t>
            </w:r>
            <w:proofErr w:type="spellStart"/>
            <w:r w:rsidRPr="00D2259F">
              <w:rPr>
                <w:rFonts w:ascii="GHEA Grapalat" w:hAnsi="GHEA Grapalat" w:cs="Courier New"/>
                <w:color w:val="000000"/>
                <w:lang w:val="hy-AM"/>
              </w:rPr>
              <w:t>ֆունկցիոնալության</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գնահատման</w:t>
            </w:r>
            <w:r w:rsidRPr="00D2259F">
              <w:rPr>
                <w:rFonts w:ascii="GHEA Grapalat" w:hAnsi="GHEA Grapalat"/>
                <w:color w:val="000000"/>
                <w:lang w:val="hy-AM"/>
              </w:rPr>
              <w:t xml:space="preserve"> </w:t>
            </w:r>
            <w:r w:rsidRPr="00D2259F">
              <w:rPr>
                <w:rFonts w:ascii="GHEA Grapalat" w:hAnsi="GHEA Grapalat" w:cs="Courier New"/>
                <w:color w:val="000000"/>
                <w:lang w:val="hy-AM"/>
              </w:rPr>
              <w:t>կարգի</w:t>
            </w:r>
            <w:r w:rsidRPr="00D2259F">
              <w:rPr>
                <w:rFonts w:ascii="GHEA Grapalat" w:hAnsi="GHEA Grapalat"/>
                <w:color w:val="000000"/>
                <w:lang w:val="hy-AM"/>
              </w:rPr>
              <w:t xml:space="preserve"> </w:t>
            </w:r>
            <w:r w:rsidRPr="00D2259F">
              <w:rPr>
                <w:rFonts w:ascii="GHEA Grapalat" w:hAnsi="GHEA Grapalat" w:cs="Courier New"/>
                <w:color w:val="000000"/>
                <w:lang w:val="hy-AM"/>
              </w:rPr>
              <w:t>խախտման</w:t>
            </w:r>
            <w:r w:rsidRPr="00D2259F">
              <w:rPr>
                <w:rFonts w:ascii="GHEA Grapalat" w:hAnsi="GHEA Grapalat"/>
                <w:color w:val="000000"/>
                <w:lang w:val="hy-AM"/>
              </w:rPr>
              <w:t xml:space="preserve"> </w:t>
            </w:r>
            <w:r w:rsidRPr="00D2259F">
              <w:rPr>
                <w:rFonts w:ascii="GHEA Grapalat" w:hAnsi="GHEA Grapalat" w:cs="Courier New"/>
                <w:color w:val="000000"/>
                <w:lang w:val="hy-AM"/>
              </w:rPr>
              <w:t>դեպքերը)</w:t>
            </w:r>
            <w:r w:rsidRPr="00D2259F">
              <w:rPr>
                <w:rFonts w:ascii="GHEA Grapalat" w:hAnsi="GHEA Grapalat"/>
                <w:color w:val="000000"/>
                <w:lang w:val="hy-AM"/>
              </w:rPr>
              <w:t>.</w:t>
            </w:r>
          </w:p>
          <w:p w14:paraId="6AB1831E" w14:textId="77777777" w:rsidR="00B6729E" w:rsidRPr="00D2259F" w:rsidRDefault="00B6729E" w:rsidP="00FF237F">
            <w:pPr>
              <w:pStyle w:val="NormalWeb"/>
              <w:shd w:val="clear" w:color="auto" w:fill="FFFFFF"/>
              <w:spacing w:before="0" w:beforeAutospacing="0" w:after="0" w:afterAutospacing="0"/>
              <w:ind w:firstLine="562"/>
              <w:jc w:val="both"/>
              <w:rPr>
                <w:rFonts w:ascii="GHEA Grapalat" w:hAnsi="GHEA Grapalat"/>
                <w:color w:val="000000"/>
                <w:lang w:val="hy-AM"/>
              </w:rPr>
            </w:pPr>
            <w:r w:rsidRPr="00D2259F">
              <w:rPr>
                <w:rFonts w:ascii="GHEA Grapalat" w:hAnsi="GHEA Grapalat"/>
                <w:color w:val="000000"/>
                <w:lang w:val="hy-AM"/>
              </w:rPr>
              <w:t xml:space="preserve">4) </w:t>
            </w:r>
            <w:r w:rsidRPr="00D2259F">
              <w:rPr>
                <w:rFonts w:ascii="GHEA Grapalat" w:hAnsi="GHEA Grapalat" w:cs="Courier New"/>
                <w:color w:val="000000"/>
                <w:lang w:val="hy-AM"/>
              </w:rPr>
              <w:t>դատարանի</w:t>
            </w:r>
            <w:r w:rsidRPr="00D2259F">
              <w:rPr>
                <w:rFonts w:ascii="GHEA Grapalat" w:hAnsi="GHEA Grapalat"/>
                <w:color w:val="000000"/>
                <w:lang w:val="hy-AM"/>
              </w:rPr>
              <w:t xml:space="preserve"> </w:t>
            </w:r>
            <w:r w:rsidRPr="00D2259F">
              <w:rPr>
                <w:rFonts w:ascii="GHEA Grapalat" w:hAnsi="GHEA Grapalat" w:cs="Courier New"/>
                <w:color w:val="000000"/>
                <w:lang w:val="hy-AM"/>
              </w:rPr>
              <w:t>օրինական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ուժի</w:t>
            </w:r>
            <w:r w:rsidRPr="00D2259F">
              <w:rPr>
                <w:rFonts w:ascii="GHEA Grapalat" w:hAnsi="GHEA Grapalat"/>
                <w:color w:val="000000"/>
                <w:lang w:val="hy-AM"/>
              </w:rPr>
              <w:t xml:space="preserve"> </w:t>
            </w:r>
            <w:r w:rsidRPr="00D2259F">
              <w:rPr>
                <w:rFonts w:ascii="GHEA Grapalat" w:hAnsi="GHEA Grapalat" w:cs="Courier New"/>
                <w:color w:val="000000"/>
                <w:lang w:val="hy-AM"/>
              </w:rPr>
              <w:t>մեջ</w:t>
            </w:r>
            <w:r w:rsidRPr="00D2259F">
              <w:rPr>
                <w:rFonts w:ascii="GHEA Grapalat" w:hAnsi="GHEA Grapalat"/>
                <w:color w:val="000000"/>
                <w:lang w:val="hy-AM"/>
              </w:rPr>
              <w:t xml:space="preserve"> </w:t>
            </w:r>
            <w:r w:rsidRPr="00D2259F">
              <w:rPr>
                <w:rFonts w:ascii="GHEA Grapalat" w:hAnsi="GHEA Grapalat" w:cs="Courier New"/>
                <w:color w:val="000000"/>
                <w:lang w:val="hy-AM"/>
              </w:rPr>
              <w:t>մտած</w:t>
            </w:r>
            <w:r w:rsidRPr="00D2259F">
              <w:rPr>
                <w:rFonts w:ascii="GHEA Grapalat" w:hAnsi="GHEA Grapalat"/>
                <w:color w:val="000000"/>
                <w:lang w:val="hy-AM"/>
              </w:rPr>
              <w:t xml:space="preserve"> </w:t>
            </w:r>
            <w:r w:rsidRPr="00D2259F">
              <w:rPr>
                <w:rFonts w:ascii="GHEA Grapalat" w:hAnsi="GHEA Grapalat" w:cs="Courier New"/>
                <w:color w:val="000000"/>
                <w:lang w:val="hy-AM"/>
              </w:rPr>
              <w:t>որոշումը կամ</w:t>
            </w:r>
            <w:r w:rsidRPr="00D2259F">
              <w:rPr>
                <w:rFonts w:ascii="GHEA Grapalat" w:hAnsi="GHEA Grapalat"/>
                <w:color w:val="000000"/>
                <w:lang w:val="hy-AM"/>
              </w:rPr>
              <w:t xml:space="preserve"> </w:t>
            </w:r>
            <w:r w:rsidRPr="00D2259F">
              <w:rPr>
                <w:rFonts w:ascii="GHEA Grapalat" w:hAnsi="GHEA Grapalat" w:cs="Courier New"/>
                <w:color w:val="000000"/>
                <w:lang w:val="hy-AM"/>
              </w:rPr>
              <w:t>վճիռը</w:t>
            </w:r>
            <w:r w:rsidRPr="00D2259F">
              <w:rPr>
                <w:rFonts w:ascii="GHEA Grapalat" w:hAnsi="GHEA Grapalat"/>
                <w:color w:val="000000"/>
                <w:lang w:val="hy-AM"/>
              </w:rPr>
              <w:t>:</w:t>
            </w:r>
          </w:p>
          <w:p w14:paraId="37000608" w14:textId="77777777" w:rsidR="00B6729E" w:rsidRPr="00D2259F" w:rsidRDefault="00B6729E" w:rsidP="00FF237F">
            <w:pPr>
              <w:pStyle w:val="NormalWeb"/>
              <w:shd w:val="clear" w:color="auto" w:fill="FFFFFF"/>
              <w:spacing w:before="0" w:beforeAutospacing="0" w:after="0" w:afterAutospacing="0"/>
              <w:ind w:firstLine="562"/>
              <w:jc w:val="both"/>
              <w:rPr>
                <w:rFonts w:ascii="GHEA Grapalat" w:hAnsi="GHEA Grapalat" w:cs="Courier New"/>
                <w:color w:val="000000"/>
                <w:lang w:val="hy-AM"/>
              </w:rPr>
            </w:pPr>
            <w:r w:rsidRPr="00D2259F">
              <w:rPr>
                <w:rFonts w:ascii="GHEA Grapalat" w:hAnsi="GHEA Grapalat"/>
                <w:color w:val="000000"/>
                <w:lang w:val="hy-AM"/>
              </w:rPr>
              <w:t xml:space="preserve">Ելնելով այն հանգամանքից, որ Տեսչական մարմնի կողմից իրականացվող դիտարկումը, ըստ էության, պետք է վերահսկողական բնույթ կրի, համապատասխան մարմինների </w:t>
            </w:r>
            <w:r w:rsidRPr="00D2259F">
              <w:rPr>
                <w:rFonts w:ascii="GHEA Grapalat" w:hAnsi="GHEA Grapalat"/>
                <w:color w:val="000000"/>
                <w:lang w:val="hy-AM"/>
              </w:rPr>
              <w:lastRenderedPageBreak/>
              <w:t xml:space="preserve">կողմից անձի </w:t>
            </w:r>
            <w:proofErr w:type="spellStart"/>
            <w:r w:rsidRPr="00D2259F">
              <w:rPr>
                <w:rFonts w:ascii="GHEA Grapalat" w:hAnsi="GHEA Grapalat"/>
                <w:color w:val="000000"/>
                <w:lang w:val="hy-AM"/>
              </w:rPr>
              <w:t>ֆունկցիոնալությունը</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գնահատող</w:t>
            </w:r>
            <w:r w:rsidRPr="00D2259F">
              <w:rPr>
                <w:rFonts w:ascii="GHEA Grapalat" w:hAnsi="GHEA Grapalat"/>
                <w:color w:val="000000"/>
                <w:lang w:val="hy-AM"/>
              </w:rPr>
              <w:t xml:space="preserve"> </w:t>
            </w:r>
            <w:r w:rsidRPr="00D2259F">
              <w:rPr>
                <w:rFonts w:ascii="GHEA Grapalat" w:hAnsi="GHEA Grapalat" w:cs="Courier New"/>
                <w:color w:val="000000"/>
                <w:lang w:val="hy-AM"/>
              </w:rPr>
              <w:t>հանձնաժողովի</w:t>
            </w:r>
            <w:r w:rsidRPr="00D2259F">
              <w:rPr>
                <w:rFonts w:ascii="GHEA Grapalat" w:hAnsi="GHEA Grapalat"/>
                <w:color w:val="000000"/>
                <w:lang w:val="hy-AM"/>
              </w:rPr>
              <w:t xml:space="preserve"> </w:t>
            </w:r>
            <w:r w:rsidRPr="00D2259F">
              <w:rPr>
                <w:rFonts w:ascii="GHEA Grapalat" w:hAnsi="GHEA Grapalat" w:cs="Courier New"/>
                <w:color w:val="000000"/>
                <w:lang w:val="hy-AM"/>
              </w:rPr>
              <w:t>կողմից</w:t>
            </w:r>
            <w:r w:rsidRPr="00D2259F">
              <w:rPr>
                <w:rFonts w:ascii="GHEA Grapalat" w:hAnsi="GHEA Grapalat"/>
                <w:color w:val="000000"/>
                <w:lang w:val="hy-AM"/>
              </w:rPr>
              <w:t xml:space="preserve"> </w:t>
            </w:r>
            <w:r w:rsidRPr="00D2259F">
              <w:rPr>
                <w:rFonts w:ascii="GHEA Grapalat" w:hAnsi="GHEA Grapalat" w:cs="Courier New"/>
                <w:color w:val="000000"/>
                <w:lang w:val="hy-AM"/>
              </w:rPr>
              <w:t>կայացված</w:t>
            </w:r>
            <w:r w:rsidRPr="00D2259F">
              <w:rPr>
                <w:rFonts w:ascii="GHEA Grapalat" w:hAnsi="GHEA Grapalat"/>
                <w:color w:val="000000"/>
                <w:lang w:val="hy-AM"/>
              </w:rPr>
              <w:t xml:space="preserve"> </w:t>
            </w:r>
            <w:proofErr w:type="spellStart"/>
            <w:r w:rsidRPr="00D2259F">
              <w:rPr>
                <w:rFonts w:ascii="GHEA Grapalat" w:hAnsi="GHEA Grapalat" w:cs="Courier New"/>
                <w:color w:val="000000"/>
                <w:lang w:val="hy-AM"/>
              </w:rPr>
              <w:t>ֆունկցիոնալության</w:t>
            </w:r>
            <w:proofErr w:type="spellEnd"/>
            <w:r w:rsidRPr="00D2259F">
              <w:rPr>
                <w:rFonts w:ascii="GHEA Grapalat" w:hAnsi="GHEA Grapalat"/>
                <w:color w:val="000000"/>
                <w:lang w:val="hy-AM"/>
              </w:rPr>
              <w:t xml:space="preserve"> </w:t>
            </w:r>
            <w:r w:rsidRPr="00D2259F">
              <w:rPr>
                <w:rFonts w:ascii="GHEA Grapalat" w:hAnsi="GHEA Grapalat" w:cs="Courier New"/>
                <w:color w:val="000000"/>
                <w:lang w:val="hy-AM"/>
              </w:rPr>
              <w:t>գնահատման</w:t>
            </w:r>
            <w:r w:rsidRPr="00D2259F">
              <w:rPr>
                <w:rFonts w:ascii="GHEA Grapalat" w:hAnsi="GHEA Grapalat"/>
                <w:color w:val="000000"/>
                <w:lang w:val="hy-AM"/>
              </w:rPr>
              <w:t xml:space="preserve"> </w:t>
            </w:r>
            <w:r w:rsidRPr="00D2259F">
              <w:rPr>
                <w:rFonts w:ascii="GHEA Grapalat" w:hAnsi="GHEA Grapalat" w:cs="Courier New"/>
                <w:color w:val="000000"/>
                <w:lang w:val="hy-AM"/>
              </w:rPr>
              <w:t>որոշումը</w:t>
            </w:r>
            <w:r w:rsidRPr="00D2259F">
              <w:rPr>
                <w:rFonts w:ascii="GHEA Grapalat" w:hAnsi="GHEA Grapalat"/>
                <w:color w:val="000000"/>
                <w:lang w:val="hy-AM"/>
              </w:rPr>
              <w:t xml:space="preserve"> (</w:t>
            </w:r>
            <w:r w:rsidRPr="00D2259F">
              <w:rPr>
                <w:rFonts w:ascii="GHEA Grapalat" w:hAnsi="GHEA Grapalat" w:cs="Courier New"/>
                <w:color w:val="000000"/>
                <w:lang w:val="hy-AM"/>
              </w:rPr>
              <w:t>ընդունված</w:t>
            </w:r>
            <w:r w:rsidRPr="00D2259F">
              <w:rPr>
                <w:rFonts w:ascii="GHEA Grapalat" w:hAnsi="GHEA Grapalat"/>
                <w:color w:val="000000"/>
                <w:lang w:val="hy-AM"/>
              </w:rPr>
              <w:t xml:space="preserve"> </w:t>
            </w:r>
            <w:r w:rsidRPr="00D2259F">
              <w:rPr>
                <w:rFonts w:ascii="GHEA Grapalat" w:hAnsi="GHEA Grapalat" w:cs="Courier New"/>
                <w:color w:val="000000"/>
                <w:lang w:val="hy-AM"/>
              </w:rPr>
              <w:t>վարչական</w:t>
            </w:r>
            <w:r w:rsidRPr="00D2259F">
              <w:rPr>
                <w:rFonts w:ascii="GHEA Grapalat" w:hAnsi="GHEA Grapalat"/>
                <w:color w:val="000000"/>
                <w:lang w:val="hy-AM"/>
              </w:rPr>
              <w:t xml:space="preserve"> </w:t>
            </w:r>
            <w:r w:rsidRPr="00D2259F">
              <w:rPr>
                <w:rFonts w:ascii="GHEA Grapalat" w:hAnsi="GHEA Grapalat" w:cs="Courier New"/>
                <w:color w:val="000000"/>
                <w:lang w:val="hy-AM"/>
              </w:rPr>
              <w:t>ակտը</w:t>
            </w:r>
            <w:r w:rsidRPr="00D2259F">
              <w:rPr>
                <w:rFonts w:ascii="GHEA Grapalat" w:hAnsi="GHEA Grapalat"/>
                <w:color w:val="000000"/>
                <w:lang w:val="hy-AM"/>
              </w:rPr>
              <w:t>)</w:t>
            </w:r>
            <w:r w:rsidRPr="00D2259F">
              <w:rPr>
                <w:rFonts w:ascii="GHEA Grapalat" w:hAnsi="GHEA Grapalat" w:cs="Calibri"/>
                <w:color w:val="000000"/>
                <w:lang w:val="hy-AM"/>
              </w:rPr>
              <w:t xml:space="preserve"> դիտարկելու հաղորդում (դիմում) </w:t>
            </w:r>
            <w:r w:rsidRPr="00D2259F">
              <w:rPr>
                <w:rFonts w:ascii="GHEA Grapalat" w:hAnsi="GHEA Grapalat" w:cs="Courier New"/>
                <w:color w:val="000000"/>
                <w:lang w:val="hy-AM"/>
              </w:rPr>
              <w:t>ներկայացնելը չի կարող դիտվել որպես վարչական ակտի բողոքարկում։</w:t>
            </w:r>
          </w:p>
          <w:p w14:paraId="16F42C5D" w14:textId="77777777" w:rsidR="00B6729E" w:rsidRPr="0008040D" w:rsidRDefault="00B6729E" w:rsidP="00FF237F">
            <w:pPr>
              <w:pStyle w:val="NormalWeb"/>
              <w:shd w:val="clear" w:color="auto" w:fill="FFFFFF"/>
              <w:spacing w:before="0" w:beforeAutospacing="0" w:after="0" w:afterAutospacing="0"/>
              <w:ind w:firstLine="562"/>
              <w:jc w:val="both"/>
              <w:rPr>
                <w:rFonts w:ascii="GHEA Grapalat" w:hAnsi="GHEA Grapalat" w:cs="Courier New"/>
                <w:color w:val="000000"/>
                <w:lang w:val="hy-AM"/>
              </w:rPr>
            </w:pPr>
            <w:r w:rsidRPr="00D2259F">
              <w:rPr>
                <w:rFonts w:ascii="GHEA Grapalat" w:hAnsi="GHEA Grapalat" w:cs="Courier New"/>
                <w:color w:val="000000"/>
                <w:lang w:val="hy-AM"/>
              </w:rPr>
              <w:t xml:space="preserve">Այսպիսով, նախագծային </w:t>
            </w:r>
            <w:proofErr w:type="spellStart"/>
            <w:r w:rsidRPr="00D2259F">
              <w:rPr>
                <w:rFonts w:ascii="GHEA Grapalat" w:hAnsi="GHEA Grapalat" w:cs="Courier New"/>
                <w:color w:val="000000"/>
                <w:lang w:val="hy-AM"/>
              </w:rPr>
              <w:t>կարգավորումներից</w:t>
            </w:r>
            <w:proofErr w:type="spellEnd"/>
            <w:r w:rsidRPr="00D2259F">
              <w:rPr>
                <w:rFonts w:ascii="GHEA Grapalat" w:hAnsi="GHEA Grapalat" w:cs="Courier New"/>
                <w:color w:val="000000"/>
                <w:lang w:val="hy-AM"/>
              </w:rPr>
              <w:t xml:space="preserve"> բխում է, որ Տեսչական մարմինը կարող </w:t>
            </w:r>
            <w:r w:rsidRPr="0008040D">
              <w:rPr>
                <w:rFonts w:ascii="GHEA Grapalat" w:hAnsi="GHEA Grapalat" w:cs="Courier New"/>
                <w:color w:val="000000"/>
                <w:lang w:val="hy-AM"/>
              </w:rPr>
              <w:t xml:space="preserve">է </w:t>
            </w:r>
            <w:r w:rsidRPr="0008040D">
              <w:rPr>
                <w:rFonts w:ascii="GHEA Grapalat" w:hAnsi="GHEA Grapalat"/>
                <w:lang w:val="hy-AM"/>
              </w:rPr>
              <w:t xml:space="preserve">միջնորդագիր ներկայացնել </w:t>
            </w:r>
            <w:proofErr w:type="spellStart"/>
            <w:r w:rsidRPr="0008040D">
              <w:rPr>
                <w:rFonts w:ascii="GHEA Grapalat" w:hAnsi="GHEA Grapalat"/>
                <w:lang w:val="hy-AM"/>
              </w:rPr>
              <w:t>ֆունկցիոնալության</w:t>
            </w:r>
            <w:proofErr w:type="spellEnd"/>
            <w:r w:rsidRPr="0008040D">
              <w:rPr>
                <w:rFonts w:ascii="GHEA Grapalat" w:hAnsi="GHEA Grapalat"/>
                <w:lang w:val="hy-AM"/>
              </w:rPr>
              <w:t xml:space="preserve"> գնահատման վերաբերյալ վարչական </w:t>
            </w:r>
            <w:proofErr w:type="spellStart"/>
            <w:r w:rsidRPr="0008040D">
              <w:rPr>
                <w:rFonts w:ascii="GHEA Grapalat" w:hAnsi="GHEA Grapalat"/>
                <w:lang w:val="hy-AM"/>
              </w:rPr>
              <w:t>վարութը</w:t>
            </w:r>
            <w:proofErr w:type="spellEnd"/>
            <w:r w:rsidRPr="0008040D">
              <w:rPr>
                <w:rFonts w:ascii="GHEA Grapalat" w:hAnsi="GHEA Grapalat"/>
                <w:lang w:val="hy-AM"/>
              </w:rPr>
              <w:t xml:space="preserve"> վերսկսելու համար, մինչդեռ </w:t>
            </w:r>
            <w:r w:rsidRPr="0008040D">
              <w:rPr>
                <w:rFonts w:ascii="GHEA Grapalat" w:hAnsi="GHEA Grapalat" w:cs="Courier New"/>
                <w:color w:val="000000"/>
                <w:lang w:val="hy-AM"/>
              </w:rPr>
              <w:t>գնահատող</w:t>
            </w:r>
            <w:r w:rsidRPr="0008040D">
              <w:rPr>
                <w:rFonts w:ascii="GHEA Grapalat" w:hAnsi="GHEA Grapalat"/>
                <w:color w:val="000000"/>
                <w:lang w:val="hy-AM"/>
              </w:rPr>
              <w:t xml:space="preserve"> </w:t>
            </w:r>
            <w:r w:rsidRPr="0008040D">
              <w:rPr>
                <w:rFonts w:ascii="GHEA Grapalat" w:hAnsi="GHEA Grapalat" w:cs="Courier New"/>
                <w:color w:val="000000"/>
                <w:lang w:val="hy-AM"/>
              </w:rPr>
              <w:t>հանձնաժողովի</w:t>
            </w:r>
            <w:r w:rsidRPr="0008040D">
              <w:rPr>
                <w:rFonts w:ascii="GHEA Grapalat" w:hAnsi="GHEA Grapalat"/>
                <w:color w:val="000000"/>
                <w:lang w:val="hy-AM"/>
              </w:rPr>
              <w:t xml:space="preserve"> </w:t>
            </w:r>
            <w:r w:rsidRPr="0008040D">
              <w:rPr>
                <w:rFonts w:ascii="GHEA Grapalat" w:hAnsi="GHEA Grapalat" w:cs="Courier New"/>
                <w:color w:val="000000"/>
                <w:lang w:val="hy-AM"/>
              </w:rPr>
              <w:t>կողմից</w:t>
            </w:r>
            <w:r w:rsidRPr="0008040D">
              <w:rPr>
                <w:rFonts w:ascii="GHEA Grapalat" w:hAnsi="GHEA Grapalat"/>
                <w:color w:val="000000"/>
                <w:lang w:val="hy-AM"/>
              </w:rPr>
              <w:t xml:space="preserve"> </w:t>
            </w:r>
            <w:r w:rsidRPr="0008040D">
              <w:rPr>
                <w:rFonts w:ascii="GHEA Grapalat" w:hAnsi="GHEA Grapalat" w:cs="Courier New"/>
                <w:color w:val="000000"/>
                <w:lang w:val="hy-AM"/>
              </w:rPr>
              <w:t>կայացված</w:t>
            </w:r>
            <w:r w:rsidRPr="0008040D">
              <w:rPr>
                <w:rFonts w:ascii="GHEA Grapalat" w:hAnsi="GHEA Grapalat"/>
                <w:color w:val="000000"/>
                <w:lang w:val="hy-AM"/>
              </w:rPr>
              <w:t xml:space="preserve"> </w:t>
            </w:r>
            <w:proofErr w:type="spellStart"/>
            <w:r w:rsidRPr="0008040D">
              <w:rPr>
                <w:rFonts w:ascii="GHEA Grapalat" w:hAnsi="GHEA Grapalat" w:cs="Courier New"/>
                <w:color w:val="000000"/>
                <w:lang w:val="hy-AM"/>
              </w:rPr>
              <w:t>ֆունկցիոնալության</w:t>
            </w:r>
            <w:proofErr w:type="spellEnd"/>
            <w:r w:rsidRPr="0008040D">
              <w:rPr>
                <w:rFonts w:ascii="GHEA Grapalat" w:hAnsi="GHEA Grapalat"/>
                <w:color w:val="000000"/>
                <w:lang w:val="hy-AM"/>
              </w:rPr>
              <w:t xml:space="preserve"> </w:t>
            </w:r>
            <w:r w:rsidRPr="0008040D">
              <w:rPr>
                <w:rFonts w:ascii="GHEA Grapalat" w:hAnsi="GHEA Grapalat" w:cs="Courier New"/>
                <w:color w:val="000000"/>
                <w:lang w:val="hy-AM"/>
              </w:rPr>
              <w:t>գնահատման</w:t>
            </w:r>
            <w:r w:rsidRPr="0008040D">
              <w:rPr>
                <w:rFonts w:ascii="GHEA Grapalat" w:hAnsi="GHEA Grapalat"/>
                <w:color w:val="000000"/>
                <w:lang w:val="hy-AM"/>
              </w:rPr>
              <w:t xml:space="preserve"> </w:t>
            </w:r>
            <w:r w:rsidRPr="0008040D">
              <w:rPr>
                <w:rFonts w:ascii="GHEA Grapalat" w:hAnsi="GHEA Grapalat" w:cs="Courier New"/>
                <w:color w:val="000000"/>
                <w:lang w:val="hy-AM"/>
              </w:rPr>
              <w:t>որոշման</w:t>
            </w:r>
            <w:r w:rsidRPr="0008040D">
              <w:rPr>
                <w:rFonts w:ascii="GHEA Grapalat" w:hAnsi="GHEA Grapalat"/>
                <w:color w:val="000000"/>
                <w:lang w:val="hy-AM"/>
              </w:rPr>
              <w:t xml:space="preserve"> (</w:t>
            </w:r>
            <w:r w:rsidRPr="0008040D">
              <w:rPr>
                <w:rFonts w:ascii="GHEA Grapalat" w:hAnsi="GHEA Grapalat" w:cs="Courier New"/>
                <w:color w:val="000000"/>
                <w:lang w:val="hy-AM"/>
              </w:rPr>
              <w:t>ընդունված</w:t>
            </w:r>
            <w:r w:rsidRPr="0008040D">
              <w:rPr>
                <w:rFonts w:ascii="GHEA Grapalat" w:hAnsi="GHEA Grapalat"/>
                <w:color w:val="000000"/>
                <w:lang w:val="hy-AM"/>
              </w:rPr>
              <w:t xml:space="preserve"> </w:t>
            </w:r>
            <w:r w:rsidRPr="0008040D">
              <w:rPr>
                <w:rFonts w:ascii="GHEA Grapalat" w:hAnsi="GHEA Grapalat" w:cs="Courier New"/>
                <w:color w:val="000000"/>
                <w:lang w:val="hy-AM"/>
              </w:rPr>
              <w:t>վարչական</w:t>
            </w:r>
            <w:r w:rsidRPr="0008040D">
              <w:rPr>
                <w:rFonts w:ascii="GHEA Grapalat" w:hAnsi="GHEA Grapalat"/>
                <w:color w:val="000000"/>
                <w:lang w:val="hy-AM"/>
              </w:rPr>
              <w:t xml:space="preserve"> </w:t>
            </w:r>
            <w:r w:rsidRPr="0008040D">
              <w:rPr>
                <w:rFonts w:ascii="GHEA Grapalat" w:hAnsi="GHEA Grapalat" w:cs="Courier New"/>
                <w:color w:val="000000"/>
                <w:lang w:val="hy-AM"/>
              </w:rPr>
              <w:t>ակտը</w:t>
            </w:r>
            <w:r w:rsidRPr="0008040D">
              <w:rPr>
                <w:rFonts w:ascii="GHEA Grapalat" w:hAnsi="GHEA Grapalat"/>
                <w:color w:val="000000"/>
                <w:lang w:val="hy-AM"/>
              </w:rPr>
              <w:t>)</w:t>
            </w:r>
            <w:r w:rsidRPr="0008040D">
              <w:rPr>
                <w:rFonts w:ascii="Calibri" w:hAnsi="Calibri" w:cs="Calibri"/>
                <w:color w:val="000000"/>
                <w:lang w:val="hy-AM"/>
              </w:rPr>
              <w:t> </w:t>
            </w:r>
            <w:r w:rsidRPr="0008040D">
              <w:rPr>
                <w:rFonts w:ascii="GHEA Grapalat" w:hAnsi="GHEA Grapalat" w:cs="Courier New"/>
                <w:color w:val="000000"/>
                <w:lang w:val="hy-AM"/>
              </w:rPr>
              <w:t>վերանայման նման հիմք չի նախատեսվել</w:t>
            </w:r>
            <w:r>
              <w:rPr>
                <w:rFonts w:ascii="GHEA Grapalat" w:hAnsi="GHEA Grapalat" w:cs="Courier New"/>
                <w:color w:val="000000"/>
                <w:lang w:val="hy-AM"/>
              </w:rPr>
              <w:t>։</w:t>
            </w:r>
          </w:p>
          <w:p w14:paraId="7E580C28" w14:textId="543D4B89" w:rsidR="001717C8" w:rsidRPr="00AC3C2E" w:rsidRDefault="00B6729E" w:rsidP="00FF237F">
            <w:pPr>
              <w:pStyle w:val="NormalWeb"/>
              <w:shd w:val="clear" w:color="auto" w:fill="FFFFFF"/>
              <w:spacing w:before="0" w:beforeAutospacing="0" w:after="0" w:afterAutospacing="0"/>
              <w:ind w:firstLine="562"/>
              <w:jc w:val="both"/>
              <w:rPr>
                <w:rFonts w:ascii="GHEA Grapalat" w:hAnsi="GHEA Grapalat" w:cs="GHEA Grapalat"/>
                <w:bCs/>
                <w:iCs/>
                <w:noProof/>
                <w:lang w:val="hy-AM"/>
              </w:rPr>
            </w:pPr>
            <w:proofErr w:type="spellStart"/>
            <w:r w:rsidRPr="0008040D">
              <w:rPr>
                <w:rFonts w:ascii="GHEA Grapalat" w:hAnsi="GHEA Grapalat"/>
                <w:lang w:val="hy-AM"/>
              </w:rPr>
              <w:t>Խնդրահարույց</w:t>
            </w:r>
            <w:proofErr w:type="spellEnd"/>
            <w:r w:rsidRPr="0008040D">
              <w:rPr>
                <w:rFonts w:ascii="GHEA Grapalat" w:hAnsi="GHEA Grapalat"/>
                <w:lang w:val="hy-AM"/>
              </w:rPr>
              <w:t xml:space="preserve"> է նաև այն, որ </w:t>
            </w:r>
            <w:r>
              <w:rPr>
                <w:rFonts w:ascii="GHEA Grapalat" w:hAnsi="GHEA Grapalat"/>
                <w:lang w:val="hy-AM"/>
              </w:rPr>
              <w:t xml:space="preserve">նախագծային </w:t>
            </w:r>
            <w:proofErr w:type="spellStart"/>
            <w:r w:rsidRPr="0008040D">
              <w:rPr>
                <w:rFonts w:ascii="GHEA Grapalat" w:hAnsi="GHEA Grapalat"/>
                <w:lang w:val="hy-AM"/>
              </w:rPr>
              <w:t>կարգավորումներից</w:t>
            </w:r>
            <w:proofErr w:type="spellEnd"/>
            <w:r w:rsidRPr="0008040D">
              <w:rPr>
                <w:rFonts w:ascii="GHEA Grapalat" w:hAnsi="GHEA Grapalat"/>
                <w:lang w:val="hy-AM"/>
              </w:rPr>
              <w:t xml:space="preserve"> պարզ չէ</w:t>
            </w:r>
            <w:r>
              <w:rPr>
                <w:rFonts w:ascii="GHEA Grapalat" w:hAnsi="GHEA Grapalat"/>
                <w:lang w:val="hy-AM"/>
              </w:rPr>
              <w:t>,</w:t>
            </w:r>
            <w:r w:rsidRPr="0008040D">
              <w:rPr>
                <w:rFonts w:ascii="GHEA Grapalat" w:hAnsi="GHEA Grapalat"/>
                <w:lang w:val="hy-AM"/>
              </w:rPr>
              <w:t xml:space="preserve"> թե ինչ եղանակով է իրակա</w:t>
            </w:r>
            <w:r>
              <w:rPr>
                <w:rFonts w:ascii="GHEA Grapalat" w:hAnsi="GHEA Grapalat"/>
                <w:lang w:val="hy-AM"/>
              </w:rPr>
              <w:t>նացվելու գնահատումը՝</w:t>
            </w:r>
            <w:r w:rsidRPr="0008040D">
              <w:rPr>
                <w:rFonts w:ascii="GHEA Grapalat" w:hAnsi="GHEA Grapalat"/>
                <w:lang w:val="hy-AM"/>
              </w:rPr>
              <w:t xml:space="preserve"> կազմվելու</w:t>
            </w:r>
            <w:r>
              <w:rPr>
                <w:rFonts w:ascii="GHEA Grapalat" w:hAnsi="GHEA Grapalat"/>
                <w:lang w:val="hy-AM"/>
              </w:rPr>
              <w:t>՞</w:t>
            </w:r>
            <w:r w:rsidRPr="0008040D">
              <w:rPr>
                <w:rFonts w:ascii="GHEA Grapalat" w:hAnsi="GHEA Grapalat"/>
                <w:lang w:val="hy-AM"/>
              </w:rPr>
              <w:t xml:space="preserve"> է արդյոք հանձնաժողով</w:t>
            </w:r>
            <w:r>
              <w:rPr>
                <w:rFonts w:ascii="GHEA Grapalat" w:hAnsi="GHEA Grapalat"/>
                <w:lang w:val="hy-AM"/>
              </w:rPr>
              <w:t>,</w:t>
            </w:r>
            <w:r w:rsidRPr="0008040D">
              <w:rPr>
                <w:rFonts w:ascii="GHEA Grapalat" w:hAnsi="GHEA Grapalat"/>
                <w:lang w:val="hy-AM"/>
              </w:rPr>
              <w:t xml:space="preserve"> թե գնահատումն իրականացվելու է ՄՍԾ-ի կողմից։</w:t>
            </w:r>
          </w:p>
        </w:tc>
        <w:tc>
          <w:tcPr>
            <w:tcW w:w="7470" w:type="dxa"/>
            <w:shd w:val="clear" w:color="auto" w:fill="FFFFFF" w:themeFill="background1"/>
          </w:tcPr>
          <w:p w14:paraId="154A321B" w14:textId="3E866CD9" w:rsidR="00B85577" w:rsidRPr="00AA3F36" w:rsidRDefault="0055114D" w:rsidP="00FF237F">
            <w:pPr>
              <w:jc w:val="both"/>
              <w:rPr>
                <w:rFonts w:ascii="GHEA Grapalat" w:hAnsi="GHEA Grapalat"/>
                <w:b/>
                <w:lang w:val="hy-AM"/>
              </w:rPr>
            </w:pPr>
            <w:r>
              <w:rPr>
                <w:rFonts w:ascii="GHEA Grapalat" w:hAnsi="GHEA Grapalat"/>
                <w:b/>
                <w:lang w:val="hy-AM"/>
              </w:rPr>
              <w:lastRenderedPageBreak/>
              <w:t xml:space="preserve">Գ. </w:t>
            </w:r>
            <w:r w:rsidR="000B31C0" w:rsidRPr="0055114D">
              <w:rPr>
                <w:rFonts w:ascii="GHEA Grapalat" w:hAnsi="GHEA Grapalat"/>
                <w:b/>
                <w:lang w:val="hy-AM"/>
              </w:rPr>
              <w:t>Ը</w:t>
            </w:r>
            <w:r w:rsidR="00B85577" w:rsidRPr="0055114D">
              <w:rPr>
                <w:rFonts w:ascii="GHEA Grapalat" w:hAnsi="GHEA Grapalat"/>
                <w:b/>
                <w:lang w:val="hy-AM"/>
              </w:rPr>
              <w:t>նդունվել</w:t>
            </w:r>
            <w:r w:rsidR="000B31C0" w:rsidRPr="0055114D">
              <w:rPr>
                <w:rFonts w:ascii="GHEA Grapalat" w:hAnsi="GHEA Grapalat"/>
                <w:b/>
                <w:lang w:val="hy-AM"/>
              </w:rPr>
              <w:t xml:space="preserve"> է</w:t>
            </w:r>
            <w:r>
              <w:rPr>
                <w:rFonts w:ascii="GHEA Grapalat" w:hAnsi="GHEA Grapalat"/>
                <w:b/>
                <w:lang w:val="hy-AM"/>
              </w:rPr>
              <w:t>.</w:t>
            </w:r>
          </w:p>
          <w:p w14:paraId="26831E41" w14:textId="70E58B3B" w:rsidR="0055114D" w:rsidRPr="0055114D" w:rsidRDefault="0055114D" w:rsidP="00FF237F">
            <w:pPr>
              <w:pStyle w:val="ListParagraph"/>
              <w:tabs>
                <w:tab w:val="left" w:pos="540"/>
                <w:tab w:val="left" w:pos="810"/>
              </w:tabs>
              <w:ind w:left="0" w:right="216" w:firstLine="562"/>
              <w:jc w:val="both"/>
              <w:rPr>
                <w:rFonts w:ascii="GHEA Grapalat" w:hAnsi="GHEA Grapalat"/>
                <w:lang w:val="hy-AM"/>
              </w:rPr>
            </w:pPr>
            <w:r>
              <w:rPr>
                <w:rFonts w:ascii="GHEA Grapalat" w:hAnsi="GHEA Grapalat"/>
                <w:lang w:val="hy-AM"/>
              </w:rPr>
              <w:t>Նախագծում կատարվել է լրացում ըստ, որի՝ ա</w:t>
            </w:r>
            <w:r w:rsidRPr="0055114D">
              <w:rPr>
                <w:rFonts w:ascii="GHEA Grapalat" w:hAnsi="GHEA Grapalat"/>
                <w:lang w:val="hy-AM"/>
              </w:rPr>
              <w:t xml:space="preserve">նձի </w:t>
            </w:r>
            <w:proofErr w:type="spellStart"/>
            <w:r w:rsidRPr="0055114D">
              <w:rPr>
                <w:rFonts w:ascii="GHEA Grapalat" w:hAnsi="GHEA Grapalat"/>
                <w:lang w:val="hy-AM"/>
              </w:rPr>
              <w:t>ֆունկցիոնալության</w:t>
            </w:r>
            <w:proofErr w:type="spellEnd"/>
            <w:r w:rsidRPr="0055114D">
              <w:rPr>
                <w:rFonts w:ascii="GHEA Grapalat" w:hAnsi="GHEA Grapalat"/>
                <w:lang w:val="hy-AM"/>
              </w:rPr>
              <w:t xml:space="preserve"> գնահատումն իրականացվում է՝ </w:t>
            </w:r>
            <w:r w:rsidRPr="0055114D">
              <w:rPr>
                <w:rFonts w:ascii="GHEA Grapalat" w:hAnsi="GHEA Grapalat"/>
                <w:i/>
                <w:lang w:val="hy-AM"/>
              </w:rPr>
              <w:t xml:space="preserve">լիազոր մարմնի և Միասնական սոցիալական ծառայության (այսուհետ՝ անձի </w:t>
            </w:r>
            <w:proofErr w:type="spellStart"/>
            <w:r w:rsidRPr="0055114D">
              <w:rPr>
                <w:rFonts w:ascii="GHEA Grapalat" w:hAnsi="GHEA Grapalat"/>
                <w:i/>
                <w:lang w:val="hy-AM"/>
              </w:rPr>
              <w:t>ֆունկցիոնալության</w:t>
            </w:r>
            <w:proofErr w:type="spellEnd"/>
            <w:r w:rsidRPr="0055114D">
              <w:rPr>
                <w:rFonts w:ascii="GHEA Grapalat" w:hAnsi="GHEA Grapalat"/>
                <w:i/>
                <w:lang w:val="hy-AM"/>
              </w:rPr>
              <w:t xml:space="preserve"> գնահատման ոլորտում իրավասու պետական մարմին) նախաձեռնության, այդ թվում </w:t>
            </w:r>
            <w:r w:rsidRPr="00C94F59">
              <w:rPr>
                <w:rFonts w:ascii="GHEA Grapalat" w:hAnsi="GHEA Grapalat"/>
                <w:b/>
                <w:i/>
                <w:lang w:val="hy-AM"/>
              </w:rPr>
              <w:t xml:space="preserve">տեսչական </w:t>
            </w:r>
            <w:r w:rsidRPr="00C94F59">
              <w:rPr>
                <w:rFonts w:ascii="GHEA Grapalat" w:hAnsi="GHEA Grapalat"/>
                <w:b/>
                <w:i/>
                <w:lang w:val="hy-AM"/>
              </w:rPr>
              <w:lastRenderedPageBreak/>
              <w:t>մարմնի կողմից ներկայացված միջնորդագրի</w:t>
            </w:r>
            <w:r w:rsidRPr="0055114D">
              <w:rPr>
                <w:rFonts w:ascii="GHEA Grapalat" w:hAnsi="GHEA Grapalat"/>
                <w:i/>
                <w:lang w:val="hy-AM"/>
              </w:rPr>
              <w:t xml:space="preserve"> հիման վրա (վարչական ակտի </w:t>
            </w:r>
            <w:proofErr w:type="spellStart"/>
            <w:r w:rsidRPr="0055114D">
              <w:rPr>
                <w:rFonts w:ascii="GHEA Grapalat" w:hAnsi="GHEA Grapalat"/>
                <w:i/>
                <w:lang w:val="hy-AM"/>
              </w:rPr>
              <w:t>իրավաչափությունը</w:t>
            </w:r>
            <w:proofErr w:type="spellEnd"/>
            <w:r w:rsidRPr="0055114D">
              <w:rPr>
                <w:rFonts w:ascii="GHEA Grapalat" w:hAnsi="GHEA Grapalat"/>
                <w:i/>
                <w:lang w:val="hy-AM"/>
              </w:rPr>
              <w:t xml:space="preserve"> գնահատելու համար</w:t>
            </w:r>
            <w:r w:rsidRPr="0055114D">
              <w:rPr>
                <w:rFonts w:ascii="GHEA Grapalat" w:hAnsi="GHEA Grapalat"/>
                <w:lang w:val="hy-AM"/>
              </w:rPr>
              <w:t>)</w:t>
            </w:r>
            <w:r>
              <w:rPr>
                <w:rFonts w:ascii="GHEA Grapalat" w:hAnsi="GHEA Grapalat"/>
                <w:lang w:val="hy-AM"/>
              </w:rPr>
              <w:t>:</w:t>
            </w:r>
          </w:p>
          <w:p w14:paraId="1FF84184" w14:textId="77777777" w:rsidR="00B85577" w:rsidRPr="0055114D" w:rsidRDefault="00B85577" w:rsidP="00FF237F">
            <w:pPr>
              <w:pStyle w:val="ListParagraph"/>
              <w:tabs>
                <w:tab w:val="left" w:pos="540"/>
                <w:tab w:val="left" w:pos="810"/>
              </w:tabs>
              <w:ind w:left="0" w:right="216" w:firstLine="562"/>
              <w:jc w:val="both"/>
              <w:rPr>
                <w:rFonts w:ascii="GHEA Grapalat" w:hAnsi="GHEA Grapalat"/>
                <w:lang w:val="hy-AM"/>
              </w:rPr>
            </w:pPr>
          </w:p>
          <w:p w14:paraId="208CE710" w14:textId="77777777" w:rsidR="00B85577" w:rsidRDefault="00B85577" w:rsidP="00FF237F">
            <w:pPr>
              <w:jc w:val="both"/>
              <w:rPr>
                <w:rFonts w:ascii="GHEA Grapalat" w:eastAsia="Times New Roman" w:hAnsi="GHEA Grapalat" w:cs="GHEA Grapalat"/>
                <w:bCs/>
                <w:iCs/>
                <w:noProof/>
                <w:lang w:val="hy-AM"/>
              </w:rPr>
            </w:pPr>
          </w:p>
          <w:p w14:paraId="4309D23A" w14:textId="77777777" w:rsidR="00B85577" w:rsidRDefault="00B85577" w:rsidP="00FF237F">
            <w:pPr>
              <w:jc w:val="both"/>
              <w:rPr>
                <w:rFonts w:ascii="GHEA Grapalat" w:eastAsia="Times New Roman" w:hAnsi="GHEA Grapalat" w:cs="GHEA Grapalat"/>
                <w:bCs/>
                <w:iCs/>
                <w:noProof/>
                <w:lang w:val="hy-AM"/>
              </w:rPr>
            </w:pPr>
          </w:p>
          <w:p w14:paraId="43B473C8" w14:textId="7BD7DA52" w:rsidR="000B31C0" w:rsidRPr="00B85577" w:rsidRDefault="000B31C0" w:rsidP="00FF237F">
            <w:pPr>
              <w:jc w:val="both"/>
              <w:rPr>
                <w:rFonts w:ascii="GHEA Grapalat" w:eastAsia="Times New Roman" w:hAnsi="GHEA Grapalat" w:cs="GHEA Grapalat"/>
                <w:bCs/>
                <w:iCs/>
                <w:noProof/>
                <w:lang w:val="hy-AM"/>
              </w:rPr>
            </w:pPr>
          </w:p>
          <w:p w14:paraId="12D75B56" w14:textId="3C3774FC" w:rsidR="00D517BF" w:rsidRPr="00B85577" w:rsidRDefault="00D517BF" w:rsidP="00FF237F">
            <w:pPr>
              <w:jc w:val="both"/>
              <w:rPr>
                <w:rFonts w:ascii="GHEA Grapalat" w:eastAsia="Times New Roman" w:hAnsi="GHEA Grapalat" w:cs="GHEA Grapalat"/>
                <w:bCs/>
                <w:iCs/>
                <w:noProof/>
                <w:lang w:val="hy-AM"/>
              </w:rPr>
            </w:pPr>
          </w:p>
        </w:tc>
      </w:tr>
      <w:tr w:rsidR="00B6729E" w:rsidRPr="002F68DD" w14:paraId="4B1034B9" w14:textId="77777777" w:rsidTr="00400A3E">
        <w:trPr>
          <w:trHeight w:val="70"/>
        </w:trPr>
        <w:tc>
          <w:tcPr>
            <w:tcW w:w="7650" w:type="dxa"/>
            <w:shd w:val="clear" w:color="auto" w:fill="FFFFFF" w:themeFill="background1"/>
          </w:tcPr>
          <w:p w14:paraId="6BEA94C5" w14:textId="6B3D1067" w:rsidR="00B6729E" w:rsidRPr="00B6729E" w:rsidRDefault="00B6729E" w:rsidP="00FF237F">
            <w:pPr>
              <w:tabs>
                <w:tab w:val="left" w:pos="630"/>
                <w:tab w:val="left" w:pos="900"/>
              </w:tabs>
              <w:ind w:right="216"/>
              <w:jc w:val="both"/>
              <w:rPr>
                <w:rFonts w:ascii="GHEA Grapalat" w:hAnsi="GHEA Grapalat"/>
                <w:lang w:val="hy-AM"/>
              </w:rPr>
            </w:pPr>
            <w:r w:rsidRPr="00B6729E">
              <w:rPr>
                <w:rFonts w:ascii="GHEA Grapalat" w:hAnsi="GHEA Grapalat"/>
                <w:lang w:val="hy-AM"/>
              </w:rPr>
              <w:lastRenderedPageBreak/>
              <w:t>2.</w:t>
            </w:r>
            <w:r w:rsidRPr="00B6729E">
              <w:rPr>
                <w:rFonts w:ascii="GHEA Grapalat" w:eastAsia="Calibri" w:hAnsi="GHEA Grapalat"/>
                <w:lang w:val="hy-AM"/>
              </w:rPr>
              <w:t xml:space="preserve"> Նախագծով </w:t>
            </w:r>
            <w:r w:rsidRPr="00B6729E">
              <w:rPr>
                <w:rFonts w:ascii="GHEA Grapalat" w:hAnsi="GHEA Grapalat"/>
                <w:bCs/>
                <w:iCs/>
                <w:noProof/>
                <w:lang w:val="hy-AM"/>
              </w:rPr>
              <w:t xml:space="preserve">Օրենքում լրացվող 11.1-րդ հոդվածի 8-րդ մասով նախատեսվում է, որ </w:t>
            </w:r>
            <w:r w:rsidRPr="00B6729E">
              <w:rPr>
                <w:rFonts w:ascii="GHEA Grapalat" w:hAnsi="GHEA Grapalat"/>
                <w:lang w:val="hy-AM"/>
              </w:rPr>
              <w:t>դիտարկումն իրականացնելու մասին հրամանի օրինակը դիտարկումը սկսելուց առնվազն երեք օր առաջ ծանուցվում է</w:t>
            </w:r>
            <w:r w:rsidRPr="00B6729E">
              <w:rPr>
                <w:rFonts w:ascii="GHEA Grapalat" w:hAnsi="GHEA Grapalat"/>
                <w:color w:val="000000"/>
                <w:shd w:val="clear" w:color="auto" w:fill="FFFFFF"/>
                <w:lang w:val="hy-AM"/>
              </w:rPr>
              <w:t xml:space="preserve"> </w:t>
            </w:r>
            <w:r w:rsidRPr="00B6729E">
              <w:rPr>
                <w:rFonts w:ascii="GHEA Grapalat" w:hAnsi="GHEA Grapalat"/>
                <w:lang w:val="hy-AM"/>
              </w:rPr>
              <w:t xml:space="preserve">անձի </w:t>
            </w:r>
            <w:proofErr w:type="spellStart"/>
            <w:r w:rsidRPr="00B6729E">
              <w:rPr>
                <w:rFonts w:ascii="GHEA Grapalat" w:hAnsi="GHEA Grapalat"/>
                <w:lang w:val="hy-AM"/>
              </w:rPr>
              <w:t>ֆունկցիոնալության</w:t>
            </w:r>
            <w:proofErr w:type="spellEnd"/>
            <w:r w:rsidRPr="00B6729E">
              <w:rPr>
                <w:rFonts w:ascii="GHEA Grapalat" w:hAnsi="GHEA Grapalat"/>
                <w:lang w:val="hy-AM"/>
              </w:rPr>
              <w:t xml:space="preserve"> գնահատման ոլորտում իրավասու պետական մարմին, ինչպես նաև </w:t>
            </w:r>
            <w:proofErr w:type="spellStart"/>
            <w:r w:rsidRPr="00B6729E">
              <w:rPr>
                <w:rFonts w:ascii="GHEA Grapalat" w:hAnsi="GHEA Grapalat"/>
                <w:lang w:val="hy-AM"/>
              </w:rPr>
              <w:t>դիտարկվող</w:t>
            </w:r>
            <w:proofErr w:type="spellEnd"/>
            <w:r w:rsidRPr="00B6729E">
              <w:rPr>
                <w:rFonts w:ascii="GHEA Grapalat" w:hAnsi="GHEA Grapalat"/>
                <w:lang w:val="hy-AM"/>
              </w:rPr>
              <w:t xml:space="preserve"> </w:t>
            </w:r>
            <w:proofErr w:type="spellStart"/>
            <w:r w:rsidRPr="00B6729E">
              <w:rPr>
                <w:rFonts w:ascii="GHEA Grapalat" w:hAnsi="GHEA Grapalat"/>
                <w:lang w:val="hy-AM"/>
              </w:rPr>
              <w:t>սուբյեկտին</w:t>
            </w:r>
            <w:proofErr w:type="spellEnd"/>
            <w:r w:rsidRPr="00B6729E">
              <w:rPr>
                <w:rFonts w:ascii="GHEA Grapalat" w:hAnsi="GHEA Grapalat"/>
                <w:lang w:val="hy-AM"/>
              </w:rPr>
              <w:t xml:space="preserve">, եթե դիտարկման հրամանը կազմելու պահին </w:t>
            </w:r>
            <w:proofErr w:type="spellStart"/>
            <w:r w:rsidRPr="00B6729E">
              <w:rPr>
                <w:rFonts w:ascii="GHEA Grapalat" w:hAnsi="GHEA Grapalat"/>
                <w:lang w:val="hy-AM"/>
              </w:rPr>
              <w:t>դիտարկվող</w:t>
            </w:r>
            <w:proofErr w:type="spellEnd"/>
            <w:r w:rsidRPr="00B6729E">
              <w:rPr>
                <w:rFonts w:ascii="GHEA Grapalat" w:hAnsi="GHEA Grapalat"/>
                <w:lang w:val="hy-AM"/>
              </w:rPr>
              <w:t xml:space="preserve"> սուբյեկտները հայտնի են:</w:t>
            </w:r>
          </w:p>
          <w:p w14:paraId="215A4473" w14:textId="77777777" w:rsidR="00B6729E" w:rsidRPr="00D2259F" w:rsidRDefault="00B6729E" w:rsidP="00FF237F">
            <w:pPr>
              <w:pStyle w:val="ListParagraph"/>
              <w:tabs>
                <w:tab w:val="left" w:pos="630"/>
                <w:tab w:val="left" w:pos="900"/>
              </w:tabs>
              <w:ind w:left="0" w:right="216" w:firstLine="562"/>
              <w:jc w:val="both"/>
              <w:rPr>
                <w:rFonts w:ascii="GHEA Grapalat" w:eastAsia="Calibri" w:hAnsi="GHEA Grapalat"/>
                <w:lang w:val="hy-AM"/>
              </w:rPr>
            </w:pPr>
            <w:r w:rsidRPr="00D2259F">
              <w:rPr>
                <w:rFonts w:ascii="GHEA Grapalat" w:hAnsi="GHEA Grapalat"/>
                <w:lang w:val="hy-AM"/>
              </w:rPr>
              <w:t xml:space="preserve">Միաժամանակ, դիտարկում իրականացնելու մասին հրամանի կամ դրա հիման վրա </w:t>
            </w:r>
            <w:proofErr w:type="spellStart"/>
            <w:r w:rsidRPr="00D2259F">
              <w:rPr>
                <w:rFonts w:ascii="GHEA Grapalat" w:hAnsi="GHEA Grapalat"/>
                <w:lang w:val="hy-AM"/>
              </w:rPr>
              <w:t>կայացվող</w:t>
            </w:r>
            <w:proofErr w:type="spellEnd"/>
            <w:r w:rsidRPr="00D2259F">
              <w:rPr>
                <w:rFonts w:ascii="GHEA Grapalat" w:hAnsi="GHEA Grapalat"/>
                <w:lang w:val="hy-AM"/>
              </w:rPr>
              <w:t xml:space="preserve"> որոշումների վերաբերյալ ծանուցման կարգ նախատեսված չէ այն </w:t>
            </w:r>
            <w:r w:rsidRPr="00D2259F">
              <w:rPr>
                <w:rFonts w:ascii="GHEA Grapalat" w:eastAsia="Calibri" w:hAnsi="GHEA Grapalat"/>
                <w:lang w:val="hy-AM"/>
              </w:rPr>
              <w:t xml:space="preserve">պետական կառավարման և տեղական ինքնակառավարման մարմինների, ինչպես նաև ֆիզիկական և իրավաբանական անձանց համար, ում հաղորդումները և դիմումները հիմք են հանդիսացել </w:t>
            </w:r>
            <w:r w:rsidRPr="00D2259F">
              <w:rPr>
                <w:rFonts w:ascii="GHEA Grapalat" w:eastAsia="Calibri" w:hAnsi="GHEA Grapalat"/>
                <w:lang w:val="hy-AM"/>
              </w:rPr>
              <w:lastRenderedPageBreak/>
              <w:t>տեսչական մարմնի կողմից ըստ անհրաժեշտության դիտարկում իրականացնելու համար։</w:t>
            </w:r>
          </w:p>
          <w:p w14:paraId="1F00C56C" w14:textId="77777777" w:rsidR="00B6729E" w:rsidRPr="00D2259F" w:rsidRDefault="00B6729E" w:rsidP="00FF237F">
            <w:pPr>
              <w:pStyle w:val="ListParagraph"/>
              <w:tabs>
                <w:tab w:val="left" w:pos="630"/>
                <w:tab w:val="left" w:pos="900"/>
              </w:tabs>
              <w:ind w:left="0" w:right="216" w:firstLine="562"/>
              <w:jc w:val="both"/>
              <w:rPr>
                <w:rFonts w:ascii="GHEA Grapalat" w:hAnsi="GHEA Grapalat"/>
                <w:lang w:val="hy-AM"/>
              </w:rPr>
            </w:pPr>
            <w:r w:rsidRPr="00D2259F">
              <w:rPr>
                <w:rFonts w:ascii="GHEA Grapalat" w:eastAsia="Calibri" w:hAnsi="GHEA Grapalat"/>
                <w:lang w:val="hy-AM"/>
              </w:rPr>
              <w:t xml:space="preserve">Ուստի՝ առաջարկում ենք տեսչական մարմնի կողմից ըստ անհրաժեշտության դիտարկում իրականացնելու դեպքերում պատշաճ ծանուցման կարգ նախատեսել նաև այն պետական կառավարման և տեղական ինքնակառավարման մարմինների (ֆիզիկական և իրավաբանական անձանց) համար, ում հաղորդումը (դիմումը) հիմք է հանդիսացել դիտարկման համար՝ </w:t>
            </w:r>
            <w:r w:rsidRPr="00D2259F">
              <w:rPr>
                <w:rFonts w:ascii="GHEA Grapalat" w:hAnsi="GHEA Grapalat"/>
                <w:lang w:val="hy-AM"/>
              </w:rPr>
              <w:t>անձնական տվյալների պաշտպանության, ինչպես նաև բժշկական գաղտնիքի պահպանման օրենքով ներկայացվող պահանջների պահպանմամբ։</w:t>
            </w:r>
          </w:p>
          <w:p w14:paraId="7BA28B4F" w14:textId="77777777" w:rsidR="00B6729E" w:rsidRPr="00D2259F" w:rsidRDefault="00B6729E" w:rsidP="00FF237F">
            <w:pPr>
              <w:pStyle w:val="ListParagraph"/>
              <w:tabs>
                <w:tab w:val="left" w:pos="630"/>
                <w:tab w:val="left" w:pos="900"/>
              </w:tabs>
              <w:ind w:left="0" w:right="216" w:firstLine="562"/>
              <w:jc w:val="both"/>
              <w:rPr>
                <w:rFonts w:ascii="GHEA Grapalat" w:hAnsi="GHEA Grapalat"/>
                <w:lang w:val="hy-AM"/>
              </w:rPr>
            </w:pPr>
            <w:r w:rsidRPr="00D2259F">
              <w:rPr>
                <w:rFonts w:ascii="GHEA Grapalat" w:hAnsi="GHEA Grapalat"/>
                <w:lang w:val="hy-AM"/>
              </w:rPr>
              <w:t>Անհրաժեշտ է նաև հստակեցնել, թե արդյոք</w:t>
            </w:r>
            <w:r w:rsidRPr="00D2259F">
              <w:rPr>
                <w:rFonts w:ascii="GHEA Grapalat" w:eastAsia="Calibri" w:hAnsi="GHEA Grapalat"/>
                <w:lang w:val="hy-AM"/>
              </w:rPr>
              <w:t xml:space="preserve"> Տեսչական մարմինը </w:t>
            </w:r>
            <w:proofErr w:type="spellStart"/>
            <w:r w:rsidRPr="00D2259F">
              <w:rPr>
                <w:rFonts w:ascii="GHEA Grapalat" w:eastAsia="Calibri" w:hAnsi="GHEA Grapalat"/>
                <w:lang w:val="hy-AM"/>
              </w:rPr>
              <w:t>կարո՞ղ</w:t>
            </w:r>
            <w:proofErr w:type="spellEnd"/>
            <w:r w:rsidRPr="00D2259F">
              <w:rPr>
                <w:rFonts w:ascii="GHEA Grapalat" w:eastAsia="Calibri" w:hAnsi="GHEA Grapalat"/>
                <w:lang w:val="hy-AM"/>
              </w:rPr>
              <w:t xml:space="preserve"> է ներկայացված հաղորդումը (դիմումը)</w:t>
            </w:r>
            <w:r w:rsidRPr="00D2259F">
              <w:rPr>
                <w:rFonts w:ascii="GHEA Grapalat" w:hAnsi="GHEA Grapalat"/>
                <w:lang w:val="hy-AM"/>
              </w:rPr>
              <w:t xml:space="preserve"> մերժել և </w:t>
            </w:r>
            <w:proofErr w:type="spellStart"/>
            <w:r w:rsidRPr="00D2259F">
              <w:rPr>
                <w:rFonts w:ascii="GHEA Grapalat" w:hAnsi="GHEA Grapalat"/>
                <w:lang w:val="hy-AM"/>
              </w:rPr>
              <w:t>ի՞նչ</w:t>
            </w:r>
            <w:proofErr w:type="spellEnd"/>
            <w:r w:rsidRPr="00D2259F">
              <w:rPr>
                <w:rFonts w:ascii="GHEA Grapalat" w:hAnsi="GHEA Grapalat"/>
                <w:lang w:val="hy-AM"/>
              </w:rPr>
              <w:t xml:space="preserve"> հիմքերով:</w:t>
            </w:r>
          </w:p>
          <w:p w14:paraId="31141B56" w14:textId="7322FC7B" w:rsidR="00B6729E" w:rsidRDefault="00B6729E" w:rsidP="00FF237F">
            <w:pPr>
              <w:pStyle w:val="ListParagraph"/>
              <w:tabs>
                <w:tab w:val="left" w:pos="630"/>
                <w:tab w:val="left" w:pos="900"/>
              </w:tabs>
              <w:ind w:left="0" w:right="216" w:firstLine="562"/>
              <w:jc w:val="both"/>
              <w:rPr>
                <w:rFonts w:ascii="GHEA Grapalat" w:hAnsi="GHEA Grapalat"/>
                <w:lang w:val="hy-AM"/>
              </w:rPr>
            </w:pPr>
            <w:r w:rsidRPr="00D2259F">
              <w:rPr>
                <w:rFonts w:ascii="GHEA Grapalat" w:hAnsi="GHEA Grapalat"/>
                <w:lang w:val="hy-AM"/>
              </w:rPr>
              <w:t xml:space="preserve">Ընդ որում, </w:t>
            </w:r>
            <w:r w:rsidRPr="00D2259F">
              <w:rPr>
                <w:rFonts w:ascii="GHEA Grapalat" w:eastAsia="Calibri" w:hAnsi="GHEA Grapalat"/>
                <w:lang w:val="hy-AM"/>
              </w:rPr>
              <w:t>հաղորդումը (դիմումը)</w:t>
            </w:r>
            <w:r w:rsidRPr="00D2259F">
              <w:rPr>
                <w:rFonts w:ascii="GHEA Grapalat" w:hAnsi="GHEA Grapalat"/>
                <w:lang w:val="hy-AM"/>
              </w:rPr>
              <w:t xml:space="preserve"> մերժելու դեպքում ծանուցման մեջ անհրաժեշտ է նաև նշել համապատասխան մերժման հիմքը: </w:t>
            </w:r>
          </w:p>
        </w:tc>
        <w:tc>
          <w:tcPr>
            <w:tcW w:w="7470" w:type="dxa"/>
            <w:shd w:val="clear" w:color="auto" w:fill="FFFFFF" w:themeFill="background1"/>
          </w:tcPr>
          <w:p w14:paraId="1F1D13BB" w14:textId="64648FC3" w:rsidR="00B6729E" w:rsidRPr="00A62078" w:rsidRDefault="00911260" w:rsidP="00FF237F">
            <w:pPr>
              <w:jc w:val="both"/>
              <w:rPr>
                <w:rFonts w:ascii="GHEA Grapalat" w:hAnsi="GHEA Grapalat"/>
                <w:b/>
                <w:lang w:val="hy-AM"/>
              </w:rPr>
            </w:pPr>
            <w:r w:rsidRPr="00D216B8">
              <w:rPr>
                <w:rFonts w:ascii="GHEA Grapalat" w:hAnsi="GHEA Grapalat"/>
                <w:b/>
                <w:lang w:val="hy-AM"/>
              </w:rPr>
              <w:lastRenderedPageBreak/>
              <w:t>2.</w:t>
            </w:r>
            <w:r w:rsidR="00A62078" w:rsidRPr="00D216B8">
              <w:rPr>
                <w:rFonts w:ascii="GHEA Grapalat" w:hAnsi="GHEA Grapalat"/>
                <w:b/>
                <w:lang w:val="hy-AM"/>
              </w:rPr>
              <w:t>Ը</w:t>
            </w:r>
            <w:r w:rsidRPr="00D216B8">
              <w:rPr>
                <w:rFonts w:ascii="GHEA Grapalat" w:hAnsi="GHEA Grapalat"/>
                <w:b/>
                <w:lang w:val="hy-AM"/>
              </w:rPr>
              <w:t>նդունվել</w:t>
            </w:r>
            <w:r w:rsidR="00A62078" w:rsidRPr="00D216B8">
              <w:rPr>
                <w:rFonts w:ascii="GHEA Grapalat" w:hAnsi="GHEA Grapalat"/>
                <w:b/>
                <w:lang w:val="hy-AM"/>
              </w:rPr>
              <w:t xml:space="preserve"> է</w:t>
            </w:r>
            <w:r w:rsidRPr="00D216B8">
              <w:rPr>
                <w:rFonts w:ascii="GHEA Grapalat" w:hAnsi="GHEA Grapalat"/>
                <w:b/>
                <w:lang w:val="hy-AM"/>
              </w:rPr>
              <w:t>.</w:t>
            </w:r>
          </w:p>
          <w:p w14:paraId="75B383D9" w14:textId="23FC43EB" w:rsidR="00D216B8" w:rsidRPr="00D216B8" w:rsidRDefault="00A62078" w:rsidP="00FF237F">
            <w:pPr>
              <w:pStyle w:val="ListParagraph"/>
              <w:tabs>
                <w:tab w:val="left" w:pos="630"/>
                <w:tab w:val="left" w:pos="900"/>
              </w:tabs>
              <w:ind w:left="0" w:right="216" w:firstLine="562"/>
              <w:jc w:val="both"/>
              <w:rPr>
                <w:rFonts w:ascii="GHEA Grapalat" w:hAnsi="GHEA Grapalat"/>
                <w:lang w:val="hy-AM"/>
              </w:rPr>
            </w:pPr>
            <w:r w:rsidRPr="00D216B8">
              <w:rPr>
                <w:rFonts w:ascii="GHEA Grapalat" w:hAnsi="GHEA Grapalat"/>
                <w:lang w:val="hy-AM"/>
              </w:rPr>
              <w:t>Նախագծում կատարվել է լրացում</w:t>
            </w:r>
            <w:r w:rsidR="00F33043">
              <w:rPr>
                <w:rFonts w:ascii="GHEA Grapalat" w:hAnsi="GHEA Grapalat"/>
                <w:lang w:val="hy-AM"/>
              </w:rPr>
              <w:t xml:space="preserve">, որով </w:t>
            </w:r>
            <w:r w:rsidRPr="00D216B8">
              <w:rPr>
                <w:rFonts w:ascii="GHEA Grapalat" w:hAnsi="GHEA Grapalat"/>
                <w:lang w:val="hy-AM"/>
              </w:rPr>
              <w:t xml:space="preserve">սահմանվել է դրույթ առ այն, որ </w:t>
            </w:r>
            <w:r w:rsidR="00D216B8" w:rsidRPr="00D216B8">
              <w:rPr>
                <w:rFonts w:ascii="GHEA Grapalat" w:hAnsi="GHEA Grapalat"/>
                <w:lang w:val="hy-AM"/>
              </w:rPr>
              <w:t xml:space="preserve">տեսչական մարմնի կողմից իրականացված դիտարկման վարույթի ավարտից հետո՝ 3-օրյա ժամկետում պետական կառավարման և տեղական ինքնակառավարման մարմինները պատշաճ </w:t>
            </w:r>
            <w:proofErr w:type="spellStart"/>
            <w:r w:rsidR="00D216B8" w:rsidRPr="00D216B8">
              <w:rPr>
                <w:rFonts w:ascii="GHEA Grapalat" w:hAnsi="GHEA Grapalat"/>
                <w:lang w:val="hy-AM"/>
              </w:rPr>
              <w:t>ձևով</w:t>
            </w:r>
            <w:proofErr w:type="spellEnd"/>
            <w:r w:rsidR="00D216B8" w:rsidRPr="00D216B8">
              <w:rPr>
                <w:rFonts w:ascii="GHEA Grapalat" w:hAnsi="GHEA Grapalat"/>
                <w:lang w:val="hy-AM"/>
              </w:rPr>
              <w:t xml:space="preserve"> (փոստով) ծանուցվելու են միայն դիտարկման եզրափակիչ արդյունքների վերաբերյալ:</w:t>
            </w:r>
          </w:p>
          <w:p w14:paraId="066616FE" w14:textId="3C3C0E34" w:rsidR="0048026F" w:rsidRDefault="00B366CB" w:rsidP="00FF237F">
            <w:pPr>
              <w:pStyle w:val="ListParagraph"/>
              <w:tabs>
                <w:tab w:val="left" w:pos="630"/>
                <w:tab w:val="left" w:pos="900"/>
              </w:tabs>
              <w:ind w:left="0" w:right="216" w:firstLine="562"/>
              <w:jc w:val="both"/>
              <w:rPr>
                <w:rFonts w:ascii="GHEA Grapalat" w:hAnsi="GHEA Grapalat"/>
                <w:lang w:val="hy-AM"/>
              </w:rPr>
            </w:pPr>
            <w:r w:rsidRPr="00D216B8">
              <w:rPr>
                <w:rFonts w:ascii="GHEA Grapalat" w:hAnsi="GHEA Grapalat"/>
                <w:lang w:val="hy-AM"/>
              </w:rPr>
              <w:t>Ինչ վերաբերում է</w:t>
            </w:r>
            <w:r w:rsidR="00B26A3B">
              <w:rPr>
                <w:rFonts w:ascii="GHEA Grapalat" w:hAnsi="GHEA Grapalat"/>
                <w:lang w:val="hy-AM"/>
              </w:rPr>
              <w:t xml:space="preserve"> այն հարցին,</w:t>
            </w:r>
            <w:r w:rsidRPr="00D216B8">
              <w:rPr>
                <w:rFonts w:ascii="GHEA Grapalat" w:hAnsi="GHEA Grapalat"/>
                <w:lang w:val="hy-AM"/>
              </w:rPr>
              <w:t xml:space="preserve"> </w:t>
            </w:r>
            <w:r w:rsidRPr="00D2259F">
              <w:rPr>
                <w:rFonts w:ascii="GHEA Grapalat" w:hAnsi="GHEA Grapalat"/>
                <w:lang w:val="hy-AM"/>
              </w:rPr>
              <w:t xml:space="preserve">թե </w:t>
            </w:r>
            <w:proofErr w:type="spellStart"/>
            <w:r w:rsidRPr="00D2259F">
              <w:rPr>
                <w:rFonts w:ascii="GHEA Grapalat" w:hAnsi="GHEA Grapalat"/>
                <w:lang w:val="hy-AM"/>
              </w:rPr>
              <w:t>արդյո</w:t>
            </w:r>
            <w:r w:rsidR="00D216B8">
              <w:rPr>
                <w:rFonts w:ascii="GHEA Grapalat" w:hAnsi="GHEA Grapalat"/>
                <w:lang w:val="hy-AM"/>
              </w:rPr>
              <w:t>՞</w:t>
            </w:r>
            <w:r w:rsidRPr="00D2259F">
              <w:rPr>
                <w:rFonts w:ascii="GHEA Grapalat" w:hAnsi="GHEA Grapalat"/>
                <w:lang w:val="hy-AM"/>
              </w:rPr>
              <w:t>ք</w:t>
            </w:r>
            <w:proofErr w:type="spellEnd"/>
            <w:r w:rsidRPr="00D216B8">
              <w:rPr>
                <w:rFonts w:ascii="GHEA Grapalat" w:hAnsi="GHEA Grapalat"/>
                <w:lang w:val="hy-AM"/>
              </w:rPr>
              <w:t xml:space="preserve"> Տեսչական մարմինը </w:t>
            </w:r>
            <w:r w:rsidR="00F33043">
              <w:rPr>
                <w:rFonts w:ascii="GHEA Grapalat" w:hAnsi="GHEA Grapalat"/>
                <w:lang w:val="hy-AM"/>
              </w:rPr>
              <w:t>կարո</w:t>
            </w:r>
            <w:r w:rsidRPr="00D216B8">
              <w:rPr>
                <w:rFonts w:ascii="GHEA Grapalat" w:hAnsi="GHEA Grapalat"/>
                <w:lang w:val="hy-AM"/>
              </w:rPr>
              <w:t>ղ է ներկայացված հաղորդումը (դիմումը)</w:t>
            </w:r>
            <w:r w:rsidRPr="00D2259F">
              <w:rPr>
                <w:rFonts w:ascii="GHEA Grapalat" w:hAnsi="GHEA Grapalat"/>
                <w:lang w:val="hy-AM"/>
              </w:rPr>
              <w:t xml:space="preserve"> մերժել և </w:t>
            </w:r>
            <w:proofErr w:type="spellStart"/>
            <w:r w:rsidRPr="00D2259F">
              <w:rPr>
                <w:rFonts w:ascii="GHEA Grapalat" w:hAnsi="GHEA Grapalat"/>
                <w:lang w:val="hy-AM"/>
              </w:rPr>
              <w:t>ի՞նչ</w:t>
            </w:r>
            <w:proofErr w:type="spellEnd"/>
            <w:r w:rsidRPr="00D2259F">
              <w:rPr>
                <w:rFonts w:ascii="GHEA Grapalat" w:hAnsi="GHEA Grapalat"/>
                <w:lang w:val="hy-AM"/>
              </w:rPr>
              <w:t xml:space="preserve"> </w:t>
            </w:r>
            <w:r w:rsidR="00B26A3B">
              <w:rPr>
                <w:rFonts w:ascii="GHEA Grapalat" w:hAnsi="GHEA Grapalat"/>
                <w:lang w:val="hy-AM"/>
              </w:rPr>
              <w:t>հիմքերով, ա</w:t>
            </w:r>
            <w:r>
              <w:rPr>
                <w:rFonts w:ascii="GHEA Grapalat" w:hAnsi="GHEA Grapalat"/>
                <w:lang w:val="hy-AM"/>
              </w:rPr>
              <w:t xml:space="preserve">պա  հայտնում եմ, տեսչական մարմինների կողմից </w:t>
            </w:r>
            <w:r w:rsidR="00C02885">
              <w:rPr>
                <w:rFonts w:ascii="GHEA Grapalat" w:hAnsi="GHEA Grapalat"/>
                <w:lang w:val="hy-AM"/>
              </w:rPr>
              <w:t>դ</w:t>
            </w:r>
            <w:r w:rsidR="00C02885" w:rsidRPr="00C02885">
              <w:rPr>
                <w:rFonts w:ascii="GHEA Grapalat" w:hAnsi="GHEA Grapalat"/>
                <w:lang w:val="hy-AM"/>
              </w:rPr>
              <w:t xml:space="preserve">իմումն  չի մերժում որպես այդպիսին, </w:t>
            </w:r>
            <w:r w:rsidR="0048026F">
              <w:rPr>
                <w:rFonts w:ascii="GHEA Grapalat" w:hAnsi="GHEA Grapalat"/>
                <w:lang w:val="hy-AM"/>
              </w:rPr>
              <w:t xml:space="preserve">այլ հիմք ընդունելով </w:t>
            </w:r>
            <w:r w:rsidR="00B26A3B">
              <w:rPr>
                <w:rFonts w:ascii="GHEA Grapalat" w:hAnsi="GHEA Grapalat"/>
                <w:lang w:val="hy-AM"/>
              </w:rPr>
              <w:t xml:space="preserve">նաև </w:t>
            </w:r>
            <w:r w:rsidR="0048026F">
              <w:rPr>
                <w:rFonts w:ascii="GHEA Grapalat" w:hAnsi="GHEA Grapalat"/>
                <w:lang w:val="hy-AM"/>
              </w:rPr>
              <w:t>«Տեսչական մարմինների մասին» օրենքի 16-րդ հոդվածի 2-րդ մասը</w:t>
            </w:r>
            <w:r w:rsidR="0098319C">
              <w:rPr>
                <w:rFonts w:ascii="GHEA Grapalat" w:hAnsi="GHEA Grapalat"/>
                <w:lang w:val="hy-AM"/>
              </w:rPr>
              <w:t xml:space="preserve"> վարույթի շրջանակում</w:t>
            </w:r>
            <w:r w:rsidR="00B26A3B">
              <w:rPr>
                <w:rFonts w:ascii="GHEA Grapalat" w:hAnsi="GHEA Grapalat"/>
                <w:lang w:val="hy-AM"/>
              </w:rPr>
              <w:t xml:space="preserve"> խախտումներ հայտնաբերելու դեպքում</w:t>
            </w:r>
            <w:r w:rsidR="0098319C">
              <w:rPr>
                <w:rFonts w:ascii="GHEA Grapalat" w:hAnsi="GHEA Grapalat"/>
                <w:lang w:val="hy-AM"/>
              </w:rPr>
              <w:t xml:space="preserve"> կայացվում </w:t>
            </w:r>
            <w:r w:rsidR="00B26A3B">
              <w:rPr>
                <w:rFonts w:ascii="GHEA Grapalat" w:hAnsi="GHEA Grapalat"/>
                <w:lang w:val="hy-AM"/>
              </w:rPr>
              <w:t>են</w:t>
            </w:r>
            <w:r w:rsidR="0098319C">
              <w:rPr>
                <w:rFonts w:ascii="GHEA Grapalat" w:hAnsi="GHEA Grapalat"/>
                <w:lang w:val="hy-AM"/>
              </w:rPr>
              <w:t xml:space="preserve"> </w:t>
            </w:r>
            <w:r w:rsidR="00B26A3B">
              <w:rPr>
                <w:rFonts w:ascii="GHEA Grapalat" w:hAnsi="GHEA Grapalat"/>
                <w:lang w:val="hy-AM"/>
              </w:rPr>
              <w:t xml:space="preserve">օրենքով նախատեսված </w:t>
            </w:r>
            <w:r w:rsidR="0098319C">
              <w:rPr>
                <w:rFonts w:ascii="GHEA Grapalat" w:hAnsi="GHEA Grapalat"/>
                <w:lang w:val="hy-AM"/>
              </w:rPr>
              <w:lastRenderedPageBreak/>
              <w:t>համապատասխան որոշումներ</w:t>
            </w:r>
            <w:r w:rsidR="00B26A3B" w:rsidRPr="00B26A3B">
              <w:rPr>
                <w:rFonts w:ascii="GHEA Grapalat" w:hAnsi="GHEA Grapalat"/>
                <w:lang w:val="hy-AM"/>
              </w:rPr>
              <w:t>, այդ թվում՝ պատասխանատվության միջոցներ կիրառելու մասին</w:t>
            </w:r>
            <w:r w:rsidR="0098319C" w:rsidRPr="00D216B8">
              <w:rPr>
                <w:rFonts w:ascii="GHEA Grapalat" w:hAnsi="GHEA Grapalat"/>
                <w:lang w:val="hy-AM"/>
              </w:rPr>
              <w:t>:</w:t>
            </w:r>
          </w:p>
          <w:p w14:paraId="56791269" w14:textId="77777777" w:rsidR="0048026F" w:rsidRDefault="0048026F" w:rsidP="00FF237F">
            <w:pPr>
              <w:pStyle w:val="ListParagraph"/>
              <w:tabs>
                <w:tab w:val="left" w:pos="630"/>
                <w:tab w:val="left" w:pos="900"/>
              </w:tabs>
              <w:ind w:left="0" w:right="216" w:firstLine="562"/>
              <w:jc w:val="both"/>
              <w:rPr>
                <w:rFonts w:ascii="GHEA Grapalat" w:hAnsi="GHEA Grapalat"/>
                <w:lang w:val="hy-AM"/>
              </w:rPr>
            </w:pPr>
          </w:p>
          <w:p w14:paraId="0B7B972A" w14:textId="1830ABAF" w:rsidR="002054CB" w:rsidRPr="00A62078" w:rsidRDefault="002054CB" w:rsidP="00FF237F">
            <w:pPr>
              <w:jc w:val="both"/>
              <w:rPr>
                <w:rFonts w:ascii="GHEA Grapalat" w:eastAsia="Calibri" w:hAnsi="GHEA Grapalat"/>
                <w:lang w:val="hy-AM"/>
              </w:rPr>
            </w:pPr>
          </w:p>
          <w:p w14:paraId="33F2DFAF" w14:textId="77777777" w:rsidR="00C174C7" w:rsidRPr="00A62078" w:rsidRDefault="00C174C7" w:rsidP="00FF237F">
            <w:pPr>
              <w:jc w:val="both"/>
              <w:rPr>
                <w:rFonts w:ascii="GHEA Grapalat" w:eastAsia="Calibri" w:hAnsi="GHEA Grapalat"/>
                <w:lang w:val="hy-AM"/>
              </w:rPr>
            </w:pPr>
          </w:p>
          <w:p w14:paraId="6B698B41" w14:textId="38F4B6FE" w:rsidR="00CC583A" w:rsidRPr="00CC583A" w:rsidRDefault="00CC583A" w:rsidP="00FF237F">
            <w:pPr>
              <w:jc w:val="both"/>
              <w:rPr>
                <w:rFonts w:ascii="GHEA Grapalat" w:hAnsi="GHEA Grapalat"/>
                <w:b/>
                <w:lang w:val="hy-AM"/>
              </w:rPr>
            </w:pPr>
          </w:p>
        </w:tc>
      </w:tr>
      <w:tr w:rsidR="00B6729E" w:rsidRPr="002F68DD" w14:paraId="2DFC1FED" w14:textId="77777777" w:rsidTr="00400A3E">
        <w:trPr>
          <w:trHeight w:val="70"/>
        </w:trPr>
        <w:tc>
          <w:tcPr>
            <w:tcW w:w="7650" w:type="dxa"/>
            <w:shd w:val="clear" w:color="auto" w:fill="FFFFFF" w:themeFill="background1"/>
          </w:tcPr>
          <w:p w14:paraId="5C1478A9" w14:textId="5FAEA3E3" w:rsidR="00B6729E" w:rsidRPr="006B00F3" w:rsidRDefault="00B6729E" w:rsidP="00FF237F">
            <w:pPr>
              <w:tabs>
                <w:tab w:val="left" w:pos="630"/>
                <w:tab w:val="left" w:pos="900"/>
              </w:tabs>
              <w:ind w:right="216"/>
              <w:jc w:val="both"/>
              <w:rPr>
                <w:rFonts w:ascii="GHEA Grapalat" w:eastAsia="Calibri" w:hAnsi="GHEA Grapalat"/>
                <w:b/>
                <w:lang w:val="hy-AM"/>
              </w:rPr>
            </w:pPr>
            <w:r w:rsidRPr="006B00F3">
              <w:rPr>
                <w:rFonts w:ascii="GHEA Grapalat" w:hAnsi="GHEA Grapalat"/>
                <w:lang w:val="hy-AM"/>
              </w:rPr>
              <w:lastRenderedPageBreak/>
              <w:t>3.</w:t>
            </w:r>
            <w:r w:rsidRPr="006B00F3">
              <w:rPr>
                <w:rFonts w:ascii="GHEA Grapalat" w:eastAsia="Calibri" w:hAnsi="GHEA Grapalat"/>
                <w:lang w:val="hy-AM"/>
              </w:rPr>
              <w:t xml:space="preserve"> </w:t>
            </w:r>
            <w:proofErr w:type="spellStart"/>
            <w:r w:rsidRPr="006B00F3">
              <w:rPr>
                <w:rFonts w:ascii="GHEA Grapalat" w:eastAsia="Calibri" w:hAnsi="GHEA Grapalat"/>
                <w:lang w:val="hy-AM"/>
              </w:rPr>
              <w:t>Ա.Նախագծով</w:t>
            </w:r>
            <w:proofErr w:type="spellEnd"/>
            <w:r w:rsidRPr="006B00F3">
              <w:rPr>
                <w:rFonts w:ascii="GHEA Grapalat" w:eastAsia="Calibri" w:hAnsi="GHEA Grapalat"/>
                <w:lang w:val="hy-AM"/>
              </w:rPr>
              <w:t xml:space="preserve"> Օրենքում լրացվող 11.1-րդ հոդվածի 3-րդ մասով նախատեսվում է, որ դիտարկումները լինելու են երկու տեսակի՝ դիտարկումների տարեկան ծրագրով նախատեսված և ըստ անհրաժեշտության։ Նույն հոդվածի 9-րդ մասի համաձայն՝ դիտարկման վարույթի </w:t>
            </w:r>
            <w:proofErr w:type="spellStart"/>
            <w:r w:rsidRPr="006B00F3">
              <w:rPr>
                <w:rFonts w:ascii="GHEA Grapalat" w:eastAsia="Calibri" w:hAnsi="GHEA Grapalat"/>
                <w:lang w:val="hy-AM"/>
              </w:rPr>
              <w:t>տևողությունը</w:t>
            </w:r>
            <w:proofErr w:type="spellEnd"/>
            <w:r w:rsidRPr="006B00F3">
              <w:rPr>
                <w:rFonts w:ascii="GHEA Grapalat" w:eastAsia="Calibri" w:hAnsi="GHEA Grapalat"/>
                <w:lang w:val="hy-AM"/>
              </w:rPr>
              <w:t xml:space="preserve"> երեսուն օր է։</w:t>
            </w:r>
          </w:p>
          <w:p w14:paraId="1865CE9A" w14:textId="77777777" w:rsidR="00B6729E" w:rsidRPr="00D2259F" w:rsidRDefault="00B6729E" w:rsidP="00FF237F">
            <w:pPr>
              <w:pStyle w:val="ListParagraph"/>
              <w:tabs>
                <w:tab w:val="left" w:pos="630"/>
                <w:tab w:val="left" w:pos="900"/>
              </w:tabs>
              <w:ind w:left="0" w:right="216" w:firstLine="562"/>
              <w:jc w:val="both"/>
              <w:rPr>
                <w:rFonts w:ascii="GHEA Grapalat" w:eastAsia="Calibri" w:hAnsi="GHEA Grapalat"/>
                <w:lang w:val="hy-AM"/>
              </w:rPr>
            </w:pPr>
            <w:r w:rsidRPr="00D2259F">
              <w:rPr>
                <w:rFonts w:ascii="GHEA Grapalat" w:eastAsia="Calibri" w:hAnsi="GHEA Grapalat"/>
                <w:lang w:val="hy-AM"/>
              </w:rPr>
              <w:t xml:space="preserve">Այսպիսով, Տեսչական մարմնի կողմից դիտարկում իրականացնելու երկու հիմք է նախատեսվում, սակայն պարզ չէ, թե տարեկան ծրագրի հիման վրա իրականացվող դիտարկումն </w:t>
            </w:r>
            <w:proofErr w:type="spellStart"/>
            <w:r w:rsidRPr="00D2259F">
              <w:rPr>
                <w:rFonts w:ascii="GHEA Grapalat" w:eastAsia="Calibri" w:hAnsi="GHEA Grapalat"/>
                <w:lang w:val="hy-AM"/>
              </w:rPr>
              <w:t>ինչո՞վ</w:t>
            </w:r>
            <w:proofErr w:type="spellEnd"/>
            <w:r w:rsidRPr="00D2259F">
              <w:rPr>
                <w:rFonts w:ascii="GHEA Grapalat" w:eastAsia="Calibri" w:hAnsi="GHEA Grapalat"/>
                <w:lang w:val="hy-AM"/>
              </w:rPr>
              <w:t xml:space="preserve"> է տարբերվելու ըստ անհրաժեշտության իրականացվող դիտարկումներից</w:t>
            </w:r>
            <w:r>
              <w:rPr>
                <w:rFonts w:ascii="GHEA Grapalat" w:eastAsia="Calibri" w:hAnsi="GHEA Grapalat"/>
                <w:lang w:val="hy-AM"/>
              </w:rPr>
              <w:t>։</w:t>
            </w:r>
          </w:p>
          <w:p w14:paraId="14B3B04E" w14:textId="77777777" w:rsidR="00B6729E" w:rsidRPr="00D2259F" w:rsidRDefault="00B6729E" w:rsidP="00FF237F">
            <w:pPr>
              <w:pStyle w:val="ListParagraph"/>
              <w:tabs>
                <w:tab w:val="left" w:pos="630"/>
                <w:tab w:val="left" w:pos="900"/>
              </w:tabs>
              <w:ind w:left="0" w:right="216" w:firstLine="562"/>
              <w:jc w:val="both"/>
              <w:rPr>
                <w:rFonts w:ascii="GHEA Grapalat" w:hAnsi="GHEA Grapalat"/>
                <w:color w:val="000000"/>
                <w:shd w:val="clear" w:color="auto" w:fill="FFFFFF"/>
                <w:lang w:val="hy-AM"/>
              </w:rPr>
            </w:pPr>
            <w:r w:rsidRPr="00D2259F">
              <w:rPr>
                <w:rFonts w:ascii="GHEA Grapalat" w:hAnsi="GHEA Grapalat"/>
                <w:color w:val="000000"/>
                <w:shd w:val="clear" w:color="auto" w:fill="FFFFFF"/>
                <w:lang w:val="hy-AM"/>
              </w:rPr>
              <w:t xml:space="preserve">Բացի այդ, որոշակի չէ, թե արդյոք Տեսչական մարմնի կողմից և՛ տարեկան ծրագրով, և՛ ըստ անհրաժեշտության </w:t>
            </w:r>
            <w:r w:rsidRPr="00D2259F">
              <w:rPr>
                <w:rFonts w:ascii="GHEA Grapalat" w:hAnsi="GHEA Grapalat"/>
                <w:color w:val="000000"/>
                <w:shd w:val="clear" w:color="auto" w:fill="FFFFFF"/>
                <w:lang w:val="hy-AM"/>
              </w:rPr>
              <w:lastRenderedPageBreak/>
              <w:t xml:space="preserve">իրականացվող դիտարկումները պետք է իրականացվեն երեսուն օրվա ընթացքում, թե ոչ։ Ընդ որում, </w:t>
            </w:r>
            <w:proofErr w:type="spellStart"/>
            <w:r w:rsidRPr="00D2259F">
              <w:rPr>
                <w:rFonts w:ascii="GHEA Grapalat" w:hAnsi="GHEA Grapalat"/>
                <w:color w:val="000000"/>
                <w:shd w:val="clear" w:color="auto" w:fill="FFFFFF"/>
                <w:lang w:val="hy-AM"/>
              </w:rPr>
              <w:t>որևէ</w:t>
            </w:r>
            <w:proofErr w:type="spellEnd"/>
            <w:r w:rsidRPr="00D2259F">
              <w:rPr>
                <w:rFonts w:ascii="GHEA Grapalat" w:hAnsi="GHEA Grapalat"/>
                <w:color w:val="000000"/>
                <w:shd w:val="clear" w:color="auto" w:fill="FFFFFF"/>
                <w:lang w:val="hy-AM"/>
              </w:rPr>
              <w:t xml:space="preserve"> պատճառաբանություն բերված չէ, որով կհիմնավորվի դիտարկման վարույթի համար ընտրված նման ժամկետի անհրաժեշտությունը։</w:t>
            </w:r>
          </w:p>
          <w:p w14:paraId="4C7F6951" w14:textId="77777777" w:rsidR="00B6729E" w:rsidRPr="00D2259F" w:rsidRDefault="00B6729E" w:rsidP="00FF237F">
            <w:pPr>
              <w:pStyle w:val="ListParagraph"/>
              <w:tabs>
                <w:tab w:val="left" w:pos="630"/>
                <w:tab w:val="left" w:pos="900"/>
              </w:tabs>
              <w:ind w:left="0" w:right="216" w:firstLine="562"/>
              <w:jc w:val="both"/>
              <w:rPr>
                <w:rFonts w:ascii="GHEA Grapalat" w:hAnsi="GHEA Grapalat"/>
                <w:color w:val="000000"/>
                <w:shd w:val="clear" w:color="auto" w:fill="FFFFFF"/>
                <w:lang w:val="hy-AM"/>
              </w:rPr>
            </w:pPr>
            <w:r w:rsidRPr="00D2259F">
              <w:rPr>
                <w:rFonts w:ascii="GHEA Grapalat" w:hAnsi="GHEA Grapalat"/>
                <w:color w:val="000000"/>
                <w:shd w:val="clear" w:color="auto" w:fill="FFFFFF"/>
                <w:lang w:val="hy-AM"/>
              </w:rPr>
              <w:t xml:space="preserve">Հարկ է ուշադրության արժանացնել այն հանգամանքը, որ դիտարկման վարույթի ընթացքում քննարկման առարկա է դառնում անձի </w:t>
            </w:r>
            <w:proofErr w:type="spellStart"/>
            <w:r w:rsidRPr="00D2259F">
              <w:rPr>
                <w:rFonts w:ascii="GHEA Grapalat" w:hAnsi="GHEA Grapalat"/>
                <w:color w:val="000000"/>
                <w:shd w:val="clear" w:color="auto" w:fill="FFFFFF"/>
                <w:lang w:val="hy-AM"/>
              </w:rPr>
              <w:t>ֆունկցիոնալության</w:t>
            </w:r>
            <w:proofErr w:type="spellEnd"/>
            <w:r w:rsidRPr="00D2259F">
              <w:rPr>
                <w:rFonts w:ascii="GHEA Grapalat" w:hAnsi="GHEA Grapalat"/>
                <w:color w:val="000000"/>
                <w:shd w:val="clear" w:color="auto" w:fill="FFFFFF"/>
                <w:lang w:val="hy-AM"/>
              </w:rPr>
              <w:t xml:space="preserve"> գնահատման հարցը, որն ուղղակիորեն առնչվում է անձի առողջական վիճակի, ինչպես նաև այդ </w:t>
            </w:r>
            <w:proofErr w:type="spellStart"/>
            <w:r w:rsidRPr="00D2259F">
              <w:rPr>
                <w:rFonts w:ascii="GHEA Grapalat" w:hAnsi="GHEA Grapalat"/>
                <w:color w:val="000000"/>
                <w:shd w:val="clear" w:color="auto" w:fill="FFFFFF"/>
                <w:lang w:val="hy-AM"/>
              </w:rPr>
              <w:t>ֆունկցիոնալության</w:t>
            </w:r>
            <w:proofErr w:type="spellEnd"/>
            <w:r w:rsidRPr="00D2259F">
              <w:rPr>
                <w:rFonts w:ascii="GHEA Grapalat" w:hAnsi="GHEA Grapalat"/>
                <w:color w:val="000000"/>
                <w:shd w:val="clear" w:color="auto" w:fill="FFFFFF"/>
                <w:lang w:val="hy-AM"/>
              </w:rPr>
              <w:t xml:space="preserve"> գնահատման հիման վրա սոցիալական երաշխիքների տրամադրման հետ կապված հարցերին։</w:t>
            </w:r>
          </w:p>
          <w:p w14:paraId="4EF81F1E" w14:textId="77777777" w:rsidR="00B6729E" w:rsidRPr="00D2259F" w:rsidRDefault="00B6729E" w:rsidP="00FF237F">
            <w:pPr>
              <w:pStyle w:val="ListParagraph"/>
              <w:tabs>
                <w:tab w:val="left" w:pos="630"/>
                <w:tab w:val="left" w:pos="900"/>
              </w:tabs>
              <w:ind w:left="0" w:right="216" w:firstLine="562"/>
              <w:jc w:val="both"/>
              <w:rPr>
                <w:rFonts w:ascii="GHEA Grapalat" w:hAnsi="GHEA Grapalat"/>
                <w:color w:val="000000" w:themeColor="text1"/>
                <w:shd w:val="clear" w:color="auto" w:fill="FFFFFF"/>
                <w:lang w:val="hy-AM"/>
              </w:rPr>
            </w:pPr>
            <w:r w:rsidRPr="00D2259F">
              <w:rPr>
                <w:rFonts w:ascii="GHEA Grapalat" w:hAnsi="GHEA Grapalat"/>
                <w:color w:val="000000" w:themeColor="text1"/>
                <w:shd w:val="clear" w:color="auto" w:fill="FFFFFF"/>
                <w:lang w:val="hy-AM"/>
              </w:rPr>
              <w:t xml:space="preserve">Ելնելով </w:t>
            </w:r>
            <w:proofErr w:type="spellStart"/>
            <w:r w:rsidRPr="00D2259F">
              <w:rPr>
                <w:rFonts w:ascii="GHEA Grapalat" w:hAnsi="GHEA Grapalat"/>
                <w:color w:val="000000" w:themeColor="text1"/>
                <w:shd w:val="clear" w:color="auto" w:fill="FFFFFF"/>
                <w:lang w:val="hy-AM"/>
              </w:rPr>
              <w:t>վերոգրյալից</w:t>
            </w:r>
            <w:proofErr w:type="spellEnd"/>
            <w:r w:rsidRPr="00D2259F">
              <w:rPr>
                <w:rFonts w:ascii="GHEA Grapalat" w:hAnsi="GHEA Grapalat"/>
                <w:color w:val="000000" w:themeColor="text1"/>
                <w:shd w:val="clear" w:color="auto" w:fill="FFFFFF"/>
                <w:lang w:val="hy-AM"/>
              </w:rPr>
              <w:t>՝ առաջարկում ենք ներկայացնել Տեսչական մարմնի կողմից իրականացվող դիտարկման վարույթի համար նախատեսված այդպիսի ժամկետի անհրաժեշտության հիմնավորումը։</w:t>
            </w:r>
          </w:p>
          <w:p w14:paraId="0333F3BB" w14:textId="72886AEF" w:rsidR="00B6729E" w:rsidRDefault="00B6729E" w:rsidP="00FF237F">
            <w:pPr>
              <w:pStyle w:val="ListParagraph"/>
              <w:tabs>
                <w:tab w:val="left" w:pos="630"/>
                <w:tab w:val="left" w:pos="900"/>
              </w:tabs>
              <w:ind w:left="0" w:right="216" w:firstLine="562"/>
              <w:jc w:val="both"/>
              <w:rPr>
                <w:rFonts w:ascii="GHEA Grapalat" w:hAnsi="GHEA Grapalat"/>
                <w:lang w:val="hy-AM"/>
              </w:rPr>
            </w:pPr>
            <w:r w:rsidRPr="00D2259F">
              <w:rPr>
                <w:rFonts w:ascii="GHEA Grapalat" w:hAnsi="GHEA Grapalat"/>
                <w:color w:val="000000" w:themeColor="text1"/>
                <w:shd w:val="clear" w:color="auto" w:fill="FFFFFF"/>
                <w:lang w:val="hy-AM"/>
              </w:rPr>
              <w:t xml:space="preserve">Ընդ որում անհրաժեշտ է պարզաբանել նաև, թե </w:t>
            </w:r>
            <w:proofErr w:type="spellStart"/>
            <w:r w:rsidRPr="00D2259F">
              <w:rPr>
                <w:rFonts w:ascii="GHEA Grapalat" w:hAnsi="GHEA Grapalat"/>
                <w:color w:val="000000" w:themeColor="text1"/>
                <w:shd w:val="clear" w:color="auto" w:fill="FFFFFF"/>
                <w:lang w:val="hy-AM"/>
              </w:rPr>
              <w:t>արդյո՞ք</w:t>
            </w:r>
            <w:proofErr w:type="spellEnd"/>
            <w:r w:rsidRPr="00D2259F">
              <w:rPr>
                <w:rFonts w:ascii="GHEA Grapalat" w:hAnsi="GHEA Grapalat"/>
                <w:color w:val="000000" w:themeColor="text1"/>
                <w:shd w:val="clear" w:color="auto" w:fill="FFFFFF"/>
                <w:lang w:val="hy-AM"/>
              </w:rPr>
              <w:t xml:space="preserve"> դիտարկման վարույթի ընտրված ժամկետը </w:t>
            </w:r>
            <w:proofErr w:type="spellStart"/>
            <w:r w:rsidRPr="00D2259F">
              <w:rPr>
                <w:rFonts w:ascii="GHEA Grapalat" w:hAnsi="GHEA Grapalat"/>
                <w:color w:val="000000" w:themeColor="text1"/>
                <w:shd w:val="clear" w:color="auto" w:fill="FFFFFF"/>
                <w:lang w:val="hy-AM"/>
              </w:rPr>
              <w:t>վերաբերելի</w:t>
            </w:r>
            <w:proofErr w:type="spellEnd"/>
            <w:r w:rsidRPr="00D2259F">
              <w:rPr>
                <w:rFonts w:ascii="GHEA Grapalat" w:hAnsi="GHEA Grapalat"/>
                <w:color w:val="000000" w:themeColor="text1"/>
                <w:shd w:val="clear" w:color="auto" w:fill="FFFFFF"/>
                <w:lang w:val="hy-AM"/>
              </w:rPr>
              <w:t xml:space="preserve"> է և՛ տարեկան ծրագրի հիման վրա, և՛ ըստ անհրաժեշտության իրականացվող ժամկետների դեպքում։</w:t>
            </w:r>
          </w:p>
        </w:tc>
        <w:tc>
          <w:tcPr>
            <w:tcW w:w="7470" w:type="dxa"/>
            <w:shd w:val="clear" w:color="auto" w:fill="FFFFFF" w:themeFill="background1"/>
          </w:tcPr>
          <w:p w14:paraId="1320ECC2" w14:textId="72B17701" w:rsidR="00B6729E" w:rsidRPr="009177FD" w:rsidRDefault="00041ED3" w:rsidP="00FF237F">
            <w:pPr>
              <w:jc w:val="both"/>
              <w:rPr>
                <w:rFonts w:ascii="GHEA Grapalat" w:hAnsi="GHEA Grapalat"/>
                <w:b/>
                <w:lang w:val="hy-AM"/>
              </w:rPr>
            </w:pPr>
            <w:r w:rsidRPr="009177FD">
              <w:rPr>
                <w:rFonts w:ascii="GHEA Grapalat" w:hAnsi="GHEA Grapalat"/>
                <w:b/>
                <w:lang w:val="hy-AM"/>
              </w:rPr>
              <w:lastRenderedPageBreak/>
              <w:t>3.Ընդունվել է մասնակի.</w:t>
            </w:r>
            <w:r w:rsidR="00D00A4D" w:rsidRPr="009177FD">
              <w:rPr>
                <w:rFonts w:ascii="GHEA Grapalat" w:hAnsi="GHEA Grapalat"/>
                <w:b/>
                <w:lang w:val="hy-AM"/>
              </w:rPr>
              <w:t xml:space="preserve"> </w:t>
            </w:r>
          </w:p>
          <w:p w14:paraId="67C55CCE" w14:textId="34040D09" w:rsidR="008433C7" w:rsidRDefault="00FE79CC" w:rsidP="00FF237F">
            <w:pPr>
              <w:tabs>
                <w:tab w:val="left" w:pos="630"/>
                <w:tab w:val="left" w:pos="900"/>
              </w:tabs>
              <w:ind w:right="216"/>
              <w:jc w:val="both"/>
              <w:rPr>
                <w:rFonts w:ascii="GHEA Grapalat" w:hAnsi="GHEA Grapalat"/>
                <w:lang w:val="hy-AM"/>
              </w:rPr>
            </w:pPr>
            <w:r w:rsidRPr="009177FD">
              <w:rPr>
                <w:rFonts w:ascii="GHEA Grapalat" w:eastAsia="Calibri" w:hAnsi="GHEA Grapalat"/>
                <w:lang w:val="hy-AM"/>
              </w:rPr>
              <w:t>Նախագծով հստակեցվել է, որ տարեկան ծրագրով նախատեսված դիտարկումներ</w:t>
            </w:r>
            <w:r w:rsidRPr="00FE79CC">
              <w:rPr>
                <w:rFonts w:ascii="GHEA Grapalat" w:eastAsia="Calibri" w:hAnsi="GHEA Grapalat"/>
                <w:lang w:val="hy-AM"/>
              </w:rPr>
              <w:t xml:space="preserve"> իրականացվում են տեսչական մարմնի ղեկավարի հաստատած դիտարկման տարեկան ծրագրին համապատասխան, որը կազմվում է Կառավարության որոշմամբ հաստատած մեթոդաբանության հիման վրա։ </w:t>
            </w:r>
            <w:r>
              <w:rPr>
                <w:rFonts w:ascii="GHEA Grapalat" w:eastAsia="Calibri" w:hAnsi="GHEA Grapalat"/>
                <w:lang w:val="hy-AM"/>
              </w:rPr>
              <w:t xml:space="preserve">Իսկ </w:t>
            </w:r>
            <w:r w:rsidR="008433C7">
              <w:rPr>
                <w:rFonts w:ascii="GHEA Grapalat" w:hAnsi="GHEA Grapalat"/>
                <w:lang w:val="hy-AM"/>
              </w:rPr>
              <w:t>ը</w:t>
            </w:r>
            <w:r w:rsidR="008433C7" w:rsidRPr="00323AA4">
              <w:rPr>
                <w:rFonts w:ascii="GHEA Grapalat" w:hAnsi="GHEA Grapalat"/>
                <w:lang w:val="hy-AM"/>
              </w:rPr>
              <w:t>ստ անհրաժեշտության դիտարկումներ իրականացնելու հիմքե</w:t>
            </w:r>
            <w:r w:rsidR="008433C7">
              <w:rPr>
                <w:rFonts w:ascii="GHEA Grapalat" w:hAnsi="GHEA Grapalat"/>
                <w:lang w:val="hy-AM"/>
              </w:rPr>
              <w:t>ր են</w:t>
            </w:r>
            <w:r w:rsidR="008433C7" w:rsidRPr="00323AA4">
              <w:rPr>
                <w:rFonts w:ascii="GHEA Grapalat" w:hAnsi="GHEA Grapalat"/>
                <w:lang w:val="hy-AM"/>
              </w:rPr>
              <w:t>՝</w:t>
            </w:r>
            <w:r w:rsidR="008433C7">
              <w:rPr>
                <w:rFonts w:ascii="GHEA Grapalat" w:hAnsi="GHEA Grapalat"/>
                <w:lang w:val="hy-AM"/>
              </w:rPr>
              <w:t xml:space="preserve"> </w:t>
            </w:r>
            <w:r w:rsidR="008433C7" w:rsidRPr="00323AA4">
              <w:rPr>
                <w:rFonts w:ascii="GHEA Grapalat" w:hAnsi="GHEA Grapalat"/>
                <w:lang w:val="hy-AM"/>
              </w:rPr>
              <w:t>պետական կառավարման և տեղական ինքնակառավարման մարմինների հաղորդումները</w:t>
            </w:r>
            <w:r w:rsidR="008433C7">
              <w:rPr>
                <w:rFonts w:ascii="GHEA Grapalat" w:hAnsi="GHEA Grapalat"/>
                <w:lang w:val="hy-AM"/>
              </w:rPr>
              <w:t>,</w:t>
            </w:r>
            <w:r w:rsidR="008433C7" w:rsidRPr="00323AA4">
              <w:rPr>
                <w:rFonts w:ascii="GHEA Grapalat" w:hAnsi="GHEA Grapalat"/>
                <w:lang w:val="hy-AM"/>
              </w:rPr>
              <w:t xml:space="preserve"> </w:t>
            </w:r>
            <w:r w:rsidR="008433C7">
              <w:rPr>
                <w:rFonts w:ascii="GHEA Grapalat" w:hAnsi="GHEA Grapalat"/>
                <w:lang w:val="hy-AM"/>
              </w:rPr>
              <w:t>ֆիզիկական</w:t>
            </w:r>
            <w:r w:rsidR="008433C7" w:rsidRPr="00323AA4">
              <w:rPr>
                <w:rFonts w:ascii="GHEA Grapalat" w:hAnsi="GHEA Grapalat"/>
                <w:lang w:val="hy-AM"/>
              </w:rPr>
              <w:t xml:space="preserve"> և</w:t>
            </w:r>
            <w:r w:rsidR="008433C7">
              <w:rPr>
                <w:rFonts w:ascii="GHEA Grapalat" w:hAnsi="GHEA Grapalat"/>
                <w:lang w:val="hy-AM"/>
              </w:rPr>
              <w:t xml:space="preserve"> իրավաբանական անձանց</w:t>
            </w:r>
            <w:r w:rsidR="008433C7" w:rsidRPr="00323AA4">
              <w:rPr>
                <w:rFonts w:ascii="GHEA Grapalat" w:hAnsi="GHEA Grapalat"/>
                <w:lang w:val="hy-AM"/>
              </w:rPr>
              <w:t xml:space="preserve"> դիմումները</w:t>
            </w:r>
            <w:r w:rsidR="008433C7">
              <w:rPr>
                <w:rFonts w:ascii="GHEA Grapalat" w:hAnsi="GHEA Grapalat"/>
                <w:lang w:val="hy-AM"/>
              </w:rPr>
              <w:t xml:space="preserve">, </w:t>
            </w:r>
            <w:r w:rsidR="008433C7" w:rsidRPr="00323AA4">
              <w:rPr>
                <w:rFonts w:ascii="GHEA Grapalat" w:hAnsi="GHEA Grapalat"/>
                <w:lang w:val="hy-AM"/>
              </w:rPr>
              <w:t>Հայաստանի Հանրապետության վարչապետի հանձնարարականը:</w:t>
            </w:r>
          </w:p>
          <w:p w14:paraId="4DBAFCE4" w14:textId="77777777" w:rsidR="00AA3F36" w:rsidRDefault="00C030F8" w:rsidP="00FF237F">
            <w:pPr>
              <w:tabs>
                <w:tab w:val="left" w:pos="630"/>
                <w:tab w:val="left" w:pos="900"/>
              </w:tabs>
              <w:ind w:right="216"/>
              <w:jc w:val="both"/>
              <w:rPr>
                <w:rFonts w:ascii="GHEA Grapalat" w:hAnsi="GHEA Grapalat"/>
                <w:lang w:val="hy-AM"/>
              </w:rPr>
            </w:pPr>
            <w:r w:rsidRPr="00C030F8">
              <w:rPr>
                <w:rFonts w:ascii="GHEA Grapalat" w:hAnsi="GHEA Grapalat"/>
                <w:lang w:val="hy-AM"/>
              </w:rPr>
              <w:lastRenderedPageBreak/>
              <w:t xml:space="preserve">Ինչ վերաբերում է վարույթի ժամկետին </w:t>
            </w:r>
            <w:r>
              <w:rPr>
                <w:rFonts w:ascii="GHEA Grapalat" w:hAnsi="GHEA Grapalat"/>
                <w:lang w:val="hy-AM"/>
              </w:rPr>
              <w:t>ապա հարկ է նշել</w:t>
            </w:r>
            <w:r w:rsidR="007B0A8D">
              <w:rPr>
                <w:rFonts w:ascii="GHEA Grapalat" w:hAnsi="GHEA Grapalat"/>
                <w:lang w:val="hy-AM"/>
              </w:rPr>
              <w:t>,</w:t>
            </w:r>
            <w:r>
              <w:rPr>
                <w:rFonts w:ascii="GHEA Grapalat" w:hAnsi="GHEA Grapalat"/>
                <w:lang w:val="hy-AM"/>
              </w:rPr>
              <w:t xml:space="preserve"> որ նման ժամկետի սահմանումը բխում է հիմք ընդունելով «</w:t>
            </w:r>
            <w:proofErr w:type="spellStart"/>
            <w:r>
              <w:rPr>
                <w:rFonts w:ascii="GHEA Grapalat" w:hAnsi="GHEA Grapalat"/>
                <w:lang w:val="hy-AM"/>
              </w:rPr>
              <w:t>Վարչարարության</w:t>
            </w:r>
            <w:proofErr w:type="spellEnd"/>
            <w:r>
              <w:rPr>
                <w:rFonts w:ascii="GHEA Grapalat" w:hAnsi="GHEA Grapalat"/>
                <w:lang w:val="hy-AM"/>
              </w:rPr>
              <w:t xml:space="preserve"> հիմունքների և վարչական վարույթի մասին» օրենքի 46-րդ հոդվածի 1-ին մասի</w:t>
            </w:r>
            <w:r w:rsidR="00AA3F36">
              <w:rPr>
                <w:rFonts w:ascii="GHEA Grapalat" w:hAnsi="GHEA Grapalat"/>
                <w:lang w:val="hy-AM"/>
              </w:rPr>
              <w:t xml:space="preserve">՝ համաձայն </w:t>
            </w:r>
            <w:proofErr w:type="spellStart"/>
            <w:r w:rsidR="00AA3F36">
              <w:rPr>
                <w:rFonts w:ascii="GHEA Grapalat" w:hAnsi="GHEA Grapalat"/>
                <w:lang w:val="hy-AM"/>
              </w:rPr>
              <w:t>ևս</w:t>
            </w:r>
            <w:proofErr w:type="spellEnd"/>
            <w:r w:rsidR="00AA3F36">
              <w:rPr>
                <w:rFonts w:ascii="GHEA Grapalat" w:hAnsi="GHEA Grapalat"/>
                <w:lang w:val="hy-AM"/>
              </w:rPr>
              <w:t>՝</w:t>
            </w:r>
            <w:r>
              <w:rPr>
                <w:rFonts w:ascii="GHEA Grapalat" w:hAnsi="GHEA Grapalat"/>
                <w:lang w:val="hy-AM"/>
              </w:rPr>
              <w:t xml:space="preserve"> </w:t>
            </w:r>
            <w:r w:rsidR="006B1922">
              <w:rPr>
                <w:rFonts w:ascii="GHEA Grapalat" w:hAnsi="GHEA Grapalat"/>
                <w:lang w:val="hy-AM"/>
              </w:rPr>
              <w:t>վ</w:t>
            </w:r>
            <w:r w:rsidRPr="00C030F8">
              <w:rPr>
                <w:rFonts w:ascii="GHEA Grapalat" w:hAnsi="GHEA Grapalat"/>
                <w:lang w:val="hy-AM"/>
              </w:rPr>
              <w:t>արչական վարույթի առավելագույն ժամկետը 30 օր է:</w:t>
            </w:r>
          </w:p>
          <w:p w14:paraId="50080B22" w14:textId="1313EE0E" w:rsidR="00AA3F36" w:rsidRDefault="00AA3F36" w:rsidP="00FF237F">
            <w:pPr>
              <w:tabs>
                <w:tab w:val="left" w:pos="630"/>
                <w:tab w:val="left" w:pos="900"/>
              </w:tabs>
              <w:ind w:right="216"/>
              <w:jc w:val="both"/>
              <w:rPr>
                <w:rFonts w:ascii="GHEA Grapalat" w:hAnsi="GHEA Grapalat"/>
                <w:lang w:val="hy-AM"/>
              </w:rPr>
            </w:pPr>
            <w:r w:rsidRPr="00AA3F36">
              <w:rPr>
                <w:rFonts w:ascii="GHEA Grapalat" w:hAnsi="GHEA Grapalat"/>
                <w:lang w:val="hy-AM"/>
              </w:rPr>
              <w:t>Միաժամանակ հարկ է նշել, որ Նախագծով կարգավորման նպատակը վարույթի ժամկետը հստակեցնել է, որը կարծում ենք, հնարավորինս օպտիմալ ժամկետ է</w:t>
            </w:r>
            <w:r w:rsidR="00F33043">
              <w:rPr>
                <w:rFonts w:ascii="GHEA Grapalat" w:hAnsi="GHEA Grapalat"/>
                <w:lang w:val="hy-AM"/>
              </w:rPr>
              <w:t>։</w:t>
            </w:r>
            <w:r w:rsidRPr="00AA3F36">
              <w:rPr>
                <w:rFonts w:ascii="GHEA Grapalat" w:hAnsi="GHEA Grapalat"/>
                <w:lang w:val="hy-AM"/>
              </w:rPr>
              <w:t xml:space="preserve"> </w:t>
            </w:r>
            <w:r w:rsidR="00F33043">
              <w:rPr>
                <w:rFonts w:ascii="GHEA Grapalat" w:hAnsi="GHEA Grapalat"/>
                <w:lang w:val="hy-AM"/>
              </w:rPr>
              <w:t>Ը</w:t>
            </w:r>
            <w:r w:rsidRPr="00AA3F36">
              <w:rPr>
                <w:rFonts w:ascii="GHEA Grapalat" w:hAnsi="GHEA Grapalat"/>
                <w:lang w:val="hy-AM"/>
              </w:rPr>
              <w:t xml:space="preserve">նդ որում նշված 30-օրյա ժամկետը </w:t>
            </w:r>
            <w:proofErr w:type="spellStart"/>
            <w:r w:rsidRPr="00AA3F36">
              <w:rPr>
                <w:rFonts w:ascii="GHEA Grapalat" w:hAnsi="GHEA Grapalat"/>
                <w:lang w:val="hy-AM"/>
              </w:rPr>
              <w:t>վերաբերելի</w:t>
            </w:r>
            <w:proofErr w:type="spellEnd"/>
            <w:r w:rsidRPr="00AA3F36">
              <w:rPr>
                <w:rFonts w:ascii="GHEA Grapalat" w:hAnsi="GHEA Grapalat"/>
                <w:lang w:val="hy-AM"/>
              </w:rPr>
              <w:t xml:space="preserve"> է դիտարկման վարույթին ընդհանրապես, լինի ըստ անհրաժեշտության, թե տարեկան ծրագրով նախատեսված։</w:t>
            </w:r>
          </w:p>
          <w:p w14:paraId="389E0CAA" w14:textId="1F27AC41" w:rsidR="008433C7" w:rsidRDefault="006B1922" w:rsidP="00FF237F">
            <w:pPr>
              <w:tabs>
                <w:tab w:val="left" w:pos="630"/>
                <w:tab w:val="left" w:pos="900"/>
              </w:tabs>
              <w:ind w:right="216"/>
              <w:jc w:val="both"/>
              <w:rPr>
                <w:rFonts w:ascii="GHEA Grapalat" w:hAnsi="GHEA Grapalat"/>
                <w:lang w:val="hy-AM"/>
              </w:rPr>
            </w:pPr>
            <w:r>
              <w:rPr>
                <w:rFonts w:ascii="GHEA Grapalat" w:hAnsi="GHEA Grapalat"/>
                <w:lang w:val="hy-AM"/>
              </w:rPr>
              <w:t xml:space="preserve"> </w:t>
            </w:r>
          </w:p>
          <w:p w14:paraId="251A7898" w14:textId="77777777" w:rsidR="0044018D" w:rsidRDefault="0044018D" w:rsidP="00FF237F">
            <w:pPr>
              <w:tabs>
                <w:tab w:val="left" w:pos="630"/>
                <w:tab w:val="left" w:pos="900"/>
              </w:tabs>
              <w:ind w:right="216"/>
              <w:jc w:val="both"/>
              <w:rPr>
                <w:rFonts w:ascii="GHEA Grapalat" w:hAnsi="GHEA Grapalat"/>
                <w:b/>
                <w:lang w:val="hy-AM"/>
              </w:rPr>
            </w:pPr>
          </w:p>
          <w:p w14:paraId="4525BBE5" w14:textId="7A0BE65C" w:rsidR="0044018D" w:rsidRDefault="0044018D" w:rsidP="00FF237F">
            <w:pPr>
              <w:jc w:val="both"/>
              <w:rPr>
                <w:rFonts w:ascii="GHEA Grapalat" w:hAnsi="GHEA Grapalat"/>
                <w:b/>
                <w:lang w:val="hy-AM"/>
              </w:rPr>
            </w:pPr>
          </w:p>
          <w:p w14:paraId="71FBCE33" w14:textId="77777777" w:rsidR="008433C7" w:rsidRDefault="008433C7" w:rsidP="00FF237F">
            <w:pPr>
              <w:jc w:val="both"/>
              <w:rPr>
                <w:rFonts w:ascii="GHEA Grapalat" w:hAnsi="GHEA Grapalat"/>
                <w:b/>
                <w:lang w:val="hy-AM"/>
              </w:rPr>
            </w:pPr>
          </w:p>
          <w:p w14:paraId="4A7BDC7E" w14:textId="4F4347A9" w:rsidR="008433C7" w:rsidRPr="00323AA4" w:rsidRDefault="008433C7" w:rsidP="00FF237F">
            <w:pPr>
              <w:tabs>
                <w:tab w:val="left" w:pos="630"/>
                <w:tab w:val="left" w:pos="900"/>
              </w:tabs>
              <w:ind w:right="216"/>
              <w:jc w:val="both"/>
              <w:rPr>
                <w:rFonts w:ascii="GHEA Grapalat" w:hAnsi="GHEA Grapalat"/>
                <w:lang w:val="hy-AM"/>
              </w:rPr>
            </w:pPr>
          </w:p>
          <w:p w14:paraId="61B33208" w14:textId="77777777" w:rsidR="008433C7" w:rsidRPr="00FE79CC" w:rsidRDefault="008433C7" w:rsidP="00FF237F">
            <w:pPr>
              <w:tabs>
                <w:tab w:val="left" w:pos="630"/>
                <w:tab w:val="left" w:pos="900"/>
              </w:tabs>
              <w:ind w:right="216"/>
              <w:jc w:val="both"/>
              <w:rPr>
                <w:rFonts w:ascii="GHEA Grapalat" w:eastAsia="Calibri" w:hAnsi="GHEA Grapalat"/>
                <w:lang w:val="hy-AM"/>
              </w:rPr>
            </w:pPr>
          </w:p>
          <w:p w14:paraId="7B19F5EB" w14:textId="12C9F74E" w:rsidR="00041ED3" w:rsidRPr="00FE79CC" w:rsidRDefault="00041ED3" w:rsidP="00FF237F">
            <w:pPr>
              <w:jc w:val="both"/>
              <w:rPr>
                <w:rFonts w:ascii="GHEA Grapalat" w:hAnsi="GHEA Grapalat"/>
                <w:lang w:val="hy-AM"/>
              </w:rPr>
            </w:pPr>
          </w:p>
        </w:tc>
      </w:tr>
      <w:tr w:rsidR="00EE6154" w:rsidRPr="002F68DD" w14:paraId="68FE03CE" w14:textId="77777777" w:rsidTr="00400A3E">
        <w:trPr>
          <w:trHeight w:val="70"/>
        </w:trPr>
        <w:tc>
          <w:tcPr>
            <w:tcW w:w="7650" w:type="dxa"/>
            <w:shd w:val="clear" w:color="auto" w:fill="FFFFFF" w:themeFill="background1"/>
          </w:tcPr>
          <w:p w14:paraId="28B444B7" w14:textId="77777777" w:rsidR="007A644F" w:rsidRPr="00E47A13" w:rsidRDefault="007A644F" w:rsidP="00FF237F">
            <w:pPr>
              <w:pStyle w:val="ListParagraph"/>
              <w:tabs>
                <w:tab w:val="left" w:pos="630"/>
                <w:tab w:val="left" w:pos="900"/>
              </w:tabs>
              <w:ind w:left="0" w:right="216" w:firstLine="562"/>
              <w:jc w:val="both"/>
              <w:rPr>
                <w:rFonts w:ascii="GHEA Grapalat" w:hAnsi="GHEA Grapalat"/>
                <w:color w:val="000000"/>
                <w:shd w:val="clear" w:color="auto" w:fill="FFFFFF"/>
                <w:lang w:val="hy-AM"/>
              </w:rPr>
            </w:pPr>
            <w:r w:rsidRPr="00D2259F">
              <w:rPr>
                <w:rFonts w:ascii="GHEA Grapalat" w:hAnsi="GHEA Grapalat"/>
                <w:color w:val="000000"/>
                <w:shd w:val="clear" w:color="auto" w:fill="FFFFFF"/>
                <w:lang w:val="hy-AM"/>
              </w:rPr>
              <w:lastRenderedPageBreak/>
              <w:t xml:space="preserve">Բ. </w:t>
            </w:r>
            <w:r w:rsidRPr="00E47A13">
              <w:rPr>
                <w:rFonts w:ascii="GHEA Grapalat" w:hAnsi="GHEA Grapalat"/>
                <w:color w:val="000000"/>
                <w:shd w:val="clear" w:color="auto" w:fill="FFFFFF"/>
                <w:lang w:val="hy-AM"/>
              </w:rPr>
              <w:t xml:space="preserve">Բացի այդ, տեղին է նկատել, որ </w:t>
            </w:r>
            <w:r w:rsidRPr="00E47A13">
              <w:rPr>
                <w:rFonts w:ascii="GHEA Grapalat" w:eastAsia="Calibri" w:hAnsi="GHEA Grapalat"/>
                <w:lang w:val="hy-AM"/>
              </w:rPr>
              <w:t>«Բնապահպանական վերահսկողության մասին» օրենքի 26.1-րդ հոդվածի 1-ին մասի համաձայն՝ բնապահպանության ոլորտում վերահսկողություն</w:t>
            </w:r>
            <w:r w:rsidRPr="00E47A13">
              <w:rPr>
                <w:rFonts w:ascii="GHEA Grapalat" w:hAnsi="GHEA Grapalat"/>
                <w:color w:val="000000"/>
                <w:shd w:val="clear" w:color="auto" w:fill="FFFFFF"/>
                <w:lang w:val="hy-AM"/>
              </w:rPr>
              <w:t xml:space="preserve"> իրականացնող տեսչական մարմնի ղեկավարի հրամանի հիման վրա </w:t>
            </w:r>
            <w:proofErr w:type="spellStart"/>
            <w:r w:rsidRPr="00E47A13">
              <w:rPr>
                <w:rFonts w:ascii="GHEA Grapalat" w:hAnsi="GHEA Grapalat"/>
                <w:color w:val="000000"/>
                <w:shd w:val="clear" w:color="auto" w:fill="FFFFFF"/>
                <w:lang w:val="hy-AM"/>
              </w:rPr>
              <w:t>ևս</w:t>
            </w:r>
            <w:proofErr w:type="spellEnd"/>
            <w:r w:rsidRPr="00E47A13">
              <w:rPr>
                <w:rFonts w:ascii="GHEA Grapalat" w:hAnsi="GHEA Grapalat"/>
                <w:color w:val="000000"/>
                <w:shd w:val="clear" w:color="auto" w:fill="FFFFFF"/>
                <w:lang w:val="hy-AM"/>
              </w:rPr>
              <w:t xml:space="preserve"> կարող է իրականացվել դիտարկում, և նույն</w:t>
            </w:r>
            <w:r w:rsidRPr="00E47A13">
              <w:rPr>
                <w:rFonts w:ascii="GHEA Grapalat" w:eastAsia="Calibri" w:hAnsi="GHEA Grapalat"/>
                <w:lang w:val="hy-AM"/>
              </w:rPr>
              <w:t xml:space="preserve"> հոդվածի 9-րդ մասի համաձայն՝ </w:t>
            </w:r>
            <w:r w:rsidRPr="00E47A13">
              <w:rPr>
                <w:rFonts w:ascii="GHEA Grapalat" w:hAnsi="GHEA Grapalat"/>
                <w:color w:val="000000"/>
                <w:shd w:val="clear" w:color="auto" w:fill="FFFFFF"/>
                <w:lang w:val="hy-AM"/>
              </w:rPr>
              <w:t xml:space="preserve">բնապահպանության ոլորտում վերահսկողություն իրականացնող տեսչական մարմինն իր պաշտոնական </w:t>
            </w:r>
            <w:proofErr w:type="spellStart"/>
            <w:r w:rsidRPr="00E47A13">
              <w:rPr>
                <w:rFonts w:ascii="GHEA Grapalat" w:hAnsi="GHEA Grapalat"/>
                <w:color w:val="000000"/>
                <w:shd w:val="clear" w:color="auto" w:fill="FFFFFF"/>
                <w:lang w:val="hy-AM"/>
              </w:rPr>
              <w:t>կայքում</w:t>
            </w:r>
            <w:proofErr w:type="spellEnd"/>
            <w:r w:rsidRPr="00E47A13">
              <w:rPr>
                <w:rFonts w:ascii="GHEA Grapalat" w:hAnsi="GHEA Grapalat"/>
                <w:color w:val="000000"/>
                <w:shd w:val="clear" w:color="auto" w:fill="FFFFFF"/>
                <w:lang w:val="hy-AM"/>
              </w:rPr>
              <w:t xml:space="preserve"> պարտադիր տեղադրում, ինչպես նաև վարչապետի աշխատակազմի տեսչական մարմինների աշխատանքների համակարգման գրասենյակին տրամադրում է յուրաքանչյուր եռամսյակի ընթացքում կատարված </w:t>
            </w:r>
            <w:r w:rsidRPr="00E47A13">
              <w:rPr>
                <w:rFonts w:ascii="GHEA Grapalat" w:hAnsi="GHEA Grapalat"/>
                <w:color w:val="000000"/>
                <w:shd w:val="clear" w:color="auto" w:fill="FFFFFF"/>
                <w:lang w:val="hy-AM"/>
              </w:rPr>
              <w:lastRenderedPageBreak/>
              <w:t xml:space="preserve">դիտարկումների վերաբերյալ հաշվետվությունը, որում նշվում են </w:t>
            </w:r>
            <w:proofErr w:type="spellStart"/>
            <w:r w:rsidRPr="00E47A13">
              <w:rPr>
                <w:rFonts w:ascii="GHEA Grapalat" w:hAnsi="GHEA Grapalat"/>
                <w:color w:val="000000"/>
                <w:shd w:val="clear" w:color="auto" w:fill="FFFFFF"/>
                <w:lang w:val="hy-AM"/>
              </w:rPr>
              <w:t>դիտարկվող</w:t>
            </w:r>
            <w:proofErr w:type="spellEnd"/>
            <w:r w:rsidRPr="00E47A13">
              <w:rPr>
                <w:rFonts w:ascii="GHEA Grapalat" w:hAnsi="GHEA Grapalat"/>
                <w:color w:val="000000"/>
                <w:shd w:val="clear" w:color="auto" w:fill="FFFFFF"/>
                <w:lang w:val="hy-AM"/>
              </w:rPr>
              <w:t xml:space="preserve"> սուբյեկտի անունը (անվանումը), իրավաբանական անձի դեպքում՝ պետական գրանցման համարը, հարկ վճարողի հաշվառման համարը (առկայության դեպքում), յուրաքանչյուր </w:t>
            </w:r>
            <w:proofErr w:type="spellStart"/>
            <w:r w:rsidRPr="00E47A13">
              <w:rPr>
                <w:rFonts w:ascii="GHEA Grapalat" w:hAnsi="GHEA Grapalat"/>
                <w:color w:val="000000"/>
                <w:shd w:val="clear" w:color="auto" w:fill="FFFFFF"/>
                <w:lang w:val="hy-AM"/>
              </w:rPr>
              <w:t>դիտարկվող</w:t>
            </w:r>
            <w:proofErr w:type="spellEnd"/>
            <w:r w:rsidRPr="00E47A13">
              <w:rPr>
                <w:rFonts w:ascii="GHEA Grapalat" w:hAnsi="GHEA Grapalat"/>
                <w:color w:val="000000"/>
                <w:shd w:val="clear" w:color="auto" w:fill="FFFFFF"/>
                <w:lang w:val="hy-AM"/>
              </w:rPr>
              <w:t xml:space="preserve"> </w:t>
            </w:r>
            <w:proofErr w:type="spellStart"/>
            <w:r w:rsidRPr="00E47A13">
              <w:rPr>
                <w:rFonts w:ascii="GHEA Grapalat" w:hAnsi="GHEA Grapalat"/>
                <w:color w:val="000000"/>
                <w:shd w:val="clear" w:color="auto" w:fill="FFFFFF"/>
                <w:lang w:val="hy-AM"/>
              </w:rPr>
              <w:t>սուբյեկտում</w:t>
            </w:r>
            <w:proofErr w:type="spellEnd"/>
            <w:r w:rsidRPr="00E47A13">
              <w:rPr>
                <w:rFonts w:ascii="GHEA Grapalat" w:hAnsi="GHEA Grapalat"/>
                <w:color w:val="000000"/>
                <w:shd w:val="clear" w:color="auto" w:fill="FFFFFF"/>
                <w:lang w:val="hy-AM"/>
              </w:rPr>
              <w:t xml:space="preserve"> իրականացված դիտարկման քանակի մասին տեղեկատվությունը, ինչպես նաև դիտարկման արդյունքները:</w:t>
            </w:r>
          </w:p>
          <w:p w14:paraId="20CA23DE" w14:textId="26BCDCBA" w:rsidR="00EE6154" w:rsidRPr="006B00F3" w:rsidRDefault="007A644F" w:rsidP="00FF237F">
            <w:pPr>
              <w:tabs>
                <w:tab w:val="left" w:pos="630"/>
                <w:tab w:val="left" w:pos="900"/>
              </w:tabs>
              <w:ind w:right="216"/>
              <w:jc w:val="both"/>
              <w:rPr>
                <w:rFonts w:ascii="GHEA Grapalat" w:hAnsi="GHEA Grapalat"/>
                <w:lang w:val="hy-AM"/>
              </w:rPr>
            </w:pPr>
            <w:proofErr w:type="spellStart"/>
            <w:r w:rsidRPr="00E47A13">
              <w:rPr>
                <w:rFonts w:ascii="GHEA Grapalat" w:hAnsi="GHEA Grapalat"/>
                <w:color w:val="000000"/>
                <w:shd w:val="clear" w:color="auto" w:fill="FFFFFF"/>
                <w:lang w:val="hy-AM"/>
              </w:rPr>
              <w:t>Վերոգրյալի</w:t>
            </w:r>
            <w:proofErr w:type="spellEnd"/>
            <w:r w:rsidRPr="00E47A13">
              <w:rPr>
                <w:rFonts w:ascii="GHEA Grapalat" w:hAnsi="GHEA Grapalat"/>
                <w:color w:val="000000"/>
                <w:shd w:val="clear" w:color="auto" w:fill="FFFFFF"/>
                <w:lang w:val="hy-AM"/>
              </w:rPr>
              <w:t xml:space="preserve"> հաշվառմամբ՝ առաջարկում ենք առողջապահական և աշխատանքի տեսչական մարմնի համար </w:t>
            </w:r>
            <w:proofErr w:type="spellStart"/>
            <w:r w:rsidRPr="00E47A13">
              <w:rPr>
                <w:rFonts w:ascii="GHEA Grapalat" w:hAnsi="GHEA Grapalat"/>
                <w:color w:val="000000"/>
                <w:shd w:val="clear" w:color="auto" w:fill="FFFFFF"/>
                <w:lang w:val="hy-AM"/>
              </w:rPr>
              <w:t>ևս</w:t>
            </w:r>
            <w:proofErr w:type="spellEnd"/>
            <w:r w:rsidRPr="00E47A13">
              <w:rPr>
                <w:rFonts w:ascii="GHEA Grapalat" w:hAnsi="GHEA Grapalat"/>
                <w:color w:val="000000"/>
                <w:shd w:val="clear" w:color="auto" w:fill="FFFFFF"/>
                <w:lang w:val="hy-AM"/>
              </w:rPr>
              <w:t xml:space="preserve"> նախատեսել դիտարկումների վերաբերյալ հաշվետվություն ներկայացնելու պարտականություն, որը կներառի նաև տեսչական մարմնի կողմից </w:t>
            </w:r>
            <w:r w:rsidRPr="00E47A13">
              <w:rPr>
                <w:rFonts w:ascii="GHEA Grapalat" w:hAnsi="GHEA Grapalat"/>
                <w:lang w:val="hy-AM"/>
              </w:rPr>
              <w:t xml:space="preserve">դիտարկման ընթացքում անձի </w:t>
            </w:r>
            <w:proofErr w:type="spellStart"/>
            <w:r w:rsidRPr="00E47A13">
              <w:rPr>
                <w:rFonts w:ascii="GHEA Grapalat" w:hAnsi="GHEA Grapalat"/>
                <w:lang w:val="hy-AM"/>
              </w:rPr>
              <w:t>ֆունկցիոնալության</w:t>
            </w:r>
            <w:proofErr w:type="spellEnd"/>
            <w:r w:rsidRPr="00E47A13">
              <w:rPr>
                <w:rFonts w:ascii="GHEA Grapalat" w:hAnsi="GHEA Grapalat"/>
                <w:lang w:val="hy-AM"/>
              </w:rPr>
              <w:t xml:space="preserve"> գնահատման օրենսդրությամբ սահմանված պահանջների խախտում հայտնաբերելու դեպքում կայացված որոշումների քանակի և դրանց արդյունքների վերաբերյալ տվյալները՝ անձնական տվյալների պաշտպանության օրենքով ներկայացվող պահանջների պահպանմամբ։</w:t>
            </w:r>
          </w:p>
        </w:tc>
        <w:tc>
          <w:tcPr>
            <w:tcW w:w="7470" w:type="dxa"/>
            <w:shd w:val="clear" w:color="auto" w:fill="FFFFFF" w:themeFill="background1"/>
          </w:tcPr>
          <w:p w14:paraId="11472D73" w14:textId="0CEC5E4C" w:rsidR="007A644F" w:rsidRDefault="007A644F" w:rsidP="00FF237F">
            <w:pPr>
              <w:jc w:val="both"/>
              <w:rPr>
                <w:rFonts w:ascii="GHEA Grapalat" w:hAnsi="GHEA Grapalat"/>
                <w:b/>
                <w:lang w:val="hy-AM"/>
              </w:rPr>
            </w:pPr>
            <w:r>
              <w:rPr>
                <w:rFonts w:ascii="GHEA Grapalat" w:hAnsi="GHEA Grapalat"/>
                <w:b/>
                <w:lang w:val="hy-AM"/>
              </w:rPr>
              <w:lastRenderedPageBreak/>
              <w:t>3.</w:t>
            </w:r>
            <w:r w:rsidR="00D00A4D">
              <w:rPr>
                <w:rFonts w:ascii="GHEA Grapalat" w:hAnsi="GHEA Grapalat"/>
                <w:b/>
                <w:lang w:val="hy-AM"/>
              </w:rPr>
              <w:t xml:space="preserve"> Չի ը</w:t>
            </w:r>
            <w:r>
              <w:rPr>
                <w:rFonts w:ascii="GHEA Grapalat" w:hAnsi="GHEA Grapalat"/>
                <w:b/>
                <w:lang w:val="hy-AM"/>
              </w:rPr>
              <w:t>նդունվել.</w:t>
            </w:r>
          </w:p>
          <w:p w14:paraId="492EFF1D" w14:textId="7A70F375" w:rsidR="00AA3F36" w:rsidRDefault="00AA3F36" w:rsidP="00FF237F">
            <w:pPr>
              <w:jc w:val="both"/>
              <w:rPr>
                <w:rFonts w:ascii="GHEA Grapalat" w:eastAsia="Calibri" w:hAnsi="GHEA Grapalat"/>
                <w:lang w:val="hy-AM"/>
              </w:rPr>
            </w:pPr>
            <w:r w:rsidRPr="00AA3F36">
              <w:rPr>
                <w:rFonts w:ascii="GHEA Grapalat" w:eastAsia="Calibri" w:hAnsi="GHEA Grapalat"/>
                <w:lang w:val="hy-AM"/>
              </w:rPr>
              <w:t>Ի տարբերություն «Բնապահպանական վերահսկողության մասին» օրենքով սահմանված դիտարկման, որի առարկան բնապահպանական օրենսդրության պահանջների կատարումը պարզելն է</w:t>
            </w:r>
            <w:r w:rsidR="00F33043">
              <w:rPr>
                <w:rFonts w:ascii="GHEA Grapalat" w:eastAsia="Calibri" w:hAnsi="GHEA Grapalat"/>
                <w:lang w:val="hy-AM"/>
              </w:rPr>
              <w:t xml:space="preserve">, իսկ վարույթի շրջանակներում ձեռք բերվող տեղեկատվությունը որպես կանոն գաղտնիք չի համարվում (բացառությամբ հարկային կամ </w:t>
            </w:r>
            <w:proofErr w:type="spellStart"/>
            <w:r w:rsidR="00F33043">
              <w:rPr>
                <w:rFonts w:ascii="GHEA Grapalat" w:eastAsia="Calibri" w:hAnsi="GHEA Grapalat"/>
                <w:lang w:val="hy-AM"/>
              </w:rPr>
              <w:t>առևտրային</w:t>
            </w:r>
            <w:proofErr w:type="spellEnd"/>
            <w:r w:rsidR="00F33043">
              <w:rPr>
                <w:rFonts w:ascii="GHEA Grapalat" w:eastAsia="Calibri" w:hAnsi="GHEA Grapalat"/>
                <w:lang w:val="hy-AM"/>
              </w:rPr>
              <w:t xml:space="preserve"> գաղտնիքի</w:t>
            </w:r>
            <w:r w:rsidR="00F33043" w:rsidRPr="00F33043">
              <w:rPr>
                <w:rFonts w:ascii="GHEA Grapalat" w:eastAsia="Calibri" w:hAnsi="GHEA Grapalat"/>
                <w:lang w:val="hy-AM"/>
              </w:rPr>
              <w:t>)</w:t>
            </w:r>
            <w:r w:rsidR="00F33043">
              <w:rPr>
                <w:rFonts w:ascii="GHEA Grapalat" w:eastAsia="Calibri" w:hAnsi="GHEA Grapalat"/>
                <w:lang w:val="hy-AM"/>
              </w:rPr>
              <w:t>։</w:t>
            </w:r>
            <w:r w:rsidRPr="00AA3F36">
              <w:rPr>
                <w:rFonts w:ascii="GHEA Grapalat" w:eastAsia="Calibri" w:hAnsi="GHEA Grapalat"/>
                <w:lang w:val="hy-AM"/>
              </w:rPr>
              <w:t xml:space="preserve"> </w:t>
            </w:r>
            <w:r w:rsidR="00F33043">
              <w:rPr>
                <w:rFonts w:ascii="GHEA Grapalat" w:eastAsia="Calibri" w:hAnsi="GHEA Grapalat"/>
                <w:lang w:val="hy-AM"/>
              </w:rPr>
              <w:t>Քննարկվող իրավիճակում</w:t>
            </w:r>
            <w:r w:rsidRPr="00AA3F36">
              <w:rPr>
                <w:rFonts w:ascii="GHEA Grapalat" w:eastAsia="Calibri" w:hAnsi="GHEA Grapalat"/>
                <w:lang w:val="hy-AM"/>
              </w:rPr>
              <w:t xml:space="preserve"> դեպքում դիտարկման առարկան անձի </w:t>
            </w:r>
            <w:proofErr w:type="spellStart"/>
            <w:r w:rsidRPr="00AA3F36">
              <w:rPr>
                <w:rFonts w:ascii="GHEA Grapalat" w:eastAsia="Calibri" w:hAnsi="GHEA Grapalat"/>
                <w:lang w:val="hy-AM"/>
              </w:rPr>
              <w:t>ֆունկցիոնալության</w:t>
            </w:r>
            <w:proofErr w:type="spellEnd"/>
            <w:r w:rsidRPr="00AA3F36">
              <w:rPr>
                <w:rFonts w:ascii="GHEA Grapalat" w:eastAsia="Calibri" w:hAnsi="GHEA Grapalat"/>
                <w:lang w:val="hy-AM"/>
              </w:rPr>
              <w:t xml:space="preserve"> գնահատման վարույթն է։ Այս վարույթի շրջանակներում առկա տեղեկատվությունն իր բնույթով որպես կանոն  բժշկական գաղտնիք է կամ անձնական տվյալ։ </w:t>
            </w:r>
            <w:proofErr w:type="spellStart"/>
            <w:r w:rsidRPr="00AA3F36">
              <w:rPr>
                <w:rFonts w:ascii="GHEA Grapalat" w:eastAsia="Calibri" w:hAnsi="GHEA Grapalat"/>
                <w:lang w:val="hy-AM"/>
              </w:rPr>
              <w:lastRenderedPageBreak/>
              <w:t>Հետևաբար</w:t>
            </w:r>
            <w:proofErr w:type="spellEnd"/>
            <w:r w:rsidRPr="00AA3F36">
              <w:rPr>
                <w:rFonts w:ascii="GHEA Grapalat" w:eastAsia="Calibri" w:hAnsi="GHEA Grapalat"/>
                <w:lang w:val="hy-AM"/>
              </w:rPr>
              <w:t xml:space="preserve"> հաշվի առնելով այս տեղեկությունների վերաբերյալ օրենսդրական </w:t>
            </w:r>
            <w:proofErr w:type="spellStart"/>
            <w:r w:rsidRPr="00AA3F36">
              <w:rPr>
                <w:rFonts w:ascii="GHEA Grapalat" w:eastAsia="Calibri" w:hAnsi="GHEA Grapalat"/>
                <w:lang w:val="hy-AM"/>
              </w:rPr>
              <w:t>կարգավորումները</w:t>
            </w:r>
            <w:proofErr w:type="spellEnd"/>
            <w:r w:rsidRPr="00AA3F36">
              <w:rPr>
                <w:rFonts w:ascii="GHEA Grapalat" w:eastAsia="Calibri" w:hAnsi="GHEA Grapalat"/>
                <w:lang w:val="hy-AM"/>
              </w:rPr>
              <w:t xml:space="preserve">  Նախագծում չի սահմանվել </w:t>
            </w:r>
            <w:proofErr w:type="spellStart"/>
            <w:r w:rsidRPr="00AA3F36">
              <w:rPr>
                <w:rFonts w:ascii="GHEA Grapalat" w:eastAsia="Calibri" w:hAnsi="GHEA Grapalat"/>
                <w:lang w:val="hy-AM"/>
              </w:rPr>
              <w:t>հաշվետություններ</w:t>
            </w:r>
            <w:proofErr w:type="spellEnd"/>
            <w:r w:rsidRPr="00AA3F36">
              <w:rPr>
                <w:rFonts w:ascii="GHEA Grapalat" w:eastAsia="Calibri" w:hAnsi="GHEA Grapalat"/>
                <w:lang w:val="hy-AM"/>
              </w:rPr>
              <w:t xml:space="preserve"> ներկայացնելու և կամ տեսչական մարմինն իր պաշտոնական </w:t>
            </w:r>
            <w:proofErr w:type="spellStart"/>
            <w:r w:rsidRPr="00AA3F36">
              <w:rPr>
                <w:rFonts w:ascii="GHEA Grapalat" w:eastAsia="Calibri" w:hAnsi="GHEA Grapalat"/>
                <w:lang w:val="hy-AM"/>
              </w:rPr>
              <w:t>կայքում</w:t>
            </w:r>
            <w:proofErr w:type="spellEnd"/>
            <w:r w:rsidRPr="00AA3F36">
              <w:rPr>
                <w:rFonts w:ascii="GHEA Grapalat" w:eastAsia="Calibri" w:hAnsi="GHEA Grapalat"/>
                <w:lang w:val="hy-AM"/>
              </w:rPr>
              <w:t xml:space="preserve"> պարտադիր տեղադրելու պահանջը:</w:t>
            </w:r>
          </w:p>
          <w:p w14:paraId="05CEC8E7" w14:textId="58482BB7" w:rsidR="00577FD1" w:rsidRPr="00AA3F36" w:rsidRDefault="00577FD1" w:rsidP="00FF237F">
            <w:pPr>
              <w:jc w:val="both"/>
              <w:rPr>
                <w:rFonts w:ascii="GHEA Grapalat" w:hAnsi="GHEA Grapalat"/>
                <w:color w:val="000000"/>
                <w:shd w:val="clear" w:color="auto" w:fill="FFFFFF"/>
                <w:lang w:val="hy-AM"/>
              </w:rPr>
            </w:pPr>
          </w:p>
        </w:tc>
      </w:tr>
      <w:tr w:rsidR="00B6729E" w:rsidRPr="002F68DD" w14:paraId="6133C269" w14:textId="77777777" w:rsidTr="00400A3E">
        <w:trPr>
          <w:trHeight w:val="70"/>
        </w:trPr>
        <w:tc>
          <w:tcPr>
            <w:tcW w:w="7650" w:type="dxa"/>
            <w:shd w:val="clear" w:color="auto" w:fill="FFFFFF" w:themeFill="background1"/>
          </w:tcPr>
          <w:p w14:paraId="3688F58A" w14:textId="7948CAA0" w:rsidR="00B6729E" w:rsidRPr="006B00F3" w:rsidRDefault="00B6729E" w:rsidP="00FF237F">
            <w:pPr>
              <w:tabs>
                <w:tab w:val="left" w:pos="540"/>
                <w:tab w:val="left" w:pos="810"/>
              </w:tabs>
              <w:ind w:right="216"/>
              <w:jc w:val="both"/>
              <w:rPr>
                <w:rFonts w:ascii="GHEA Grapalat" w:hAnsi="GHEA Grapalat"/>
                <w:lang w:val="hy-AM"/>
              </w:rPr>
            </w:pPr>
            <w:r w:rsidRPr="006B00F3">
              <w:rPr>
                <w:rFonts w:ascii="GHEA Grapalat" w:hAnsi="GHEA Grapalat"/>
                <w:lang w:val="hy-AM"/>
              </w:rPr>
              <w:lastRenderedPageBreak/>
              <w:t xml:space="preserve">4. Նախագծային </w:t>
            </w:r>
            <w:proofErr w:type="spellStart"/>
            <w:r w:rsidRPr="006B00F3">
              <w:rPr>
                <w:rFonts w:ascii="GHEA Grapalat" w:hAnsi="GHEA Grapalat"/>
                <w:lang w:val="hy-AM"/>
              </w:rPr>
              <w:t>կարգավորումների</w:t>
            </w:r>
            <w:proofErr w:type="spellEnd"/>
            <w:r w:rsidRPr="006B00F3">
              <w:rPr>
                <w:rFonts w:ascii="GHEA Grapalat" w:hAnsi="GHEA Grapalat"/>
                <w:lang w:val="hy-AM"/>
              </w:rPr>
              <w:t xml:space="preserve"> առնչությամբ պետք է անդրադառնալ նաև Օրենքի 11-րդ հոդվածին, ըստ որի՝ </w:t>
            </w:r>
            <w:r w:rsidRPr="006B00F3">
              <w:rPr>
                <w:rFonts w:ascii="GHEA Grapalat" w:hAnsi="GHEA Grapalat"/>
                <w:color w:val="000000"/>
                <w:shd w:val="clear" w:color="auto" w:fill="FFFFFF"/>
                <w:lang w:val="hy-AM"/>
              </w:rPr>
              <w:t xml:space="preserve">անձի </w:t>
            </w:r>
            <w:proofErr w:type="spellStart"/>
            <w:r w:rsidRPr="006B00F3">
              <w:rPr>
                <w:rFonts w:ascii="GHEA Grapalat" w:hAnsi="GHEA Grapalat"/>
                <w:color w:val="000000"/>
                <w:shd w:val="clear" w:color="auto" w:fill="FFFFFF"/>
                <w:lang w:val="hy-AM"/>
              </w:rPr>
              <w:t>ֆունկցիոնալության</w:t>
            </w:r>
            <w:proofErr w:type="spellEnd"/>
            <w:r w:rsidRPr="006B00F3">
              <w:rPr>
                <w:rFonts w:ascii="GHEA Grapalat" w:hAnsi="GHEA Grapalat"/>
                <w:color w:val="000000"/>
                <w:shd w:val="clear" w:color="auto" w:fill="FFFFFF"/>
                <w:lang w:val="hy-AM"/>
              </w:rPr>
              <w:t xml:space="preserve"> գնահատման ոլորտում ընդունվող որոշումները բողոքարկվում են «</w:t>
            </w:r>
            <w:proofErr w:type="spellStart"/>
            <w:r w:rsidRPr="006B00F3">
              <w:rPr>
                <w:rFonts w:ascii="GHEA Grapalat" w:hAnsi="GHEA Grapalat"/>
                <w:color w:val="000000"/>
                <w:shd w:val="clear" w:color="auto" w:fill="FFFFFF"/>
                <w:lang w:val="hy-AM"/>
              </w:rPr>
              <w:t>Վարչարարության</w:t>
            </w:r>
            <w:proofErr w:type="spellEnd"/>
            <w:r w:rsidRPr="006B00F3">
              <w:rPr>
                <w:rFonts w:ascii="GHEA Grapalat" w:hAnsi="GHEA Grapalat"/>
                <w:color w:val="000000"/>
                <w:shd w:val="clear" w:color="auto" w:fill="FFFFFF"/>
                <w:lang w:val="hy-AM"/>
              </w:rPr>
              <w:t xml:space="preserve"> հիմունքների և վարչական վարույթի մասին» օրենքի համաձայն:</w:t>
            </w:r>
          </w:p>
          <w:p w14:paraId="3F408407" w14:textId="77777777" w:rsidR="00B6729E" w:rsidRPr="00D2259F" w:rsidRDefault="00B6729E" w:rsidP="00FF237F">
            <w:pPr>
              <w:pStyle w:val="ListParagraph"/>
              <w:tabs>
                <w:tab w:val="left" w:pos="540"/>
                <w:tab w:val="left" w:pos="810"/>
              </w:tabs>
              <w:ind w:left="0" w:right="216" w:firstLine="562"/>
              <w:jc w:val="both"/>
              <w:rPr>
                <w:rFonts w:ascii="GHEA Grapalat" w:hAnsi="GHEA Grapalat"/>
                <w:color w:val="000000"/>
                <w:shd w:val="clear" w:color="auto" w:fill="FFFFFF"/>
                <w:lang w:val="hy-AM"/>
              </w:rPr>
            </w:pPr>
            <w:r w:rsidRPr="00D2259F">
              <w:rPr>
                <w:rFonts w:ascii="GHEA Grapalat" w:hAnsi="GHEA Grapalat"/>
                <w:color w:val="000000"/>
                <w:shd w:val="clear" w:color="auto" w:fill="FFFFFF"/>
                <w:lang w:val="hy-AM"/>
              </w:rPr>
              <w:t>«</w:t>
            </w:r>
            <w:proofErr w:type="spellStart"/>
            <w:r w:rsidRPr="00D2259F">
              <w:rPr>
                <w:rFonts w:ascii="GHEA Grapalat" w:hAnsi="GHEA Grapalat"/>
                <w:color w:val="000000"/>
                <w:shd w:val="clear" w:color="auto" w:fill="FFFFFF"/>
                <w:lang w:val="hy-AM"/>
              </w:rPr>
              <w:t>Վարչարարության</w:t>
            </w:r>
            <w:proofErr w:type="spellEnd"/>
            <w:r w:rsidRPr="00D2259F">
              <w:rPr>
                <w:rFonts w:ascii="GHEA Grapalat" w:hAnsi="GHEA Grapalat"/>
                <w:color w:val="000000"/>
                <w:shd w:val="clear" w:color="auto" w:fill="FFFFFF"/>
                <w:lang w:val="hy-AM"/>
              </w:rPr>
              <w:t xml:space="preserve"> հիմունքների և վարչական վարույթի մասին» օրենքի 70-րդ հոդվածի 1-ին մասի համաձայն՝ ակտը կարող է բողոքարկվել վարչական կամ դատական կարգով: Օրենքով նախատեսված դեպքերում ակտը կարող է բողոքարկվել դատական կարգով միայն վարչական կարգով բողոքարկվելուց հետո, իսկ նույն հոդվածի 3-րդ մասի համաձայն՝ եթե ակտը բողոքարկվել է վարչական և դատական կարգով միաժամանակ, </w:t>
            </w:r>
            <w:r w:rsidRPr="00D2259F">
              <w:rPr>
                <w:rFonts w:ascii="GHEA Grapalat" w:hAnsi="GHEA Grapalat"/>
                <w:color w:val="000000"/>
                <w:shd w:val="clear" w:color="auto" w:fill="FFFFFF"/>
                <w:lang w:val="hy-AM"/>
              </w:rPr>
              <w:lastRenderedPageBreak/>
              <w:t>ապա բողոքը ենթակա է դատական քննության, որի դեպքում վարչական մարմնում հարուցված վարույթը կարճվում է:</w:t>
            </w:r>
          </w:p>
          <w:p w14:paraId="2915D2AB" w14:textId="77777777" w:rsidR="00B6729E" w:rsidRPr="00D2259F" w:rsidRDefault="00B6729E" w:rsidP="00FF237F">
            <w:pPr>
              <w:ind w:right="216" w:firstLine="562"/>
              <w:jc w:val="both"/>
              <w:rPr>
                <w:rFonts w:ascii="GHEA Grapalat" w:hAnsi="GHEA Grapalat"/>
                <w:lang w:val="hy-AM"/>
              </w:rPr>
            </w:pPr>
            <w:r w:rsidRPr="00D2259F">
              <w:rPr>
                <w:rFonts w:ascii="GHEA Grapalat" w:hAnsi="GHEA Grapalat"/>
                <w:lang w:val="hy-AM"/>
              </w:rPr>
              <w:t xml:space="preserve">Այսպիսով, նախագծային </w:t>
            </w:r>
            <w:proofErr w:type="spellStart"/>
            <w:r w:rsidRPr="00D2259F">
              <w:rPr>
                <w:rFonts w:ascii="GHEA Grapalat" w:hAnsi="GHEA Grapalat"/>
                <w:lang w:val="hy-AM"/>
              </w:rPr>
              <w:t>կարգավորումները</w:t>
            </w:r>
            <w:proofErr w:type="spellEnd"/>
            <w:r w:rsidRPr="00D2259F">
              <w:rPr>
                <w:rFonts w:ascii="GHEA Grapalat" w:hAnsi="GHEA Grapalat"/>
                <w:lang w:val="hy-AM"/>
              </w:rPr>
              <w:t xml:space="preserve"> հանգում են նրան, որ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նկատմամբ վերահսկողության շրջանակներում առողջապահության ոլորտում վերահսկողություն իրականացնող տեսչական մարմնի կողմից իրականացվում են դիտարկումներ։ Դիտարկման արդյունքում կարող են ընդունվել որոշումներ, որոնք կարող են հանգեցնել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վերաբերյալ վարչական վարույթի վերսկսմանը, որի պարագայում անձի </w:t>
            </w:r>
            <w:proofErr w:type="spellStart"/>
            <w:r w:rsidRPr="00D2259F">
              <w:rPr>
                <w:rFonts w:ascii="GHEA Grapalat" w:hAnsi="GHEA Grapalat"/>
                <w:lang w:val="hy-AM"/>
              </w:rPr>
              <w:t>ֆունկցիոնալության</w:t>
            </w:r>
            <w:proofErr w:type="spellEnd"/>
            <w:r w:rsidRPr="00D2259F">
              <w:rPr>
                <w:rFonts w:ascii="GHEA Grapalat" w:hAnsi="GHEA Grapalat"/>
                <w:lang w:val="hy-AM"/>
              </w:rPr>
              <w:t xml:space="preserve"> գնահատման ոլորտում իրավասու մարմինը կարող է ընդունել վարչական ակտը փոփոխելու, անվավեր կամ ուժը կորցրած ճանաչելու վերաբերյալ որոշում։</w:t>
            </w:r>
          </w:p>
          <w:p w14:paraId="453FA098" w14:textId="77777777" w:rsidR="00B6729E" w:rsidRPr="00D2259F" w:rsidRDefault="00B6729E" w:rsidP="00FF237F">
            <w:pPr>
              <w:ind w:right="216" w:firstLine="562"/>
              <w:jc w:val="both"/>
              <w:rPr>
                <w:rFonts w:ascii="GHEA Grapalat" w:hAnsi="GHEA Grapalat"/>
                <w:lang w:val="hy-AM"/>
              </w:rPr>
            </w:pPr>
            <w:r w:rsidRPr="00D2259F">
              <w:rPr>
                <w:rFonts w:ascii="GHEA Grapalat" w:hAnsi="GHEA Grapalat"/>
                <w:lang w:val="hy-AM"/>
              </w:rPr>
              <w:t xml:space="preserve">Ստացվում է, որ վարչական ակտը կարող է բողոքարկվել վերադասության կարգով, որին զուգահեռ կարող է իրականացվել նաև դիտարկման վարույթ, ինչը </w:t>
            </w:r>
            <w:proofErr w:type="spellStart"/>
            <w:r w:rsidRPr="00D2259F">
              <w:rPr>
                <w:rFonts w:ascii="GHEA Grapalat" w:hAnsi="GHEA Grapalat"/>
                <w:lang w:val="hy-AM"/>
              </w:rPr>
              <w:t>խնդրահարույց</w:t>
            </w:r>
            <w:proofErr w:type="spellEnd"/>
            <w:r w:rsidRPr="00D2259F">
              <w:rPr>
                <w:rFonts w:ascii="GHEA Grapalat" w:hAnsi="GHEA Grapalat"/>
                <w:lang w:val="hy-AM"/>
              </w:rPr>
              <w:t xml:space="preserve"> է այն առումով, որ նման իրավիճակներում հնարավոր է կայացվեն իրար հակասող երկու որոշումներ։</w:t>
            </w:r>
            <w:r>
              <w:rPr>
                <w:rFonts w:ascii="GHEA Grapalat" w:hAnsi="GHEA Grapalat"/>
                <w:lang w:val="hy-AM"/>
              </w:rPr>
              <w:t xml:space="preserve"> Նման երկու գործընթացների շրջանակներում երկու որոշում կայացվելու դեպքում</w:t>
            </w:r>
            <w:r w:rsidRPr="00D2259F">
              <w:rPr>
                <w:rFonts w:ascii="GHEA Grapalat" w:hAnsi="GHEA Grapalat"/>
                <w:lang w:val="hy-AM"/>
              </w:rPr>
              <w:t xml:space="preserve"> </w:t>
            </w:r>
            <w:r>
              <w:rPr>
                <w:rFonts w:ascii="GHEA Grapalat" w:hAnsi="GHEA Grapalat"/>
                <w:lang w:val="hy-AM"/>
              </w:rPr>
              <w:t>նախատեսված չեն</w:t>
            </w:r>
            <w:r w:rsidRPr="00D2259F">
              <w:rPr>
                <w:rFonts w:ascii="GHEA Grapalat" w:hAnsi="GHEA Grapalat"/>
                <w:lang w:val="hy-AM"/>
              </w:rPr>
              <w:t xml:space="preserve"> </w:t>
            </w:r>
            <w:proofErr w:type="spellStart"/>
            <w:r w:rsidRPr="00D2259F">
              <w:rPr>
                <w:rFonts w:ascii="GHEA Grapalat" w:hAnsi="GHEA Grapalat"/>
                <w:lang w:val="hy-AM"/>
              </w:rPr>
              <w:t>կարգավորումներ</w:t>
            </w:r>
            <w:proofErr w:type="spellEnd"/>
            <w:r>
              <w:rPr>
                <w:rFonts w:ascii="GHEA Grapalat" w:hAnsi="GHEA Grapalat"/>
                <w:lang w:val="hy-AM"/>
              </w:rPr>
              <w:t xml:space="preserve">, </w:t>
            </w:r>
            <w:r w:rsidRPr="00D2259F">
              <w:rPr>
                <w:rFonts w:ascii="GHEA Grapalat" w:hAnsi="GHEA Grapalat"/>
                <w:lang w:val="hy-AM"/>
              </w:rPr>
              <w:t xml:space="preserve">թե </w:t>
            </w:r>
            <w:r>
              <w:rPr>
                <w:rFonts w:ascii="GHEA Grapalat" w:hAnsi="GHEA Grapalat"/>
                <w:lang w:val="hy-AM"/>
              </w:rPr>
              <w:t>վերոնշյալ</w:t>
            </w:r>
            <w:r w:rsidRPr="00D2259F">
              <w:rPr>
                <w:rFonts w:ascii="GHEA Grapalat" w:hAnsi="GHEA Grapalat"/>
                <w:lang w:val="hy-AM"/>
              </w:rPr>
              <w:t xml:space="preserve"> դեպքերում </w:t>
            </w:r>
            <w:proofErr w:type="spellStart"/>
            <w:r w:rsidRPr="00D2259F">
              <w:rPr>
                <w:rFonts w:ascii="GHEA Grapalat" w:hAnsi="GHEA Grapalat"/>
                <w:lang w:val="hy-AM"/>
              </w:rPr>
              <w:t>ո՞ր</w:t>
            </w:r>
            <w:proofErr w:type="spellEnd"/>
            <w:r w:rsidRPr="00D2259F">
              <w:rPr>
                <w:rFonts w:ascii="GHEA Grapalat" w:hAnsi="GHEA Grapalat"/>
                <w:lang w:val="hy-AM"/>
              </w:rPr>
              <w:t xml:space="preserve"> որոշումը պետք է հիմք ընդունվի։</w:t>
            </w:r>
          </w:p>
          <w:p w14:paraId="10B56D8D" w14:textId="666F7BC3" w:rsidR="00B6729E" w:rsidRDefault="00B6729E" w:rsidP="00FF237F">
            <w:pPr>
              <w:ind w:right="216" w:firstLine="562"/>
              <w:jc w:val="both"/>
              <w:rPr>
                <w:rFonts w:ascii="GHEA Grapalat" w:hAnsi="GHEA Grapalat"/>
                <w:lang w:val="hy-AM"/>
              </w:rPr>
            </w:pPr>
            <w:proofErr w:type="spellStart"/>
            <w:r w:rsidRPr="00D2259F">
              <w:rPr>
                <w:rFonts w:ascii="GHEA Grapalat" w:hAnsi="GHEA Grapalat"/>
                <w:lang w:val="hy-AM"/>
              </w:rPr>
              <w:t>Վերոգրյալի</w:t>
            </w:r>
            <w:proofErr w:type="spellEnd"/>
            <w:r w:rsidRPr="00D2259F">
              <w:rPr>
                <w:rFonts w:ascii="GHEA Grapalat" w:hAnsi="GHEA Grapalat"/>
                <w:lang w:val="hy-AM"/>
              </w:rPr>
              <w:t xml:space="preserve"> </w:t>
            </w:r>
            <w:proofErr w:type="spellStart"/>
            <w:r w:rsidRPr="00D2259F">
              <w:rPr>
                <w:rFonts w:ascii="GHEA Grapalat" w:hAnsi="GHEA Grapalat"/>
                <w:lang w:val="hy-AM"/>
              </w:rPr>
              <w:t>ամփոփմամբ</w:t>
            </w:r>
            <w:proofErr w:type="spellEnd"/>
            <w:r w:rsidRPr="00D2259F">
              <w:rPr>
                <w:rFonts w:ascii="GHEA Grapalat" w:hAnsi="GHEA Grapalat"/>
                <w:lang w:val="hy-AM"/>
              </w:rPr>
              <w:t xml:space="preserve"> առաջարկում ենք կարգավորման ենթարկել այն հարցը, թե </w:t>
            </w:r>
            <w:r>
              <w:rPr>
                <w:rFonts w:ascii="GHEA Grapalat" w:hAnsi="GHEA Grapalat"/>
                <w:lang w:val="hy-AM"/>
              </w:rPr>
              <w:t xml:space="preserve">ինչպես պետք է </w:t>
            </w:r>
            <w:proofErr w:type="spellStart"/>
            <w:r>
              <w:rPr>
                <w:rFonts w:ascii="GHEA Grapalat" w:hAnsi="GHEA Grapalat"/>
                <w:lang w:val="hy-AM"/>
              </w:rPr>
              <w:t>հարաբերակցվեն</w:t>
            </w:r>
            <w:proofErr w:type="spellEnd"/>
            <w:r w:rsidRPr="00D2259F">
              <w:rPr>
                <w:rFonts w:ascii="GHEA Grapalat" w:hAnsi="GHEA Grapalat"/>
                <w:lang w:val="hy-AM"/>
              </w:rPr>
              <w:t xml:space="preserve"> </w:t>
            </w:r>
            <w:r>
              <w:rPr>
                <w:rFonts w:ascii="GHEA Grapalat" w:hAnsi="GHEA Grapalat"/>
                <w:lang w:val="hy-AM"/>
              </w:rPr>
              <w:t>Տ</w:t>
            </w:r>
            <w:r w:rsidRPr="00D2259F">
              <w:rPr>
                <w:rFonts w:ascii="GHEA Grapalat" w:hAnsi="GHEA Grapalat"/>
                <w:lang w:val="hy-AM"/>
              </w:rPr>
              <w:t xml:space="preserve">եսչական </w:t>
            </w:r>
            <w:r>
              <w:rPr>
                <w:rFonts w:ascii="GHEA Grapalat" w:hAnsi="GHEA Grapalat"/>
                <w:lang w:val="hy-AM"/>
              </w:rPr>
              <w:t xml:space="preserve">մարմնի կողմից իրականացվող </w:t>
            </w:r>
            <w:r w:rsidRPr="00D2259F">
              <w:rPr>
                <w:rFonts w:ascii="GHEA Grapalat" w:hAnsi="GHEA Grapalat"/>
                <w:lang w:val="hy-AM"/>
              </w:rPr>
              <w:t xml:space="preserve"> դիտարկման </w:t>
            </w:r>
            <w:r>
              <w:rPr>
                <w:rFonts w:ascii="GHEA Grapalat" w:hAnsi="GHEA Grapalat"/>
                <w:lang w:val="hy-AM"/>
              </w:rPr>
              <w:t>վարույթը, ինչպես նաև վարչական ակտի վերանայման վարույթը։</w:t>
            </w:r>
          </w:p>
        </w:tc>
        <w:tc>
          <w:tcPr>
            <w:tcW w:w="7470" w:type="dxa"/>
            <w:shd w:val="clear" w:color="auto" w:fill="FFFFFF" w:themeFill="background1"/>
          </w:tcPr>
          <w:p w14:paraId="6C0286EC" w14:textId="0439DA62" w:rsidR="00477E16" w:rsidRPr="00441BA5" w:rsidRDefault="00352EFE" w:rsidP="00FF237F">
            <w:pPr>
              <w:jc w:val="both"/>
              <w:rPr>
                <w:rFonts w:ascii="GHEA Grapalat" w:hAnsi="GHEA Grapalat"/>
                <w:b/>
                <w:lang w:val="hy-AM"/>
              </w:rPr>
            </w:pPr>
            <w:r w:rsidRPr="00441BA5">
              <w:rPr>
                <w:rFonts w:ascii="GHEA Grapalat" w:hAnsi="GHEA Grapalat"/>
                <w:b/>
                <w:lang w:val="hy-AM"/>
              </w:rPr>
              <w:lastRenderedPageBreak/>
              <w:t>4.Ը</w:t>
            </w:r>
            <w:r w:rsidR="00477E16" w:rsidRPr="00441BA5">
              <w:rPr>
                <w:rFonts w:ascii="GHEA Grapalat" w:hAnsi="GHEA Grapalat"/>
                <w:b/>
                <w:lang w:val="hy-AM"/>
              </w:rPr>
              <w:t>նդունվել է</w:t>
            </w:r>
            <w:r w:rsidRPr="00441BA5">
              <w:rPr>
                <w:rFonts w:ascii="GHEA Grapalat" w:hAnsi="GHEA Grapalat"/>
                <w:b/>
                <w:lang w:val="hy-AM"/>
              </w:rPr>
              <w:t xml:space="preserve"> մասնակի</w:t>
            </w:r>
            <w:r w:rsidR="00477E16" w:rsidRPr="00441BA5">
              <w:rPr>
                <w:rFonts w:ascii="GHEA Grapalat" w:hAnsi="GHEA Grapalat"/>
                <w:b/>
                <w:lang w:val="hy-AM"/>
              </w:rPr>
              <w:t>.</w:t>
            </w:r>
          </w:p>
          <w:p w14:paraId="6E46C2CD" w14:textId="06DF7520" w:rsidR="00AA3F36" w:rsidRP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 xml:space="preserve">Անձի ֆունկցիոնալության գնահատման ոլորտում տեսչական վերահսկողոթյունը պետք է տարբերակել բողոքարկման վարույթից։ Այս ոլորտում տեսչական վերահսկողության առաջանային նպատակը հանրային շահերի պաշտպանությունն է օբյեկտիվ իրավակարգը պահպանելու միջոցով, ըստ այդմ՝ վերահսկողությունն իրականացնում է դիտարկվող   սուբյեկտների կողմից օրենքների և դրանց համապատասխան ընդունված նորմատիվ իրավական ակտերի պահանջների պահպանման </w:t>
            </w:r>
            <w:r w:rsidR="00F33043">
              <w:rPr>
                <w:rFonts w:ascii="GHEA Grapalat" w:eastAsia="Times New Roman" w:hAnsi="GHEA Grapalat"/>
                <w:bCs/>
                <w:iCs/>
                <w:noProof/>
                <w:lang w:val="hy-AM"/>
              </w:rPr>
              <w:t>կատարումն ապահովելու նպատակով</w:t>
            </w:r>
            <w:r w:rsidRPr="00AA3F36">
              <w:rPr>
                <w:rFonts w:ascii="GHEA Grapalat" w:eastAsia="Times New Roman" w:hAnsi="GHEA Grapalat"/>
                <w:bCs/>
                <w:iCs/>
                <w:noProof/>
                <w:lang w:val="hy-AM"/>
              </w:rPr>
              <w:t xml:space="preserve">, իսկ համապատասխան ոլորտի հարաբերությունները կարգավորող իրավական ակտերի պահանջների խախտման համար կիրառում են օրենքով </w:t>
            </w:r>
            <w:r w:rsidRPr="00AA3F36">
              <w:rPr>
                <w:rFonts w:ascii="GHEA Grapalat" w:eastAsia="Times New Roman" w:hAnsi="GHEA Grapalat"/>
                <w:bCs/>
                <w:iCs/>
                <w:noProof/>
                <w:lang w:val="hy-AM"/>
              </w:rPr>
              <w:lastRenderedPageBreak/>
              <w:t>սահմանված պատասխանատվության միջոցներ:  Ըստ այդմ, տեսչական վերահսկողության արդյունքում ընդունվող որոշումը միշտ չէ, որ բարենպաստ է լինելու ֆիզիկական անձի համար, որի կապակցությամբ իրականացվել է ֆունկցիոնալության գնահատումը։</w:t>
            </w:r>
          </w:p>
          <w:p w14:paraId="6B2DD5B0" w14:textId="2BAC13F5" w:rsidR="00AA3F36" w:rsidRDefault="00AA3F36" w:rsidP="00FF237F">
            <w:pPr>
              <w:jc w:val="both"/>
              <w:rPr>
                <w:rFonts w:ascii="GHEA Grapalat" w:eastAsia="Times New Roman" w:hAnsi="GHEA Grapalat"/>
                <w:bCs/>
                <w:iCs/>
                <w:noProof/>
                <w:lang w:val="hy-AM"/>
              </w:rPr>
            </w:pPr>
            <w:r w:rsidRPr="00AA3F36">
              <w:rPr>
                <w:rFonts w:ascii="GHEA Grapalat" w:eastAsia="Times New Roman" w:hAnsi="GHEA Grapalat"/>
                <w:bCs/>
                <w:iCs/>
                <w:noProof/>
                <w:lang w:val="hy-AM"/>
              </w:rPr>
              <w:t>Ինչ վերաբերում է բողոքարկմանը, ապա այս դեպքում խախտված սուբյեկտիվ իրավունքը կրող անձի բողոքի հիման վրա  իրականացվում է գործի նոր քննություն, որի առաջնային նպատակն արդեն խախտված սուբյեկտիվ իրավունքի պաշտպանությունն է։</w:t>
            </w:r>
          </w:p>
          <w:p w14:paraId="02808F94" w14:textId="77777777" w:rsidR="00AA3F36" w:rsidRDefault="00AA3F36" w:rsidP="00FF237F">
            <w:pPr>
              <w:jc w:val="both"/>
              <w:rPr>
                <w:rFonts w:ascii="GHEA Grapalat" w:eastAsia="Times New Roman" w:hAnsi="GHEA Grapalat"/>
                <w:bCs/>
                <w:iCs/>
                <w:noProof/>
                <w:lang w:val="hy-AM"/>
              </w:rPr>
            </w:pPr>
          </w:p>
          <w:p w14:paraId="732C05F0" w14:textId="77777777" w:rsidR="00E16A3C" w:rsidRDefault="00E16A3C" w:rsidP="00FF237F">
            <w:pPr>
              <w:jc w:val="both"/>
              <w:rPr>
                <w:rFonts w:ascii="GHEA Grapalat" w:hAnsi="GHEA Grapalat"/>
                <w:lang w:val="hy-AM"/>
              </w:rPr>
            </w:pPr>
          </w:p>
          <w:p w14:paraId="1B387D83" w14:textId="07FC3714" w:rsidR="00B6729E" w:rsidRPr="00B6729E" w:rsidRDefault="00352EFE" w:rsidP="00FF237F">
            <w:pPr>
              <w:jc w:val="both"/>
              <w:rPr>
                <w:rFonts w:ascii="GHEA Grapalat" w:hAnsi="GHEA Grapalat"/>
                <w:b/>
                <w:lang w:val="hy-AM"/>
              </w:rPr>
            </w:pPr>
            <w:r w:rsidRPr="00323AA4">
              <w:rPr>
                <w:rFonts w:ascii="GHEA Grapalat" w:hAnsi="GHEA Grapalat"/>
                <w:lang w:val="hy-AM"/>
              </w:rPr>
              <w:t xml:space="preserve"> </w:t>
            </w:r>
          </w:p>
        </w:tc>
      </w:tr>
      <w:tr w:rsidR="00B6729E" w:rsidRPr="002F68DD" w14:paraId="6250FA21" w14:textId="77777777" w:rsidTr="00400A3E">
        <w:trPr>
          <w:trHeight w:val="70"/>
        </w:trPr>
        <w:tc>
          <w:tcPr>
            <w:tcW w:w="7650" w:type="dxa"/>
            <w:shd w:val="clear" w:color="auto" w:fill="FFFFFF" w:themeFill="background1"/>
          </w:tcPr>
          <w:p w14:paraId="20DE9FAD" w14:textId="1F27F001" w:rsidR="00B6729E" w:rsidRPr="006B00F3" w:rsidRDefault="00B6729E" w:rsidP="00FF237F">
            <w:pPr>
              <w:ind w:right="216" w:firstLine="562"/>
              <w:jc w:val="both"/>
              <w:rPr>
                <w:rFonts w:ascii="GHEA Grapalat" w:hAnsi="GHEA Grapalat"/>
                <w:lang w:val="hy-AM"/>
              </w:rPr>
            </w:pPr>
            <w:r w:rsidRPr="006B00F3">
              <w:rPr>
                <w:rFonts w:ascii="GHEA Grapalat" w:hAnsi="GHEA Grapalat"/>
                <w:lang w:val="hy-AM"/>
              </w:rPr>
              <w:lastRenderedPageBreak/>
              <w:t xml:space="preserve">5. «Վարչական իրավախախտումների վերաբերյալ Հայաստանի Հանրապետության օրենսգրքում փոփոխություն կատարելու մասին» Հայաստանի Հանրապետության օրենքի նախագծի 1-ին հոդվածով նախատեսվում է «Վարչական </w:t>
            </w:r>
            <w:r w:rsidRPr="006B00F3">
              <w:rPr>
                <w:rFonts w:ascii="GHEA Grapalat" w:hAnsi="GHEA Grapalat"/>
                <w:lang w:val="hy-AM"/>
              </w:rPr>
              <w:lastRenderedPageBreak/>
              <w:t xml:space="preserve">իրավախախտումների վերաբերյալ» օրենսգրքի 47.28-րդ հոդվածը շարադրել նոր խմբագրությամբ, ըստ որի պատասխանատվություն է նախատեսվում 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գնահատումը իրականացնող հանձնաժողովի անդամի (մասնագետի) կողմից 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գնահատման օրենսդրությամբ սահմանված կարգը, այդ թվում՝ </w:t>
            </w:r>
            <w:proofErr w:type="spellStart"/>
            <w:r w:rsidRPr="006B00F3">
              <w:rPr>
                <w:rFonts w:ascii="GHEA Grapalat" w:hAnsi="GHEA Grapalat"/>
                <w:lang w:val="hy-AM"/>
              </w:rPr>
              <w:t>չափորոշիչները</w:t>
            </w:r>
            <w:proofErr w:type="spellEnd"/>
            <w:r w:rsidRPr="006B00F3">
              <w:rPr>
                <w:rFonts w:ascii="GHEA Grapalat" w:hAnsi="GHEA Grapalat"/>
                <w:lang w:val="hy-AM"/>
              </w:rPr>
              <w:t xml:space="preserve">, ինչպես նաև 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գնահատման ամփոփագիր </w:t>
            </w:r>
            <w:proofErr w:type="spellStart"/>
            <w:r w:rsidRPr="006B00F3">
              <w:rPr>
                <w:rFonts w:ascii="GHEA Grapalat" w:hAnsi="GHEA Grapalat"/>
                <w:lang w:val="hy-AM"/>
              </w:rPr>
              <w:t>մշակողի</w:t>
            </w:r>
            <w:proofErr w:type="spellEnd"/>
            <w:r w:rsidRPr="006B00F3">
              <w:rPr>
                <w:rFonts w:ascii="GHEA Grapalat" w:hAnsi="GHEA Grapalat"/>
                <w:lang w:val="hy-AM"/>
              </w:rPr>
              <w:t xml:space="preserve"> կողմից ամփոփագիր կազմելու կամ գնահատող հանձնաժողովի անդամների թիվը որոշելու օրենսդրությամբ սահմանված կարգը խախտելու համար։</w:t>
            </w:r>
          </w:p>
          <w:p w14:paraId="17A06D97" w14:textId="77777777" w:rsidR="00B6729E" w:rsidRPr="006B00F3" w:rsidRDefault="00B6729E" w:rsidP="00FF237F">
            <w:pPr>
              <w:ind w:right="216" w:firstLine="562"/>
              <w:jc w:val="both"/>
              <w:rPr>
                <w:rFonts w:ascii="GHEA Grapalat" w:hAnsi="GHEA Grapalat"/>
                <w:lang w:val="hy-AM"/>
              </w:rPr>
            </w:pPr>
            <w:r w:rsidRPr="00D2259F">
              <w:rPr>
                <w:rFonts w:ascii="GHEA Grapalat" w:hAnsi="GHEA Grapalat"/>
                <w:lang w:val="hy-AM"/>
              </w:rPr>
              <w:t xml:space="preserve">Պետք է նկատել, որ </w:t>
            </w:r>
            <w:r w:rsidRPr="006B00F3">
              <w:rPr>
                <w:rFonts w:ascii="GHEA Grapalat" w:hAnsi="GHEA Grapalat"/>
                <w:lang w:val="hy-AM"/>
              </w:rPr>
              <w:t xml:space="preserve">Վարչական իրավախախտումների վերաբերյալ Հայաստանի Հանրապետության օրենսգրքի 47.28-րդ հոդվածի գործող կարգավորմամբ պատասխանատվություն է նախատեսվում 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գնահատման կարգը խախտելու համար։ </w:t>
            </w:r>
          </w:p>
          <w:p w14:paraId="0099071C" w14:textId="77777777" w:rsidR="00B6729E" w:rsidRPr="006B00F3" w:rsidRDefault="00B6729E" w:rsidP="00FF237F">
            <w:pPr>
              <w:ind w:right="216" w:firstLine="562"/>
              <w:jc w:val="both"/>
              <w:rPr>
                <w:rFonts w:ascii="GHEA Grapalat" w:hAnsi="GHEA Grapalat"/>
                <w:lang w:val="hy-AM"/>
              </w:rPr>
            </w:pPr>
            <w:r w:rsidRPr="006B00F3">
              <w:rPr>
                <w:rFonts w:ascii="GHEA Grapalat" w:hAnsi="GHEA Grapalat"/>
                <w:lang w:val="hy-AM"/>
              </w:rPr>
              <w:t xml:space="preserve">Այսպիսով, «Վարչական իրավախախտումների վերաբերյալ Հայաստանի Հանրապետության օրենսգրքում փոփոխություն կատարելու մասին» Հայաստանի Հանրապետության օրենքի նախագծով </w:t>
            </w:r>
            <w:r>
              <w:rPr>
                <w:rFonts w:ascii="GHEA Grapalat" w:hAnsi="GHEA Grapalat"/>
                <w:lang w:val="hy-AM"/>
              </w:rPr>
              <w:t xml:space="preserve">անձի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գործընթացի ոչ բոլոր մասնակիցների համար է պատասխանատվություն նախատեսվել։</w:t>
            </w:r>
          </w:p>
          <w:p w14:paraId="5CE76FDB" w14:textId="516900B7" w:rsidR="00B6729E" w:rsidRDefault="00B6729E" w:rsidP="00FF237F">
            <w:pPr>
              <w:ind w:right="216" w:firstLine="562"/>
              <w:jc w:val="both"/>
              <w:rPr>
                <w:rFonts w:ascii="GHEA Grapalat" w:hAnsi="GHEA Grapalat"/>
                <w:lang w:val="hy-AM"/>
              </w:rPr>
            </w:pPr>
            <w:r>
              <w:rPr>
                <w:rFonts w:ascii="GHEA Grapalat" w:hAnsi="GHEA Grapalat"/>
                <w:lang w:val="hy-AM"/>
              </w:rPr>
              <w:t>Նման պայմաններում</w:t>
            </w:r>
            <w:r w:rsidRPr="00D2259F">
              <w:rPr>
                <w:rFonts w:ascii="GHEA Grapalat" w:hAnsi="GHEA Grapalat"/>
                <w:lang w:val="hy-AM"/>
              </w:rPr>
              <w:t xml:space="preserve"> </w:t>
            </w:r>
            <w:r>
              <w:rPr>
                <w:rFonts w:ascii="GHEA Grapalat" w:hAnsi="GHEA Grapalat"/>
                <w:lang w:val="hy-AM"/>
              </w:rPr>
              <w:t>անհրաժեշտ է պարզաբանել,</w:t>
            </w:r>
            <w:r w:rsidRPr="00D2259F">
              <w:rPr>
                <w:rFonts w:ascii="GHEA Grapalat" w:hAnsi="GHEA Grapalat"/>
                <w:lang w:val="hy-AM"/>
              </w:rPr>
              <w:t xml:space="preserve"> թե</w:t>
            </w:r>
            <w:r>
              <w:rPr>
                <w:rFonts w:ascii="GHEA Grapalat" w:hAnsi="GHEA Grapalat"/>
                <w:lang w:val="hy-AM"/>
              </w:rPr>
              <w:t xml:space="preserve"> </w:t>
            </w:r>
            <w:r w:rsidRPr="00D2259F">
              <w:rPr>
                <w:rFonts w:ascii="GHEA Grapalat" w:hAnsi="GHEA Grapalat"/>
                <w:lang w:val="hy-AM"/>
              </w:rPr>
              <w:t xml:space="preserve">ինչ հիմնավորմամբ է </w:t>
            </w:r>
            <w:r w:rsidRPr="006B00F3">
              <w:rPr>
                <w:rFonts w:ascii="GHEA Grapalat" w:hAnsi="GHEA Grapalat"/>
                <w:lang w:val="hy-AM"/>
              </w:rPr>
              <w:t xml:space="preserve">«Վարչական իրավախախտումների վերաբերյալ Հայաստանի Հանրապետության օրենսգրքում փոփոխություն կատարելու մասին» Հայաստանի Հանրապետության օրենքի նախագծով </w:t>
            </w:r>
            <w:r w:rsidRPr="00D2259F">
              <w:rPr>
                <w:rFonts w:ascii="GHEA Grapalat" w:hAnsi="GHEA Grapalat"/>
                <w:lang w:val="hy-AM"/>
              </w:rPr>
              <w:t xml:space="preserve">միայն </w:t>
            </w:r>
            <w:r>
              <w:rPr>
                <w:rFonts w:ascii="GHEA Grapalat" w:hAnsi="GHEA Grapalat"/>
                <w:lang w:val="hy-AM"/>
              </w:rPr>
              <w:t xml:space="preserve">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գնահատումը իրականացնող հանձնաժողովի անդամի (մասնագետի), ինչպես նաև 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գնահատման ամփոփագիր </w:t>
            </w:r>
            <w:proofErr w:type="spellStart"/>
            <w:r w:rsidRPr="006B00F3">
              <w:rPr>
                <w:rFonts w:ascii="GHEA Grapalat" w:hAnsi="GHEA Grapalat"/>
                <w:lang w:val="hy-AM"/>
              </w:rPr>
              <w:t>մշակողի</w:t>
            </w:r>
            <w:proofErr w:type="spellEnd"/>
            <w:r w:rsidRPr="006B00F3">
              <w:rPr>
                <w:rFonts w:ascii="GHEA Grapalat" w:hAnsi="GHEA Grapalat"/>
                <w:lang w:val="hy-AM"/>
              </w:rPr>
              <w:t xml:space="preserve"> </w:t>
            </w:r>
            <w:r w:rsidRPr="00D2259F">
              <w:rPr>
                <w:rFonts w:ascii="GHEA Grapalat" w:hAnsi="GHEA Grapalat"/>
                <w:lang w:val="hy-AM"/>
              </w:rPr>
              <w:t>համար նախատեսվել պատասխանատվություն</w:t>
            </w:r>
            <w:r>
              <w:rPr>
                <w:rFonts w:ascii="GHEA Grapalat" w:hAnsi="GHEA Grapalat"/>
                <w:lang w:val="hy-AM"/>
              </w:rPr>
              <w:t xml:space="preserve"> այն </w:t>
            </w:r>
            <w:r>
              <w:rPr>
                <w:rFonts w:ascii="GHEA Grapalat" w:hAnsi="GHEA Grapalat"/>
                <w:lang w:val="hy-AM"/>
              </w:rPr>
              <w:lastRenderedPageBreak/>
              <w:t>դեպքում, երբ</w:t>
            </w:r>
            <w:r w:rsidRPr="006B00F3">
              <w:rPr>
                <w:rFonts w:ascii="GHEA Grapalat" w:hAnsi="GHEA Grapalat"/>
                <w:lang w:val="hy-AM"/>
              </w:rPr>
              <w:t xml:space="preserve"> օրինակ՝ </w:t>
            </w:r>
            <w:proofErr w:type="spellStart"/>
            <w:r w:rsidRPr="006B00F3">
              <w:rPr>
                <w:rFonts w:ascii="GHEA Grapalat" w:hAnsi="GHEA Grapalat"/>
                <w:lang w:val="hy-AM"/>
              </w:rPr>
              <w:t>ուղեգրման</w:t>
            </w:r>
            <w:proofErr w:type="spellEnd"/>
            <w:r w:rsidRPr="006B00F3">
              <w:rPr>
                <w:rFonts w:ascii="GHEA Grapalat" w:hAnsi="GHEA Grapalat"/>
                <w:lang w:val="hy-AM"/>
              </w:rPr>
              <w:t xml:space="preserve"> գործընթաց իրականացնող անձինք դուրս են մնացել պատասխանատվության ենթակա անձանց շրջանակից։</w:t>
            </w:r>
          </w:p>
        </w:tc>
        <w:tc>
          <w:tcPr>
            <w:tcW w:w="7470" w:type="dxa"/>
            <w:shd w:val="clear" w:color="auto" w:fill="FFFFFF" w:themeFill="background1"/>
          </w:tcPr>
          <w:p w14:paraId="16A49681" w14:textId="77777777" w:rsidR="00B6729E" w:rsidRPr="006B00F3" w:rsidRDefault="006B00F3" w:rsidP="00FF237F">
            <w:pPr>
              <w:ind w:right="216"/>
              <w:jc w:val="both"/>
              <w:rPr>
                <w:rFonts w:ascii="GHEA Grapalat" w:hAnsi="GHEA Grapalat"/>
                <w:b/>
                <w:lang w:val="hy-AM"/>
              </w:rPr>
            </w:pPr>
            <w:r w:rsidRPr="006B00F3">
              <w:rPr>
                <w:rFonts w:ascii="GHEA Grapalat" w:hAnsi="GHEA Grapalat"/>
                <w:b/>
                <w:lang w:val="hy-AM"/>
              </w:rPr>
              <w:lastRenderedPageBreak/>
              <w:t>5. Ընդունվել է.</w:t>
            </w:r>
          </w:p>
          <w:p w14:paraId="35BB0238" w14:textId="7D7375AB" w:rsidR="006B00F3" w:rsidRPr="006B00F3" w:rsidRDefault="006B00F3" w:rsidP="00FF237F">
            <w:pPr>
              <w:ind w:right="216" w:firstLine="562"/>
              <w:jc w:val="both"/>
              <w:rPr>
                <w:rFonts w:ascii="GHEA Grapalat" w:hAnsi="GHEA Grapalat"/>
                <w:lang w:val="hy-AM"/>
              </w:rPr>
            </w:pPr>
            <w:r>
              <w:rPr>
                <w:rFonts w:ascii="GHEA Grapalat" w:hAnsi="GHEA Grapalat"/>
                <w:lang w:val="hy-AM"/>
              </w:rPr>
              <w:t>Նախագ</w:t>
            </w:r>
            <w:r w:rsidR="005C1936">
              <w:rPr>
                <w:rFonts w:ascii="GHEA Grapalat" w:hAnsi="GHEA Grapalat"/>
                <w:lang w:val="hy-AM"/>
              </w:rPr>
              <w:t>ի</w:t>
            </w:r>
            <w:r>
              <w:rPr>
                <w:rFonts w:ascii="GHEA Grapalat" w:hAnsi="GHEA Grapalat"/>
                <w:lang w:val="hy-AM"/>
              </w:rPr>
              <w:t>ծ</w:t>
            </w:r>
            <w:r w:rsidR="005C1936">
              <w:rPr>
                <w:rFonts w:ascii="GHEA Grapalat" w:hAnsi="GHEA Grapalat"/>
                <w:lang w:val="hy-AM"/>
              </w:rPr>
              <w:t xml:space="preserve"> 2-ում</w:t>
            </w:r>
            <w:r>
              <w:rPr>
                <w:rFonts w:ascii="GHEA Grapalat" w:hAnsi="GHEA Grapalat"/>
                <w:lang w:val="hy-AM"/>
              </w:rPr>
              <w:t xml:space="preserve"> </w:t>
            </w:r>
            <w:proofErr w:type="spellStart"/>
            <w:r w:rsidR="005C1936">
              <w:rPr>
                <w:rFonts w:ascii="GHEA Grapalat" w:hAnsi="GHEA Grapalat"/>
                <w:lang w:val="hy-AM"/>
              </w:rPr>
              <w:t>լրամշակվել</w:t>
            </w:r>
            <w:proofErr w:type="spellEnd"/>
            <w:r w:rsidR="005C1936">
              <w:rPr>
                <w:rFonts w:ascii="GHEA Grapalat" w:hAnsi="GHEA Grapalat"/>
                <w:lang w:val="hy-AM"/>
              </w:rPr>
              <w:t xml:space="preserve"> է, որի արդյունքում</w:t>
            </w:r>
            <w:r>
              <w:rPr>
                <w:rFonts w:ascii="GHEA Grapalat" w:hAnsi="GHEA Grapalat"/>
                <w:lang w:val="hy-AM"/>
              </w:rPr>
              <w:t xml:space="preserve"> սահմանվել է</w:t>
            </w:r>
            <w:r w:rsidR="005C1936">
              <w:rPr>
                <w:rFonts w:ascii="GHEA Grapalat" w:hAnsi="GHEA Grapalat"/>
                <w:lang w:val="hy-AM"/>
              </w:rPr>
              <w:t xml:space="preserve"> պատասխանատվության միջոց՝</w:t>
            </w:r>
            <w:r>
              <w:rPr>
                <w:rFonts w:ascii="GHEA Grapalat" w:hAnsi="GHEA Grapalat"/>
                <w:lang w:val="hy-AM"/>
              </w:rPr>
              <w:t xml:space="preserve"> </w:t>
            </w:r>
            <w:r w:rsidRPr="006B00F3">
              <w:rPr>
                <w:rFonts w:ascii="GHEA Grapalat" w:hAnsi="GHEA Grapalat"/>
                <w:lang w:val="hy-AM"/>
              </w:rPr>
              <w:t xml:space="preserve">բուժաշխատողի կողմից անձի </w:t>
            </w:r>
            <w:proofErr w:type="spellStart"/>
            <w:r w:rsidRPr="006B00F3">
              <w:rPr>
                <w:rFonts w:ascii="GHEA Grapalat" w:hAnsi="GHEA Grapalat"/>
                <w:lang w:val="hy-AM"/>
              </w:rPr>
              <w:t>ֆունկցիոնալության</w:t>
            </w:r>
            <w:proofErr w:type="spellEnd"/>
            <w:r w:rsidRPr="006B00F3">
              <w:rPr>
                <w:rFonts w:ascii="GHEA Grapalat" w:hAnsi="GHEA Grapalat"/>
                <w:lang w:val="hy-AM"/>
              </w:rPr>
              <w:t xml:space="preserve"> գնահատման համար </w:t>
            </w:r>
            <w:proofErr w:type="spellStart"/>
            <w:r w:rsidRPr="006B00F3">
              <w:rPr>
                <w:rFonts w:ascii="GHEA Grapalat" w:hAnsi="GHEA Grapalat"/>
                <w:lang w:val="hy-AM"/>
              </w:rPr>
              <w:lastRenderedPageBreak/>
              <w:t>ուղեգրման</w:t>
            </w:r>
            <w:proofErr w:type="spellEnd"/>
            <w:r w:rsidRPr="006B00F3">
              <w:rPr>
                <w:rFonts w:ascii="GHEA Grapalat" w:hAnsi="GHEA Grapalat"/>
                <w:lang w:val="hy-AM"/>
              </w:rPr>
              <w:t xml:space="preserve"> օրենսդրությամբ սահմանված ներկայացնելու կարգը խախտել</w:t>
            </w:r>
            <w:r w:rsidR="00EE0CBA">
              <w:rPr>
                <w:rFonts w:ascii="GHEA Grapalat" w:hAnsi="GHEA Grapalat"/>
                <w:lang w:val="hy-AM"/>
              </w:rPr>
              <w:t>ու համար:</w:t>
            </w:r>
          </w:p>
        </w:tc>
      </w:tr>
      <w:tr w:rsidR="00AD0DD5" w:rsidRPr="00456CD6" w14:paraId="5D3BEDFE" w14:textId="77777777" w:rsidTr="00400A3E">
        <w:trPr>
          <w:trHeight w:val="180"/>
        </w:trPr>
        <w:tc>
          <w:tcPr>
            <w:tcW w:w="7650" w:type="dxa"/>
            <w:vMerge w:val="restart"/>
            <w:shd w:val="clear" w:color="auto" w:fill="BFBFBF" w:themeFill="background1" w:themeFillShade="BF"/>
          </w:tcPr>
          <w:p w14:paraId="48C4B2D9" w14:textId="72A43F4A" w:rsidR="00AD0DD5" w:rsidRPr="006B00F3" w:rsidRDefault="00AD0DD5" w:rsidP="00FF237F">
            <w:pPr>
              <w:ind w:right="216" w:firstLine="562"/>
              <w:jc w:val="center"/>
              <w:rPr>
                <w:rFonts w:ascii="GHEA Grapalat" w:hAnsi="GHEA Grapalat"/>
                <w:lang w:val="hy-AM"/>
              </w:rPr>
            </w:pPr>
            <w:r w:rsidRPr="00CF38EB">
              <w:rPr>
                <w:rFonts w:ascii="GHEA Grapalat" w:hAnsi="GHEA Grapalat"/>
                <w:b/>
                <w:lang w:val="en-US"/>
              </w:rPr>
              <w:lastRenderedPageBreak/>
              <w:t>7</w:t>
            </w:r>
            <w:r w:rsidRPr="00CF38EB">
              <w:rPr>
                <w:rFonts w:ascii="GHEA Grapalat" w:hAnsi="GHEA Grapalat"/>
                <w:b/>
                <w:lang w:val="hy-AM"/>
              </w:rPr>
              <w:t>.Առողջապահության նախարարություն</w:t>
            </w:r>
          </w:p>
        </w:tc>
        <w:tc>
          <w:tcPr>
            <w:tcW w:w="7470" w:type="dxa"/>
            <w:shd w:val="clear" w:color="auto" w:fill="BFBFBF" w:themeFill="background1" w:themeFillShade="BF"/>
          </w:tcPr>
          <w:p w14:paraId="3D0E00A7" w14:textId="48BA4102" w:rsidR="00AD0DD5" w:rsidRPr="006B00F3" w:rsidRDefault="00AD0DD5" w:rsidP="00FF237F">
            <w:pPr>
              <w:ind w:right="216"/>
              <w:jc w:val="center"/>
              <w:rPr>
                <w:rFonts w:ascii="GHEA Grapalat" w:hAnsi="GHEA Grapalat"/>
                <w:b/>
                <w:lang w:val="hy-AM"/>
              </w:rPr>
            </w:pPr>
            <w:r>
              <w:rPr>
                <w:rFonts w:ascii="GHEA Grapalat" w:hAnsi="GHEA Grapalat" w:cs="Sylfaen"/>
                <w:b/>
                <w:lang w:val="en-US"/>
              </w:rPr>
              <w:t>19</w:t>
            </w:r>
            <w:r w:rsidRPr="00E713D1">
              <w:rPr>
                <w:rFonts w:ascii="GHEA Grapalat" w:hAnsi="GHEA Grapalat" w:cs="Sylfaen"/>
                <w:b/>
                <w:lang w:val="hy-AM"/>
              </w:rPr>
              <w:t>.0</w:t>
            </w:r>
            <w:r>
              <w:rPr>
                <w:rFonts w:ascii="GHEA Grapalat" w:hAnsi="GHEA Grapalat" w:cs="Sylfaen"/>
                <w:b/>
                <w:lang w:val="en-US"/>
              </w:rPr>
              <w:t>9</w:t>
            </w:r>
            <w:r w:rsidRPr="00E713D1">
              <w:rPr>
                <w:rFonts w:ascii="GHEA Grapalat" w:hAnsi="GHEA Grapalat" w:cs="Sylfaen"/>
                <w:b/>
                <w:lang w:val="hy-AM"/>
              </w:rPr>
              <w:t>.202</w:t>
            </w:r>
            <w:r>
              <w:rPr>
                <w:rFonts w:ascii="GHEA Grapalat" w:hAnsi="GHEA Grapalat" w:cs="Sylfaen"/>
                <w:b/>
                <w:lang w:val="hy-AM"/>
              </w:rPr>
              <w:t>4</w:t>
            </w:r>
            <w:r w:rsidRPr="00E713D1">
              <w:rPr>
                <w:rFonts w:ascii="GHEA Grapalat" w:hAnsi="GHEA Grapalat" w:cs="Sylfaen"/>
                <w:b/>
                <w:lang w:val="hy-AM"/>
              </w:rPr>
              <w:t>թ.</w:t>
            </w:r>
          </w:p>
        </w:tc>
      </w:tr>
      <w:tr w:rsidR="00AD0DD5" w:rsidRPr="00456CD6" w14:paraId="585B2F46" w14:textId="77777777" w:rsidTr="00400A3E">
        <w:trPr>
          <w:trHeight w:val="180"/>
        </w:trPr>
        <w:tc>
          <w:tcPr>
            <w:tcW w:w="7650" w:type="dxa"/>
            <w:vMerge/>
            <w:shd w:val="clear" w:color="auto" w:fill="BFBFBF" w:themeFill="background1" w:themeFillShade="BF"/>
          </w:tcPr>
          <w:p w14:paraId="3A251524" w14:textId="77777777" w:rsidR="00AD0DD5" w:rsidRDefault="00AD0DD5" w:rsidP="00FF237F">
            <w:pPr>
              <w:ind w:right="216" w:firstLine="562"/>
              <w:jc w:val="center"/>
              <w:rPr>
                <w:rFonts w:ascii="GHEA Grapalat" w:hAnsi="GHEA Grapalat"/>
                <w:b/>
                <w:lang w:val="en-US"/>
              </w:rPr>
            </w:pPr>
          </w:p>
        </w:tc>
        <w:tc>
          <w:tcPr>
            <w:tcW w:w="7470" w:type="dxa"/>
            <w:shd w:val="clear" w:color="auto" w:fill="BFBFBF" w:themeFill="background1" w:themeFillShade="BF"/>
          </w:tcPr>
          <w:p w14:paraId="3BA8DE0B" w14:textId="110BEF24" w:rsidR="00AD0DD5" w:rsidRPr="006B00F3" w:rsidRDefault="00AD0DD5" w:rsidP="00FF237F">
            <w:pPr>
              <w:ind w:right="216"/>
              <w:jc w:val="center"/>
              <w:rPr>
                <w:rFonts w:ascii="GHEA Grapalat" w:hAnsi="GHEA Grapalat"/>
                <w:b/>
                <w:lang w:val="hy-AM"/>
              </w:rPr>
            </w:pPr>
            <w:r>
              <w:rPr>
                <w:rFonts w:ascii="GHEA Grapalat" w:hAnsi="GHEA Grapalat"/>
                <w:b/>
                <w:lang w:val="hy-AM"/>
              </w:rPr>
              <w:t xml:space="preserve">№ </w:t>
            </w:r>
            <w:r w:rsidRPr="00AD0DD5">
              <w:rPr>
                <w:rFonts w:ascii="GHEA Grapalat" w:hAnsi="GHEA Grapalat"/>
                <w:b/>
                <w:lang w:val="hy-AM"/>
              </w:rPr>
              <w:t>020/60416-2024</w:t>
            </w:r>
          </w:p>
        </w:tc>
      </w:tr>
      <w:tr w:rsidR="00AD0DD5" w:rsidRPr="002F68DD" w14:paraId="24AFD1FD" w14:textId="77777777" w:rsidTr="00400A3E">
        <w:trPr>
          <w:trHeight w:val="70"/>
        </w:trPr>
        <w:tc>
          <w:tcPr>
            <w:tcW w:w="7650" w:type="dxa"/>
            <w:shd w:val="clear" w:color="auto" w:fill="FFFFFF" w:themeFill="background1"/>
          </w:tcPr>
          <w:p w14:paraId="6FF9BC96" w14:textId="77777777" w:rsidR="00AD0DD5" w:rsidRPr="00E47A13" w:rsidRDefault="00AD0DD5" w:rsidP="00FF237F">
            <w:pPr>
              <w:jc w:val="both"/>
              <w:rPr>
                <w:rFonts w:ascii="GHEA Grapalat" w:hAnsi="GHEA Grapalat"/>
                <w:color w:val="000000"/>
                <w:shd w:val="clear" w:color="auto" w:fill="FFFFFF"/>
                <w:lang w:val="hy-AM"/>
              </w:rPr>
            </w:pPr>
            <w:r w:rsidRPr="00E47A13">
              <w:rPr>
                <w:rFonts w:ascii="GHEA Grapalat" w:hAnsi="GHEA Grapalat"/>
                <w:color w:val="000000"/>
                <w:shd w:val="clear" w:color="auto" w:fill="FFFFFF"/>
                <w:lang w:val="hy-AM"/>
              </w:rPr>
              <w:t xml:space="preserve">1. ««Անձի </w:t>
            </w:r>
            <w:proofErr w:type="spellStart"/>
            <w:r w:rsidRPr="00E47A13">
              <w:rPr>
                <w:rFonts w:ascii="GHEA Grapalat" w:hAnsi="GHEA Grapalat"/>
                <w:color w:val="000000"/>
                <w:shd w:val="clear" w:color="auto" w:fill="FFFFFF"/>
                <w:lang w:val="hy-AM"/>
              </w:rPr>
              <w:t>ֆունկցիոնալության</w:t>
            </w:r>
            <w:proofErr w:type="spellEnd"/>
            <w:r w:rsidRPr="00E47A13">
              <w:rPr>
                <w:rFonts w:ascii="GHEA Grapalat" w:hAnsi="GHEA Grapalat"/>
                <w:color w:val="000000"/>
                <w:shd w:val="clear" w:color="auto" w:fill="FFFFFF"/>
                <w:lang w:val="hy-AM"/>
              </w:rPr>
              <w:t xml:space="preserve"> գնահատման մասին» օրենքում լրացումներ և փոփոխություններ կատարելու մասին» օրենք (այսուհետ` Նախագիծ 1).</w:t>
            </w:r>
          </w:p>
          <w:p w14:paraId="5AC4BFE0" w14:textId="77777777" w:rsidR="00AD0DD5" w:rsidRPr="00E47A13" w:rsidRDefault="00AD0DD5" w:rsidP="00FF237F">
            <w:pPr>
              <w:jc w:val="both"/>
              <w:rPr>
                <w:rFonts w:ascii="GHEA Grapalat" w:hAnsi="GHEA Grapalat"/>
                <w:color w:val="000000"/>
                <w:shd w:val="clear" w:color="auto" w:fill="FFFFFF"/>
                <w:lang w:val="hy-AM"/>
              </w:rPr>
            </w:pPr>
            <w:r w:rsidRPr="00E47A13">
              <w:rPr>
                <w:rFonts w:ascii="GHEA Grapalat" w:hAnsi="GHEA Grapalat"/>
                <w:color w:val="000000"/>
                <w:shd w:val="clear" w:color="auto" w:fill="FFFFFF"/>
                <w:lang w:val="hy-AM"/>
              </w:rPr>
              <w:t xml:space="preserve">    Նախագիծ  1-ի հոդված 7-ով նախատեսվող օրենքի 2-րդ գլուխը  լրացվող հոդված 11</w:t>
            </w:r>
            <w:r w:rsidRPr="00E47A13">
              <w:rPr>
                <w:rFonts w:ascii="Cambria Math" w:hAnsi="Cambria Math" w:cs="Cambria Math"/>
                <w:color w:val="000000"/>
                <w:shd w:val="clear" w:color="auto" w:fill="FFFFFF"/>
                <w:lang w:val="hy-AM"/>
              </w:rPr>
              <w:t>․</w:t>
            </w:r>
            <w:r w:rsidRPr="00E47A13">
              <w:rPr>
                <w:rFonts w:ascii="GHEA Grapalat" w:hAnsi="GHEA Grapalat"/>
                <w:color w:val="000000"/>
                <w:shd w:val="clear" w:color="auto" w:fill="FFFFFF"/>
                <w:lang w:val="hy-AM"/>
              </w:rPr>
              <w:t>1</w:t>
            </w:r>
            <w:r w:rsidRPr="00E47A13">
              <w:rPr>
                <w:rFonts w:ascii="Cambria Math" w:hAnsi="Cambria Math" w:cs="Cambria Math"/>
                <w:color w:val="000000"/>
                <w:shd w:val="clear" w:color="auto" w:fill="FFFFFF"/>
                <w:lang w:val="hy-AM"/>
              </w:rPr>
              <w:t>․</w:t>
            </w:r>
            <w:r w:rsidRPr="00E47A13">
              <w:rPr>
                <w:rFonts w:ascii="GHEA Grapalat" w:hAnsi="GHEA Grapalat"/>
                <w:color w:val="000000"/>
                <w:shd w:val="clear" w:color="auto" w:fill="FFFFFF"/>
                <w:lang w:val="hy-AM"/>
              </w:rPr>
              <w:t xml:space="preserve">-ի 12-րդ մասի 3-րդ կետով առաջարկվում է անձի </w:t>
            </w:r>
            <w:proofErr w:type="spellStart"/>
            <w:r w:rsidRPr="00E47A13">
              <w:rPr>
                <w:rFonts w:ascii="GHEA Grapalat" w:hAnsi="GHEA Grapalat"/>
                <w:color w:val="000000"/>
                <w:shd w:val="clear" w:color="auto" w:fill="FFFFFF"/>
                <w:lang w:val="hy-AM"/>
              </w:rPr>
              <w:t>ֆունկցիոնալության</w:t>
            </w:r>
            <w:proofErr w:type="spellEnd"/>
            <w:r w:rsidRPr="00E47A13">
              <w:rPr>
                <w:rFonts w:ascii="GHEA Grapalat" w:hAnsi="GHEA Grapalat"/>
                <w:color w:val="000000"/>
                <w:shd w:val="clear" w:color="auto" w:fill="FFFFFF"/>
                <w:lang w:val="hy-AM"/>
              </w:rPr>
              <w:t xml:space="preserve"> գնահատման օրենսդրությամբ սահմանված պահանջների խախտում հայտնաբերելու դեպքում ուղեգրում իրականացրած </w:t>
            </w:r>
            <w:proofErr w:type="spellStart"/>
            <w:r w:rsidRPr="00E47A13">
              <w:rPr>
                <w:rFonts w:ascii="GHEA Grapalat" w:hAnsi="GHEA Grapalat"/>
                <w:color w:val="000000"/>
                <w:shd w:val="clear" w:color="auto" w:fill="FFFFFF"/>
                <w:lang w:val="hy-AM"/>
              </w:rPr>
              <w:t>բուժաշխատողին</w:t>
            </w:r>
            <w:proofErr w:type="spellEnd"/>
            <w:r w:rsidRPr="00E47A13">
              <w:rPr>
                <w:rFonts w:ascii="GHEA Grapalat" w:hAnsi="GHEA Grapalat"/>
                <w:color w:val="000000"/>
                <w:shd w:val="clear" w:color="auto" w:fill="FFFFFF"/>
                <w:lang w:val="hy-AM"/>
              </w:rPr>
              <w:t xml:space="preserve"> զրկել անհատական լիցենզիայից։</w:t>
            </w:r>
          </w:p>
          <w:p w14:paraId="4901D81B" w14:textId="77777777" w:rsidR="00AD0DD5" w:rsidRPr="00E47A13" w:rsidRDefault="00AD0DD5" w:rsidP="00FF237F">
            <w:pPr>
              <w:jc w:val="both"/>
              <w:rPr>
                <w:rFonts w:ascii="GHEA Grapalat" w:hAnsi="GHEA Grapalat"/>
                <w:color w:val="000000"/>
                <w:shd w:val="clear" w:color="auto" w:fill="FFFFFF"/>
                <w:lang w:val="hy-AM"/>
              </w:rPr>
            </w:pPr>
            <w:r w:rsidRPr="00E47A13">
              <w:rPr>
                <w:rFonts w:ascii="GHEA Grapalat" w:hAnsi="GHEA Grapalat"/>
                <w:color w:val="000000"/>
                <w:shd w:val="clear" w:color="auto" w:fill="FFFFFF"/>
                <w:lang w:val="hy-AM"/>
              </w:rPr>
              <w:t xml:space="preserve">    «Բնակչության բժշկական օգնության և սպասարկման մասին» օրենքի այսուհետ՝ Օրենք համաձայն՝ անհատական լիցենզիան համարվում է ավագ բուժաշխատողի՝ առողջապահության բնագավառում մասնագիտական գործունեության որոշակի տեսակով զբաղվելու իրավունքը հաստատող պաշտոնական թույլտվություն։ Անհատական լիցենզիան տրամադրվում է անձի մասնագիտական գիտելիքների, ունակություններ և հմտությունների ստուգման հիման վրա։ Վերջինիս դադարեցման հիմքերն ամրագրված են Օրենքի 35</w:t>
            </w:r>
            <w:r w:rsidRPr="00E47A13">
              <w:rPr>
                <w:rFonts w:ascii="Cambria Math" w:hAnsi="Cambria Math" w:cs="Cambria Math"/>
                <w:color w:val="000000"/>
                <w:shd w:val="clear" w:color="auto" w:fill="FFFFFF"/>
                <w:lang w:val="hy-AM"/>
              </w:rPr>
              <w:t>․</w:t>
            </w:r>
            <w:r w:rsidRPr="00E47A13">
              <w:rPr>
                <w:rFonts w:ascii="GHEA Grapalat" w:hAnsi="GHEA Grapalat"/>
                <w:color w:val="000000"/>
                <w:shd w:val="clear" w:color="auto" w:fill="FFFFFF"/>
                <w:lang w:val="hy-AM"/>
              </w:rPr>
              <w:t xml:space="preserve">3-րդ հոդվածով։ Նախագծի քննարկվող դրույթը համարվում է վարչական իրավախախտում, որը նախատեսվել է սույն Նախագծին կից ներկայացված «Վարչական իրավախախտումների վերաբերյալ օրենսգրքում փոփոխություն կատարելու մասին» օրենքի 1-ին հոդվածով։ </w:t>
            </w:r>
            <w:proofErr w:type="spellStart"/>
            <w:r w:rsidRPr="00E47A13">
              <w:rPr>
                <w:rFonts w:ascii="GHEA Grapalat" w:hAnsi="GHEA Grapalat"/>
                <w:color w:val="000000"/>
                <w:shd w:val="clear" w:color="auto" w:fill="FFFFFF"/>
                <w:lang w:val="hy-AM"/>
              </w:rPr>
              <w:t>Հետևաբար</w:t>
            </w:r>
            <w:proofErr w:type="spellEnd"/>
            <w:r w:rsidRPr="00E47A13">
              <w:rPr>
                <w:rFonts w:ascii="GHEA Grapalat" w:hAnsi="GHEA Grapalat"/>
                <w:color w:val="000000"/>
                <w:shd w:val="clear" w:color="auto" w:fill="FFFFFF"/>
                <w:lang w:val="hy-AM"/>
              </w:rPr>
              <w:t xml:space="preserve">, օրենսդրությամբ սահմանված պահանջների խախտում իրականացրած </w:t>
            </w:r>
            <w:proofErr w:type="spellStart"/>
            <w:r w:rsidRPr="00E47A13">
              <w:rPr>
                <w:rFonts w:ascii="GHEA Grapalat" w:hAnsi="GHEA Grapalat"/>
                <w:color w:val="000000"/>
                <w:shd w:val="clear" w:color="auto" w:fill="FFFFFF"/>
                <w:lang w:val="hy-AM"/>
              </w:rPr>
              <w:t>բուժաշխատողին</w:t>
            </w:r>
            <w:proofErr w:type="spellEnd"/>
            <w:r w:rsidRPr="00E47A13">
              <w:rPr>
                <w:rFonts w:ascii="GHEA Grapalat" w:hAnsi="GHEA Grapalat"/>
                <w:color w:val="000000"/>
                <w:shd w:val="clear" w:color="auto" w:fill="FFFFFF"/>
                <w:lang w:val="hy-AM"/>
              </w:rPr>
              <w:t xml:space="preserve"> վարչական </w:t>
            </w:r>
            <w:r w:rsidRPr="00E47A13">
              <w:rPr>
                <w:rFonts w:ascii="GHEA Grapalat" w:hAnsi="GHEA Grapalat"/>
                <w:color w:val="000000"/>
                <w:shd w:val="clear" w:color="auto" w:fill="FFFFFF"/>
                <w:lang w:val="hy-AM"/>
              </w:rPr>
              <w:lastRenderedPageBreak/>
              <w:t xml:space="preserve">պատասխանատվության ենթարկելը հիմք չի հանդիսանում </w:t>
            </w:r>
            <w:proofErr w:type="spellStart"/>
            <w:r w:rsidRPr="00E47A13">
              <w:rPr>
                <w:rFonts w:ascii="GHEA Grapalat" w:hAnsi="GHEA Grapalat"/>
                <w:color w:val="000000"/>
                <w:shd w:val="clear" w:color="auto" w:fill="FFFFFF"/>
                <w:lang w:val="hy-AM"/>
              </w:rPr>
              <w:t>բուժաշխատողին</w:t>
            </w:r>
            <w:proofErr w:type="spellEnd"/>
            <w:r w:rsidRPr="00E47A13">
              <w:rPr>
                <w:rFonts w:ascii="GHEA Grapalat" w:hAnsi="GHEA Grapalat"/>
                <w:color w:val="000000"/>
                <w:shd w:val="clear" w:color="auto" w:fill="FFFFFF"/>
                <w:lang w:val="hy-AM"/>
              </w:rPr>
              <w:t xml:space="preserve"> անհատական լիցենզիայից զրկելու համար։ </w:t>
            </w:r>
          </w:p>
          <w:p w14:paraId="70314E8A" w14:textId="5EDEA2A3" w:rsidR="00AD0DD5" w:rsidRPr="00AD0DD5" w:rsidRDefault="00AD0DD5" w:rsidP="00FF237F">
            <w:pPr>
              <w:jc w:val="both"/>
              <w:rPr>
                <w:rFonts w:ascii="GHEA Grapalat" w:hAnsi="GHEA Grapalat"/>
                <w:lang w:val="hy-AM"/>
              </w:rPr>
            </w:pPr>
            <w:r w:rsidRPr="00E47A13">
              <w:rPr>
                <w:rFonts w:ascii="GHEA Grapalat" w:hAnsi="GHEA Grapalat"/>
                <w:color w:val="000000"/>
                <w:shd w:val="clear" w:color="auto" w:fill="FFFFFF"/>
                <w:lang w:val="hy-AM"/>
              </w:rPr>
              <w:t xml:space="preserve">      Հաշվի առնելով վերոգրյալը՝ անհրաժեշտ է Նախագիծ 1-ի 7-րդ հոդվածով լրացվող 11</w:t>
            </w:r>
            <w:r w:rsidRPr="00E47A13">
              <w:rPr>
                <w:rFonts w:ascii="Cambria Math" w:hAnsi="Cambria Math" w:cs="Cambria Math"/>
                <w:color w:val="000000"/>
                <w:shd w:val="clear" w:color="auto" w:fill="FFFFFF"/>
                <w:lang w:val="hy-AM"/>
              </w:rPr>
              <w:t>․</w:t>
            </w:r>
            <w:r w:rsidRPr="00E47A13">
              <w:rPr>
                <w:rFonts w:ascii="GHEA Grapalat" w:hAnsi="GHEA Grapalat"/>
                <w:color w:val="000000"/>
                <w:shd w:val="clear" w:color="auto" w:fill="FFFFFF"/>
                <w:lang w:val="hy-AM"/>
              </w:rPr>
              <w:t>1-ին հոդվածի 12-րդ մասի 3-րդ կետը հանել։</w:t>
            </w:r>
          </w:p>
        </w:tc>
        <w:tc>
          <w:tcPr>
            <w:tcW w:w="7470" w:type="dxa"/>
            <w:shd w:val="clear" w:color="auto" w:fill="FFFFFF" w:themeFill="background1"/>
          </w:tcPr>
          <w:p w14:paraId="5941FF60" w14:textId="4ABD0086" w:rsidR="00AD0DD5" w:rsidRDefault="00D3578B" w:rsidP="00FF237F">
            <w:pPr>
              <w:jc w:val="both"/>
              <w:rPr>
                <w:rFonts w:ascii="GHEA Grapalat" w:hAnsi="GHEA Grapalat"/>
                <w:b/>
                <w:lang w:val="hy-AM"/>
              </w:rPr>
            </w:pPr>
            <w:r w:rsidRPr="00400A3E">
              <w:rPr>
                <w:rFonts w:ascii="GHEA Grapalat" w:hAnsi="GHEA Grapalat"/>
                <w:b/>
                <w:lang w:val="hy-AM"/>
              </w:rPr>
              <w:lastRenderedPageBreak/>
              <w:t>1</w:t>
            </w:r>
            <w:r>
              <w:rPr>
                <w:rFonts w:ascii="GHEA Grapalat" w:hAnsi="GHEA Grapalat"/>
                <w:b/>
                <w:lang w:val="hy-AM"/>
              </w:rPr>
              <w:t>.Չի ընդունվել.</w:t>
            </w:r>
          </w:p>
          <w:p w14:paraId="7C46FA91" w14:textId="53E542A0" w:rsidR="00AC2DA7" w:rsidRDefault="00292404" w:rsidP="00FF237F">
            <w:pPr>
              <w:jc w:val="both"/>
              <w:rPr>
                <w:rFonts w:ascii="GHEA Grapalat" w:hAnsi="GHEA Grapalat"/>
                <w:b/>
                <w:i/>
                <w:color w:val="000000"/>
                <w:shd w:val="clear" w:color="auto" w:fill="FFFFFF"/>
                <w:lang w:val="hy-AM"/>
              </w:rPr>
            </w:pPr>
            <w:r w:rsidRPr="00292404">
              <w:rPr>
                <w:rFonts w:ascii="GHEA Grapalat" w:hAnsi="GHEA Grapalat"/>
                <w:color w:val="000000"/>
                <w:shd w:val="clear" w:color="auto" w:fill="FFFFFF"/>
                <w:lang w:val="hy-AM"/>
              </w:rPr>
              <w:t>Նախ հարկ է նշել</w:t>
            </w:r>
            <w:r w:rsidR="0081009A">
              <w:rPr>
                <w:rFonts w:ascii="GHEA Grapalat" w:hAnsi="GHEA Grapalat"/>
                <w:color w:val="000000"/>
                <w:shd w:val="clear" w:color="auto" w:fill="FFFFFF"/>
                <w:lang w:val="hy-AM"/>
              </w:rPr>
              <w:t>,</w:t>
            </w:r>
            <w:r w:rsidRPr="00292404">
              <w:rPr>
                <w:rFonts w:ascii="GHEA Grapalat" w:hAnsi="GHEA Grapalat"/>
                <w:color w:val="000000"/>
                <w:shd w:val="clear" w:color="auto" w:fill="FFFFFF"/>
                <w:lang w:val="hy-AM"/>
              </w:rPr>
              <w:t xml:space="preserve"> որ</w:t>
            </w:r>
            <w:r>
              <w:rPr>
                <w:rFonts w:ascii="GHEA Grapalat" w:hAnsi="GHEA Grapalat"/>
                <w:color w:val="000000"/>
                <w:shd w:val="clear" w:color="auto" w:fill="FFFFFF"/>
                <w:lang w:val="hy-AM"/>
              </w:rPr>
              <w:t xml:space="preserve"> «</w:t>
            </w:r>
            <w:r w:rsidR="00AC2DA7">
              <w:rPr>
                <w:rFonts w:ascii="GHEA Grapalat" w:hAnsi="GHEA Grapalat"/>
                <w:color w:val="000000"/>
                <w:shd w:val="clear" w:color="auto" w:fill="FFFFFF"/>
                <w:lang w:val="hy-AM"/>
              </w:rPr>
              <w:t>Ա</w:t>
            </w:r>
            <w:r w:rsidR="00AC2DA7" w:rsidRPr="00AC2DA7">
              <w:rPr>
                <w:rFonts w:ascii="GHEA Grapalat" w:hAnsi="GHEA Grapalat"/>
                <w:color w:val="000000"/>
                <w:shd w:val="clear" w:color="auto" w:fill="FFFFFF"/>
                <w:lang w:val="hy-AM"/>
              </w:rPr>
              <w:t xml:space="preserve">նձի </w:t>
            </w:r>
            <w:proofErr w:type="spellStart"/>
            <w:r w:rsidR="00AC2DA7" w:rsidRPr="00AC2DA7">
              <w:rPr>
                <w:rFonts w:ascii="GHEA Grapalat" w:hAnsi="GHEA Grapalat"/>
                <w:color w:val="000000"/>
                <w:shd w:val="clear" w:color="auto" w:fill="FFFFFF"/>
                <w:lang w:val="hy-AM"/>
              </w:rPr>
              <w:t>ֆունկցիոնալության</w:t>
            </w:r>
            <w:proofErr w:type="spellEnd"/>
            <w:r w:rsidR="00AC2DA7" w:rsidRPr="00AC2DA7">
              <w:rPr>
                <w:rFonts w:ascii="GHEA Grapalat" w:hAnsi="GHEA Grapalat"/>
                <w:color w:val="000000"/>
                <w:shd w:val="clear" w:color="auto" w:fill="FFFFFF"/>
                <w:lang w:val="hy-AM"/>
              </w:rPr>
              <w:t xml:space="preserve"> գնահատման</w:t>
            </w:r>
            <w:r w:rsidR="00AC2DA7">
              <w:rPr>
                <w:rFonts w:ascii="GHEA Grapalat" w:hAnsi="GHEA Grapalat"/>
                <w:color w:val="000000"/>
                <w:shd w:val="clear" w:color="auto" w:fill="FFFFFF"/>
                <w:lang w:val="hy-AM"/>
              </w:rPr>
              <w:t xml:space="preserve"> մասին» օրենքի 8-րդ հոդված</w:t>
            </w:r>
            <w:r w:rsidR="000913A7">
              <w:rPr>
                <w:rFonts w:ascii="GHEA Grapalat" w:hAnsi="GHEA Grapalat"/>
                <w:color w:val="000000"/>
                <w:shd w:val="clear" w:color="auto" w:fill="FFFFFF"/>
                <w:lang w:val="hy-AM"/>
              </w:rPr>
              <w:t xml:space="preserve"> 1-ին մասի համաձայն՝ ա</w:t>
            </w:r>
            <w:r w:rsidR="000913A7" w:rsidRPr="000913A7">
              <w:rPr>
                <w:rFonts w:ascii="GHEA Grapalat" w:hAnsi="GHEA Grapalat"/>
                <w:color w:val="000000"/>
                <w:shd w:val="clear" w:color="auto" w:fill="FFFFFF"/>
                <w:lang w:val="hy-AM"/>
              </w:rPr>
              <w:t xml:space="preserve">նձի </w:t>
            </w:r>
            <w:proofErr w:type="spellStart"/>
            <w:r w:rsidR="000913A7" w:rsidRPr="000913A7">
              <w:rPr>
                <w:rFonts w:ascii="GHEA Grapalat" w:hAnsi="GHEA Grapalat"/>
                <w:color w:val="000000"/>
                <w:shd w:val="clear" w:color="auto" w:fill="FFFFFF"/>
                <w:lang w:val="hy-AM"/>
              </w:rPr>
              <w:t>ֆունկցիոնալությունը</w:t>
            </w:r>
            <w:proofErr w:type="spellEnd"/>
            <w:r w:rsidR="000913A7" w:rsidRPr="000913A7">
              <w:rPr>
                <w:rFonts w:ascii="GHEA Grapalat" w:hAnsi="GHEA Grapalat"/>
                <w:color w:val="000000"/>
                <w:shd w:val="clear" w:color="auto" w:fill="FFFFFF"/>
                <w:lang w:val="hy-AM"/>
              </w:rPr>
              <w:t xml:space="preserve"> գնահատելու համար </w:t>
            </w:r>
            <w:proofErr w:type="spellStart"/>
            <w:r w:rsidR="000913A7" w:rsidRPr="000913A7">
              <w:rPr>
                <w:rFonts w:ascii="GHEA Grapalat" w:hAnsi="GHEA Grapalat"/>
                <w:color w:val="000000"/>
                <w:shd w:val="clear" w:color="auto" w:fill="FFFFFF"/>
                <w:lang w:val="hy-AM"/>
              </w:rPr>
              <w:t>ձևավորվում</w:t>
            </w:r>
            <w:proofErr w:type="spellEnd"/>
            <w:r w:rsidR="000913A7" w:rsidRPr="000913A7">
              <w:rPr>
                <w:rFonts w:ascii="GHEA Grapalat" w:hAnsi="GHEA Grapalat"/>
                <w:color w:val="000000"/>
                <w:shd w:val="clear" w:color="auto" w:fill="FFFFFF"/>
                <w:lang w:val="hy-AM"/>
              </w:rPr>
              <w:t xml:space="preserve"> է անձի </w:t>
            </w:r>
            <w:proofErr w:type="spellStart"/>
            <w:r w:rsidR="000913A7" w:rsidRPr="000913A7">
              <w:rPr>
                <w:rFonts w:ascii="GHEA Grapalat" w:hAnsi="GHEA Grapalat"/>
                <w:color w:val="000000"/>
                <w:shd w:val="clear" w:color="auto" w:fill="FFFFFF"/>
                <w:lang w:val="hy-AM"/>
              </w:rPr>
              <w:t>ֆունկցիոնալությունը</w:t>
            </w:r>
            <w:proofErr w:type="spellEnd"/>
            <w:r w:rsidR="000913A7" w:rsidRPr="000913A7">
              <w:rPr>
                <w:rFonts w:ascii="GHEA Grapalat" w:hAnsi="GHEA Grapalat"/>
                <w:color w:val="000000"/>
                <w:shd w:val="clear" w:color="auto" w:fill="FFFFFF"/>
                <w:lang w:val="hy-AM"/>
              </w:rPr>
              <w:t xml:space="preserve"> գնահատող </w:t>
            </w:r>
            <w:r w:rsidR="000913A7" w:rsidRPr="000913A7">
              <w:rPr>
                <w:rFonts w:ascii="GHEA Grapalat" w:hAnsi="GHEA Grapalat"/>
                <w:b/>
                <w:i/>
                <w:color w:val="000000"/>
                <w:shd w:val="clear" w:color="auto" w:fill="FFFFFF"/>
                <w:lang w:val="hy-AM"/>
              </w:rPr>
              <w:t xml:space="preserve">մասնագետների </w:t>
            </w:r>
            <w:proofErr w:type="spellStart"/>
            <w:r w:rsidR="000913A7" w:rsidRPr="000913A7">
              <w:rPr>
                <w:rFonts w:ascii="GHEA Grapalat" w:hAnsi="GHEA Grapalat"/>
                <w:b/>
                <w:i/>
                <w:color w:val="000000"/>
                <w:shd w:val="clear" w:color="auto" w:fill="FFFFFF"/>
                <w:lang w:val="hy-AM"/>
              </w:rPr>
              <w:t>ռեեստր</w:t>
            </w:r>
            <w:proofErr w:type="spellEnd"/>
            <w:r w:rsidR="000913A7">
              <w:rPr>
                <w:rFonts w:ascii="GHEA Grapalat" w:hAnsi="GHEA Grapalat"/>
                <w:b/>
                <w:i/>
                <w:color w:val="000000"/>
                <w:shd w:val="clear" w:color="auto" w:fill="FFFFFF"/>
                <w:lang w:val="hy-AM"/>
              </w:rPr>
              <w:t>:</w:t>
            </w:r>
            <w:r w:rsidR="00400A3E">
              <w:rPr>
                <w:rFonts w:ascii="GHEA Grapalat" w:hAnsi="GHEA Grapalat"/>
                <w:b/>
                <w:i/>
                <w:color w:val="000000"/>
                <w:shd w:val="clear" w:color="auto" w:fill="FFFFFF"/>
                <w:lang w:val="hy-AM"/>
              </w:rPr>
              <w:t xml:space="preserve"> </w:t>
            </w:r>
          </w:p>
          <w:p w14:paraId="4C6846C3" w14:textId="2B41920D" w:rsidR="00400A3E" w:rsidRDefault="00400A3E" w:rsidP="00FF237F">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w:t>
            </w:r>
            <w:r w:rsidRPr="00AD0DD5">
              <w:rPr>
                <w:rFonts w:ascii="GHEA Grapalat" w:hAnsi="GHEA Grapalat"/>
                <w:color w:val="000000"/>
                <w:shd w:val="clear" w:color="auto" w:fill="FFFFFF"/>
                <w:lang w:val="hy-AM"/>
              </w:rPr>
              <w:t>Բնակչության բժշկական օգնության և սպասարկման մասին» օրենքի</w:t>
            </w:r>
            <w:r>
              <w:rPr>
                <w:rFonts w:ascii="GHEA Grapalat" w:hAnsi="GHEA Grapalat"/>
                <w:color w:val="000000"/>
                <w:shd w:val="clear" w:color="auto" w:fill="FFFFFF"/>
                <w:lang w:val="hy-AM"/>
              </w:rPr>
              <w:t xml:space="preserve"> 2-րդ հոդվածի 1-ին մասի 15-րդ կետի համաձայն՝ </w:t>
            </w:r>
            <w:r w:rsidRPr="00400A3E">
              <w:rPr>
                <w:rFonts w:ascii="GHEA Grapalat" w:hAnsi="GHEA Grapalat"/>
                <w:color w:val="000000"/>
                <w:shd w:val="clear" w:color="auto" w:fill="FFFFFF"/>
                <w:lang w:val="hy-AM"/>
              </w:rPr>
              <w:t>առողջապահության</w:t>
            </w:r>
            <w:r w:rsidRPr="00400A3E">
              <w:rPr>
                <w:rFonts w:ascii="Calibri" w:hAnsi="Calibri" w:cs="Calibri"/>
                <w:color w:val="000000"/>
                <w:shd w:val="clear" w:color="auto" w:fill="FFFFFF"/>
                <w:lang w:val="hy-AM"/>
              </w:rPr>
              <w:t> </w:t>
            </w:r>
            <w:r w:rsidRPr="00400A3E">
              <w:rPr>
                <w:rFonts w:ascii="GHEA Grapalat" w:hAnsi="GHEA Grapalat"/>
                <w:color w:val="000000"/>
                <w:shd w:val="clear" w:color="auto" w:fill="FFFFFF"/>
                <w:lang w:val="hy-AM"/>
              </w:rPr>
              <w:t>բնագավառում</w:t>
            </w:r>
            <w:r w:rsidRPr="00400A3E">
              <w:rPr>
                <w:rFonts w:ascii="Calibri" w:hAnsi="Calibri" w:cs="Calibri"/>
                <w:color w:val="000000"/>
                <w:shd w:val="clear" w:color="auto" w:fill="FFFFFF"/>
                <w:lang w:val="hy-AM"/>
              </w:rPr>
              <w:t> </w:t>
            </w:r>
            <w:r w:rsidRPr="001B13D1">
              <w:rPr>
                <w:rFonts w:ascii="GHEA Grapalat" w:hAnsi="GHEA Grapalat"/>
                <w:b/>
                <w:i/>
                <w:color w:val="000000"/>
                <w:shd w:val="clear" w:color="auto" w:fill="FFFFFF"/>
                <w:lang w:val="hy-AM"/>
              </w:rPr>
              <w:t>մասնագիտական</w:t>
            </w:r>
            <w:r w:rsidRPr="001B13D1">
              <w:rPr>
                <w:rFonts w:ascii="Calibri" w:hAnsi="Calibri" w:cs="Calibri"/>
                <w:b/>
                <w:i/>
                <w:color w:val="000000"/>
                <w:shd w:val="clear" w:color="auto" w:fill="FFFFFF"/>
                <w:lang w:val="hy-AM"/>
              </w:rPr>
              <w:t> </w:t>
            </w:r>
            <w:r w:rsidRPr="001B13D1">
              <w:rPr>
                <w:rFonts w:ascii="GHEA Grapalat" w:hAnsi="GHEA Grapalat"/>
                <w:b/>
                <w:i/>
                <w:color w:val="000000"/>
                <w:shd w:val="clear" w:color="auto" w:fill="FFFFFF"/>
                <w:lang w:val="hy-AM"/>
              </w:rPr>
              <w:t>գործունե-</w:t>
            </w:r>
            <w:proofErr w:type="spellStart"/>
            <w:r w:rsidRPr="001B13D1">
              <w:rPr>
                <w:rFonts w:ascii="GHEA Grapalat" w:hAnsi="GHEA Grapalat"/>
                <w:b/>
                <w:i/>
                <w:color w:val="000000"/>
                <w:shd w:val="clear" w:color="auto" w:fill="FFFFFF"/>
                <w:lang w:val="hy-AM"/>
              </w:rPr>
              <w:t>ությունը</w:t>
            </w:r>
            <w:proofErr w:type="spellEnd"/>
            <w:r w:rsidRPr="00400A3E">
              <w:rPr>
                <w:rFonts w:ascii="GHEA Grapalat" w:hAnsi="GHEA Grapalat"/>
                <w:color w:val="000000"/>
                <w:shd w:val="clear" w:color="auto" w:fill="FFFFFF"/>
                <w:lang w:val="hy-AM"/>
              </w:rPr>
              <w:t xml:space="preserve">՝ առողջապահության բնագավառում անձի կողմից, իր կրթությանը, որակավորմանը և լիազոր մարմնի հաստատած մասնագիտական </w:t>
            </w:r>
            <w:proofErr w:type="spellStart"/>
            <w:r w:rsidRPr="00400A3E">
              <w:rPr>
                <w:rFonts w:ascii="GHEA Grapalat" w:hAnsi="GHEA Grapalat"/>
                <w:color w:val="000000"/>
                <w:shd w:val="clear" w:color="auto" w:fill="FFFFFF"/>
                <w:lang w:val="hy-AM"/>
              </w:rPr>
              <w:t>բնութագրին</w:t>
            </w:r>
            <w:proofErr w:type="spellEnd"/>
            <w:r w:rsidRPr="00400A3E">
              <w:rPr>
                <w:rFonts w:ascii="GHEA Grapalat" w:hAnsi="GHEA Grapalat"/>
                <w:color w:val="000000"/>
                <w:shd w:val="clear" w:color="auto" w:fill="FFFFFF"/>
                <w:lang w:val="hy-AM"/>
              </w:rPr>
              <w:t xml:space="preserve"> համապատասխան, իր իրավասության շրջանակներում օրենքներին, այլ իրավական ակտերին, իր աշխատանքային պարտականություններին համապատասխան աշխատանքների իրականացում</w:t>
            </w:r>
            <w:r>
              <w:rPr>
                <w:rFonts w:ascii="GHEA Grapalat" w:hAnsi="GHEA Grapalat"/>
                <w:color w:val="000000"/>
                <w:shd w:val="clear" w:color="auto" w:fill="FFFFFF"/>
                <w:lang w:val="hy-AM"/>
              </w:rPr>
              <w:t xml:space="preserve"> է: Այսինքն</w:t>
            </w:r>
            <w:r w:rsidR="00292404">
              <w:rPr>
                <w:rFonts w:ascii="GHEA Grapalat" w:hAnsi="GHEA Grapalat"/>
                <w:color w:val="000000"/>
                <w:shd w:val="clear" w:color="auto" w:fill="FFFFFF"/>
                <w:lang w:val="hy-AM"/>
              </w:rPr>
              <w:t xml:space="preserve"> գնահատման հանձնաժողովի մեջ ներառվելու հիմքը</w:t>
            </w:r>
            <w:r>
              <w:rPr>
                <w:rFonts w:ascii="GHEA Grapalat" w:hAnsi="GHEA Grapalat"/>
                <w:color w:val="000000"/>
                <w:shd w:val="clear" w:color="auto" w:fill="FFFFFF"/>
                <w:lang w:val="hy-AM"/>
              </w:rPr>
              <w:t>՝</w:t>
            </w:r>
            <w:r w:rsidR="00292404">
              <w:rPr>
                <w:rFonts w:ascii="GHEA Grapalat" w:hAnsi="GHEA Grapalat"/>
                <w:color w:val="000000"/>
                <w:shd w:val="clear" w:color="auto" w:fill="FFFFFF"/>
                <w:lang w:val="hy-AM"/>
              </w:rPr>
              <w:t xml:space="preserve"> տվյալ ոլորտի մասնագետի՝ </w:t>
            </w:r>
            <w:r w:rsidR="00292404" w:rsidRPr="00AD0DD5">
              <w:rPr>
                <w:rFonts w:ascii="GHEA Grapalat" w:hAnsi="GHEA Grapalat"/>
                <w:color w:val="000000"/>
                <w:shd w:val="clear" w:color="auto" w:fill="FFFFFF"/>
                <w:lang w:val="hy-AM"/>
              </w:rPr>
              <w:t>մասնագիտական գիտելիքների, ունակություններ և հմտությունների</w:t>
            </w:r>
            <w:r w:rsidR="00292404">
              <w:rPr>
                <w:rFonts w:ascii="GHEA Grapalat" w:hAnsi="GHEA Grapalat"/>
                <w:color w:val="000000"/>
                <w:shd w:val="clear" w:color="auto" w:fill="FFFFFF"/>
                <w:lang w:val="hy-AM"/>
              </w:rPr>
              <w:t xml:space="preserve"> կի</w:t>
            </w:r>
            <w:r>
              <w:rPr>
                <w:rFonts w:ascii="GHEA Grapalat" w:hAnsi="GHEA Grapalat"/>
                <w:color w:val="000000"/>
                <w:shd w:val="clear" w:color="auto" w:fill="FFFFFF"/>
                <w:lang w:val="hy-AM"/>
              </w:rPr>
              <w:t>ր</w:t>
            </w:r>
            <w:r w:rsidR="00292404">
              <w:rPr>
                <w:rFonts w:ascii="GHEA Grapalat" w:hAnsi="GHEA Grapalat"/>
                <w:color w:val="000000"/>
                <w:shd w:val="clear" w:color="auto" w:fill="FFFFFF"/>
                <w:lang w:val="hy-AM"/>
              </w:rPr>
              <w:t>առման արդյունքում</w:t>
            </w:r>
            <w:r>
              <w:rPr>
                <w:rFonts w:ascii="GHEA Grapalat" w:hAnsi="GHEA Grapalat"/>
                <w:color w:val="000000"/>
                <w:shd w:val="clear" w:color="auto" w:fill="FFFFFF"/>
                <w:lang w:val="hy-AM"/>
              </w:rPr>
              <w:t>,</w:t>
            </w:r>
            <w:r w:rsidR="00292404">
              <w:rPr>
                <w:rFonts w:ascii="GHEA Grapalat" w:hAnsi="GHEA Grapalat"/>
                <w:color w:val="000000"/>
                <w:shd w:val="clear" w:color="auto" w:fill="FFFFFF"/>
                <w:lang w:val="hy-AM"/>
              </w:rPr>
              <w:t xml:space="preserve"> որ համար վերջինս ստացել է</w:t>
            </w:r>
            <w:r>
              <w:rPr>
                <w:rFonts w:ascii="GHEA Grapalat" w:hAnsi="GHEA Grapalat"/>
                <w:color w:val="000000"/>
                <w:shd w:val="clear" w:color="auto" w:fill="FFFFFF"/>
                <w:lang w:val="hy-AM"/>
              </w:rPr>
              <w:t xml:space="preserve"> </w:t>
            </w:r>
            <w:r w:rsidR="00292404">
              <w:rPr>
                <w:rFonts w:ascii="GHEA Grapalat" w:hAnsi="GHEA Grapalat"/>
                <w:color w:val="000000"/>
                <w:shd w:val="clear" w:color="auto" w:fill="FFFFFF"/>
                <w:lang w:val="hy-AM"/>
              </w:rPr>
              <w:t>ա</w:t>
            </w:r>
            <w:r w:rsidR="00292404" w:rsidRPr="00AD0DD5">
              <w:rPr>
                <w:rFonts w:ascii="GHEA Grapalat" w:hAnsi="GHEA Grapalat"/>
                <w:color w:val="000000"/>
                <w:shd w:val="clear" w:color="auto" w:fill="FFFFFF"/>
                <w:lang w:val="hy-AM"/>
              </w:rPr>
              <w:t xml:space="preserve">նհատական </w:t>
            </w:r>
            <w:r w:rsidR="00292404">
              <w:rPr>
                <w:rFonts w:ascii="GHEA Grapalat" w:hAnsi="GHEA Grapalat"/>
                <w:color w:val="000000"/>
                <w:shd w:val="clear" w:color="auto" w:fill="FFFFFF"/>
                <w:lang w:val="hy-AM"/>
              </w:rPr>
              <w:t>լիցենզիա</w:t>
            </w:r>
            <w:r>
              <w:rPr>
                <w:rFonts w:ascii="GHEA Grapalat" w:hAnsi="GHEA Grapalat"/>
                <w:color w:val="000000"/>
                <w:shd w:val="clear" w:color="auto" w:fill="FFFFFF"/>
                <w:lang w:val="hy-AM"/>
              </w:rPr>
              <w:t>՝ եզրակացությունն տալ է:</w:t>
            </w:r>
          </w:p>
          <w:p w14:paraId="1CD3ECCC" w14:textId="77777777" w:rsidR="00DE6A31" w:rsidRDefault="00400A3E" w:rsidP="00FF237F">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292404">
              <w:rPr>
                <w:rFonts w:ascii="GHEA Grapalat" w:hAnsi="GHEA Grapalat"/>
                <w:color w:val="000000"/>
                <w:shd w:val="clear" w:color="auto" w:fill="FFFFFF"/>
                <w:lang w:val="hy-AM"/>
              </w:rPr>
              <w:t xml:space="preserve"> Բացի այդ</w:t>
            </w:r>
            <w:r w:rsidR="00D3578B" w:rsidRPr="00AD0DD5">
              <w:rPr>
                <w:rFonts w:ascii="GHEA Grapalat" w:hAnsi="GHEA Grapalat"/>
                <w:color w:val="000000"/>
                <w:shd w:val="clear" w:color="auto" w:fill="FFFFFF"/>
                <w:lang w:val="hy-AM"/>
              </w:rPr>
              <w:t xml:space="preserve"> «Բնակչության բժշկական օգնության և սպասարկման մասին» օրենքի</w:t>
            </w:r>
            <w:r w:rsidR="00D3578B">
              <w:rPr>
                <w:rFonts w:ascii="GHEA Grapalat" w:hAnsi="GHEA Grapalat"/>
                <w:color w:val="000000"/>
                <w:shd w:val="clear" w:color="auto" w:fill="FFFFFF"/>
                <w:lang w:val="hy-AM"/>
              </w:rPr>
              <w:t xml:space="preserve"> </w:t>
            </w:r>
            <w:r w:rsidR="00D3578B" w:rsidRPr="00AD0DD5">
              <w:rPr>
                <w:rFonts w:ascii="GHEA Grapalat" w:hAnsi="GHEA Grapalat"/>
                <w:color w:val="000000"/>
                <w:shd w:val="clear" w:color="auto" w:fill="FFFFFF"/>
                <w:lang w:val="hy-AM"/>
              </w:rPr>
              <w:t>35</w:t>
            </w:r>
            <w:r w:rsidR="00D3578B" w:rsidRPr="00292404">
              <w:rPr>
                <w:rFonts w:ascii="Cambria Math" w:hAnsi="Cambria Math" w:cs="Cambria Math"/>
                <w:color w:val="000000"/>
                <w:shd w:val="clear" w:color="auto" w:fill="FFFFFF"/>
                <w:lang w:val="hy-AM"/>
              </w:rPr>
              <w:t>․</w:t>
            </w:r>
            <w:r w:rsidR="00D3578B" w:rsidRPr="00AD0DD5">
              <w:rPr>
                <w:rFonts w:ascii="GHEA Grapalat" w:hAnsi="GHEA Grapalat"/>
                <w:color w:val="000000"/>
                <w:shd w:val="clear" w:color="auto" w:fill="FFFFFF"/>
                <w:lang w:val="hy-AM"/>
              </w:rPr>
              <w:t>3-րդ հոդվածով</w:t>
            </w:r>
            <w:r w:rsidR="00D3578B">
              <w:rPr>
                <w:rFonts w:ascii="GHEA Grapalat" w:hAnsi="GHEA Grapalat"/>
                <w:color w:val="000000"/>
                <w:shd w:val="clear" w:color="auto" w:fill="FFFFFF"/>
                <w:lang w:val="hy-AM"/>
              </w:rPr>
              <w:t xml:space="preserve"> նախատեսված է այն հիմքերը, որոնք հաշվի առնելով </w:t>
            </w:r>
            <w:r w:rsidR="008F0011" w:rsidRPr="00292404">
              <w:rPr>
                <w:rFonts w:ascii="GHEA Grapalat" w:hAnsi="GHEA Grapalat"/>
                <w:color w:val="000000"/>
                <w:shd w:val="clear" w:color="auto" w:fill="FFFFFF"/>
                <w:lang w:val="hy-AM"/>
              </w:rPr>
              <w:t>առողջապահության</w:t>
            </w:r>
            <w:r w:rsidR="008F0011" w:rsidRPr="001750F7">
              <w:rPr>
                <w:rFonts w:ascii="GHEA Grapalat" w:hAnsi="GHEA Grapalat"/>
                <w:lang w:val="hy-AM"/>
              </w:rPr>
              <w:t xml:space="preserve"> բնագավառի պետական կառավարման</w:t>
            </w:r>
            <w:r w:rsidR="008F0011">
              <w:rPr>
                <w:rFonts w:ascii="GHEA Grapalat" w:hAnsi="GHEA Grapalat"/>
                <w:color w:val="000000"/>
                <w:shd w:val="clear" w:color="auto" w:fill="FFFFFF"/>
                <w:lang w:val="hy-AM"/>
              </w:rPr>
              <w:t xml:space="preserve"> </w:t>
            </w:r>
            <w:r w:rsidR="00D3578B">
              <w:rPr>
                <w:rFonts w:ascii="GHEA Grapalat" w:hAnsi="GHEA Grapalat"/>
                <w:color w:val="000000"/>
                <w:shd w:val="clear" w:color="auto" w:fill="FFFFFF"/>
                <w:lang w:val="hy-AM"/>
              </w:rPr>
              <w:t>լիազոր մարմինը դադարեցնում է բուժաշխատողի անհատական լիցենզիան</w:t>
            </w:r>
            <w:r w:rsidR="00DE6A31">
              <w:rPr>
                <w:rFonts w:ascii="GHEA Grapalat" w:hAnsi="GHEA Grapalat"/>
                <w:color w:val="000000"/>
                <w:shd w:val="clear" w:color="auto" w:fill="FFFFFF"/>
                <w:lang w:val="hy-AM"/>
              </w:rPr>
              <w:t>:</w:t>
            </w:r>
          </w:p>
          <w:p w14:paraId="2E9EFF2B" w14:textId="7017A46F" w:rsidR="00292404" w:rsidRPr="00292404" w:rsidRDefault="00DE6A31" w:rsidP="00FF237F">
            <w:pPr>
              <w:jc w:val="both"/>
              <w:rPr>
                <w:rFonts w:ascii="GHEA Grapalat" w:hAnsi="GHEA Grapalat"/>
                <w:b/>
                <w:lang w:val="hy-AM"/>
              </w:rPr>
            </w:pPr>
            <w:r w:rsidRPr="00DE6A31">
              <w:rPr>
                <w:rFonts w:ascii="GHEA Grapalat" w:hAnsi="GHEA Grapalat"/>
                <w:color w:val="000000"/>
                <w:shd w:val="clear" w:color="auto" w:fill="FFFFFF"/>
                <w:lang w:val="hy-AM"/>
              </w:rPr>
              <w:lastRenderedPageBreak/>
              <w:t>Միաժամանակ հարկ է նշել, որ նույն հոդվածի 2-րդ մասով սահմանված է նաև, որ սույն հոդվածի 1-ին մասի 1-ին կետով նախատեսված հիմքով անհատական լիցենզիայի գործողության դադարեցման դեպքում անձն իրավունք ունի նոր անհատական լիցենզիա ստանալու համար դիմելու միայն անհատական լիցենզիայի գործողությունը դադարեցվելուց մեկ տարի հետո:</w:t>
            </w:r>
            <w:r>
              <w:rPr>
                <w:rFonts w:ascii="GHEA Grapalat" w:hAnsi="GHEA Grapalat"/>
                <w:color w:val="000000"/>
                <w:shd w:val="clear" w:color="auto" w:fill="FFFFFF"/>
                <w:lang w:val="hy-AM"/>
              </w:rPr>
              <w:t xml:space="preserve"> </w:t>
            </w:r>
            <w:proofErr w:type="spellStart"/>
            <w:r w:rsidRPr="00DE6A31">
              <w:rPr>
                <w:rFonts w:ascii="GHEA Grapalat" w:hAnsi="GHEA Grapalat"/>
                <w:color w:val="000000"/>
                <w:shd w:val="clear" w:color="auto" w:fill="FFFFFF"/>
                <w:lang w:val="hy-AM"/>
              </w:rPr>
              <w:t>Հետևաբար</w:t>
            </w:r>
            <w:proofErr w:type="spellEnd"/>
            <w:r w:rsidRPr="00DE6A31">
              <w:rPr>
                <w:rFonts w:ascii="GHEA Grapalat" w:hAnsi="GHEA Grapalat"/>
                <w:color w:val="000000"/>
                <w:shd w:val="clear" w:color="auto" w:fill="FFFFFF"/>
                <w:lang w:val="hy-AM"/>
              </w:rPr>
              <w:t xml:space="preserve"> հիմք ընդունելով նշված հոդվածի 1-ին մասի 7-րդ ենթակետի պահանջն առ այն, որ՝ բուժաշխատողի անհատական լիցենզիայի գործողությունը դադարեցվում</w:t>
            </w:r>
            <w:r>
              <w:rPr>
                <w:rFonts w:ascii="GHEA Grapalat" w:hAnsi="GHEA Grapalat"/>
                <w:color w:val="000000"/>
                <w:shd w:val="clear" w:color="auto" w:fill="FFFFFF"/>
                <w:lang w:val="hy-AM"/>
              </w:rPr>
              <w:t xml:space="preserve"> է</w:t>
            </w:r>
            <w:r w:rsidRPr="00DE6A31">
              <w:rPr>
                <w:rFonts w:ascii="GHEA Grapalat" w:hAnsi="GHEA Grapalat"/>
                <w:color w:val="000000"/>
                <w:shd w:val="clear" w:color="auto" w:fill="FFFFFF"/>
                <w:lang w:val="hy-AM"/>
              </w:rPr>
              <w:t xml:space="preserve"> նաև</w:t>
            </w:r>
            <w:r>
              <w:rPr>
                <w:rFonts w:ascii="GHEA Grapalat" w:hAnsi="GHEA Grapalat"/>
                <w:color w:val="000000"/>
                <w:shd w:val="clear" w:color="auto" w:fill="FFFFFF"/>
                <w:lang w:val="hy-AM"/>
              </w:rPr>
              <w:t xml:space="preserve"> </w:t>
            </w:r>
            <w:r w:rsidRPr="00DE6A31">
              <w:rPr>
                <w:rFonts w:ascii="GHEA Grapalat" w:hAnsi="GHEA Grapalat"/>
                <w:color w:val="000000"/>
                <w:shd w:val="clear" w:color="auto" w:fill="FFFFFF"/>
                <w:lang w:val="hy-AM"/>
              </w:rPr>
              <w:t xml:space="preserve">օրենքով նախատեսված այլ դեպքերում,  Նախագծով սահմանվել է տեսչական մարմնի կողմից </w:t>
            </w:r>
            <w:proofErr w:type="spellStart"/>
            <w:r w:rsidRPr="00DE6A31">
              <w:rPr>
                <w:rFonts w:ascii="GHEA Grapalat" w:hAnsi="GHEA Grapalat"/>
                <w:color w:val="000000"/>
                <w:shd w:val="clear" w:color="auto" w:fill="FFFFFF"/>
                <w:lang w:val="hy-AM"/>
              </w:rPr>
              <w:t>բուժաշխատողին</w:t>
            </w:r>
            <w:proofErr w:type="spellEnd"/>
            <w:r w:rsidRPr="00DE6A31">
              <w:rPr>
                <w:rFonts w:ascii="GHEA Grapalat" w:hAnsi="GHEA Grapalat"/>
                <w:color w:val="000000"/>
                <w:shd w:val="clear" w:color="auto" w:fill="FFFFFF"/>
                <w:lang w:val="hy-AM"/>
              </w:rPr>
              <w:t xml:space="preserve"> անհատական լիցենզիայից զրկելու միջնորդագրի ներկայացան հիմք։</w:t>
            </w:r>
            <w:r w:rsidR="00D3578B">
              <w:rPr>
                <w:rFonts w:ascii="GHEA Grapalat" w:hAnsi="GHEA Grapalat"/>
                <w:color w:val="000000"/>
                <w:shd w:val="clear" w:color="auto" w:fill="FFFFFF"/>
                <w:lang w:val="hy-AM"/>
              </w:rPr>
              <w:t xml:space="preserve">  </w:t>
            </w:r>
          </w:p>
        </w:tc>
      </w:tr>
      <w:tr w:rsidR="00AD0DD5" w:rsidRPr="002F68DD" w14:paraId="7A5B3857" w14:textId="77777777" w:rsidTr="00400A3E">
        <w:trPr>
          <w:trHeight w:val="70"/>
        </w:trPr>
        <w:tc>
          <w:tcPr>
            <w:tcW w:w="7650" w:type="dxa"/>
            <w:shd w:val="clear" w:color="auto" w:fill="FFFFFF" w:themeFill="background1"/>
          </w:tcPr>
          <w:p w14:paraId="5E8A068F" w14:textId="77777777" w:rsidR="00AD0DD5" w:rsidRPr="00AD0DD5" w:rsidRDefault="00AD0DD5" w:rsidP="00FF237F">
            <w:pPr>
              <w:jc w:val="both"/>
              <w:rPr>
                <w:rFonts w:ascii="GHEA Grapalat" w:eastAsia="Times New Roman" w:hAnsi="GHEA Grapalat"/>
                <w:color w:val="191919"/>
                <w:shd w:val="clear" w:color="auto" w:fill="FFFFFF"/>
                <w:lang w:val="hy-AM"/>
              </w:rPr>
            </w:pPr>
            <w:r w:rsidRPr="00AD0DD5">
              <w:rPr>
                <w:rFonts w:ascii="GHEA Grapalat" w:eastAsia="Times New Roman" w:hAnsi="GHEA Grapalat"/>
                <w:color w:val="191919"/>
                <w:shd w:val="clear" w:color="auto" w:fill="FFFFFF"/>
                <w:lang w:val="hy-AM"/>
              </w:rPr>
              <w:lastRenderedPageBreak/>
              <w:t xml:space="preserve">2. </w:t>
            </w:r>
            <w:r w:rsidRPr="00AD0DD5">
              <w:rPr>
                <w:rFonts w:ascii="GHEA Grapalat" w:hAnsi="GHEA Grapalat"/>
                <w:bCs/>
                <w:iCs/>
                <w:noProof/>
                <w:lang w:val="hy-AM"/>
              </w:rPr>
              <w:t>«Վարչական իրավախախտումների վերաբերյալ Հայաստանի Հանրապետության օրենսգրքում փոփոխություն կատարելու մասին»</w:t>
            </w:r>
            <w:r w:rsidRPr="00AD0DD5">
              <w:rPr>
                <w:rFonts w:ascii="GHEA Grapalat" w:eastAsia="Times New Roman" w:hAnsi="GHEA Grapalat"/>
                <w:color w:val="191919"/>
                <w:shd w:val="clear" w:color="auto" w:fill="FFFFFF"/>
                <w:lang w:val="hy-AM"/>
              </w:rPr>
              <w:t xml:space="preserve"> օրենքի նախագծի (այսուհետ` Նախագիծ 2) 1-ին հոդվածով նախատեսվում է օրենքի 47</w:t>
            </w:r>
            <w:r w:rsidRPr="00AD0DD5">
              <w:rPr>
                <w:rFonts w:ascii="Cambria Math" w:eastAsia="Times New Roman" w:hAnsi="Cambria Math" w:cs="Cambria Math"/>
                <w:color w:val="191919"/>
                <w:shd w:val="clear" w:color="auto" w:fill="FFFFFF"/>
                <w:lang w:val="hy-AM"/>
              </w:rPr>
              <w:t>․</w:t>
            </w:r>
            <w:r w:rsidRPr="00AD0DD5">
              <w:rPr>
                <w:rFonts w:ascii="GHEA Grapalat" w:eastAsia="Times New Roman" w:hAnsi="GHEA Grapalat"/>
                <w:color w:val="191919"/>
                <w:shd w:val="clear" w:color="auto" w:fill="FFFFFF"/>
                <w:lang w:val="hy-AM"/>
              </w:rPr>
              <w:t xml:space="preserve">28 </w:t>
            </w:r>
            <w:r w:rsidRPr="00AD0DD5">
              <w:rPr>
                <w:rFonts w:ascii="GHEA Grapalat" w:eastAsia="Times New Roman" w:hAnsi="GHEA Grapalat" w:cs="Verdana"/>
                <w:color w:val="191919"/>
                <w:shd w:val="clear" w:color="auto" w:fill="FFFFFF"/>
                <w:lang w:val="hy-AM"/>
              </w:rPr>
              <w:t>հոդվածում</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Verdana"/>
                <w:color w:val="191919"/>
                <w:shd w:val="clear" w:color="auto" w:fill="FFFFFF"/>
                <w:lang w:val="hy-AM"/>
              </w:rPr>
              <w:t>փոփոխություն`</w:t>
            </w:r>
            <w:r w:rsidRPr="00AD0DD5">
              <w:rPr>
                <w:rFonts w:ascii="GHEA Grapalat" w:eastAsia="Times New Roman" w:hAnsi="GHEA Grapalat"/>
                <w:color w:val="191919"/>
                <w:shd w:val="clear" w:color="auto" w:fill="FFFFFF"/>
                <w:lang w:val="hy-AM"/>
              </w:rPr>
              <w:t xml:space="preserve"> </w:t>
            </w:r>
            <w:proofErr w:type="spellStart"/>
            <w:r w:rsidRPr="00AD0DD5">
              <w:rPr>
                <w:rFonts w:ascii="GHEA Grapalat" w:eastAsia="Times New Roman" w:hAnsi="GHEA Grapalat" w:cs="Verdana"/>
                <w:color w:val="191919"/>
                <w:shd w:val="clear" w:color="auto" w:fill="FFFFFF"/>
                <w:lang w:val="hy-AM"/>
              </w:rPr>
              <w:t>հետևյալ</w:t>
            </w:r>
            <w:proofErr w:type="spellEnd"/>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Verdana"/>
                <w:color w:val="191919"/>
                <w:shd w:val="clear" w:color="auto" w:fill="FFFFFF"/>
                <w:lang w:val="hy-AM"/>
              </w:rPr>
              <w:t>բովանդակությամբ</w:t>
            </w:r>
            <w:r w:rsidRPr="00AD0DD5">
              <w:rPr>
                <w:rFonts w:ascii="Cambria Math" w:eastAsia="Times New Roman" w:hAnsi="Cambria Math" w:cs="Cambria Math"/>
                <w:color w:val="191919"/>
                <w:shd w:val="clear" w:color="auto" w:fill="FFFFFF"/>
                <w:lang w:val="hy-AM"/>
              </w:rPr>
              <w:t>․</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Verdana"/>
                <w:color w:val="191919"/>
                <w:shd w:val="clear" w:color="auto" w:fill="FFFFFF"/>
                <w:lang w:val="hy-AM"/>
              </w:rPr>
              <w:t>Անձի</w:t>
            </w:r>
            <w:r w:rsidRPr="00AD0DD5">
              <w:rPr>
                <w:rFonts w:ascii="GHEA Grapalat" w:eastAsia="Times New Roman" w:hAnsi="GHEA Grapalat"/>
                <w:color w:val="191919"/>
                <w:shd w:val="clear" w:color="auto" w:fill="FFFFFF"/>
                <w:lang w:val="hy-AM"/>
              </w:rPr>
              <w:t xml:space="preserve"> </w:t>
            </w:r>
            <w:proofErr w:type="spellStart"/>
            <w:r w:rsidRPr="00AD0DD5">
              <w:rPr>
                <w:rFonts w:ascii="GHEA Grapalat" w:eastAsia="Times New Roman" w:hAnsi="GHEA Grapalat" w:cs="Verdana"/>
                <w:color w:val="191919"/>
                <w:shd w:val="clear" w:color="auto" w:fill="FFFFFF"/>
                <w:lang w:val="hy-AM"/>
              </w:rPr>
              <w:t>ֆունկցիոնալու</w:t>
            </w:r>
            <w:r w:rsidRPr="00AD0DD5">
              <w:rPr>
                <w:rFonts w:ascii="GHEA Grapalat" w:eastAsia="Times New Roman" w:hAnsi="GHEA Grapalat"/>
                <w:color w:val="191919"/>
                <w:shd w:val="clear" w:color="auto" w:fill="FFFFFF"/>
                <w:lang w:val="hy-AM"/>
              </w:rPr>
              <w:t>թյան</w:t>
            </w:r>
            <w:proofErr w:type="spellEnd"/>
            <w:r w:rsidRPr="00AD0DD5">
              <w:rPr>
                <w:rFonts w:ascii="GHEA Grapalat" w:eastAsia="Times New Roman" w:hAnsi="GHEA Grapalat"/>
                <w:color w:val="191919"/>
                <w:shd w:val="clear" w:color="auto" w:fill="FFFFFF"/>
                <w:lang w:val="hy-AM"/>
              </w:rPr>
              <w:t xml:space="preserve"> գնահատումը իրականացնող հանձնաժողովի </w:t>
            </w:r>
            <w:r w:rsidRPr="00AD0DD5">
              <w:rPr>
                <w:rFonts w:ascii="GHEA Grapalat" w:eastAsia="Times New Roman" w:hAnsi="GHEA Grapalat"/>
                <w:bCs/>
                <w:iCs/>
                <w:color w:val="191919"/>
                <w:shd w:val="clear" w:color="auto" w:fill="FFFFFF"/>
                <w:lang w:val="hy-AM"/>
              </w:rPr>
              <w:t xml:space="preserve">անդամի (մասնագետի) կողմից անձի կողմից </w:t>
            </w:r>
            <w:r w:rsidRPr="00AD0DD5">
              <w:rPr>
                <w:rFonts w:ascii="GHEA Grapalat" w:eastAsia="Times New Roman" w:hAnsi="GHEA Grapalat"/>
                <w:color w:val="191919"/>
                <w:shd w:val="clear" w:color="auto" w:fill="FFFFFF"/>
                <w:lang w:val="hy-AM"/>
              </w:rPr>
              <w:t xml:space="preserve">անձի </w:t>
            </w:r>
            <w:proofErr w:type="spellStart"/>
            <w:r w:rsidRPr="00AD0DD5">
              <w:rPr>
                <w:rFonts w:ascii="GHEA Grapalat" w:eastAsia="Times New Roman" w:hAnsi="GHEA Grapalat"/>
                <w:color w:val="191919"/>
                <w:shd w:val="clear" w:color="auto" w:fill="FFFFFF"/>
                <w:lang w:val="hy-AM"/>
              </w:rPr>
              <w:t>ֆունկցիոնալության</w:t>
            </w:r>
            <w:proofErr w:type="spellEnd"/>
            <w:r w:rsidRPr="00AD0DD5">
              <w:rPr>
                <w:rFonts w:ascii="GHEA Grapalat" w:eastAsia="Times New Roman" w:hAnsi="GHEA Grapalat"/>
                <w:color w:val="191919"/>
                <w:shd w:val="clear" w:color="auto" w:fill="FFFFFF"/>
                <w:lang w:val="hy-AM"/>
              </w:rPr>
              <w:t xml:space="preserve"> գնահատման օրենսդրությամբ սահմանված կարգը, այդ թվում՝ </w:t>
            </w:r>
            <w:proofErr w:type="spellStart"/>
            <w:r w:rsidRPr="00AD0DD5">
              <w:rPr>
                <w:rFonts w:ascii="GHEA Grapalat" w:eastAsia="Times New Roman" w:hAnsi="GHEA Grapalat"/>
                <w:color w:val="191919"/>
                <w:shd w:val="clear" w:color="auto" w:fill="FFFFFF"/>
                <w:lang w:val="hy-AM"/>
              </w:rPr>
              <w:t>չափորոշիչները</w:t>
            </w:r>
            <w:proofErr w:type="spellEnd"/>
            <w:r w:rsidRPr="00AD0DD5">
              <w:rPr>
                <w:rFonts w:ascii="GHEA Grapalat" w:eastAsia="Times New Roman" w:hAnsi="GHEA Grapalat"/>
                <w:color w:val="191919"/>
                <w:shd w:val="clear" w:color="auto" w:fill="FFFFFF"/>
                <w:lang w:val="hy-AM"/>
              </w:rPr>
              <w:t xml:space="preserve">, խախտելը՝ առաջացնում է նախազգուշացում կամ տուգանքի նշանակում՝ սահմանված նվազագույն աշխատավարձի հիսնապատիկից </w:t>
            </w:r>
            <w:proofErr w:type="spellStart"/>
            <w:r w:rsidRPr="00AD0DD5">
              <w:rPr>
                <w:rFonts w:ascii="GHEA Grapalat" w:eastAsia="Times New Roman" w:hAnsi="GHEA Grapalat"/>
                <w:color w:val="191919"/>
                <w:shd w:val="clear" w:color="auto" w:fill="FFFFFF"/>
                <w:lang w:val="hy-AM"/>
              </w:rPr>
              <w:t>ութսունապատիկի</w:t>
            </w:r>
            <w:proofErr w:type="spellEnd"/>
            <w:r w:rsidRPr="00AD0DD5">
              <w:rPr>
                <w:rFonts w:ascii="GHEA Grapalat" w:eastAsia="Times New Roman" w:hAnsi="GHEA Grapalat"/>
                <w:color w:val="191919"/>
                <w:shd w:val="clear" w:color="auto" w:fill="FFFFFF"/>
                <w:lang w:val="hy-AM"/>
              </w:rPr>
              <w:t xml:space="preserve"> չափով՝ անձի </w:t>
            </w:r>
            <w:proofErr w:type="spellStart"/>
            <w:r w:rsidRPr="00AD0DD5">
              <w:rPr>
                <w:rFonts w:ascii="GHEA Grapalat" w:eastAsia="Times New Roman" w:hAnsi="GHEA Grapalat"/>
                <w:bCs/>
                <w:iCs/>
                <w:color w:val="191919"/>
                <w:shd w:val="clear" w:color="auto" w:fill="FFFFFF"/>
                <w:lang w:val="hy-AM"/>
              </w:rPr>
              <w:t>ֆունկցիոնալության</w:t>
            </w:r>
            <w:proofErr w:type="spellEnd"/>
            <w:r w:rsidRPr="00AD0DD5">
              <w:rPr>
                <w:rFonts w:ascii="GHEA Grapalat" w:eastAsia="Times New Roman" w:hAnsi="GHEA Grapalat"/>
                <w:bCs/>
                <w:iCs/>
                <w:color w:val="191919"/>
                <w:shd w:val="clear" w:color="auto" w:fill="FFFFFF"/>
                <w:lang w:val="hy-AM"/>
              </w:rPr>
              <w:t xml:space="preserve"> գնահատման յուրաքանչյուր դեպքի համար</w:t>
            </w:r>
            <w:r w:rsidRPr="00AD0DD5">
              <w:rPr>
                <w:rFonts w:ascii="GHEA Grapalat" w:eastAsia="Times New Roman" w:hAnsi="GHEA Grapalat"/>
                <w:color w:val="191919"/>
                <w:shd w:val="clear" w:color="auto" w:fill="FFFFFF"/>
                <w:lang w:val="hy-AM"/>
              </w:rPr>
              <w:t xml:space="preserve">:»: Առաջարկվում է </w:t>
            </w:r>
            <w:r w:rsidRPr="00AD0DD5">
              <w:rPr>
                <w:rFonts w:ascii="GHEA Grapalat" w:eastAsia="Times New Roman" w:hAnsi="GHEA Grapalat" w:cs="GHEA Grapalat"/>
                <w:color w:val="191919"/>
                <w:shd w:val="clear" w:color="auto" w:fill="FFFFFF"/>
                <w:lang w:val="hy-AM"/>
              </w:rPr>
              <w:t>հստակեցնել</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խախտումը</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կատարվում</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է</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հանձնաժողովի</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անդամի</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մասնագետի</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կողմից</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թե</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անձի</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կողմից</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քանի</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որ</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երկու</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դրույթն</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էլ</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նշված</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են։</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Բացի</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այդ</w:t>
            </w:r>
            <w:r w:rsidRPr="00AD0DD5">
              <w:rPr>
                <w:rFonts w:ascii="GHEA Grapalat" w:eastAsia="Times New Roman" w:hAnsi="GHEA Grapalat"/>
                <w:color w:val="191919"/>
                <w:shd w:val="clear" w:color="auto" w:fill="FFFFFF"/>
                <w:lang w:val="hy-AM"/>
              </w:rPr>
              <w:t xml:space="preserve">, </w:t>
            </w:r>
            <w:proofErr w:type="spellStart"/>
            <w:r w:rsidRPr="00AD0DD5">
              <w:rPr>
                <w:rFonts w:ascii="GHEA Grapalat" w:eastAsia="Times New Roman" w:hAnsi="GHEA Grapalat" w:cs="GHEA Grapalat"/>
                <w:color w:val="191919"/>
                <w:shd w:val="clear" w:color="auto" w:fill="FFFFFF"/>
                <w:lang w:val="hy-AM"/>
              </w:rPr>
              <w:t>ֆունկց</w:t>
            </w:r>
            <w:r w:rsidRPr="00AD0DD5">
              <w:rPr>
                <w:rFonts w:ascii="GHEA Grapalat" w:eastAsia="Times New Roman" w:hAnsi="GHEA Grapalat"/>
                <w:color w:val="191919"/>
                <w:shd w:val="clear" w:color="auto" w:fill="FFFFFF"/>
                <w:lang w:val="hy-AM"/>
              </w:rPr>
              <w:t>իոնալության</w:t>
            </w:r>
            <w:proofErr w:type="spellEnd"/>
            <w:r w:rsidRPr="00AD0DD5">
              <w:rPr>
                <w:rFonts w:ascii="GHEA Grapalat" w:eastAsia="Times New Roman" w:hAnsi="GHEA Grapalat"/>
                <w:color w:val="191919"/>
                <w:shd w:val="clear" w:color="auto" w:fill="FFFFFF"/>
                <w:lang w:val="hy-AM"/>
              </w:rPr>
              <w:t xml:space="preserve"> գնահատման յուրաքանչյուր դեպքի շրջանակներում կարող է կատարվել </w:t>
            </w:r>
            <w:proofErr w:type="spellStart"/>
            <w:r w:rsidRPr="00AD0DD5">
              <w:rPr>
                <w:rFonts w:ascii="GHEA Grapalat" w:eastAsia="Times New Roman" w:hAnsi="GHEA Grapalat"/>
                <w:color w:val="191919"/>
                <w:shd w:val="clear" w:color="auto" w:fill="FFFFFF"/>
                <w:lang w:val="hy-AM"/>
              </w:rPr>
              <w:t>ֆունկցիոնալության</w:t>
            </w:r>
            <w:proofErr w:type="spellEnd"/>
            <w:r w:rsidRPr="00AD0DD5">
              <w:rPr>
                <w:rFonts w:ascii="GHEA Grapalat" w:eastAsia="Times New Roman" w:hAnsi="GHEA Grapalat"/>
                <w:color w:val="191919"/>
                <w:shd w:val="clear" w:color="auto" w:fill="FFFFFF"/>
                <w:lang w:val="hy-AM"/>
              </w:rPr>
              <w:t xml:space="preserve"> գնահատման օրենսդրությամբ </w:t>
            </w:r>
            <w:r w:rsidRPr="00AD0DD5">
              <w:rPr>
                <w:rFonts w:ascii="GHEA Grapalat" w:eastAsia="Times New Roman" w:hAnsi="GHEA Grapalat"/>
                <w:color w:val="191919"/>
                <w:shd w:val="clear" w:color="auto" w:fill="FFFFFF"/>
                <w:lang w:val="hy-AM"/>
              </w:rPr>
              <w:lastRenderedPageBreak/>
              <w:t xml:space="preserve">սահմանված կարգի մեկ դրույթի խախտում կամ մեկից ավել օրենսդրության պահանջների խախտումներ, արդյոք հոդվածով նախատեսված </w:t>
            </w:r>
            <w:proofErr w:type="spellStart"/>
            <w:r w:rsidRPr="00AD0DD5">
              <w:rPr>
                <w:rFonts w:ascii="GHEA Grapalat" w:eastAsia="Times New Roman" w:hAnsi="GHEA Grapalat"/>
                <w:color w:val="191919"/>
                <w:shd w:val="clear" w:color="auto" w:fill="FFFFFF"/>
                <w:lang w:val="hy-AM"/>
              </w:rPr>
              <w:t>պատժատեսակը</w:t>
            </w:r>
            <w:proofErr w:type="spellEnd"/>
            <w:r w:rsidRPr="00AD0DD5">
              <w:rPr>
                <w:rFonts w:ascii="GHEA Grapalat" w:eastAsia="Times New Roman" w:hAnsi="GHEA Grapalat"/>
                <w:color w:val="191919"/>
                <w:shd w:val="clear" w:color="auto" w:fill="FFFFFF"/>
                <w:lang w:val="hy-AM"/>
              </w:rPr>
              <w:t xml:space="preserve"> համաչափ է բոլոր դեպքերի համար։ </w:t>
            </w:r>
          </w:p>
          <w:p w14:paraId="6469E94E" w14:textId="5B5C6D90" w:rsidR="00AD0DD5" w:rsidRPr="00AD0DD5" w:rsidRDefault="00AD0DD5" w:rsidP="00FF237F">
            <w:pPr>
              <w:jc w:val="both"/>
              <w:rPr>
                <w:rFonts w:ascii="GHEA Grapalat" w:hAnsi="GHEA Grapalat"/>
                <w:color w:val="000000"/>
                <w:shd w:val="clear" w:color="auto" w:fill="FFFFFF"/>
                <w:lang w:val="hy-AM"/>
              </w:rPr>
            </w:pPr>
            <w:r w:rsidRPr="00AD0DD5">
              <w:rPr>
                <w:rFonts w:ascii="GHEA Grapalat" w:eastAsia="Times New Roman" w:hAnsi="GHEA Grapalat"/>
                <w:color w:val="191919"/>
                <w:shd w:val="clear" w:color="auto" w:fill="FFFFFF"/>
                <w:lang w:val="hy-AM"/>
              </w:rPr>
              <w:t xml:space="preserve">    </w:t>
            </w:r>
            <w:proofErr w:type="spellStart"/>
            <w:r w:rsidRPr="00AD0DD5">
              <w:rPr>
                <w:rFonts w:ascii="GHEA Grapalat" w:eastAsia="Times New Roman" w:hAnsi="GHEA Grapalat"/>
                <w:color w:val="191919"/>
                <w:shd w:val="clear" w:color="auto" w:fill="FFFFFF"/>
                <w:lang w:val="hy-AM"/>
              </w:rPr>
              <w:t>Միևնույն</w:t>
            </w:r>
            <w:proofErr w:type="spellEnd"/>
            <w:r w:rsidRPr="00AD0DD5">
              <w:rPr>
                <w:rFonts w:ascii="GHEA Grapalat" w:eastAsia="Times New Roman" w:hAnsi="GHEA Grapalat"/>
                <w:color w:val="191919"/>
                <w:shd w:val="clear" w:color="auto" w:fill="FFFFFF"/>
                <w:lang w:val="hy-AM"/>
              </w:rPr>
              <w:t xml:space="preserve"> ժամանակ «Վարչական իրավախախտումների վերաբերյալ» օրենսգրքով նախատեսված՝ օրենսդրությամբ սահմանված կարգը խախտելու վերաբերյալ այլ հոդվածներում հստակ սահմանվում է իրավախախտման բնույթը համապատասխան օրենսդրության շրջանակներում, ուստի սույն հոդվածով </w:t>
            </w:r>
            <w:proofErr w:type="spellStart"/>
            <w:r w:rsidRPr="00AD0DD5">
              <w:rPr>
                <w:rFonts w:ascii="GHEA Grapalat" w:eastAsia="Times New Roman" w:hAnsi="GHEA Grapalat"/>
                <w:color w:val="191919"/>
                <w:shd w:val="clear" w:color="auto" w:fill="FFFFFF"/>
                <w:lang w:val="hy-AM"/>
              </w:rPr>
              <w:t>ևս</w:t>
            </w:r>
            <w:proofErr w:type="spellEnd"/>
            <w:r w:rsidRPr="00AD0DD5">
              <w:rPr>
                <w:rFonts w:ascii="GHEA Grapalat" w:eastAsia="Times New Roman" w:hAnsi="GHEA Grapalat"/>
                <w:color w:val="191919"/>
                <w:shd w:val="clear" w:color="auto" w:fill="FFFFFF"/>
                <w:lang w:val="hy-AM"/>
              </w:rPr>
              <w:t xml:space="preserve"> առաջարկում ենք հստակեցնել կամ առնվազն տարանջատել իրավախախտումների տեսակները,  օրինակ՝ կարող է անհատական ծրագիրը կազմվել օրենսդրության պահանջների խախտումով, կամ, առավել խոցելի, անձին կարող են ճանաչել կամ չճանաչել </w:t>
            </w:r>
            <w:r w:rsidRPr="00AD0DD5">
              <w:rPr>
                <w:rFonts w:ascii="Calibri" w:eastAsia="Times New Roman" w:hAnsi="Calibri" w:cs="Calibri"/>
                <w:color w:val="191919"/>
                <w:shd w:val="clear" w:color="auto" w:fill="FFFFFF"/>
                <w:lang w:val="hy-AM"/>
              </w:rPr>
              <w:t> </w:t>
            </w:r>
            <w:r w:rsidRPr="00AD0DD5">
              <w:rPr>
                <w:rFonts w:ascii="GHEA Grapalat" w:eastAsia="Times New Roman" w:hAnsi="GHEA Grapalat" w:cs="GHEA Grapalat"/>
                <w:color w:val="191919"/>
                <w:shd w:val="clear" w:color="auto" w:fill="FFFFFF"/>
                <w:lang w:val="hy-AM"/>
              </w:rPr>
              <w:t>հաշմանդամություն</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ունեցող`</w:t>
            </w:r>
            <w:r w:rsidRPr="00AD0DD5">
              <w:rPr>
                <w:rFonts w:ascii="GHEA Grapalat" w:eastAsia="Times New Roman" w:hAnsi="GHEA Grapalat"/>
                <w:color w:val="191919"/>
                <w:shd w:val="clear" w:color="auto" w:fill="FFFFFF"/>
                <w:lang w:val="hy-AM"/>
              </w:rPr>
              <w:t xml:space="preserve"> </w:t>
            </w:r>
            <w:r w:rsidRPr="00AD0DD5">
              <w:rPr>
                <w:rFonts w:ascii="GHEA Grapalat" w:eastAsia="Times New Roman" w:hAnsi="GHEA Grapalat" w:cs="GHEA Grapalat"/>
                <w:color w:val="191919"/>
                <w:shd w:val="clear" w:color="auto" w:fill="FFFFFF"/>
                <w:lang w:val="hy-AM"/>
              </w:rPr>
              <w:t>օրենս</w:t>
            </w:r>
            <w:r w:rsidRPr="00AD0DD5">
              <w:rPr>
                <w:rFonts w:ascii="GHEA Grapalat" w:eastAsia="Times New Roman" w:hAnsi="GHEA Grapalat"/>
                <w:color w:val="191919"/>
                <w:shd w:val="clear" w:color="auto" w:fill="FFFFFF"/>
                <w:lang w:val="hy-AM"/>
              </w:rPr>
              <w:t>դրությամբ սահմանված կարգի խախտումով։</w:t>
            </w:r>
          </w:p>
        </w:tc>
        <w:tc>
          <w:tcPr>
            <w:tcW w:w="7470" w:type="dxa"/>
            <w:shd w:val="clear" w:color="auto" w:fill="FFFFFF" w:themeFill="background1"/>
          </w:tcPr>
          <w:p w14:paraId="1FC8C800" w14:textId="0975AF42" w:rsidR="0081009A" w:rsidRDefault="00E706CF" w:rsidP="00FF237F">
            <w:pPr>
              <w:jc w:val="both"/>
              <w:rPr>
                <w:rFonts w:ascii="GHEA Grapalat" w:hAnsi="GHEA Grapalat"/>
                <w:b/>
                <w:lang w:val="hy-AM"/>
              </w:rPr>
            </w:pPr>
            <w:r>
              <w:rPr>
                <w:rFonts w:ascii="GHEA Grapalat" w:hAnsi="GHEA Grapalat"/>
                <w:b/>
                <w:lang w:val="hy-AM"/>
              </w:rPr>
              <w:lastRenderedPageBreak/>
              <w:t>Ը</w:t>
            </w:r>
            <w:r w:rsidR="0081009A">
              <w:rPr>
                <w:rFonts w:ascii="GHEA Grapalat" w:hAnsi="GHEA Grapalat"/>
                <w:b/>
                <w:lang w:val="hy-AM"/>
              </w:rPr>
              <w:t>նդունվել</w:t>
            </w:r>
            <w:r>
              <w:rPr>
                <w:rFonts w:ascii="GHEA Grapalat" w:hAnsi="GHEA Grapalat"/>
                <w:b/>
                <w:lang w:val="hy-AM"/>
              </w:rPr>
              <w:t xml:space="preserve"> է մասնակի</w:t>
            </w:r>
            <w:r w:rsidR="0081009A">
              <w:rPr>
                <w:rFonts w:ascii="GHEA Grapalat" w:hAnsi="GHEA Grapalat"/>
                <w:b/>
                <w:lang w:val="hy-AM"/>
              </w:rPr>
              <w:t>.</w:t>
            </w:r>
          </w:p>
          <w:p w14:paraId="37234923" w14:textId="3190553A" w:rsidR="00A05E1D" w:rsidRPr="00A05E1D" w:rsidRDefault="00A05E1D" w:rsidP="00FF237F">
            <w:pPr>
              <w:jc w:val="both"/>
              <w:rPr>
                <w:rFonts w:ascii="GHEA Grapalat" w:hAnsi="GHEA Grapalat"/>
                <w:lang w:val="hy-AM"/>
              </w:rPr>
            </w:pPr>
            <w:r w:rsidRPr="00A05E1D">
              <w:rPr>
                <w:rFonts w:ascii="GHEA Grapalat" w:hAnsi="GHEA Grapalat"/>
                <w:lang w:val="hy-AM"/>
              </w:rPr>
              <w:t>Նախագիծ 2-ում կատարվել է համապատասխան փոփոխությունները</w:t>
            </w:r>
            <w:r>
              <w:rPr>
                <w:rFonts w:ascii="GHEA Grapalat" w:hAnsi="GHEA Grapalat"/>
                <w:lang w:val="hy-AM"/>
              </w:rPr>
              <w:t>:</w:t>
            </w:r>
            <w:r w:rsidR="00F33043">
              <w:rPr>
                <w:rFonts w:ascii="GHEA Grapalat" w:hAnsi="GHEA Grapalat"/>
                <w:lang w:val="hy-AM"/>
              </w:rPr>
              <w:t xml:space="preserve"> Միաժամանակ, </w:t>
            </w:r>
            <w:proofErr w:type="spellStart"/>
            <w:r w:rsidR="00F33043">
              <w:rPr>
                <w:rFonts w:ascii="GHEA Grapalat" w:hAnsi="GHEA Grapalat"/>
                <w:lang w:val="hy-AM"/>
              </w:rPr>
              <w:t>ֆունկցիոնալության</w:t>
            </w:r>
            <w:proofErr w:type="spellEnd"/>
            <w:r w:rsidR="00F33043">
              <w:rPr>
                <w:rFonts w:ascii="GHEA Grapalat" w:hAnsi="GHEA Grapalat"/>
                <w:lang w:val="hy-AM"/>
              </w:rPr>
              <w:t xml:space="preserve"> գնահատման յուրաքանչյուր դեպք ասելով նկատի ունենք </w:t>
            </w:r>
            <w:proofErr w:type="spellStart"/>
            <w:r w:rsidR="00F33043">
              <w:rPr>
                <w:rFonts w:ascii="GHEA Grapalat" w:hAnsi="GHEA Grapalat"/>
                <w:lang w:val="hy-AM"/>
              </w:rPr>
              <w:t>ֆունկցինալության</w:t>
            </w:r>
            <w:proofErr w:type="spellEnd"/>
            <w:r w:rsidR="00F33043">
              <w:rPr>
                <w:rFonts w:ascii="GHEA Grapalat" w:hAnsi="GHEA Grapalat"/>
                <w:lang w:val="hy-AM"/>
              </w:rPr>
              <w:t xml:space="preserve"> գնահատման կոնկրետ վարչական վարույթը՝ անկախ այդ </w:t>
            </w:r>
            <w:proofErr w:type="spellStart"/>
            <w:r w:rsidR="00F33043">
              <w:rPr>
                <w:rFonts w:ascii="GHEA Grapalat" w:hAnsi="GHEA Grapalat"/>
                <w:lang w:val="hy-AM"/>
              </w:rPr>
              <w:t>վարույթով</w:t>
            </w:r>
            <w:proofErr w:type="spellEnd"/>
            <w:r w:rsidR="00F33043">
              <w:rPr>
                <w:rFonts w:ascii="GHEA Grapalat" w:hAnsi="GHEA Grapalat"/>
                <w:lang w:val="hy-AM"/>
              </w:rPr>
              <w:t xml:space="preserve"> խախտումների քանակից։</w:t>
            </w:r>
          </w:p>
          <w:p w14:paraId="4E2847E7" w14:textId="5D801794" w:rsidR="00B85876" w:rsidRPr="00B85876" w:rsidRDefault="00B85876" w:rsidP="00FF237F">
            <w:pPr>
              <w:ind w:right="216"/>
              <w:jc w:val="both"/>
              <w:rPr>
                <w:rFonts w:ascii="GHEA Grapalat" w:hAnsi="GHEA Grapalat"/>
                <w:b/>
                <w:lang w:val="hy-AM"/>
              </w:rPr>
            </w:pPr>
          </w:p>
        </w:tc>
      </w:tr>
      <w:tr w:rsidR="00AD0DD5" w:rsidRPr="00B85876" w14:paraId="1E558975" w14:textId="77777777" w:rsidTr="00400A3E">
        <w:trPr>
          <w:trHeight w:val="315"/>
        </w:trPr>
        <w:tc>
          <w:tcPr>
            <w:tcW w:w="7650" w:type="dxa"/>
            <w:vMerge w:val="restart"/>
            <w:shd w:val="clear" w:color="auto" w:fill="BFBFBF" w:themeFill="background1" w:themeFillShade="BF"/>
          </w:tcPr>
          <w:p w14:paraId="34646D35" w14:textId="3EE147AC" w:rsidR="00AD0DD5" w:rsidRPr="00536E9F" w:rsidRDefault="00AD0DD5" w:rsidP="00FF237F">
            <w:pPr>
              <w:ind w:right="216" w:firstLine="562"/>
              <w:jc w:val="center"/>
              <w:rPr>
                <w:rFonts w:ascii="GHEA Grapalat" w:hAnsi="GHEA Grapalat"/>
                <w:highlight w:val="yellow"/>
                <w:lang w:val="hy-AM"/>
              </w:rPr>
            </w:pPr>
            <w:r w:rsidRPr="00CF38EB">
              <w:rPr>
                <w:rFonts w:ascii="GHEA Grapalat" w:eastAsia="Calibri" w:hAnsi="GHEA Grapalat"/>
                <w:b/>
                <w:color w:val="000000"/>
                <w:lang w:val="hy-AM" w:eastAsia="en-US"/>
              </w:rPr>
              <w:lastRenderedPageBreak/>
              <w:t>8.Աշխատանքի և սոցիալական հարցերի նախարարություն</w:t>
            </w:r>
          </w:p>
        </w:tc>
        <w:tc>
          <w:tcPr>
            <w:tcW w:w="7470" w:type="dxa"/>
            <w:shd w:val="clear" w:color="auto" w:fill="BFBFBF" w:themeFill="background1" w:themeFillShade="BF"/>
          </w:tcPr>
          <w:p w14:paraId="0BBE4B25" w14:textId="6A2C0601" w:rsidR="00AD0DD5" w:rsidRPr="006B00F3" w:rsidRDefault="00612941" w:rsidP="00FF237F">
            <w:pPr>
              <w:ind w:right="216"/>
              <w:jc w:val="center"/>
              <w:rPr>
                <w:rFonts w:ascii="GHEA Grapalat" w:hAnsi="GHEA Grapalat"/>
                <w:b/>
                <w:lang w:val="hy-AM"/>
              </w:rPr>
            </w:pPr>
            <w:r>
              <w:rPr>
                <w:rFonts w:ascii="GHEA Grapalat" w:hAnsi="GHEA Grapalat" w:cs="Sylfaen"/>
                <w:b/>
                <w:lang w:val="hy-AM"/>
              </w:rPr>
              <w:t>04.10</w:t>
            </w:r>
            <w:r w:rsidR="00AD0DD5" w:rsidRPr="00E713D1">
              <w:rPr>
                <w:rFonts w:ascii="GHEA Grapalat" w:hAnsi="GHEA Grapalat" w:cs="Sylfaen"/>
                <w:b/>
                <w:lang w:val="hy-AM"/>
              </w:rPr>
              <w:t>.202</w:t>
            </w:r>
            <w:r w:rsidR="00AD0DD5">
              <w:rPr>
                <w:rFonts w:ascii="GHEA Grapalat" w:hAnsi="GHEA Grapalat" w:cs="Sylfaen"/>
                <w:b/>
                <w:lang w:val="hy-AM"/>
              </w:rPr>
              <w:t>4</w:t>
            </w:r>
            <w:r w:rsidR="00AD0DD5" w:rsidRPr="00E713D1">
              <w:rPr>
                <w:rFonts w:ascii="GHEA Grapalat" w:hAnsi="GHEA Grapalat" w:cs="Sylfaen"/>
                <w:b/>
                <w:lang w:val="hy-AM"/>
              </w:rPr>
              <w:t>թ.</w:t>
            </w:r>
          </w:p>
        </w:tc>
      </w:tr>
      <w:tr w:rsidR="00AD0DD5" w:rsidRPr="00B85876" w14:paraId="097B6932" w14:textId="77777777" w:rsidTr="00400A3E">
        <w:trPr>
          <w:trHeight w:val="420"/>
        </w:trPr>
        <w:tc>
          <w:tcPr>
            <w:tcW w:w="7650" w:type="dxa"/>
            <w:vMerge/>
            <w:shd w:val="clear" w:color="auto" w:fill="BFBFBF" w:themeFill="background1" w:themeFillShade="BF"/>
          </w:tcPr>
          <w:p w14:paraId="0B15357D" w14:textId="77777777" w:rsidR="00AD0DD5" w:rsidRDefault="00AD0DD5" w:rsidP="00FF237F">
            <w:pPr>
              <w:ind w:right="216" w:firstLine="562"/>
              <w:jc w:val="center"/>
              <w:rPr>
                <w:rFonts w:ascii="GHEA Grapalat" w:eastAsia="Calibri" w:hAnsi="GHEA Grapalat"/>
                <w:b/>
                <w:color w:val="000000"/>
                <w:lang w:val="hy-AM" w:eastAsia="en-US"/>
              </w:rPr>
            </w:pPr>
          </w:p>
        </w:tc>
        <w:tc>
          <w:tcPr>
            <w:tcW w:w="7470" w:type="dxa"/>
            <w:shd w:val="clear" w:color="auto" w:fill="BFBFBF" w:themeFill="background1" w:themeFillShade="BF"/>
          </w:tcPr>
          <w:p w14:paraId="47B1C265" w14:textId="49E659B0" w:rsidR="00AD0DD5" w:rsidRPr="006B00F3" w:rsidRDefault="00AD0DD5" w:rsidP="00FF237F">
            <w:pPr>
              <w:ind w:right="216"/>
              <w:jc w:val="center"/>
              <w:rPr>
                <w:rFonts w:ascii="GHEA Grapalat" w:hAnsi="GHEA Grapalat"/>
                <w:b/>
                <w:lang w:val="hy-AM"/>
              </w:rPr>
            </w:pPr>
            <w:r>
              <w:rPr>
                <w:rFonts w:ascii="GHEA Grapalat" w:hAnsi="GHEA Grapalat"/>
                <w:b/>
                <w:lang w:val="hy-AM"/>
              </w:rPr>
              <w:t xml:space="preserve">№ </w:t>
            </w:r>
            <w:r w:rsidR="00612941" w:rsidRPr="00612941">
              <w:rPr>
                <w:rFonts w:ascii="GHEA Grapalat" w:hAnsi="GHEA Grapalat"/>
                <w:b/>
                <w:lang w:val="hy-AM"/>
              </w:rPr>
              <w:t>040/63770-2024</w:t>
            </w:r>
          </w:p>
        </w:tc>
      </w:tr>
      <w:tr w:rsidR="00AD0DD5" w:rsidRPr="002F68DD" w14:paraId="3B733F5F" w14:textId="77777777" w:rsidTr="00400A3E">
        <w:trPr>
          <w:trHeight w:val="70"/>
        </w:trPr>
        <w:tc>
          <w:tcPr>
            <w:tcW w:w="7650" w:type="dxa"/>
            <w:shd w:val="clear" w:color="auto" w:fill="FFFFFF" w:themeFill="background1"/>
          </w:tcPr>
          <w:p w14:paraId="0A650A9D" w14:textId="77777777" w:rsidR="00612941" w:rsidRPr="00977E27" w:rsidRDefault="00612941" w:rsidP="00FF237F">
            <w:pPr>
              <w:widowControl w:val="0"/>
              <w:tabs>
                <w:tab w:val="left" w:pos="993"/>
              </w:tabs>
              <w:ind w:firstLine="567"/>
              <w:jc w:val="both"/>
              <w:rPr>
                <w:rFonts w:ascii="GHEA Grapalat" w:hAnsi="GHEA Grapalat"/>
                <w:bCs/>
                <w:iCs/>
                <w:noProof/>
                <w:lang w:val="hy-AM"/>
              </w:rPr>
            </w:pPr>
            <w:r w:rsidRPr="00977E27">
              <w:rPr>
                <w:rFonts w:ascii="GHEA Grapalat" w:hAnsi="GHEA Grapalat"/>
                <w:bCs/>
                <w:iCs/>
                <w:noProof/>
                <w:lang w:val="hy-AM"/>
              </w:rPr>
              <w:t>««Անձի ֆունկցիոնալության գնահատման մասին» օրենքում լրացումներ և փոփոխություններ կատարելու մասին» օրենքի նախագծի վերաբերյալ հայտնում եմ</w:t>
            </w:r>
            <w:r w:rsidRPr="006C34A0">
              <w:rPr>
                <w:rFonts w:ascii="GHEA Grapalat" w:hAnsi="GHEA Grapalat"/>
                <w:b/>
                <w:bCs/>
                <w:color w:val="00000A"/>
                <w:lang w:val="hy-AM" w:eastAsia="en-US"/>
              </w:rPr>
              <w:t>.</w:t>
            </w:r>
          </w:p>
          <w:p w14:paraId="4CA6B3F9" w14:textId="2725EA59" w:rsidR="00AD0DD5" w:rsidRPr="006B00F3" w:rsidRDefault="00612941" w:rsidP="00FF237F">
            <w:pPr>
              <w:widowControl w:val="0"/>
              <w:tabs>
                <w:tab w:val="left" w:pos="993"/>
              </w:tabs>
              <w:ind w:firstLine="567"/>
              <w:jc w:val="both"/>
              <w:rPr>
                <w:rFonts w:ascii="GHEA Grapalat" w:hAnsi="GHEA Grapalat"/>
                <w:lang w:val="hy-AM"/>
              </w:rPr>
            </w:pPr>
            <w:r w:rsidRPr="00977E27">
              <w:rPr>
                <w:rFonts w:ascii="GHEA Grapalat" w:hAnsi="GHEA Grapalat"/>
                <w:bCs/>
                <w:iCs/>
                <w:noProof/>
                <w:lang w:val="hy-AM"/>
              </w:rPr>
              <w:t>1</w:t>
            </w:r>
            <w:r w:rsidRPr="006C34A0">
              <w:rPr>
                <w:rFonts w:ascii="GHEA Grapalat" w:hAnsi="GHEA Grapalat"/>
                <w:b/>
                <w:bCs/>
                <w:color w:val="00000A"/>
                <w:lang w:val="hy-AM" w:eastAsia="en-US"/>
              </w:rPr>
              <w:t>.</w:t>
            </w:r>
            <w:r>
              <w:rPr>
                <w:rFonts w:ascii="GHEA Grapalat" w:hAnsi="GHEA Grapalat"/>
                <w:b/>
                <w:bCs/>
                <w:color w:val="00000A"/>
                <w:lang w:val="hy-AM" w:eastAsia="en-US"/>
              </w:rPr>
              <w:t xml:space="preserve"> </w:t>
            </w:r>
            <w:r w:rsidRPr="001A1F26">
              <w:rPr>
                <w:rFonts w:ascii="GHEA Grapalat" w:hAnsi="GHEA Grapalat" w:cs="GHEA Grapalat"/>
                <w:bCs/>
                <w:iCs/>
                <w:noProof/>
                <w:lang w:val="hy-AM"/>
              </w:rPr>
              <w:t>Ն</w:t>
            </w:r>
            <w:r w:rsidRPr="00977E27">
              <w:rPr>
                <w:rFonts w:ascii="GHEA Grapalat" w:hAnsi="GHEA Grapalat" w:cs="GHEA Grapalat"/>
                <w:bCs/>
                <w:iCs/>
                <w:noProof/>
                <w:lang w:val="hy-AM"/>
              </w:rPr>
              <w:t>ախագծի</w:t>
            </w:r>
            <w:r w:rsidRPr="00977E27">
              <w:rPr>
                <w:rFonts w:ascii="GHEA Grapalat" w:hAnsi="GHEA Grapalat"/>
                <w:bCs/>
                <w:iCs/>
                <w:noProof/>
                <w:lang w:val="hy-AM"/>
              </w:rPr>
              <w:t xml:space="preserve"> 2-</w:t>
            </w:r>
            <w:r w:rsidRPr="00977E27">
              <w:rPr>
                <w:rFonts w:ascii="GHEA Grapalat" w:hAnsi="GHEA Grapalat" w:cs="GHEA Grapalat"/>
                <w:bCs/>
                <w:iCs/>
                <w:noProof/>
                <w:lang w:val="hy-AM"/>
              </w:rPr>
              <w:t>րդ</w:t>
            </w:r>
            <w:r w:rsidRPr="00977E27">
              <w:rPr>
                <w:rFonts w:ascii="GHEA Grapalat" w:hAnsi="GHEA Grapalat"/>
                <w:bCs/>
                <w:iCs/>
                <w:noProof/>
                <w:lang w:val="hy-AM"/>
              </w:rPr>
              <w:t xml:space="preserve"> </w:t>
            </w:r>
            <w:r w:rsidRPr="00977E27">
              <w:rPr>
                <w:rFonts w:ascii="GHEA Grapalat" w:hAnsi="GHEA Grapalat" w:cs="GHEA Grapalat"/>
                <w:bCs/>
                <w:iCs/>
                <w:noProof/>
                <w:lang w:val="hy-AM"/>
              </w:rPr>
              <w:t>հոդվածով</w:t>
            </w:r>
            <w:r w:rsidRPr="00977E27">
              <w:rPr>
                <w:rFonts w:ascii="GHEA Grapalat" w:hAnsi="GHEA Grapalat"/>
                <w:bCs/>
                <w:iCs/>
                <w:noProof/>
                <w:lang w:val="hy-AM"/>
              </w:rPr>
              <w:t xml:space="preserve"> </w:t>
            </w:r>
            <w:r w:rsidRPr="00977E27">
              <w:rPr>
                <w:rFonts w:ascii="GHEA Grapalat" w:hAnsi="GHEA Grapalat" w:cs="GHEA Grapalat"/>
                <w:bCs/>
                <w:iCs/>
                <w:noProof/>
                <w:lang w:val="hy-AM"/>
              </w:rPr>
              <w:t>կատարվող</w:t>
            </w:r>
            <w:r w:rsidRPr="00977E27">
              <w:rPr>
                <w:rFonts w:ascii="GHEA Grapalat" w:hAnsi="GHEA Grapalat"/>
                <w:bCs/>
                <w:iCs/>
                <w:noProof/>
                <w:lang w:val="hy-AM"/>
              </w:rPr>
              <w:t xml:space="preserve"> </w:t>
            </w:r>
            <w:r w:rsidRPr="00977E27">
              <w:rPr>
                <w:rFonts w:ascii="GHEA Grapalat" w:hAnsi="GHEA Grapalat" w:cs="GHEA Grapalat"/>
                <w:bCs/>
                <w:iCs/>
                <w:noProof/>
                <w:lang w:val="hy-AM"/>
              </w:rPr>
              <w:t>լրացման</w:t>
            </w:r>
            <w:r w:rsidRPr="00977E27">
              <w:rPr>
                <w:rFonts w:ascii="GHEA Grapalat" w:hAnsi="GHEA Grapalat"/>
                <w:bCs/>
                <w:iCs/>
                <w:noProof/>
                <w:lang w:val="hy-AM"/>
              </w:rPr>
              <w:t xml:space="preserve"> </w:t>
            </w:r>
            <w:r w:rsidRPr="00977E27">
              <w:rPr>
                <w:rFonts w:ascii="GHEA Grapalat" w:hAnsi="GHEA Grapalat" w:cs="GHEA Grapalat"/>
                <w:bCs/>
                <w:iCs/>
                <w:noProof/>
                <w:lang w:val="hy-AM"/>
              </w:rPr>
              <w:t>արդյունքում</w:t>
            </w:r>
            <w:r w:rsidRPr="00977E27">
              <w:rPr>
                <w:rFonts w:ascii="GHEA Grapalat" w:hAnsi="GHEA Grapalat"/>
                <w:bCs/>
                <w:iCs/>
                <w:noProof/>
                <w:lang w:val="hy-AM"/>
              </w:rPr>
              <w:t xml:space="preserve"> </w:t>
            </w:r>
            <w:r w:rsidRPr="00977E27">
              <w:rPr>
                <w:rFonts w:ascii="GHEA Grapalat" w:hAnsi="GHEA Grapalat" w:cs="GHEA Grapalat"/>
                <w:bCs/>
                <w:iCs/>
                <w:noProof/>
                <w:lang w:val="hy-AM"/>
              </w:rPr>
              <w:t>անհրաժեշտ</w:t>
            </w:r>
            <w:r w:rsidRPr="00977E27">
              <w:rPr>
                <w:rFonts w:ascii="GHEA Grapalat" w:hAnsi="GHEA Grapalat"/>
                <w:bCs/>
                <w:iCs/>
                <w:noProof/>
                <w:lang w:val="hy-AM"/>
              </w:rPr>
              <w:t xml:space="preserve"> </w:t>
            </w:r>
            <w:r w:rsidRPr="00977E27">
              <w:rPr>
                <w:rFonts w:ascii="GHEA Grapalat" w:hAnsi="GHEA Grapalat" w:cs="GHEA Grapalat"/>
                <w:bCs/>
                <w:iCs/>
                <w:noProof/>
                <w:lang w:val="hy-AM"/>
              </w:rPr>
              <w:t>է</w:t>
            </w:r>
            <w:r w:rsidRPr="00977E27">
              <w:rPr>
                <w:rFonts w:ascii="GHEA Grapalat" w:hAnsi="GHEA Grapalat"/>
                <w:bCs/>
                <w:iCs/>
                <w:noProof/>
                <w:lang w:val="hy-AM"/>
              </w:rPr>
              <w:t xml:space="preserve"> փոխարինել գործող օրենքի 3-րդ հոդվածի 1-ին մասի 6-րդ կետի կետադրական նշանը</w:t>
            </w:r>
            <w:r w:rsidRPr="006C34A0">
              <w:rPr>
                <w:rFonts w:ascii="GHEA Grapalat" w:hAnsi="GHEA Grapalat"/>
                <w:b/>
                <w:bCs/>
                <w:color w:val="00000A"/>
                <w:lang w:val="hy-AM" w:eastAsia="en-US"/>
              </w:rPr>
              <w:t>.</w:t>
            </w:r>
          </w:p>
        </w:tc>
        <w:tc>
          <w:tcPr>
            <w:tcW w:w="7470" w:type="dxa"/>
            <w:shd w:val="clear" w:color="auto" w:fill="FFFFFF" w:themeFill="background1"/>
          </w:tcPr>
          <w:p w14:paraId="6564EEEA" w14:textId="26B0A0FA" w:rsidR="00C84660" w:rsidRDefault="00DC69EF" w:rsidP="00FF237F">
            <w:pPr>
              <w:jc w:val="both"/>
              <w:rPr>
                <w:rFonts w:ascii="GHEA Grapalat" w:hAnsi="GHEA Grapalat"/>
                <w:b/>
                <w:lang w:val="hy-AM"/>
              </w:rPr>
            </w:pPr>
            <w:r>
              <w:rPr>
                <w:rFonts w:ascii="GHEA Grapalat" w:hAnsi="GHEA Grapalat"/>
                <w:b/>
                <w:lang w:val="hy-AM"/>
              </w:rPr>
              <w:t>Ը</w:t>
            </w:r>
            <w:r w:rsidR="00C84660">
              <w:rPr>
                <w:rFonts w:ascii="GHEA Grapalat" w:hAnsi="GHEA Grapalat"/>
                <w:b/>
                <w:lang w:val="hy-AM"/>
              </w:rPr>
              <w:t>նդունվել</w:t>
            </w:r>
            <w:r w:rsidR="00A238B8">
              <w:rPr>
                <w:rFonts w:ascii="GHEA Grapalat" w:hAnsi="GHEA Grapalat"/>
                <w:b/>
                <w:lang w:val="hy-AM"/>
              </w:rPr>
              <w:t xml:space="preserve"> է</w:t>
            </w:r>
            <w:r w:rsidR="00C84660">
              <w:rPr>
                <w:rFonts w:ascii="GHEA Grapalat" w:hAnsi="GHEA Grapalat"/>
                <w:b/>
                <w:lang w:val="hy-AM"/>
              </w:rPr>
              <w:t>.</w:t>
            </w:r>
          </w:p>
          <w:p w14:paraId="4A3F7C4F" w14:textId="72434A42" w:rsidR="00C84660" w:rsidRDefault="00C84660" w:rsidP="00FF237F">
            <w:pPr>
              <w:ind w:right="216"/>
              <w:jc w:val="both"/>
              <w:rPr>
                <w:rFonts w:ascii="GHEA Grapalat" w:hAnsi="GHEA Grapalat"/>
                <w:color w:val="000000"/>
                <w:shd w:val="clear" w:color="auto" w:fill="FFFFFF"/>
                <w:lang w:val="hy-AM"/>
              </w:rPr>
            </w:pPr>
            <w:r w:rsidRPr="00292404">
              <w:rPr>
                <w:rFonts w:ascii="GHEA Grapalat" w:hAnsi="GHEA Grapalat"/>
                <w:color w:val="000000"/>
                <w:shd w:val="clear" w:color="auto" w:fill="FFFFFF"/>
                <w:lang w:val="hy-AM"/>
              </w:rPr>
              <w:t>Նախ</w:t>
            </w:r>
            <w:r w:rsidR="00BF1BFC">
              <w:rPr>
                <w:rFonts w:ascii="GHEA Grapalat" w:hAnsi="GHEA Grapalat"/>
                <w:color w:val="000000"/>
                <w:shd w:val="clear" w:color="auto" w:fill="FFFFFF"/>
                <w:lang w:val="hy-AM"/>
              </w:rPr>
              <w:t>ագծում կատարվել է համապատասխան փոփոխությունը:</w:t>
            </w:r>
          </w:p>
          <w:p w14:paraId="3FBBB81F" w14:textId="77777777" w:rsidR="00C84660" w:rsidRDefault="00C84660" w:rsidP="00FF237F">
            <w:pPr>
              <w:ind w:right="216"/>
              <w:jc w:val="both"/>
              <w:rPr>
                <w:rFonts w:ascii="GHEA Grapalat" w:hAnsi="GHEA Grapalat"/>
                <w:b/>
                <w:lang w:val="hy-AM"/>
              </w:rPr>
            </w:pPr>
          </w:p>
          <w:p w14:paraId="56199EAE" w14:textId="77777777" w:rsidR="007D0B01" w:rsidRDefault="007D0B01" w:rsidP="00FF237F">
            <w:pPr>
              <w:ind w:right="216"/>
              <w:jc w:val="both"/>
              <w:rPr>
                <w:rFonts w:ascii="GHEA Grapalat" w:hAnsi="GHEA Grapalat"/>
                <w:b/>
                <w:lang w:val="hy-AM"/>
              </w:rPr>
            </w:pPr>
          </w:p>
          <w:p w14:paraId="6474C47B" w14:textId="77777777" w:rsidR="007D0B01" w:rsidRDefault="007D0B01" w:rsidP="00FF237F">
            <w:pPr>
              <w:ind w:right="216"/>
              <w:jc w:val="both"/>
              <w:rPr>
                <w:rFonts w:ascii="GHEA Grapalat" w:hAnsi="GHEA Grapalat"/>
                <w:b/>
                <w:lang w:val="hy-AM"/>
              </w:rPr>
            </w:pPr>
          </w:p>
          <w:p w14:paraId="325329B1" w14:textId="2531040A" w:rsidR="007D0B01" w:rsidRPr="006B00F3" w:rsidRDefault="007D0B01" w:rsidP="00FF237F">
            <w:pPr>
              <w:ind w:right="216"/>
              <w:jc w:val="both"/>
              <w:rPr>
                <w:rFonts w:ascii="GHEA Grapalat" w:hAnsi="GHEA Grapalat"/>
                <w:b/>
                <w:lang w:val="hy-AM"/>
              </w:rPr>
            </w:pPr>
          </w:p>
        </w:tc>
      </w:tr>
      <w:tr w:rsidR="007E6EEE" w:rsidRPr="00BC6913" w14:paraId="34BAE128" w14:textId="77777777" w:rsidTr="00400A3E">
        <w:trPr>
          <w:trHeight w:val="70"/>
        </w:trPr>
        <w:tc>
          <w:tcPr>
            <w:tcW w:w="7650" w:type="dxa"/>
            <w:shd w:val="clear" w:color="auto" w:fill="FFFFFF" w:themeFill="background1"/>
          </w:tcPr>
          <w:p w14:paraId="5AD3775E" w14:textId="77777777" w:rsidR="007E6EEE" w:rsidRPr="00977E27" w:rsidRDefault="007E6EEE" w:rsidP="00FF237F">
            <w:pPr>
              <w:widowControl w:val="0"/>
              <w:tabs>
                <w:tab w:val="left" w:pos="993"/>
              </w:tabs>
              <w:ind w:firstLine="567"/>
              <w:jc w:val="both"/>
              <w:rPr>
                <w:rFonts w:ascii="GHEA Grapalat" w:hAnsi="GHEA Grapalat"/>
                <w:bCs/>
                <w:iCs/>
                <w:noProof/>
                <w:lang w:val="hy-AM"/>
              </w:rPr>
            </w:pPr>
            <w:r w:rsidRPr="00977E27">
              <w:rPr>
                <w:rFonts w:ascii="GHEA Grapalat" w:hAnsi="GHEA Grapalat"/>
                <w:bCs/>
                <w:iCs/>
                <w:noProof/>
                <w:lang w:val="hy-AM"/>
              </w:rPr>
              <w:t>2</w:t>
            </w:r>
            <w:r w:rsidRPr="006C34A0">
              <w:rPr>
                <w:rFonts w:ascii="GHEA Grapalat" w:hAnsi="GHEA Grapalat"/>
                <w:b/>
                <w:bCs/>
                <w:color w:val="00000A"/>
                <w:lang w:val="hy-AM" w:eastAsia="en-US"/>
              </w:rPr>
              <w:t>.</w:t>
            </w:r>
            <w:r w:rsidRPr="00977E27">
              <w:rPr>
                <w:rFonts w:ascii="GHEA Grapalat" w:hAnsi="GHEA Grapalat"/>
                <w:bCs/>
                <w:iCs/>
                <w:noProof/>
                <w:lang w:val="hy-AM"/>
              </w:rPr>
              <w:t xml:space="preserve"> </w:t>
            </w:r>
            <w:r w:rsidRPr="001A1F26">
              <w:rPr>
                <w:rFonts w:ascii="GHEA Grapalat" w:hAnsi="GHEA Grapalat"/>
                <w:bCs/>
                <w:iCs/>
                <w:noProof/>
                <w:lang w:val="hy-AM"/>
              </w:rPr>
              <w:t>Ա</w:t>
            </w:r>
            <w:r w:rsidRPr="00977E27">
              <w:rPr>
                <w:rFonts w:ascii="GHEA Grapalat" w:hAnsi="GHEA Grapalat"/>
                <w:bCs/>
                <w:iCs/>
                <w:noProof/>
                <w:lang w:val="hy-AM"/>
              </w:rPr>
              <w:t>նհրաժեշտ է հանել նախագծի 3-</w:t>
            </w:r>
            <w:r w:rsidRPr="00977E27">
              <w:rPr>
                <w:rFonts w:ascii="GHEA Grapalat" w:hAnsi="GHEA Grapalat" w:cs="GHEA Grapalat"/>
                <w:bCs/>
                <w:iCs/>
                <w:noProof/>
                <w:lang w:val="hy-AM"/>
              </w:rPr>
              <w:t>րդ</w:t>
            </w:r>
            <w:r w:rsidRPr="00977E27">
              <w:rPr>
                <w:rFonts w:ascii="GHEA Grapalat" w:hAnsi="GHEA Grapalat"/>
                <w:bCs/>
                <w:iCs/>
                <w:noProof/>
                <w:lang w:val="hy-AM"/>
              </w:rPr>
              <w:t xml:space="preserve"> </w:t>
            </w:r>
            <w:r>
              <w:rPr>
                <w:rFonts w:ascii="GHEA Grapalat" w:hAnsi="GHEA Grapalat" w:cs="GHEA Grapalat"/>
                <w:bCs/>
                <w:iCs/>
                <w:noProof/>
                <w:lang w:val="hy-AM"/>
              </w:rPr>
              <w:t>հոդվածը,</w:t>
            </w:r>
            <w:r w:rsidRPr="00977E27">
              <w:rPr>
                <w:rFonts w:ascii="GHEA Grapalat" w:hAnsi="GHEA Grapalat" w:cs="GHEA Grapalat"/>
                <w:bCs/>
                <w:iCs/>
                <w:noProof/>
                <w:lang w:val="hy-AM"/>
              </w:rPr>
              <w:t xml:space="preserve"> հաշվի առնելով, որ դրանք արդեն իսկ կարգավորված են գործող</w:t>
            </w:r>
            <w:r w:rsidRPr="00977E27">
              <w:rPr>
                <w:rFonts w:ascii="GHEA Grapalat" w:hAnsi="GHEA Grapalat"/>
                <w:bCs/>
                <w:iCs/>
                <w:noProof/>
                <w:lang w:val="hy-AM"/>
              </w:rPr>
              <w:t xml:space="preserve"> </w:t>
            </w:r>
            <w:r w:rsidRPr="00977E27">
              <w:rPr>
                <w:rFonts w:ascii="GHEA Grapalat" w:hAnsi="GHEA Grapalat" w:cs="GHEA Grapalat"/>
                <w:bCs/>
                <w:iCs/>
                <w:noProof/>
                <w:lang w:val="hy-AM"/>
              </w:rPr>
              <w:t>օրենքի</w:t>
            </w:r>
            <w:r w:rsidRPr="00977E27">
              <w:rPr>
                <w:rFonts w:ascii="GHEA Grapalat" w:hAnsi="GHEA Grapalat"/>
                <w:bCs/>
                <w:iCs/>
                <w:noProof/>
                <w:lang w:val="hy-AM"/>
              </w:rPr>
              <w:t xml:space="preserve"> 6-</w:t>
            </w:r>
            <w:r w:rsidRPr="00977E27">
              <w:rPr>
                <w:rFonts w:ascii="GHEA Grapalat" w:hAnsi="GHEA Grapalat" w:cs="GHEA Grapalat"/>
                <w:bCs/>
                <w:iCs/>
                <w:noProof/>
                <w:lang w:val="hy-AM"/>
              </w:rPr>
              <w:t>րդ</w:t>
            </w:r>
            <w:r w:rsidRPr="00977E27">
              <w:rPr>
                <w:rFonts w:ascii="GHEA Grapalat" w:hAnsi="GHEA Grapalat"/>
                <w:bCs/>
                <w:iCs/>
                <w:noProof/>
                <w:lang w:val="hy-AM"/>
              </w:rPr>
              <w:t xml:space="preserve"> </w:t>
            </w:r>
            <w:r w:rsidRPr="00977E27">
              <w:rPr>
                <w:rFonts w:ascii="GHEA Grapalat" w:hAnsi="GHEA Grapalat" w:cs="GHEA Grapalat"/>
                <w:bCs/>
                <w:iCs/>
                <w:noProof/>
                <w:lang w:val="hy-AM"/>
              </w:rPr>
              <w:t>հոդվածի</w:t>
            </w:r>
            <w:r w:rsidRPr="00977E27">
              <w:rPr>
                <w:rFonts w:ascii="GHEA Grapalat" w:hAnsi="GHEA Grapalat"/>
                <w:bCs/>
                <w:iCs/>
                <w:noProof/>
                <w:lang w:val="hy-AM"/>
              </w:rPr>
              <w:t xml:space="preserve"> 1-</w:t>
            </w:r>
            <w:r w:rsidRPr="00977E27">
              <w:rPr>
                <w:rFonts w:ascii="GHEA Grapalat" w:hAnsi="GHEA Grapalat" w:cs="GHEA Grapalat"/>
                <w:bCs/>
                <w:iCs/>
                <w:noProof/>
                <w:lang w:val="hy-AM"/>
              </w:rPr>
              <w:t>ին</w:t>
            </w:r>
            <w:r w:rsidRPr="00977E27">
              <w:rPr>
                <w:rFonts w:ascii="GHEA Grapalat" w:hAnsi="GHEA Grapalat"/>
                <w:bCs/>
                <w:iCs/>
                <w:noProof/>
                <w:lang w:val="hy-AM"/>
              </w:rPr>
              <w:t xml:space="preserve"> </w:t>
            </w:r>
            <w:r w:rsidRPr="00977E27">
              <w:rPr>
                <w:rFonts w:ascii="GHEA Grapalat" w:hAnsi="GHEA Grapalat" w:cs="GHEA Grapalat"/>
                <w:bCs/>
                <w:iCs/>
                <w:noProof/>
                <w:lang w:val="hy-AM"/>
              </w:rPr>
              <w:t>մասի</w:t>
            </w:r>
            <w:r w:rsidRPr="00977E27">
              <w:rPr>
                <w:rFonts w:ascii="GHEA Grapalat" w:hAnsi="GHEA Grapalat"/>
                <w:bCs/>
                <w:iCs/>
                <w:noProof/>
                <w:lang w:val="hy-AM"/>
              </w:rPr>
              <w:t xml:space="preserve"> 5-րդ, 6-րդ և 7-րդ կետերով</w:t>
            </w:r>
            <w:r w:rsidRPr="006C34A0">
              <w:rPr>
                <w:rFonts w:ascii="GHEA Grapalat" w:hAnsi="GHEA Grapalat"/>
                <w:b/>
                <w:bCs/>
                <w:color w:val="00000A"/>
                <w:lang w:val="hy-AM" w:eastAsia="en-US"/>
              </w:rPr>
              <w:t>.</w:t>
            </w:r>
          </w:p>
          <w:p w14:paraId="076E5082" w14:textId="77777777" w:rsidR="007E6EEE" w:rsidRPr="00977E27" w:rsidRDefault="007E6EEE" w:rsidP="00FF237F">
            <w:pPr>
              <w:widowControl w:val="0"/>
              <w:tabs>
                <w:tab w:val="left" w:pos="993"/>
              </w:tabs>
              <w:ind w:firstLine="567"/>
              <w:jc w:val="both"/>
              <w:rPr>
                <w:rFonts w:ascii="GHEA Grapalat" w:hAnsi="GHEA Grapalat"/>
                <w:bCs/>
                <w:iCs/>
                <w:noProof/>
                <w:lang w:val="hy-AM"/>
              </w:rPr>
            </w:pPr>
          </w:p>
        </w:tc>
        <w:tc>
          <w:tcPr>
            <w:tcW w:w="7470" w:type="dxa"/>
            <w:shd w:val="clear" w:color="auto" w:fill="FFFFFF" w:themeFill="background1"/>
          </w:tcPr>
          <w:p w14:paraId="1B513B3B" w14:textId="1251E5A2" w:rsidR="00F33043" w:rsidRPr="00400A3E" w:rsidRDefault="00BF1BFC" w:rsidP="00FF237F">
            <w:pPr>
              <w:jc w:val="both"/>
              <w:rPr>
                <w:rFonts w:ascii="GHEA Grapalat" w:hAnsi="GHEA Grapalat"/>
                <w:b/>
                <w:lang w:val="hy-AM"/>
              </w:rPr>
            </w:pPr>
            <w:r>
              <w:rPr>
                <w:rFonts w:ascii="GHEA Grapalat" w:hAnsi="GHEA Grapalat"/>
                <w:b/>
                <w:lang w:val="hy-AM"/>
              </w:rPr>
              <w:t xml:space="preserve">Ընդունվել է. </w:t>
            </w:r>
          </w:p>
          <w:p w14:paraId="2E1347EB" w14:textId="5732064D" w:rsidR="007E6EEE" w:rsidRPr="00400A3E" w:rsidRDefault="007E6EEE" w:rsidP="00FF237F">
            <w:pPr>
              <w:jc w:val="both"/>
              <w:rPr>
                <w:rFonts w:ascii="GHEA Grapalat" w:hAnsi="GHEA Grapalat"/>
                <w:b/>
                <w:lang w:val="hy-AM"/>
              </w:rPr>
            </w:pPr>
          </w:p>
        </w:tc>
      </w:tr>
      <w:tr w:rsidR="007E6EEE" w:rsidRPr="002F68DD" w14:paraId="52312AC4" w14:textId="77777777" w:rsidTr="00400A3E">
        <w:trPr>
          <w:trHeight w:val="70"/>
        </w:trPr>
        <w:tc>
          <w:tcPr>
            <w:tcW w:w="7650" w:type="dxa"/>
            <w:shd w:val="clear" w:color="auto" w:fill="FFFFFF" w:themeFill="background1"/>
          </w:tcPr>
          <w:p w14:paraId="635FF793" w14:textId="12A64F8A" w:rsidR="007E6EEE" w:rsidRPr="00977E27" w:rsidRDefault="007E6EEE" w:rsidP="00FF237F">
            <w:pPr>
              <w:widowControl w:val="0"/>
              <w:tabs>
                <w:tab w:val="left" w:pos="993"/>
              </w:tabs>
              <w:ind w:firstLine="567"/>
              <w:jc w:val="both"/>
              <w:rPr>
                <w:rFonts w:ascii="GHEA Grapalat" w:hAnsi="GHEA Grapalat"/>
                <w:bCs/>
                <w:iCs/>
                <w:noProof/>
                <w:lang w:val="hy-AM"/>
              </w:rPr>
            </w:pPr>
            <w:r w:rsidRPr="00977E27">
              <w:rPr>
                <w:rFonts w:ascii="GHEA Grapalat" w:hAnsi="GHEA Grapalat"/>
                <w:bCs/>
                <w:iCs/>
                <w:noProof/>
                <w:lang w:val="hy-AM"/>
              </w:rPr>
              <w:t>3</w:t>
            </w:r>
            <w:r w:rsidRPr="006C34A0">
              <w:rPr>
                <w:rFonts w:ascii="GHEA Grapalat" w:hAnsi="GHEA Grapalat"/>
                <w:b/>
                <w:bCs/>
                <w:color w:val="00000A"/>
                <w:lang w:val="hy-AM" w:eastAsia="en-US"/>
              </w:rPr>
              <w:t>.</w:t>
            </w:r>
            <w:r w:rsidRPr="00977E27">
              <w:rPr>
                <w:rFonts w:ascii="GHEA Grapalat" w:hAnsi="GHEA Grapalat"/>
                <w:bCs/>
                <w:iCs/>
                <w:noProof/>
                <w:lang w:val="hy-AM"/>
              </w:rPr>
              <w:t xml:space="preserve"> </w:t>
            </w:r>
            <w:r w:rsidRPr="001A1F26">
              <w:rPr>
                <w:rFonts w:ascii="GHEA Grapalat" w:hAnsi="GHEA Grapalat"/>
                <w:bCs/>
                <w:iCs/>
                <w:noProof/>
                <w:lang w:val="hy-AM"/>
              </w:rPr>
              <w:t>Ն</w:t>
            </w:r>
            <w:r w:rsidRPr="00977E27">
              <w:rPr>
                <w:rFonts w:ascii="GHEA Grapalat" w:hAnsi="GHEA Grapalat"/>
                <w:bCs/>
                <w:iCs/>
                <w:noProof/>
                <w:lang w:val="hy-AM"/>
              </w:rPr>
              <w:t xml:space="preserve">ախագծի 7-րդ հոդվածով օրենքը լրացվող </w:t>
            </w:r>
            <w:r w:rsidRPr="00977E27">
              <w:rPr>
                <w:rFonts w:ascii="GHEA Grapalat" w:hAnsi="GHEA Grapalat"/>
                <w:lang w:val="hy-AM"/>
              </w:rPr>
              <w:t>1</w:t>
            </w:r>
            <w:r>
              <w:rPr>
                <w:rFonts w:ascii="GHEA Grapalat" w:hAnsi="GHEA Grapalat"/>
                <w:lang w:val="hy-AM"/>
              </w:rPr>
              <w:t xml:space="preserve">1.1-րդ հոդվածի 13-րդ մասի </w:t>
            </w:r>
            <w:proofErr w:type="spellStart"/>
            <w:r>
              <w:rPr>
                <w:rFonts w:ascii="GHEA Grapalat" w:hAnsi="GHEA Grapalat"/>
                <w:lang w:val="hy-AM"/>
              </w:rPr>
              <w:t>հղումն</w:t>
            </w:r>
            <w:proofErr w:type="spellEnd"/>
            <w:r w:rsidRPr="00977E27">
              <w:rPr>
                <w:rFonts w:ascii="GHEA Grapalat" w:hAnsi="GHEA Grapalat"/>
                <w:lang w:val="hy-AM"/>
              </w:rPr>
              <w:t xml:space="preserve"> անհրաժեշտ է խմբագրել։</w:t>
            </w:r>
          </w:p>
        </w:tc>
        <w:tc>
          <w:tcPr>
            <w:tcW w:w="7470" w:type="dxa"/>
            <w:shd w:val="clear" w:color="auto" w:fill="FFFFFF" w:themeFill="background1"/>
          </w:tcPr>
          <w:p w14:paraId="326EB367" w14:textId="77777777" w:rsidR="00BF1BFC" w:rsidRDefault="00BF1BFC" w:rsidP="00FF237F">
            <w:pPr>
              <w:jc w:val="both"/>
              <w:rPr>
                <w:rFonts w:ascii="GHEA Grapalat" w:hAnsi="GHEA Grapalat"/>
                <w:b/>
                <w:lang w:val="hy-AM"/>
              </w:rPr>
            </w:pPr>
            <w:r w:rsidRPr="00400A3E">
              <w:rPr>
                <w:rFonts w:ascii="GHEA Grapalat" w:hAnsi="GHEA Grapalat"/>
                <w:b/>
                <w:lang w:val="hy-AM"/>
              </w:rPr>
              <w:t>1</w:t>
            </w:r>
            <w:r>
              <w:rPr>
                <w:rFonts w:ascii="GHEA Grapalat" w:hAnsi="GHEA Grapalat"/>
                <w:b/>
                <w:lang w:val="hy-AM"/>
              </w:rPr>
              <w:t>.Ընդունվել է.</w:t>
            </w:r>
          </w:p>
          <w:p w14:paraId="73A9BFD4" w14:textId="4C28EC6D" w:rsidR="007E6EEE" w:rsidRPr="00400A3E" w:rsidRDefault="00BF1BFC" w:rsidP="00FF237F">
            <w:pPr>
              <w:ind w:right="216"/>
              <w:jc w:val="both"/>
              <w:rPr>
                <w:rFonts w:ascii="GHEA Grapalat" w:hAnsi="GHEA Grapalat"/>
                <w:b/>
                <w:lang w:val="hy-AM"/>
              </w:rPr>
            </w:pPr>
            <w:r w:rsidRPr="00292404">
              <w:rPr>
                <w:rFonts w:ascii="GHEA Grapalat" w:hAnsi="GHEA Grapalat"/>
                <w:color w:val="000000"/>
                <w:shd w:val="clear" w:color="auto" w:fill="FFFFFF"/>
                <w:lang w:val="hy-AM"/>
              </w:rPr>
              <w:t>Նախ</w:t>
            </w:r>
            <w:r>
              <w:rPr>
                <w:rFonts w:ascii="GHEA Grapalat" w:hAnsi="GHEA Grapalat"/>
                <w:color w:val="000000"/>
                <w:shd w:val="clear" w:color="auto" w:fill="FFFFFF"/>
                <w:lang w:val="hy-AM"/>
              </w:rPr>
              <w:t>ագծում կատարվել է համապատասխան փոփոխությունը:</w:t>
            </w:r>
          </w:p>
        </w:tc>
      </w:tr>
      <w:tr w:rsidR="00AD0DD5" w:rsidRPr="00456CD6" w14:paraId="61093305" w14:textId="77777777" w:rsidTr="00400A3E">
        <w:trPr>
          <w:trHeight w:val="420"/>
        </w:trPr>
        <w:tc>
          <w:tcPr>
            <w:tcW w:w="7650" w:type="dxa"/>
            <w:vMerge w:val="restart"/>
            <w:shd w:val="clear" w:color="auto" w:fill="BFBFBF" w:themeFill="background1" w:themeFillShade="BF"/>
          </w:tcPr>
          <w:p w14:paraId="60876D5B" w14:textId="24085500" w:rsidR="00AD0DD5" w:rsidRPr="00D517BF" w:rsidRDefault="00AD0DD5" w:rsidP="00FF237F">
            <w:pPr>
              <w:shd w:val="clear" w:color="auto" w:fill="BFBFBF" w:themeFill="background1" w:themeFillShade="BF"/>
              <w:jc w:val="center"/>
              <w:rPr>
                <w:rFonts w:ascii="GHEA Grapalat" w:eastAsia="Calibri" w:hAnsi="GHEA Grapalat"/>
                <w:b/>
                <w:color w:val="000000"/>
                <w:lang w:val="hy-AM" w:eastAsia="en-US"/>
              </w:rPr>
            </w:pPr>
            <w:r>
              <w:rPr>
                <w:rFonts w:ascii="GHEA Grapalat" w:eastAsia="Calibri" w:hAnsi="GHEA Grapalat"/>
                <w:b/>
                <w:color w:val="000000"/>
                <w:lang w:val="hy-AM" w:eastAsia="en-US"/>
              </w:rPr>
              <w:lastRenderedPageBreak/>
              <w:t>9.</w:t>
            </w:r>
            <w:r w:rsidRPr="00D517BF">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w:t>
            </w:r>
            <w:r w:rsidRPr="00D517BF">
              <w:rPr>
                <w:rFonts w:ascii="GHEA Grapalat" w:eastAsia="Calibri" w:hAnsi="GHEA Grapalat"/>
                <w:b/>
                <w:color w:val="000000"/>
                <w:lang w:val="hy-AM" w:eastAsia="en-US"/>
              </w:rPr>
              <w:t xml:space="preserve">ռողջապահության </w:t>
            </w:r>
            <w:r>
              <w:rPr>
                <w:rFonts w:ascii="GHEA Grapalat" w:eastAsia="Calibri" w:hAnsi="GHEA Grapalat"/>
                <w:b/>
                <w:color w:val="000000"/>
                <w:lang w:val="hy-AM" w:eastAsia="en-US"/>
              </w:rPr>
              <w:t>և</w:t>
            </w:r>
            <w:r w:rsidRPr="00D517BF">
              <w:rPr>
                <w:rFonts w:ascii="GHEA Grapalat" w:eastAsia="Calibri" w:hAnsi="GHEA Grapalat"/>
                <w:b/>
                <w:color w:val="000000"/>
                <w:lang w:val="hy-AM" w:eastAsia="en-US"/>
              </w:rPr>
              <w:t xml:space="preserve"> աշխատանքի</w:t>
            </w:r>
          </w:p>
          <w:p w14:paraId="63943180" w14:textId="36A91136" w:rsidR="00AD0DD5" w:rsidRPr="006B00F3" w:rsidRDefault="00AD0DD5" w:rsidP="00FF237F">
            <w:pPr>
              <w:ind w:right="216" w:firstLine="562"/>
              <w:jc w:val="center"/>
              <w:rPr>
                <w:rFonts w:ascii="GHEA Grapalat" w:hAnsi="GHEA Grapalat"/>
                <w:lang w:val="hy-AM"/>
              </w:rPr>
            </w:pPr>
            <w:r w:rsidRPr="00D517BF">
              <w:rPr>
                <w:rFonts w:ascii="GHEA Grapalat" w:eastAsia="Calibri" w:hAnsi="GHEA Grapalat"/>
                <w:b/>
                <w:color w:val="000000"/>
                <w:lang w:val="hy-AM" w:eastAsia="en-US"/>
              </w:rPr>
              <w:t>տեսչական մարմ</w:t>
            </w:r>
            <w:r>
              <w:rPr>
                <w:rFonts w:ascii="GHEA Grapalat" w:eastAsia="Calibri" w:hAnsi="GHEA Grapalat"/>
                <w:b/>
                <w:color w:val="000000"/>
                <w:lang w:val="hy-AM" w:eastAsia="en-US"/>
              </w:rPr>
              <w:t>ին</w:t>
            </w:r>
          </w:p>
        </w:tc>
        <w:tc>
          <w:tcPr>
            <w:tcW w:w="7470" w:type="dxa"/>
            <w:shd w:val="clear" w:color="auto" w:fill="BFBFBF" w:themeFill="background1" w:themeFillShade="BF"/>
          </w:tcPr>
          <w:p w14:paraId="473BED3E" w14:textId="2420875F" w:rsidR="00AD0DD5" w:rsidRPr="006B00F3" w:rsidRDefault="00EB6E98" w:rsidP="00FF237F">
            <w:pPr>
              <w:ind w:right="216"/>
              <w:jc w:val="center"/>
              <w:rPr>
                <w:rFonts w:ascii="GHEA Grapalat" w:hAnsi="GHEA Grapalat"/>
                <w:b/>
                <w:lang w:val="hy-AM"/>
              </w:rPr>
            </w:pPr>
            <w:r>
              <w:rPr>
                <w:rFonts w:ascii="GHEA Grapalat" w:hAnsi="GHEA Grapalat" w:cs="Sylfaen"/>
                <w:b/>
                <w:lang w:val="hy-AM"/>
              </w:rPr>
              <w:t>23</w:t>
            </w:r>
            <w:r w:rsidR="00AD0DD5" w:rsidRPr="00E713D1">
              <w:rPr>
                <w:rFonts w:ascii="GHEA Grapalat" w:hAnsi="GHEA Grapalat" w:cs="Sylfaen"/>
                <w:b/>
                <w:lang w:val="hy-AM"/>
              </w:rPr>
              <w:t>.0</w:t>
            </w:r>
            <w:r w:rsidR="00AD0DD5" w:rsidRPr="00B85876">
              <w:rPr>
                <w:rFonts w:ascii="GHEA Grapalat" w:hAnsi="GHEA Grapalat" w:cs="Sylfaen"/>
                <w:b/>
                <w:lang w:val="hy-AM"/>
              </w:rPr>
              <w:t>9</w:t>
            </w:r>
            <w:r w:rsidR="00AD0DD5" w:rsidRPr="00E713D1">
              <w:rPr>
                <w:rFonts w:ascii="GHEA Grapalat" w:hAnsi="GHEA Grapalat" w:cs="Sylfaen"/>
                <w:b/>
                <w:lang w:val="hy-AM"/>
              </w:rPr>
              <w:t>.202</w:t>
            </w:r>
            <w:r w:rsidR="00AD0DD5">
              <w:rPr>
                <w:rFonts w:ascii="GHEA Grapalat" w:hAnsi="GHEA Grapalat" w:cs="Sylfaen"/>
                <w:b/>
                <w:lang w:val="hy-AM"/>
              </w:rPr>
              <w:t>4</w:t>
            </w:r>
            <w:r w:rsidR="00AD0DD5" w:rsidRPr="00E713D1">
              <w:rPr>
                <w:rFonts w:ascii="GHEA Grapalat" w:hAnsi="GHEA Grapalat" w:cs="Sylfaen"/>
                <w:b/>
                <w:lang w:val="hy-AM"/>
              </w:rPr>
              <w:t>թ.</w:t>
            </w:r>
          </w:p>
        </w:tc>
      </w:tr>
      <w:tr w:rsidR="00AD0DD5" w:rsidRPr="00456CD6" w14:paraId="5563E5CB" w14:textId="77777777" w:rsidTr="00400A3E">
        <w:trPr>
          <w:trHeight w:val="429"/>
        </w:trPr>
        <w:tc>
          <w:tcPr>
            <w:tcW w:w="7650" w:type="dxa"/>
            <w:vMerge/>
            <w:shd w:val="clear" w:color="auto" w:fill="BFBFBF" w:themeFill="background1" w:themeFillShade="BF"/>
          </w:tcPr>
          <w:p w14:paraId="08A55137" w14:textId="77777777" w:rsidR="00AD0DD5" w:rsidRDefault="00AD0DD5" w:rsidP="00FF237F">
            <w:pPr>
              <w:shd w:val="clear" w:color="auto" w:fill="BFBFBF" w:themeFill="background1" w:themeFillShade="BF"/>
              <w:jc w:val="center"/>
              <w:rPr>
                <w:rFonts w:ascii="GHEA Grapalat" w:eastAsia="Calibri" w:hAnsi="GHEA Grapalat"/>
                <w:b/>
                <w:color w:val="000000"/>
                <w:lang w:val="hy-AM" w:eastAsia="en-US"/>
              </w:rPr>
            </w:pPr>
          </w:p>
        </w:tc>
        <w:tc>
          <w:tcPr>
            <w:tcW w:w="7470" w:type="dxa"/>
            <w:shd w:val="clear" w:color="auto" w:fill="BFBFBF" w:themeFill="background1" w:themeFillShade="BF"/>
          </w:tcPr>
          <w:p w14:paraId="49296DBE" w14:textId="74D99D97" w:rsidR="00AD0DD5" w:rsidRPr="006B00F3" w:rsidRDefault="00AD0DD5" w:rsidP="00FF237F">
            <w:pPr>
              <w:ind w:right="216"/>
              <w:jc w:val="center"/>
              <w:rPr>
                <w:rFonts w:ascii="GHEA Grapalat" w:hAnsi="GHEA Grapalat"/>
                <w:b/>
                <w:lang w:val="hy-AM"/>
              </w:rPr>
            </w:pPr>
            <w:r>
              <w:rPr>
                <w:rFonts w:ascii="GHEA Grapalat" w:hAnsi="GHEA Grapalat"/>
                <w:b/>
                <w:lang w:val="hy-AM"/>
              </w:rPr>
              <w:t xml:space="preserve">№ </w:t>
            </w:r>
            <w:r w:rsidR="00EB6E98" w:rsidRPr="00EB6E98">
              <w:rPr>
                <w:rFonts w:ascii="GHEA Grapalat" w:hAnsi="GHEA Grapalat"/>
                <w:b/>
                <w:lang w:val="hy-AM"/>
              </w:rPr>
              <w:t>/60923-2024</w:t>
            </w:r>
          </w:p>
        </w:tc>
      </w:tr>
      <w:tr w:rsidR="00AD0DD5" w:rsidRPr="002F68DD" w14:paraId="49A969C0" w14:textId="77777777" w:rsidTr="00400A3E">
        <w:trPr>
          <w:trHeight w:val="70"/>
        </w:trPr>
        <w:tc>
          <w:tcPr>
            <w:tcW w:w="7650" w:type="dxa"/>
            <w:shd w:val="clear" w:color="auto" w:fill="FFFFFF" w:themeFill="background1"/>
          </w:tcPr>
          <w:p w14:paraId="42A4E32E" w14:textId="3901AD6D" w:rsidR="00AD0DD5" w:rsidRPr="006B00F3" w:rsidRDefault="00C84660" w:rsidP="00FF237F">
            <w:pPr>
              <w:shd w:val="clear" w:color="auto" w:fill="FFFFFF"/>
              <w:ind w:firstLine="720"/>
              <w:jc w:val="both"/>
              <w:rPr>
                <w:rFonts w:ascii="GHEA Grapalat" w:hAnsi="GHEA Grapalat"/>
                <w:lang w:val="hy-AM"/>
              </w:rPr>
            </w:pPr>
            <w:r w:rsidRPr="007558EA">
              <w:rPr>
                <w:rFonts w:ascii="GHEA Grapalat" w:hAnsi="GHEA Grapalat"/>
                <w:bCs/>
                <w:iCs/>
                <w:lang w:val="hy-AM"/>
              </w:rPr>
              <w:t>1</w:t>
            </w:r>
            <w:r w:rsidRPr="00EB7EA8">
              <w:rPr>
                <w:rFonts w:ascii="GHEA Grapalat" w:hAnsi="GHEA Grapalat"/>
                <w:bCs/>
                <w:iCs/>
                <w:lang w:val="hy-AM"/>
              </w:rPr>
              <w:t>)</w:t>
            </w:r>
            <w:r>
              <w:rPr>
                <w:rFonts w:ascii="GHEA Grapalat" w:hAnsi="GHEA Grapalat"/>
                <w:bCs/>
                <w:iCs/>
                <w:lang w:val="hy-AM"/>
              </w:rPr>
              <w:t xml:space="preserve"> 2-րդ հոդվածով լրացվող 10-րդ ենթակետում «բժշկական օգնություն կամ սպասարկում» բառերը փոխարինել «բժշկական օգնություն և սպասարկում» բառերով</w:t>
            </w:r>
            <w:r w:rsidR="003044C1">
              <w:rPr>
                <w:rFonts w:ascii="GHEA Grapalat" w:hAnsi="GHEA Grapalat"/>
                <w:bCs/>
                <w:iCs/>
                <w:lang w:val="hy-AM"/>
              </w:rPr>
              <w:t>:</w:t>
            </w:r>
          </w:p>
        </w:tc>
        <w:tc>
          <w:tcPr>
            <w:tcW w:w="7470" w:type="dxa"/>
            <w:shd w:val="clear" w:color="auto" w:fill="FFFFFF" w:themeFill="background1"/>
          </w:tcPr>
          <w:p w14:paraId="2CDECC2A" w14:textId="1899081A" w:rsidR="00C84660" w:rsidRDefault="00C84660" w:rsidP="00FF237F">
            <w:pPr>
              <w:jc w:val="both"/>
              <w:rPr>
                <w:rFonts w:ascii="GHEA Grapalat" w:hAnsi="GHEA Grapalat"/>
                <w:b/>
                <w:lang w:val="hy-AM"/>
              </w:rPr>
            </w:pPr>
            <w:r>
              <w:rPr>
                <w:rFonts w:ascii="GHEA Grapalat" w:hAnsi="GHEA Grapalat"/>
                <w:b/>
                <w:lang w:val="hy-AM"/>
              </w:rPr>
              <w:t>Ընդունվել</w:t>
            </w:r>
            <w:r w:rsidR="003044C1">
              <w:rPr>
                <w:rFonts w:ascii="GHEA Grapalat" w:hAnsi="GHEA Grapalat"/>
                <w:b/>
                <w:lang w:val="hy-AM"/>
              </w:rPr>
              <w:t xml:space="preserve"> է</w:t>
            </w:r>
            <w:r>
              <w:rPr>
                <w:rFonts w:ascii="GHEA Grapalat" w:hAnsi="GHEA Grapalat"/>
                <w:b/>
                <w:lang w:val="hy-AM"/>
              </w:rPr>
              <w:t>.</w:t>
            </w:r>
          </w:p>
          <w:p w14:paraId="4AAC28E3" w14:textId="3BB1AF23" w:rsidR="00AD0DD5" w:rsidRPr="006B00F3" w:rsidRDefault="00C84660" w:rsidP="00FF237F">
            <w:pPr>
              <w:ind w:right="216"/>
              <w:jc w:val="both"/>
              <w:rPr>
                <w:rFonts w:ascii="GHEA Grapalat" w:hAnsi="GHEA Grapalat"/>
                <w:b/>
                <w:lang w:val="hy-AM"/>
              </w:rPr>
            </w:pPr>
            <w:r w:rsidRPr="00292404">
              <w:rPr>
                <w:rFonts w:ascii="GHEA Grapalat" w:hAnsi="GHEA Grapalat"/>
                <w:color w:val="000000"/>
                <w:shd w:val="clear" w:color="auto" w:fill="FFFFFF"/>
                <w:lang w:val="hy-AM"/>
              </w:rPr>
              <w:t>Նախ</w:t>
            </w:r>
            <w:r w:rsidR="003044C1">
              <w:rPr>
                <w:rFonts w:ascii="GHEA Grapalat" w:hAnsi="GHEA Grapalat"/>
                <w:color w:val="000000"/>
                <w:shd w:val="clear" w:color="auto" w:fill="FFFFFF"/>
                <w:lang w:val="hy-AM"/>
              </w:rPr>
              <w:t xml:space="preserve">ագծում ուղղվել է </w:t>
            </w:r>
            <w:proofErr w:type="spellStart"/>
            <w:r w:rsidR="003044C1">
              <w:rPr>
                <w:rFonts w:ascii="GHEA Grapalat" w:hAnsi="GHEA Grapalat"/>
                <w:color w:val="000000"/>
                <w:shd w:val="clear" w:color="auto" w:fill="FFFFFF"/>
                <w:lang w:val="hy-AM"/>
              </w:rPr>
              <w:t>վիրպակը</w:t>
            </w:r>
            <w:proofErr w:type="spellEnd"/>
            <w:r w:rsidR="003044C1">
              <w:rPr>
                <w:rFonts w:ascii="GHEA Grapalat" w:hAnsi="GHEA Grapalat"/>
                <w:color w:val="000000"/>
                <w:shd w:val="clear" w:color="auto" w:fill="FFFFFF"/>
                <w:lang w:val="hy-AM"/>
              </w:rPr>
              <w:t>:</w:t>
            </w:r>
          </w:p>
        </w:tc>
      </w:tr>
      <w:tr w:rsidR="003044C1" w:rsidRPr="002F68DD" w14:paraId="646B5870" w14:textId="77777777" w:rsidTr="00400A3E">
        <w:trPr>
          <w:trHeight w:val="70"/>
        </w:trPr>
        <w:tc>
          <w:tcPr>
            <w:tcW w:w="7650" w:type="dxa"/>
            <w:shd w:val="clear" w:color="auto" w:fill="FFFFFF" w:themeFill="background1"/>
          </w:tcPr>
          <w:p w14:paraId="684767CD" w14:textId="2CB6A202" w:rsidR="003044C1" w:rsidRPr="007558EA" w:rsidRDefault="003044C1" w:rsidP="00FF237F">
            <w:pPr>
              <w:shd w:val="clear" w:color="auto" w:fill="FFFFFF"/>
              <w:ind w:firstLine="720"/>
              <w:jc w:val="both"/>
              <w:rPr>
                <w:rFonts w:ascii="GHEA Grapalat" w:hAnsi="GHEA Grapalat"/>
                <w:bCs/>
                <w:iCs/>
                <w:lang w:val="hy-AM"/>
              </w:rPr>
            </w:pPr>
            <w:r>
              <w:rPr>
                <w:rFonts w:ascii="GHEA Grapalat" w:hAnsi="GHEA Grapalat"/>
                <w:bCs/>
                <w:iCs/>
                <w:lang w:val="hy-AM"/>
              </w:rPr>
              <w:t>2</w:t>
            </w:r>
            <w:r w:rsidRPr="00EB7EA8">
              <w:rPr>
                <w:rFonts w:ascii="GHEA Grapalat" w:hAnsi="GHEA Grapalat"/>
                <w:bCs/>
                <w:iCs/>
                <w:lang w:val="hy-AM"/>
              </w:rPr>
              <w:t>)</w:t>
            </w:r>
            <w:r w:rsidRPr="00900E9F">
              <w:rPr>
                <w:rFonts w:ascii="GHEA Grapalat" w:hAnsi="GHEA Grapalat"/>
                <w:bCs/>
                <w:iCs/>
                <w:lang w:val="hy-AM"/>
              </w:rPr>
              <w:t xml:space="preserve"> 5</w:t>
            </w:r>
            <w:r>
              <w:rPr>
                <w:rFonts w:ascii="GHEA Grapalat" w:hAnsi="GHEA Grapalat"/>
                <w:bCs/>
                <w:iCs/>
                <w:lang w:val="hy-AM"/>
              </w:rPr>
              <w:t xml:space="preserve">-րդ հոդվածով լրացվող </w:t>
            </w:r>
            <w:r w:rsidRPr="00900E9F">
              <w:rPr>
                <w:rFonts w:ascii="GHEA Grapalat" w:hAnsi="GHEA Grapalat"/>
                <w:bCs/>
                <w:iCs/>
                <w:lang w:val="hy-AM"/>
              </w:rPr>
              <w:t>7</w:t>
            </w:r>
            <w:r>
              <w:rPr>
                <w:rFonts w:ascii="GHEA Grapalat" w:hAnsi="GHEA Grapalat"/>
                <w:bCs/>
                <w:iCs/>
                <w:lang w:val="hy-AM"/>
              </w:rPr>
              <w:t xml:space="preserve">-րդ հոդվածում լրացվող 5.1-րդ մասը և գործող օրենքի 6.1-րդ հոդվածի 1-ին մասը կարգավորում են նույն հարաբերությունները, մասնավորապես՝ բժշկական օգնություն և սպասարկում իրականացնող կազմակերպության կողմից </w:t>
            </w:r>
            <w:proofErr w:type="spellStart"/>
            <w:r>
              <w:rPr>
                <w:rFonts w:ascii="GHEA Grapalat" w:hAnsi="GHEA Grapalat"/>
                <w:bCs/>
                <w:iCs/>
                <w:lang w:val="hy-AM"/>
              </w:rPr>
              <w:t>ուղեգրման</w:t>
            </w:r>
            <w:proofErr w:type="spellEnd"/>
            <w:r>
              <w:rPr>
                <w:rFonts w:ascii="GHEA Grapalat" w:hAnsi="GHEA Grapalat"/>
                <w:bCs/>
                <w:iCs/>
                <w:lang w:val="hy-AM"/>
              </w:rPr>
              <w:t xml:space="preserve"> կարգը, սակայն մի դեպքում նշված է, որ Կառավարությունն է սահմանում, մյուս դեպքում՝ </w:t>
            </w:r>
            <w:r w:rsidRPr="00900E9F">
              <w:rPr>
                <w:rFonts w:ascii="GHEA Grapalat" w:hAnsi="GHEA Grapalat"/>
                <w:bCs/>
                <w:iCs/>
                <w:lang w:val="hy-AM"/>
              </w:rPr>
              <w:t>առողջապահության բնագավառի պետական կառավարման լիազոր մարմինը</w:t>
            </w:r>
            <w:r>
              <w:rPr>
                <w:rFonts w:ascii="GHEA Grapalat" w:hAnsi="GHEA Grapalat"/>
                <w:bCs/>
                <w:iCs/>
                <w:lang w:val="hy-AM"/>
              </w:rPr>
              <w:t>։ Առաջարկվում է հստակեցնել։</w:t>
            </w:r>
          </w:p>
        </w:tc>
        <w:tc>
          <w:tcPr>
            <w:tcW w:w="7470" w:type="dxa"/>
            <w:shd w:val="clear" w:color="auto" w:fill="FFFFFF" w:themeFill="background1"/>
          </w:tcPr>
          <w:p w14:paraId="102C209B" w14:textId="2D8BB412" w:rsidR="003044C1" w:rsidRPr="00E706CF" w:rsidRDefault="00A05E1D" w:rsidP="00FF237F">
            <w:pPr>
              <w:jc w:val="both"/>
              <w:rPr>
                <w:rFonts w:ascii="GHEA Grapalat" w:hAnsi="GHEA Grapalat"/>
                <w:b/>
                <w:color w:val="FF0000"/>
                <w:lang w:val="hy-AM"/>
              </w:rPr>
            </w:pPr>
            <w:r>
              <w:rPr>
                <w:rFonts w:ascii="GHEA Grapalat" w:hAnsi="GHEA Grapalat"/>
                <w:b/>
                <w:lang w:val="hy-AM"/>
              </w:rPr>
              <w:t>Ը</w:t>
            </w:r>
            <w:r w:rsidR="003044C1">
              <w:rPr>
                <w:rFonts w:ascii="GHEA Grapalat" w:hAnsi="GHEA Grapalat"/>
                <w:b/>
                <w:lang w:val="hy-AM"/>
              </w:rPr>
              <w:t>նդունվել</w:t>
            </w:r>
            <w:r>
              <w:rPr>
                <w:rFonts w:ascii="GHEA Grapalat" w:hAnsi="GHEA Grapalat"/>
                <w:b/>
                <w:lang w:val="hy-AM"/>
              </w:rPr>
              <w:t xml:space="preserve"> է.</w:t>
            </w:r>
          </w:p>
          <w:p w14:paraId="16660F72" w14:textId="33C45A26" w:rsidR="003044C1" w:rsidRPr="00400A3E" w:rsidRDefault="003044C1" w:rsidP="00FF237F">
            <w:pPr>
              <w:shd w:val="clear" w:color="auto" w:fill="FFFFFF"/>
              <w:jc w:val="both"/>
              <w:rPr>
                <w:rFonts w:ascii="GHEA Grapalat" w:hAnsi="GHEA Grapalat"/>
                <w:b/>
                <w:lang w:val="hy-AM"/>
              </w:rPr>
            </w:pPr>
            <w:r w:rsidRPr="003044C1">
              <w:rPr>
                <w:rFonts w:ascii="GHEA Grapalat" w:hAnsi="GHEA Grapalat"/>
                <w:bCs/>
                <w:iCs/>
                <w:lang w:val="hy-AM"/>
              </w:rPr>
              <w:t>Նախագծում</w:t>
            </w:r>
            <w:r w:rsidR="00A05E1D">
              <w:rPr>
                <w:rFonts w:ascii="GHEA Grapalat" w:hAnsi="GHEA Grapalat"/>
                <w:bCs/>
                <w:iCs/>
                <w:lang w:val="hy-AM"/>
              </w:rPr>
              <w:t xml:space="preserve"> կատարվել է համապատասխան </w:t>
            </w:r>
            <w:r w:rsidR="00F33043">
              <w:rPr>
                <w:rFonts w:ascii="GHEA Grapalat" w:hAnsi="GHEA Grapalat"/>
                <w:bCs/>
                <w:iCs/>
                <w:lang w:val="hy-AM"/>
              </w:rPr>
              <w:t>փոփոխություն</w:t>
            </w:r>
            <w:r w:rsidR="00A05E1D">
              <w:rPr>
                <w:rFonts w:ascii="GHEA Grapalat" w:hAnsi="GHEA Grapalat"/>
                <w:bCs/>
                <w:iCs/>
                <w:lang w:val="hy-AM"/>
              </w:rPr>
              <w:t>:</w:t>
            </w:r>
          </w:p>
        </w:tc>
      </w:tr>
      <w:tr w:rsidR="003044C1" w:rsidRPr="002F68DD" w14:paraId="6AD8326C" w14:textId="77777777" w:rsidTr="00400A3E">
        <w:trPr>
          <w:trHeight w:val="70"/>
        </w:trPr>
        <w:tc>
          <w:tcPr>
            <w:tcW w:w="7650" w:type="dxa"/>
            <w:shd w:val="clear" w:color="auto" w:fill="FFFFFF" w:themeFill="background1"/>
          </w:tcPr>
          <w:p w14:paraId="42B89673" w14:textId="77777777" w:rsidR="003044C1" w:rsidRPr="00E47A13" w:rsidRDefault="003044C1" w:rsidP="00FF237F">
            <w:pPr>
              <w:shd w:val="clear" w:color="auto" w:fill="FFFFFF"/>
              <w:ind w:firstLine="720"/>
              <w:jc w:val="both"/>
              <w:rPr>
                <w:rFonts w:ascii="GHEA Grapalat" w:hAnsi="GHEA Grapalat"/>
                <w:bCs/>
                <w:iCs/>
                <w:lang w:val="hy-AM"/>
              </w:rPr>
            </w:pPr>
            <w:r w:rsidRPr="00E47A13">
              <w:rPr>
                <w:rFonts w:ascii="GHEA Grapalat" w:hAnsi="GHEA Grapalat"/>
                <w:bCs/>
                <w:iCs/>
                <w:lang w:val="hy-AM"/>
              </w:rPr>
              <w:t>3) 7-րդ հոդվածով լրացվող 11.1-ին հոդվածի`</w:t>
            </w:r>
          </w:p>
          <w:p w14:paraId="3AE2D2A5" w14:textId="26595E8A" w:rsidR="003044C1" w:rsidRPr="007558EA" w:rsidRDefault="003044C1" w:rsidP="00FF237F">
            <w:pPr>
              <w:shd w:val="clear" w:color="auto" w:fill="FFFFFF"/>
              <w:ind w:firstLine="720"/>
              <w:jc w:val="both"/>
              <w:rPr>
                <w:rFonts w:ascii="GHEA Grapalat" w:hAnsi="GHEA Grapalat"/>
                <w:bCs/>
                <w:iCs/>
                <w:lang w:val="hy-AM"/>
              </w:rPr>
            </w:pPr>
            <w:r w:rsidRPr="00E47A13">
              <w:rPr>
                <w:rFonts w:ascii="GHEA Grapalat" w:hAnsi="GHEA Grapalat"/>
                <w:bCs/>
                <w:iCs/>
                <w:lang w:val="hy-AM"/>
              </w:rPr>
              <w:t>ա. 3-րդ մասով նախատեսված դիտարկումների տարեկան ծրագրում ներառվող տեղեկատվության բովանդակությունը չի հստակեցվել։ «</w:t>
            </w:r>
            <w:proofErr w:type="spellStart"/>
            <w:r w:rsidRPr="00E47A13">
              <w:rPr>
                <w:rFonts w:ascii="GHEA Grapalat" w:hAnsi="GHEA Grapalat"/>
                <w:bCs/>
                <w:iCs/>
                <w:lang w:val="hy-AM"/>
              </w:rPr>
              <w:t>Դիտարկվող</w:t>
            </w:r>
            <w:proofErr w:type="spellEnd"/>
            <w:r w:rsidRPr="00E47A13">
              <w:rPr>
                <w:rFonts w:ascii="GHEA Grapalat" w:hAnsi="GHEA Grapalat"/>
                <w:bCs/>
                <w:iCs/>
                <w:lang w:val="hy-AM"/>
              </w:rPr>
              <w:t xml:space="preserve"> սուբյեկտի» հասկացության խմբագրված տարբերակի ուսումնասիրությունից պարզ է դառնում, որ դիտարկումների տարեկան ծրագրում միշտ լինելու է նույն անվանում, օրինակ՝ </w:t>
            </w:r>
            <w:proofErr w:type="spellStart"/>
            <w:r w:rsidRPr="00E47A13">
              <w:rPr>
                <w:rFonts w:ascii="GHEA Grapalat" w:hAnsi="GHEA Grapalat"/>
                <w:lang w:val="hy-AM"/>
              </w:rPr>
              <w:t>ֆունկցիոնալության</w:t>
            </w:r>
            <w:proofErr w:type="spellEnd"/>
            <w:r w:rsidRPr="00E47A13">
              <w:rPr>
                <w:rFonts w:ascii="GHEA Grapalat" w:hAnsi="GHEA Grapalat"/>
                <w:lang w:val="hy-AM"/>
              </w:rPr>
              <w:t xml:space="preserve"> գնահատման հանձնաժողով կամ Միասնական սոցիալական ծառայություն։ Առաջարկվում է հստակեցնել տարեկան ծրագրում ներառվող սուբյեկտների վերաբերյալ տեղեկատվությունը։</w:t>
            </w:r>
          </w:p>
        </w:tc>
        <w:tc>
          <w:tcPr>
            <w:tcW w:w="7470" w:type="dxa"/>
            <w:shd w:val="clear" w:color="auto" w:fill="FFFFFF" w:themeFill="background1"/>
          </w:tcPr>
          <w:p w14:paraId="296D46E9" w14:textId="0038E292" w:rsidR="00676AE9" w:rsidRDefault="00611544" w:rsidP="00FF237F">
            <w:pPr>
              <w:jc w:val="both"/>
              <w:rPr>
                <w:rFonts w:ascii="GHEA Grapalat" w:hAnsi="GHEA Grapalat"/>
                <w:b/>
                <w:lang w:val="hy-AM"/>
              </w:rPr>
            </w:pPr>
            <w:r>
              <w:rPr>
                <w:rFonts w:ascii="GHEA Grapalat" w:hAnsi="GHEA Grapalat"/>
                <w:b/>
                <w:lang w:val="hy-AM"/>
              </w:rPr>
              <w:t>Ընդունվել է</w:t>
            </w:r>
            <w:r w:rsidR="00F33043">
              <w:rPr>
                <w:rFonts w:ascii="GHEA Grapalat" w:hAnsi="GHEA Grapalat"/>
                <w:b/>
                <w:lang w:val="hy-AM"/>
              </w:rPr>
              <w:t xml:space="preserve"> ի գիտություն</w:t>
            </w:r>
            <w:r>
              <w:rPr>
                <w:rFonts w:ascii="GHEA Grapalat" w:hAnsi="GHEA Grapalat"/>
                <w:b/>
                <w:lang w:val="hy-AM"/>
              </w:rPr>
              <w:t>.</w:t>
            </w:r>
          </w:p>
          <w:p w14:paraId="6148D4CF" w14:textId="55720F83" w:rsidR="00611544" w:rsidRDefault="00F33043" w:rsidP="00FF237F">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Նախագծով լրացվող </w:t>
            </w:r>
            <w:proofErr w:type="spellStart"/>
            <w:r>
              <w:rPr>
                <w:rFonts w:ascii="GHEA Grapalat" w:hAnsi="GHEA Grapalat"/>
                <w:color w:val="000000"/>
                <w:shd w:val="clear" w:color="auto" w:fill="FFFFFF"/>
                <w:lang w:val="hy-AM"/>
              </w:rPr>
              <w:t>հասկացություններում</w:t>
            </w:r>
            <w:proofErr w:type="spellEnd"/>
            <w:r>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hy-AM"/>
              </w:rPr>
              <w:t>դիտարկվող</w:t>
            </w:r>
            <w:proofErr w:type="spellEnd"/>
            <w:r>
              <w:rPr>
                <w:rFonts w:ascii="GHEA Grapalat" w:hAnsi="GHEA Grapalat"/>
                <w:color w:val="000000"/>
                <w:shd w:val="clear" w:color="auto" w:fill="FFFFFF"/>
                <w:lang w:val="hy-AM"/>
              </w:rPr>
              <w:t xml:space="preserve"> </w:t>
            </w:r>
            <w:proofErr w:type="spellStart"/>
            <w:r>
              <w:rPr>
                <w:rFonts w:ascii="GHEA Grapalat" w:hAnsi="GHEA Grapalat"/>
                <w:color w:val="000000"/>
                <w:shd w:val="clear" w:color="auto" w:fill="FFFFFF"/>
                <w:lang w:val="hy-AM"/>
              </w:rPr>
              <w:t>սուբյկետը</w:t>
            </w:r>
            <w:proofErr w:type="spellEnd"/>
            <w:r>
              <w:rPr>
                <w:rFonts w:ascii="GHEA Grapalat" w:hAnsi="GHEA Grapalat"/>
                <w:color w:val="000000"/>
                <w:shd w:val="clear" w:color="auto" w:fill="FFFFFF"/>
                <w:lang w:val="hy-AM"/>
              </w:rPr>
              <w:t xml:space="preserve"> բնորոշվում է </w:t>
            </w:r>
            <w:r>
              <w:rPr>
                <w:rFonts w:ascii="GHEA Grapalat" w:hAnsi="GHEA Grapalat"/>
                <w:lang w:val="hy-AM"/>
              </w:rPr>
              <w:t xml:space="preserve">անձի </w:t>
            </w:r>
            <w:proofErr w:type="spellStart"/>
            <w:r w:rsidRPr="00F66757">
              <w:rPr>
                <w:rFonts w:ascii="GHEA Grapalat" w:hAnsi="GHEA Grapalat"/>
                <w:lang w:val="hy-AM"/>
              </w:rPr>
              <w:t>ֆունկցիոնալության</w:t>
            </w:r>
            <w:proofErr w:type="spellEnd"/>
            <w:r w:rsidRPr="00F66757">
              <w:rPr>
                <w:rFonts w:ascii="GHEA Grapalat" w:hAnsi="GHEA Grapalat"/>
                <w:lang w:val="hy-AM"/>
              </w:rPr>
              <w:t xml:space="preserve"> գնահատման</w:t>
            </w:r>
            <w:r>
              <w:rPr>
                <w:rFonts w:ascii="GHEA Grapalat" w:hAnsi="GHEA Grapalat"/>
                <w:lang w:val="hy-AM"/>
              </w:rPr>
              <w:t xml:space="preserve">ը ներգրավված լիազոր մարմնի, </w:t>
            </w:r>
            <w:r w:rsidRPr="00A24DAF">
              <w:rPr>
                <w:rFonts w:ascii="GHEA Grapalat" w:hAnsi="GHEA Grapalat"/>
                <w:lang w:val="hy-AM"/>
              </w:rPr>
              <w:t xml:space="preserve">Միասնական սոցիալական ծառայության </w:t>
            </w:r>
            <w:r>
              <w:rPr>
                <w:rFonts w:ascii="GHEA Grapalat" w:hAnsi="GHEA Grapalat"/>
                <w:lang w:val="hy-AM"/>
              </w:rPr>
              <w:t xml:space="preserve">աշխատակիցներ, այդ թվում՝ </w:t>
            </w:r>
            <w:proofErr w:type="spellStart"/>
            <w:r>
              <w:rPr>
                <w:rFonts w:ascii="GHEA Grapalat" w:hAnsi="GHEA Grapalat"/>
                <w:lang w:val="hy-AM"/>
              </w:rPr>
              <w:t>ֆունկցիոնալության</w:t>
            </w:r>
            <w:proofErr w:type="spellEnd"/>
            <w:r>
              <w:rPr>
                <w:rFonts w:ascii="GHEA Grapalat" w:hAnsi="GHEA Grapalat"/>
                <w:lang w:val="hy-AM"/>
              </w:rPr>
              <w:t xml:space="preserve"> գնահատման հանձնաժողով կամ հանձնաժողովի անդամ, </w:t>
            </w:r>
            <w:r w:rsidRPr="00B16B52">
              <w:rPr>
                <w:rFonts w:ascii="GHEA Grapalat" w:hAnsi="GHEA Grapalat"/>
                <w:lang w:val="hy-AM"/>
              </w:rPr>
              <w:t xml:space="preserve">բժշկական օգնություն </w:t>
            </w:r>
            <w:r>
              <w:rPr>
                <w:rFonts w:ascii="GHEA Grapalat" w:hAnsi="GHEA Grapalat"/>
                <w:lang w:val="hy-AM"/>
              </w:rPr>
              <w:t xml:space="preserve"> և </w:t>
            </w:r>
            <w:r w:rsidRPr="00B16B52">
              <w:rPr>
                <w:rFonts w:ascii="GHEA Grapalat" w:hAnsi="GHEA Grapalat"/>
                <w:lang w:val="hy-AM"/>
              </w:rPr>
              <w:t xml:space="preserve">սպասարկում իրականացնող </w:t>
            </w:r>
            <w:r>
              <w:rPr>
                <w:rFonts w:ascii="GHEA Grapalat" w:hAnsi="GHEA Grapalat"/>
                <w:lang w:val="hy-AM"/>
              </w:rPr>
              <w:t>կազմակերպություն։</w:t>
            </w:r>
          </w:p>
          <w:p w14:paraId="1FDDBA51" w14:textId="77777777" w:rsidR="00611544" w:rsidRDefault="00611544" w:rsidP="00FF237F">
            <w:pPr>
              <w:jc w:val="both"/>
              <w:rPr>
                <w:rFonts w:ascii="GHEA Grapalat" w:hAnsi="GHEA Grapalat"/>
                <w:color w:val="000000"/>
                <w:shd w:val="clear" w:color="auto" w:fill="FFFFFF"/>
                <w:lang w:val="hy-AM"/>
              </w:rPr>
            </w:pPr>
          </w:p>
          <w:p w14:paraId="2BA6BD7C" w14:textId="77777777" w:rsidR="00611544" w:rsidRDefault="00611544" w:rsidP="00FF237F">
            <w:pPr>
              <w:jc w:val="both"/>
              <w:rPr>
                <w:rFonts w:ascii="GHEA Grapalat" w:hAnsi="GHEA Grapalat"/>
                <w:color w:val="000000"/>
                <w:shd w:val="clear" w:color="auto" w:fill="FFFFFF"/>
                <w:lang w:val="hy-AM"/>
              </w:rPr>
            </w:pPr>
          </w:p>
          <w:p w14:paraId="67ED879B" w14:textId="77777777" w:rsidR="00611544" w:rsidRDefault="00611544" w:rsidP="00FF237F">
            <w:pPr>
              <w:jc w:val="both"/>
              <w:rPr>
                <w:rFonts w:ascii="GHEA Grapalat" w:hAnsi="GHEA Grapalat"/>
                <w:color w:val="000000"/>
                <w:shd w:val="clear" w:color="auto" w:fill="FFFFFF"/>
                <w:lang w:val="hy-AM"/>
              </w:rPr>
            </w:pPr>
          </w:p>
          <w:p w14:paraId="52DFA490" w14:textId="77777777" w:rsidR="00611544" w:rsidRDefault="00611544" w:rsidP="00FF237F">
            <w:pPr>
              <w:jc w:val="both"/>
              <w:rPr>
                <w:rFonts w:ascii="GHEA Grapalat" w:hAnsi="GHEA Grapalat"/>
                <w:color w:val="000000"/>
                <w:shd w:val="clear" w:color="auto" w:fill="FFFFFF"/>
                <w:lang w:val="hy-AM"/>
              </w:rPr>
            </w:pPr>
          </w:p>
          <w:p w14:paraId="1FAD79DE" w14:textId="77777777" w:rsidR="00611544" w:rsidRDefault="00611544" w:rsidP="00FF237F">
            <w:pPr>
              <w:jc w:val="both"/>
              <w:rPr>
                <w:rFonts w:ascii="GHEA Grapalat" w:hAnsi="GHEA Grapalat"/>
                <w:color w:val="000000"/>
                <w:shd w:val="clear" w:color="auto" w:fill="FFFFFF"/>
                <w:lang w:val="hy-AM"/>
              </w:rPr>
            </w:pPr>
          </w:p>
          <w:p w14:paraId="2AB7DE4E" w14:textId="631E6249" w:rsidR="00611544" w:rsidRPr="00400A3E" w:rsidRDefault="00611544" w:rsidP="00FF237F">
            <w:pPr>
              <w:jc w:val="both"/>
              <w:rPr>
                <w:rFonts w:ascii="GHEA Grapalat" w:hAnsi="GHEA Grapalat"/>
                <w:b/>
                <w:lang w:val="hy-AM"/>
              </w:rPr>
            </w:pPr>
          </w:p>
        </w:tc>
      </w:tr>
      <w:tr w:rsidR="00611544" w:rsidRPr="002F68DD" w14:paraId="35A1E6FB" w14:textId="77777777" w:rsidTr="00400A3E">
        <w:trPr>
          <w:trHeight w:val="70"/>
        </w:trPr>
        <w:tc>
          <w:tcPr>
            <w:tcW w:w="7650" w:type="dxa"/>
            <w:shd w:val="clear" w:color="auto" w:fill="FFFFFF" w:themeFill="background1"/>
          </w:tcPr>
          <w:p w14:paraId="0289B2DC" w14:textId="2211A172" w:rsidR="00611544" w:rsidRDefault="00611544" w:rsidP="00FF237F">
            <w:pPr>
              <w:shd w:val="clear" w:color="auto" w:fill="FFFFFF"/>
              <w:ind w:firstLine="720"/>
              <w:jc w:val="both"/>
              <w:rPr>
                <w:rFonts w:ascii="GHEA Grapalat" w:hAnsi="GHEA Grapalat"/>
                <w:bCs/>
                <w:iCs/>
                <w:lang w:val="hy-AM"/>
              </w:rPr>
            </w:pPr>
            <w:r>
              <w:rPr>
                <w:rFonts w:ascii="GHEA Grapalat" w:hAnsi="GHEA Grapalat"/>
                <w:bCs/>
                <w:iCs/>
                <w:lang w:val="hy-AM"/>
              </w:rPr>
              <w:lastRenderedPageBreak/>
              <w:t>բ. 8-րդ մասում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սուբյեկտները հայտնի են» արտահայտությունը </w:t>
            </w:r>
            <w:proofErr w:type="spellStart"/>
            <w:r>
              <w:rPr>
                <w:rFonts w:ascii="GHEA Grapalat" w:hAnsi="GHEA Grapalat"/>
                <w:bCs/>
                <w:iCs/>
                <w:lang w:val="hy-AM"/>
              </w:rPr>
              <w:t>տարընթերցման</w:t>
            </w:r>
            <w:proofErr w:type="spellEnd"/>
            <w:r>
              <w:rPr>
                <w:rFonts w:ascii="GHEA Grapalat" w:hAnsi="GHEA Grapalat"/>
                <w:bCs/>
                <w:iCs/>
                <w:lang w:val="hy-AM"/>
              </w:rPr>
              <w:t xml:space="preserve"> տեղիք է տալիս, քանի որ, ըստ «դիտարկման սուբյեկտ» հասկացության բովանդակության, բոլոր դեպքերում վերջիններս հայտնի են՝ հաշվի առնելով տեղեկատվական </w:t>
            </w:r>
            <w:proofErr w:type="spellStart"/>
            <w:r>
              <w:rPr>
                <w:rFonts w:ascii="GHEA Grapalat" w:hAnsi="GHEA Grapalat"/>
                <w:bCs/>
                <w:iCs/>
                <w:lang w:val="hy-AM"/>
              </w:rPr>
              <w:t>շտեմարանին</w:t>
            </w:r>
            <w:proofErr w:type="spellEnd"/>
            <w:r>
              <w:rPr>
                <w:rFonts w:ascii="GHEA Grapalat" w:hAnsi="GHEA Grapalat"/>
                <w:bCs/>
                <w:iCs/>
                <w:lang w:val="hy-AM"/>
              </w:rPr>
              <w:t xml:space="preserve"> Առողջապահական և աշխատանքի տեսչական մարմնի </w:t>
            </w:r>
            <w:proofErr w:type="spellStart"/>
            <w:r>
              <w:rPr>
                <w:rFonts w:ascii="GHEA Grapalat" w:hAnsi="GHEA Grapalat"/>
                <w:bCs/>
                <w:iCs/>
                <w:lang w:val="hy-AM"/>
              </w:rPr>
              <w:t>հասանելիությունը</w:t>
            </w:r>
            <w:proofErr w:type="spellEnd"/>
            <w:r>
              <w:rPr>
                <w:rFonts w:ascii="GHEA Grapalat" w:hAnsi="GHEA Grapalat"/>
                <w:bCs/>
                <w:iCs/>
                <w:lang w:val="hy-AM"/>
              </w:rPr>
              <w:t xml:space="preserve">, ինչը պարունակում է ամբողջ տեղեկատվությունը։ </w:t>
            </w:r>
            <w:proofErr w:type="spellStart"/>
            <w:r>
              <w:rPr>
                <w:rFonts w:ascii="GHEA Grapalat" w:hAnsi="GHEA Grapalat"/>
                <w:bCs/>
                <w:iCs/>
                <w:lang w:val="hy-AM"/>
              </w:rPr>
              <w:t>Հետևաբար</w:t>
            </w:r>
            <w:proofErr w:type="spellEnd"/>
            <w:r>
              <w:rPr>
                <w:rFonts w:ascii="GHEA Grapalat" w:hAnsi="GHEA Grapalat"/>
                <w:bCs/>
                <w:iCs/>
                <w:lang w:val="hy-AM"/>
              </w:rPr>
              <w:t xml:space="preserve">, դիտարկում սկսելուց առաջ </w:t>
            </w:r>
            <w:proofErr w:type="spellStart"/>
            <w:r>
              <w:rPr>
                <w:rFonts w:ascii="GHEA Grapalat" w:hAnsi="GHEA Grapalat"/>
                <w:bCs/>
                <w:iCs/>
                <w:lang w:val="hy-AM"/>
              </w:rPr>
              <w:t>դիտարկվող</w:t>
            </w:r>
            <w:proofErr w:type="spellEnd"/>
            <w:r>
              <w:rPr>
                <w:rFonts w:ascii="GHEA Grapalat" w:hAnsi="GHEA Grapalat"/>
                <w:bCs/>
                <w:iCs/>
                <w:lang w:val="hy-AM"/>
              </w:rPr>
              <w:t xml:space="preserve"> սուբյեկտները չեն կարող հայտնի չլինել, որից ելնելով առաջարկվում է </w:t>
            </w:r>
            <w:r w:rsidRPr="00533546">
              <w:rPr>
                <w:rFonts w:ascii="GHEA Grapalat" w:hAnsi="GHEA Grapalat"/>
                <w:bCs/>
                <w:iCs/>
                <w:lang w:val="hy-AM"/>
              </w:rPr>
              <w:t>«</w:t>
            </w:r>
            <w:proofErr w:type="spellStart"/>
            <w:r w:rsidRPr="00533546">
              <w:rPr>
                <w:rFonts w:ascii="GHEA Grapalat" w:hAnsi="GHEA Grapalat"/>
                <w:bCs/>
                <w:iCs/>
                <w:lang w:val="hy-AM"/>
              </w:rPr>
              <w:t>դիտարկվող</w:t>
            </w:r>
            <w:proofErr w:type="spellEnd"/>
            <w:r w:rsidRPr="00533546">
              <w:rPr>
                <w:rFonts w:ascii="GHEA Grapalat" w:hAnsi="GHEA Grapalat"/>
                <w:bCs/>
                <w:iCs/>
                <w:lang w:val="hy-AM"/>
              </w:rPr>
              <w:t xml:space="preserve"> սուբյեկտները հայտնի են»</w:t>
            </w:r>
            <w:r>
              <w:rPr>
                <w:rFonts w:ascii="GHEA Grapalat" w:hAnsi="GHEA Grapalat"/>
                <w:bCs/>
                <w:iCs/>
                <w:lang w:val="hy-AM"/>
              </w:rPr>
              <w:t xml:space="preserve"> բառերը խմբագրել</w:t>
            </w:r>
            <w:r w:rsidR="007D0B01">
              <w:rPr>
                <w:rFonts w:ascii="GHEA Grapalat" w:hAnsi="GHEA Grapalat"/>
                <w:bCs/>
                <w:iCs/>
                <w:lang w:val="hy-AM"/>
              </w:rPr>
              <w:t>:</w:t>
            </w:r>
          </w:p>
        </w:tc>
        <w:tc>
          <w:tcPr>
            <w:tcW w:w="7470" w:type="dxa"/>
            <w:shd w:val="clear" w:color="auto" w:fill="FFFFFF" w:themeFill="background1"/>
          </w:tcPr>
          <w:p w14:paraId="43C491D2" w14:textId="391AE8E1" w:rsidR="00676AE9" w:rsidRDefault="00676AE9" w:rsidP="00FF237F">
            <w:pPr>
              <w:jc w:val="both"/>
              <w:rPr>
                <w:rFonts w:ascii="GHEA Grapalat" w:hAnsi="GHEA Grapalat"/>
                <w:b/>
                <w:lang w:val="hy-AM"/>
              </w:rPr>
            </w:pPr>
            <w:r>
              <w:rPr>
                <w:rFonts w:ascii="GHEA Grapalat" w:hAnsi="GHEA Grapalat"/>
                <w:b/>
                <w:lang w:val="hy-AM"/>
              </w:rPr>
              <w:t>Ընդունվել է.</w:t>
            </w:r>
          </w:p>
          <w:p w14:paraId="5C40A864" w14:textId="76D1CE8D" w:rsidR="007D0B01" w:rsidRPr="00EB7EA8" w:rsidRDefault="00676AE9" w:rsidP="00FF237F">
            <w:pPr>
              <w:shd w:val="clear" w:color="auto" w:fill="FFFFFF"/>
              <w:jc w:val="both"/>
              <w:rPr>
                <w:rFonts w:ascii="GHEA Grapalat" w:hAnsi="GHEA Grapalat"/>
                <w:bCs/>
                <w:iCs/>
                <w:lang w:val="hy-AM"/>
              </w:rPr>
            </w:pPr>
            <w:r w:rsidRPr="00292404">
              <w:rPr>
                <w:rFonts w:ascii="GHEA Grapalat" w:hAnsi="GHEA Grapalat"/>
                <w:color w:val="000000"/>
                <w:shd w:val="clear" w:color="auto" w:fill="FFFFFF"/>
                <w:lang w:val="hy-AM"/>
              </w:rPr>
              <w:t>Նախ</w:t>
            </w:r>
            <w:r>
              <w:rPr>
                <w:rFonts w:ascii="GHEA Grapalat" w:hAnsi="GHEA Grapalat"/>
                <w:color w:val="000000"/>
                <w:shd w:val="clear" w:color="auto" w:fill="FFFFFF"/>
                <w:lang w:val="hy-AM"/>
              </w:rPr>
              <w:t>ագծից հանվել է</w:t>
            </w:r>
            <w:r w:rsidR="007D0B01" w:rsidRPr="00533546">
              <w:rPr>
                <w:rFonts w:ascii="GHEA Grapalat" w:hAnsi="GHEA Grapalat"/>
                <w:bCs/>
                <w:iCs/>
                <w:lang w:val="hy-AM"/>
              </w:rPr>
              <w:t xml:space="preserve"> </w:t>
            </w:r>
            <w:r w:rsidR="007D0B01">
              <w:rPr>
                <w:rFonts w:ascii="GHEA Grapalat" w:hAnsi="GHEA Grapalat"/>
                <w:bCs/>
                <w:iCs/>
                <w:lang w:val="hy-AM"/>
              </w:rPr>
              <w:t>«</w:t>
            </w:r>
            <w:proofErr w:type="spellStart"/>
            <w:r w:rsidR="007D0B01" w:rsidRPr="00533546">
              <w:rPr>
                <w:rFonts w:ascii="GHEA Grapalat" w:hAnsi="GHEA Grapalat"/>
                <w:bCs/>
                <w:iCs/>
                <w:lang w:val="hy-AM"/>
              </w:rPr>
              <w:t>դիտարկվող</w:t>
            </w:r>
            <w:proofErr w:type="spellEnd"/>
            <w:r w:rsidR="007D0B01" w:rsidRPr="00533546">
              <w:rPr>
                <w:rFonts w:ascii="GHEA Grapalat" w:hAnsi="GHEA Grapalat"/>
                <w:bCs/>
                <w:iCs/>
                <w:lang w:val="hy-AM"/>
              </w:rPr>
              <w:t xml:space="preserve"> սուբյեկտները հայտնի են»</w:t>
            </w:r>
            <w:r w:rsidR="007D0B01">
              <w:rPr>
                <w:rFonts w:ascii="GHEA Grapalat" w:hAnsi="GHEA Grapalat"/>
                <w:bCs/>
                <w:iCs/>
                <w:lang w:val="hy-AM"/>
              </w:rPr>
              <w:t xml:space="preserve"> բառերը</w:t>
            </w:r>
            <w:r w:rsidR="001673FD">
              <w:rPr>
                <w:rFonts w:ascii="GHEA Grapalat" w:hAnsi="GHEA Grapalat"/>
                <w:bCs/>
                <w:iCs/>
                <w:lang w:val="hy-AM"/>
              </w:rPr>
              <w:t>:</w:t>
            </w:r>
          </w:p>
          <w:p w14:paraId="671AEEF1" w14:textId="7FE940EA" w:rsidR="00676AE9" w:rsidRDefault="00676AE9" w:rsidP="00FF237F">
            <w:pPr>
              <w:jc w:val="both"/>
              <w:rPr>
                <w:rFonts w:ascii="GHEA Grapalat" w:hAnsi="GHEA Grapalat"/>
                <w:color w:val="000000"/>
                <w:shd w:val="clear" w:color="auto" w:fill="FFFFFF"/>
                <w:lang w:val="hy-AM"/>
              </w:rPr>
            </w:pPr>
          </w:p>
          <w:p w14:paraId="779F4EE0" w14:textId="77777777" w:rsidR="00611544" w:rsidRPr="00400A3E" w:rsidRDefault="00611544" w:rsidP="00FF237F">
            <w:pPr>
              <w:jc w:val="both"/>
              <w:rPr>
                <w:rFonts w:ascii="GHEA Grapalat" w:hAnsi="GHEA Grapalat"/>
                <w:b/>
                <w:lang w:val="hy-AM"/>
              </w:rPr>
            </w:pPr>
          </w:p>
        </w:tc>
      </w:tr>
      <w:tr w:rsidR="00611544" w:rsidRPr="002F68DD" w14:paraId="14B434CD" w14:textId="77777777" w:rsidTr="00400A3E">
        <w:trPr>
          <w:trHeight w:val="70"/>
        </w:trPr>
        <w:tc>
          <w:tcPr>
            <w:tcW w:w="7650" w:type="dxa"/>
            <w:shd w:val="clear" w:color="auto" w:fill="FFFFFF" w:themeFill="background1"/>
          </w:tcPr>
          <w:p w14:paraId="16DE1829" w14:textId="1BF28CC9" w:rsidR="00611544" w:rsidRDefault="00611544" w:rsidP="00FF237F">
            <w:pPr>
              <w:shd w:val="clear" w:color="auto" w:fill="FFFFFF"/>
              <w:ind w:firstLine="720"/>
              <w:jc w:val="both"/>
              <w:rPr>
                <w:rFonts w:ascii="GHEA Grapalat" w:hAnsi="GHEA Grapalat"/>
                <w:bCs/>
                <w:iCs/>
                <w:lang w:val="hy-AM"/>
              </w:rPr>
            </w:pPr>
            <w:r>
              <w:rPr>
                <w:rFonts w:ascii="GHEA Grapalat" w:hAnsi="GHEA Grapalat"/>
                <w:bCs/>
                <w:iCs/>
                <w:lang w:val="hy-AM"/>
              </w:rPr>
              <w:t xml:space="preserve">գ. 12-րդ մասի 3-րդ ենթակետի համար սահմանել անցումային դրույթ, քանի որ </w:t>
            </w:r>
            <w:r w:rsidRPr="00A76067">
              <w:rPr>
                <w:rFonts w:ascii="GHEA Grapalat" w:hAnsi="GHEA Grapalat"/>
                <w:bCs/>
                <w:iCs/>
                <w:lang w:val="hy-AM"/>
              </w:rPr>
              <w:t>«</w:t>
            </w:r>
            <w:r>
              <w:rPr>
                <w:rFonts w:ascii="GHEA Grapalat" w:hAnsi="GHEA Grapalat"/>
                <w:bCs/>
                <w:iCs/>
                <w:lang w:val="hy-AM"/>
              </w:rPr>
              <w:t>Լ</w:t>
            </w:r>
            <w:r w:rsidRPr="00A76067">
              <w:rPr>
                <w:rFonts w:ascii="GHEA Grapalat" w:hAnsi="GHEA Grapalat"/>
                <w:bCs/>
                <w:iCs/>
                <w:lang w:val="hy-AM"/>
              </w:rPr>
              <w:t>իցենզավորման մասին» օրենքում լրացում կատարելու մասին</w:t>
            </w:r>
            <w:r>
              <w:rPr>
                <w:rFonts w:ascii="GHEA Grapalat" w:hAnsi="GHEA Grapalat"/>
                <w:bCs/>
                <w:iCs/>
                <w:lang w:val="hy-AM"/>
              </w:rPr>
              <w:t>» 2024 թվականի ապրիլի 11-ի ՀՕ-166-Ն օրենքով ֆ</w:t>
            </w:r>
            <w:r w:rsidRPr="00A76067">
              <w:rPr>
                <w:rFonts w:ascii="GHEA Grapalat" w:hAnsi="GHEA Grapalat"/>
                <w:bCs/>
                <w:iCs/>
                <w:lang w:val="hy-AM"/>
              </w:rPr>
              <w:t>իզիկական անձի կողմից անհատական լիցենզիայի կամ անցումային անհատական լիցենզիայի հիման վրա մասնագիտական գործունեության իրականացում</w:t>
            </w:r>
            <w:r>
              <w:rPr>
                <w:rFonts w:ascii="GHEA Grapalat" w:hAnsi="GHEA Grapalat"/>
                <w:bCs/>
                <w:iCs/>
                <w:lang w:val="hy-AM"/>
              </w:rPr>
              <w:t>ը կարգավորող դրույթներն ուժի մեջ են մտնում 2025 թվականի հուլիսի 1-ից։</w:t>
            </w:r>
          </w:p>
        </w:tc>
        <w:tc>
          <w:tcPr>
            <w:tcW w:w="7470" w:type="dxa"/>
            <w:shd w:val="clear" w:color="auto" w:fill="FFFFFF" w:themeFill="background1"/>
          </w:tcPr>
          <w:p w14:paraId="174EDEEA" w14:textId="627A0994" w:rsidR="007D0B01" w:rsidRDefault="007D0B01" w:rsidP="00FF237F">
            <w:pPr>
              <w:jc w:val="both"/>
              <w:rPr>
                <w:rFonts w:ascii="GHEA Grapalat" w:hAnsi="GHEA Grapalat"/>
                <w:b/>
                <w:lang w:val="hy-AM"/>
              </w:rPr>
            </w:pPr>
            <w:r>
              <w:rPr>
                <w:rFonts w:ascii="GHEA Grapalat" w:hAnsi="GHEA Grapalat"/>
                <w:b/>
                <w:lang w:val="hy-AM"/>
              </w:rPr>
              <w:t>Ընդունվել է</w:t>
            </w:r>
            <w:r w:rsidRPr="00E706CF">
              <w:rPr>
                <w:rFonts w:ascii="GHEA Grapalat" w:hAnsi="GHEA Grapalat"/>
                <w:b/>
                <w:lang w:val="hy-AM"/>
              </w:rPr>
              <w:t>.</w:t>
            </w:r>
          </w:p>
          <w:p w14:paraId="6151A858" w14:textId="47DB579E" w:rsidR="00611544" w:rsidRPr="00400A3E" w:rsidRDefault="007D0B01" w:rsidP="00FF237F">
            <w:pPr>
              <w:jc w:val="both"/>
              <w:rPr>
                <w:rFonts w:ascii="GHEA Grapalat" w:hAnsi="GHEA Grapalat"/>
                <w:b/>
                <w:lang w:val="hy-AM"/>
              </w:rPr>
            </w:pPr>
            <w:r w:rsidRPr="00292404">
              <w:rPr>
                <w:rFonts w:ascii="GHEA Grapalat" w:hAnsi="GHEA Grapalat"/>
                <w:color w:val="000000"/>
                <w:shd w:val="clear" w:color="auto" w:fill="FFFFFF"/>
                <w:lang w:val="hy-AM"/>
              </w:rPr>
              <w:t>Նախ</w:t>
            </w:r>
            <w:r w:rsidR="002A3F32">
              <w:rPr>
                <w:rFonts w:ascii="GHEA Grapalat" w:hAnsi="GHEA Grapalat"/>
                <w:color w:val="000000"/>
                <w:shd w:val="clear" w:color="auto" w:fill="FFFFFF"/>
                <w:lang w:val="hy-AM"/>
              </w:rPr>
              <w:t xml:space="preserve">ագծի 9-րդ հոդվածով սահմանվել է անցումային </w:t>
            </w:r>
            <w:proofErr w:type="spellStart"/>
            <w:r w:rsidR="002A3F32">
              <w:rPr>
                <w:rFonts w:ascii="GHEA Grapalat" w:hAnsi="GHEA Grapalat"/>
                <w:color w:val="000000"/>
                <w:shd w:val="clear" w:color="auto" w:fill="FFFFFF"/>
                <w:lang w:val="hy-AM"/>
              </w:rPr>
              <w:t>կարգավորումների</w:t>
            </w:r>
            <w:proofErr w:type="spellEnd"/>
            <w:r w:rsidR="002A3F32">
              <w:rPr>
                <w:rFonts w:ascii="GHEA Grapalat" w:hAnsi="GHEA Grapalat"/>
                <w:color w:val="000000"/>
                <w:shd w:val="clear" w:color="auto" w:fill="FFFFFF"/>
                <w:lang w:val="hy-AM"/>
              </w:rPr>
              <w:t xml:space="preserve"> վերաբերյալ դրու</w:t>
            </w:r>
            <w:r w:rsidR="00F85B7E">
              <w:rPr>
                <w:rFonts w:ascii="GHEA Grapalat" w:hAnsi="GHEA Grapalat"/>
                <w:color w:val="000000"/>
                <w:shd w:val="clear" w:color="auto" w:fill="FFFFFF"/>
                <w:lang w:val="hy-AM"/>
              </w:rPr>
              <w:t>յ</w:t>
            </w:r>
            <w:r w:rsidR="002A3F32">
              <w:rPr>
                <w:rFonts w:ascii="GHEA Grapalat" w:hAnsi="GHEA Grapalat"/>
                <w:color w:val="000000"/>
                <w:shd w:val="clear" w:color="auto" w:fill="FFFFFF"/>
                <w:lang w:val="hy-AM"/>
              </w:rPr>
              <w:t>թներ:</w:t>
            </w:r>
          </w:p>
        </w:tc>
      </w:tr>
      <w:tr w:rsidR="007D0B01" w:rsidRPr="002F68DD" w14:paraId="579C61A2" w14:textId="77777777" w:rsidTr="00400A3E">
        <w:trPr>
          <w:trHeight w:val="70"/>
        </w:trPr>
        <w:tc>
          <w:tcPr>
            <w:tcW w:w="7650" w:type="dxa"/>
            <w:shd w:val="clear" w:color="auto" w:fill="FFFFFF" w:themeFill="background1"/>
          </w:tcPr>
          <w:p w14:paraId="5BADA309" w14:textId="4B9BC839" w:rsidR="007D0B01" w:rsidRDefault="007D0B01" w:rsidP="00FF237F">
            <w:pPr>
              <w:shd w:val="clear" w:color="auto" w:fill="FFFFFF"/>
              <w:ind w:firstLine="720"/>
              <w:jc w:val="both"/>
              <w:rPr>
                <w:rFonts w:ascii="GHEA Grapalat" w:hAnsi="GHEA Grapalat"/>
                <w:bCs/>
                <w:iCs/>
                <w:lang w:val="hy-AM"/>
              </w:rPr>
            </w:pPr>
            <w:r>
              <w:rPr>
                <w:rFonts w:ascii="GHEA Grapalat" w:hAnsi="GHEA Grapalat"/>
                <w:bCs/>
                <w:iCs/>
                <w:lang w:val="hy-AM"/>
              </w:rPr>
              <w:t>դ.</w:t>
            </w:r>
            <w:r w:rsidRPr="006D480C">
              <w:rPr>
                <w:rFonts w:ascii="GHEA Grapalat" w:hAnsi="GHEA Grapalat"/>
                <w:bCs/>
                <w:iCs/>
                <w:lang w:val="hy-AM"/>
              </w:rPr>
              <w:t xml:space="preserve"> </w:t>
            </w:r>
            <w:r>
              <w:rPr>
                <w:rFonts w:ascii="GHEA Grapalat" w:hAnsi="GHEA Grapalat"/>
                <w:bCs/>
                <w:iCs/>
                <w:lang w:val="hy-AM"/>
              </w:rPr>
              <w:t>13-րդ և 17-րդ մասերում «13» թիվը փոխարինել «12» թվով:</w:t>
            </w:r>
          </w:p>
        </w:tc>
        <w:tc>
          <w:tcPr>
            <w:tcW w:w="7470" w:type="dxa"/>
            <w:shd w:val="clear" w:color="auto" w:fill="FFFFFF" w:themeFill="background1"/>
          </w:tcPr>
          <w:p w14:paraId="3E365A3B" w14:textId="57458569" w:rsidR="007D0B01" w:rsidRDefault="007D0B01" w:rsidP="00FF237F">
            <w:pPr>
              <w:jc w:val="both"/>
              <w:rPr>
                <w:rFonts w:ascii="GHEA Grapalat" w:hAnsi="GHEA Grapalat"/>
                <w:b/>
                <w:lang w:val="hy-AM"/>
              </w:rPr>
            </w:pPr>
            <w:r>
              <w:rPr>
                <w:rFonts w:ascii="GHEA Grapalat" w:hAnsi="GHEA Grapalat"/>
                <w:b/>
                <w:lang w:val="hy-AM"/>
              </w:rPr>
              <w:t>Ընդունվել է.</w:t>
            </w:r>
          </w:p>
          <w:p w14:paraId="2F547F17" w14:textId="727AAE14" w:rsidR="007D0B01" w:rsidRDefault="007D0B01" w:rsidP="00FF237F">
            <w:pPr>
              <w:jc w:val="both"/>
              <w:rPr>
                <w:rFonts w:ascii="GHEA Grapalat" w:hAnsi="GHEA Grapalat"/>
                <w:b/>
                <w:lang w:val="hy-AM"/>
              </w:rPr>
            </w:pPr>
            <w:r w:rsidRPr="00292404">
              <w:rPr>
                <w:rFonts w:ascii="GHEA Grapalat" w:hAnsi="GHEA Grapalat"/>
                <w:color w:val="000000"/>
                <w:shd w:val="clear" w:color="auto" w:fill="FFFFFF"/>
                <w:lang w:val="hy-AM"/>
              </w:rPr>
              <w:t>Նախ</w:t>
            </w:r>
            <w:r>
              <w:rPr>
                <w:rFonts w:ascii="GHEA Grapalat" w:hAnsi="GHEA Grapalat"/>
                <w:color w:val="000000"/>
                <w:shd w:val="clear" w:color="auto" w:fill="FFFFFF"/>
                <w:lang w:val="hy-AM"/>
              </w:rPr>
              <w:t>ագծում ուղղվել է վր</w:t>
            </w:r>
            <w:r w:rsidR="00E706CF">
              <w:rPr>
                <w:rFonts w:ascii="GHEA Grapalat" w:hAnsi="GHEA Grapalat"/>
                <w:color w:val="000000"/>
                <w:shd w:val="clear" w:color="auto" w:fill="FFFFFF"/>
                <w:lang w:val="hy-AM"/>
              </w:rPr>
              <w:t>ի</w:t>
            </w:r>
            <w:r>
              <w:rPr>
                <w:rFonts w:ascii="GHEA Grapalat" w:hAnsi="GHEA Grapalat"/>
                <w:color w:val="000000"/>
                <w:shd w:val="clear" w:color="auto" w:fill="FFFFFF"/>
                <w:lang w:val="hy-AM"/>
              </w:rPr>
              <w:t>պակը:</w:t>
            </w:r>
          </w:p>
        </w:tc>
      </w:tr>
      <w:tr w:rsidR="003044C1" w:rsidRPr="00BC6913" w14:paraId="5943E577" w14:textId="77777777" w:rsidTr="00400A3E">
        <w:trPr>
          <w:trHeight w:val="70"/>
        </w:trPr>
        <w:tc>
          <w:tcPr>
            <w:tcW w:w="7650" w:type="dxa"/>
            <w:shd w:val="clear" w:color="auto" w:fill="FFFFFF" w:themeFill="background1"/>
          </w:tcPr>
          <w:p w14:paraId="239E4DD3" w14:textId="77777777" w:rsidR="003044C1" w:rsidRDefault="003044C1" w:rsidP="00FF237F">
            <w:pPr>
              <w:shd w:val="clear" w:color="auto" w:fill="FFFFFF"/>
              <w:ind w:firstLine="720"/>
              <w:jc w:val="both"/>
              <w:rPr>
                <w:rFonts w:ascii="GHEA Grapalat" w:hAnsi="GHEA Grapalat"/>
                <w:bCs/>
                <w:iCs/>
                <w:lang w:val="hy-AM"/>
              </w:rPr>
            </w:pPr>
            <w:r>
              <w:rPr>
                <w:rFonts w:ascii="GHEA Grapalat" w:hAnsi="GHEA Grapalat"/>
                <w:bCs/>
                <w:iCs/>
                <w:lang w:val="hy-AM"/>
              </w:rPr>
              <w:t>4</w:t>
            </w:r>
            <w:r w:rsidRPr="00EB7EA8">
              <w:rPr>
                <w:rFonts w:ascii="GHEA Grapalat" w:hAnsi="GHEA Grapalat"/>
                <w:bCs/>
                <w:iCs/>
                <w:lang w:val="hy-AM"/>
              </w:rPr>
              <w:t>)</w:t>
            </w:r>
            <w:r>
              <w:rPr>
                <w:rFonts w:ascii="GHEA Grapalat" w:hAnsi="GHEA Grapalat"/>
                <w:bCs/>
                <w:iCs/>
                <w:lang w:val="hy-AM"/>
              </w:rPr>
              <w:t xml:space="preserve"> անհրաժեշտ է նաև նախագծով սահմանել դրույթ </w:t>
            </w:r>
            <w:proofErr w:type="spellStart"/>
            <w:r>
              <w:rPr>
                <w:rFonts w:ascii="GHEA Grapalat" w:hAnsi="GHEA Grapalat"/>
                <w:bCs/>
                <w:iCs/>
                <w:lang w:val="hy-AM"/>
              </w:rPr>
              <w:t>հետևյալ</w:t>
            </w:r>
            <w:proofErr w:type="spellEnd"/>
            <w:r>
              <w:rPr>
                <w:rFonts w:ascii="GHEA Grapalat" w:hAnsi="GHEA Grapalat"/>
                <w:bCs/>
                <w:iCs/>
                <w:lang w:val="hy-AM"/>
              </w:rPr>
              <w:t xml:space="preserve"> խմբագրությամբ.</w:t>
            </w:r>
          </w:p>
          <w:p w14:paraId="3877343D" w14:textId="2989BFC7" w:rsidR="003044C1" w:rsidRPr="007558EA" w:rsidRDefault="003044C1" w:rsidP="00FF237F">
            <w:pPr>
              <w:shd w:val="clear" w:color="auto" w:fill="FFFFFF"/>
              <w:ind w:firstLine="720"/>
              <w:jc w:val="both"/>
              <w:rPr>
                <w:rFonts w:ascii="GHEA Grapalat" w:hAnsi="GHEA Grapalat"/>
                <w:bCs/>
                <w:iCs/>
                <w:lang w:val="hy-AM"/>
              </w:rPr>
            </w:pPr>
            <w:r>
              <w:rPr>
                <w:rFonts w:ascii="GHEA Grapalat" w:hAnsi="GHEA Grapalat"/>
                <w:bCs/>
                <w:iCs/>
                <w:lang w:val="hy-AM"/>
              </w:rPr>
              <w:t>«Դիտարկման</w:t>
            </w:r>
            <w:r w:rsidRPr="00BD3A4E">
              <w:rPr>
                <w:rFonts w:ascii="GHEA Grapalat" w:hAnsi="GHEA Grapalat"/>
                <w:bCs/>
                <w:iCs/>
                <w:lang w:val="hy-AM"/>
              </w:rPr>
              <w:t xml:space="preserve"> հետ կապված վարույթի նկատմամբ կիրառվում են «</w:t>
            </w:r>
            <w:proofErr w:type="spellStart"/>
            <w:r w:rsidRPr="00BD3A4E">
              <w:rPr>
                <w:rFonts w:ascii="GHEA Grapalat" w:hAnsi="GHEA Grapalat"/>
                <w:bCs/>
                <w:iCs/>
                <w:lang w:val="hy-AM"/>
              </w:rPr>
              <w:t>Վարչարարության</w:t>
            </w:r>
            <w:proofErr w:type="spellEnd"/>
            <w:r w:rsidRPr="00BD3A4E">
              <w:rPr>
                <w:rFonts w:ascii="GHEA Grapalat" w:hAnsi="GHEA Grapalat"/>
                <w:bCs/>
                <w:iCs/>
                <w:lang w:val="hy-AM"/>
              </w:rPr>
              <w:t xml:space="preserve"> հիմունքների և վարչական վարույթի մասին» Հայաստանի Հանրապետության օրենքի դրույթները, եթե այլ բան նախատեսված չէ սույն օրենքով:</w:t>
            </w:r>
            <w:r>
              <w:rPr>
                <w:rFonts w:ascii="GHEA Grapalat" w:hAnsi="GHEA Grapalat"/>
                <w:bCs/>
                <w:iCs/>
                <w:lang w:val="hy-AM"/>
              </w:rPr>
              <w:t>»։</w:t>
            </w:r>
          </w:p>
        </w:tc>
        <w:tc>
          <w:tcPr>
            <w:tcW w:w="7470" w:type="dxa"/>
            <w:shd w:val="clear" w:color="auto" w:fill="FFFFFF" w:themeFill="background1"/>
          </w:tcPr>
          <w:p w14:paraId="501BE598" w14:textId="6A90E805" w:rsidR="003044C1" w:rsidRPr="00400A3E" w:rsidRDefault="00BC6913" w:rsidP="00FF237F">
            <w:pPr>
              <w:jc w:val="both"/>
              <w:rPr>
                <w:rFonts w:ascii="GHEA Grapalat" w:hAnsi="GHEA Grapalat"/>
                <w:b/>
                <w:lang w:val="hy-AM"/>
              </w:rPr>
            </w:pPr>
            <w:r>
              <w:rPr>
                <w:rFonts w:ascii="GHEA Grapalat" w:hAnsi="GHEA Grapalat"/>
                <w:b/>
                <w:lang w:val="hy-AM"/>
              </w:rPr>
              <w:t>Ը</w:t>
            </w:r>
            <w:r w:rsidR="007D0B01">
              <w:rPr>
                <w:rFonts w:ascii="GHEA Grapalat" w:hAnsi="GHEA Grapalat"/>
                <w:b/>
                <w:lang w:val="hy-AM"/>
              </w:rPr>
              <w:t>նդունվել</w:t>
            </w:r>
            <w:r>
              <w:rPr>
                <w:rFonts w:ascii="GHEA Grapalat" w:hAnsi="GHEA Grapalat"/>
                <w:b/>
                <w:lang w:val="hy-AM"/>
              </w:rPr>
              <w:t xml:space="preserve"> է</w:t>
            </w:r>
            <w:r w:rsidR="007D0B01">
              <w:rPr>
                <w:rFonts w:ascii="GHEA Grapalat" w:hAnsi="GHEA Grapalat"/>
                <w:b/>
                <w:lang w:val="hy-AM"/>
              </w:rPr>
              <w:t>.</w:t>
            </w:r>
          </w:p>
        </w:tc>
      </w:tr>
      <w:tr w:rsidR="00F25B75" w:rsidRPr="00456CD6" w14:paraId="7F03B6EB" w14:textId="77777777" w:rsidTr="00F25B75">
        <w:trPr>
          <w:trHeight w:val="156"/>
        </w:trPr>
        <w:tc>
          <w:tcPr>
            <w:tcW w:w="7650" w:type="dxa"/>
            <w:vMerge w:val="restart"/>
            <w:shd w:val="clear" w:color="auto" w:fill="BFBFBF" w:themeFill="background1" w:themeFillShade="BF"/>
          </w:tcPr>
          <w:p w14:paraId="4AFDC9DC" w14:textId="5301E713" w:rsidR="00F25B75" w:rsidRPr="006B00F3" w:rsidRDefault="00F25B75" w:rsidP="00FF237F">
            <w:pPr>
              <w:ind w:right="216" w:firstLine="562"/>
              <w:jc w:val="center"/>
              <w:rPr>
                <w:rFonts w:ascii="GHEA Grapalat" w:hAnsi="GHEA Grapalat"/>
                <w:lang w:val="hy-AM"/>
              </w:rPr>
            </w:pPr>
            <w:r>
              <w:rPr>
                <w:rFonts w:ascii="GHEA Grapalat" w:eastAsia="Calibri" w:hAnsi="GHEA Grapalat"/>
                <w:b/>
                <w:color w:val="000000"/>
                <w:lang w:val="en-US" w:eastAsia="en-US"/>
              </w:rPr>
              <w:t>10</w:t>
            </w:r>
            <w:r>
              <w:rPr>
                <w:rFonts w:ascii="GHEA Grapalat" w:eastAsia="Calibri" w:hAnsi="GHEA Grapalat"/>
                <w:b/>
                <w:color w:val="000000"/>
                <w:lang w:val="hy-AM" w:eastAsia="en-US"/>
              </w:rPr>
              <w:t>.</w:t>
            </w:r>
            <w:r w:rsidRPr="00D517BF">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Արդարադատության նախարարություն</w:t>
            </w:r>
          </w:p>
        </w:tc>
        <w:tc>
          <w:tcPr>
            <w:tcW w:w="7470" w:type="dxa"/>
            <w:shd w:val="clear" w:color="auto" w:fill="BFBFBF" w:themeFill="background1" w:themeFillShade="BF"/>
          </w:tcPr>
          <w:p w14:paraId="0535E0F4" w14:textId="4A94672C" w:rsidR="00F25B75" w:rsidRPr="006B00F3" w:rsidRDefault="00021884" w:rsidP="00FF237F">
            <w:pPr>
              <w:ind w:right="216"/>
              <w:jc w:val="center"/>
              <w:rPr>
                <w:rFonts w:ascii="GHEA Grapalat" w:hAnsi="GHEA Grapalat"/>
                <w:b/>
                <w:lang w:val="hy-AM"/>
              </w:rPr>
            </w:pPr>
            <w:r>
              <w:rPr>
                <w:rFonts w:ascii="GHEA Grapalat" w:hAnsi="GHEA Grapalat" w:cs="Sylfaen"/>
                <w:b/>
                <w:lang w:val="en-US"/>
              </w:rPr>
              <w:t>25</w:t>
            </w:r>
            <w:r w:rsidR="00F25B75" w:rsidRPr="00E713D1">
              <w:rPr>
                <w:rFonts w:ascii="GHEA Grapalat" w:hAnsi="GHEA Grapalat" w:cs="Sylfaen"/>
                <w:b/>
                <w:lang w:val="hy-AM"/>
              </w:rPr>
              <w:t>.0</w:t>
            </w:r>
            <w:r w:rsidR="00F25B75" w:rsidRPr="00B85876">
              <w:rPr>
                <w:rFonts w:ascii="GHEA Grapalat" w:hAnsi="GHEA Grapalat" w:cs="Sylfaen"/>
                <w:b/>
                <w:lang w:val="hy-AM"/>
              </w:rPr>
              <w:t>9</w:t>
            </w:r>
            <w:r w:rsidR="00F25B75" w:rsidRPr="00E713D1">
              <w:rPr>
                <w:rFonts w:ascii="GHEA Grapalat" w:hAnsi="GHEA Grapalat" w:cs="Sylfaen"/>
                <w:b/>
                <w:lang w:val="hy-AM"/>
              </w:rPr>
              <w:t>.202</w:t>
            </w:r>
            <w:r w:rsidR="00F25B75">
              <w:rPr>
                <w:rFonts w:ascii="GHEA Grapalat" w:hAnsi="GHEA Grapalat" w:cs="Sylfaen"/>
                <w:b/>
                <w:lang w:val="hy-AM"/>
              </w:rPr>
              <w:t>4</w:t>
            </w:r>
            <w:r w:rsidR="00F25B75" w:rsidRPr="00E713D1">
              <w:rPr>
                <w:rFonts w:ascii="GHEA Grapalat" w:hAnsi="GHEA Grapalat" w:cs="Sylfaen"/>
                <w:b/>
                <w:lang w:val="hy-AM"/>
              </w:rPr>
              <w:t>թ</w:t>
            </w:r>
          </w:p>
        </w:tc>
      </w:tr>
      <w:tr w:rsidR="00F25B75" w:rsidRPr="00456CD6" w14:paraId="127017A1" w14:textId="77777777" w:rsidTr="00F25B75">
        <w:trPr>
          <w:trHeight w:val="207"/>
        </w:trPr>
        <w:tc>
          <w:tcPr>
            <w:tcW w:w="7650" w:type="dxa"/>
            <w:vMerge/>
            <w:shd w:val="clear" w:color="auto" w:fill="BFBFBF" w:themeFill="background1" w:themeFillShade="BF"/>
          </w:tcPr>
          <w:p w14:paraId="56A5C10E" w14:textId="77777777" w:rsidR="00F25B75" w:rsidRDefault="00F25B75" w:rsidP="00FF237F">
            <w:pPr>
              <w:ind w:right="216" w:firstLine="562"/>
              <w:jc w:val="both"/>
              <w:rPr>
                <w:rFonts w:ascii="GHEA Grapalat" w:eastAsia="Calibri" w:hAnsi="GHEA Grapalat"/>
                <w:b/>
                <w:color w:val="000000"/>
                <w:lang w:val="en-US" w:eastAsia="en-US"/>
              </w:rPr>
            </w:pPr>
          </w:p>
        </w:tc>
        <w:tc>
          <w:tcPr>
            <w:tcW w:w="7470" w:type="dxa"/>
            <w:shd w:val="clear" w:color="auto" w:fill="BFBFBF" w:themeFill="background1" w:themeFillShade="BF"/>
          </w:tcPr>
          <w:p w14:paraId="2FEC2C66" w14:textId="0E202917" w:rsidR="00F25B75" w:rsidRPr="006B00F3" w:rsidRDefault="00F25B75" w:rsidP="00FF237F">
            <w:pPr>
              <w:ind w:right="216"/>
              <w:jc w:val="center"/>
              <w:rPr>
                <w:rFonts w:ascii="GHEA Grapalat" w:hAnsi="GHEA Grapalat"/>
                <w:b/>
                <w:lang w:val="hy-AM"/>
              </w:rPr>
            </w:pPr>
            <w:r>
              <w:rPr>
                <w:rFonts w:ascii="GHEA Grapalat" w:hAnsi="GHEA Grapalat"/>
                <w:b/>
                <w:lang w:val="hy-AM"/>
              </w:rPr>
              <w:t>№</w:t>
            </w:r>
            <w:r w:rsidR="00021884">
              <w:rPr>
                <w:rFonts w:ascii="GHEA Grapalat" w:hAnsi="GHEA Grapalat"/>
                <w:b/>
                <w:lang w:val="en-US"/>
              </w:rPr>
              <w:t xml:space="preserve"> </w:t>
            </w:r>
            <w:r w:rsidR="00021884" w:rsidRPr="00021884">
              <w:rPr>
                <w:rFonts w:ascii="GHEA Grapalat" w:hAnsi="GHEA Grapalat"/>
                <w:b/>
                <w:lang w:val="hy-AM"/>
              </w:rPr>
              <w:t>035/61577-2024</w:t>
            </w:r>
          </w:p>
        </w:tc>
      </w:tr>
      <w:tr w:rsidR="00F25B75" w:rsidRPr="002F68DD" w14:paraId="5B43EAD3" w14:textId="77777777" w:rsidTr="00400A3E">
        <w:trPr>
          <w:trHeight w:val="70"/>
        </w:trPr>
        <w:tc>
          <w:tcPr>
            <w:tcW w:w="7650" w:type="dxa"/>
            <w:shd w:val="clear" w:color="auto" w:fill="FFFFFF" w:themeFill="background1"/>
          </w:tcPr>
          <w:p w14:paraId="59E7380D" w14:textId="2CC500DE" w:rsidR="00F25B75" w:rsidRPr="007031BD" w:rsidRDefault="00F25B75" w:rsidP="00FF237F">
            <w:pPr>
              <w:tabs>
                <w:tab w:val="left" w:pos="0"/>
              </w:tabs>
              <w:ind w:right="-23"/>
              <w:jc w:val="both"/>
              <w:rPr>
                <w:rFonts w:ascii="GHEA Grapalat" w:hAnsi="GHEA Grapalat" w:cs="Sylfaen"/>
                <w:b/>
                <w:lang w:val="hy-AM"/>
              </w:rPr>
            </w:pPr>
            <w:r w:rsidRPr="007031BD">
              <w:rPr>
                <w:rFonts w:ascii="GHEA Grapalat" w:hAnsi="GHEA Grapalat" w:cs="Sylfaen"/>
                <w:lang w:val="hy-AM"/>
              </w:rPr>
              <w:t xml:space="preserve">1. Նախագիծ 1-ի 7-րդ հոդվածով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մասին» օրենքի 2-րդ </w:t>
            </w:r>
            <w:proofErr w:type="spellStart"/>
            <w:r w:rsidRPr="007031BD">
              <w:rPr>
                <w:rFonts w:ascii="GHEA Grapalat" w:hAnsi="GHEA Grapalat" w:cs="Sylfaen"/>
                <w:lang w:val="hy-AM"/>
              </w:rPr>
              <w:t>գլուխում</w:t>
            </w:r>
            <w:proofErr w:type="spellEnd"/>
            <w:r w:rsidRPr="007031BD">
              <w:rPr>
                <w:rFonts w:ascii="GHEA Grapalat" w:hAnsi="GHEA Grapalat" w:cs="Sylfaen"/>
                <w:lang w:val="hy-AM"/>
              </w:rPr>
              <w:t xml:space="preserve"> լրացվող 11.1-րդ </w:t>
            </w:r>
            <w:r>
              <w:rPr>
                <w:rFonts w:ascii="GHEA Grapalat" w:hAnsi="GHEA Grapalat" w:cs="Sylfaen"/>
                <w:lang w:val="hy-AM"/>
              </w:rPr>
              <w:lastRenderedPageBreak/>
              <w:t>հոդված</w:t>
            </w:r>
            <w:r w:rsidRPr="00D641A5">
              <w:rPr>
                <w:rFonts w:ascii="GHEA Grapalat" w:hAnsi="GHEA Grapalat" w:cs="Sylfaen"/>
                <w:lang w:val="hy-AM"/>
              </w:rPr>
              <w:t>ի</w:t>
            </w:r>
            <w:r w:rsidRPr="007031BD">
              <w:rPr>
                <w:rFonts w:ascii="GHEA Grapalat" w:hAnsi="GHEA Grapalat" w:cs="Sylfaen"/>
                <w:lang w:val="hy-AM"/>
              </w:rPr>
              <w:t xml:space="preserve"> 12-րդ մասի 2-րդ կետի համաձայն՝ Դիտարկման ընթացքում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օրենսդրությամբ սահմանված պահանջների խախտում հայտնաբերելու դեպքում </w:t>
            </w:r>
            <w:r w:rsidRPr="007031BD">
              <w:rPr>
                <w:rFonts w:ascii="GHEA Grapalat" w:hAnsi="GHEA Grapalat" w:cs="Sylfaen"/>
                <w:b/>
                <w:lang w:val="hy-AM"/>
              </w:rPr>
              <w:t xml:space="preserve">տեսչական մարմնի ղեկավարը կամ նրա հանձնարարությամբ՝ դիտարկում իրականացնող պաշտոնատար անձը՝ ելնելով խախտման բնույթից որոշում է ընդունում անձի </w:t>
            </w:r>
            <w:proofErr w:type="spellStart"/>
            <w:r w:rsidRPr="007031BD">
              <w:rPr>
                <w:rFonts w:ascii="GHEA Grapalat" w:hAnsi="GHEA Grapalat" w:cs="Sylfaen"/>
                <w:b/>
                <w:lang w:val="hy-AM"/>
              </w:rPr>
              <w:t>ֆունկցիոնալության</w:t>
            </w:r>
            <w:proofErr w:type="spellEnd"/>
            <w:r w:rsidRPr="007031BD">
              <w:rPr>
                <w:rFonts w:ascii="GHEA Grapalat" w:hAnsi="GHEA Grapalat" w:cs="Sylfaen"/>
                <w:b/>
                <w:lang w:val="hy-AM"/>
              </w:rPr>
              <w:t xml:space="preserve"> գնահատման գործընթացում ներգրավված մասնագետին </w:t>
            </w:r>
            <w:proofErr w:type="spellStart"/>
            <w:r w:rsidRPr="007031BD">
              <w:rPr>
                <w:rFonts w:ascii="GHEA Grapalat" w:hAnsi="GHEA Grapalat" w:cs="Sylfaen"/>
                <w:b/>
                <w:lang w:val="hy-AM"/>
              </w:rPr>
              <w:t>հավաստագրից</w:t>
            </w:r>
            <w:proofErr w:type="spellEnd"/>
            <w:r w:rsidRPr="007031BD">
              <w:rPr>
                <w:rFonts w:ascii="GHEA Grapalat" w:hAnsi="GHEA Grapalat" w:cs="Sylfaen"/>
                <w:b/>
                <w:lang w:val="hy-AM"/>
              </w:rPr>
              <w:t xml:space="preserve"> զրկելու մասին.</w:t>
            </w:r>
          </w:p>
          <w:p w14:paraId="165E2A1C" w14:textId="77777777" w:rsidR="00F25B75" w:rsidRPr="00664B20" w:rsidRDefault="00F25B75" w:rsidP="00FF237F">
            <w:pPr>
              <w:tabs>
                <w:tab w:val="left" w:pos="0"/>
              </w:tabs>
              <w:ind w:right="-23"/>
              <w:jc w:val="both"/>
              <w:rPr>
                <w:rFonts w:ascii="GHEA Grapalat" w:hAnsi="GHEA Grapalat" w:cs="Sylfaen"/>
                <w:lang w:val="hy-AM"/>
              </w:rPr>
            </w:pPr>
            <w:r w:rsidRPr="007031BD">
              <w:rPr>
                <w:rFonts w:ascii="GHEA Grapalat" w:hAnsi="GHEA Grapalat" w:cs="Sylfaen"/>
                <w:b/>
                <w:lang w:val="hy-AM"/>
              </w:rPr>
              <w:tab/>
            </w:r>
            <w:r w:rsidRPr="007031BD">
              <w:rPr>
                <w:rFonts w:ascii="GHEA Grapalat" w:hAnsi="GHEA Grapalat" w:cs="Sylfaen"/>
                <w:lang w:val="hy-AM"/>
              </w:rPr>
              <w:t xml:space="preserve">Նախ և առաջ հարկ է ընդգծել, որ Նախագիծ 1-ի 4-րդ հոդվածի համաձայն՝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հանձնաժողովի անդամի որակավորման իրականացումը և հավաստագրի տրամադրումն ապահովում է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ոլորտում Կառավարության լիազորած պետական կառավարման մարմինը (այսուհետ՝ լիազոր մարմին) օրենսդրությամբ սահմանված կարգով:</w:t>
            </w:r>
          </w:p>
          <w:p w14:paraId="3582306A" w14:textId="77777777" w:rsidR="00F25B75" w:rsidRPr="007031BD" w:rsidRDefault="00F25B75" w:rsidP="00FF237F">
            <w:pPr>
              <w:tabs>
                <w:tab w:val="left" w:pos="0"/>
              </w:tabs>
              <w:ind w:right="-23"/>
              <w:jc w:val="both"/>
              <w:rPr>
                <w:rFonts w:ascii="GHEA Grapalat" w:hAnsi="GHEA Grapalat" w:cs="Sylfaen"/>
                <w:lang w:val="hy-AM"/>
              </w:rPr>
            </w:pPr>
            <w:r w:rsidRPr="00D641A5">
              <w:rPr>
                <w:rFonts w:ascii="GHEA Grapalat" w:hAnsi="GHEA Grapalat" w:cs="Sylfaen"/>
                <w:lang w:val="hy-AM"/>
              </w:rPr>
              <w:tab/>
            </w:r>
            <w:r w:rsidRPr="007031BD">
              <w:rPr>
                <w:rFonts w:ascii="GHEA Grapalat" w:hAnsi="GHEA Grapalat" w:cs="Sylfaen"/>
                <w:lang w:val="hy-AM"/>
              </w:rPr>
              <w:t>Այսպիսով</w:t>
            </w:r>
            <w:r w:rsidRPr="00D641A5">
              <w:rPr>
                <w:rFonts w:ascii="GHEA Grapalat" w:hAnsi="GHEA Grapalat" w:cs="Sylfaen"/>
                <w:lang w:val="hy-AM"/>
              </w:rPr>
              <w:t>՝</w:t>
            </w:r>
            <w:r w:rsidRPr="007031BD">
              <w:rPr>
                <w:rFonts w:ascii="GHEA Grapalat" w:hAnsi="GHEA Grapalat" w:cs="Sylfaen"/>
                <w:lang w:val="hy-AM"/>
              </w:rPr>
              <w:t xml:space="preserve"> հարց է առաջանում, թե ինչով է պայմանավորված տեսչական մարմնի ղեկավարին կամ նրա հանձնարարությամբ՝ դիտարկում իրականացնող պաշտոնատար անձին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գործընթացում ներգրավված մասնագետին </w:t>
            </w:r>
            <w:proofErr w:type="spellStart"/>
            <w:r w:rsidRPr="007031BD">
              <w:rPr>
                <w:rFonts w:ascii="GHEA Grapalat" w:hAnsi="GHEA Grapalat" w:cs="Sylfaen"/>
                <w:lang w:val="hy-AM"/>
              </w:rPr>
              <w:t>հավաստագրից</w:t>
            </w:r>
            <w:proofErr w:type="spellEnd"/>
            <w:r w:rsidRPr="007031BD">
              <w:rPr>
                <w:rFonts w:ascii="GHEA Grapalat" w:hAnsi="GHEA Grapalat" w:cs="Sylfaen"/>
                <w:lang w:val="hy-AM"/>
              </w:rPr>
              <w:t xml:space="preserve"> զրկելու իրավասության վերապահումը, այն պարագայում</w:t>
            </w:r>
            <w:r w:rsidRPr="00D641A5">
              <w:rPr>
                <w:rFonts w:ascii="GHEA Grapalat" w:hAnsi="GHEA Grapalat" w:cs="Sylfaen"/>
                <w:lang w:val="hy-AM"/>
              </w:rPr>
              <w:t>,</w:t>
            </w:r>
            <w:r w:rsidRPr="007031BD">
              <w:rPr>
                <w:rFonts w:ascii="GHEA Grapalat" w:hAnsi="GHEA Grapalat" w:cs="Sylfaen"/>
                <w:lang w:val="hy-AM"/>
              </w:rPr>
              <w:t xml:space="preserve"> երբ հավաստագրի տրամադրման </w:t>
            </w:r>
            <w:proofErr w:type="spellStart"/>
            <w:r w:rsidRPr="007031BD">
              <w:rPr>
                <w:rFonts w:ascii="GHEA Grapalat" w:hAnsi="GHEA Grapalat" w:cs="Sylfaen"/>
                <w:lang w:val="hy-AM"/>
              </w:rPr>
              <w:t>լիազորությամբ</w:t>
            </w:r>
            <w:proofErr w:type="spellEnd"/>
            <w:r w:rsidRPr="007031BD">
              <w:rPr>
                <w:rFonts w:ascii="GHEA Grapalat" w:hAnsi="GHEA Grapalat" w:cs="Sylfaen"/>
                <w:lang w:val="hy-AM"/>
              </w:rPr>
              <w:t xml:space="preserve"> օժտված է լիազոր մարմինը:</w:t>
            </w:r>
          </w:p>
          <w:p w14:paraId="38B45008" w14:textId="4BCDF6BD" w:rsidR="00F25B75" w:rsidRPr="006B00F3" w:rsidRDefault="00F25B75" w:rsidP="00FF237F">
            <w:pPr>
              <w:tabs>
                <w:tab w:val="left" w:pos="0"/>
              </w:tabs>
              <w:ind w:right="-23"/>
              <w:jc w:val="both"/>
              <w:rPr>
                <w:rFonts w:ascii="GHEA Grapalat" w:hAnsi="GHEA Grapalat"/>
                <w:lang w:val="hy-AM"/>
              </w:rPr>
            </w:pPr>
            <w:r w:rsidRPr="007031BD">
              <w:rPr>
                <w:rFonts w:ascii="GHEA Grapalat" w:hAnsi="GHEA Grapalat" w:cs="Sylfaen"/>
                <w:lang w:val="hy-AM"/>
              </w:rPr>
              <w:tab/>
              <w:t xml:space="preserve">Բացի այդ, վերոնշյալ հոդվածով նախատեսվում է պատասխանատվության միջոցն ընտրել՝ ելնելով խախտման բնույթից: </w:t>
            </w:r>
            <w:proofErr w:type="spellStart"/>
            <w:r w:rsidRPr="007031BD">
              <w:rPr>
                <w:rFonts w:ascii="GHEA Grapalat" w:hAnsi="GHEA Grapalat" w:cs="Sylfaen"/>
                <w:lang w:val="hy-AM"/>
              </w:rPr>
              <w:t>Վերոնշյալի</w:t>
            </w:r>
            <w:proofErr w:type="spellEnd"/>
            <w:r w:rsidRPr="007031BD">
              <w:rPr>
                <w:rFonts w:ascii="GHEA Grapalat" w:hAnsi="GHEA Grapalat" w:cs="Sylfaen"/>
                <w:lang w:val="hy-AM"/>
              </w:rPr>
              <w:t xml:space="preserve"> կապակցությամբ անհրաժեշտ ենք համարում նշել, որ «ելնելով խախտման բնույթից» </w:t>
            </w:r>
            <w:proofErr w:type="spellStart"/>
            <w:r w:rsidRPr="007031BD">
              <w:rPr>
                <w:rFonts w:ascii="GHEA Grapalat" w:hAnsi="GHEA Grapalat" w:cs="Sylfaen"/>
                <w:lang w:val="hy-AM"/>
              </w:rPr>
              <w:t>ձևակեպումը</w:t>
            </w:r>
            <w:proofErr w:type="spellEnd"/>
            <w:r w:rsidRPr="007031BD">
              <w:rPr>
                <w:rFonts w:ascii="GHEA Grapalat" w:hAnsi="GHEA Grapalat" w:cs="Sylfaen"/>
                <w:lang w:val="hy-AM"/>
              </w:rPr>
              <w:t xml:space="preserve"> հակասում է որոշակիության սկզբունքին, ուստի անհրաժեշտ է </w:t>
            </w:r>
            <w:r>
              <w:rPr>
                <w:rFonts w:ascii="GHEA Grapalat" w:hAnsi="GHEA Grapalat" w:cs="Sylfaen"/>
                <w:lang w:val="hy-AM"/>
              </w:rPr>
              <w:t>սահման</w:t>
            </w:r>
            <w:r w:rsidRPr="007031BD">
              <w:rPr>
                <w:rFonts w:ascii="GHEA Grapalat" w:hAnsi="GHEA Grapalat" w:cs="Sylfaen"/>
                <w:lang w:val="hy-AM"/>
              </w:rPr>
              <w:t xml:space="preserve">ել պատասխանատվության </w:t>
            </w:r>
            <w:proofErr w:type="spellStart"/>
            <w:r w:rsidRPr="007031BD">
              <w:rPr>
                <w:rFonts w:ascii="GHEA Grapalat" w:hAnsi="GHEA Grapalat" w:cs="Sylfaen"/>
                <w:lang w:val="hy-AM"/>
              </w:rPr>
              <w:t>նախատեսման</w:t>
            </w:r>
            <w:proofErr w:type="spellEnd"/>
            <w:r w:rsidRPr="007031BD">
              <w:rPr>
                <w:rFonts w:ascii="GHEA Grapalat" w:hAnsi="GHEA Grapalat" w:cs="Sylfaen"/>
                <w:lang w:val="hy-AM"/>
              </w:rPr>
              <w:t xml:space="preserve"> հստակ դեպքերը:</w:t>
            </w:r>
            <w:r w:rsidRPr="007031BD">
              <w:rPr>
                <w:rFonts w:ascii="GHEA Grapalat" w:hAnsi="GHEA Grapalat" w:cs="Sylfaen"/>
                <w:lang w:val="hy-AM"/>
              </w:rPr>
              <w:tab/>
            </w:r>
          </w:p>
        </w:tc>
        <w:tc>
          <w:tcPr>
            <w:tcW w:w="7470" w:type="dxa"/>
            <w:shd w:val="clear" w:color="auto" w:fill="FFFFFF" w:themeFill="background1"/>
          </w:tcPr>
          <w:p w14:paraId="2DDA3D0A" w14:textId="2D55AF6A" w:rsidR="00F25B75" w:rsidRDefault="00F25B75" w:rsidP="00FF237F">
            <w:pPr>
              <w:jc w:val="both"/>
              <w:rPr>
                <w:rFonts w:ascii="GHEA Grapalat" w:hAnsi="GHEA Grapalat"/>
                <w:b/>
                <w:lang w:val="hy-AM"/>
              </w:rPr>
            </w:pPr>
            <w:r w:rsidRPr="00400A3E">
              <w:rPr>
                <w:rFonts w:ascii="GHEA Grapalat" w:hAnsi="GHEA Grapalat"/>
                <w:b/>
                <w:lang w:val="hy-AM"/>
              </w:rPr>
              <w:lastRenderedPageBreak/>
              <w:t>1</w:t>
            </w:r>
            <w:r>
              <w:rPr>
                <w:rFonts w:ascii="GHEA Grapalat" w:hAnsi="GHEA Grapalat"/>
                <w:b/>
                <w:lang w:val="hy-AM"/>
              </w:rPr>
              <w:t>.</w:t>
            </w:r>
            <w:r w:rsidR="007223C0">
              <w:rPr>
                <w:rFonts w:ascii="GHEA Grapalat" w:hAnsi="GHEA Grapalat"/>
                <w:b/>
                <w:lang w:val="hy-AM"/>
              </w:rPr>
              <w:t>Ը</w:t>
            </w:r>
            <w:r>
              <w:rPr>
                <w:rFonts w:ascii="GHEA Grapalat" w:hAnsi="GHEA Grapalat"/>
                <w:b/>
                <w:lang w:val="hy-AM"/>
              </w:rPr>
              <w:t>նդունվել</w:t>
            </w:r>
            <w:r w:rsidR="00287CC5" w:rsidRPr="00287CC5">
              <w:rPr>
                <w:rFonts w:ascii="GHEA Grapalat" w:hAnsi="GHEA Grapalat"/>
                <w:b/>
                <w:lang w:val="hy-AM"/>
              </w:rPr>
              <w:t xml:space="preserve"> </w:t>
            </w:r>
            <w:r w:rsidR="00287CC5">
              <w:rPr>
                <w:rFonts w:ascii="GHEA Grapalat" w:hAnsi="GHEA Grapalat"/>
                <w:b/>
                <w:lang w:val="hy-AM"/>
              </w:rPr>
              <w:t>է   մասնակի</w:t>
            </w:r>
            <w:r>
              <w:rPr>
                <w:rFonts w:ascii="GHEA Grapalat" w:hAnsi="GHEA Grapalat"/>
                <w:b/>
                <w:lang w:val="hy-AM"/>
              </w:rPr>
              <w:t>.</w:t>
            </w:r>
            <w:r w:rsidR="00DD416B">
              <w:rPr>
                <w:rFonts w:ascii="GHEA Grapalat" w:hAnsi="GHEA Grapalat"/>
                <w:b/>
                <w:lang w:val="hy-AM"/>
              </w:rPr>
              <w:t xml:space="preserve"> </w:t>
            </w:r>
          </w:p>
          <w:p w14:paraId="58BAA85E" w14:textId="3B640134" w:rsidR="00BD5F90" w:rsidRDefault="00BD5F90" w:rsidP="00FF237F">
            <w:pPr>
              <w:ind w:right="216"/>
              <w:jc w:val="both"/>
              <w:rPr>
                <w:rFonts w:ascii="GHEA Grapalat" w:hAnsi="GHEA Grapalat"/>
                <w:color w:val="000000"/>
                <w:shd w:val="clear" w:color="auto" w:fill="FFFFFF"/>
                <w:lang w:val="hy-AM"/>
              </w:rPr>
            </w:pPr>
            <w:r w:rsidRPr="00BD5F90">
              <w:rPr>
                <w:rFonts w:ascii="GHEA Grapalat" w:hAnsi="GHEA Grapalat"/>
                <w:color w:val="000000"/>
                <w:shd w:val="clear" w:color="auto" w:fill="FFFFFF"/>
                <w:lang w:val="hy-AM"/>
              </w:rPr>
              <w:lastRenderedPageBreak/>
              <w:t xml:space="preserve">Նախ հարկ է նշել, որ Նախագծով «ելնելով խախտման բնույթից» </w:t>
            </w:r>
            <w:proofErr w:type="spellStart"/>
            <w:r w:rsidRPr="00BD5F90">
              <w:rPr>
                <w:rFonts w:ascii="GHEA Grapalat" w:hAnsi="GHEA Grapalat"/>
                <w:color w:val="000000"/>
                <w:shd w:val="clear" w:color="auto" w:fill="FFFFFF"/>
                <w:lang w:val="hy-AM"/>
              </w:rPr>
              <w:t>ձևակեպումը</w:t>
            </w:r>
            <w:proofErr w:type="spellEnd"/>
            <w:r w:rsidRPr="00BD5F90">
              <w:rPr>
                <w:rFonts w:ascii="GHEA Grapalat" w:hAnsi="GHEA Grapalat"/>
                <w:color w:val="000000"/>
                <w:shd w:val="clear" w:color="auto" w:fill="FFFFFF"/>
                <w:lang w:val="hy-AM"/>
              </w:rPr>
              <w:t xml:space="preserve"> ենթադրում է, որ դրույթով թվարկված որոշումները կայացվելու են՝ ելնելով այն հանգամանքից, թե որ սուբյեկտի պարտականությունն է  խախտված նորմի կատարումը: Միաժամանակ պետք է նկատի ունենալ, որ համեմատական փորձը ցույց է տալիս, որ վերահսկողության արդյունքով հենց վերահսկողություն իրականացնող մարմն</w:t>
            </w:r>
            <w:r w:rsidR="00BC6913" w:rsidRPr="00BD5F90">
              <w:rPr>
                <w:rFonts w:ascii="GHEA Grapalat" w:hAnsi="GHEA Grapalat"/>
                <w:color w:val="000000"/>
                <w:shd w:val="clear" w:color="auto" w:fill="FFFFFF"/>
                <w:lang w:val="hy-AM"/>
              </w:rPr>
              <w:t>ի</w:t>
            </w:r>
            <w:r w:rsidRPr="00BD5F90">
              <w:rPr>
                <w:rFonts w:ascii="GHEA Grapalat" w:hAnsi="GHEA Grapalat"/>
                <w:color w:val="000000"/>
                <w:shd w:val="clear" w:color="auto" w:fill="FFFFFF"/>
                <w:lang w:val="hy-AM"/>
              </w:rPr>
              <w:t>ն է վերապահվում իրավունք վերապահող փաստաթղթից բխող իրավունքից զրկելու վերաբերյալ վարչական ակտ ընդունելու լիազորությունը: Այս մոտեցումն ամրագրված է նաև Արդարադատության նախարարության կողմից շրջանառվող նոր Վարչական իրավախախտումների վերաբերյալ օրենսգրքով։</w:t>
            </w:r>
            <w:r w:rsidR="00BC6913">
              <w:rPr>
                <w:rFonts w:ascii="GHEA Grapalat" w:hAnsi="GHEA Grapalat"/>
                <w:color w:val="000000"/>
                <w:shd w:val="clear" w:color="auto" w:fill="FFFFFF"/>
                <w:lang w:val="hy-AM"/>
              </w:rPr>
              <w:t xml:space="preserve"> </w:t>
            </w:r>
          </w:p>
          <w:p w14:paraId="786F274F" w14:textId="679936B5" w:rsidR="00F25B75" w:rsidRPr="006B00F3" w:rsidRDefault="00F25B75" w:rsidP="00FF237F">
            <w:pPr>
              <w:ind w:right="216"/>
              <w:jc w:val="both"/>
              <w:rPr>
                <w:rFonts w:ascii="GHEA Grapalat" w:hAnsi="GHEA Grapalat"/>
                <w:b/>
                <w:lang w:val="hy-AM"/>
              </w:rPr>
            </w:pPr>
          </w:p>
        </w:tc>
      </w:tr>
      <w:tr w:rsidR="003F15D2" w:rsidRPr="002F68DD" w14:paraId="33B24756" w14:textId="77777777" w:rsidTr="00400A3E">
        <w:trPr>
          <w:trHeight w:val="70"/>
        </w:trPr>
        <w:tc>
          <w:tcPr>
            <w:tcW w:w="7650" w:type="dxa"/>
            <w:shd w:val="clear" w:color="auto" w:fill="FFFFFF" w:themeFill="background1"/>
          </w:tcPr>
          <w:p w14:paraId="5199262F" w14:textId="77777777" w:rsidR="001257BD" w:rsidRPr="007031BD"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lastRenderedPageBreak/>
              <w:t>2.</w:t>
            </w:r>
            <w:r w:rsidRPr="007031BD">
              <w:rPr>
                <w:rFonts w:ascii="GHEA Grapalat" w:hAnsi="GHEA Grapalat" w:cs="Sylfaen"/>
                <w:i/>
                <w:lang w:val="hy-AM"/>
              </w:rPr>
              <w:t xml:space="preserve"> </w:t>
            </w:r>
            <w:r w:rsidRPr="007031BD">
              <w:rPr>
                <w:rFonts w:ascii="GHEA Grapalat" w:hAnsi="GHEA Grapalat" w:cs="Sylfaen"/>
                <w:lang w:val="hy-AM"/>
              </w:rPr>
              <w:t xml:space="preserve">Նախագիծ 1-ի 7-րդ հոդվածով լրացվող հոդվածի 13-րդ մասով նախատեսվում է </w:t>
            </w:r>
            <w:proofErr w:type="spellStart"/>
            <w:r w:rsidRPr="007031BD">
              <w:rPr>
                <w:rFonts w:ascii="GHEA Grapalat" w:hAnsi="GHEA Grapalat" w:cs="Sylfaen"/>
                <w:lang w:val="hy-AM"/>
              </w:rPr>
              <w:t>հետևյալը</w:t>
            </w:r>
            <w:proofErr w:type="spellEnd"/>
            <w:r w:rsidRPr="007031BD">
              <w:rPr>
                <w:rFonts w:ascii="GHEA Grapalat" w:hAnsi="GHEA Grapalat" w:cs="Sylfaen"/>
                <w:lang w:val="hy-AM"/>
              </w:rPr>
              <w:t xml:space="preserve">՝ Սույն հոդվածի </w:t>
            </w:r>
            <w:r w:rsidRPr="007031BD">
              <w:rPr>
                <w:rFonts w:ascii="GHEA Grapalat" w:hAnsi="GHEA Grapalat" w:cs="Sylfaen"/>
                <w:b/>
                <w:lang w:val="hy-AM"/>
              </w:rPr>
              <w:t>13-րդ մասի 1-ին կետով</w:t>
            </w:r>
            <w:r w:rsidRPr="007031BD">
              <w:rPr>
                <w:rFonts w:ascii="GHEA Grapalat" w:hAnsi="GHEA Grapalat" w:cs="Sylfaen"/>
                <w:lang w:val="hy-AM"/>
              </w:rPr>
              <w:t xml:space="preserve"> </w:t>
            </w:r>
            <w:r w:rsidRPr="007031BD">
              <w:rPr>
                <w:rFonts w:ascii="GHEA Grapalat" w:hAnsi="GHEA Grapalat" w:cs="Sylfaen"/>
                <w:b/>
                <w:lang w:val="hy-AM"/>
              </w:rPr>
              <w:t>սահմանված միջնորդագիրը</w:t>
            </w:r>
            <w:r w:rsidRPr="007031BD">
              <w:rPr>
                <w:rFonts w:ascii="GHEA Grapalat" w:hAnsi="GHEA Grapalat" w:cs="Sylfaen"/>
                <w:lang w:val="hy-AM"/>
              </w:rPr>
              <w:t xml:space="preserve"> հիմք է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վերաբերյալ որոշման </w:t>
            </w:r>
            <w:proofErr w:type="spellStart"/>
            <w:r w:rsidRPr="007031BD">
              <w:rPr>
                <w:rFonts w:ascii="GHEA Grapalat" w:hAnsi="GHEA Grapalat" w:cs="Sylfaen"/>
                <w:lang w:val="hy-AM"/>
              </w:rPr>
              <w:t>իրավաչափությունը</w:t>
            </w:r>
            <w:proofErr w:type="spellEnd"/>
            <w:r w:rsidRPr="007031BD">
              <w:rPr>
                <w:rFonts w:ascii="GHEA Grapalat" w:hAnsi="GHEA Grapalat" w:cs="Sylfaen"/>
                <w:lang w:val="hy-AM"/>
              </w:rPr>
              <w:t xml:space="preserve"> գնահատելու և վարչական </w:t>
            </w:r>
            <w:proofErr w:type="spellStart"/>
            <w:r w:rsidRPr="007031BD">
              <w:rPr>
                <w:rFonts w:ascii="GHEA Grapalat" w:hAnsi="GHEA Grapalat" w:cs="Sylfaen"/>
                <w:lang w:val="hy-AM"/>
              </w:rPr>
              <w:t>վարութ</w:t>
            </w:r>
            <w:proofErr w:type="spellEnd"/>
            <w:r w:rsidRPr="007031BD">
              <w:rPr>
                <w:rFonts w:ascii="GHEA Grapalat" w:hAnsi="GHEA Grapalat" w:cs="Sylfaen"/>
                <w:lang w:val="hy-AM"/>
              </w:rPr>
              <w:t xml:space="preserve"> հարուցելու համար, որ արդյունքով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ոլորտում իրավասու մարմինը </w:t>
            </w:r>
            <w:r w:rsidRPr="007031BD">
              <w:rPr>
                <w:rFonts w:ascii="GHEA Grapalat" w:hAnsi="GHEA Grapalat" w:cs="Sylfaen"/>
                <w:b/>
                <w:lang w:val="hy-AM"/>
              </w:rPr>
              <w:t>կարող է ընդունել</w:t>
            </w:r>
            <w:r w:rsidRPr="007031BD">
              <w:rPr>
                <w:rFonts w:ascii="GHEA Grapalat" w:hAnsi="GHEA Grapalat" w:cs="Sylfaen"/>
                <w:lang w:val="hy-AM"/>
              </w:rPr>
              <w:t xml:space="preserve"> վարչական ակտն անփոփոխ թողնելու, փոփոխելու կամ անվավեր ճանաչելու վերաբերյալ որոշում։</w:t>
            </w:r>
          </w:p>
          <w:p w14:paraId="7B5AA7AC" w14:textId="77777777" w:rsidR="001257BD" w:rsidRPr="007031BD"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tab/>
              <w:t>Նկատի ունենալով, որ միջնորդագիրը սահմանված է վերոնշյալ հոդվածի 12-րդ մասով՝ հայտնում ենք, որ «13-րդ» բառն անհրաժեշտ է փոխարինել «12-րդ» բառով:</w:t>
            </w:r>
          </w:p>
          <w:p w14:paraId="5FDF6014" w14:textId="77777777" w:rsidR="001257BD" w:rsidRPr="007031BD"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tab/>
              <w:t>Սույնով պայմանավորված անհրաժեշտ է վերանայել նաև վերոնշյալ հոդվածի 17-րդ մասը:</w:t>
            </w:r>
          </w:p>
          <w:p w14:paraId="31F54FF9" w14:textId="6668D496" w:rsidR="003F15D2" w:rsidRPr="007031BD"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tab/>
              <w:t xml:space="preserve">Բացի այդ, </w:t>
            </w:r>
            <w:proofErr w:type="spellStart"/>
            <w:r w:rsidRPr="007031BD">
              <w:rPr>
                <w:rFonts w:ascii="GHEA Grapalat" w:hAnsi="GHEA Grapalat" w:cs="Sylfaen"/>
                <w:lang w:val="hy-AM"/>
              </w:rPr>
              <w:t>խնդրահարույց</w:t>
            </w:r>
            <w:proofErr w:type="spellEnd"/>
            <w:r w:rsidRPr="007031BD">
              <w:rPr>
                <w:rFonts w:ascii="GHEA Grapalat" w:hAnsi="GHEA Grapalat" w:cs="Sylfaen"/>
                <w:lang w:val="hy-AM"/>
              </w:rPr>
              <w:t xml:space="preserve"> ենք համարում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ոլորտում իրավասու մարմինը կարող է ընդունել վարչական ակտն անփոփոխ թողնելու, փոփոխելու կամ անվավեր ճանաչելու վերաբերյալ որոշում» </w:t>
            </w:r>
            <w:proofErr w:type="spellStart"/>
            <w:r w:rsidRPr="007031BD">
              <w:rPr>
                <w:rFonts w:ascii="GHEA Grapalat" w:hAnsi="GHEA Grapalat" w:cs="Sylfaen"/>
                <w:lang w:val="hy-AM"/>
              </w:rPr>
              <w:t>ձևակերպումը</w:t>
            </w:r>
            <w:proofErr w:type="spellEnd"/>
            <w:r w:rsidRPr="007031BD">
              <w:rPr>
                <w:rFonts w:ascii="GHEA Grapalat" w:hAnsi="GHEA Grapalat" w:cs="Sylfaen"/>
                <w:lang w:val="hy-AM"/>
              </w:rPr>
              <w:t>, որն իր բնույթով խիստ հայեցողական է և առաջարկում ենք «կարող է ընդունել» բառերը փոխարինել «ընդունում է» բառերով:</w:t>
            </w:r>
          </w:p>
        </w:tc>
        <w:tc>
          <w:tcPr>
            <w:tcW w:w="7470" w:type="dxa"/>
            <w:shd w:val="clear" w:color="auto" w:fill="FFFFFF" w:themeFill="background1"/>
          </w:tcPr>
          <w:p w14:paraId="7D1F8DF1" w14:textId="77A7325F" w:rsidR="003F15D2" w:rsidRPr="00126326" w:rsidRDefault="0041538E" w:rsidP="00FF237F">
            <w:pPr>
              <w:jc w:val="both"/>
              <w:rPr>
                <w:rFonts w:ascii="GHEA Grapalat" w:hAnsi="GHEA Grapalat"/>
                <w:b/>
                <w:lang w:val="hy-AM"/>
              </w:rPr>
            </w:pPr>
            <w:r w:rsidRPr="00126326">
              <w:rPr>
                <w:rFonts w:ascii="GHEA Grapalat" w:hAnsi="GHEA Grapalat"/>
                <w:b/>
                <w:lang w:val="hy-AM"/>
              </w:rPr>
              <w:t>1.Ընդունվել է</w:t>
            </w:r>
            <w:r w:rsidR="00E83CDF" w:rsidRPr="00126326">
              <w:rPr>
                <w:rFonts w:ascii="GHEA Grapalat" w:hAnsi="GHEA Grapalat"/>
                <w:b/>
                <w:lang w:val="hy-AM"/>
              </w:rPr>
              <w:t xml:space="preserve"> մասնակի</w:t>
            </w:r>
            <w:r w:rsidRPr="00126326">
              <w:rPr>
                <w:rFonts w:ascii="GHEA Grapalat" w:hAnsi="GHEA Grapalat"/>
                <w:b/>
                <w:lang w:val="hy-AM"/>
              </w:rPr>
              <w:t>.</w:t>
            </w:r>
          </w:p>
          <w:p w14:paraId="2B09D80D" w14:textId="0FF1B7A7" w:rsidR="00A03D98" w:rsidRPr="00A03D98" w:rsidRDefault="00A03D98" w:rsidP="00FF237F">
            <w:pPr>
              <w:jc w:val="both"/>
              <w:rPr>
                <w:rFonts w:ascii="GHEA Grapalat" w:hAnsi="GHEA Grapalat"/>
                <w:lang w:val="hy-AM"/>
              </w:rPr>
            </w:pPr>
            <w:r w:rsidRPr="00126326">
              <w:rPr>
                <w:rFonts w:ascii="GHEA Grapalat" w:hAnsi="GHEA Grapalat"/>
                <w:lang w:val="hy-AM"/>
              </w:rPr>
              <w:t>Նախագծում կատարվել է</w:t>
            </w:r>
            <w:r w:rsidR="00F85B7E" w:rsidRPr="00126326">
              <w:rPr>
                <w:rFonts w:ascii="GHEA Grapalat" w:hAnsi="GHEA Grapalat"/>
                <w:lang w:val="hy-AM"/>
              </w:rPr>
              <w:t xml:space="preserve"> </w:t>
            </w:r>
            <w:r w:rsidRPr="00126326">
              <w:rPr>
                <w:rFonts w:ascii="GHEA Grapalat" w:hAnsi="GHEA Grapalat"/>
                <w:lang w:val="hy-AM"/>
              </w:rPr>
              <w:t>համապատասխան</w:t>
            </w:r>
            <w:r w:rsidRPr="00A03D98">
              <w:rPr>
                <w:rFonts w:ascii="GHEA Grapalat" w:hAnsi="GHEA Grapalat"/>
                <w:lang w:val="hy-AM"/>
              </w:rPr>
              <w:t xml:space="preserve"> փոփոխությունները:</w:t>
            </w:r>
            <w:r w:rsidR="00004221">
              <w:rPr>
                <w:rFonts w:ascii="GHEA Grapalat" w:hAnsi="GHEA Grapalat"/>
                <w:lang w:val="hy-AM"/>
              </w:rPr>
              <w:t xml:space="preserve"> Միաժամանակ, Նախագծի քննարկվող </w:t>
            </w:r>
            <w:proofErr w:type="spellStart"/>
            <w:r w:rsidR="00004221">
              <w:rPr>
                <w:rFonts w:ascii="GHEA Grapalat" w:hAnsi="GHEA Grapalat"/>
                <w:lang w:val="hy-AM"/>
              </w:rPr>
              <w:t>դրույթում</w:t>
            </w:r>
            <w:proofErr w:type="spellEnd"/>
            <w:r w:rsidR="00004221">
              <w:rPr>
                <w:rFonts w:ascii="GHEA Grapalat" w:hAnsi="GHEA Grapalat"/>
                <w:lang w:val="hy-AM"/>
              </w:rPr>
              <w:t xml:space="preserve"> «կարող է» </w:t>
            </w:r>
            <w:proofErr w:type="spellStart"/>
            <w:r w:rsidR="00004221">
              <w:rPr>
                <w:rFonts w:ascii="GHEA Grapalat" w:hAnsi="GHEA Grapalat"/>
                <w:lang w:val="hy-AM"/>
              </w:rPr>
              <w:t>ձևակերպումը</w:t>
            </w:r>
            <w:proofErr w:type="spellEnd"/>
            <w:r w:rsidR="00004221">
              <w:rPr>
                <w:rFonts w:ascii="GHEA Grapalat" w:hAnsi="GHEA Grapalat"/>
                <w:lang w:val="hy-AM"/>
              </w:rPr>
              <w:t xml:space="preserve"> </w:t>
            </w:r>
            <w:proofErr w:type="spellStart"/>
            <w:r w:rsidR="00004221">
              <w:rPr>
                <w:rFonts w:ascii="GHEA Grapalat" w:hAnsi="GHEA Grapalat"/>
                <w:lang w:val="hy-AM"/>
              </w:rPr>
              <w:t>նխատակ</w:t>
            </w:r>
            <w:proofErr w:type="spellEnd"/>
            <w:r w:rsidR="00004221">
              <w:rPr>
                <w:rFonts w:ascii="GHEA Grapalat" w:hAnsi="GHEA Grapalat"/>
                <w:lang w:val="hy-AM"/>
              </w:rPr>
              <w:t xml:space="preserve"> ունի սահմանելու ոչ թե վարչական հայեցողություն, այլ ընդհակառակը՝ ընդունվող վարչական ակտերի սպառիչ </w:t>
            </w:r>
            <w:r w:rsidR="00BC6913">
              <w:rPr>
                <w:rFonts w:ascii="GHEA Grapalat" w:hAnsi="GHEA Grapalat"/>
                <w:lang w:val="hy-AM"/>
              </w:rPr>
              <w:t>ցանկ</w:t>
            </w:r>
            <w:r w:rsidR="00004221">
              <w:rPr>
                <w:rFonts w:ascii="GHEA Grapalat" w:hAnsi="GHEA Grapalat"/>
                <w:lang w:val="hy-AM"/>
              </w:rPr>
              <w:t>։</w:t>
            </w:r>
          </w:p>
        </w:tc>
      </w:tr>
      <w:tr w:rsidR="001257BD" w:rsidRPr="002F68DD" w14:paraId="5F888D04" w14:textId="77777777" w:rsidTr="00400A3E">
        <w:trPr>
          <w:trHeight w:val="70"/>
        </w:trPr>
        <w:tc>
          <w:tcPr>
            <w:tcW w:w="7650" w:type="dxa"/>
            <w:shd w:val="clear" w:color="auto" w:fill="FFFFFF" w:themeFill="background1"/>
          </w:tcPr>
          <w:p w14:paraId="4694BB66" w14:textId="3FEFF820" w:rsidR="001257BD" w:rsidRPr="007031BD"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t>3. Բացի այդ, Նախագիծ 1-ի 5-րդ հոդվածում «կետերով» բառն անհրաժեշտ է փոխարինել «մասերով» բառով:</w:t>
            </w:r>
          </w:p>
        </w:tc>
        <w:tc>
          <w:tcPr>
            <w:tcW w:w="7470" w:type="dxa"/>
            <w:shd w:val="clear" w:color="auto" w:fill="FFFFFF" w:themeFill="background1"/>
          </w:tcPr>
          <w:p w14:paraId="788CC48F" w14:textId="77777777" w:rsidR="0041538E" w:rsidRDefault="0041538E" w:rsidP="00FF237F">
            <w:pPr>
              <w:jc w:val="both"/>
              <w:rPr>
                <w:rFonts w:ascii="GHEA Grapalat" w:hAnsi="GHEA Grapalat"/>
                <w:b/>
                <w:lang w:val="hy-AM"/>
              </w:rPr>
            </w:pPr>
            <w:r w:rsidRPr="00400A3E">
              <w:rPr>
                <w:rFonts w:ascii="GHEA Grapalat" w:hAnsi="GHEA Grapalat"/>
                <w:b/>
                <w:lang w:val="hy-AM"/>
              </w:rPr>
              <w:t>1</w:t>
            </w:r>
            <w:r>
              <w:rPr>
                <w:rFonts w:ascii="GHEA Grapalat" w:hAnsi="GHEA Grapalat"/>
                <w:b/>
                <w:lang w:val="hy-AM"/>
              </w:rPr>
              <w:t>.Ընդունվել է.</w:t>
            </w:r>
          </w:p>
          <w:p w14:paraId="52E6138B" w14:textId="1C214609" w:rsidR="001257BD" w:rsidRPr="00400A3E" w:rsidRDefault="00A03D98" w:rsidP="00FF237F">
            <w:pPr>
              <w:jc w:val="both"/>
              <w:rPr>
                <w:rFonts w:ascii="GHEA Grapalat" w:hAnsi="GHEA Grapalat"/>
                <w:b/>
                <w:lang w:val="hy-AM"/>
              </w:rPr>
            </w:pPr>
            <w:r>
              <w:rPr>
                <w:rFonts w:ascii="GHEA Grapalat" w:hAnsi="GHEA Grapalat"/>
                <w:color w:val="000000"/>
                <w:shd w:val="clear" w:color="auto" w:fill="FFFFFF"/>
                <w:lang w:val="hy-AM"/>
              </w:rPr>
              <w:t>Նախագծում վրիպակը ուղղվել է:</w:t>
            </w:r>
          </w:p>
        </w:tc>
      </w:tr>
      <w:tr w:rsidR="003F15D2" w:rsidRPr="002F68DD" w14:paraId="0AC901CD" w14:textId="77777777" w:rsidTr="00400A3E">
        <w:trPr>
          <w:trHeight w:val="70"/>
        </w:trPr>
        <w:tc>
          <w:tcPr>
            <w:tcW w:w="7650" w:type="dxa"/>
            <w:shd w:val="clear" w:color="auto" w:fill="FFFFFF" w:themeFill="background1"/>
          </w:tcPr>
          <w:p w14:paraId="3A0FB97F" w14:textId="77777777" w:rsidR="001257BD" w:rsidRPr="005B590F"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t xml:space="preserve">4. Նկատի ունենալով, որ Նախագիծ 2-ի 1-ին հոդվածով արդեն իսկ նախատեսված են պատասխանատվության միջոցներ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կարգը խախտելու համար, հարց է առաջանում, թե արդյոք Նախագիծ 1-ի 7-րդ հոդվածով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մասին» օրենքի 2-րդ </w:t>
            </w:r>
            <w:proofErr w:type="spellStart"/>
            <w:r w:rsidRPr="007031BD">
              <w:rPr>
                <w:rFonts w:ascii="GHEA Grapalat" w:hAnsi="GHEA Grapalat" w:cs="Sylfaen"/>
                <w:lang w:val="hy-AM"/>
              </w:rPr>
              <w:t>գլուխում</w:t>
            </w:r>
            <w:proofErr w:type="spellEnd"/>
            <w:r w:rsidRPr="007031BD">
              <w:rPr>
                <w:rFonts w:ascii="GHEA Grapalat" w:hAnsi="GHEA Grapalat" w:cs="Sylfaen"/>
                <w:lang w:val="hy-AM"/>
              </w:rPr>
              <w:t xml:space="preserve"> լրացվող 11.1-րդ հոդվածի 12-րդ մասով </w:t>
            </w:r>
            <w:proofErr w:type="spellStart"/>
            <w:r w:rsidRPr="007031BD">
              <w:rPr>
                <w:rFonts w:ascii="GHEA Grapalat" w:hAnsi="GHEA Grapalat" w:cs="Sylfaen"/>
                <w:b/>
                <w:lang w:val="hy-AM"/>
              </w:rPr>
              <w:t>հավաստագրից</w:t>
            </w:r>
            <w:proofErr w:type="spellEnd"/>
            <w:r w:rsidRPr="007031BD">
              <w:rPr>
                <w:rFonts w:ascii="GHEA Grapalat" w:hAnsi="GHEA Grapalat" w:cs="Sylfaen"/>
                <w:b/>
                <w:lang w:val="hy-AM"/>
              </w:rPr>
              <w:t xml:space="preserve">, ինչպես </w:t>
            </w:r>
            <w:r w:rsidRPr="007031BD">
              <w:rPr>
                <w:rFonts w:ascii="GHEA Grapalat" w:hAnsi="GHEA Grapalat" w:cs="Sylfaen"/>
                <w:b/>
                <w:lang w:val="hy-AM"/>
              </w:rPr>
              <w:lastRenderedPageBreak/>
              <w:t>նաև անհատական լիցենզիայից</w:t>
            </w:r>
            <w:r w:rsidRPr="005B590F">
              <w:rPr>
                <w:rFonts w:ascii="GHEA Grapalat" w:hAnsi="GHEA Grapalat" w:cs="Sylfaen"/>
                <w:b/>
                <w:color w:val="000000" w:themeColor="text1"/>
                <w:lang w:val="hy-AM"/>
              </w:rPr>
              <w:t xml:space="preserve"> </w:t>
            </w:r>
            <w:r w:rsidRPr="007031BD">
              <w:rPr>
                <w:rFonts w:ascii="GHEA Grapalat" w:hAnsi="GHEA Grapalat" w:cs="Sylfaen"/>
                <w:b/>
                <w:lang w:val="hy-AM"/>
              </w:rPr>
              <w:t>զրկում</w:t>
            </w:r>
            <w:r w:rsidRPr="007031BD">
              <w:rPr>
                <w:rFonts w:ascii="GHEA Grapalat" w:hAnsi="GHEA Grapalat" w:cs="Sylfaen"/>
                <w:lang w:val="hy-AM"/>
              </w:rPr>
              <w:t xml:space="preserve"> նախատեսելը չի հանգեցնի </w:t>
            </w:r>
            <w:r w:rsidRPr="007031BD">
              <w:rPr>
                <w:rFonts w:ascii="GHEA Grapalat" w:hAnsi="GHEA Grapalat" w:cs="Sylfaen"/>
                <w:b/>
                <w:lang w:val="hy-AM"/>
              </w:rPr>
              <w:t>կրկնակի պատասխանատվության</w:t>
            </w:r>
            <w:r w:rsidRPr="007031BD">
              <w:rPr>
                <w:rFonts w:ascii="GHEA Grapalat" w:hAnsi="GHEA Grapalat" w:cs="Sylfaen"/>
                <w:lang w:val="hy-AM"/>
              </w:rPr>
              <w:t xml:space="preserve"> առաջացման, ինչն անթույլատրելի է</w:t>
            </w:r>
            <w:r>
              <w:rPr>
                <w:rFonts w:ascii="GHEA Grapalat" w:hAnsi="GHEA Grapalat" w:cs="Sylfaen"/>
                <w:lang w:val="hy-AM"/>
              </w:rPr>
              <w:t>:</w:t>
            </w:r>
          </w:p>
          <w:p w14:paraId="1A2FDEFD" w14:textId="455CAD95" w:rsidR="003F15D2" w:rsidRPr="007031BD" w:rsidRDefault="001257BD" w:rsidP="00FF237F">
            <w:pPr>
              <w:tabs>
                <w:tab w:val="left" w:pos="0"/>
              </w:tabs>
              <w:ind w:right="-23"/>
              <w:jc w:val="both"/>
              <w:rPr>
                <w:rFonts w:ascii="GHEA Grapalat" w:hAnsi="GHEA Grapalat" w:cs="Sylfaen"/>
                <w:lang w:val="hy-AM"/>
              </w:rPr>
            </w:pPr>
            <w:r w:rsidRPr="007031BD">
              <w:rPr>
                <w:rFonts w:ascii="GHEA Grapalat" w:hAnsi="GHEA Grapalat" w:cs="Sylfaen"/>
                <w:lang w:val="hy-AM"/>
              </w:rPr>
              <w:tab/>
              <w:t xml:space="preserve">Ուստի գտնում ենք, որ վերոնշյալով պայմանավորված </w:t>
            </w:r>
            <w:proofErr w:type="spellStart"/>
            <w:r w:rsidRPr="007031BD">
              <w:rPr>
                <w:rFonts w:ascii="GHEA Grapalat" w:hAnsi="GHEA Grapalat" w:cs="Sylfaen"/>
                <w:lang w:val="hy-AM"/>
              </w:rPr>
              <w:t>հավաստագրից</w:t>
            </w:r>
            <w:proofErr w:type="spellEnd"/>
            <w:r w:rsidRPr="007031BD">
              <w:rPr>
                <w:rFonts w:ascii="GHEA Grapalat" w:hAnsi="GHEA Grapalat" w:cs="Sylfaen"/>
                <w:lang w:val="hy-AM"/>
              </w:rPr>
              <w:t xml:space="preserve">, ինչպես նաև անհատական լիցենզիայից զրկումը որպես պատասխանատվության միջոց նախատեսելու </w:t>
            </w:r>
            <w:r>
              <w:rPr>
                <w:rFonts w:ascii="GHEA Grapalat" w:hAnsi="GHEA Grapalat" w:cs="Sylfaen"/>
                <w:lang w:val="hy-AM"/>
              </w:rPr>
              <w:t>կարգավո</w:t>
            </w:r>
            <w:r w:rsidRPr="00D641A5">
              <w:rPr>
                <w:rFonts w:ascii="GHEA Grapalat" w:hAnsi="GHEA Grapalat" w:cs="Sylfaen"/>
                <w:lang w:val="hy-AM"/>
              </w:rPr>
              <w:t>րումն ունի վերանայման և լրացուցիչ հիմնավորման կարիք:</w:t>
            </w:r>
          </w:p>
        </w:tc>
        <w:tc>
          <w:tcPr>
            <w:tcW w:w="7470" w:type="dxa"/>
            <w:shd w:val="clear" w:color="auto" w:fill="FFFFFF" w:themeFill="background1"/>
          </w:tcPr>
          <w:p w14:paraId="11470EFA" w14:textId="7BB14FFD" w:rsidR="0041538E" w:rsidRDefault="0041538E" w:rsidP="00FF237F">
            <w:pPr>
              <w:jc w:val="both"/>
              <w:rPr>
                <w:rFonts w:ascii="GHEA Grapalat" w:hAnsi="GHEA Grapalat"/>
                <w:b/>
                <w:lang w:val="hy-AM"/>
              </w:rPr>
            </w:pPr>
            <w:r w:rsidRPr="00400A3E">
              <w:rPr>
                <w:rFonts w:ascii="GHEA Grapalat" w:hAnsi="GHEA Grapalat"/>
                <w:b/>
                <w:lang w:val="hy-AM"/>
              </w:rPr>
              <w:lastRenderedPageBreak/>
              <w:t>1</w:t>
            </w:r>
            <w:r>
              <w:rPr>
                <w:rFonts w:ascii="GHEA Grapalat" w:hAnsi="GHEA Grapalat"/>
                <w:b/>
                <w:lang w:val="hy-AM"/>
              </w:rPr>
              <w:t>.Ընդունվել է</w:t>
            </w:r>
            <w:r w:rsidR="00004221">
              <w:rPr>
                <w:rFonts w:ascii="GHEA Grapalat" w:hAnsi="GHEA Grapalat"/>
                <w:b/>
                <w:lang w:val="hy-AM"/>
              </w:rPr>
              <w:t xml:space="preserve"> ի գիտություն</w:t>
            </w:r>
            <w:r>
              <w:rPr>
                <w:rFonts w:ascii="GHEA Grapalat" w:hAnsi="GHEA Grapalat"/>
                <w:b/>
                <w:lang w:val="hy-AM"/>
              </w:rPr>
              <w:t>.</w:t>
            </w:r>
          </w:p>
          <w:p w14:paraId="398A5418" w14:textId="7DD294D9" w:rsidR="003F15D2" w:rsidRPr="00004221" w:rsidRDefault="00004221" w:rsidP="00FF237F">
            <w:pPr>
              <w:jc w:val="both"/>
              <w:rPr>
                <w:rFonts w:ascii="GHEA Grapalat" w:hAnsi="GHEA Grapalat"/>
                <w:lang w:val="hy-AM"/>
              </w:rPr>
            </w:pPr>
            <w:r>
              <w:rPr>
                <w:rFonts w:ascii="GHEA Grapalat" w:hAnsi="GHEA Grapalat"/>
                <w:lang w:val="hy-AM"/>
              </w:rPr>
              <w:t xml:space="preserve">Խնդրում եմ նկատի ունենալ, որ գործող օրենսդրության տրամաբանությամբ արարքի համար </w:t>
            </w:r>
            <w:proofErr w:type="spellStart"/>
            <w:r>
              <w:rPr>
                <w:rFonts w:ascii="GHEA Grapalat" w:hAnsi="GHEA Grapalat"/>
                <w:lang w:val="hy-AM"/>
              </w:rPr>
              <w:t>վարաչական</w:t>
            </w:r>
            <w:proofErr w:type="spellEnd"/>
            <w:r>
              <w:rPr>
                <w:rFonts w:ascii="GHEA Grapalat" w:hAnsi="GHEA Grapalat"/>
                <w:lang w:val="hy-AM"/>
              </w:rPr>
              <w:t xml:space="preserve"> պատասխանատվության ենթարկելը և լիցենզիայից զրկելը չի դիտարկվում նույն </w:t>
            </w:r>
            <w:proofErr w:type="spellStart"/>
            <w:r>
              <w:rPr>
                <w:rFonts w:ascii="GHEA Grapalat" w:hAnsi="GHEA Grapalat"/>
                <w:lang w:val="hy-AM"/>
              </w:rPr>
              <w:t>արաքի</w:t>
            </w:r>
            <w:proofErr w:type="spellEnd"/>
            <w:r>
              <w:rPr>
                <w:rFonts w:ascii="GHEA Grapalat" w:hAnsi="GHEA Grapalat"/>
                <w:lang w:val="hy-AM"/>
              </w:rPr>
              <w:t xml:space="preserve"> համար կրկնակի պատասխանատվության համատեքստում։ </w:t>
            </w:r>
          </w:p>
        </w:tc>
      </w:tr>
      <w:tr w:rsidR="003F15D2" w:rsidRPr="002F68DD" w14:paraId="25FED801" w14:textId="77777777" w:rsidTr="00400A3E">
        <w:trPr>
          <w:trHeight w:val="70"/>
        </w:trPr>
        <w:tc>
          <w:tcPr>
            <w:tcW w:w="7650" w:type="dxa"/>
            <w:shd w:val="clear" w:color="auto" w:fill="FFFFFF" w:themeFill="background1"/>
          </w:tcPr>
          <w:p w14:paraId="0D68FB92" w14:textId="77777777" w:rsidR="003F15D2" w:rsidRPr="00D641A5" w:rsidRDefault="003F15D2" w:rsidP="00FF237F">
            <w:pPr>
              <w:tabs>
                <w:tab w:val="left" w:pos="0"/>
              </w:tabs>
              <w:ind w:right="-23"/>
              <w:jc w:val="both"/>
              <w:rPr>
                <w:rFonts w:ascii="GHEA Grapalat" w:hAnsi="GHEA Grapalat" w:cs="Sylfaen"/>
                <w:lang w:val="hy-AM"/>
              </w:rPr>
            </w:pPr>
            <w:r w:rsidRPr="007031BD">
              <w:rPr>
                <w:rFonts w:ascii="GHEA Grapalat" w:hAnsi="GHEA Grapalat" w:cs="Sylfaen"/>
                <w:lang w:val="hy-AM"/>
              </w:rPr>
              <w:lastRenderedPageBreak/>
              <w:t>5. Նախագիծ 2-ի 1-ին հոդվածով նախատեսվում է</w:t>
            </w:r>
            <w:r>
              <w:rPr>
                <w:rFonts w:ascii="GHEA Grapalat" w:hAnsi="GHEA Grapalat" w:cs="Sylfaen"/>
                <w:lang w:val="hy-AM"/>
              </w:rPr>
              <w:t xml:space="preserve"> </w:t>
            </w:r>
            <w:r w:rsidRPr="007031BD">
              <w:rPr>
                <w:rFonts w:ascii="GHEA Grapalat" w:hAnsi="GHEA Grapalat" w:cs="Sylfaen"/>
                <w:lang w:val="hy-AM"/>
              </w:rPr>
              <w:t>Վարչական իրավախախտումների վերաբերյալ</w:t>
            </w:r>
            <w:r w:rsidRPr="00D641A5">
              <w:rPr>
                <w:rFonts w:ascii="GHEA Grapalat" w:hAnsi="GHEA Grapalat" w:cs="Sylfaen"/>
                <w:lang w:val="hy-AM"/>
              </w:rPr>
              <w:t xml:space="preserve"> ՀՀ</w:t>
            </w:r>
            <w:r w:rsidRPr="007031BD">
              <w:rPr>
                <w:rFonts w:ascii="GHEA Grapalat" w:hAnsi="GHEA Grapalat" w:cs="Sylfaen"/>
                <w:lang w:val="hy-AM"/>
              </w:rPr>
              <w:t xml:space="preserve"> օրենսգրքի 47.28-րդ հոդվածը շարադրել նոր խմբագրությամբ, որի 1-ին մասը պատասխանատվություն է նախատեսում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գնահատումը իրականացնող հանձնաժողովի անդամի (մասնագետի) կողմից </w:t>
            </w:r>
            <w:r w:rsidRPr="00D641A5">
              <w:rPr>
                <w:rFonts w:ascii="GHEA Grapalat" w:hAnsi="GHEA Grapalat" w:cs="Sylfaen"/>
                <w:b/>
                <w:lang w:val="hy-AM"/>
              </w:rPr>
              <w:t>անձի կողմից</w:t>
            </w:r>
            <w:r w:rsidRPr="007031BD">
              <w:rPr>
                <w:rFonts w:ascii="GHEA Grapalat" w:hAnsi="GHEA Grapalat" w:cs="Sylfaen"/>
                <w:lang w:val="hy-AM"/>
              </w:rPr>
              <w:t xml:space="preserve"> անձի </w:t>
            </w:r>
            <w:proofErr w:type="spellStart"/>
            <w:r w:rsidRPr="007031BD">
              <w:rPr>
                <w:rFonts w:ascii="GHEA Grapalat" w:hAnsi="GHEA Grapalat" w:cs="Sylfaen"/>
                <w:lang w:val="hy-AM"/>
              </w:rPr>
              <w:t>ֆունկցիոնալության</w:t>
            </w:r>
            <w:proofErr w:type="spellEnd"/>
            <w:r w:rsidRPr="007031BD">
              <w:rPr>
                <w:rFonts w:ascii="GHEA Grapalat" w:hAnsi="GHEA Grapalat" w:cs="Sylfaen"/>
                <w:lang w:val="hy-AM"/>
              </w:rPr>
              <w:t xml:space="preserve"> գնահատման օրենսդրությամբ սահմանված կարգը, այդ թվում՝ </w:t>
            </w:r>
            <w:proofErr w:type="spellStart"/>
            <w:r w:rsidRPr="007031BD">
              <w:rPr>
                <w:rFonts w:ascii="GHEA Grapalat" w:hAnsi="GHEA Grapalat" w:cs="Sylfaen"/>
                <w:lang w:val="hy-AM"/>
              </w:rPr>
              <w:t>չափորոշիչները</w:t>
            </w:r>
            <w:proofErr w:type="spellEnd"/>
            <w:r w:rsidRPr="007031BD">
              <w:rPr>
                <w:rFonts w:ascii="GHEA Grapalat" w:hAnsi="GHEA Grapalat" w:cs="Sylfaen"/>
                <w:lang w:val="hy-AM"/>
              </w:rPr>
              <w:t xml:space="preserve"> խախտելու համար, իսկ 2-րդ և 3-րդ մասերը 1-ին մասով նախատեսվածից տարբերվող պատասխանատվություն են նախատեսում</w:t>
            </w:r>
            <w:r w:rsidRPr="00D641A5">
              <w:rPr>
                <w:rFonts w:ascii="GHEA Grapalat" w:hAnsi="GHEA Grapalat" w:cs="Sylfaen"/>
                <w:lang w:val="hy-AM"/>
              </w:rPr>
              <w:t xml:space="preserve"> այն</w:t>
            </w:r>
            <w:r w:rsidRPr="007031BD">
              <w:rPr>
                <w:rFonts w:ascii="GHEA Grapalat" w:hAnsi="GHEA Grapalat" w:cs="Sylfaen"/>
                <w:lang w:val="hy-AM"/>
              </w:rPr>
              <w:t xml:space="preserve"> խախտումների համար, որոնք նույնպես հանդիսանում են 1-ին մասով սահմանված կարգի </w:t>
            </w:r>
            <w:proofErr w:type="spellStart"/>
            <w:r w:rsidRPr="007031BD">
              <w:rPr>
                <w:rFonts w:ascii="GHEA Grapalat" w:hAnsi="GHEA Grapalat" w:cs="Sylfaen"/>
                <w:lang w:val="hy-AM"/>
              </w:rPr>
              <w:t>բացկացուցիչ</w:t>
            </w:r>
            <w:proofErr w:type="spellEnd"/>
            <w:r w:rsidRPr="007031BD">
              <w:rPr>
                <w:rFonts w:ascii="GHEA Grapalat" w:hAnsi="GHEA Grapalat" w:cs="Sylfaen"/>
                <w:lang w:val="hy-AM"/>
              </w:rPr>
              <w:t xml:space="preserve"> մասը, ուստի 1-ին մասում հարկ է բացառություն նախատեսել 2-րդ և 3-րդ մասերով նախատեսված խախտումների համար:</w:t>
            </w:r>
            <w:r w:rsidRPr="00D641A5">
              <w:rPr>
                <w:rFonts w:ascii="GHEA Grapalat" w:hAnsi="GHEA Grapalat" w:cs="Sylfaen"/>
                <w:lang w:val="hy-AM"/>
              </w:rPr>
              <w:t xml:space="preserve"> </w:t>
            </w:r>
          </w:p>
          <w:p w14:paraId="4DC4C00B" w14:textId="20DCB6AE" w:rsidR="003F15D2" w:rsidRPr="007031BD" w:rsidRDefault="003F15D2" w:rsidP="00FF237F">
            <w:pPr>
              <w:tabs>
                <w:tab w:val="left" w:pos="0"/>
              </w:tabs>
              <w:ind w:right="-23"/>
              <w:jc w:val="both"/>
              <w:rPr>
                <w:rFonts w:ascii="GHEA Grapalat" w:hAnsi="GHEA Grapalat" w:cs="Sylfaen"/>
                <w:lang w:val="hy-AM"/>
              </w:rPr>
            </w:pPr>
            <w:r w:rsidRPr="00D641A5">
              <w:rPr>
                <w:rFonts w:ascii="GHEA Grapalat" w:hAnsi="GHEA Grapalat" w:cs="Sylfaen"/>
                <w:lang w:val="hy-AM"/>
              </w:rPr>
              <w:tab/>
            </w:r>
            <w:r w:rsidRPr="003E09A4">
              <w:rPr>
                <w:rFonts w:ascii="GHEA Grapalat" w:hAnsi="GHEA Grapalat" w:cs="Sylfaen"/>
                <w:lang w:val="hy-AM"/>
              </w:rPr>
              <w:t>Միաժամանակ,</w:t>
            </w:r>
            <w:r w:rsidRPr="007031BD">
              <w:rPr>
                <w:rFonts w:ascii="GHEA Grapalat" w:hAnsi="GHEA Grapalat" w:cs="Sylfaen"/>
                <w:lang w:val="hy-AM"/>
              </w:rPr>
              <w:t xml:space="preserve"> վերոնշյալ կարգավորման մեջ «անձի կողմից» բառերն ավելորդ են, ուստի՝ անհրաժեշտ է հանել:</w:t>
            </w:r>
          </w:p>
        </w:tc>
        <w:tc>
          <w:tcPr>
            <w:tcW w:w="7470" w:type="dxa"/>
            <w:shd w:val="clear" w:color="auto" w:fill="FFFFFF" w:themeFill="background1"/>
          </w:tcPr>
          <w:p w14:paraId="4D49B3F1" w14:textId="00775002" w:rsidR="0041538E" w:rsidRPr="00F11DC8" w:rsidRDefault="0041538E" w:rsidP="00FF237F">
            <w:pPr>
              <w:jc w:val="both"/>
              <w:rPr>
                <w:rFonts w:ascii="GHEA Grapalat" w:hAnsi="GHEA Grapalat"/>
                <w:b/>
                <w:color w:val="000000" w:themeColor="text1"/>
                <w:lang w:val="hy-AM"/>
              </w:rPr>
            </w:pPr>
            <w:r w:rsidRPr="00F11DC8">
              <w:rPr>
                <w:rFonts w:ascii="GHEA Grapalat" w:hAnsi="GHEA Grapalat"/>
                <w:b/>
                <w:color w:val="000000" w:themeColor="text1"/>
                <w:lang w:val="hy-AM"/>
              </w:rPr>
              <w:t>1.Ընդունվել է</w:t>
            </w:r>
            <w:r w:rsidR="00F11DC8" w:rsidRPr="00800DF8">
              <w:rPr>
                <w:rFonts w:ascii="GHEA Grapalat" w:hAnsi="GHEA Grapalat"/>
                <w:b/>
                <w:color w:val="000000" w:themeColor="text1"/>
                <w:lang w:val="hy-AM"/>
              </w:rPr>
              <w:t xml:space="preserve"> </w:t>
            </w:r>
            <w:r w:rsidR="00F11DC8">
              <w:rPr>
                <w:rFonts w:ascii="GHEA Grapalat" w:hAnsi="GHEA Grapalat"/>
                <w:b/>
                <w:color w:val="000000" w:themeColor="text1"/>
                <w:lang w:val="hy-AM"/>
              </w:rPr>
              <w:t>մասնակի</w:t>
            </w:r>
            <w:r w:rsidRPr="00F11DC8">
              <w:rPr>
                <w:rFonts w:ascii="GHEA Grapalat" w:hAnsi="GHEA Grapalat"/>
                <w:b/>
                <w:color w:val="000000" w:themeColor="text1"/>
                <w:lang w:val="hy-AM"/>
              </w:rPr>
              <w:t>.</w:t>
            </w:r>
          </w:p>
          <w:p w14:paraId="1651236D" w14:textId="1D0E3625" w:rsidR="00800DF8" w:rsidRPr="00800DF8" w:rsidRDefault="00EC0E61" w:rsidP="00FF237F">
            <w:pPr>
              <w:tabs>
                <w:tab w:val="left" w:pos="0"/>
              </w:tabs>
              <w:ind w:right="-23"/>
              <w:jc w:val="both"/>
              <w:rPr>
                <w:rFonts w:ascii="GHEA Grapalat" w:hAnsi="GHEA Grapalat" w:cs="Sylfaen"/>
                <w:lang w:val="hy-AM"/>
              </w:rPr>
            </w:pPr>
            <w:r>
              <w:rPr>
                <w:rFonts w:ascii="GHEA Grapalat" w:eastAsia="Times New Roman" w:hAnsi="GHEA Grapalat"/>
                <w:color w:val="000000"/>
                <w:lang w:val="hy-AM"/>
              </w:rPr>
              <w:t>Նախագծում կատարվել է համապատասխան փոփոխությունը</w:t>
            </w:r>
            <w:r w:rsidR="00F12916">
              <w:rPr>
                <w:rFonts w:ascii="GHEA Grapalat" w:eastAsia="Times New Roman" w:hAnsi="GHEA Grapalat"/>
                <w:color w:val="000000"/>
                <w:lang w:val="hy-AM"/>
              </w:rPr>
              <w:t>:</w:t>
            </w:r>
            <w:r w:rsidR="00204FFB">
              <w:rPr>
                <w:rFonts w:ascii="GHEA Grapalat" w:eastAsia="Times New Roman" w:hAnsi="GHEA Grapalat"/>
                <w:color w:val="000000"/>
                <w:lang w:val="hy-AM"/>
              </w:rPr>
              <w:t xml:space="preserve"> Միաժամանակ հայտնում եմ, որ </w:t>
            </w:r>
            <w:proofErr w:type="spellStart"/>
            <w:r w:rsidR="00204FFB">
              <w:rPr>
                <w:rFonts w:ascii="GHEA Grapalat" w:eastAsia="Times New Roman" w:hAnsi="GHEA Grapalat"/>
                <w:color w:val="000000"/>
                <w:lang w:val="hy-AM"/>
              </w:rPr>
              <w:t>ՆԱխագծում</w:t>
            </w:r>
            <w:proofErr w:type="spellEnd"/>
            <w:r w:rsidR="00204FFB">
              <w:rPr>
                <w:rFonts w:ascii="GHEA Grapalat" w:eastAsia="Times New Roman" w:hAnsi="GHEA Grapalat"/>
                <w:color w:val="000000"/>
                <w:lang w:val="hy-AM"/>
              </w:rPr>
              <w:t xml:space="preserve"> պատասխանատվության միջոցները սահմանված են ըստ </w:t>
            </w:r>
            <w:proofErr w:type="spellStart"/>
            <w:r w:rsidR="00204FFB">
              <w:rPr>
                <w:rFonts w:ascii="GHEA Grapalat" w:eastAsia="Times New Roman" w:hAnsi="GHEA Grapalat"/>
                <w:color w:val="000000"/>
                <w:lang w:val="hy-AM"/>
              </w:rPr>
              <w:t>ֆունկցիոնալության</w:t>
            </w:r>
            <w:proofErr w:type="spellEnd"/>
            <w:r w:rsidR="00204FFB">
              <w:rPr>
                <w:rFonts w:ascii="GHEA Grapalat" w:eastAsia="Times New Roman" w:hAnsi="GHEA Grapalat"/>
                <w:color w:val="000000"/>
                <w:lang w:val="hy-AM"/>
              </w:rPr>
              <w:t xml:space="preserve"> գնահատման </w:t>
            </w:r>
            <w:proofErr w:type="spellStart"/>
            <w:r w:rsidR="00204FFB">
              <w:rPr>
                <w:rFonts w:ascii="GHEA Grapalat" w:eastAsia="Times New Roman" w:hAnsi="GHEA Grapalat"/>
                <w:color w:val="000000"/>
                <w:lang w:val="hy-AM"/>
              </w:rPr>
              <w:t>գործընթացքում</w:t>
            </w:r>
            <w:proofErr w:type="spellEnd"/>
            <w:r w:rsidR="00204FFB">
              <w:rPr>
                <w:rFonts w:ascii="GHEA Grapalat" w:eastAsia="Times New Roman" w:hAnsi="GHEA Grapalat"/>
                <w:color w:val="000000"/>
                <w:lang w:val="hy-AM"/>
              </w:rPr>
              <w:t xml:space="preserve"> ներառված առանձին սուբյեկտների։</w:t>
            </w:r>
          </w:p>
          <w:p w14:paraId="546EA6B8" w14:textId="77777777" w:rsidR="00800DF8" w:rsidRPr="00800DF8" w:rsidRDefault="00800DF8" w:rsidP="00FF237F">
            <w:pPr>
              <w:tabs>
                <w:tab w:val="left" w:pos="0"/>
              </w:tabs>
              <w:ind w:right="-23"/>
              <w:jc w:val="both"/>
              <w:rPr>
                <w:rFonts w:ascii="GHEA Grapalat" w:hAnsi="GHEA Grapalat" w:cs="Sylfaen"/>
                <w:lang w:val="hy-AM"/>
              </w:rPr>
            </w:pPr>
            <w:r w:rsidRPr="00800DF8">
              <w:rPr>
                <w:rFonts w:ascii="Calibri" w:hAnsi="Calibri" w:cs="Calibri"/>
                <w:lang w:val="hy-AM"/>
              </w:rPr>
              <w:t> </w:t>
            </w:r>
          </w:p>
          <w:p w14:paraId="100835A6" w14:textId="198DD243" w:rsidR="003F15D2" w:rsidRPr="00400A3E" w:rsidRDefault="003F15D2" w:rsidP="00FF237F">
            <w:pPr>
              <w:tabs>
                <w:tab w:val="left" w:pos="0"/>
              </w:tabs>
              <w:ind w:right="-23"/>
              <w:jc w:val="both"/>
              <w:rPr>
                <w:rFonts w:ascii="GHEA Grapalat" w:hAnsi="GHEA Grapalat"/>
                <w:b/>
                <w:lang w:val="hy-AM"/>
              </w:rPr>
            </w:pPr>
          </w:p>
        </w:tc>
      </w:tr>
      <w:tr w:rsidR="003F15D2" w:rsidRPr="002F68DD" w14:paraId="3F5B2404" w14:textId="77777777" w:rsidTr="00400A3E">
        <w:trPr>
          <w:trHeight w:val="70"/>
        </w:trPr>
        <w:tc>
          <w:tcPr>
            <w:tcW w:w="7650" w:type="dxa"/>
            <w:shd w:val="clear" w:color="auto" w:fill="FFFFFF" w:themeFill="background1"/>
          </w:tcPr>
          <w:p w14:paraId="647D3DF6" w14:textId="187E6A0F" w:rsidR="003F15D2" w:rsidRPr="007031BD" w:rsidRDefault="003F15D2" w:rsidP="00FF237F">
            <w:pPr>
              <w:tabs>
                <w:tab w:val="left" w:pos="0"/>
              </w:tabs>
              <w:ind w:right="-23"/>
              <w:jc w:val="both"/>
              <w:rPr>
                <w:rFonts w:ascii="GHEA Grapalat" w:hAnsi="GHEA Grapalat" w:cs="Sylfaen"/>
                <w:lang w:val="hy-AM"/>
              </w:rPr>
            </w:pPr>
            <w:r w:rsidRPr="00D641A5">
              <w:rPr>
                <w:rFonts w:ascii="GHEA Grapalat" w:hAnsi="GHEA Grapalat" w:cs="Sylfaen"/>
                <w:lang w:val="hy-AM"/>
              </w:rPr>
              <w:t>6</w:t>
            </w:r>
            <w:r w:rsidRPr="00664B20">
              <w:rPr>
                <w:rFonts w:ascii="GHEA Grapalat" w:hAnsi="GHEA Grapalat" w:cs="Sylfaen"/>
                <w:lang w:val="hy-AM"/>
              </w:rPr>
              <w:t>. Բացի այդ, գտնում ենք, որ Նախագիծ 2-ով</w:t>
            </w:r>
            <w:r>
              <w:rPr>
                <w:rFonts w:ascii="GHEA Grapalat" w:hAnsi="GHEA Grapalat" w:cs="Sylfaen"/>
                <w:lang w:val="hy-AM"/>
              </w:rPr>
              <w:t xml:space="preserve"> </w:t>
            </w:r>
            <w:r w:rsidRPr="00664B20">
              <w:rPr>
                <w:rFonts w:ascii="GHEA Grapalat" w:hAnsi="GHEA Grapalat" w:cs="Sylfaen"/>
                <w:lang w:val="hy-AM"/>
              </w:rPr>
              <w:t xml:space="preserve">Վարչական իրավախախտումների վերաբերյալ օրենսգրքում </w:t>
            </w:r>
            <w:proofErr w:type="spellStart"/>
            <w:r w:rsidRPr="00664B20">
              <w:rPr>
                <w:rFonts w:ascii="GHEA Grapalat" w:hAnsi="GHEA Grapalat" w:cs="Sylfaen"/>
                <w:lang w:val="hy-AM"/>
              </w:rPr>
              <w:t>գործողից</w:t>
            </w:r>
            <w:proofErr w:type="spellEnd"/>
            <w:r w:rsidRPr="00664B20">
              <w:rPr>
                <w:rFonts w:ascii="GHEA Grapalat" w:hAnsi="GHEA Grapalat" w:cs="Sylfaen"/>
                <w:lang w:val="hy-AM"/>
              </w:rPr>
              <w:t xml:space="preserve"> ավելի խիստ պատասխանատվության միջոցների </w:t>
            </w:r>
            <w:proofErr w:type="spellStart"/>
            <w:r w:rsidRPr="00664B20">
              <w:rPr>
                <w:rFonts w:ascii="GHEA Grapalat" w:hAnsi="GHEA Grapalat" w:cs="Sylfaen"/>
                <w:lang w:val="hy-AM"/>
              </w:rPr>
              <w:t>նախատեսումն</w:t>
            </w:r>
            <w:proofErr w:type="spellEnd"/>
            <w:r w:rsidRPr="00664B20">
              <w:rPr>
                <w:rFonts w:ascii="GHEA Grapalat" w:hAnsi="GHEA Grapalat" w:cs="Sylfaen"/>
                <w:lang w:val="hy-AM"/>
              </w:rPr>
              <w:t xml:space="preserve"> ան</w:t>
            </w:r>
            <w:r w:rsidRPr="00D641A5">
              <w:rPr>
                <w:rFonts w:ascii="GHEA Grapalat" w:hAnsi="GHEA Grapalat" w:cs="Sylfaen"/>
                <w:lang w:val="hy-AM"/>
              </w:rPr>
              <w:t>հ</w:t>
            </w:r>
            <w:r w:rsidRPr="00664B20">
              <w:rPr>
                <w:rFonts w:ascii="GHEA Grapalat" w:hAnsi="GHEA Grapalat" w:cs="Sylfaen"/>
                <w:lang w:val="hy-AM"/>
              </w:rPr>
              <w:t xml:space="preserve">րաժեշտ է հիմնավորել՝ նկատի ունենալով, որ </w:t>
            </w:r>
            <w:r w:rsidRPr="00C92E24">
              <w:rPr>
                <w:rFonts w:ascii="GHEA Grapalat" w:hAnsi="GHEA Grapalat" w:cs="Sylfaen"/>
                <w:bCs/>
                <w:shd w:val="clear" w:color="auto" w:fill="FFFFFF"/>
                <w:lang w:val="hy-AM"/>
              </w:rPr>
              <w:t>հիմնավորման ճիշտ կառուցվածքը և բովանդակությունն ունեն առանցքային նշանակություն,</w:t>
            </w:r>
            <w:r w:rsidRPr="00C92E24">
              <w:rPr>
                <w:rFonts w:ascii="GHEA Grapalat" w:hAnsi="GHEA Grapalat" w:cs="Sylfaen"/>
                <w:bCs/>
                <w:iCs/>
                <w:shd w:val="clear" w:color="auto" w:fill="FFFFFF"/>
                <w:lang w:val="hy-AM"/>
              </w:rPr>
              <w:t xml:space="preserve"> </w:t>
            </w:r>
            <w:proofErr w:type="spellStart"/>
            <w:r w:rsidRPr="00C92E24">
              <w:rPr>
                <w:rFonts w:ascii="GHEA Grapalat" w:hAnsi="GHEA Grapalat" w:cs="Sylfaen"/>
                <w:bCs/>
                <w:iCs/>
                <w:shd w:val="clear" w:color="auto" w:fill="FFFFFF"/>
                <w:lang w:val="hy-AM"/>
              </w:rPr>
              <w:t>հետևաբար</w:t>
            </w:r>
            <w:proofErr w:type="spellEnd"/>
            <w:r w:rsidRPr="00C92E24">
              <w:rPr>
                <w:rFonts w:ascii="GHEA Grapalat" w:hAnsi="GHEA Grapalat" w:cs="Sylfaen"/>
                <w:bCs/>
                <w:iCs/>
                <w:shd w:val="clear" w:color="auto" w:fill="FFFFFF"/>
                <w:lang w:val="hy-AM"/>
              </w:rPr>
              <w:t xml:space="preserve"> իրավական ակտի հիմնավորման մեջ </w:t>
            </w:r>
            <w:r w:rsidRPr="00C92E24">
              <w:rPr>
                <w:rFonts w:ascii="GHEA Grapalat" w:hAnsi="GHEA Grapalat" w:cs="Sylfaen"/>
                <w:bCs/>
                <w:iCs/>
                <w:shd w:val="clear" w:color="auto" w:fill="FFFFFF"/>
                <w:lang w:val="hy-AM"/>
              </w:rPr>
              <w:lastRenderedPageBreak/>
              <w:t>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w:t>
            </w:r>
            <w:r w:rsidRPr="00664B20">
              <w:rPr>
                <w:rFonts w:ascii="GHEA Grapalat" w:hAnsi="GHEA Grapalat" w:cs="Sylfaen"/>
                <w:bCs/>
                <w:iCs/>
                <w:shd w:val="clear" w:color="auto" w:fill="FFFFFF"/>
                <w:lang w:val="hy-AM"/>
              </w:rPr>
              <w:t xml:space="preserve"> Հակառակ պարագայում՝ հնարավոր չէ լիարժեք </w:t>
            </w:r>
            <w:proofErr w:type="spellStart"/>
            <w:r w:rsidRPr="00664B20">
              <w:rPr>
                <w:rFonts w:ascii="GHEA Grapalat" w:hAnsi="GHEA Grapalat" w:cs="Sylfaen"/>
                <w:bCs/>
                <w:iCs/>
                <w:shd w:val="clear" w:color="auto" w:fill="FFFFFF"/>
                <w:lang w:val="hy-AM"/>
              </w:rPr>
              <w:t>ձևով</w:t>
            </w:r>
            <w:proofErr w:type="spellEnd"/>
            <w:r w:rsidRPr="00664B20">
              <w:rPr>
                <w:rFonts w:ascii="GHEA Grapalat" w:hAnsi="GHEA Grapalat" w:cs="Sylfaen"/>
                <w:bCs/>
                <w:iCs/>
                <w:shd w:val="clear" w:color="auto" w:fill="FFFFFF"/>
                <w:lang w:val="hy-AM"/>
              </w:rPr>
              <w:t xml:space="preserve"> գնահատել ներկայացված նախագծի արդյունավետությունը</w:t>
            </w:r>
            <w:r w:rsidRPr="007D41F5">
              <w:rPr>
                <w:rFonts w:ascii="GHEA Grapalat" w:hAnsi="GHEA Grapalat" w:cs="Sylfaen"/>
                <w:bCs/>
                <w:iCs/>
                <w:shd w:val="clear" w:color="auto" w:fill="FFFFFF"/>
                <w:lang w:val="hy-AM"/>
              </w:rPr>
              <w:t>:</w:t>
            </w:r>
          </w:p>
        </w:tc>
        <w:tc>
          <w:tcPr>
            <w:tcW w:w="7470" w:type="dxa"/>
            <w:shd w:val="clear" w:color="auto" w:fill="FFFFFF" w:themeFill="background1"/>
          </w:tcPr>
          <w:p w14:paraId="70DDE1B8" w14:textId="55B0A98A" w:rsidR="0041538E" w:rsidRDefault="0041538E" w:rsidP="00FF237F">
            <w:pPr>
              <w:jc w:val="both"/>
              <w:rPr>
                <w:rFonts w:ascii="GHEA Grapalat" w:hAnsi="GHEA Grapalat"/>
                <w:b/>
                <w:lang w:val="hy-AM"/>
              </w:rPr>
            </w:pPr>
            <w:r w:rsidRPr="00400A3E">
              <w:rPr>
                <w:rFonts w:ascii="GHEA Grapalat" w:hAnsi="GHEA Grapalat"/>
                <w:b/>
                <w:lang w:val="hy-AM"/>
              </w:rPr>
              <w:lastRenderedPageBreak/>
              <w:t>1</w:t>
            </w:r>
            <w:r>
              <w:rPr>
                <w:rFonts w:ascii="GHEA Grapalat" w:hAnsi="GHEA Grapalat"/>
                <w:b/>
                <w:lang w:val="hy-AM"/>
              </w:rPr>
              <w:t>.Ընդունվել է</w:t>
            </w:r>
            <w:r w:rsidR="007E6B19">
              <w:rPr>
                <w:rFonts w:ascii="GHEA Grapalat" w:hAnsi="GHEA Grapalat"/>
                <w:b/>
                <w:lang w:val="hy-AM"/>
              </w:rPr>
              <w:t xml:space="preserve"> մասնակի</w:t>
            </w:r>
            <w:r>
              <w:rPr>
                <w:rFonts w:ascii="GHEA Grapalat" w:hAnsi="GHEA Grapalat"/>
                <w:b/>
                <w:lang w:val="hy-AM"/>
              </w:rPr>
              <w:t>.</w:t>
            </w:r>
          </w:p>
          <w:p w14:paraId="33BEF21D" w14:textId="2F20A087" w:rsidR="003F15D2" w:rsidRPr="00400A3E" w:rsidRDefault="007E6B19" w:rsidP="00FF237F">
            <w:pPr>
              <w:jc w:val="both"/>
              <w:rPr>
                <w:rFonts w:ascii="GHEA Grapalat" w:hAnsi="GHEA Grapalat"/>
                <w:b/>
                <w:lang w:val="hy-AM"/>
              </w:rPr>
            </w:pPr>
            <w:r w:rsidRPr="0012559C">
              <w:rPr>
                <w:rFonts w:ascii="GHEA Grapalat" w:hAnsi="GHEA Grapalat" w:cs="Cambria Math"/>
                <w:bCs/>
                <w:iCs/>
                <w:lang w:val="hy-AM"/>
              </w:rPr>
              <w:t xml:space="preserve">Հաշվի առնելով անձի </w:t>
            </w:r>
            <w:proofErr w:type="spellStart"/>
            <w:r w:rsidRPr="0012559C">
              <w:rPr>
                <w:rFonts w:ascii="GHEA Grapalat" w:hAnsi="GHEA Grapalat" w:cs="Cambria Math"/>
                <w:bCs/>
                <w:iCs/>
                <w:lang w:val="hy-AM"/>
              </w:rPr>
              <w:t>ֆունկցիոնալության</w:t>
            </w:r>
            <w:proofErr w:type="spellEnd"/>
            <w:r w:rsidRPr="0012559C">
              <w:rPr>
                <w:rFonts w:ascii="GHEA Grapalat" w:hAnsi="GHEA Grapalat" w:cs="Cambria Math"/>
                <w:bCs/>
                <w:iCs/>
                <w:lang w:val="hy-AM"/>
              </w:rPr>
              <w:t xml:space="preserve"> գնահատման պահանջների խախտման </w:t>
            </w:r>
            <w:proofErr w:type="spellStart"/>
            <w:r w:rsidRPr="0012559C">
              <w:rPr>
                <w:rFonts w:ascii="GHEA Grapalat" w:hAnsi="GHEA Grapalat" w:cs="Cambria Math"/>
                <w:bCs/>
                <w:iCs/>
                <w:lang w:val="hy-AM"/>
              </w:rPr>
              <w:t>հետևանքով</w:t>
            </w:r>
            <w:proofErr w:type="spellEnd"/>
            <w:r w:rsidRPr="0012559C">
              <w:rPr>
                <w:rFonts w:ascii="GHEA Grapalat" w:hAnsi="GHEA Grapalat" w:cs="Cambria Math"/>
                <w:bCs/>
                <w:iCs/>
                <w:lang w:val="hy-AM"/>
              </w:rPr>
              <w:t xml:space="preserve"> առաջացող խնդիրների </w:t>
            </w:r>
            <w:proofErr w:type="spellStart"/>
            <w:r w:rsidRPr="0012559C">
              <w:rPr>
                <w:rFonts w:ascii="GHEA Grapalat" w:hAnsi="GHEA Grapalat" w:cs="Cambria Math"/>
                <w:bCs/>
                <w:iCs/>
                <w:lang w:val="hy-AM"/>
              </w:rPr>
              <w:t>կարևորությունը</w:t>
            </w:r>
            <w:proofErr w:type="spellEnd"/>
            <w:r w:rsidRPr="0012559C">
              <w:rPr>
                <w:rFonts w:ascii="GHEA Grapalat" w:hAnsi="GHEA Grapalat" w:cs="Cambria Math"/>
                <w:bCs/>
                <w:iCs/>
                <w:lang w:val="hy-AM"/>
              </w:rPr>
              <w:t xml:space="preserve"> և հնարավոր ռիսկերը, առաջարկվում է սահմանել ավելի խիստ պատասխանատվության միջոցներ</w:t>
            </w:r>
            <w:r>
              <w:rPr>
                <w:rFonts w:ascii="GHEA Grapalat" w:hAnsi="GHEA Grapalat" w:cs="Cambria Math"/>
                <w:bCs/>
                <w:iCs/>
                <w:lang w:val="hy-AM"/>
              </w:rPr>
              <w:t xml:space="preserve">: Տուգանքի չափը որոշելիս հաշվի է առնվել նաև վարչական </w:t>
            </w:r>
            <w:r>
              <w:rPr>
                <w:rFonts w:ascii="GHEA Grapalat" w:hAnsi="GHEA Grapalat" w:cs="Cambria Math"/>
                <w:bCs/>
                <w:iCs/>
                <w:lang w:val="hy-AM"/>
              </w:rPr>
              <w:lastRenderedPageBreak/>
              <w:t xml:space="preserve">պատասխանատվության ենթակա սուբյեկտի մասնակցության աստիճանը անձի </w:t>
            </w:r>
            <w:proofErr w:type="spellStart"/>
            <w:r>
              <w:rPr>
                <w:rFonts w:ascii="GHEA Grapalat" w:hAnsi="GHEA Grapalat" w:cs="Cambria Math"/>
                <w:bCs/>
                <w:iCs/>
                <w:lang w:val="hy-AM"/>
              </w:rPr>
              <w:t>ֆունկցիոնալության</w:t>
            </w:r>
            <w:proofErr w:type="spellEnd"/>
            <w:r>
              <w:rPr>
                <w:rFonts w:ascii="GHEA Grapalat" w:hAnsi="GHEA Grapalat" w:cs="Cambria Math"/>
                <w:bCs/>
                <w:iCs/>
                <w:lang w:val="hy-AM"/>
              </w:rPr>
              <w:t xml:space="preserve"> գնահատման գործընթացին:</w:t>
            </w:r>
          </w:p>
        </w:tc>
      </w:tr>
      <w:tr w:rsidR="003F15D2" w:rsidRPr="002F68DD" w14:paraId="47452071" w14:textId="77777777" w:rsidTr="00400A3E">
        <w:trPr>
          <w:trHeight w:val="70"/>
        </w:trPr>
        <w:tc>
          <w:tcPr>
            <w:tcW w:w="7650" w:type="dxa"/>
            <w:shd w:val="clear" w:color="auto" w:fill="FFFFFF" w:themeFill="background1"/>
          </w:tcPr>
          <w:p w14:paraId="64D1CDA8" w14:textId="77777777" w:rsidR="003F15D2" w:rsidRPr="007031BD" w:rsidRDefault="003F15D2" w:rsidP="00FF237F">
            <w:pPr>
              <w:tabs>
                <w:tab w:val="left" w:pos="0"/>
              </w:tabs>
              <w:ind w:right="-23"/>
              <w:jc w:val="both"/>
              <w:rPr>
                <w:rFonts w:ascii="GHEA Grapalat" w:hAnsi="GHEA Grapalat" w:cs="Sylfaen"/>
                <w:lang w:val="hy-AM"/>
              </w:rPr>
            </w:pPr>
            <w:r w:rsidRPr="00D641A5">
              <w:rPr>
                <w:rFonts w:ascii="GHEA Grapalat" w:hAnsi="GHEA Grapalat" w:cs="Sylfaen"/>
                <w:lang w:val="hy-AM"/>
              </w:rPr>
              <w:lastRenderedPageBreak/>
              <w:t>7</w:t>
            </w:r>
            <w:r w:rsidRPr="007031BD">
              <w:rPr>
                <w:rFonts w:ascii="GHEA Grapalat" w:hAnsi="GHEA Grapalat" w:cs="Sylfaen"/>
                <w:lang w:val="hy-AM"/>
              </w:rPr>
              <w:t xml:space="preserve">. Վերոնշյալ հոդվածի 4-րդ մասում «2-րդ և 3-րդ» բառերից հետո </w:t>
            </w:r>
            <w:r w:rsidRPr="00214B22">
              <w:rPr>
                <w:rFonts w:ascii="GHEA Grapalat" w:hAnsi="GHEA Grapalat" w:cs="Sylfaen"/>
                <w:lang w:val="hy-AM"/>
              </w:rPr>
              <w:t>հարկ</w:t>
            </w:r>
            <w:r w:rsidRPr="007031BD">
              <w:rPr>
                <w:rFonts w:ascii="GHEA Grapalat" w:hAnsi="GHEA Grapalat" w:cs="Sylfaen"/>
                <w:lang w:val="hy-AM"/>
              </w:rPr>
              <w:t xml:space="preserve"> է լրացնել «մասերով» բառը: </w:t>
            </w:r>
          </w:p>
          <w:p w14:paraId="52CE0389" w14:textId="5FCB83C4" w:rsidR="003F15D2" w:rsidRPr="007031BD" w:rsidRDefault="003F15D2" w:rsidP="00FF237F">
            <w:pPr>
              <w:tabs>
                <w:tab w:val="left" w:pos="0"/>
              </w:tabs>
              <w:ind w:right="-23"/>
              <w:jc w:val="both"/>
              <w:rPr>
                <w:rFonts w:ascii="GHEA Grapalat" w:hAnsi="GHEA Grapalat" w:cs="Sylfaen"/>
                <w:lang w:val="hy-AM"/>
              </w:rPr>
            </w:pPr>
            <w:r w:rsidRPr="007031BD">
              <w:rPr>
                <w:rFonts w:ascii="GHEA Grapalat" w:hAnsi="GHEA Grapalat" w:cs="Sylfaen"/>
                <w:lang w:val="hy-AM"/>
              </w:rPr>
              <w:tab/>
            </w:r>
            <w:proofErr w:type="spellStart"/>
            <w:r w:rsidRPr="007031BD">
              <w:rPr>
                <w:rFonts w:ascii="GHEA Grapalat" w:hAnsi="GHEA Grapalat" w:cs="Sylfaen"/>
                <w:lang w:val="hy-AM"/>
              </w:rPr>
              <w:t>Միևնույն</w:t>
            </w:r>
            <w:proofErr w:type="spellEnd"/>
            <w:r w:rsidRPr="007031BD">
              <w:rPr>
                <w:rFonts w:ascii="GHEA Grapalat" w:hAnsi="GHEA Grapalat" w:cs="Sylfaen"/>
                <w:lang w:val="hy-AM"/>
              </w:rPr>
              <w:t xml:space="preserve"> ժամանակ, Նախագծերում առկա են </w:t>
            </w:r>
            <w:proofErr w:type="spellStart"/>
            <w:r w:rsidRPr="007031BD">
              <w:rPr>
                <w:rFonts w:ascii="GHEA Grapalat" w:hAnsi="GHEA Grapalat" w:cs="Sylfaen"/>
                <w:lang w:val="hy-AM"/>
              </w:rPr>
              <w:t>վրիպակներ</w:t>
            </w:r>
            <w:proofErr w:type="spellEnd"/>
            <w:r w:rsidRPr="007031BD">
              <w:rPr>
                <w:rFonts w:ascii="GHEA Grapalat" w:hAnsi="GHEA Grapalat" w:cs="Sylfaen"/>
                <w:lang w:val="hy-AM"/>
              </w:rPr>
              <w:t>, որոնք անհրաժեշտ է շտկել:</w:t>
            </w:r>
          </w:p>
        </w:tc>
        <w:tc>
          <w:tcPr>
            <w:tcW w:w="7470" w:type="dxa"/>
            <w:shd w:val="clear" w:color="auto" w:fill="FFFFFF" w:themeFill="background1"/>
          </w:tcPr>
          <w:p w14:paraId="0B7CE3BB" w14:textId="77777777" w:rsidR="0041538E" w:rsidRDefault="0041538E" w:rsidP="00FF237F">
            <w:pPr>
              <w:jc w:val="both"/>
              <w:rPr>
                <w:rFonts w:ascii="GHEA Grapalat" w:hAnsi="GHEA Grapalat"/>
                <w:b/>
                <w:lang w:val="hy-AM"/>
              </w:rPr>
            </w:pPr>
            <w:r w:rsidRPr="00400A3E">
              <w:rPr>
                <w:rFonts w:ascii="GHEA Grapalat" w:hAnsi="GHEA Grapalat"/>
                <w:b/>
                <w:lang w:val="hy-AM"/>
              </w:rPr>
              <w:t>1</w:t>
            </w:r>
            <w:r>
              <w:rPr>
                <w:rFonts w:ascii="GHEA Grapalat" w:hAnsi="GHEA Grapalat"/>
                <w:b/>
                <w:lang w:val="hy-AM"/>
              </w:rPr>
              <w:t>.Ընդունվել է.</w:t>
            </w:r>
          </w:p>
          <w:p w14:paraId="446A90E3" w14:textId="263C43FD" w:rsidR="003F15D2" w:rsidRPr="00400A3E" w:rsidRDefault="00A03D98" w:rsidP="00FF237F">
            <w:pPr>
              <w:jc w:val="both"/>
              <w:rPr>
                <w:rFonts w:ascii="GHEA Grapalat" w:hAnsi="GHEA Grapalat"/>
                <w:b/>
                <w:lang w:val="hy-AM"/>
              </w:rPr>
            </w:pPr>
            <w:r>
              <w:rPr>
                <w:rFonts w:ascii="GHEA Grapalat" w:hAnsi="GHEA Grapalat"/>
                <w:color w:val="000000"/>
                <w:shd w:val="clear" w:color="auto" w:fill="FFFFFF"/>
                <w:lang w:val="hy-AM"/>
              </w:rPr>
              <w:t>Նախագծում վրիպակը ուղղվել է:</w:t>
            </w:r>
          </w:p>
        </w:tc>
      </w:tr>
      <w:tr w:rsidR="00D52BFF" w:rsidRPr="00D52BFF" w14:paraId="236BA8EE" w14:textId="77777777" w:rsidTr="00B2254F">
        <w:trPr>
          <w:trHeight w:val="180"/>
        </w:trPr>
        <w:tc>
          <w:tcPr>
            <w:tcW w:w="7650" w:type="dxa"/>
            <w:vMerge w:val="restart"/>
            <w:shd w:val="clear" w:color="auto" w:fill="BFBFBF" w:themeFill="background1" w:themeFillShade="BF"/>
          </w:tcPr>
          <w:p w14:paraId="11DF8E93" w14:textId="6B39EEE1" w:rsidR="00D52BFF" w:rsidRPr="00B2254F" w:rsidRDefault="00D52BFF" w:rsidP="00FF237F">
            <w:pPr>
              <w:tabs>
                <w:tab w:val="left" w:pos="0"/>
              </w:tabs>
              <w:ind w:right="-23"/>
              <w:jc w:val="center"/>
              <w:rPr>
                <w:rFonts w:ascii="GHEA Grapalat" w:hAnsi="GHEA Grapalat"/>
                <w:b/>
                <w:lang w:val="hy-AM"/>
              </w:rPr>
            </w:pPr>
            <w:r w:rsidRPr="00B2254F">
              <w:rPr>
                <w:rFonts w:ascii="GHEA Grapalat" w:hAnsi="GHEA Grapalat"/>
                <w:b/>
                <w:lang w:val="hy-AM"/>
              </w:rPr>
              <w:t>11.</w:t>
            </w:r>
            <w:r>
              <w:rPr>
                <w:rFonts w:ascii="GHEA Grapalat" w:hAnsi="GHEA Grapalat"/>
                <w:b/>
                <w:lang w:val="hy-AM"/>
              </w:rPr>
              <w:t xml:space="preserve"> Վարչապետի աշխատակազմի ս</w:t>
            </w:r>
            <w:r w:rsidRPr="00B2254F">
              <w:rPr>
                <w:rFonts w:ascii="GHEA Grapalat" w:hAnsi="GHEA Grapalat"/>
                <w:b/>
                <w:lang w:val="hy-AM"/>
              </w:rPr>
              <w:t>ոցիալական հարցերի վարչություն</w:t>
            </w:r>
          </w:p>
        </w:tc>
        <w:tc>
          <w:tcPr>
            <w:tcW w:w="7470" w:type="dxa"/>
            <w:shd w:val="clear" w:color="auto" w:fill="BFBFBF" w:themeFill="background1" w:themeFillShade="BF"/>
          </w:tcPr>
          <w:p w14:paraId="486D47E3" w14:textId="10CF7114" w:rsidR="00D52BFF" w:rsidRPr="00400A3E" w:rsidRDefault="00D52BFF" w:rsidP="00FF237F">
            <w:pPr>
              <w:jc w:val="center"/>
              <w:rPr>
                <w:rFonts w:ascii="GHEA Grapalat" w:hAnsi="GHEA Grapalat"/>
                <w:b/>
                <w:lang w:val="hy-AM"/>
              </w:rPr>
            </w:pPr>
            <w:r>
              <w:rPr>
                <w:rFonts w:ascii="GHEA Grapalat" w:hAnsi="GHEA Grapalat"/>
                <w:b/>
                <w:lang w:val="hy-AM"/>
              </w:rPr>
              <w:t>29.10.2024</w:t>
            </w:r>
          </w:p>
        </w:tc>
      </w:tr>
      <w:tr w:rsidR="00D52BFF" w:rsidRPr="00D52BFF" w14:paraId="23C4A0B5" w14:textId="77777777" w:rsidTr="00B2254F">
        <w:trPr>
          <w:trHeight w:val="184"/>
        </w:trPr>
        <w:tc>
          <w:tcPr>
            <w:tcW w:w="7650" w:type="dxa"/>
            <w:vMerge/>
            <w:shd w:val="clear" w:color="auto" w:fill="BFBFBF" w:themeFill="background1" w:themeFillShade="BF"/>
          </w:tcPr>
          <w:p w14:paraId="204786BA" w14:textId="77777777" w:rsidR="00D52BFF" w:rsidRPr="00D641A5" w:rsidRDefault="00D52BFF" w:rsidP="00FF237F">
            <w:pPr>
              <w:tabs>
                <w:tab w:val="left" w:pos="0"/>
              </w:tabs>
              <w:ind w:right="-23"/>
              <w:jc w:val="both"/>
              <w:rPr>
                <w:rFonts w:ascii="GHEA Grapalat" w:hAnsi="GHEA Grapalat" w:cs="Sylfaen"/>
                <w:lang w:val="hy-AM"/>
              </w:rPr>
            </w:pPr>
          </w:p>
        </w:tc>
        <w:tc>
          <w:tcPr>
            <w:tcW w:w="7470" w:type="dxa"/>
            <w:shd w:val="clear" w:color="auto" w:fill="BFBFBF" w:themeFill="background1" w:themeFillShade="BF"/>
          </w:tcPr>
          <w:p w14:paraId="730862D6" w14:textId="3B042E6F" w:rsidR="00D52BFF" w:rsidRPr="00400A3E" w:rsidRDefault="00D52BFF" w:rsidP="00FF237F">
            <w:pPr>
              <w:jc w:val="center"/>
              <w:rPr>
                <w:rFonts w:ascii="GHEA Grapalat" w:hAnsi="GHEA Grapalat"/>
                <w:b/>
                <w:lang w:val="hy-AM"/>
              </w:rPr>
            </w:pPr>
            <w:r>
              <w:rPr>
                <w:rFonts w:ascii="GHEA Grapalat" w:hAnsi="GHEA Grapalat" w:cs="Sylfaen"/>
                <w:b/>
                <w:lang w:val="hy-AM"/>
              </w:rPr>
              <w:t>№</w:t>
            </w:r>
            <w:r w:rsidRPr="00E713D1">
              <w:rPr>
                <w:rFonts w:ascii="GHEA Grapalat" w:hAnsi="GHEA Grapalat" w:cs="Sylfaen"/>
                <w:b/>
                <w:lang w:val="hy-AM"/>
              </w:rPr>
              <w:t xml:space="preserve"> </w:t>
            </w:r>
            <w:r w:rsidRPr="00D52BFF">
              <w:rPr>
                <w:rFonts w:ascii="GHEA Grapalat" w:hAnsi="GHEA Grapalat" w:cs="Sylfaen"/>
                <w:b/>
                <w:lang w:val="hy-AM"/>
              </w:rPr>
              <w:t>02/51.3/36588</w:t>
            </w:r>
            <w:r w:rsidRPr="00420AB7">
              <w:rPr>
                <w:rFonts w:ascii="GHEA Grapalat" w:hAnsi="GHEA Grapalat" w:cs="Sylfaen"/>
                <w:b/>
                <w:lang w:val="hy-AM"/>
              </w:rPr>
              <w:t>-2024</w:t>
            </w:r>
          </w:p>
        </w:tc>
      </w:tr>
      <w:tr w:rsidR="00D52BFF" w:rsidRPr="00D52BFF" w14:paraId="27B5E350" w14:textId="77777777" w:rsidTr="00400A3E">
        <w:trPr>
          <w:trHeight w:val="70"/>
        </w:trPr>
        <w:tc>
          <w:tcPr>
            <w:tcW w:w="7650" w:type="dxa"/>
            <w:shd w:val="clear" w:color="auto" w:fill="FFFFFF" w:themeFill="background1"/>
          </w:tcPr>
          <w:p w14:paraId="5619010A" w14:textId="77777777" w:rsidR="00D52BFF" w:rsidRDefault="00D52BFF" w:rsidP="00FF237F">
            <w:pPr>
              <w:tabs>
                <w:tab w:val="left" w:pos="0"/>
              </w:tabs>
              <w:ind w:right="-23"/>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p w14:paraId="4B9FB76F" w14:textId="44FA6C49" w:rsidR="00D52BFF" w:rsidRPr="00D641A5" w:rsidRDefault="00D52BFF" w:rsidP="00FF237F">
            <w:pPr>
              <w:tabs>
                <w:tab w:val="left" w:pos="0"/>
              </w:tabs>
              <w:ind w:right="-23"/>
              <w:jc w:val="both"/>
              <w:rPr>
                <w:rFonts w:ascii="GHEA Grapalat" w:hAnsi="GHEA Grapalat" w:cs="Sylfaen"/>
                <w:lang w:val="hy-AM"/>
              </w:rPr>
            </w:pPr>
          </w:p>
        </w:tc>
        <w:tc>
          <w:tcPr>
            <w:tcW w:w="7470" w:type="dxa"/>
            <w:shd w:val="clear" w:color="auto" w:fill="FFFFFF" w:themeFill="background1"/>
          </w:tcPr>
          <w:p w14:paraId="4E442E37" w14:textId="77777777" w:rsidR="00D52BFF" w:rsidRDefault="00D52BFF" w:rsidP="00FF237F">
            <w:pPr>
              <w:jc w:val="both"/>
              <w:rPr>
                <w:rFonts w:ascii="GHEA Grapalat" w:hAnsi="GHEA Grapalat"/>
                <w:b/>
                <w:lang w:val="hy-AM"/>
              </w:rPr>
            </w:pPr>
            <w:r w:rsidRPr="00400A3E">
              <w:rPr>
                <w:rFonts w:ascii="GHEA Grapalat" w:hAnsi="GHEA Grapalat"/>
                <w:b/>
                <w:lang w:val="hy-AM"/>
              </w:rPr>
              <w:t>1</w:t>
            </w:r>
            <w:r>
              <w:rPr>
                <w:rFonts w:ascii="GHEA Grapalat" w:hAnsi="GHEA Grapalat"/>
                <w:b/>
                <w:lang w:val="hy-AM"/>
              </w:rPr>
              <w:t>.Ընդունվել է.</w:t>
            </w:r>
          </w:p>
          <w:p w14:paraId="494CF092" w14:textId="77777777" w:rsidR="00D52BFF" w:rsidRPr="00400A3E" w:rsidRDefault="00D52BFF" w:rsidP="00FF237F">
            <w:pPr>
              <w:jc w:val="both"/>
              <w:rPr>
                <w:rFonts w:ascii="GHEA Grapalat" w:hAnsi="GHEA Grapalat"/>
                <w:b/>
                <w:lang w:val="hy-AM"/>
              </w:rPr>
            </w:pPr>
          </w:p>
        </w:tc>
      </w:tr>
      <w:tr w:rsidR="00D52BFF" w:rsidRPr="00D52BFF" w14:paraId="7606401E" w14:textId="77777777" w:rsidTr="00B2254F">
        <w:trPr>
          <w:trHeight w:val="210"/>
        </w:trPr>
        <w:tc>
          <w:tcPr>
            <w:tcW w:w="7650" w:type="dxa"/>
            <w:vMerge w:val="restart"/>
            <w:shd w:val="clear" w:color="auto" w:fill="BFBFBF" w:themeFill="background1" w:themeFillShade="BF"/>
          </w:tcPr>
          <w:p w14:paraId="22CCDBD0" w14:textId="64511236" w:rsidR="00D52BFF" w:rsidRPr="00FF237F" w:rsidRDefault="00D52BFF" w:rsidP="00FF237F">
            <w:pPr>
              <w:tabs>
                <w:tab w:val="left" w:pos="0"/>
              </w:tabs>
              <w:ind w:right="-23"/>
              <w:jc w:val="center"/>
              <w:rPr>
                <w:rFonts w:ascii="GHEA Grapalat" w:hAnsi="GHEA Grapalat" w:cs="Sylfaen"/>
                <w:lang w:val="hy-AM"/>
              </w:rPr>
            </w:pPr>
            <w:r w:rsidRPr="00FF237F">
              <w:rPr>
                <w:rFonts w:ascii="GHEA Grapalat" w:hAnsi="GHEA Grapalat"/>
                <w:b/>
                <w:lang w:val="hy-AM"/>
              </w:rPr>
              <w:t>12.Վարչապետի աշխատակազմի իրավաբանական վարչություն</w:t>
            </w:r>
          </w:p>
        </w:tc>
        <w:tc>
          <w:tcPr>
            <w:tcW w:w="7470" w:type="dxa"/>
            <w:shd w:val="clear" w:color="auto" w:fill="BFBFBF" w:themeFill="background1" w:themeFillShade="BF"/>
          </w:tcPr>
          <w:p w14:paraId="281984BE" w14:textId="0F5B603E" w:rsidR="00D52BFF" w:rsidRPr="00FF237F" w:rsidRDefault="00B2254F" w:rsidP="00FF237F">
            <w:pPr>
              <w:jc w:val="center"/>
              <w:rPr>
                <w:rFonts w:ascii="GHEA Grapalat" w:hAnsi="GHEA Grapalat"/>
                <w:b/>
                <w:lang w:val="hy-AM"/>
              </w:rPr>
            </w:pPr>
            <w:r w:rsidRPr="00FF237F">
              <w:rPr>
                <w:rFonts w:ascii="GHEA Grapalat" w:hAnsi="GHEA Grapalat"/>
                <w:b/>
                <w:lang w:val="hy-AM"/>
              </w:rPr>
              <w:t>04</w:t>
            </w:r>
            <w:r w:rsidR="00D52BFF" w:rsidRPr="00FF237F">
              <w:rPr>
                <w:rFonts w:ascii="GHEA Grapalat" w:hAnsi="GHEA Grapalat"/>
                <w:b/>
                <w:lang w:val="hy-AM"/>
              </w:rPr>
              <w:t>.11.2024</w:t>
            </w:r>
          </w:p>
        </w:tc>
      </w:tr>
      <w:tr w:rsidR="00D52BFF" w:rsidRPr="00D52BFF" w14:paraId="61423705" w14:textId="77777777" w:rsidTr="00B2254F">
        <w:trPr>
          <w:trHeight w:val="154"/>
        </w:trPr>
        <w:tc>
          <w:tcPr>
            <w:tcW w:w="7650" w:type="dxa"/>
            <w:vMerge/>
            <w:shd w:val="clear" w:color="auto" w:fill="BFBFBF" w:themeFill="background1" w:themeFillShade="BF"/>
          </w:tcPr>
          <w:p w14:paraId="1AE1B70C" w14:textId="77777777" w:rsidR="00D52BFF" w:rsidRPr="00FF237F" w:rsidRDefault="00D52BFF" w:rsidP="00FF237F">
            <w:pPr>
              <w:tabs>
                <w:tab w:val="left" w:pos="0"/>
              </w:tabs>
              <w:ind w:right="-23"/>
              <w:jc w:val="both"/>
              <w:rPr>
                <w:rFonts w:ascii="GHEA Grapalat" w:hAnsi="GHEA Grapalat" w:cs="Sylfaen"/>
                <w:lang w:val="hy-AM"/>
              </w:rPr>
            </w:pPr>
          </w:p>
        </w:tc>
        <w:tc>
          <w:tcPr>
            <w:tcW w:w="7470" w:type="dxa"/>
            <w:shd w:val="clear" w:color="auto" w:fill="BFBFBF" w:themeFill="background1" w:themeFillShade="BF"/>
          </w:tcPr>
          <w:p w14:paraId="60380C71" w14:textId="6C81ADCA" w:rsidR="00D52BFF" w:rsidRPr="00FF237F" w:rsidRDefault="00D52BFF" w:rsidP="00FF237F">
            <w:pPr>
              <w:jc w:val="center"/>
              <w:rPr>
                <w:rFonts w:ascii="GHEA Grapalat" w:hAnsi="GHEA Grapalat"/>
                <w:b/>
                <w:lang w:val="hy-AM"/>
              </w:rPr>
            </w:pPr>
            <w:r w:rsidRPr="00FF237F">
              <w:rPr>
                <w:rFonts w:ascii="GHEA Grapalat" w:hAnsi="GHEA Grapalat" w:cs="Sylfaen"/>
                <w:b/>
                <w:lang w:val="hy-AM"/>
              </w:rPr>
              <w:t>№ 02/51.3/36588-2024</w:t>
            </w:r>
          </w:p>
        </w:tc>
      </w:tr>
      <w:tr w:rsidR="00D52BFF" w:rsidRPr="002F68DD" w14:paraId="38B84EBB" w14:textId="77777777" w:rsidTr="00400A3E">
        <w:trPr>
          <w:trHeight w:val="70"/>
        </w:trPr>
        <w:tc>
          <w:tcPr>
            <w:tcW w:w="7650" w:type="dxa"/>
            <w:shd w:val="clear" w:color="auto" w:fill="FFFFFF" w:themeFill="background1"/>
          </w:tcPr>
          <w:p w14:paraId="1AD0FCC9" w14:textId="0F46B969" w:rsidR="00B2254F" w:rsidRPr="00FF237F" w:rsidRDefault="003F0D93" w:rsidP="00FF237F">
            <w:pPr>
              <w:autoSpaceDE w:val="0"/>
              <w:autoSpaceDN w:val="0"/>
              <w:adjustRightInd w:val="0"/>
              <w:jc w:val="both"/>
              <w:rPr>
                <w:rFonts w:ascii="GHEA Grapalat" w:hAnsi="GHEA Grapalat"/>
                <w:i/>
                <w:u w:val="single"/>
                <w:lang w:val="hy-AM"/>
              </w:rPr>
            </w:pPr>
            <w:r w:rsidRPr="00FF237F">
              <w:rPr>
                <w:rFonts w:ascii="GHEA Grapalat" w:hAnsi="GHEA Grapalat"/>
                <w:lang w:val="hy-AM"/>
              </w:rPr>
              <w:t>Դիտողություններ</w:t>
            </w:r>
            <w:r w:rsidR="00B2254F" w:rsidRPr="00FF237F">
              <w:rPr>
                <w:rFonts w:ascii="GHEA Grapalat" w:hAnsi="GHEA Grapalat"/>
                <w:lang w:val="hy-AM"/>
              </w:rPr>
              <w:t xml:space="preserve"> Նախագծի 7-րդ հոդվածով լրացվող՝ օրենքի 11.1-ին հոդվածի 12-րդ մասի 2-րդ և 3-րդ կետերի համաձայն՝ դիտարկման ընթացքում անձի </w:t>
            </w:r>
            <w:proofErr w:type="spellStart"/>
            <w:r w:rsidR="00B2254F" w:rsidRPr="00FF237F">
              <w:rPr>
                <w:rFonts w:ascii="GHEA Grapalat" w:hAnsi="GHEA Grapalat"/>
                <w:lang w:val="hy-AM"/>
              </w:rPr>
              <w:t>ֆունկցիոնալության</w:t>
            </w:r>
            <w:proofErr w:type="spellEnd"/>
            <w:r w:rsidR="00B2254F" w:rsidRPr="00FF237F">
              <w:rPr>
                <w:rFonts w:ascii="GHEA Grapalat" w:hAnsi="GHEA Grapalat"/>
                <w:lang w:val="hy-AM"/>
              </w:rPr>
              <w:t xml:space="preserve"> գնահատման օրենսդրությամբ սահմանված պահանջների խախտում հայտնաբերելու դեպքում տեսչական մարմնի ղեկավարը կամ նրա հանձնարարությամբ՝ դիտարկում իրականացնող պաշտոնատար անձը՝ ելնելով խախտման բնույթից որոշում է ընդունում անձի </w:t>
            </w:r>
            <w:proofErr w:type="spellStart"/>
            <w:r w:rsidR="00B2254F" w:rsidRPr="00FF237F">
              <w:rPr>
                <w:rFonts w:ascii="GHEA Grapalat" w:hAnsi="GHEA Grapalat"/>
                <w:i/>
                <w:u w:val="single"/>
                <w:lang w:val="hy-AM"/>
              </w:rPr>
              <w:t>ֆունկցիոնալության</w:t>
            </w:r>
            <w:proofErr w:type="spellEnd"/>
            <w:r w:rsidR="00B2254F" w:rsidRPr="00FF237F">
              <w:rPr>
                <w:rFonts w:ascii="GHEA Grapalat" w:hAnsi="GHEA Grapalat"/>
                <w:i/>
                <w:u w:val="single"/>
                <w:lang w:val="hy-AM"/>
              </w:rPr>
              <w:t xml:space="preserve"> գնահատման գործընթացում ներգրավված մասնագետին </w:t>
            </w:r>
            <w:proofErr w:type="spellStart"/>
            <w:r w:rsidR="00B2254F" w:rsidRPr="00FF237F">
              <w:rPr>
                <w:rFonts w:ascii="GHEA Grapalat" w:hAnsi="GHEA Grapalat"/>
                <w:i/>
                <w:u w:val="single"/>
                <w:lang w:val="hy-AM"/>
              </w:rPr>
              <w:t>հավաստագրից</w:t>
            </w:r>
            <w:proofErr w:type="spellEnd"/>
            <w:r w:rsidR="00B2254F" w:rsidRPr="00FF237F">
              <w:rPr>
                <w:rFonts w:ascii="GHEA Grapalat" w:hAnsi="GHEA Grapalat"/>
                <w:i/>
                <w:u w:val="single"/>
                <w:lang w:val="hy-AM"/>
              </w:rPr>
              <w:t xml:space="preserve"> զրկելու մասին</w:t>
            </w:r>
            <w:r w:rsidR="00B2254F" w:rsidRPr="00FF237F">
              <w:rPr>
                <w:rFonts w:ascii="GHEA Grapalat" w:hAnsi="GHEA Grapalat"/>
                <w:lang w:val="hy-AM"/>
              </w:rPr>
              <w:t>, ինչպես նաև</w:t>
            </w:r>
            <w:r w:rsidR="00B2254F" w:rsidRPr="00FF237F">
              <w:rPr>
                <w:rFonts w:ascii="GHEA Grapalat" w:hAnsi="GHEA Grapalat"/>
                <w:i/>
                <w:u w:val="single"/>
                <w:lang w:val="hy-AM"/>
              </w:rPr>
              <w:t xml:space="preserve"> միջնորդագիր է ներկայացնում </w:t>
            </w:r>
            <w:r w:rsidR="00B2254F" w:rsidRPr="00FF237F">
              <w:rPr>
                <w:rFonts w:ascii="GHEA Grapalat" w:hAnsi="GHEA Grapalat"/>
                <w:lang w:val="hy-AM"/>
              </w:rPr>
              <w:t xml:space="preserve">առողջապահության բնագավառի պետական կառավարման լիազոր մարմին՝ անձին </w:t>
            </w:r>
            <w:proofErr w:type="spellStart"/>
            <w:r w:rsidR="00B2254F" w:rsidRPr="00FF237F">
              <w:rPr>
                <w:rFonts w:ascii="GHEA Grapalat" w:hAnsi="GHEA Grapalat"/>
                <w:lang w:val="hy-AM"/>
              </w:rPr>
              <w:t>ֆունկցիոնալության</w:t>
            </w:r>
            <w:proofErr w:type="spellEnd"/>
            <w:r w:rsidR="00B2254F" w:rsidRPr="00FF237F">
              <w:rPr>
                <w:rFonts w:ascii="GHEA Grapalat" w:hAnsi="GHEA Grapalat"/>
                <w:lang w:val="hy-AM"/>
              </w:rPr>
              <w:t xml:space="preserve"> գնահատման ուղեգրում իրականացրած </w:t>
            </w:r>
            <w:proofErr w:type="spellStart"/>
            <w:r w:rsidR="00B2254F" w:rsidRPr="00FF237F">
              <w:rPr>
                <w:rFonts w:ascii="GHEA Grapalat" w:hAnsi="GHEA Grapalat"/>
                <w:lang w:val="hy-AM"/>
              </w:rPr>
              <w:t>բուժաշխատողին</w:t>
            </w:r>
            <w:proofErr w:type="spellEnd"/>
            <w:r w:rsidR="00B2254F" w:rsidRPr="00FF237F">
              <w:rPr>
                <w:rFonts w:ascii="GHEA Grapalat" w:hAnsi="GHEA Grapalat"/>
                <w:lang w:val="hy-AM"/>
              </w:rPr>
              <w:t xml:space="preserve"> անհատական</w:t>
            </w:r>
            <w:r w:rsidR="00B2254F" w:rsidRPr="00FF237F">
              <w:rPr>
                <w:rFonts w:ascii="GHEA Grapalat" w:hAnsi="GHEA Grapalat"/>
                <w:i/>
                <w:u w:val="single"/>
                <w:lang w:val="hy-AM"/>
              </w:rPr>
              <w:t xml:space="preserve"> լիցենզիայից զրկելու վերաբերյալ</w:t>
            </w:r>
          </w:p>
          <w:p w14:paraId="5E7E6995" w14:textId="77777777" w:rsidR="00B2254F" w:rsidRPr="00FF237F" w:rsidRDefault="00B2254F" w:rsidP="00FF237F">
            <w:pPr>
              <w:autoSpaceDE w:val="0"/>
              <w:autoSpaceDN w:val="0"/>
              <w:adjustRightInd w:val="0"/>
              <w:jc w:val="both"/>
              <w:rPr>
                <w:rFonts w:ascii="GHEA Grapalat" w:hAnsi="GHEA Grapalat"/>
                <w:lang w:val="hy-AM"/>
              </w:rPr>
            </w:pPr>
            <w:r w:rsidRPr="00FF237F">
              <w:rPr>
                <w:rFonts w:ascii="GHEA Grapalat" w:hAnsi="GHEA Grapalat"/>
                <w:lang w:val="hy-AM"/>
              </w:rPr>
              <w:lastRenderedPageBreak/>
              <w:t xml:space="preserve">     Նախագծով տեսչական մարմնին </w:t>
            </w:r>
            <w:proofErr w:type="spellStart"/>
            <w:r w:rsidRPr="00FF237F">
              <w:rPr>
                <w:rFonts w:ascii="GHEA Grapalat" w:hAnsi="GHEA Grapalat"/>
                <w:lang w:val="hy-AM"/>
              </w:rPr>
              <w:t>հավաստագրից</w:t>
            </w:r>
            <w:proofErr w:type="spellEnd"/>
            <w:r w:rsidRPr="00FF237F">
              <w:rPr>
                <w:rFonts w:ascii="GHEA Grapalat" w:hAnsi="GHEA Grapalat"/>
                <w:lang w:val="hy-AM"/>
              </w:rPr>
              <w:t xml:space="preserve"> զրկելու որոշում կայացնելու կամ լիցենզիայից զրկելու միջնորդագիր ներկայացնելու լիազորություն վերապահելը </w:t>
            </w:r>
            <w:r w:rsidRPr="00FF237F">
              <w:rPr>
                <w:rFonts w:ascii="GHEA Grapalat" w:hAnsi="GHEA Grapalat"/>
                <w:i/>
                <w:u w:val="single"/>
                <w:lang w:val="hy-AM"/>
              </w:rPr>
              <w:t>դուրս է նշված մարմնի վերահսկողական գործառույթների շրջանակից</w:t>
            </w:r>
            <w:r w:rsidRPr="00FF237F">
              <w:rPr>
                <w:rFonts w:ascii="GHEA Grapalat" w:hAnsi="GHEA Grapalat"/>
                <w:lang w:val="hy-AM"/>
              </w:rPr>
              <w:t xml:space="preserve">։ Հաշվի առնելով, որ համապատասխան </w:t>
            </w:r>
            <w:proofErr w:type="spellStart"/>
            <w:r w:rsidRPr="00FF237F">
              <w:rPr>
                <w:rFonts w:ascii="GHEA Grapalat" w:hAnsi="GHEA Grapalat"/>
                <w:lang w:val="hy-AM"/>
              </w:rPr>
              <w:t>թույլտվությունները</w:t>
            </w:r>
            <w:proofErr w:type="spellEnd"/>
            <w:r w:rsidRPr="00FF237F">
              <w:rPr>
                <w:rFonts w:ascii="GHEA Grapalat" w:hAnsi="GHEA Grapalat"/>
                <w:lang w:val="hy-AM"/>
              </w:rPr>
              <w:t xml:space="preserve"> տրամադրում է լիազոր մարմինը՝ գտնում ենք, որ տեսչական մարմինը ընդամենը պետք է լիազոր մարմնին տրամադրի </w:t>
            </w:r>
            <w:r w:rsidRPr="00FF237F">
              <w:rPr>
                <w:rFonts w:ascii="GHEA Grapalat" w:hAnsi="GHEA Grapalat"/>
                <w:i/>
                <w:u w:val="single"/>
                <w:lang w:val="hy-AM"/>
              </w:rPr>
              <w:t>իրավախախտումների վերաբերյալ տեղեկատվություն</w:t>
            </w:r>
            <w:r w:rsidRPr="00FF237F">
              <w:rPr>
                <w:rFonts w:ascii="GHEA Grapalat" w:hAnsi="GHEA Grapalat"/>
                <w:lang w:val="hy-AM"/>
              </w:rPr>
              <w:t>, որը կարող է հիմք հանդիսանալ լիազոր մարմնի կողմից համապատասխան վարույթ հարուցելու համար։</w:t>
            </w:r>
          </w:p>
          <w:p w14:paraId="33EFD548" w14:textId="1B56585F" w:rsidR="00D52BFF" w:rsidRPr="00FF237F" w:rsidRDefault="00D52BFF" w:rsidP="00FF237F">
            <w:pPr>
              <w:tabs>
                <w:tab w:val="left" w:pos="0"/>
              </w:tabs>
              <w:ind w:right="-23"/>
              <w:jc w:val="both"/>
              <w:rPr>
                <w:rFonts w:ascii="GHEA Grapalat" w:hAnsi="GHEA Grapalat" w:cs="Sylfaen"/>
                <w:lang w:val="hy-AM"/>
              </w:rPr>
            </w:pPr>
          </w:p>
        </w:tc>
        <w:tc>
          <w:tcPr>
            <w:tcW w:w="7470" w:type="dxa"/>
            <w:shd w:val="clear" w:color="auto" w:fill="FFFFFF" w:themeFill="background1"/>
          </w:tcPr>
          <w:p w14:paraId="1E09C045" w14:textId="38562973" w:rsidR="003F0D93" w:rsidRPr="00FF237F" w:rsidRDefault="00B2254F" w:rsidP="00FF237F">
            <w:pPr>
              <w:rPr>
                <w:rFonts w:ascii="GHEA Grapalat" w:hAnsi="GHEA Grapalat"/>
                <w:b/>
                <w:lang w:val="hy-AM"/>
              </w:rPr>
            </w:pPr>
            <w:r w:rsidRPr="00FF237F">
              <w:rPr>
                <w:rFonts w:ascii="GHEA Grapalat" w:hAnsi="GHEA Grapalat"/>
                <w:b/>
                <w:lang w:val="hy-AM"/>
              </w:rPr>
              <w:lastRenderedPageBreak/>
              <w:t xml:space="preserve">1. </w:t>
            </w:r>
            <w:r w:rsidR="00FF237F">
              <w:rPr>
                <w:rFonts w:ascii="GHEA Grapalat" w:hAnsi="GHEA Grapalat"/>
                <w:b/>
                <w:lang w:val="hy-AM"/>
              </w:rPr>
              <w:t>Ը</w:t>
            </w:r>
            <w:r w:rsidR="003F0D93" w:rsidRPr="00FF237F">
              <w:rPr>
                <w:rFonts w:ascii="GHEA Grapalat" w:hAnsi="GHEA Grapalat"/>
                <w:b/>
                <w:lang w:val="hy-AM"/>
              </w:rPr>
              <w:t>նդունվել</w:t>
            </w:r>
            <w:r w:rsidR="00FF237F">
              <w:rPr>
                <w:rFonts w:ascii="GHEA Grapalat" w:hAnsi="GHEA Grapalat"/>
                <w:b/>
                <w:lang w:val="hy-AM"/>
              </w:rPr>
              <w:t xml:space="preserve"> է ի գիտություն</w:t>
            </w:r>
            <w:r w:rsidR="003F0D93" w:rsidRPr="00FF237F">
              <w:rPr>
                <w:rFonts w:ascii="GHEA Grapalat" w:hAnsi="GHEA Grapalat"/>
                <w:b/>
                <w:lang w:val="hy-AM"/>
              </w:rPr>
              <w:t>.</w:t>
            </w:r>
          </w:p>
          <w:p w14:paraId="505CCF3C" w14:textId="12EFD903" w:rsidR="00320F86" w:rsidRPr="00FF237F" w:rsidRDefault="00320F86" w:rsidP="00FF237F">
            <w:pPr>
              <w:autoSpaceDE w:val="0"/>
              <w:autoSpaceDN w:val="0"/>
              <w:adjustRightInd w:val="0"/>
              <w:jc w:val="both"/>
              <w:rPr>
                <w:rFonts w:ascii="GHEA Grapalat" w:hAnsi="GHEA Grapalat"/>
                <w:lang w:val="hy-AM"/>
              </w:rPr>
            </w:pPr>
            <w:r w:rsidRPr="00FF237F">
              <w:rPr>
                <w:rFonts w:ascii="GHEA Grapalat" w:hAnsi="GHEA Grapalat"/>
                <w:lang w:val="hy-AM"/>
              </w:rPr>
              <w:t xml:space="preserve">«Տեսչական մարմինների մասին» օրենքի՝ </w:t>
            </w:r>
            <w:r w:rsidRPr="00FF237F">
              <w:rPr>
                <w:rFonts w:ascii="Calibri" w:hAnsi="Calibri" w:cs="Calibri"/>
                <w:lang w:val="hy-AM"/>
              </w:rPr>
              <w:t> </w:t>
            </w:r>
            <w:r w:rsidRPr="00FF237F">
              <w:rPr>
                <w:rFonts w:ascii="GHEA Grapalat" w:hAnsi="GHEA Grapalat"/>
                <w:lang w:val="hy-AM"/>
              </w:rPr>
              <w:t>6-րդ հոդվածի 1-ին մասի համաձայն՝</w:t>
            </w:r>
            <w:r w:rsidRPr="00FF237F">
              <w:rPr>
                <w:rFonts w:ascii="Calibri" w:hAnsi="Calibri" w:cs="Calibri"/>
                <w:lang w:val="hy-AM"/>
              </w:rPr>
              <w:t> </w:t>
            </w:r>
            <w:r w:rsidRPr="00FF237F">
              <w:rPr>
                <w:rFonts w:ascii="GHEA Grapalat" w:hAnsi="GHEA Grapalat"/>
                <w:lang w:val="hy-AM"/>
              </w:rPr>
              <w:t>տեսչական մարմնի նպատակն օրենքով սահմանված դեպքերում և կարգով</w:t>
            </w:r>
            <w:r w:rsidRPr="00FF237F">
              <w:rPr>
                <w:rFonts w:ascii="Calibri" w:hAnsi="Calibri" w:cs="Calibri"/>
                <w:lang w:val="hy-AM"/>
              </w:rPr>
              <w:t> </w:t>
            </w:r>
            <w:r w:rsidRPr="00FF237F">
              <w:rPr>
                <w:rFonts w:ascii="GHEA Grapalat" w:hAnsi="GHEA Grapalat"/>
                <w:lang w:val="hy-AM"/>
              </w:rPr>
              <w:t>իր վերահսկողության ոլորտում</w:t>
            </w:r>
            <w:r w:rsidRPr="00FF237F">
              <w:rPr>
                <w:rFonts w:ascii="Calibri" w:hAnsi="Calibri" w:cs="Calibri"/>
                <w:lang w:val="hy-AM"/>
              </w:rPr>
              <w:t> </w:t>
            </w:r>
            <w:r w:rsidRPr="00FF237F">
              <w:rPr>
                <w:rFonts w:ascii="GHEA Grapalat" w:hAnsi="GHEA Grapalat"/>
                <w:lang w:val="hy-AM"/>
              </w:rPr>
              <w:t>անվտանգության</w:t>
            </w:r>
            <w:r w:rsidRPr="00FF237F">
              <w:rPr>
                <w:rFonts w:ascii="Calibri" w:hAnsi="Calibri" w:cs="Calibri"/>
                <w:lang w:val="hy-AM"/>
              </w:rPr>
              <w:t> </w:t>
            </w:r>
            <w:r w:rsidRPr="00FF237F">
              <w:rPr>
                <w:rFonts w:ascii="GHEA Grapalat" w:hAnsi="GHEA Grapalat"/>
                <w:lang w:val="hy-AM"/>
              </w:rPr>
              <w:t>և</w:t>
            </w:r>
            <w:r w:rsidRPr="00FF237F">
              <w:rPr>
                <w:rFonts w:ascii="Calibri" w:hAnsi="Calibri" w:cs="Calibri"/>
                <w:lang w:val="hy-AM"/>
              </w:rPr>
              <w:t> </w:t>
            </w:r>
            <w:r w:rsidRPr="00FF237F">
              <w:rPr>
                <w:rFonts w:ascii="GHEA Grapalat" w:hAnsi="GHEA Grapalat"/>
                <w:lang w:val="hy-AM"/>
              </w:rPr>
              <w:t>(կամ) օրենսդրության պահանջների պահպանման</w:t>
            </w:r>
            <w:r w:rsidRPr="00FF237F">
              <w:rPr>
                <w:rFonts w:ascii="Calibri" w:hAnsi="Calibri" w:cs="Calibri"/>
                <w:lang w:val="hy-AM"/>
              </w:rPr>
              <w:t> </w:t>
            </w:r>
            <w:r w:rsidRPr="00FF237F">
              <w:rPr>
                <w:rFonts w:ascii="GHEA Grapalat" w:hAnsi="GHEA Grapalat"/>
                <w:lang w:val="hy-AM"/>
              </w:rPr>
              <w:t xml:space="preserve">ապահովումն է, որին համապատասխան` տեսչական մարմինն, ի թիվս այլ լիազորությունների, իրականացնում է </w:t>
            </w:r>
            <w:proofErr w:type="spellStart"/>
            <w:r w:rsidRPr="00FF237F">
              <w:rPr>
                <w:rFonts w:ascii="GHEA Grapalat" w:hAnsi="GHEA Grapalat"/>
                <w:lang w:val="hy-AM"/>
              </w:rPr>
              <w:t>հետևյալը</w:t>
            </w:r>
            <w:proofErr w:type="spellEnd"/>
            <w:r w:rsidRPr="00FF237F">
              <w:rPr>
                <w:rFonts w:ascii="GHEA Grapalat" w:hAnsi="GHEA Grapalat"/>
                <w:lang w:val="hy-AM"/>
              </w:rPr>
              <w:t xml:space="preserve">՝ </w:t>
            </w:r>
            <w:r w:rsidRPr="00FF237F">
              <w:rPr>
                <w:rFonts w:ascii="GHEA Grapalat" w:hAnsi="GHEA Grapalat"/>
                <w:b/>
                <w:i/>
                <w:lang w:val="hy-AM"/>
              </w:rPr>
              <w:t>ֆիզիկական և իրավաբանական անձանց տրված</w:t>
            </w:r>
            <w:r w:rsidRPr="00FF237F">
              <w:rPr>
                <w:rFonts w:ascii="Calibri" w:hAnsi="Calibri" w:cs="Calibri"/>
                <w:b/>
                <w:i/>
                <w:lang w:val="hy-AM"/>
              </w:rPr>
              <w:t> </w:t>
            </w:r>
            <w:r w:rsidRPr="00FF237F">
              <w:rPr>
                <w:rFonts w:ascii="GHEA Grapalat" w:hAnsi="GHEA Grapalat"/>
                <w:b/>
                <w:i/>
                <w:lang w:val="hy-AM"/>
              </w:rPr>
              <w:t xml:space="preserve">լիցենզիաներն ուժը կորցրած ճանաչելու կամ դրանց գործողությունը կասեցնելու միջնորդագրերի ներկայացումը </w:t>
            </w:r>
            <w:proofErr w:type="spellStart"/>
            <w:r w:rsidRPr="00FF237F">
              <w:rPr>
                <w:rFonts w:ascii="GHEA Grapalat" w:hAnsi="GHEA Grapalat"/>
                <w:b/>
                <w:i/>
                <w:lang w:val="hy-AM"/>
              </w:rPr>
              <w:t>լիցենզավորող</w:t>
            </w:r>
            <w:proofErr w:type="spellEnd"/>
            <w:r w:rsidRPr="00FF237F">
              <w:rPr>
                <w:rFonts w:ascii="GHEA Grapalat" w:hAnsi="GHEA Grapalat"/>
                <w:b/>
                <w:i/>
                <w:lang w:val="hy-AM"/>
              </w:rPr>
              <w:t xml:space="preserve"> մարմիններ</w:t>
            </w:r>
            <w:r w:rsidRPr="00FF237F">
              <w:rPr>
                <w:rFonts w:ascii="GHEA Grapalat" w:hAnsi="GHEA Grapalat"/>
                <w:lang w:val="hy-AM"/>
              </w:rPr>
              <w:t>:</w:t>
            </w:r>
          </w:p>
          <w:p w14:paraId="62CD07B8" w14:textId="5269F930" w:rsidR="00D52BFF" w:rsidRPr="00FF237F" w:rsidRDefault="00320F86" w:rsidP="00FF237F">
            <w:pPr>
              <w:autoSpaceDE w:val="0"/>
              <w:autoSpaceDN w:val="0"/>
              <w:adjustRightInd w:val="0"/>
              <w:jc w:val="both"/>
              <w:rPr>
                <w:rFonts w:ascii="GHEA Grapalat" w:hAnsi="GHEA Grapalat"/>
                <w:lang w:val="hy-AM"/>
              </w:rPr>
            </w:pPr>
            <w:proofErr w:type="spellStart"/>
            <w:r w:rsidRPr="00FF237F">
              <w:rPr>
                <w:rFonts w:ascii="GHEA Grapalat" w:hAnsi="GHEA Grapalat"/>
                <w:lang w:val="hy-AM"/>
              </w:rPr>
              <w:t>Վերոգրյալից</w:t>
            </w:r>
            <w:proofErr w:type="spellEnd"/>
            <w:r w:rsidRPr="00FF237F">
              <w:rPr>
                <w:rFonts w:ascii="GHEA Grapalat" w:hAnsi="GHEA Grapalat"/>
                <w:lang w:val="hy-AM"/>
              </w:rPr>
              <w:t xml:space="preserve"> բխում է, որ </w:t>
            </w:r>
            <w:r w:rsidR="00FF237F">
              <w:rPr>
                <w:rFonts w:ascii="GHEA Grapalat" w:hAnsi="GHEA Grapalat"/>
                <w:lang w:val="hy-AM"/>
              </w:rPr>
              <w:t>լ</w:t>
            </w:r>
            <w:r w:rsidRPr="00FF237F">
              <w:rPr>
                <w:rFonts w:ascii="GHEA Grapalat" w:hAnsi="GHEA Grapalat"/>
                <w:lang w:val="hy-AM"/>
              </w:rPr>
              <w:t xml:space="preserve">իցենզավորված գործունեության իրականացման համար սահմանված պարտադիր պահանջների </w:t>
            </w:r>
            <w:r w:rsidRPr="00FF237F">
              <w:rPr>
                <w:rFonts w:ascii="GHEA Grapalat" w:hAnsi="GHEA Grapalat"/>
                <w:lang w:val="hy-AM"/>
              </w:rPr>
              <w:lastRenderedPageBreak/>
              <w:t>կամ պայմանների</w:t>
            </w:r>
            <w:r w:rsidR="00FF237F">
              <w:rPr>
                <w:rFonts w:ascii="GHEA Grapalat" w:hAnsi="GHEA Grapalat"/>
                <w:lang w:val="hy-AM"/>
              </w:rPr>
              <w:t xml:space="preserve"> նկատմամբ վերահսկողության արդյունքում </w:t>
            </w:r>
            <w:r w:rsidRPr="00FF237F">
              <w:rPr>
                <w:rFonts w:ascii="GHEA Grapalat" w:hAnsi="GHEA Grapalat"/>
                <w:b/>
                <w:i/>
                <w:lang w:val="hy-AM"/>
              </w:rPr>
              <w:t>Տեսչական մարմինների</w:t>
            </w:r>
            <w:r w:rsidR="00FF237F">
              <w:rPr>
                <w:rFonts w:ascii="GHEA Grapalat" w:hAnsi="GHEA Grapalat"/>
                <w:b/>
                <w:i/>
                <w:lang w:val="hy-AM"/>
              </w:rPr>
              <w:t xml:space="preserve"> հիմնական լիազորությունը</w:t>
            </w:r>
            <w:r w:rsidRPr="00FF237F">
              <w:rPr>
                <w:rFonts w:ascii="GHEA Grapalat" w:hAnsi="GHEA Grapalat"/>
                <w:b/>
                <w:i/>
                <w:lang w:val="hy-AM"/>
              </w:rPr>
              <w:t xml:space="preserve"> </w:t>
            </w:r>
            <w:proofErr w:type="spellStart"/>
            <w:r w:rsidR="00FF237F" w:rsidRPr="00FF237F">
              <w:rPr>
                <w:rFonts w:ascii="GHEA Grapalat" w:hAnsi="GHEA Grapalat"/>
                <w:b/>
                <w:i/>
                <w:lang w:val="hy-AM"/>
              </w:rPr>
              <w:t>լիցենզավորող</w:t>
            </w:r>
            <w:proofErr w:type="spellEnd"/>
            <w:r w:rsidR="00FF237F" w:rsidRPr="00FF237F">
              <w:rPr>
                <w:rFonts w:ascii="GHEA Grapalat" w:hAnsi="GHEA Grapalat"/>
                <w:b/>
                <w:i/>
                <w:lang w:val="hy-AM"/>
              </w:rPr>
              <w:t xml:space="preserve"> մարմիններ </w:t>
            </w:r>
            <w:r w:rsidRPr="00FF237F">
              <w:rPr>
                <w:rFonts w:ascii="GHEA Grapalat" w:hAnsi="GHEA Grapalat"/>
                <w:b/>
                <w:i/>
                <w:lang w:val="hy-AM"/>
              </w:rPr>
              <w:t xml:space="preserve">ֆիզիկական և իրավաբանական անձանց տրված լիցենզիաներն ուժը կորցրած ճանաչելու կամ դրանց գործողությունը կասեցնելու միջնորդագրերի </w:t>
            </w:r>
            <w:r w:rsidR="00FF237F">
              <w:rPr>
                <w:rFonts w:ascii="GHEA Grapalat" w:hAnsi="GHEA Grapalat"/>
                <w:b/>
                <w:i/>
                <w:lang w:val="hy-AM"/>
              </w:rPr>
              <w:t>ներկայացումն է։</w:t>
            </w:r>
            <w:r w:rsidR="00266CF2" w:rsidRPr="00FF237F">
              <w:rPr>
                <w:rFonts w:ascii="GHEA Grapalat" w:hAnsi="GHEA Grapalat"/>
                <w:lang w:val="hy-AM"/>
              </w:rPr>
              <w:t xml:space="preserve"> </w:t>
            </w:r>
          </w:p>
          <w:p w14:paraId="12D60CDE" w14:textId="20F1E6A0" w:rsidR="00266CF2" w:rsidRPr="00FF237F" w:rsidRDefault="00266CF2" w:rsidP="00FF237F">
            <w:pPr>
              <w:ind w:right="216"/>
              <w:jc w:val="both"/>
              <w:rPr>
                <w:rFonts w:ascii="GHEA Grapalat" w:hAnsi="GHEA Grapalat"/>
                <w:b/>
                <w:lang w:val="hy-AM"/>
              </w:rPr>
            </w:pPr>
            <w:r w:rsidRPr="00FF237F">
              <w:rPr>
                <w:rFonts w:ascii="GHEA Grapalat" w:hAnsi="GHEA Grapalat"/>
                <w:color w:val="000000"/>
                <w:shd w:val="clear" w:color="auto" w:fill="FFFFFF"/>
                <w:lang w:val="hy-AM"/>
              </w:rPr>
              <w:t xml:space="preserve">Միաժամանակ պետք է նկատի ունենալ, որ համեմատական փորձը ցույց է տալիս, որ վերահսկողության արդյունքով հենց վերահսկողություն իրականացնող մարմնին է վերապահվում իրավունք վերապահող փաստաթղթից բխող իրավունքից զրկելու վերաբերյալ վարչական ակտ ընդունելու լիազորությունը: Այս մոտեցումն ամրագրված է նաև Արդարադատության նախարարության կողմից շրջանառվող նոր Վարչական իրավախախտումների վերաբերյալ օրենսգրքով։ </w:t>
            </w:r>
          </w:p>
        </w:tc>
      </w:tr>
    </w:tbl>
    <w:p w14:paraId="6F61C57A" w14:textId="77777777" w:rsidR="000B6557" w:rsidRPr="006B00F3" w:rsidRDefault="000B6557" w:rsidP="00FF237F">
      <w:pPr>
        <w:ind w:right="216" w:firstLine="562"/>
        <w:jc w:val="both"/>
        <w:rPr>
          <w:rFonts w:ascii="GHEA Grapalat" w:hAnsi="GHEA Grapalat"/>
          <w:lang w:val="hy-AM"/>
        </w:rPr>
      </w:pPr>
    </w:p>
    <w:sectPr w:rsidR="000B6557" w:rsidRPr="006B00F3" w:rsidSect="00D517BF">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E61EC" w14:textId="77777777" w:rsidR="00BB4446" w:rsidRDefault="00BB4446" w:rsidP="00787761">
      <w:r>
        <w:separator/>
      </w:r>
    </w:p>
  </w:endnote>
  <w:endnote w:type="continuationSeparator" w:id="0">
    <w:p w14:paraId="04F868E7" w14:textId="77777777" w:rsidR="00BB4446" w:rsidRDefault="00BB444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CEE16" w14:textId="77777777" w:rsidR="00BB4446" w:rsidRDefault="00BB4446" w:rsidP="00787761">
      <w:r>
        <w:separator/>
      </w:r>
    </w:p>
  </w:footnote>
  <w:footnote w:type="continuationSeparator" w:id="0">
    <w:p w14:paraId="1D659D50" w14:textId="77777777" w:rsidR="00BB4446" w:rsidRDefault="00BB444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14:paraId="14F04B4C" w14:textId="546755AE" w:rsidR="00787761" w:rsidRDefault="00EF1B15">
        <w:pPr>
          <w:pStyle w:val="Header"/>
          <w:jc w:val="center"/>
        </w:pPr>
        <w:r>
          <w:fldChar w:fldCharType="begin"/>
        </w:r>
        <w:r>
          <w:instrText xml:space="preserve"> PAGE   \* MERGEFORMAT </w:instrText>
        </w:r>
        <w:r>
          <w:fldChar w:fldCharType="separate"/>
        </w:r>
        <w:r w:rsidR="002F68DD">
          <w:rPr>
            <w:noProof/>
          </w:rPr>
          <w:t>22</w:t>
        </w:r>
        <w:r>
          <w:rPr>
            <w:noProof/>
          </w:rPr>
          <w:fldChar w:fldCharType="end"/>
        </w:r>
      </w:p>
    </w:sdtContent>
  </w:sdt>
  <w:p w14:paraId="618563B8"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500"/>
    <w:multiLevelType w:val="hybridMultilevel"/>
    <w:tmpl w:val="63E4A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48F5B6A"/>
    <w:multiLevelType w:val="hybridMultilevel"/>
    <w:tmpl w:val="9F0636DC"/>
    <w:lvl w:ilvl="0" w:tplc="0BDC6AB4">
      <w:start w:val="1"/>
      <w:numFmt w:val="decimal"/>
      <w:lvlText w:val="%1."/>
      <w:lvlJc w:val="left"/>
      <w:pPr>
        <w:ind w:left="1350" w:hanging="360"/>
      </w:pPr>
      <w:rPr>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80247A7"/>
    <w:multiLevelType w:val="hybridMultilevel"/>
    <w:tmpl w:val="9F0636DC"/>
    <w:lvl w:ilvl="0" w:tplc="0BDC6AB4">
      <w:start w:val="1"/>
      <w:numFmt w:val="decimal"/>
      <w:lvlText w:val="%1."/>
      <w:lvlJc w:val="left"/>
      <w:pPr>
        <w:ind w:left="1350" w:hanging="360"/>
      </w:pPr>
      <w:rPr>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2F690D52"/>
    <w:multiLevelType w:val="hybridMultilevel"/>
    <w:tmpl w:val="B462B71E"/>
    <w:lvl w:ilvl="0" w:tplc="9AD2DEBE">
      <w:start w:val="1"/>
      <w:numFmt w:val="decimal"/>
      <w:lvlText w:val="%1)"/>
      <w:lvlJc w:val="left"/>
      <w:pPr>
        <w:ind w:left="990" w:hanging="360"/>
      </w:pPr>
      <w:rPr>
        <w:rFonts w:ascii="GHEA Grapalat" w:hAnsi="GHEA Grapalat" w:cs="Segoe UI" w:hint="default"/>
      </w:rPr>
    </w:lvl>
    <w:lvl w:ilvl="1" w:tplc="04090019" w:tentative="1">
      <w:start w:val="1"/>
      <w:numFmt w:val="lowerLetter"/>
      <w:lvlText w:val="%2."/>
      <w:lvlJc w:val="left"/>
      <w:pPr>
        <w:ind w:left="1173" w:hanging="360"/>
      </w:pPr>
    </w:lvl>
    <w:lvl w:ilvl="2" w:tplc="0409001B" w:tentative="1">
      <w:start w:val="1"/>
      <w:numFmt w:val="lowerRoman"/>
      <w:lvlText w:val="%3."/>
      <w:lvlJc w:val="right"/>
      <w:pPr>
        <w:ind w:left="1893" w:hanging="180"/>
      </w:pPr>
    </w:lvl>
    <w:lvl w:ilvl="3" w:tplc="0409000F" w:tentative="1">
      <w:start w:val="1"/>
      <w:numFmt w:val="decimal"/>
      <w:lvlText w:val="%4."/>
      <w:lvlJc w:val="left"/>
      <w:pPr>
        <w:ind w:left="2613" w:hanging="360"/>
      </w:pPr>
    </w:lvl>
    <w:lvl w:ilvl="4" w:tplc="04090019" w:tentative="1">
      <w:start w:val="1"/>
      <w:numFmt w:val="lowerLetter"/>
      <w:lvlText w:val="%5."/>
      <w:lvlJc w:val="left"/>
      <w:pPr>
        <w:ind w:left="3333" w:hanging="360"/>
      </w:pPr>
    </w:lvl>
    <w:lvl w:ilvl="5" w:tplc="0409001B" w:tentative="1">
      <w:start w:val="1"/>
      <w:numFmt w:val="lowerRoman"/>
      <w:lvlText w:val="%6."/>
      <w:lvlJc w:val="right"/>
      <w:pPr>
        <w:ind w:left="4053" w:hanging="180"/>
      </w:pPr>
    </w:lvl>
    <w:lvl w:ilvl="6" w:tplc="0409000F" w:tentative="1">
      <w:start w:val="1"/>
      <w:numFmt w:val="decimal"/>
      <w:lvlText w:val="%7."/>
      <w:lvlJc w:val="left"/>
      <w:pPr>
        <w:ind w:left="4773" w:hanging="360"/>
      </w:pPr>
    </w:lvl>
    <w:lvl w:ilvl="7" w:tplc="04090019" w:tentative="1">
      <w:start w:val="1"/>
      <w:numFmt w:val="lowerLetter"/>
      <w:lvlText w:val="%8."/>
      <w:lvlJc w:val="left"/>
      <w:pPr>
        <w:ind w:left="5493" w:hanging="360"/>
      </w:pPr>
    </w:lvl>
    <w:lvl w:ilvl="8" w:tplc="0409001B" w:tentative="1">
      <w:start w:val="1"/>
      <w:numFmt w:val="lowerRoman"/>
      <w:lvlText w:val="%9."/>
      <w:lvlJc w:val="right"/>
      <w:pPr>
        <w:ind w:left="6213" w:hanging="180"/>
      </w:pPr>
    </w:lvl>
  </w:abstractNum>
  <w:abstractNum w:abstractNumId="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BC15DD"/>
    <w:multiLevelType w:val="hybridMultilevel"/>
    <w:tmpl w:val="1CB8188C"/>
    <w:lvl w:ilvl="0" w:tplc="3F4490F2">
      <w:start w:val="1"/>
      <w:numFmt w:val="decimal"/>
      <w:lvlText w:val="%1."/>
      <w:lvlJc w:val="left"/>
      <w:pPr>
        <w:ind w:left="720" w:hanging="360"/>
      </w:pPr>
      <w:rPr>
        <w:rFonts w:eastAsia="MS Mincho"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2"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5" w15:restartNumberingAfterBreak="0">
    <w:nsid w:val="78842DA6"/>
    <w:multiLevelType w:val="hybridMultilevel"/>
    <w:tmpl w:val="956CD37C"/>
    <w:lvl w:ilvl="0" w:tplc="80667186">
      <w:start w:val="1"/>
      <w:numFmt w:val="decimal"/>
      <w:lvlText w:val="%1."/>
      <w:lvlJc w:val="left"/>
      <w:pPr>
        <w:ind w:left="720" w:hanging="360"/>
      </w:pPr>
      <w:rPr>
        <w:rFonts w:eastAsia="MS Mincho"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7" w15:restartNumberingAfterBreak="0">
    <w:nsid w:val="7EEA3588"/>
    <w:multiLevelType w:val="hybridMultilevel"/>
    <w:tmpl w:val="6ED09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B92C4D"/>
    <w:multiLevelType w:val="hybridMultilevel"/>
    <w:tmpl w:val="0E787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16"/>
  </w:num>
  <w:num w:numId="4">
    <w:abstractNumId w:val="7"/>
  </w:num>
  <w:num w:numId="5">
    <w:abstractNumId w:val="12"/>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13"/>
  </w:num>
  <w:num w:numId="11">
    <w:abstractNumId w:val="4"/>
  </w:num>
  <w:num w:numId="12">
    <w:abstractNumId w:val="10"/>
  </w:num>
  <w:num w:numId="13">
    <w:abstractNumId w:val="0"/>
  </w:num>
  <w:num w:numId="14">
    <w:abstractNumId w:val="5"/>
  </w:num>
  <w:num w:numId="15">
    <w:abstractNumId w:val="3"/>
  </w:num>
  <w:num w:numId="16">
    <w:abstractNumId w:val="15"/>
  </w:num>
  <w:num w:numId="17">
    <w:abstractNumId w:val="17"/>
  </w:num>
  <w:num w:numId="18">
    <w:abstractNumId w:val="18"/>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4221"/>
    <w:rsid w:val="00005258"/>
    <w:rsid w:val="00006384"/>
    <w:rsid w:val="0000781E"/>
    <w:rsid w:val="00007E19"/>
    <w:rsid w:val="00017009"/>
    <w:rsid w:val="0002134C"/>
    <w:rsid w:val="00021884"/>
    <w:rsid w:val="00030932"/>
    <w:rsid w:val="00041ED3"/>
    <w:rsid w:val="00046D75"/>
    <w:rsid w:val="00046EF1"/>
    <w:rsid w:val="00047376"/>
    <w:rsid w:val="0006042B"/>
    <w:rsid w:val="000633D7"/>
    <w:rsid w:val="00073CAE"/>
    <w:rsid w:val="0008087D"/>
    <w:rsid w:val="000913A7"/>
    <w:rsid w:val="000944C6"/>
    <w:rsid w:val="00094E5A"/>
    <w:rsid w:val="000A41F6"/>
    <w:rsid w:val="000A45B5"/>
    <w:rsid w:val="000A5D54"/>
    <w:rsid w:val="000B0A61"/>
    <w:rsid w:val="000B31C0"/>
    <w:rsid w:val="000B531B"/>
    <w:rsid w:val="000B6557"/>
    <w:rsid w:val="000B6C75"/>
    <w:rsid w:val="000E1201"/>
    <w:rsid w:val="000E69BD"/>
    <w:rsid w:val="000F4224"/>
    <w:rsid w:val="000F47EA"/>
    <w:rsid w:val="000F4899"/>
    <w:rsid w:val="000F52BE"/>
    <w:rsid w:val="000F5694"/>
    <w:rsid w:val="001001A8"/>
    <w:rsid w:val="0010361B"/>
    <w:rsid w:val="001045E4"/>
    <w:rsid w:val="001118D2"/>
    <w:rsid w:val="00122249"/>
    <w:rsid w:val="0012327B"/>
    <w:rsid w:val="0012559C"/>
    <w:rsid w:val="001257BD"/>
    <w:rsid w:val="00126326"/>
    <w:rsid w:val="001308EC"/>
    <w:rsid w:val="0013273D"/>
    <w:rsid w:val="00134208"/>
    <w:rsid w:val="001352A6"/>
    <w:rsid w:val="00135947"/>
    <w:rsid w:val="00141CF3"/>
    <w:rsid w:val="001432CF"/>
    <w:rsid w:val="00147189"/>
    <w:rsid w:val="0015066E"/>
    <w:rsid w:val="00153186"/>
    <w:rsid w:val="001570D2"/>
    <w:rsid w:val="001626F7"/>
    <w:rsid w:val="00166044"/>
    <w:rsid w:val="001673FD"/>
    <w:rsid w:val="00167F76"/>
    <w:rsid w:val="001717C8"/>
    <w:rsid w:val="00172AA4"/>
    <w:rsid w:val="0017524F"/>
    <w:rsid w:val="00184101"/>
    <w:rsid w:val="001976FC"/>
    <w:rsid w:val="001A27B1"/>
    <w:rsid w:val="001A3C31"/>
    <w:rsid w:val="001A4A40"/>
    <w:rsid w:val="001A5CE0"/>
    <w:rsid w:val="001A6333"/>
    <w:rsid w:val="001B13D1"/>
    <w:rsid w:val="001B1BDE"/>
    <w:rsid w:val="001B75A1"/>
    <w:rsid w:val="001C32E1"/>
    <w:rsid w:val="001C4923"/>
    <w:rsid w:val="001C4F38"/>
    <w:rsid w:val="001C5882"/>
    <w:rsid w:val="001C6D1F"/>
    <w:rsid w:val="001D2EDE"/>
    <w:rsid w:val="001D5CF7"/>
    <w:rsid w:val="001D6B0D"/>
    <w:rsid w:val="001D7D4A"/>
    <w:rsid w:val="001E365B"/>
    <w:rsid w:val="001E74EB"/>
    <w:rsid w:val="001E7CE0"/>
    <w:rsid w:val="001F0DBF"/>
    <w:rsid w:val="001F2361"/>
    <w:rsid w:val="002024A3"/>
    <w:rsid w:val="00203D58"/>
    <w:rsid w:val="00204FFB"/>
    <w:rsid w:val="002054CB"/>
    <w:rsid w:val="00206361"/>
    <w:rsid w:val="00212201"/>
    <w:rsid w:val="00215188"/>
    <w:rsid w:val="00215606"/>
    <w:rsid w:val="0023625F"/>
    <w:rsid w:val="00241C6C"/>
    <w:rsid w:val="00243C06"/>
    <w:rsid w:val="00250DAE"/>
    <w:rsid w:val="00254A10"/>
    <w:rsid w:val="0025660C"/>
    <w:rsid w:val="00261031"/>
    <w:rsid w:val="00266CF2"/>
    <w:rsid w:val="00266FCB"/>
    <w:rsid w:val="002672BE"/>
    <w:rsid w:val="00267C23"/>
    <w:rsid w:val="002704A7"/>
    <w:rsid w:val="00272A4C"/>
    <w:rsid w:val="00280311"/>
    <w:rsid w:val="002829A7"/>
    <w:rsid w:val="002836EE"/>
    <w:rsid w:val="00286749"/>
    <w:rsid w:val="00287CC5"/>
    <w:rsid w:val="00290CCB"/>
    <w:rsid w:val="00292404"/>
    <w:rsid w:val="00296778"/>
    <w:rsid w:val="002A26DF"/>
    <w:rsid w:val="002A3F32"/>
    <w:rsid w:val="002A41AC"/>
    <w:rsid w:val="002B7CBC"/>
    <w:rsid w:val="002C1580"/>
    <w:rsid w:val="002C51C1"/>
    <w:rsid w:val="002C6864"/>
    <w:rsid w:val="002C745C"/>
    <w:rsid w:val="002C754C"/>
    <w:rsid w:val="002D03C4"/>
    <w:rsid w:val="002D3AF7"/>
    <w:rsid w:val="002D6FC6"/>
    <w:rsid w:val="002E14F7"/>
    <w:rsid w:val="002E2129"/>
    <w:rsid w:val="002E7097"/>
    <w:rsid w:val="002F1FE6"/>
    <w:rsid w:val="002F304E"/>
    <w:rsid w:val="002F30C7"/>
    <w:rsid w:val="002F5DBB"/>
    <w:rsid w:val="002F68DD"/>
    <w:rsid w:val="0030051D"/>
    <w:rsid w:val="00302BF2"/>
    <w:rsid w:val="00304059"/>
    <w:rsid w:val="003044C1"/>
    <w:rsid w:val="00306542"/>
    <w:rsid w:val="003208BC"/>
    <w:rsid w:val="00320B95"/>
    <w:rsid w:val="00320E6B"/>
    <w:rsid w:val="00320F86"/>
    <w:rsid w:val="0032307B"/>
    <w:rsid w:val="00323DD2"/>
    <w:rsid w:val="003240A3"/>
    <w:rsid w:val="003256F7"/>
    <w:rsid w:val="00327110"/>
    <w:rsid w:val="00332C1B"/>
    <w:rsid w:val="0033467F"/>
    <w:rsid w:val="00335AC6"/>
    <w:rsid w:val="00340143"/>
    <w:rsid w:val="00342D96"/>
    <w:rsid w:val="00346B5B"/>
    <w:rsid w:val="00347A6C"/>
    <w:rsid w:val="00352EFE"/>
    <w:rsid w:val="00363C59"/>
    <w:rsid w:val="00365BDA"/>
    <w:rsid w:val="003673C0"/>
    <w:rsid w:val="003807DC"/>
    <w:rsid w:val="003939EB"/>
    <w:rsid w:val="0039410F"/>
    <w:rsid w:val="0039708B"/>
    <w:rsid w:val="00397BC2"/>
    <w:rsid w:val="003A2352"/>
    <w:rsid w:val="003A6585"/>
    <w:rsid w:val="003B0904"/>
    <w:rsid w:val="003B15A6"/>
    <w:rsid w:val="003B2733"/>
    <w:rsid w:val="003C7054"/>
    <w:rsid w:val="003D359B"/>
    <w:rsid w:val="003D420A"/>
    <w:rsid w:val="003E3723"/>
    <w:rsid w:val="003E6E7E"/>
    <w:rsid w:val="003F0D93"/>
    <w:rsid w:val="003F15D2"/>
    <w:rsid w:val="003F2B21"/>
    <w:rsid w:val="003F757D"/>
    <w:rsid w:val="00400A3E"/>
    <w:rsid w:val="004055F1"/>
    <w:rsid w:val="004055FD"/>
    <w:rsid w:val="0040578A"/>
    <w:rsid w:val="0040590A"/>
    <w:rsid w:val="004059A2"/>
    <w:rsid w:val="0040621C"/>
    <w:rsid w:val="004111E1"/>
    <w:rsid w:val="0041538E"/>
    <w:rsid w:val="00417032"/>
    <w:rsid w:val="00417F72"/>
    <w:rsid w:val="00420AB7"/>
    <w:rsid w:val="00421339"/>
    <w:rsid w:val="00421BF4"/>
    <w:rsid w:val="00424642"/>
    <w:rsid w:val="00425F13"/>
    <w:rsid w:val="0042671D"/>
    <w:rsid w:val="00432ED6"/>
    <w:rsid w:val="0043779A"/>
    <w:rsid w:val="0044018D"/>
    <w:rsid w:val="00440A3C"/>
    <w:rsid w:val="00440BCB"/>
    <w:rsid w:val="00441BA5"/>
    <w:rsid w:val="00442046"/>
    <w:rsid w:val="004421CF"/>
    <w:rsid w:val="00455B6B"/>
    <w:rsid w:val="00456CD6"/>
    <w:rsid w:val="004572BC"/>
    <w:rsid w:val="004639E5"/>
    <w:rsid w:val="0046551E"/>
    <w:rsid w:val="00473C05"/>
    <w:rsid w:val="00477E16"/>
    <w:rsid w:val="0048026F"/>
    <w:rsid w:val="004856EE"/>
    <w:rsid w:val="00490FBC"/>
    <w:rsid w:val="00491125"/>
    <w:rsid w:val="0049168B"/>
    <w:rsid w:val="00492EB1"/>
    <w:rsid w:val="004966D0"/>
    <w:rsid w:val="00496E2D"/>
    <w:rsid w:val="004A232F"/>
    <w:rsid w:val="004A517D"/>
    <w:rsid w:val="004A57D9"/>
    <w:rsid w:val="004A7720"/>
    <w:rsid w:val="004B55C4"/>
    <w:rsid w:val="004C1910"/>
    <w:rsid w:val="004C23C0"/>
    <w:rsid w:val="004C4916"/>
    <w:rsid w:val="004D0AB8"/>
    <w:rsid w:val="004D22F1"/>
    <w:rsid w:val="004D2847"/>
    <w:rsid w:val="004D5A78"/>
    <w:rsid w:val="004D6032"/>
    <w:rsid w:val="004D7992"/>
    <w:rsid w:val="004E0B6B"/>
    <w:rsid w:val="004E2403"/>
    <w:rsid w:val="004E30E2"/>
    <w:rsid w:val="004E693A"/>
    <w:rsid w:val="004F6E60"/>
    <w:rsid w:val="004F70C0"/>
    <w:rsid w:val="004F740C"/>
    <w:rsid w:val="00500AC2"/>
    <w:rsid w:val="00500C83"/>
    <w:rsid w:val="00501E0E"/>
    <w:rsid w:val="00502D1E"/>
    <w:rsid w:val="0050561C"/>
    <w:rsid w:val="00506A6B"/>
    <w:rsid w:val="0051294C"/>
    <w:rsid w:val="00512BD8"/>
    <w:rsid w:val="005158C3"/>
    <w:rsid w:val="0051798D"/>
    <w:rsid w:val="00520711"/>
    <w:rsid w:val="005215C6"/>
    <w:rsid w:val="005316BC"/>
    <w:rsid w:val="00531941"/>
    <w:rsid w:val="00531F92"/>
    <w:rsid w:val="0053312B"/>
    <w:rsid w:val="00533821"/>
    <w:rsid w:val="00536E9F"/>
    <w:rsid w:val="00537C3E"/>
    <w:rsid w:val="005468EB"/>
    <w:rsid w:val="005479D1"/>
    <w:rsid w:val="0055114D"/>
    <w:rsid w:val="00551C90"/>
    <w:rsid w:val="005527E4"/>
    <w:rsid w:val="00554DB1"/>
    <w:rsid w:val="00555904"/>
    <w:rsid w:val="00557939"/>
    <w:rsid w:val="00575D66"/>
    <w:rsid w:val="00577FD1"/>
    <w:rsid w:val="00581C2B"/>
    <w:rsid w:val="005820A2"/>
    <w:rsid w:val="005841EF"/>
    <w:rsid w:val="00591861"/>
    <w:rsid w:val="00592DB1"/>
    <w:rsid w:val="005A58F6"/>
    <w:rsid w:val="005A5C4D"/>
    <w:rsid w:val="005B46F5"/>
    <w:rsid w:val="005B4D9D"/>
    <w:rsid w:val="005B7128"/>
    <w:rsid w:val="005C1936"/>
    <w:rsid w:val="005C1959"/>
    <w:rsid w:val="005C26AD"/>
    <w:rsid w:val="005C5CB4"/>
    <w:rsid w:val="005D54D2"/>
    <w:rsid w:val="005D606C"/>
    <w:rsid w:val="005D6136"/>
    <w:rsid w:val="005E3DC3"/>
    <w:rsid w:val="005F135B"/>
    <w:rsid w:val="005F214E"/>
    <w:rsid w:val="005F354F"/>
    <w:rsid w:val="005F7CCC"/>
    <w:rsid w:val="0061007D"/>
    <w:rsid w:val="00611544"/>
    <w:rsid w:val="00612941"/>
    <w:rsid w:val="006167F0"/>
    <w:rsid w:val="00630C87"/>
    <w:rsid w:val="00631FD1"/>
    <w:rsid w:val="00641992"/>
    <w:rsid w:val="00652EF8"/>
    <w:rsid w:val="00660994"/>
    <w:rsid w:val="00662781"/>
    <w:rsid w:val="006657F0"/>
    <w:rsid w:val="0067138C"/>
    <w:rsid w:val="0067224F"/>
    <w:rsid w:val="00676AE9"/>
    <w:rsid w:val="00680E4F"/>
    <w:rsid w:val="00681C08"/>
    <w:rsid w:val="00687CAE"/>
    <w:rsid w:val="006927CD"/>
    <w:rsid w:val="006928FF"/>
    <w:rsid w:val="00695368"/>
    <w:rsid w:val="00695F68"/>
    <w:rsid w:val="006A27A2"/>
    <w:rsid w:val="006A71C4"/>
    <w:rsid w:val="006B00F3"/>
    <w:rsid w:val="006B1922"/>
    <w:rsid w:val="006C0A30"/>
    <w:rsid w:val="006C5724"/>
    <w:rsid w:val="006C5754"/>
    <w:rsid w:val="006D282A"/>
    <w:rsid w:val="006D5C49"/>
    <w:rsid w:val="006D72FA"/>
    <w:rsid w:val="006E1C7A"/>
    <w:rsid w:val="006E5152"/>
    <w:rsid w:val="006F0957"/>
    <w:rsid w:val="006F1045"/>
    <w:rsid w:val="006F3CCE"/>
    <w:rsid w:val="007005DE"/>
    <w:rsid w:val="00700ADE"/>
    <w:rsid w:val="00700EFA"/>
    <w:rsid w:val="007015A9"/>
    <w:rsid w:val="00705822"/>
    <w:rsid w:val="00710171"/>
    <w:rsid w:val="00710A34"/>
    <w:rsid w:val="007113D9"/>
    <w:rsid w:val="007143AE"/>
    <w:rsid w:val="007223C0"/>
    <w:rsid w:val="00727E3C"/>
    <w:rsid w:val="007327F2"/>
    <w:rsid w:val="0073292B"/>
    <w:rsid w:val="007340B0"/>
    <w:rsid w:val="00734846"/>
    <w:rsid w:val="00735A86"/>
    <w:rsid w:val="00736E2F"/>
    <w:rsid w:val="00740338"/>
    <w:rsid w:val="0074225C"/>
    <w:rsid w:val="00750EFE"/>
    <w:rsid w:val="00755A6C"/>
    <w:rsid w:val="00756F07"/>
    <w:rsid w:val="00761561"/>
    <w:rsid w:val="00761678"/>
    <w:rsid w:val="0076776F"/>
    <w:rsid w:val="0077444A"/>
    <w:rsid w:val="0078679B"/>
    <w:rsid w:val="00787761"/>
    <w:rsid w:val="00792147"/>
    <w:rsid w:val="00797940"/>
    <w:rsid w:val="007A0013"/>
    <w:rsid w:val="007A132F"/>
    <w:rsid w:val="007A1B70"/>
    <w:rsid w:val="007A4229"/>
    <w:rsid w:val="007A4A67"/>
    <w:rsid w:val="007A5673"/>
    <w:rsid w:val="007A644F"/>
    <w:rsid w:val="007A7C9A"/>
    <w:rsid w:val="007B08AB"/>
    <w:rsid w:val="007B0A8D"/>
    <w:rsid w:val="007B1B72"/>
    <w:rsid w:val="007B5D79"/>
    <w:rsid w:val="007C29FC"/>
    <w:rsid w:val="007C532A"/>
    <w:rsid w:val="007C67AC"/>
    <w:rsid w:val="007C6E82"/>
    <w:rsid w:val="007C702E"/>
    <w:rsid w:val="007D0B01"/>
    <w:rsid w:val="007D12B9"/>
    <w:rsid w:val="007D52D5"/>
    <w:rsid w:val="007D6935"/>
    <w:rsid w:val="007E0A8B"/>
    <w:rsid w:val="007E36F3"/>
    <w:rsid w:val="007E6090"/>
    <w:rsid w:val="007E65DC"/>
    <w:rsid w:val="007E67D7"/>
    <w:rsid w:val="007E6B19"/>
    <w:rsid w:val="007E6EEE"/>
    <w:rsid w:val="007F0346"/>
    <w:rsid w:val="007F1F4D"/>
    <w:rsid w:val="007F5C2E"/>
    <w:rsid w:val="007F6529"/>
    <w:rsid w:val="00800DF8"/>
    <w:rsid w:val="008060CA"/>
    <w:rsid w:val="008061CD"/>
    <w:rsid w:val="0080683F"/>
    <w:rsid w:val="0081009A"/>
    <w:rsid w:val="008170D0"/>
    <w:rsid w:val="0082158B"/>
    <w:rsid w:val="00821CBE"/>
    <w:rsid w:val="008261CA"/>
    <w:rsid w:val="008433C7"/>
    <w:rsid w:val="00843B10"/>
    <w:rsid w:val="008464DF"/>
    <w:rsid w:val="00846873"/>
    <w:rsid w:val="0085140C"/>
    <w:rsid w:val="00852B15"/>
    <w:rsid w:val="00855085"/>
    <w:rsid w:val="00860505"/>
    <w:rsid w:val="00860DA6"/>
    <w:rsid w:val="00865D1D"/>
    <w:rsid w:val="008750A8"/>
    <w:rsid w:val="0087646D"/>
    <w:rsid w:val="00877CE8"/>
    <w:rsid w:val="008818E6"/>
    <w:rsid w:val="0089127D"/>
    <w:rsid w:val="00891F11"/>
    <w:rsid w:val="008966C7"/>
    <w:rsid w:val="008A044C"/>
    <w:rsid w:val="008A54A9"/>
    <w:rsid w:val="008B12DF"/>
    <w:rsid w:val="008C06CE"/>
    <w:rsid w:val="008C3C70"/>
    <w:rsid w:val="008D16E1"/>
    <w:rsid w:val="008D58E6"/>
    <w:rsid w:val="008E22D7"/>
    <w:rsid w:val="008E26E0"/>
    <w:rsid w:val="008E51E4"/>
    <w:rsid w:val="008E6BE4"/>
    <w:rsid w:val="008E6DEC"/>
    <w:rsid w:val="008F0011"/>
    <w:rsid w:val="008F21CF"/>
    <w:rsid w:val="008F5419"/>
    <w:rsid w:val="008F714E"/>
    <w:rsid w:val="00900394"/>
    <w:rsid w:val="00911260"/>
    <w:rsid w:val="009116C0"/>
    <w:rsid w:val="009123A5"/>
    <w:rsid w:val="009126C5"/>
    <w:rsid w:val="00915FA9"/>
    <w:rsid w:val="009177FD"/>
    <w:rsid w:val="0094167F"/>
    <w:rsid w:val="00941DFB"/>
    <w:rsid w:val="0095553E"/>
    <w:rsid w:val="009567F9"/>
    <w:rsid w:val="00957092"/>
    <w:rsid w:val="009601C0"/>
    <w:rsid w:val="009675E1"/>
    <w:rsid w:val="00981421"/>
    <w:rsid w:val="009818BA"/>
    <w:rsid w:val="0098319C"/>
    <w:rsid w:val="00983A88"/>
    <w:rsid w:val="00985B56"/>
    <w:rsid w:val="00991BE4"/>
    <w:rsid w:val="00993169"/>
    <w:rsid w:val="009962BD"/>
    <w:rsid w:val="009A1414"/>
    <w:rsid w:val="009A1B72"/>
    <w:rsid w:val="009A3479"/>
    <w:rsid w:val="009C4932"/>
    <w:rsid w:val="009C4B1A"/>
    <w:rsid w:val="009C5E43"/>
    <w:rsid w:val="009D12F9"/>
    <w:rsid w:val="009E1941"/>
    <w:rsid w:val="009E2278"/>
    <w:rsid w:val="009E302A"/>
    <w:rsid w:val="009E3BDE"/>
    <w:rsid w:val="009E3E02"/>
    <w:rsid w:val="009F0188"/>
    <w:rsid w:val="009F01E3"/>
    <w:rsid w:val="009F3693"/>
    <w:rsid w:val="009F544E"/>
    <w:rsid w:val="00A036FF"/>
    <w:rsid w:val="00A03D98"/>
    <w:rsid w:val="00A05C77"/>
    <w:rsid w:val="00A05E1D"/>
    <w:rsid w:val="00A21326"/>
    <w:rsid w:val="00A238B8"/>
    <w:rsid w:val="00A24B2B"/>
    <w:rsid w:val="00A25B7F"/>
    <w:rsid w:val="00A30404"/>
    <w:rsid w:val="00A4067F"/>
    <w:rsid w:val="00A43C91"/>
    <w:rsid w:val="00A45D4F"/>
    <w:rsid w:val="00A464CF"/>
    <w:rsid w:val="00A47211"/>
    <w:rsid w:val="00A568A7"/>
    <w:rsid w:val="00A56D90"/>
    <w:rsid w:val="00A57989"/>
    <w:rsid w:val="00A60EEE"/>
    <w:rsid w:val="00A62078"/>
    <w:rsid w:val="00A6322C"/>
    <w:rsid w:val="00A66A1E"/>
    <w:rsid w:val="00A67C23"/>
    <w:rsid w:val="00A718C1"/>
    <w:rsid w:val="00A730A6"/>
    <w:rsid w:val="00A737A4"/>
    <w:rsid w:val="00A812EA"/>
    <w:rsid w:val="00A86288"/>
    <w:rsid w:val="00A877FE"/>
    <w:rsid w:val="00A87A5A"/>
    <w:rsid w:val="00A91E83"/>
    <w:rsid w:val="00A96513"/>
    <w:rsid w:val="00A966EA"/>
    <w:rsid w:val="00A968B0"/>
    <w:rsid w:val="00AA0740"/>
    <w:rsid w:val="00AA3F36"/>
    <w:rsid w:val="00AA5240"/>
    <w:rsid w:val="00AB6B4C"/>
    <w:rsid w:val="00AB75D7"/>
    <w:rsid w:val="00AC244E"/>
    <w:rsid w:val="00AC2DA7"/>
    <w:rsid w:val="00AC3C2E"/>
    <w:rsid w:val="00AC78D3"/>
    <w:rsid w:val="00AC7F3A"/>
    <w:rsid w:val="00AD0C3B"/>
    <w:rsid w:val="00AD0DD5"/>
    <w:rsid w:val="00AD75A7"/>
    <w:rsid w:val="00AE0704"/>
    <w:rsid w:val="00AE1D93"/>
    <w:rsid w:val="00AE3F58"/>
    <w:rsid w:val="00AE560E"/>
    <w:rsid w:val="00AE5C98"/>
    <w:rsid w:val="00AE7D3B"/>
    <w:rsid w:val="00AF042D"/>
    <w:rsid w:val="00AF3435"/>
    <w:rsid w:val="00AF3C28"/>
    <w:rsid w:val="00AF44E5"/>
    <w:rsid w:val="00AF4DFB"/>
    <w:rsid w:val="00AF65D9"/>
    <w:rsid w:val="00B01426"/>
    <w:rsid w:val="00B0210B"/>
    <w:rsid w:val="00B06114"/>
    <w:rsid w:val="00B06187"/>
    <w:rsid w:val="00B06190"/>
    <w:rsid w:val="00B11CD1"/>
    <w:rsid w:val="00B12C25"/>
    <w:rsid w:val="00B173F6"/>
    <w:rsid w:val="00B2254F"/>
    <w:rsid w:val="00B26A3B"/>
    <w:rsid w:val="00B32EF6"/>
    <w:rsid w:val="00B330B7"/>
    <w:rsid w:val="00B366CB"/>
    <w:rsid w:val="00B43359"/>
    <w:rsid w:val="00B50BA2"/>
    <w:rsid w:val="00B52BA3"/>
    <w:rsid w:val="00B57839"/>
    <w:rsid w:val="00B60F1E"/>
    <w:rsid w:val="00B62303"/>
    <w:rsid w:val="00B6729E"/>
    <w:rsid w:val="00B72F13"/>
    <w:rsid w:val="00B7345D"/>
    <w:rsid w:val="00B73A3D"/>
    <w:rsid w:val="00B73E5C"/>
    <w:rsid w:val="00B8010C"/>
    <w:rsid w:val="00B8049D"/>
    <w:rsid w:val="00B8136B"/>
    <w:rsid w:val="00B8460E"/>
    <w:rsid w:val="00B85577"/>
    <w:rsid w:val="00B85876"/>
    <w:rsid w:val="00B903E3"/>
    <w:rsid w:val="00B90735"/>
    <w:rsid w:val="00B91219"/>
    <w:rsid w:val="00B93A08"/>
    <w:rsid w:val="00B941B3"/>
    <w:rsid w:val="00BA4A38"/>
    <w:rsid w:val="00BA7DC1"/>
    <w:rsid w:val="00BB4446"/>
    <w:rsid w:val="00BB5C4F"/>
    <w:rsid w:val="00BC15B8"/>
    <w:rsid w:val="00BC33ED"/>
    <w:rsid w:val="00BC6913"/>
    <w:rsid w:val="00BD5F90"/>
    <w:rsid w:val="00BD6242"/>
    <w:rsid w:val="00BD6EE5"/>
    <w:rsid w:val="00BE324F"/>
    <w:rsid w:val="00BE3507"/>
    <w:rsid w:val="00BF1BFC"/>
    <w:rsid w:val="00BF6516"/>
    <w:rsid w:val="00C02885"/>
    <w:rsid w:val="00C030F8"/>
    <w:rsid w:val="00C06B33"/>
    <w:rsid w:val="00C10F38"/>
    <w:rsid w:val="00C140B3"/>
    <w:rsid w:val="00C15739"/>
    <w:rsid w:val="00C173E8"/>
    <w:rsid w:val="00C174C7"/>
    <w:rsid w:val="00C244CB"/>
    <w:rsid w:val="00C26164"/>
    <w:rsid w:val="00C26D73"/>
    <w:rsid w:val="00C3100E"/>
    <w:rsid w:val="00C429D3"/>
    <w:rsid w:val="00C4496F"/>
    <w:rsid w:val="00C46D36"/>
    <w:rsid w:val="00C56174"/>
    <w:rsid w:val="00C64F02"/>
    <w:rsid w:val="00C70B83"/>
    <w:rsid w:val="00C737BD"/>
    <w:rsid w:val="00C73FA0"/>
    <w:rsid w:val="00C7741A"/>
    <w:rsid w:val="00C77958"/>
    <w:rsid w:val="00C77CB9"/>
    <w:rsid w:val="00C8194D"/>
    <w:rsid w:val="00C84660"/>
    <w:rsid w:val="00C925A7"/>
    <w:rsid w:val="00C932CF"/>
    <w:rsid w:val="00C94F59"/>
    <w:rsid w:val="00C97B87"/>
    <w:rsid w:val="00CA394D"/>
    <w:rsid w:val="00CA40C1"/>
    <w:rsid w:val="00CA4E8D"/>
    <w:rsid w:val="00CA69B9"/>
    <w:rsid w:val="00CB04E2"/>
    <w:rsid w:val="00CB15A5"/>
    <w:rsid w:val="00CC277F"/>
    <w:rsid w:val="00CC556B"/>
    <w:rsid w:val="00CC583A"/>
    <w:rsid w:val="00CC5DCB"/>
    <w:rsid w:val="00CC605B"/>
    <w:rsid w:val="00CD129F"/>
    <w:rsid w:val="00CD439C"/>
    <w:rsid w:val="00CD4F83"/>
    <w:rsid w:val="00CE3C1C"/>
    <w:rsid w:val="00CE3C7C"/>
    <w:rsid w:val="00CF360F"/>
    <w:rsid w:val="00CF38EB"/>
    <w:rsid w:val="00CF495C"/>
    <w:rsid w:val="00CF7D3F"/>
    <w:rsid w:val="00D00A4D"/>
    <w:rsid w:val="00D01E4E"/>
    <w:rsid w:val="00D024D3"/>
    <w:rsid w:val="00D0464B"/>
    <w:rsid w:val="00D11F05"/>
    <w:rsid w:val="00D20FF8"/>
    <w:rsid w:val="00D216B8"/>
    <w:rsid w:val="00D22EC7"/>
    <w:rsid w:val="00D276EB"/>
    <w:rsid w:val="00D33E80"/>
    <w:rsid w:val="00D3578B"/>
    <w:rsid w:val="00D44411"/>
    <w:rsid w:val="00D44DBB"/>
    <w:rsid w:val="00D517BF"/>
    <w:rsid w:val="00D52BFF"/>
    <w:rsid w:val="00D52F12"/>
    <w:rsid w:val="00D62512"/>
    <w:rsid w:val="00D63608"/>
    <w:rsid w:val="00D660DD"/>
    <w:rsid w:val="00D665D6"/>
    <w:rsid w:val="00D67E2F"/>
    <w:rsid w:val="00D720FE"/>
    <w:rsid w:val="00D7277E"/>
    <w:rsid w:val="00D77A36"/>
    <w:rsid w:val="00D820FB"/>
    <w:rsid w:val="00D85CDE"/>
    <w:rsid w:val="00D90047"/>
    <w:rsid w:val="00D961DB"/>
    <w:rsid w:val="00DA774E"/>
    <w:rsid w:val="00DB0D32"/>
    <w:rsid w:val="00DB2ABA"/>
    <w:rsid w:val="00DB527B"/>
    <w:rsid w:val="00DB5F47"/>
    <w:rsid w:val="00DB77DF"/>
    <w:rsid w:val="00DC0818"/>
    <w:rsid w:val="00DC56C7"/>
    <w:rsid w:val="00DC69EF"/>
    <w:rsid w:val="00DD071A"/>
    <w:rsid w:val="00DD1CE5"/>
    <w:rsid w:val="00DD22C8"/>
    <w:rsid w:val="00DD416B"/>
    <w:rsid w:val="00DE52C4"/>
    <w:rsid w:val="00DE6A31"/>
    <w:rsid w:val="00DE73DB"/>
    <w:rsid w:val="00DF1496"/>
    <w:rsid w:val="00DF22A5"/>
    <w:rsid w:val="00DF4FEE"/>
    <w:rsid w:val="00DF77EB"/>
    <w:rsid w:val="00DF7FDD"/>
    <w:rsid w:val="00E00770"/>
    <w:rsid w:val="00E16A3C"/>
    <w:rsid w:val="00E16A8C"/>
    <w:rsid w:val="00E20E2E"/>
    <w:rsid w:val="00E231E8"/>
    <w:rsid w:val="00E2570D"/>
    <w:rsid w:val="00E34F16"/>
    <w:rsid w:val="00E3682E"/>
    <w:rsid w:val="00E42CB5"/>
    <w:rsid w:val="00E4461F"/>
    <w:rsid w:val="00E47A13"/>
    <w:rsid w:val="00E47C13"/>
    <w:rsid w:val="00E65380"/>
    <w:rsid w:val="00E671F7"/>
    <w:rsid w:val="00E706CF"/>
    <w:rsid w:val="00E713D1"/>
    <w:rsid w:val="00E72826"/>
    <w:rsid w:val="00E73307"/>
    <w:rsid w:val="00E75156"/>
    <w:rsid w:val="00E76CF8"/>
    <w:rsid w:val="00E81580"/>
    <w:rsid w:val="00E82B46"/>
    <w:rsid w:val="00E83CDF"/>
    <w:rsid w:val="00E86A30"/>
    <w:rsid w:val="00E874CD"/>
    <w:rsid w:val="00E9699E"/>
    <w:rsid w:val="00E96A7E"/>
    <w:rsid w:val="00EA0F65"/>
    <w:rsid w:val="00EA236A"/>
    <w:rsid w:val="00EA2D5C"/>
    <w:rsid w:val="00EA3547"/>
    <w:rsid w:val="00EA3D3E"/>
    <w:rsid w:val="00EA55B9"/>
    <w:rsid w:val="00EA590F"/>
    <w:rsid w:val="00EA728C"/>
    <w:rsid w:val="00EB6E98"/>
    <w:rsid w:val="00EC0E61"/>
    <w:rsid w:val="00EC2139"/>
    <w:rsid w:val="00EC60EC"/>
    <w:rsid w:val="00EE0CBA"/>
    <w:rsid w:val="00EE57FA"/>
    <w:rsid w:val="00EE6154"/>
    <w:rsid w:val="00EE7AAA"/>
    <w:rsid w:val="00EF0299"/>
    <w:rsid w:val="00EF1B15"/>
    <w:rsid w:val="00EF6346"/>
    <w:rsid w:val="00F00252"/>
    <w:rsid w:val="00F00D19"/>
    <w:rsid w:val="00F02266"/>
    <w:rsid w:val="00F03C0B"/>
    <w:rsid w:val="00F050F6"/>
    <w:rsid w:val="00F07634"/>
    <w:rsid w:val="00F11557"/>
    <w:rsid w:val="00F115FB"/>
    <w:rsid w:val="00F11DC8"/>
    <w:rsid w:val="00F12916"/>
    <w:rsid w:val="00F136D2"/>
    <w:rsid w:val="00F14BC7"/>
    <w:rsid w:val="00F15361"/>
    <w:rsid w:val="00F220F9"/>
    <w:rsid w:val="00F22445"/>
    <w:rsid w:val="00F2410A"/>
    <w:rsid w:val="00F25B75"/>
    <w:rsid w:val="00F319E4"/>
    <w:rsid w:val="00F31ADC"/>
    <w:rsid w:val="00F32580"/>
    <w:rsid w:val="00F33043"/>
    <w:rsid w:val="00F3525C"/>
    <w:rsid w:val="00F35D6A"/>
    <w:rsid w:val="00F408CA"/>
    <w:rsid w:val="00F42A86"/>
    <w:rsid w:val="00F47F19"/>
    <w:rsid w:val="00F520A9"/>
    <w:rsid w:val="00F5335A"/>
    <w:rsid w:val="00F53996"/>
    <w:rsid w:val="00F55EAB"/>
    <w:rsid w:val="00F57754"/>
    <w:rsid w:val="00F60798"/>
    <w:rsid w:val="00F67B73"/>
    <w:rsid w:val="00F75828"/>
    <w:rsid w:val="00F77148"/>
    <w:rsid w:val="00F777BE"/>
    <w:rsid w:val="00F816D4"/>
    <w:rsid w:val="00F85B7E"/>
    <w:rsid w:val="00F96978"/>
    <w:rsid w:val="00FA2FFB"/>
    <w:rsid w:val="00FB0F05"/>
    <w:rsid w:val="00FB4AA6"/>
    <w:rsid w:val="00FC0AC9"/>
    <w:rsid w:val="00FC3942"/>
    <w:rsid w:val="00FC3B7E"/>
    <w:rsid w:val="00FD260A"/>
    <w:rsid w:val="00FD4DD9"/>
    <w:rsid w:val="00FD5A8B"/>
    <w:rsid w:val="00FD6773"/>
    <w:rsid w:val="00FD7848"/>
    <w:rsid w:val="00FE79CC"/>
    <w:rsid w:val="00FF1115"/>
    <w:rsid w:val="00FF237F"/>
    <w:rsid w:val="00FF3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8EC81"/>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qFormat/>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paragraph" w:styleId="BodyText">
    <w:name w:val="Body Text"/>
    <w:basedOn w:val="Normal"/>
    <w:link w:val="BodyTextChar"/>
    <w:rsid w:val="006C5754"/>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C5754"/>
    <w:rPr>
      <w:rFonts w:ascii="Calibri" w:eastAsia="Calibri" w:hAnsi="Calibri"/>
      <w:color w:val="00000A"/>
      <w:sz w:val="22"/>
      <w:szCs w:val="22"/>
    </w:rPr>
  </w:style>
  <w:style w:type="paragraph" w:styleId="CommentText">
    <w:name w:val="annotation text"/>
    <w:basedOn w:val="Normal"/>
    <w:link w:val="CommentTextChar"/>
    <w:uiPriority w:val="99"/>
    <w:semiHidden/>
    <w:unhideWhenUsed/>
    <w:rsid w:val="00EA0F65"/>
    <w:rPr>
      <w:sz w:val="20"/>
      <w:szCs w:val="20"/>
    </w:rPr>
  </w:style>
  <w:style w:type="character" w:customStyle="1" w:styleId="CommentTextChar">
    <w:name w:val="Comment Text Char"/>
    <w:basedOn w:val="DefaultParagraphFont"/>
    <w:link w:val="CommentText"/>
    <w:uiPriority w:val="99"/>
    <w:semiHidden/>
    <w:rsid w:val="00EA0F65"/>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A0F65"/>
    <w:rPr>
      <w:b/>
      <w:bCs/>
    </w:rPr>
  </w:style>
  <w:style w:type="character" w:customStyle="1" w:styleId="CommentSubjectChar">
    <w:name w:val="Comment Subject Char"/>
    <w:basedOn w:val="CommentTextChar"/>
    <w:link w:val="CommentSubject"/>
    <w:uiPriority w:val="99"/>
    <w:semiHidden/>
    <w:rsid w:val="00EA0F65"/>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EA0F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F65"/>
    <w:rPr>
      <w:rFonts w:ascii="Segoe UI" w:eastAsia="MS Mincho" w:hAnsi="Segoe UI" w:cs="Segoe UI"/>
      <w:sz w:val="18"/>
      <w:szCs w:val="18"/>
      <w:lang w:val="ru-RU" w:eastAsia="ru-RU"/>
    </w:rPr>
  </w:style>
  <w:style w:type="character" w:customStyle="1" w:styleId="ezkurwreuab5ozgtqnkl">
    <w:name w:val="ezkurwreuab5ozgtqnkl"/>
    <w:basedOn w:val="DefaultParagraphFont"/>
    <w:rsid w:val="00456CD6"/>
  </w:style>
  <w:style w:type="character" w:customStyle="1" w:styleId="mechtexChar">
    <w:name w:val="mechtex Char"/>
    <w:link w:val="mechtex"/>
    <w:rsid w:val="00C73FA0"/>
    <w:rPr>
      <w:rFonts w:ascii="Arial Armenian" w:eastAsia="Times New Roman" w:hAnsi="Arial Armenian" w:cs="Times New Roman"/>
      <w:sz w:val="22"/>
      <w:szCs w:val="20"/>
      <w:lang w:val="ru-RU" w:eastAsia="ru-RU"/>
    </w:rPr>
  </w:style>
  <w:style w:type="paragraph" w:customStyle="1" w:styleId="mcntmsolistparagraph">
    <w:name w:val="mcntmsolistparagraph"/>
    <w:basedOn w:val="Normal"/>
    <w:rsid w:val="00320F86"/>
    <w:pPr>
      <w:spacing w:before="100" w:beforeAutospacing="1" w:after="100" w:afterAutospacing="1"/>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8943749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444F7-3153-4597-9BF9-AD6876AE1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8579</Words>
  <Characters>48905</Characters>
  <Application>Microsoft Office Word</Application>
  <DocSecurity>0</DocSecurity>
  <Lines>407</Lines>
  <Paragraphs>114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4</cp:revision>
  <cp:lastPrinted>2021-03-12T12:53:00Z</cp:lastPrinted>
  <dcterms:created xsi:type="dcterms:W3CDTF">2024-11-05T10:38:00Z</dcterms:created>
  <dcterms:modified xsi:type="dcterms:W3CDTF">2024-11-05T10:38:00Z</dcterms:modified>
</cp:coreProperties>
</file>