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BB3" w:rsidRDefault="00D13BB3" w:rsidP="00D13BB3">
      <w:pPr>
        <w:jc w:val="center"/>
      </w:pPr>
      <w:r>
        <w:rPr>
          <w:noProof/>
          <w:lang w:eastAsia="en-US"/>
        </w:rPr>
        <w:drawing>
          <wp:inline distT="0" distB="0" distL="0" distR="0" wp14:anchorId="76C760F1" wp14:editId="59DEF12A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BB3" w:rsidRDefault="00D13BB3" w:rsidP="00D13BB3">
      <w:pPr>
        <w:jc w:val="center"/>
      </w:pPr>
    </w:p>
    <w:p w:rsidR="00D13BB3" w:rsidRDefault="00D13BB3" w:rsidP="00D13BB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13BB3" w:rsidRDefault="00D13BB3" w:rsidP="00D13BB3">
      <w:pPr>
        <w:pStyle w:val="mechtex"/>
        <w:rPr>
          <w:rFonts w:ascii="GHEA Mariam" w:hAnsi="GHEA Mariam"/>
          <w:b/>
        </w:rPr>
      </w:pPr>
    </w:p>
    <w:p w:rsidR="00D13BB3" w:rsidRDefault="00D13BB3" w:rsidP="00D13BB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F540A" w:rsidRDefault="007F540A" w:rsidP="00B064F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D13BB3" w:rsidRPr="00B064F4" w:rsidRDefault="00D13BB3" w:rsidP="00B064F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F540A" w:rsidRPr="00B064F4" w:rsidRDefault="007F540A" w:rsidP="00B064F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B064F4">
        <w:rPr>
          <w:rFonts w:ascii="GHEA Mariam" w:hAnsi="GHEA Mariam"/>
          <w:sz w:val="24"/>
          <w:szCs w:val="24"/>
          <w:lang w:val="hy-AM"/>
        </w:rPr>
        <w:t xml:space="preserve">31 </w:t>
      </w:r>
      <w:r w:rsidRPr="00B064F4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B064F4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B064F4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064F4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7F540A" w:rsidRPr="00B064F4" w:rsidRDefault="007F540A" w:rsidP="00B064F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F540A" w:rsidRPr="00B064F4" w:rsidRDefault="007F540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F540A" w:rsidRPr="00B064F4" w:rsidRDefault="007F540A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F540A" w:rsidRPr="00B064F4" w:rsidRDefault="005B2B7D" w:rsidP="007F540A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 w:rsidRPr="005B2B7D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«</w:t>
      </w:r>
      <w:r w:rsidR="007F540A" w:rsidRPr="00B064F4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ՀԱՅԱՍՏԱՆԻ</w:t>
      </w:r>
      <w:r w:rsidR="007F540A" w:rsidRPr="00B064F4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40A" w:rsidRPr="00B064F4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ՀԱՆՐԱՊԵՏՈՒԹՅԱՆ</w:t>
      </w:r>
      <w:r w:rsidR="007F540A" w:rsidRPr="00B064F4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2</w:t>
      </w:r>
      <w:r w:rsidR="007F540A" w:rsidRPr="00B064F4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024</w:t>
      </w:r>
      <w:r w:rsidR="007F540A" w:rsidRPr="00B064F4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 ԹՎԱԿԱՆԻ ՊԵՏԱԿԱՆ ԲՅՈՒՋԵ</w:t>
      </w:r>
      <w:r w:rsidR="007F540A" w:rsidRPr="00B064F4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Ի ՄԱՍԻՆ</w:t>
      </w:r>
      <w:r w:rsidRPr="005B2B7D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>»</w:t>
      </w:r>
      <w:r w:rsidR="007F540A" w:rsidRPr="00B064F4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hy-AM"/>
        </w:rPr>
        <w:t xml:space="preserve"> ՕՐԵՆՔՈՒՄ ՎԵՐԱԲԱՇԽՈՒՄ, </w:t>
      </w:r>
      <w:r w:rsidR="007F540A" w:rsidRPr="00B064F4">
        <w:rPr>
          <w:rFonts w:ascii="GHEA Mariam" w:hAnsi="GHEA Mariam" w:cs="Sylfaen"/>
          <w:bCs/>
          <w:color w:val="000000" w:themeColor="text1"/>
          <w:spacing w:val="-8"/>
          <w:sz w:val="24"/>
          <w:szCs w:val="24"/>
          <w:lang w:val="af-ZA"/>
        </w:rPr>
        <w:t xml:space="preserve">ՀԱՅԱՍՏԱՆԻ ՀԱՆՐԱՊԵՏՈՒԹՅԱՆ  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hy-AM"/>
        </w:rPr>
        <w:t>ԿԱՌԱՎԱՐՈՒԹՅԱՆ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af-ZA"/>
        </w:rPr>
        <w:t xml:space="preserve"> 20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hy-AM"/>
        </w:rPr>
        <w:t>23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af-ZA"/>
        </w:rPr>
        <w:t xml:space="preserve"> 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hy-AM"/>
        </w:rPr>
        <w:t>ԹՎԱԿԱՆԻ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af-ZA"/>
        </w:rPr>
        <w:t xml:space="preserve"> 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hy-AM"/>
        </w:rPr>
        <w:t>ԴԵԿՏԵՄԲԵՐԻ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af-ZA"/>
        </w:rPr>
        <w:t xml:space="preserve"> 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hy-AM"/>
        </w:rPr>
        <w:t>28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af-ZA"/>
        </w:rPr>
        <w:t>-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hy-AM"/>
        </w:rPr>
        <w:t xml:space="preserve">Ի 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af-ZA"/>
        </w:rPr>
        <w:t>N 2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hy-AM"/>
        </w:rPr>
        <w:t>323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af-ZA"/>
        </w:rPr>
        <w:t>-</w:t>
      </w:r>
      <w:r w:rsidR="007F540A" w:rsidRPr="00B064F4">
        <w:rPr>
          <w:rFonts w:ascii="GHEA Mariam" w:hAnsi="GHEA Mariam" w:cs="Sylfaen"/>
          <w:bCs/>
          <w:color w:val="000000" w:themeColor="text1"/>
          <w:spacing w:val="10"/>
          <w:sz w:val="24"/>
          <w:szCs w:val="24"/>
          <w:lang w:val="hy-AM"/>
        </w:rPr>
        <w:t>Ն</w:t>
      </w:r>
      <w:r w:rsidR="007F540A"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</w:t>
      </w:r>
      <w:r w:rsidR="007F540A"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ՈՐՈՇՄԱՆ</w:t>
      </w:r>
      <w:r w:rsidR="007F540A"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ՄԵՋ</w:t>
      </w:r>
      <w:r w:rsidR="007F540A"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="007F540A"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ՓՈՓՈԽՈՒԹՅՈՒՆՆԵՐ</w:t>
      </w:r>
      <w:r w:rsidR="007F540A"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ԵՎ ԼՐԱՑՈՒՄՆԵՐ</w:t>
      </w:r>
      <w:r w:rsidR="007F540A"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 xml:space="preserve"> ԿԱ</w:t>
      </w:r>
      <w:r w:rsidR="007F540A"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ՏԱՐԵԼՈՒ </w:t>
      </w:r>
    </w:p>
    <w:p w:rsidR="007F540A" w:rsidRPr="00B064F4" w:rsidRDefault="007F540A" w:rsidP="007F540A">
      <w:pPr>
        <w:tabs>
          <w:tab w:val="left" w:pos="8820"/>
        </w:tabs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</w:pPr>
      <w:r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Մ</w:t>
      </w:r>
      <w:r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Ա</w:t>
      </w:r>
      <w:r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Ս</w:t>
      </w:r>
      <w:r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Ի</w:t>
      </w:r>
      <w:r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B064F4">
        <w:rPr>
          <w:rFonts w:ascii="GHEA Mariam" w:hAnsi="GHEA Mariam" w:cs="Sylfaen"/>
          <w:bCs/>
          <w:color w:val="000000" w:themeColor="text1"/>
          <w:sz w:val="24"/>
          <w:szCs w:val="24"/>
          <w:lang w:val="af-ZA"/>
        </w:rPr>
        <w:t>Ն</w:t>
      </w:r>
    </w:p>
    <w:p w:rsidR="007F540A" w:rsidRPr="00B064F4" w:rsidRDefault="007F540A" w:rsidP="007F540A">
      <w:pPr>
        <w:tabs>
          <w:tab w:val="left" w:pos="8820"/>
        </w:tabs>
        <w:jc w:val="center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B064F4">
        <w:rPr>
          <w:rFonts w:ascii="GHEA Mariam" w:hAnsi="GHEA Mariam" w:cs="Arial Armenian"/>
          <w:bCs/>
          <w:color w:val="000000" w:themeColor="text1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B064F4">
        <w:rPr>
          <w:rFonts w:ascii="GHEA Mariam" w:hAnsi="GHEA Mariam" w:cs="Arial Armenian"/>
          <w:bCs/>
          <w:color w:val="000000" w:themeColor="text1"/>
          <w:spacing w:val="-6"/>
          <w:sz w:val="24"/>
          <w:szCs w:val="24"/>
          <w:lang w:val="fr-FR" w:eastAsia="en-US"/>
        </w:rPr>
        <w:t>-</w:t>
      </w:r>
      <w:r w:rsidRPr="00B064F4">
        <w:rPr>
          <w:rFonts w:ascii="GHEA Mariam" w:hAnsi="GHEA Mariam" w:cs="Arial Armenian"/>
          <w:bCs/>
          <w:color w:val="000000" w:themeColor="text1"/>
          <w:spacing w:val="-8"/>
          <w:sz w:val="24"/>
          <w:szCs w:val="24"/>
          <w:lang w:val="pt-BR"/>
        </w:rPr>
        <w:t>-----</w:t>
      </w:r>
    </w:p>
    <w:p w:rsidR="007F540A" w:rsidRPr="00B064F4" w:rsidRDefault="007F540A" w:rsidP="007F540A">
      <w:pPr>
        <w:tabs>
          <w:tab w:val="left" w:pos="8820"/>
        </w:tabs>
        <w:jc w:val="center"/>
        <w:rPr>
          <w:rFonts w:ascii="GHEA Mariam" w:hAnsi="GHEA Mariam" w:cs="GHEA Grapalat"/>
          <w:sz w:val="24"/>
          <w:szCs w:val="24"/>
          <w:lang w:val="af-ZA"/>
        </w:rPr>
      </w:pPr>
    </w:p>
    <w:p w:rsidR="007F540A" w:rsidRPr="00B064F4" w:rsidRDefault="007F540A" w:rsidP="007F540A">
      <w:pPr>
        <w:tabs>
          <w:tab w:val="left" w:pos="8820"/>
        </w:tabs>
        <w:jc w:val="center"/>
        <w:rPr>
          <w:rFonts w:ascii="GHEA Mariam" w:hAnsi="GHEA Mariam" w:cs="GHEA Grapalat"/>
          <w:sz w:val="24"/>
          <w:szCs w:val="24"/>
          <w:lang w:val="af-ZA"/>
        </w:rPr>
      </w:pPr>
    </w:p>
    <w:p w:rsidR="007F540A" w:rsidRPr="00D844D3" w:rsidRDefault="007F540A" w:rsidP="007F540A">
      <w:pPr>
        <w:pStyle w:val="norm"/>
        <w:spacing w:line="432" w:lineRule="auto"/>
        <w:rPr>
          <w:rFonts w:ascii="GHEA Mariam" w:hAnsi="GHEA Mariam" w:cs="GHEA Grapalat"/>
          <w:spacing w:val="-6"/>
          <w:sz w:val="24"/>
          <w:szCs w:val="24"/>
          <w:lang w:val="af-ZA" w:eastAsia="en-US"/>
        </w:rPr>
      </w:pPr>
      <w:r w:rsidRPr="00D844D3">
        <w:rPr>
          <w:rFonts w:ascii="GHEA Mariam" w:hAnsi="GHEA Mariam" w:cs="GHEA Grapalat"/>
          <w:spacing w:val="-6"/>
          <w:sz w:val="24"/>
          <w:szCs w:val="24"/>
          <w:lang w:val="af-ZA" w:eastAsia="en-US"/>
        </w:rPr>
        <w:t>«Հայաստանի Հանրապետության բյուջետային համակարգի մասին» Հայաս</w:t>
      </w:r>
      <w:r w:rsidR="00D844D3">
        <w:rPr>
          <w:rFonts w:ascii="GHEA Mariam" w:hAnsi="GHEA Mariam" w:cs="GHEA Grapalat"/>
          <w:spacing w:val="-6"/>
          <w:sz w:val="24"/>
          <w:szCs w:val="24"/>
          <w:lang w:val="af-ZA" w:eastAsia="en-US"/>
        </w:rPr>
        <w:softHyphen/>
      </w:r>
      <w:r w:rsidRPr="00D844D3">
        <w:rPr>
          <w:rFonts w:ascii="GHEA Mariam" w:hAnsi="GHEA Mariam" w:cs="GHEA Grapalat"/>
          <w:spacing w:val="-6"/>
          <w:sz w:val="24"/>
          <w:szCs w:val="24"/>
          <w:lang w:val="af-ZA" w:eastAsia="en-US"/>
        </w:rPr>
        <w:t xml:space="preserve">տանի Հանրապետության օրենքի </w:t>
      </w:r>
      <w:r w:rsidRPr="00D844D3">
        <w:rPr>
          <w:rFonts w:ascii="GHEA Mariam" w:hAnsi="GHEA Mariam" w:cs="GHEA Grapalat"/>
          <w:spacing w:val="-6"/>
          <w:sz w:val="24"/>
          <w:szCs w:val="24"/>
          <w:lang w:val="hy-AM" w:eastAsia="en-US"/>
        </w:rPr>
        <w:t xml:space="preserve">23-րդ </w:t>
      </w:r>
      <w:r w:rsidRPr="00D844D3">
        <w:rPr>
          <w:rFonts w:ascii="GHEA Mariam" w:hAnsi="GHEA Mariam" w:cs="GHEA Grapalat"/>
          <w:spacing w:val="-6"/>
          <w:sz w:val="24"/>
          <w:szCs w:val="24"/>
          <w:lang w:val="af-ZA" w:eastAsia="en-US"/>
        </w:rPr>
        <w:t>հոդվածի 3-րդ մասին և «Նորմատիվ իրա</w:t>
      </w:r>
      <w:r w:rsidR="00D844D3">
        <w:rPr>
          <w:rFonts w:ascii="GHEA Mariam" w:hAnsi="GHEA Mariam" w:cs="GHEA Grapalat"/>
          <w:spacing w:val="-6"/>
          <w:sz w:val="24"/>
          <w:szCs w:val="24"/>
          <w:lang w:val="af-ZA" w:eastAsia="en-US"/>
        </w:rPr>
        <w:softHyphen/>
      </w:r>
      <w:r w:rsidRPr="00D844D3">
        <w:rPr>
          <w:rFonts w:ascii="GHEA Mariam" w:hAnsi="GHEA Mariam" w:cs="GHEA Grapalat"/>
          <w:spacing w:val="-6"/>
          <w:sz w:val="24"/>
          <w:szCs w:val="24"/>
          <w:lang w:val="af-ZA" w:eastAsia="en-US"/>
        </w:rPr>
        <w:t>վական ակտերի մասին» Հայաստանի Հանրապետության օրենքի 33-րդ հոդ</w:t>
      </w:r>
      <w:r w:rsidRPr="00D844D3">
        <w:rPr>
          <w:rFonts w:ascii="GHEA Mariam" w:hAnsi="GHEA Mariam" w:cs="GHEA Grapalat"/>
          <w:spacing w:val="-6"/>
          <w:sz w:val="24"/>
          <w:szCs w:val="24"/>
          <w:lang w:val="af-ZA" w:eastAsia="en-US"/>
        </w:rPr>
        <w:softHyphen/>
        <w:t xml:space="preserve">վածին </w:t>
      </w:r>
      <w:r w:rsidRPr="00D844D3">
        <w:rPr>
          <w:rFonts w:ascii="GHEA Mariam" w:hAnsi="GHEA Mariam" w:cs="GHEA Grapalat"/>
          <w:spacing w:val="-8"/>
          <w:sz w:val="24"/>
          <w:szCs w:val="24"/>
          <w:lang w:val="af-ZA" w:eastAsia="en-US"/>
        </w:rPr>
        <w:t>համապատասխան՝ Հայաստանի Հանրապետության կառավարությունը  ո ր ո շ ու մ    է.</w:t>
      </w:r>
    </w:p>
    <w:p w:rsidR="007F540A" w:rsidRPr="00D844D3" w:rsidRDefault="007F540A" w:rsidP="007F540A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432" w:lineRule="auto"/>
        <w:ind w:left="0" w:firstLine="630"/>
        <w:jc w:val="both"/>
        <w:rPr>
          <w:rFonts w:ascii="GHEA Mariam" w:hAnsi="GHEA Mariam"/>
          <w:spacing w:val="-6"/>
          <w:lang w:val="af-ZA"/>
        </w:rPr>
      </w:pPr>
      <w:r w:rsidRPr="00D844D3">
        <w:rPr>
          <w:rFonts w:ascii="GHEA Mariam" w:hAnsi="GHEA Mariam" w:cs="GHEA Grapalat"/>
          <w:spacing w:val="-2"/>
          <w:lang w:val="af-ZA"/>
        </w:rPr>
        <w:t>«Հայաստանի Հանրապետության 202</w:t>
      </w:r>
      <w:r w:rsidRPr="00D844D3">
        <w:rPr>
          <w:rFonts w:ascii="GHEA Mariam" w:hAnsi="GHEA Mariam" w:cs="GHEA Grapalat"/>
          <w:spacing w:val="-2"/>
          <w:lang w:val="hy-AM"/>
        </w:rPr>
        <w:t>4</w:t>
      </w:r>
      <w:r w:rsidRPr="00D844D3">
        <w:rPr>
          <w:rFonts w:ascii="GHEA Mariam" w:hAnsi="GHEA Mariam" w:cs="GHEA Grapalat"/>
          <w:spacing w:val="-2"/>
          <w:lang w:val="af-ZA"/>
        </w:rPr>
        <w:t xml:space="preserve"> թվականի պետական բյուջեի մասին</w:t>
      </w:r>
      <w:r w:rsidRPr="00D844D3">
        <w:rPr>
          <w:rFonts w:ascii="GHEA Mariam" w:hAnsi="GHEA Mariam" w:cs="GHEA Grapalat"/>
          <w:spacing w:val="-6"/>
          <w:lang w:val="af-ZA"/>
        </w:rPr>
        <w:t xml:space="preserve">» օրենքի N 1 հավելվածի  N 2  աղյուսակում </w:t>
      </w:r>
      <w:r w:rsidRPr="00D844D3">
        <w:rPr>
          <w:rFonts w:ascii="GHEA Mariam" w:hAnsi="GHEA Mariam" w:cs="GHEA Grapalat"/>
          <w:spacing w:val="-6"/>
          <w:lang w:val="hy-AM"/>
        </w:rPr>
        <w:t xml:space="preserve">կատարել վերաբաշխում և </w:t>
      </w:r>
      <w:r w:rsidRPr="00D844D3">
        <w:rPr>
          <w:rFonts w:ascii="GHEA Mariam" w:hAnsi="GHEA Mariam" w:cs="GHEA Grapalat"/>
          <w:spacing w:val="-6"/>
          <w:lang w:val="af-ZA"/>
        </w:rPr>
        <w:t>Հայաս</w:t>
      </w:r>
      <w:r w:rsidR="00D844D3">
        <w:rPr>
          <w:rFonts w:ascii="GHEA Mariam" w:hAnsi="GHEA Mariam" w:cs="GHEA Grapalat"/>
          <w:spacing w:val="-6"/>
          <w:lang w:val="af-ZA"/>
        </w:rPr>
        <w:softHyphen/>
      </w:r>
      <w:r w:rsidRPr="00D844D3">
        <w:rPr>
          <w:rFonts w:ascii="GHEA Mariam" w:hAnsi="GHEA Mariam" w:cs="GHEA Grapalat"/>
          <w:spacing w:val="-6"/>
          <w:lang w:val="af-ZA"/>
        </w:rPr>
        <w:t>տանի Հանրապետության կառավարության 202</w:t>
      </w:r>
      <w:r w:rsidRPr="00D844D3">
        <w:rPr>
          <w:rFonts w:ascii="GHEA Mariam" w:hAnsi="GHEA Mariam" w:cs="GHEA Grapalat"/>
          <w:spacing w:val="-6"/>
          <w:lang w:val="hy-AM"/>
        </w:rPr>
        <w:t>3</w:t>
      </w:r>
      <w:r w:rsidRPr="00D844D3">
        <w:rPr>
          <w:rFonts w:ascii="GHEA Mariam" w:hAnsi="GHEA Mariam" w:cs="GHEA Grapalat"/>
          <w:spacing w:val="-6"/>
          <w:lang w:val="af-ZA"/>
        </w:rPr>
        <w:t xml:space="preserve"> թվականի</w:t>
      </w:r>
      <w:r w:rsidRPr="00D844D3">
        <w:rPr>
          <w:rFonts w:ascii="GHEA Mariam" w:hAnsi="GHEA Mariam" w:cs="Arial"/>
          <w:spacing w:val="-6"/>
          <w:lang w:val="hy-AM"/>
        </w:rPr>
        <w:t xml:space="preserve"> </w:t>
      </w:r>
      <w:r w:rsidRPr="00D844D3">
        <w:rPr>
          <w:rFonts w:ascii="GHEA Mariam" w:hAnsi="GHEA Mariam" w:cs="Sylfaen"/>
          <w:spacing w:val="-6"/>
          <w:lang w:val="hy-AM"/>
        </w:rPr>
        <w:t>դեկտեմբերի</w:t>
      </w:r>
      <w:r w:rsidRPr="00D844D3">
        <w:rPr>
          <w:rFonts w:ascii="GHEA Mariam" w:hAnsi="GHEA Mariam" w:cs="Arial"/>
          <w:spacing w:val="-6"/>
          <w:lang w:val="hy-AM"/>
        </w:rPr>
        <w:t xml:space="preserve"> 28-</w:t>
      </w:r>
      <w:r w:rsidRPr="00D844D3">
        <w:rPr>
          <w:rFonts w:ascii="GHEA Mariam" w:hAnsi="GHEA Mariam" w:cs="Sylfaen"/>
          <w:spacing w:val="-6"/>
          <w:lang w:val="hy-AM"/>
        </w:rPr>
        <w:t>ի</w:t>
      </w:r>
      <w:r w:rsidRPr="00D844D3">
        <w:rPr>
          <w:rFonts w:ascii="GHEA Mariam" w:hAnsi="GHEA Mariam" w:cs="Arial"/>
          <w:spacing w:val="-6"/>
          <w:lang w:val="hy-AM"/>
        </w:rPr>
        <w:t xml:space="preserve"> «</w:t>
      </w:r>
      <w:r w:rsidRPr="00D844D3">
        <w:rPr>
          <w:rFonts w:ascii="GHEA Mariam" w:hAnsi="GHEA Mariam" w:cs="Sylfaen"/>
          <w:spacing w:val="-6"/>
          <w:lang w:val="hy-AM"/>
        </w:rPr>
        <w:t>Հա</w:t>
      </w:r>
      <w:r w:rsidR="00D844D3">
        <w:rPr>
          <w:rFonts w:ascii="GHEA Mariam" w:hAnsi="GHEA Mariam" w:cs="Sylfaen"/>
          <w:spacing w:val="-6"/>
          <w:lang w:val="hy-AM"/>
        </w:rPr>
        <w:softHyphen/>
      </w:r>
      <w:r w:rsidRPr="00D844D3">
        <w:rPr>
          <w:rFonts w:ascii="GHEA Mariam" w:hAnsi="GHEA Mariam" w:cs="Sylfaen"/>
          <w:spacing w:val="-6"/>
          <w:lang w:val="hy-AM"/>
        </w:rPr>
        <w:t>յաս</w:t>
      </w:r>
      <w:r w:rsidR="00D844D3">
        <w:rPr>
          <w:rFonts w:ascii="GHEA Mariam" w:hAnsi="GHEA Mariam" w:cs="Sylfaen"/>
          <w:spacing w:val="-6"/>
          <w:lang w:val="hy-AM"/>
        </w:rPr>
        <w:softHyphen/>
      </w:r>
      <w:r w:rsidRPr="00D844D3">
        <w:rPr>
          <w:rFonts w:ascii="GHEA Mariam" w:hAnsi="GHEA Mariam" w:cs="Sylfaen"/>
          <w:spacing w:val="-6"/>
          <w:lang w:val="hy-AM"/>
        </w:rPr>
        <w:t>տանի</w:t>
      </w:r>
      <w:r w:rsidRPr="00D844D3">
        <w:rPr>
          <w:rFonts w:ascii="GHEA Mariam" w:hAnsi="GHEA Mariam" w:cs="Arial"/>
          <w:spacing w:val="-6"/>
          <w:lang w:val="hy-AM"/>
        </w:rPr>
        <w:t xml:space="preserve"> </w:t>
      </w:r>
      <w:r w:rsidRPr="00D844D3">
        <w:rPr>
          <w:rFonts w:ascii="GHEA Mariam" w:hAnsi="GHEA Mariam" w:cs="Sylfaen"/>
          <w:spacing w:val="-6"/>
          <w:lang w:val="hy-AM"/>
        </w:rPr>
        <w:t>Հանրապետության</w:t>
      </w:r>
      <w:r w:rsidRPr="00D844D3">
        <w:rPr>
          <w:rFonts w:ascii="GHEA Mariam" w:hAnsi="GHEA Mariam" w:cs="Arial"/>
          <w:spacing w:val="-6"/>
          <w:lang w:val="hy-AM"/>
        </w:rPr>
        <w:t xml:space="preserve"> 2024 </w:t>
      </w:r>
      <w:r w:rsidRPr="00D844D3">
        <w:rPr>
          <w:rFonts w:ascii="GHEA Mariam" w:hAnsi="GHEA Mariam" w:cs="Sylfaen"/>
          <w:spacing w:val="-6"/>
          <w:lang w:val="hy-AM"/>
        </w:rPr>
        <w:t>թվականի</w:t>
      </w:r>
      <w:r w:rsidRPr="00D844D3">
        <w:rPr>
          <w:rFonts w:ascii="GHEA Mariam" w:hAnsi="GHEA Mariam" w:cs="Arial"/>
          <w:spacing w:val="-6"/>
          <w:lang w:val="hy-AM"/>
        </w:rPr>
        <w:t xml:space="preserve"> </w:t>
      </w:r>
      <w:r w:rsidRPr="00D844D3">
        <w:rPr>
          <w:rFonts w:ascii="GHEA Mariam" w:hAnsi="GHEA Mariam" w:cs="Sylfaen"/>
          <w:spacing w:val="-6"/>
          <w:lang w:val="hy-AM"/>
        </w:rPr>
        <w:t>պետական</w:t>
      </w:r>
      <w:r w:rsidRPr="00D844D3">
        <w:rPr>
          <w:rFonts w:ascii="GHEA Mariam" w:hAnsi="GHEA Mariam" w:cs="Arial"/>
          <w:spacing w:val="-6"/>
          <w:lang w:val="hy-AM"/>
        </w:rPr>
        <w:t xml:space="preserve"> </w:t>
      </w:r>
      <w:r w:rsidRPr="00D844D3">
        <w:rPr>
          <w:rFonts w:ascii="GHEA Mariam" w:hAnsi="GHEA Mariam" w:cs="Sylfaen"/>
          <w:spacing w:val="-6"/>
          <w:lang w:val="hy-AM"/>
        </w:rPr>
        <w:t>բյուջեի</w:t>
      </w:r>
      <w:r w:rsidRPr="00D844D3">
        <w:rPr>
          <w:rFonts w:ascii="GHEA Mariam" w:hAnsi="GHEA Mariam" w:cs="Arial"/>
          <w:spacing w:val="-6"/>
          <w:lang w:val="hy-AM"/>
        </w:rPr>
        <w:t xml:space="preserve"> </w:t>
      </w:r>
      <w:r w:rsidRPr="00D844D3">
        <w:rPr>
          <w:rFonts w:ascii="GHEA Mariam" w:hAnsi="GHEA Mariam" w:cs="Sylfaen"/>
          <w:spacing w:val="-6"/>
          <w:lang w:val="hy-AM"/>
        </w:rPr>
        <w:t>կատարումն</w:t>
      </w:r>
      <w:r w:rsidRPr="00D844D3">
        <w:rPr>
          <w:rFonts w:ascii="GHEA Mariam" w:hAnsi="GHEA Mariam" w:cs="Arial"/>
          <w:spacing w:val="-6"/>
          <w:lang w:val="hy-AM"/>
        </w:rPr>
        <w:t xml:space="preserve"> </w:t>
      </w:r>
      <w:r w:rsidRPr="00D844D3">
        <w:rPr>
          <w:rFonts w:ascii="GHEA Mariam" w:hAnsi="GHEA Mariam" w:cs="Sylfaen"/>
          <w:spacing w:val="-6"/>
          <w:lang w:val="hy-AM"/>
        </w:rPr>
        <w:t>ապա</w:t>
      </w:r>
      <w:r w:rsidR="005B2B7D">
        <w:rPr>
          <w:rFonts w:ascii="GHEA Mariam" w:hAnsi="GHEA Mariam" w:cs="Sylfaen"/>
          <w:spacing w:val="-6"/>
          <w:lang w:val="hy-AM"/>
        </w:rPr>
        <w:softHyphen/>
      </w:r>
      <w:r w:rsidRPr="00D844D3">
        <w:rPr>
          <w:rFonts w:ascii="GHEA Mariam" w:hAnsi="GHEA Mariam" w:cs="Sylfaen"/>
          <w:spacing w:val="-6"/>
          <w:lang w:val="hy-AM"/>
        </w:rPr>
        <w:t>հովող</w:t>
      </w:r>
      <w:r w:rsidRPr="00D844D3">
        <w:rPr>
          <w:rFonts w:ascii="GHEA Mariam" w:hAnsi="GHEA Mariam" w:cs="Arial"/>
          <w:spacing w:val="-6"/>
          <w:lang w:val="hy-AM"/>
        </w:rPr>
        <w:t xml:space="preserve"> </w:t>
      </w:r>
      <w:r w:rsidRPr="00D844D3">
        <w:rPr>
          <w:rFonts w:ascii="GHEA Mariam" w:hAnsi="GHEA Mariam" w:cs="Sylfaen"/>
          <w:spacing w:val="-6"/>
          <w:lang w:val="hy-AM"/>
        </w:rPr>
        <w:t>միջոցառումների</w:t>
      </w:r>
      <w:r w:rsidRPr="00D844D3">
        <w:rPr>
          <w:rFonts w:ascii="GHEA Mariam" w:hAnsi="GHEA Mariam" w:cs="Arial"/>
          <w:spacing w:val="-6"/>
          <w:lang w:val="hy-AM"/>
        </w:rPr>
        <w:t xml:space="preserve"> </w:t>
      </w:r>
      <w:r w:rsidRPr="00D844D3">
        <w:rPr>
          <w:rFonts w:ascii="GHEA Mariam" w:hAnsi="GHEA Mariam" w:cs="Sylfaen"/>
          <w:spacing w:val="-6"/>
          <w:lang w:val="hy-AM"/>
        </w:rPr>
        <w:t>մասին</w:t>
      </w:r>
      <w:r w:rsidRPr="00D844D3">
        <w:rPr>
          <w:rFonts w:ascii="GHEA Mariam" w:hAnsi="GHEA Mariam" w:cs="Arial"/>
          <w:spacing w:val="-6"/>
          <w:lang w:val="hy-AM"/>
        </w:rPr>
        <w:t xml:space="preserve">» N </w:t>
      </w:r>
      <w:r w:rsidRPr="00D844D3">
        <w:rPr>
          <w:rFonts w:ascii="GHEA Mariam" w:hAnsi="GHEA Mariam" w:cs="Arial"/>
          <w:spacing w:val="-6"/>
          <w:lang w:val="af-ZA"/>
        </w:rPr>
        <w:t>2</w:t>
      </w:r>
      <w:r w:rsidRPr="00D844D3">
        <w:rPr>
          <w:rFonts w:ascii="GHEA Mariam" w:hAnsi="GHEA Mariam" w:cs="Arial"/>
          <w:spacing w:val="-6"/>
          <w:lang w:val="hy-AM"/>
        </w:rPr>
        <w:t>323-</w:t>
      </w:r>
      <w:r w:rsidRPr="00D844D3">
        <w:rPr>
          <w:rFonts w:ascii="GHEA Mariam" w:hAnsi="GHEA Mariam" w:cs="Sylfaen"/>
          <w:spacing w:val="-6"/>
          <w:lang w:val="hy-AM"/>
        </w:rPr>
        <w:t>Ն</w:t>
      </w:r>
      <w:r w:rsidRPr="00D844D3">
        <w:rPr>
          <w:rFonts w:ascii="GHEA Mariam" w:hAnsi="GHEA Mariam" w:cs="Arial"/>
          <w:spacing w:val="-6"/>
          <w:lang w:val="hy-AM"/>
        </w:rPr>
        <w:t xml:space="preserve"> </w:t>
      </w:r>
      <w:r w:rsidRPr="00D844D3">
        <w:rPr>
          <w:rFonts w:ascii="GHEA Mariam" w:hAnsi="GHEA Mariam" w:cs="Sylfaen"/>
          <w:spacing w:val="-6"/>
          <w:lang w:val="hy-AM"/>
        </w:rPr>
        <w:t xml:space="preserve">որոշման </w:t>
      </w:r>
      <w:r w:rsidRPr="00D844D3">
        <w:rPr>
          <w:rFonts w:ascii="GHEA Mariam" w:hAnsi="GHEA Mariam" w:cs="Arial"/>
          <w:spacing w:val="-6"/>
          <w:lang w:val="af-ZA"/>
        </w:rPr>
        <w:t>NN</w:t>
      </w:r>
      <w:r w:rsidRPr="00D844D3">
        <w:rPr>
          <w:rFonts w:ascii="GHEA Mariam" w:hAnsi="GHEA Mariam" w:cs="Arial"/>
          <w:spacing w:val="-6"/>
          <w:lang w:val="hy-AM"/>
        </w:rPr>
        <w:t xml:space="preserve">  3, 4, 5, 9 և 9.1</w:t>
      </w:r>
      <w:r w:rsidRPr="00D844D3">
        <w:rPr>
          <w:rFonts w:ascii="GHEA Mariam" w:hAnsi="GHEA Mariam" w:cs="Arial"/>
          <w:spacing w:val="-6"/>
          <w:lang w:val="af-ZA"/>
        </w:rPr>
        <w:t xml:space="preserve"> </w:t>
      </w:r>
      <w:r w:rsidRPr="00D844D3">
        <w:rPr>
          <w:rFonts w:ascii="GHEA Mariam" w:hAnsi="GHEA Mariam" w:cs="Arial"/>
          <w:spacing w:val="-6"/>
          <w:lang w:val="hy-AM"/>
        </w:rPr>
        <w:t xml:space="preserve"> հավել</w:t>
      </w:r>
      <w:r w:rsidR="00D844D3">
        <w:rPr>
          <w:rFonts w:ascii="GHEA Mariam" w:hAnsi="GHEA Mariam" w:cs="Arial"/>
          <w:spacing w:val="-6"/>
          <w:lang w:val="hy-AM"/>
        </w:rPr>
        <w:softHyphen/>
      </w:r>
      <w:r w:rsidRPr="00D844D3">
        <w:rPr>
          <w:rFonts w:ascii="GHEA Mariam" w:hAnsi="GHEA Mariam" w:cs="Arial"/>
          <w:spacing w:val="-6"/>
          <w:lang w:val="hy-AM"/>
        </w:rPr>
        <w:t>վածներում</w:t>
      </w:r>
      <w:r w:rsidRPr="00D844D3">
        <w:rPr>
          <w:rFonts w:ascii="GHEA Mariam" w:hAnsi="GHEA Mariam" w:cs="GHEA Grapalat"/>
          <w:spacing w:val="-6"/>
          <w:lang w:val="af-ZA"/>
        </w:rPr>
        <w:t xml:space="preserve"> </w:t>
      </w:r>
      <w:r w:rsidRPr="00D844D3">
        <w:rPr>
          <w:rFonts w:ascii="GHEA Mariam" w:hAnsi="GHEA Mariam" w:cs="GHEA Grapalat"/>
          <w:spacing w:val="-6"/>
        </w:rPr>
        <w:lastRenderedPageBreak/>
        <w:t>կատարել</w:t>
      </w:r>
      <w:r w:rsidRPr="00D844D3">
        <w:rPr>
          <w:rFonts w:ascii="GHEA Mariam" w:hAnsi="GHEA Mariam" w:cs="GHEA Grapalat"/>
          <w:spacing w:val="-6"/>
          <w:lang w:val="af-ZA"/>
        </w:rPr>
        <w:t xml:space="preserve"> </w:t>
      </w:r>
      <w:r w:rsidRPr="00D844D3">
        <w:rPr>
          <w:rFonts w:ascii="GHEA Mariam" w:hAnsi="GHEA Mariam" w:cs="GHEA Grapalat"/>
          <w:spacing w:val="-6"/>
        </w:rPr>
        <w:t>փոփոխություններ</w:t>
      </w:r>
      <w:r w:rsidR="005B2B7D">
        <w:rPr>
          <w:rFonts w:ascii="GHEA Mariam" w:hAnsi="GHEA Mariam" w:cs="GHEA Grapalat"/>
          <w:spacing w:val="-6"/>
          <w:lang w:val="hy-AM"/>
        </w:rPr>
        <w:t xml:space="preserve"> և լրացումներ</w:t>
      </w:r>
      <w:r w:rsidRPr="00D844D3">
        <w:rPr>
          <w:rFonts w:ascii="GHEA Mariam" w:hAnsi="GHEA Mariam" w:cs="GHEA Grapalat"/>
          <w:spacing w:val="-6"/>
          <w:lang w:val="af-ZA"/>
        </w:rPr>
        <w:t xml:space="preserve">` </w:t>
      </w:r>
      <w:r w:rsidRPr="00D844D3">
        <w:rPr>
          <w:rFonts w:ascii="GHEA Mariam" w:hAnsi="GHEA Mariam" w:cs="GHEA Grapalat"/>
          <w:spacing w:val="-6"/>
        </w:rPr>
        <w:t>համաձայն</w:t>
      </w:r>
      <w:r w:rsidRPr="00D844D3">
        <w:rPr>
          <w:rFonts w:ascii="GHEA Mariam" w:hAnsi="GHEA Mariam" w:cs="GHEA Grapalat"/>
          <w:spacing w:val="-6"/>
          <w:lang w:val="af-ZA"/>
        </w:rPr>
        <w:t xml:space="preserve"> NN 1, 2,</w:t>
      </w:r>
      <w:r w:rsidR="005B2B7D">
        <w:rPr>
          <w:rFonts w:ascii="GHEA Mariam" w:hAnsi="GHEA Mariam" w:cs="GHEA Grapalat"/>
          <w:spacing w:val="-6"/>
          <w:lang w:val="hy-AM"/>
        </w:rPr>
        <w:t xml:space="preserve"> </w:t>
      </w:r>
      <w:r w:rsidRPr="00D844D3">
        <w:rPr>
          <w:rFonts w:ascii="GHEA Mariam" w:hAnsi="GHEA Mariam" w:cs="GHEA Grapalat"/>
          <w:spacing w:val="-6"/>
          <w:lang w:val="af-ZA"/>
        </w:rPr>
        <w:t>3</w:t>
      </w:r>
      <w:r w:rsidRPr="00D844D3">
        <w:rPr>
          <w:rFonts w:ascii="GHEA Mariam" w:hAnsi="GHEA Mariam" w:cs="GHEA Grapalat"/>
          <w:spacing w:val="-6"/>
          <w:lang w:val="hy-AM"/>
        </w:rPr>
        <w:t xml:space="preserve">, 4 և </w:t>
      </w:r>
      <w:r w:rsidRPr="00D844D3">
        <w:rPr>
          <w:rFonts w:ascii="GHEA Mariam" w:hAnsi="GHEA Mariam" w:cs="GHEA Grapalat"/>
          <w:spacing w:val="-6"/>
          <w:lang w:val="af-ZA"/>
        </w:rPr>
        <w:t>5</w:t>
      </w:r>
      <w:r w:rsidRPr="00D844D3">
        <w:rPr>
          <w:rFonts w:ascii="GHEA Mariam" w:hAnsi="GHEA Mariam" w:cs="GHEA Grapalat"/>
          <w:spacing w:val="-6"/>
          <w:lang w:val="hy-AM"/>
        </w:rPr>
        <w:t xml:space="preserve">  </w:t>
      </w:r>
      <w:r w:rsidRPr="00D844D3">
        <w:rPr>
          <w:rFonts w:ascii="GHEA Mariam" w:hAnsi="GHEA Mariam" w:cs="GHEA Grapalat"/>
          <w:spacing w:val="-6"/>
        </w:rPr>
        <w:t>հավելվածների</w:t>
      </w:r>
      <w:r w:rsidRPr="00D844D3">
        <w:rPr>
          <w:rFonts w:ascii="GHEA Mariam" w:hAnsi="GHEA Mariam" w:cs="GHEA Grapalat"/>
          <w:spacing w:val="-6"/>
          <w:lang w:val="hy-AM"/>
        </w:rPr>
        <w:t>:</w:t>
      </w:r>
    </w:p>
    <w:p w:rsidR="007F540A" w:rsidRPr="00D844D3" w:rsidRDefault="005B2B7D" w:rsidP="00D844D3">
      <w:pPr>
        <w:pStyle w:val="NormalWeb"/>
        <w:numPr>
          <w:ilvl w:val="0"/>
          <w:numId w:val="1"/>
        </w:numPr>
        <w:shd w:val="clear" w:color="auto" w:fill="FFFFFF"/>
        <w:tabs>
          <w:tab w:val="left" w:pos="810"/>
          <w:tab w:val="left" w:pos="1080"/>
        </w:tabs>
        <w:spacing w:after="0" w:line="432" w:lineRule="auto"/>
        <w:ind w:left="0" w:firstLine="630"/>
        <w:jc w:val="both"/>
        <w:rPr>
          <w:rFonts w:ascii="GHEA Mariam" w:hAnsi="GHEA Mariam"/>
          <w:spacing w:val="-6"/>
          <w:lang w:val="af-ZA"/>
        </w:rPr>
      </w:pPr>
      <w:r>
        <w:rPr>
          <w:rFonts w:ascii="GHEA Mariam" w:hAnsi="GHEA Mariam"/>
          <w:spacing w:val="-8"/>
          <w:lang w:val="hy-AM"/>
        </w:rPr>
        <w:t xml:space="preserve"> </w:t>
      </w:r>
      <w:r w:rsidR="007F540A" w:rsidRPr="00D844D3">
        <w:rPr>
          <w:rFonts w:ascii="GHEA Mariam" w:hAnsi="GHEA Mariam"/>
          <w:spacing w:val="-8"/>
          <w:lang w:val="af-ZA"/>
        </w:rPr>
        <w:t>Սույն որոշումն ուժի մեջ է մտնում պաշտոնական հրապարակմանը  հաջորդո</w:t>
      </w:r>
      <w:r w:rsidR="007F540A" w:rsidRPr="00D844D3">
        <w:rPr>
          <w:rFonts w:ascii="GHEA Mariam" w:hAnsi="GHEA Mariam"/>
          <w:spacing w:val="-6"/>
          <w:lang w:val="af-ZA"/>
        </w:rPr>
        <w:t>ղ օրվանից:</w:t>
      </w:r>
    </w:p>
    <w:p w:rsidR="007F540A" w:rsidRPr="00B064F4" w:rsidRDefault="007F540A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af-ZA"/>
        </w:rPr>
      </w:pPr>
    </w:p>
    <w:p w:rsidR="007F540A" w:rsidRPr="00B064F4" w:rsidRDefault="007F540A" w:rsidP="00B064F4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064F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64F4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064F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540A" w:rsidRPr="00B064F4" w:rsidRDefault="007F540A" w:rsidP="00B064F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064F4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B064F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64F4">
        <w:rPr>
          <w:rFonts w:ascii="GHEA Mariam" w:hAnsi="GHEA Mariam" w:cs="Arial Armenian"/>
          <w:sz w:val="24"/>
          <w:szCs w:val="24"/>
          <w:lang w:val="af-ZA"/>
        </w:rPr>
        <w:tab/>
      </w:r>
      <w:r w:rsidRPr="00B064F4">
        <w:rPr>
          <w:rFonts w:ascii="GHEA Mariam" w:hAnsi="GHEA Mariam" w:cs="Arial Armenian"/>
          <w:sz w:val="24"/>
          <w:szCs w:val="24"/>
          <w:lang w:val="af-ZA"/>
        </w:rPr>
        <w:tab/>
      </w:r>
      <w:r w:rsidRPr="00B064F4">
        <w:rPr>
          <w:rFonts w:ascii="GHEA Mariam" w:hAnsi="GHEA Mariam" w:cs="Arial Armenian"/>
          <w:sz w:val="24"/>
          <w:szCs w:val="24"/>
          <w:lang w:val="af-ZA"/>
        </w:rPr>
        <w:tab/>
      </w:r>
      <w:r w:rsidRPr="00B064F4">
        <w:rPr>
          <w:rFonts w:ascii="GHEA Mariam" w:hAnsi="GHEA Mariam" w:cs="Arial Armenian"/>
          <w:sz w:val="24"/>
          <w:szCs w:val="24"/>
          <w:lang w:val="af-ZA"/>
        </w:rPr>
        <w:tab/>
      </w:r>
      <w:r w:rsidRPr="00B064F4">
        <w:rPr>
          <w:rFonts w:ascii="GHEA Mariam" w:hAnsi="GHEA Mariam" w:cs="Arial Armenian"/>
          <w:sz w:val="24"/>
          <w:szCs w:val="24"/>
          <w:lang w:val="af-ZA"/>
        </w:rPr>
        <w:tab/>
      </w:r>
      <w:r w:rsidRPr="00B064F4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B064F4">
        <w:rPr>
          <w:rFonts w:ascii="GHEA Mariam" w:hAnsi="GHEA Mariam" w:cs="Arial Armenian"/>
          <w:sz w:val="24"/>
          <w:szCs w:val="24"/>
          <w:lang w:val="hy-AM"/>
        </w:rPr>
        <w:t>Ն</w:t>
      </w:r>
      <w:r w:rsidRPr="00B064F4">
        <w:rPr>
          <w:rFonts w:ascii="GHEA Mariam" w:hAnsi="GHEA Mariam" w:cs="Sylfaen"/>
          <w:sz w:val="24"/>
          <w:szCs w:val="24"/>
          <w:lang w:val="af-ZA"/>
        </w:rPr>
        <w:t>.</w:t>
      </w:r>
      <w:r w:rsidRPr="00B064F4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064F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F540A" w:rsidRPr="00B064F4" w:rsidRDefault="007F540A" w:rsidP="00B064F4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7F540A" w:rsidRPr="00B064F4" w:rsidRDefault="007F540A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 w:cs="Sylfaen"/>
          <w:lang w:val="af-ZA"/>
        </w:rPr>
        <w:sectPr w:rsidR="007F540A" w:rsidRPr="00B064F4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064F4">
        <w:rPr>
          <w:rFonts w:ascii="GHEA Mariam" w:hAnsi="GHEA Mariam" w:cs="Sylfaen"/>
        </w:rPr>
        <w:t>Երևան</w:t>
      </w:r>
    </w:p>
    <w:p w:rsidR="007F540A" w:rsidRPr="00B064F4" w:rsidRDefault="007F540A" w:rsidP="007F540A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Հավելված </w:t>
      </w:r>
      <w:r w:rsidRPr="00B064F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F540A" w:rsidRPr="00B064F4" w:rsidRDefault="007F540A" w:rsidP="007F540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F540A" w:rsidRPr="00B064F4" w:rsidRDefault="007F540A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spacing w:val="-2"/>
          <w:lang w:val="hy-AM"/>
        </w:rPr>
      </w:pPr>
      <w:r w:rsidRPr="00B064F4">
        <w:rPr>
          <w:rFonts w:ascii="GHEA Mariam" w:hAnsi="GHEA Mariam" w:cs="Sylfaen"/>
          <w:spacing w:val="-4"/>
          <w:lang w:val="hy-AM"/>
        </w:rPr>
        <w:tab/>
        <w:t xml:space="preserve">     </w:t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  <w:t xml:space="preserve">         հոկտեմբերի 31</w:t>
      </w:r>
      <w:r w:rsidRPr="00B064F4">
        <w:rPr>
          <w:rFonts w:ascii="GHEA Mariam" w:hAnsi="GHEA Mariam" w:cs="Sylfaen"/>
          <w:spacing w:val="-2"/>
          <w:lang w:val="pt-BR"/>
        </w:rPr>
        <w:t>-</w:t>
      </w:r>
      <w:r w:rsidRPr="00B064F4">
        <w:rPr>
          <w:rFonts w:ascii="GHEA Mariam" w:hAnsi="GHEA Mariam"/>
          <w:spacing w:val="-2"/>
          <w:lang w:val="hy-AM"/>
        </w:rPr>
        <w:t>ի N            - Ն որոշման</w:t>
      </w: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475" w:type="dxa"/>
        <w:tblLook w:val="04A0" w:firstRow="1" w:lastRow="0" w:firstColumn="1" w:lastColumn="0" w:noHBand="0" w:noVBand="1"/>
      </w:tblPr>
      <w:tblGrid>
        <w:gridCol w:w="1386"/>
        <w:gridCol w:w="1936"/>
        <w:gridCol w:w="7310"/>
        <w:gridCol w:w="3843"/>
      </w:tblGrid>
      <w:tr w:rsidR="00203E3D" w:rsidRPr="005B2B7D" w:rsidTr="00203E3D">
        <w:trPr>
          <w:trHeight w:val="1687"/>
        </w:trPr>
        <w:tc>
          <w:tcPr>
            <w:tcW w:w="144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E3D" w:rsidRPr="00203E3D" w:rsidRDefault="005B2B7D" w:rsidP="005B2B7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B2B7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203E3D" w:rsidRPr="00203E3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2024 ԹՎԱԿԱՆԻ ՊԵՏԱԿԱՆ ԲՅՈՒՋԵԻ ՄԱՍԻՆ</w:t>
            </w:r>
            <w:r w:rsidRPr="005B2B7D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203E3D" w:rsidRPr="00203E3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 N 2  ԱՂՅՈՒՍԱԿՈՒՄ ԿԱՏԱՐՎՈՂ ՎԵՐԱԲԱՇԽՈՒՄԸ ԵՎ ՀԱՅԱՍՏԱՆԻ  ՀԱՆՐԱՊԵՏՈՒԹՅԱՆ ԿԱՌԱՎԱՐՈՒԹՅԱՆ 2023 ԹՎԱԿԱՆԻ ԴԵԿՏԵՄԲԵՐԻ 28-Ի N 2323-Ն ՈՐՈՇՄԱՆ N 5 ՀԱՎԵԼՎԱԾԻ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203E3D" w:rsidRPr="00203E3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 ԱՂՅՈՒՍԱԿՈՒՄ ԿԱՏԱՐՎՈՂ ՓՈՓՈԽՈՒԹՅՈՒՆՆԵՐԸ </w:t>
            </w:r>
          </w:p>
        </w:tc>
      </w:tr>
      <w:tr w:rsidR="00203E3D" w:rsidRPr="005B2B7D" w:rsidTr="00771D7A">
        <w:trPr>
          <w:trHeight w:val="63"/>
        </w:trPr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03E3D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203E3D" w:rsidRPr="005B2B7D" w:rsidTr="00B064F4">
        <w:trPr>
          <w:trHeight w:val="686"/>
        </w:trPr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FE072B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E072B">
              <w:rPr>
                <w:rFonts w:ascii="GHEA Mariam" w:hAnsi="GHEA Mariam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FE072B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E072B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771D7A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E072B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փոփոխությունը (ա</w:t>
            </w:r>
            <w:r w:rsidRPr="00771D7A">
              <w:rPr>
                <w:rFonts w:ascii="GHEA Mariam" w:hAnsi="GHEA Mariam"/>
                <w:sz w:val="24"/>
                <w:szCs w:val="24"/>
                <w:lang w:val="hy-AM" w:eastAsia="en-US"/>
              </w:rPr>
              <w:t>վելացումները նշված են դրական նշանով, իսկ նվազեցումները՝ փակագծերում)</w:t>
            </w:r>
          </w:p>
        </w:tc>
      </w:tr>
      <w:tr w:rsidR="00203E3D" w:rsidRPr="00203E3D" w:rsidTr="00B064F4">
        <w:trPr>
          <w:trHeight w:val="54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B064F4" w:rsidP="00B06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B064F4" w:rsidP="00B06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203E3D" w:rsidRDefault="00B064F4" w:rsidP="00B064F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203E3D" w:rsidRPr="00203E3D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203E3D" w:rsidRPr="00203E3D" w:rsidTr="00B064F4">
        <w:trPr>
          <w:trHeight w:val="157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B064F4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203E3D" w:rsidRPr="00203E3D" w:rsidTr="00B064F4">
        <w:trPr>
          <w:trHeight w:val="37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1164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Հեռահաղորդակցության ապահովում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693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Անխափան ռադիոկապի, հեռախոսային կապի և հեռուստառադիոհեռարձակման ապահովում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1039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Ռադիոկապի, հեռախոսային կապի և հեռուստառադիոհեռարձակման որակի բարելավում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B064F4">
        <w:trPr>
          <w:trHeight w:val="693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Հեռահաղորդակցության և կապի կանոնակարգում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1913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հաճախությունների բաշխումների աղյուսակի կազմում, ՌԷՄ-ի և ԲՀՍ-ի տեղադրման, փորձաքննության և չափումների անցկացում,  եթերի խանգարման աղբյուրների հայտնաբերում և վերացում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B064F4">
        <w:trPr>
          <w:trHeight w:val="663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 և շուկայի զարգացման ծրագիր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663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տեխնոլոգիաների ենթակառուցվածքների բարելավում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տեխնոլոգիաների ոլորտի աճ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Ձեռներեցության տեխնոլոգիական էկոհամակարգ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1989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Ձեռնարկատիրական (գիտական և տեխնոլոգիական հիմքով) կրթության բարելավման, ստարտափերի զարգացման համար անհրաժեշտ ենթակառուցվածքների, ինչպես նաև դեպի հայաստանյան տեխնոլոգիական համակարգ գիտելիքի ներհոսքի ապահովման ծառայություններ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B064F4">
        <w:trPr>
          <w:trHeight w:val="346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  <w:r w:rsidRPr="00B064F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B064F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</w:tbl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</w:pP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</w:pPr>
    </w:p>
    <w:p w:rsidR="00203E3D" w:rsidRPr="00B064F4" w:rsidRDefault="00203E3D" w:rsidP="00B064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06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06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03E3D" w:rsidRPr="00B064F4" w:rsidRDefault="00203E3D" w:rsidP="00B064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064F4">
        <w:rPr>
          <w:rFonts w:ascii="GHEA Mariam" w:hAnsi="GHEA Mariam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/>
          <w:sz w:val="24"/>
          <w:szCs w:val="24"/>
          <w:lang w:val="hy-AM"/>
        </w:rPr>
        <w:tab/>
      </w:r>
      <w:r w:rsidRPr="00B06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06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06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  <w:sectPr w:rsidR="00203E3D" w:rsidRPr="00B064F4" w:rsidSect="007F540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064F4">
        <w:rPr>
          <w:rFonts w:ascii="GHEA Mariam" w:hAnsi="GHEA Mariam" w:cs="Sylfaen"/>
          <w:lang w:val="hy-AM"/>
        </w:rPr>
        <w:tab/>
        <w:t xml:space="preserve">      </w:t>
      </w:r>
      <w:r w:rsidRPr="00B064F4">
        <w:rPr>
          <w:rFonts w:ascii="GHEA Mariam" w:hAnsi="GHEA Mariam" w:cs="Sylfaen"/>
          <w:lang w:val="hy-AM"/>
        </w:rPr>
        <w:tab/>
        <w:t xml:space="preserve">     ՂԵԿԱՎԱՐ</w:t>
      </w:r>
      <w:r w:rsidRPr="00B064F4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B064F4">
        <w:rPr>
          <w:rFonts w:ascii="GHEA Mariam" w:hAnsi="GHEA Mariam" w:cs="Arial Armenian"/>
          <w:lang w:val="hy-AM"/>
        </w:rPr>
        <w:tab/>
        <w:t xml:space="preserve">          </w:t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  <w:t xml:space="preserve"> </w:t>
      </w:r>
      <w:r w:rsidRPr="00B064F4">
        <w:rPr>
          <w:rFonts w:ascii="GHEA Mariam" w:hAnsi="GHEA Mariam" w:cs="Arial Armenian"/>
          <w:spacing w:val="-8"/>
          <w:lang w:val="hy-AM"/>
        </w:rPr>
        <w:t>Ա</w:t>
      </w:r>
      <w:r w:rsidRPr="00B064F4">
        <w:rPr>
          <w:rFonts w:ascii="GHEA Mariam" w:hAnsi="GHEA Mariam" w:cs="Sylfaen"/>
          <w:spacing w:val="-8"/>
          <w:lang w:val="hy-AM"/>
        </w:rPr>
        <w:t>.</w:t>
      </w:r>
      <w:r w:rsidRPr="00B064F4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B064F4">
        <w:rPr>
          <w:rFonts w:ascii="GHEA Mariam" w:hAnsi="GHEA Mariam" w:cs="Sylfaen"/>
          <w:spacing w:val="-8"/>
          <w:lang w:val="hy-AM"/>
        </w:rPr>
        <w:t>ՅԱՆ</w:t>
      </w:r>
    </w:p>
    <w:p w:rsidR="00203E3D" w:rsidRPr="00B064F4" w:rsidRDefault="00203E3D" w:rsidP="007F540A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Հավելված </w:t>
      </w:r>
      <w:r w:rsidRPr="00B064F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203E3D" w:rsidRPr="00B064F4" w:rsidRDefault="00203E3D" w:rsidP="007F540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F540A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spacing w:val="-2"/>
          <w:lang w:val="hy-AM"/>
        </w:rPr>
      </w:pPr>
      <w:r w:rsidRPr="00B064F4">
        <w:rPr>
          <w:rFonts w:ascii="GHEA Mariam" w:hAnsi="GHEA Mariam" w:cs="Sylfaen"/>
          <w:spacing w:val="-4"/>
          <w:lang w:val="hy-AM"/>
        </w:rPr>
        <w:tab/>
        <w:t xml:space="preserve">     </w:t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  <w:t xml:space="preserve">         հոկտեմբերի 31</w:t>
      </w:r>
      <w:r w:rsidRPr="00B064F4">
        <w:rPr>
          <w:rFonts w:ascii="GHEA Mariam" w:hAnsi="GHEA Mariam" w:cs="Sylfaen"/>
          <w:spacing w:val="-2"/>
          <w:lang w:val="pt-BR"/>
        </w:rPr>
        <w:t>-</w:t>
      </w:r>
      <w:r w:rsidRPr="00B064F4">
        <w:rPr>
          <w:rFonts w:ascii="GHEA Mariam" w:hAnsi="GHEA Mariam"/>
          <w:spacing w:val="-2"/>
          <w:lang w:val="hy-AM"/>
        </w:rPr>
        <w:t>ի N            - Ն որոշման</w:t>
      </w: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708"/>
        <w:gridCol w:w="993"/>
        <w:gridCol w:w="992"/>
        <w:gridCol w:w="6861"/>
        <w:gridCol w:w="3770"/>
      </w:tblGrid>
      <w:tr w:rsidR="00203E3D" w:rsidRPr="005B2B7D" w:rsidTr="00771D7A">
        <w:trPr>
          <w:trHeight w:val="597"/>
        </w:trPr>
        <w:tc>
          <w:tcPr>
            <w:tcW w:w="14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vAlign w:val="bottom"/>
            <w:hideMark/>
          </w:tcPr>
          <w:p w:rsidR="00771D7A" w:rsidRDefault="00203E3D" w:rsidP="00203E3D">
            <w:pPr>
              <w:jc w:val="center"/>
              <w:rPr>
                <w:rFonts w:ascii="Sylfaen" w:hAnsi="Sylfaen" w:cs="Calibri"/>
                <w:bCs/>
                <w:sz w:val="24"/>
                <w:szCs w:val="24"/>
                <w:lang w:val="hy-AM" w:eastAsia="en-US"/>
              </w:rPr>
            </w:pP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771D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771D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2023 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28-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771D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2323-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771D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771D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  <w:p w:rsidR="00203E3D" w:rsidRPr="00771D7A" w:rsidRDefault="00771D7A" w:rsidP="00771D7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71D7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203E3D"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3 </w:t>
            </w:r>
            <w:r w:rsidR="00203E3D"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ԵՎ</w:t>
            </w:r>
            <w:r w:rsidR="00203E3D"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4 </w:t>
            </w:r>
            <w:r w:rsidR="00203E3D"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ՀԱՎԵԼՎԱԾՆԵՐՈՒՄ</w:t>
            </w:r>
            <w:r w:rsidR="00203E3D"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203E3D"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="00203E3D"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203E3D"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ՓՈՓՈԽՈՒԹՅՈՒՆՆԵՐԸ</w:t>
            </w:r>
            <w:r w:rsidR="00203E3D"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203E3D"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ԵՎ</w:t>
            </w:r>
            <w:r w:rsidR="00203E3D"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203E3D"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ԼՐԱՑՈՒՄՆԵՐԸ</w:t>
            </w:r>
          </w:p>
        </w:tc>
      </w:tr>
      <w:tr w:rsidR="00203E3D" w:rsidRPr="005B2B7D" w:rsidTr="00771D7A">
        <w:trPr>
          <w:trHeight w:val="286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203E3D" w:rsidRPr="00771D7A" w:rsidRDefault="00203E3D" w:rsidP="00203E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71D7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03E3D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771D7A" w:rsidRPr="00203E3D" w:rsidTr="00771D7A">
        <w:trPr>
          <w:trHeight w:val="866"/>
        </w:trPr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771D7A" w:rsidRPr="00203E3D" w:rsidRDefault="00771D7A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771D7A" w:rsidRPr="00203E3D" w:rsidRDefault="00771D7A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771D7A" w:rsidRPr="00203E3D" w:rsidRDefault="00771D7A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771D7A" w:rsidRPr="00771D7A" w:rsidRDefault="00771D7A" w:rsidP="00771D7A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71D7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771D7A" w:rsidRPr="00B064F4" w:rsidTr="00771D7A">
        <w:trPr>
          <w:cantSplit/>
          <w:trHeight w:val="17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771D7A" w:rsidRPr="00771D7A" w:rsidRDefault="00771D7A" w:rsidP="00771D7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771D7A" w:rsidRPr="00771D7A" w:rsidRDefault="00771D7A" w:rsidP="00771D7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771D7A" w:rsidRPr="00771D7A" w:rsidRDefault="00771D7A" w:rsidP="00771D7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771D7A" w:rsidRPr="00771D7A" w:rsidRDefault="00771D7A" w:rsidP="00771D7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771D7A" w:rsidRPr="00771D7A" w:rsidRDefault="00771D7A" w:rsidP="00771D7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771D7A" w:rsidRPr="00203E3D" w:rsidRDefault="00771D7A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7A" w:rsidRPr="00203E3D" w:rsidRDefault="00480E8A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771D7A" w:rsidRPr="00203E3D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203E3D" w:rsidRPr="00B064F4" w:rsidTr="00771D7A">
        <w:trPr>
          <w:trHeight w:val="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771D7A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203E3D" w:rsidRPr="00B064F4" w:rsidTr="00771D7A">
        <w:trPr>
          <w:trHeight w:val="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B2B7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</w:t>
            </w:r>
          </w:p>
        </w:tc>
      </w:tr>
      <w:tr w:rsidR="00203E3D" w:rsidRPr="00B064F4" w:rsidTr="00771D7A">
        <w:trPr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B064F4" w:rsidTr="00771D7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Կապ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771D7A">
        <w:trPr>
          <w:trHeight w:val="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Կապ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771D7A">
        <w:trPr>
          <w:trHeight w:val="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Հեռահաղորդակցության ապահովում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771D7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Հեռահաղորդակցության և կապի կանոնակարգում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771D7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771D7A">
        <w:trPr>
          <w:trHeight w:val="5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71D7A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771D7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40,458.0</w:t>
            </w:r>
          </w:p>
        </w:tc>
      </w:tr>
      <w:tr w:rsidR="00203E3D" w:rsidRPr="00203E3D" w:rsidTr="00771D7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40,458.0</w:t>
            </w:r>
          </w:p>
        </w:tc>
      </w:tr>
      <w:tr w:rsidR="00203E3D" w:rsidRPr="00203E3D" w:rsidTr="00771D7A">
        <w:trPr>
          <w:trHeight w:val="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40,458.0</w:t>
            </w:r>
          </w:p>
        </w:tc>
      </w:tr>
      <w:tr w:rsidR="00203E3D" w:rsidRPr="00203E3D" w:rsidTr="00771D7A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40,458.0</w:t>
            </w:r>
          </w:p>
        </w:tc>
      </w:tr>
      <w:tr w:rsidR="00203E3D" w:rsidRPr="00203E3D" w:rsidTr="00771D7A">
        <w:trPr>
          <w:trHeight w:val="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10,500.0</w:t>
            </w:r>
          </w:p>
        </w:tc>
      </w:tr>
      <w:tr w:rsidR="00203E3D" w:rsidRPr="00203E3D" w:rsidTr="00771D7A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10,500.0</w:t>
            </w:r>
          </w:p>
        </w:tc>
      </w:tr>
      <w:tr w:rsidR="00203E3D" w:rsidRPr="00203E3D" w:rsidTr="00771D7A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771D7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771D7A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771D7A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 և շուկայի զարգացման ծրագիր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771D7A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2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11009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Ձեռներեցության տեխնոլոգիական էկոհամակարգ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771D7A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6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771D7A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  <w:r w:rsidRPr="00B064F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771D7A">
        <w:trPr>
          <w:trHeight w:val="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71D7A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771D7A">
        <w:trPr>
          <w:trHeight w:val="3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771D7A">
        <w:trPr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771D7A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771D7A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03E3D" w:rsidRPr="00203E3D" w:rsidRDefault="00203E3D" w:rsidP="00771D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</w:tbl>
    <w:p w:rsidR="00771D7A" w:rsidRDefault="00771D7A" w:rsidP="00B064F4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71D7A" w:rsidRDefault="00771D7A" w:rsidP="00B064F4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03E3D" w:rsidRPr="00B064F4" w:rsidRDefault="00203E3D" w:rsidP="00B064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06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06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03E3D" w:rsidRPr="00B064F4" w:rsidRDefault="00203E3D" w:rsidP="00B064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064F4">
        <w:rPr>
          <w:rFonts w:ascii="GHEA Mariam" w:hAnsi="GHEA Mariam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/>
          <w:sz w:val="24"/>
          <w:szCs w:val="24"/>
          <w:lang w:val="hy-AM"/>
        </w:rPr>
        <w:tab/>
      </w:r>
      <w:r w:rsidRPr="00B06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06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06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</w:pPr>
      <w:r w:rsidRPr="00B064F4">
        <w:rPr>
          <w:rFonts w:ascii="GHEA Mariam" w:hAnsi="GHEA Mariam" w:cs="Sylfaen"/>
          <w:lang w:val="hy-AM"/>
        </w:rPr>
        <w:tab/>
        <w:t xml:space="preserve">      </w:t>
      </w:r>
      <w:r w:rsidRPr="00B064F4">
        <w:rPr>
          <w:rFonts w:ascii="GHEA Mariam" w:hAnsi="GHEA Mariam" w:cs="Sylfaen"/>
          <w:lang w:val="hy-AM"/>
        </w:rPr>
        <w:tab/>
        <w:t xml:space="preserve">     ՂԵԿԱՎԱՐ</w:t>
      </w:r>
      <w:r w:rsidRPr="00B064F4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B064F4">
        <w:rPr>
          <w:rFonts w:ascii="GHEA Mariam" w:hAnsi="GHEA Mariam" w:cs="Arial Armenian"/>
          <w:lang w:val="hy-AM"/>
        </w:rPr>
        <w:tab/>
        <w:t xml:space="preserve">          </w:t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  <w:t xml:space="preserve"> </w:t>
      </w:r>
      <w:r w:rsidRPr="00B064F4">
        <w:rPr>
          <w:rFonts w:ascii="GHEA Mariam" w:hAnsi="GHEA Mariam" w:cs="Arial Armenian"/>
          <w:spacing w:val="-8"/>
          <w:lang w:val="hy-AM"/>
        </w:rPr>
        <w:t>Ա</w:t>
      </w:r>
      <w:r w:rsidRPr="00B064F4">
        <w:rPr>
          <w:rFonts w:ascii="GHEA Mariam" w:hAnsi="GHEA Mariam" w:cs="Sylfaen"/>
          <w:spacing w:val="-8"/>
          <w:lang w:val="hy-AM"/>
        </w:rPr>
        <w:t>.</w:t>
      </w:r>
      <w:r w:rsidRPr="00B064F4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B064F4">
        <w:rPr>
          <w:rFonts w:ascii="GHEA Mariam" w:hAnsi="GHEA Mariam" w:cs="Sylfaen"/>
          <w:spacing w:val="-8"/>
          <w:lang w:val="hy-AM"/>
        </w:rPr>
        <w:t>ՅԱՆ</w:t>
      </w: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</w:pP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  <w:sectPr w:rsidR="00203E3D" w:rsidRPr="00B064F4" w:rsidSect="007F540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7F540A" w:rsidRPr="00B064F4" w:rsidRDefault="007F540A" w:rsidP="007F540A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Հավելված </w:t>
      </w:r>
      <w:r w:rsidRPr="00B064F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203E3D"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7F540A" w:rsidRPr="00B064F4" w:rsidRDefault="007F540A" w:rsidP="007F540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203E3D" w:rsidRPr="00B064F4" w:rsidRDefault="007F540A" w:rsidP="007F540A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64F4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հոկտեմբերի 31</w:t>
      </w:r>
      <w:r w:rsidRPr="00B064F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064F4">
        <w:rPr>
          <w:rFonts w:ascii="GHEA Mariam" w:hAnsi="GHEA Mariam"/>
          <w:spacing w:val="-2"/>
          <w:sz w:val="24"/>
          <w:szCs w:val="24"/>
          <w:lang w:val="hy-AM"/>
        </w:rPr>
        <w:t>ի N            - Ն որոշման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203E3D" w:rsidRPr="00B064F4" w:rsidRDefault="00203E3D" w:rsidP="007F540A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tbl>
      <w:tblPr>
        <w:tblW w:w="14739" w:type="dxa"/>
        <w:tblLook w:val="04A0" w:firstRow="1" w:lastRow="0" w:firstColumn="1" w:lastColumn="0" w:noHBand="0" w:noVBand="1"/>
      </w:tblPr>
      <w:tblGrid>
        <w:gridCol w:w="993"/>
        <w:gridCol w:w="1417"/>
        <w:gridCol w:w="1800"/>
        <w:gridCol w:w="1773"/>
        <w:gridCol w:w="1065"/>
        <w:gridCol w:w="3867"/>
        <w:gridCol w:w="3824"/>
      </w:tblGrid>
      <w:tr w:rsidR="00203E3D" w:rsidRPr="005B2B7D" w:rsidTr="00203E3D">
        <w:trPr>
          <w:trHeight w:val="1314"/>
        </w:trPr>
        <w:tc>
          <w:tcPr>
            <w:tcW w:w="147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E3D" w:rsidRPr="00771D7A" w:rsidRDefault="00203E3D" w:rsidP="00D6124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771D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771D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2023 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ԴԵԿՏԵՄԲԵՐԻ 28-Ի N</w:t>
            </w:r>
            <w:r w:rsidRPr="00771D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2323-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771D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771D7A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5 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ՀԱՎԵԼՎԱԾԻ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D6124F"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</w:t>
            </w:r>
            <w:r w:rsidR="00D6124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7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ԱՂՅՈՒՍԱԿՈՒՄ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</w:t>
            </w:r>
            <w:r w:rsidRPr="00771D7A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ՓՈՓՈԽՈՒԹՅՈՒՆՆԵՐԸ</w:t>
            </w:r>
          </w:p>
        </w:tc>
      </w:tr>
      <w:tr w:rsidR="00203E3D" w:rsidRPr="00203E3D" w:rsidTr="00FC6C29">
        <w:trPr>
          <w:trHeight w:val="419"/>
        </w:trPr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3E3D" w:rsidRPr="00FC6C29" w:rsidRDefault="00FC6C29" w:rsidP="00FC6C29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(հ</w:t>
            </w:r>
            <w:r w:rsidR="00203E3D" w:rsidRPr="00203E3D">
              <w:rPr>
                <w:rFonts w:ascii="GHEA Mariam" w:hAnsi="GHEA Mariam"/>
                <w:sz w:val="24"/>
                <w:szCs w:val="24"/>
                <w:lang w:eastAsia="en-US"/>
              </w:rPr>
              <w:t>ազ.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203E3D" w:rsidRPr="005B2B7D" w:rsidTr="00FC6C29">
        <w:trPr>
          <w:trHeight w:val="419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D6124F" w:rsidRDefault="00203E3D" w:rsidP="00203E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71D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D6124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5B2B7D" w:rsidRDefault="00203E3D" w:rsidP="00203E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B2B7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5B2B7D" w:rsidRDefault="00203E3D" w:rsidP="00203E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B2B7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D6124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5B2B7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5B2B7D" w:rsidRDefault="00D6124F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B2B7D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փոփոխությունը (ավելացումները</w:t>
            </w:r>
            <w:r w:rsidRPr="005B2B7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5B2B7D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նշված</w:t>
            </w:r>
            <w:r w:rsidRPr="005B2B7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B2B7D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են</w:t>
            </w:r>
            <w:r w:rsidRPr="005B2B7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5B2B7D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դրական</w:t>
            </w:r>
            <w:r w:rsidRPr="005B2B7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B2B7D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նշանով</w:t>
            </w:r>
            <w:r w:rsidRPr="005B2B7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, </w:t>
            </w:r>
            <w:r w:rsidRPr="005B2B7D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իսկ</w:t>
            </w:r>
            <w:r w:rsidRPr="005B2B7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B2B7D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նվազեցումները՝</w:t>
            </w:r>
            <w:r w:rsidRPr="005B2B7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5B2B7D">
              <w:rPr>
                <w:rFonts w:ascii="GHEA Mariam" w:hAnsi="GHEA Mariam" w:cs="GHEA Grapalat"/>
                <w:sz w:val="24"/>
                <w:szCs w:val="24"/>
                <w:lang w:val="hy-AM" w:eastAsia="en-US"/>
              </w:rPr>
              <w:t>փակագծերում</w:t>
            </w:r>
            <w:r w:rsidRPr="005B2B7D"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203E3D" w:rsidRPr="00203E3D" w:rsidTr="00FC6C29">
        <w:trPr>
          <w:trHeight w:val="396"/>
        </w:trPr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E3D" w:rsidRPr="005B2B7D" w:rsidRDefault="00203E3D" w:rsidP="00203E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6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E3D" w:rsidRPr="005B2B7D" w:rsidRDefault="00203E3D" w:rsidP="00203E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E3D" w:rsidRPr="005B2B7D" w:rsidRDefault="00203E3D" w:rsidP="00203E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771D7A" w:rsidRDefault="00D6124F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</w:t>
            </w:r>
            <w:r w:rsidRPr="00771D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արի</w:t>
            </w:r>
          </w:p>
        </w:tc>
      </w:tr>
      <w:tr w:rsidR="00203E3D" w:rsidRPr="00203E3D" w:rsidTr="00D6124F">
        <w:trPr>
          <w:cantSplit/>
          <w:trHeight w:val="14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03E3D" w:rsidRPr="00FC6C29" w:rsidRDefault="00FC6C29" w:rsidP="00D6124F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71D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03E3D" w:rsidRPr="00FC6C29" w:rsidRDefault="00FC6C29" w:rsidP="00FC6C29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71D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</w:t>
            </w:r>
            <w:r w:rsidR="00D6124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r w:rsidRPr="00771D7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38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E3D" w:rsidRPr="00771D7A" w:rsidRDefault="00203E3D" w:rsidP="00203E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E3D" w:rsidRPr="00771D7A" w:rsidRDefault="00203E3D" w:rsidP="00203E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E3D" w:rsidRPr="00771D7A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419"/>
        </w:trPr>
        <w:tc>
          <w:tcPr>
            <w:tcW w:w="147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</w:tr>
      <w:tr w:rsidR="00203E3D" w:rsidRPr="00203E3D" w:rsidTr="00FC6C29">
        <w:trPr>
          <w:trHeight w:val="142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noWrap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60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 տեխնոլոգիական արդյունաբերության էկոհամակարգի և շուկայի զարգացման ծրագիր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FC6C29">
        <w:trPr>
          <w:trHeight w:val="142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6C2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4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FC6C29" w:rsidRDefault="00203E3D" w:rsidP="00203E3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Ձեռներեցության տեխնոլոգիական էկոհամակարգ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B064F4" w:rsidTr="00FC6C29">
        <w:trPr>
          <w:trHeight w:val="8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6C2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FC6C29" w:rsidRDefault="00203E3D" w:rsidP="00203E3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FC6C29" w:rsidRDefault="00203E3D" w:rsidP="00203E3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FC6C29" w:rsidRDefault="00203E3D" w:rsidP="00203E3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03E3D" w:rsidRPr="00FC6C29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Մրցույթով ընտրված կազմակերպություններ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(50,958.0)</w:t>
            </w:r>
          </w:p>
        </w:tc>
      </w:tr>
      <w:tr w:rsidR="00203E3D" w:rsidRPr="00203E3D" w:rsidTr="00FC6C29">
        <w:trPr>
          <w:trHeight w:val="11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noWrap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1164</w:t>
            </w:r>
          </w:p>
        </w:tc>
        <w:tc>
          <w:tcPr>
            <w:tcW w:w="60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Հեռահաղորդակցության ապահովում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FC6C29">
        <w:trPr>
          <w:trHeight w:val="11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C6C2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FC6C29" w:rsidRDefault="00203E3D" w:rsidP="00203E3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Հեռահաղորդակցության և կապի կանոնակարգում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C6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B064F4" w:rsidTr="00FC6C29">
        <w:trPr>
          <w:trHeight w:val="13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«Հեռահաղորդակցության հանրապետական կենտրոն» ՊՈԱԿ</w:t>
            </w: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DEDED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50,958.0</w:t>
            </w:r>
          </w:p>
        </w:tc>
      </w:tr>
    </w:tbl>
    <w:p w:rsidR="00203E3D" w:rsidRPr="00B064F4" w:rsidRDefault="00203E3D" w:rsidP="007F540A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203E3D" w:rsidRPr="00B064F4" w:rsidRDefault="00203E3D" w:rsidP="007F540A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203E3D" w:rsidRPr="00B064F4" w:rsidRDefault="00203E3D" w:rsidP="00B064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06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06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03E3D" w:rsidRPr="00B064F4" w:rsidRDefault="00203E3D" w:rsidP="00B064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064F4">
        <w:rPr>
          <w:rFonts w:ascii="GHEA Mariam" w:hAnsi="GHEA Mariam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/>
          <w:sz w:val="24"/>
          <w:szCs w:val="24"/>
          <w:lang w:val="hy-AM"/>
        </w:rPr>
        <w:tab/>
      </w:r>
      <w:r w:rsidR="00D6124F">
        <w:rPr>
          <w:rFonts w:ascii="GHEA Mariam" w:hAnsi="GHEA Mariam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06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06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F540A" w:rsidRPr="00B064F4" w:rsidRDefault="00203E3D" w:rsidP="007F540A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  <w:r w:rsidRPr="00B064F4">
        <w:rPr>
          <w:rFonts w:ascii="GHEA Mariam" w:hAnsi="GHEA Mariam" w:cs="Sylfaen"/>
          <w:sz w:val="24"/>
          <w:szCs w:val="24"/>
          <w:lang w:val="hy-AM"/>
        </w:rPr>
        <w:tab/>
      </w:r>
      <w:r w:rsidR="00D6124F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B064F4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B064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064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B064F4">
        <w:rPr>
          <w:rFonts w:ascii="GHEA Mariam" w:hAnsi="GHEA Mariam" w:cs="Arial Armenian"/>
          <w:sz w:val="24"/>
          <w:szCs w:val="24"/>
          <w:lang w:val="hy-AM"/>
        </w:rPr>
        <w:tab/>
      </w:r>
      <w:r w:rsidRPr="00B064F4">
        <w:rPr>
          <w:rFonts w:ascii="GHEA Mariam" w:hAnsi="GHEA Mariam" w:cs="Arial Armenian"/>
          <w:sz w:val="24"/>
          <w:szCs w:val="24"/>
          <w:lang w:val="hy-AM"/>
        </w:rPr>
        <w:tab/>
      </w:r>
      <w:r w:rsidRPr="00B064F4">
        <w:rPr>
          <w:rFonts w:ascii="GHEA Mariam" w:hAnsi="GHEA Mariam" w:cs="Arial Armenian"/>
          <w:sz w:val="24"/>
          <w:szCs w:val="24"/>
          <w:lang w:val="hy-AM"/>
        </w:rPr>
        <w:tab/>
      </w:r>
      <w:r w:rsidRPr="00B064F4">
        <w:rPr>
          <w:rFonts w:ascii="GHEA Mariam" w:hAnsi="GHEA Mariam" w:cs="Arial Armenian"/>
          <w:sz w:val="24"/>
          <w:szCs w:val="24"/>
          <w:lang w:val="hy-AM"/>
        </w:rPr>
        <w:tab/>
      </w:r>
      <w:r w:rsidRPr="00B064F4">
        <w:rPr>
          <w:rFonts w:ascii="GHEA Mariam" w:hAnsi="GHEA Mariam" w:cs="Arial Armenian"/>
          <w:sz w:val="24"/>
          <w:szCs w:val="24"/>
          <w:lang w:val="hy-AM"/>
        </w:rPr>
        <w:tab/>
      </w:r>
      <w:r w:rsidRPr="00B064F4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064F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064F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064F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064F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  <w:r w:rsidR="007F540A"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7F540A"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F540A"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F540A"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F540A"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F540A"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F540A"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F540A"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7F540A" w:rsidRPr="00B064F4">
        <w:rPr>
          <w:rFonts w:ascii="GHEA Mariam" w:hAnsi="GHEA Mariam"/>
          <w:spacing w:val="-8"/>
          <w:sz w:val="24"/>
          <w:szCs w:val="24"/>
          <w:lang w:val="hy-AM"/>
        </w:rPr>
        <w:tab/>
      </w:r>
    </w:p>
    <w:p w:rsidR="007F540A" w:rsidRPr="00B064F4" w:rsidRDefault="007F540A" w:rsidP="007F540A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</w:pPr>
    </w:p>
    <w:p w:rsidR="007F540A" w:rsidRPr="00B064F4" w:rsidRDefault="007F540A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  <w:sectPr w:rsidR="007F540A" w:rsidRPr="00B064F4" w:rsidSect="007F540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7F540A" w:rsidRPr="00B064F4" w:rsidRDefault="007F540A" w:rsidP="00B064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064F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7F540A" w:rsidRPr="00B064F4" w:rsidRDefault="007F540A" w:rsidP="00B064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F540A" w:rsidRPr="00B064F4" w:rsidRDefault="007F540A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spacing w:val="-2"/>
          <w:lang w:val="hy-AM"/>
        </w:rPr>
      </w:pPr>
      <w:r w:rsidRPr="00B064F4">
        <w:rPr>
          <w:rFonts w:ascii="GHEA Mariam" w:hAnsi="GHEA Mariam" w:cs="Sylfaen"/>
          <w:spacing w:val="-4"/>
          <w:lang w:val="hy-AM"/>
        </w:rPr>
        <w:tab/>
        <w:t xml:space="preserve">     </w:t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  <w:t xml:space="preserve">         հոկտեմբերի 31</w:t>
      </w:r>
      <w:r w:rsidRPr="00B064F4">
        <w:rPr>
          <w:rFonts w:ascii="GHEA Mariam" w:hAnsi="GHEA Mariam" w:cs="Sylfaen"/>
          <w:spacing w:val="-2"/>
          <w:lang w:val="pt-BR"/>
        </w:rPr>
        <w:t>-</w:t>
      </w:r>
      <w:r w:rsidRPr="00B064F4">
        <w:rPr>
          <w:rFonts w:ascii="GHEA Mariam" w:hAnsi="GHEA Mariam"/>
          <w:spacing w:val="-2"/>
          <w:lang w:val="hy-AM"/>
        </w:rPr>
        <w:t>ի N            - Ն որոշման</w:t>
      </w: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spacing w:val="-2"/>
          <w:lang w:val="hy-AM"/>
        </w:rPr>
      </w:pP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495" w:type="dxa"/>
        <w:tblLook w:val="04A0" w:firstRow="1" w:lastRow="0" w:firstColumn="1" w:lastColumn="0" w:noHBand="0" w:noVBand="1"/>
      </w:tblPr>
      <w:tblGrid>
        <w:gridCol w:w="4793"/>
        <w:gridCol w:w="5869"/>
        <w:gridCol w:w="3833"/>
      </w:tblGrid>
      <w:tr w:rsidR="00203E3D" w:rsidRPr="005B2B7D" w:rsidTr="00203E3D">
        <w:trPr>
          <w:trHeight w:val="1245"/>
        </w:trPr>
        <w:tc>
          <w:tcPr>
            <w:tcW w:w="144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2023 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28-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2323-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="00D6124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 ՀԱՎԵԼՎԱԾԻ 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9.16  ԱՂՅՈՒՍԱԿՈՒՄ  ԿԱՏԱՐՎՈՂ ՓՈՓՈԽՈՒԹՅՈՒՆՆԵՐԸ</w:t>
            </w:r>
          </w:p>
        </w:tc>
      </w:tr>
      <w:tr w:rsidR="00203E3D" w:rsidRPr="005B2B7D" w:rsidTr="00FC6C29">
        <w:trPr>
          <w:trHeight w:val="425"/>
        </w:trPr>
        <w:tc>
          <w:tcPr>
            <w:tcW w:w="106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203E3D" w:rsidRPr="005B2B7D" w:rsidTr="00203E3D">
        <w:trPr>
          <w:trHeight w:val="362"/>
        </w:trPr>
        <w:tc>
          <w:tcPr>
            <w:tcW w:w="144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03E3D" w:rsidRPr="005B2B7D" w:rsidTr="00FC6C29">
        <w:trPr>
          <w:trHeight w:val="362"/>
        </w:trPr>
        <w:tc>
          <w:tcPr>
            <w:tcW w:w="4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03E3D" w:rsidRPr="00203E3D" w:rsidTr="00FC6C29">
        <w:trPr>
          <w:trHeight w:val="457"/>
        </w:trPr>
        <w:tc>
          <w:tcPr>
            <w:tcW w:w="4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62"/>
        </w:trPr>
        <w:tc>
          <w:tcPr>
            <w:tcW w:w="4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1164 </w:t>
            </w:r>
          </w:p>
        </w:tc>
        <w:tc>
          <w:tcPr>
            <w:tcW w:w="5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Հեռահաղորդակցության ապահովում </w:t>
            </w:r>
          </w:p>
        </w:tc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62"/>
        </w:trPr>
        <w:tc>
          <w:tcPr>
            <w:tcW w:w="106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62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1164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03E3D" w:rsidRPr="00203E3D" w:rsidTr="00FC6C29">
        <w:trPr>
          <w:trHeight w:val="189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E3D" w:rsidRPr="00203E3D" w:rsidRDefault="00FC6C29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203E3D" w:rsidRPr="00203E3D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203E3D" w:rsidRPr="00203E3D" w:rsidTr="00FC6C29">
        <w:trPr>
          <w:trHeight w:val="725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Հեռահաղորդակցության և կապի կանոնակարգում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1450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հաճախությունների բաշխումների աղյուսակի կազմում, ՌԷՄ-ի և ԲՀՍ-ի տեղադրման, փորձաքննության և չափումների անցկացում,  եթերի խանգարման աղբյուրների հայտնաբերում և վերացում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62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="00203E3D"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657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62"/>
        </w:trPr>
        <w:tc>
          <w:tcPr>
            <w:tcW w:w="10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62"/>
        </w:trPr>
        <w:tc>
          <w:tcPr>
            <w:tcW w:w="10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C6C29" w:rsidRPr="00203E3D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FC6C29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FC6C29"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FC6C29">
        <w:trPr>
          <w:trHeight w:val="362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62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62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 և շուկայի զարգացման ծրագիր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62"/>
        </w:trPr>
        <w:tc>
          <w:tcPr>
            <w:tcW w:w="10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62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764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FC6C29" w:rsidRPr="00203E3D" w:rsidTr="00FC6C29">
        <w:trPr>
          <w:trHeight w:val="362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D6124F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11009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C29" w:rsidRPr="00203E3D" w:rsidRDefault="00FC6C29" w:rsidP="00FC6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203E3D" w:rsidRPr="00203E3D" w:rsidTr="00FC6C29">
        <w:trPr>
          <w:trHeight w:val="725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Ձեռներեցության տեխնոլոգիական էկոհամակարգ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2176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Ձեռնարկատիրական (գիտական և տեխնոլոգիական հիմքով) կրթության բարելավման, ստարտափերի զարգացման համար անհրաժեշտ ենթակառուցվածքների, ինչպես նաև դեպի հայաստանյան տեխնոլոգիական համակարգ գիտելիքի ներհոսքի ապահովման ծառայություններ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425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1151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  <w:r w:rsidRPr="00B064F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536"/>
        </w:trPr>
        <w:tc>
          <w:tcPr>
            <w:tcW w:w="10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504"/>
        </w:trPr>
        <w:tc>
          <w:tcPr>
            <w:tcW w:w="10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C6C29" w:rsidRPr="00203E3D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FC6C29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FC6C29"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(50,958.0)</w:t>
            </w:r>
          </w:p>
        </w:tc>
      </w:tr>
    </w:tbl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</w:pP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</w:pPr>
    </w:p>
    <w:p w:rsidR="00203E3D" w:rsidRPr="00B064F4" w:rsidRDefault="00203E3D" w:rsidP="00B064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06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06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03E3D" w:rsidRPr="00B064F4" w:rsidRDefault="00203E3D" w:rsidP="00B064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064F4">
        <w:rPr>
          <w:rFonts w:ascii="GHEA Mariam" w:hAnsi="GHEA Mariam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/>
          <w:sz w:val="24"/>
          <w:szCs w:val="24"/>
          <w:lang w:val="hy-AM"/>
        </w:rPr>
        <w:tab/>
      </w:r>
      <w:r w:rsidRPr="00B06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06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06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  <w:sectPr w:rsidR="00203E3D" w:rsidRPr="00B064F4" w:rsidSect="007F540A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064F4">
        <w:rPr>
          <w:rFonts w:ascii="GHEA Mariam" w:hAnsi="GHEA Mariam" w:cs="Sylfaen"/>
          <w:lang w:val="hy-AM"/>
        </w:rPr>
        <w:tab/>
        <w:t xml:space="preserve">      </w:t>
      </w:r>
      <w:r w:rsidRPr="00B064F4">
        <w:rPr>
          <w:rFonts w:ascii="GHEA Mariam" w:hAnsi="GHEA Mariam" w:cs="Sylfaen"/>
          <w:lang w:val="hy-AM"/>
        </w:rPr>
        <w:tab/>
        <w:t xml:space="preserve">     ՂԵԿԱՎԱՐ</w:t>
      </w:r>
      <w:r w:rsidRPr="00B064F4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B064F4">
        <w:rPr>
          <w:rFonts w:ascii="GHEA Mariam" w:hAnsi="GHEA Mariam" w:cs="Arial Armenian"/>
          <w:lang w:val="hy-AM"/>
        </w:rPr>
        <w:tab/>
        <w:t xml:space="preserve">          </w:t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  <w:t xml:space="preserve"> </w:t>
      </w:r>
      <w:r w:rsidRPr="00B064F4">
        <w:rPr>
          <w:rFonts w:ascii="GHEA Mariam" w:hAnsi="GHEA Mariam" w:cs="Arial Armenian"/>
          <w:spacing w:val="-8"/>
          <w:lang w:val="hy-AM"/>
        </w:rPr>
        <w:t>Ա</w:t>
      </w:r>
      <w:r w:rsidRPr="00B064F4">
        <w:rPr>
          <w:rFonts w:ascii="GHEA Mariam" w:hAnsi="GHEA Mariam" w:cs="Sylfaen"/>
          <w:spacing w:val="-8"/>
          <w:lang w:val="hy-AM"/>
        </w:rPr>
        <w:t>.</w:t>
      </w:r>
      <w:r w:rsidRPr="00B064F4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B064F4">
        <w:rPr>
          <w:rFonts w:ascii="GHEA Mariam" w:hAnsi="GHEA Mariam" w:cs="Sylfaen"/>
          <w:spacing w:val="-8"/>
          <w:lang w:val="hy-AM"/>
        </w:rPr>
        <w:t>ՅԱՆ</w:t>
      </w:r>
    </w:p>
    <w:p w:rsidR="007F540A" w:rsidRPr="00B064F4" w:rsidRDefault="007F540A" w:rsidP="00B064F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B064F4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7F540A" w:rsidRPr="00B064F4" w:rsidRDefault="007F540A" w:rsidP="00B064F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64F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64F4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F540A" w:rsidRPr="00B064F4" w:rsidRDefault="007F540A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spacing w:val="-2"/>
          <w:lang w:val="hy-AM"/>
        </w:rPr>
      </w:pPr>
      <w:r w:rsidRPr="00B064F4">
        <w:rPr>
          <w:rFonts w:ascii="GHEA Mariam" w:hAnsi="GHEA Mariam" w:cs="Sylfaen"/>
          <w:spacing w:val="-4"/>
          <w:lang w:val="hy-AM"/>
        </w:rPr>
        <w:tab/>
        <w:t xml:space="preserve">     </w:t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</w:r>
      <w:r w:rsidRPr="00B064F4">
        <w:rPr>
          <w:rFonts w:ascii="GHEA Mariam" w:hAnsi="GHEA Mariam" w:cs="Sylfaen"/>
          <w:spacing w:val="-4"/>
          <w:lang w:val="hy-AM"/>
        </w:rPr>
        <w:tab/>
        <w:t xml:space="preserve">         հոկտեմբերի 31</w:t>
      </w:r>
      <w:r w:rsidRPr="00B064F4">
        <w:rPr>
          <w:rFonts w:ascii="GHEA Mariam" w:hAnsi="GHEA Mariam" w:cs="Sylfaen"/>
          <w:spacing w:val="-2"/>
          <w:lang w:val="pt-BR"/>
        </w:rPr>
        <w:t>-</w:t>
      </w:r>
      <w:r w:rsidRPr="00B064F4">
        <w:rPr>
          <w:rFonts w:ascii="GHEA Mariam" w:hAnsi="GHEA Mariam"/>
          <w:spacing w:val="-2"/>
          <w:lang w:val="hy-AM"/>
        </w:rPr>
        <w:t>ի N            - Ն որոշման</w:t>
      </w: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764" w:type="dxa"/>
        <w:tblLook w:val="04A0" w:firstRow="1" w:lastRow="0" w:firstColumn="1" w:lastColumn="0" w:noHBand="0" w:noVBand="1"/>
      </w:tblPr>
      <w:tblGrid>
        <w:gridCol w:w="4395"/>
        <w:gridCol w:w="6520"/>
        <w:gridCol w:w="3849"/>
      </w:tblGrid>
      <w:tr w:rsidR="00203E3D" w:rsidRPr="005B2B7D" w:rsidTr="00D6124F">
        <w:trPr>
          <w:trHeight w:val="859"/>
        </w:trPr>
        <w:tc>
          <w:tcPr>
            <w:tcW w:w="14764" w:type="dxa"/>
            <w:gridSpan w:val="3"/>
            <w:tcBorders>
              <w:top w:val="nil"/>
              <w:left w:val="nil"/>
              <w:right w:val="nil"/>
            </w:tcBorders>
            <w:shd w:val="clear" w:color="F2F2F2" w:fill="FFFFFF"/>
            <w:hideMark/>
          </w:tcPr>
          <w:p w:rsidR="00203E3D" w:rsidRPr="00FC6C29" w:rsidRDefault="00203E3D" w:rsidP="00203E3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2023 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28-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2323-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9.1 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ՀԱՎԵԼՎԱԾԻ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C6C29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9.1.16   </w:t>
            </w:r>
            <w:r w:rsidRPr="00FC6C29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ԱՂՅՈՒՍԱԿՈՒՄ</w:t>
            </w:r>
            <w:r w:rsidRPr="00FC6C2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ԿԱՏԱՐՎՈՂ ՓՈՓՈԽՈՒԹՅՈՒՆՆԵՐԸ</w:t>
            </w:r>
          </w:p>
        </w:tc>
      </w:tr>
      <w:tr w:rsidR="00203E3D" w:rsidRPr="005B2B7D" w:rsidTr="00D6124F">
        <w:trPr>
          <w:trHeight w:val="399"/>
        </w:trPr>
        <w:tc>
          <w:tcPr>
            <w:tcW w:w="14764" w:type="dxa"/>
            <w:gridSpan w:val="3"/>
            <w:tcBorders>
              <w:top w:val="nil"/>
              <w:right w:val="nil"/>
            </w:tcBorders>
            <w:shd w:val="clear" w:color="auto" w:fill="auto"/>
            <w:noWrap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ՀՀ բարձր տեխնոլոգիական արդյունաբերության նախարարություն </w:t>
            </w:r>
          </w:p>
        </w:tc>
      </w:tr>
      <w:tr w:rsidR="00203E3D" w:rsidRPr="005B2B7D" w:rsidTr="00D6124F">
        <w:trPr>
          <w:trHeight w:val="799"/>
        </w:trPr>
        <w:tc>
          <w:tcPr>
            <w:tcW w:w="14764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203E3D" w:rsidRPr="00203E3D" w:rsidTr="00FC6C29">
        <w:trPr>
          <w:trHeight w:val="429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4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1164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Հեռահաղորդակցության ապահովում </w:t>
            </w:r>
          </w:p>
        </w:tc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40"/>
        </w:trPr>
        <w:tc>
          <w:tcPr>
            <w:tcW w:w="109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106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1164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C6C29" w:rsidRPr="00203E3D" w:rsidTr="00FC6C29">
        <w:trPr>
          <w:trHeight w:val="82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D6124F" w:rsidP="00FC6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C29" w:rsidRPr="00203E3D" w:rsidRDefault="00FC6C29" w:rsidP="00FC6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203E3D" w:rsidRPr="00203E3D" w:rsidTr="00FC6C29">
        <w:trPr>
          <w:trHeight w:val="68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Հեռահաղորդակցության և կապի կանոնակարգում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136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հաճախությունների բաշխումների աղյուսակի կազմում, ՌԷՄ-ի և ԲՀՍ-ի տեղադրման, փորձաքննության և չափումների անցկացում,  եթերի խանգարման աղբյուրների հայտնաբերում և վերացում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63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4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FC6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4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C6C29" w:rsidRPr="00203E3D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r w:rsidR="00FC6C29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FC6C29"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FC6C2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50,958.0</w:t>
            </w:r>
          </w:p>
        </w:tc>
      </w:tr>
      <w:tr w:rsidR="00203E3D" w:rsidRPr="00203E3D" w:rsidTr="00FC6C29">
        <w:trPr>
          <w:trHeight w:val="3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3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97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 և շուկայի զարգացման ծրագիր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69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03E3D" w:rsidRPr="00203E3D" w:rsidTr="00FC6C29">
        <w:trPr>
          <w:trHeight w:val="6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D6124F" w:rsidP="00203E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E3D" w:rsidRPr="00203E3D" w:rsidRDefault="00203E3D" w:rsidP="00203E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203E3D" w:rsidRPr="00203E3D" w:rsidRDefault="00203E3D" w:rsidP="00203E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FC6C29" w:rsidRPr="00203E3D" w:rsidTr="00FC6C29">
        <w:trPr>
          <w:trHeight w:val="3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D6124F" w:rsidP="00FC6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  <w:r w:rsidR="00FC6C29"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11009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C29" w:rsidRPr="00203E3D" w:rsidRDefault="00FC6C29" w:rsidP="00FC6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FC6C29" w:rsidRPr="00203E3D" w:rsidTr="00FC6C29">
        <w:trPr>
          <w:trHeight w:val="3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D6124F" w:rsidP="00FC6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  <w:r w:rsidR="00FC6C29"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Ձեռներեցության տեխնոլոգիական էկոհամակարգ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C6C29" w:rsidRPr="00203E3D" w:rsidTr="00FC6C29">
        <w:trPr>
          <w:trHeight w:val="250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D6124F" w:rsidP="00FC6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Ձեռնարկատիրական (գիտական և տեխնոլոգիական հիմքով) կրթության բարելավման, ստարտափերի զարգացման համար անհրաժեշտ ենթակառուցվածքների, ինչպես նաև դեպի հայաստանյան տեխնոլոգիական համակարգ գիտելիքի ներհոսքի ապահովման ծառայություններ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C6C29" w:rsidRPr="00203E3D" w:rsidTr="00FC6C29">
        <w:trPr>
          <w:trHeight w:val="3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D6124F" w:rsidP="00FC6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C6C29" w:rsidRPr="00203E3D" w:rsidTr="00FC6C29">
        <w:trPr>
          <w:trHeight w:val="84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FC6C29" w:rsidRPr="00203E3D" w:rsidTr="00FC6C29">
        <w:trPr>
          <w:trHeight w:val="34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C6C29" w:rsidRPr="00203E3D" w:rsidTr="00FC6C29">
        <w:trPr>
          <w:trHeight w:val="34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203E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C29" w:rsidRPr="00203E3D" w:rsidRDefault="00FC6C29" w:rsidP="00FC6C2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03E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(50,958.0)</w:t>
            </w:r>
          </w:p>
        </w:tc>
      </w:tr>
    </w:tbl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spacing w:val="-2"/>
          <w:lang w:val="hy-AM"/>
        </w:rPr>
      </w:pP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</w:pPr>
      <w:bookmarkStart w:id="0" w:name="_GoBack"/>
      <w:bookmarkEnd w:id="0"/>
    </w:p>
    <w:p w:rsidR="00203E3D" w:rsidRPr="00B064F4" w:rsidRDefault="00203E3D" w:rsidP="00B064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064F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064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03E3D" w:rsidRPr="00B064F4" w:rsidRDefault="00203E3D" w:rsidP="00B064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064F4">
        <w:rPr>
          <w:rFonts w:ascii="GHEA Mariam" w:hAnsi="GHEA Mariam"/>
          <w:sz w:val="24"/>
          <w:szCs w:val="24"/>
          <w:lang w:val="hy-AM"/>
        </w:rPr>
        <w:t xml:space="preserve">  </w:t>
      </w:r>
      <w:r w:rsidRPr="00B064F4">
        <w:rPr>
          <w:rFonts w:ascii="GHEA Mariam" w:hAnsi="GHEA Mariam"/>
          <w:sz w:val="24"/>
          <w:szCs w:val="24"/>
          <w:lang w:val="hy-AM"/>
        </w:rPr>
        <w:tab/>
      </w:r>
      <w:r w:rsidRPr="00B064F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B064F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064F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03E3D" w:rsidRPr="00B064F4" w:rsidRDefault="00203E3D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hy-AM"/>
        </w:rPr>
      </w:pPr>
      <w:r w:rsidRPr="00B064F4">
        <w:rPr>
          <w:rFonts w:ascii="GHEA Mariam" w:hAnsi="GHEA Mariam" w:cs="Sylfaen"/>
          <w:lang w:val="hy-AM"/>
        </w:rPr>
        <w:tab/>
        <w:t xml:space="preserve">      </w:t>
      </w:r>
      <w:r w:rsidRPr="00B064F4">
        <w:rPr>
          <w:rFonts w:ascii="GHEA Mariam" w:hAnsi="GHEA Mariam" w:cs="Sylfaen"/>
          <w:lang w:val="hy-AM"/>
        </w:rPr>
        <w:tab/>
        <w:t xml:space="preserve">     ՂԵԿԱՎԱՐ</w:t>
      </w:r>
      <w:r w:rsidRPr="00B064F4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B064F4">
        <w:rPr>
          <w:rFonts w:ascii="GHEA Mariam" w:hAnsi="GHEA Mariam" w:cs="Arial Armenian"/>
          <w:lang w:val="hy-AM"/>
        </w:rPr>
        <w:tab/>
        <w:t xml:space="preserve">          </w:t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</w:r>
      <w:r w:rsidRPr="00B064F4">
        <w:rPr>
          <w:rFonts w:ascii="GHEA Mariam" w:hAnsi="GHEA Mariam" w:cs="Arial Armenian"/>
          <w:lang w:val="hy-AM"/>
        </w:rPr>
        <w:tab/>
        <w:t xml:space="preserve"> </w:t>
      </w:r>
      <w:r w:rsidRPr="00B064F4">
        <w:rPr>
          <w:rFonts w:ascii="GHEA Mariam" w:hAnsi="GHEA Mariam" w:cs="Arial Armenian"/>
          <w:spacing w:val="-8"/>
          <w:lang w:val="hy-AM"/>
        </w:rPr>
        <w:t>Ա</w:t>
      </w:r>
      <w:r w:rsidRPr="00B064F4">
        <w:rPr>
          <w:rFonts w:ascii="GHEA Mariam" w:hAnsi="GHEA Mariam" w:cs="Sylfaen"/>
          <w:spacing w:val="-8"/>
          <w:lang w:val="hy-AM"/>
        </w:rPr>
        <w:t>.</w:t>
      </w:r>
      <w:r w:rsidRPr="00B064F4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B064F4">
        <w:rPr>
          <w:rFonts w:ascii="GHEA Mariam" w:hAnsi="GHEA Mariam" w:cs="Sylfaen"/>
          <w:spacing w:val="-8"/>
          <w:lang w:val="hy-AM"/>
        </w:rPr>
        <w:t>ՅԱՆ</w:t>
      </w:r>
    </w:p>
    <w:p w:rsidR="007F540A" w:rsidRPr="00B064F4" w:rsidRDefault="007F540A" w:rsidP="007F540A">
      <w:pPr>
        <w:pStyle w:val="NormalWeb"/>
        <w:shd w:val="clear" w:color="auto" w:fill="FFFFFF"/>
        <w:spacing w:after="0" w:line="432" w:lineRule="auto"/>
        <w:jc w:val="both"/>
        <w:rPr>
          <w:rFonts w:ascii="GHEA Mariam" w:hAnsi="GHEA Mariam"/>
          <w:lang w:val="af-ZA"/>
        </w:rPr>
      </w:pPr>
    </w:p>
    <w:p w:rsidR="007F540A" w:rsidRPr="00B064F4" w:rsidRDefault="007F540A" w:rsidP="007F540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Mariam" w:hAnsi="GHEA Mariam"/>
          <w:lang w:val="af-ZA"/>
        </w:rPr>
      </w:pPr>
    </w:p>
    <w:p w:rsidR="001F225D" w:rsidRPr="00B064F4" w:rsidRDefault="001F225D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sectPr w:rsidR="001F225D" w:rsidRPr="00B064F4" w:rsidSect="007F540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CF4" w:rsidRDefault="00DC2CF4">
      <w:r>
        <w:separator/>
      </w:r>
    </w:p>
  </w:endnote>
  <w:endnote w:type="continuationSeparator" w:id="0">
    <w:p w:rsidR="00DC2CF4" w:rsidRDefault="00DC2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4F4" w:rsidRDefault="00B064F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4F4" w:rsidRDefault="00B064F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4F4" w:rsidRPr="00D46FB8" w:rsidRDefault="00DC2CF4" w:rsidP="00D46FB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46FB8">
      <w:rPr>
        <w:noProof/>
      </w:rPr>
      <w:t>voroshumTK279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CF4" w:rsidRDefault="00DC2CF4">
      <w:r>
        <w:separator/>
      </w:r>
    </w:p>
  </w:footnote>
  <w:footnote w:type="continuationSeparator" w:id="0">
    <w:p w:rsidR="00DC2CF4" w:rsidRDefault="00DC2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4F4" w:rsidRDefault="00B064F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064F4" w:rsidRDefault="00B064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4F4" w:rsidRDefault="00B064F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2B7D">
      <w:rPr>
        <w:rStyle w:val="PageNumber"/>
        <w:noProof/>
      </w:rPr>
      <w:t>2</w:t>
    </w:r>
    <w:r>
      <w:rPr>
        <w:rStyle w:val="PageNumber"/>
      </w:rPr>
      <w:fldChar w:fldCharType="end"/>
    </w:r>
  </w:p>
  <w:p w:rsidR="00B064F4" w:rsidRDefault="00B064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40A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E3D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AA2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647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5DC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E8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B7D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1D7A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8D4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40A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703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4F4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BB3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6FB8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24F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4D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2CF4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598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C29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72B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D13CA7"/>
  <w15:chartTrackingRefBased/>
  <w15:docId w15:val="{A3023B16-8CBC-4470-BF5B-03321D8A7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uiPriority w:val="99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F540A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7F540A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7F540A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customStyle="1" w:styleId="a">
    <w:name w:val="ëï."/>
    <w:rsid w:val="007F540A"/>
  </w:style>
  <w:style w:type="character" w:customStyle="1" w:styleId="FooterChar">
    <w:name w:val="Footer Char"/>
    <w:basedOn w:val="DefaultParagraphFont"/>
    <w:link w:val="Footer"/>
    <w:locked/>
    <w:rsid w:val="007F540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4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E2EB4-8103-4C77-A5E8-B0C53588D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1785</Words>
  <Characters>10177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https:/mul2.gov.am/tasks/1054627/oneclick?token=d2b14f7859737b86bb1c79ea544dae4a</cp:keywords>
  <dc:description/>
  <cp:lastModifiedBy>Tatevik Manukyan</cp:lastModifiedBy>
  <cp:revision>9</cp:revision>
  <dcterms:created xsi:type="dcterms:W3CDTF">2024-10-30T12:47:00Z</dcterms:created>
  <dcterms:modified xsi:type="dcterms:W3CDTF">2024-10-30T13:12:00Z</dcterms:modified>
</cp:coreProperties>
</file>