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539C7" w14:textId="77777777" w:rsidR="00D902C6" w:rsidRPr="006C0C12" w:rsidRDefault="002F28E9" w:rsidP="0025178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4471F679" w14:textId="79AB4E1E" w:rsidR="002F28E9" w:rsidRPr="006C0C12" w:rsidRDefault="002F28E9" w:rsidP="001B1A5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63095154" w14:textId="77777777" w:rsidR="00D902C6" w:rsidRDefault="00D902C6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D02FD3" w14:textId="77777777" w:rsidR="00E401F7" w:rsidRPr="006C0C12" w:rsidRDefault="00E401F7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1F7F5AC" w14:textId="333DE67C" w:rsidR="002F28E9" w:rsidRPr="0025178B" w:rsidRDefault="002F28E9" w:rsidP="002517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098A18D" w14:textId="77777777" w:rsidR="002F28E9" w:rsidRPr="006C0C12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385BBB7" w14:textId="00216F24" w:rsidR="002F28E9" w:rsidRPr="006C0C12" w:rsidRDefault="002F28E9" w:rsidP="00350EE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C7F2AD4" w14:textId="55985D01" w:rsidR="002F28E9" w:rsidRPr="006C0C12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6C0C12">
        <w:rPr>
          <w:rFonts w:ascii="GHEA Grapalat" w:hAnsi="GHEA Grapalat"/>
          <w:sz w:val="24"/>
          <w:szCs w:val="24"/>
          <w:lang w:val="hy-AM"/>
        </w:rPr>
        <w:t>202</w:t>
      </w:r>
      <w:r w:rsidR="00072D15" w:rsidRPr="006C0C12">
        <w:rPr>
          <w:rFonts w:ascii="GHEA Grapalat" w:hAnsi="GHEA Grapalat"/>
          <w:sz w:val="24"/>
          <w:szCs w:val="24"/>
          <w:lang w:val="hy-AM"/>
        </w:rPr>
        <w:t>4</w:t>
      </w:r>
      <w:r w:rsidR="001540AA" w:rsidRPr="006C0C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0C1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C0C12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C0C12">
        <w:rPr>
          <w:rFonts w:ascii="GHEA Grapalat" w:hAnsi="GHEA Grapalat" w:cs="Sylfaen"/>
          <w:sz w:val="24"/>
          <w:szCs w:val="24"/>
          <w:lang w:val="hy-AM"/>
        </w:rPr>
        <w:t>ի</w:t>
      </w:r>
      <w:r w:rsidRPr="006C0C12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C0C12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4A3DB4C5" w14:textId="068DF0EA" w:rsidR="008F7E75" w:rsidRPr="008F7E75" w:rsidRDefault="00E5276F" w:rsidP="008F7E75">
      <w:pPr>
        <w:pStyle w:val="mechtex"/>
        <w:spacing w:line="360" w:lineRule="auto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540AA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6C0C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8F7E7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</w:t>
      </w:r>
      <w:r w:rsidR="008F7E75" w:rsidRPr="008F7E7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ԳՆՄԱՆ ՊԱՅՄԱՆԱԳՐ</w:t>
      </w:r>
      <w:r w:rsidR="000979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ԵՐ</w:t>
      </w:r>
      <w:r w:rsidR="008F7E75" w:rsidRPr="008F7E7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ՈՒՄ ՓՈՓՈԽՈՒԹՅՈՒՆ</w:t>
      </w:r>
      <w:r w:rsidR="000979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="008F7E75" w:rsidRPr="008F7E7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ԿԱՏԱՐԵԼՈՒ ԹՈՒՅԼՏՎՈՒԹՅՈՒՆ ՏԱԼՈՒ ՄԱՍԻՆ </w:t>
      </w:r>
    </w:p>
    <w:p w14:paraId="63BF0B90" w14:textId="3AD2D566" w:rsidR="002F28E9" w:rsidRPr="006C0C12" w:rsidRDefault="00E271C5" w:rsidP="00526DBE">
      <w:pPr>
        <w:pStyle w:val="mechtex"/>
        <w:spacing w:line="360" w:lineRule="auto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14:paraId="5B63B715" w14:textId="1EE73E97" w:rsidR="002734A2" w:rsidRPr="006C0C12" w:rsidRDefault="00364D3F" w:rsidP="00364D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547A" w:rsidRPr="006C0C12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ՀՀ օրենքի 33-րդ հոդվածի 3-րդ մասի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համաձայն` Հայաստանի Հանրապետության կառավարությունը</w:t>
      </w:r>
      <w:r w:rsidRPr="006C0C1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2547A" w:rsidRPr="006C0C1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371DAE5" w14:textId="6842AE23" w:rsidR="00427808" w:rsidRPr="006C0C12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8A26A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546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հավելվածի N 3 աղյուսակում կատարել փոփոխություններ և լրացումներ,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>9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6C0C12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6C0C12">
        <w:rPr>
          <w:rFonts w:ascii="GHEA Grapalat" w:hAnsi="GHEA Grapalat"/>
          <w:sz w:val="24"/>
          <w:szCs w:val="24"/>
          <w:lang w:val="fr-FR"/>
        </w:rPr>
        <w:t>0</w:t>
      </w:r>
      <w:r w:rsidR="003D065D" w:rsidRPr="006C0C1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7219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82E9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1995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,6 և 7</w:t>
      </w:r>
      <w:r w:rsidR="00D01C8D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12F95D92" w14:textId="44071096" w:rsidR="00FE6A26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547A"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</w:p>
    <w:p w14:paraId="005514EA" w14:textId="627B53E7" w:rsidR="008710CC" w:rsidRPr="00D355E9" w:rsidRDefault="00681239" w:rsidP="008710CC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C0359" w:rsidRPr="006812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EC0359" w:rsidRPr="00681239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EC035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D355E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 N 526-Ն որոշմա</w:t>
      </w:r>
      <w:r w:rsid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մբ հաստատված կարգի</w:t>
      </w:r>
      <w:r w:rsidR="00891C7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3-րդ և</w:t>
      </w:r>
      <w:r w:rsid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57-րդ կետ</w:t>
      </w:r>
      <w:r w:rsidR="00891C7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եր</w:t>
      </w:r>
      <w:r w:rsid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ը՝ թ</w:t>
      </w:r>
      <w:r w:rsidR="00EC035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ույլատրել Հայաստանի Հանրապետության ներքին գործերի նախարարությանը  «Բիդեք» ՍՊԸ-ի հետ 2021 թվականի սեպտեմբեր 3-ին կնքված N «ՀՀ Ո ԲՄԱՇՁԲ-2021-ՇԻՆ/ՕԿԿ-47» ծածկագրով պայմանագր</w:t>
      </w:r>
      <w:r w:rsidR="00C63D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ի </w:t>
      </w:r>
      <w:r w:rsidR="00C63D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lastRenderedPageBreak/>
        <w:t>հավելված 2-ով նախատ</w:t>
      </w:r>
      <w:r w:rsidR="00DC3675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ե</w:t>
      </w:r>
      <w:r w:rsidR="00C63D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սված աշխատանքների կատարման </w:t>
      </w:r>
      <w:r w:rsidR="00EC035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ժամկետը </w:t>
      </w:r>
      <w:r w:rsidR="00C63D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սահմանել 1172 օրացուցային օր՝ </w:t>
      </w:r>
      <w:r w:rsidR="00EC035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չկիրառելով </w:t>
      </w:r>
      <w:r w:rsid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="00EC0359" w:rsidRPr="0068123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որոշման N 1 հավելվածի 56-րդ կետի 4-րդ ենթ</w:t>
      </w:r>
      <w:r w:rsidR="00EC0359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ակետի պահանջները։</w:t>
      </w:r>
    </w:p>
    <w:p w14:paraId="05A6E0A8" w14:textId="01AD978E" w:rsidR="00CC0B9D" w:rsidRPr="00FC3923" w:rsidRDefault="000979EF" w:rsidP="00CC0B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 w:rsidRPr="00D355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6C0C12" w:rsidRPr="00D355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81239" w:rsidRPr="00D355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540AA" w:rsidRPr="00D355E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1540AA" w:rsidRPr="00D355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10CC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ներքին գործերի </w:t>
      </w:r>
      <w:r w:rsidR="00CC0B9D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նախարարությանը 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«</w:t>
      </w:r>
      <w:r w:rsidR="009373F7" w:rsidRPr="00D355E9">
        <w:rPr>
          <w:rFonts w:ascii="GHEA Grapalat" w:hAnsi="GHEA Grapalat" w:cs="Calibri"/>
          <w:color w:val="000000"/>
          <w:sz w:val="24"/>
          <w:szCs w:val="24"/>
          <w:lang w:val="hy-AM"/>
        </w:rPr>
        <w:t>ԱԱՍ</w:t>
      </w:r>
      <w:r w:rsidR="00CC0B9D" w:rsidRPr="00D355E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ինդուստրյա</w:t>
      </w:r>
      <w:r w:rsidR="008710CC" w:rsidRPr="00D355E9">
        <w:rPr>
          <w:rFonts w:ascii="GHEA Grapalat" w:hAnsi="GHEA Grapalat" w:cs="Calibri"/>
          <w:color w:val="000000"/>
          <w:sz w:val="24"/>
          <w:szCs w:val="24"/>
          <w:lang w:val="hy-AM"/>
        </w:rPr>
        <w:t>» ՍՊԸ</w:t>
      </w:r>
      <w:r w:rsidR="008710CC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հետ 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08</w:t>
      </w:r>
      <w:r w:rsidR="008710CC" w:rsidRPr="00D355E9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04</w:t>
      </w:r>
      <w:r w:rsidR="008710CC" w:rsidRPr="00D355E9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2024թ</w:t>
      </w:r>
      <w:r w:rsidR="008710CC" w:rsidRPr="00D355E9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8710CC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կնքված N 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«</w:t>
      </w:r>
      <w:r w:rsidR="008710CC" w:rsidRPr="00D355E9">
        <w:rPr>
          <w:rFonts w:ascii="GHEA Grapalat" w:hAnsi="GHEA Grapalat" w:cs="Calibri"/>
          <w:color w:val="000000"/>
          <w:sz w:val="24"/>
          <w:szCs w:val="24"/>
          <w:lang w:val="hy-AM"/>
        </w:rPr>
        <w:t>ՀՀ ՆԳՆ ԷԱՃԱՊՁԲ-ԹՈՒՂԹ/2024/Հ-16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 xml:space="preserve">», </w:t>
      </w:r>
      <w:r w:rsidR="00CC0B9D" w:rsidRPr="00D355E9">
        <w:rPr>
          <w:rFonts w:ascii="GHEA Grapalat" w:eastAsia="Calibri" w:hAnsi="GHEA Grapalat"/>
          <w:sz w:val="24"/>
          <w:szCs w:val="24"/>
          <w:lang w:val="hy-AM"/>
        </w:rPr>
        <w:t>«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ՋԻ-ԷՍ-ՍԻ» ՍՊԸ</w:t>
      </w:r>
      <w:r w:rsidR="008710CC" w:rsidRPr="00D355E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CC0B9D" w:rsidRPr="00D355E9">
        <w:rPr>
          <w:rFonts w:ascii="GHEA Grapalat" w:eastAsia="Calibri" w:hAnsi="GHEA Grapalat"/>
          <w:bCs/>
          <w:sz w:val="24"/>
          <w:szCs w:val="24"/>
          <w:lang w:val="hy-AM"/>
        </w:rPr>
        <w:t xml:space="preserve">հետ 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05</w:t>
      </w:r>
      <w:r w:rsidR="008710CC"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04</w:t>
      </w:r>
      <w:r w:rsidR="008710CC"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2024թ</w:t>
      </w:r>
      <w:r w:rsidR="008710CC"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="008710CC"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CC0B9D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կնքված N 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«</w:t>
      </w:r>
      <w:r w:rsidR="008710CC" w:rsidRPr="00D355E9">
        <w:rPr>
          <w:rFonts w:ascii="GHEA Grapalat" w:eastAsia="Calibri" w:hAnsi="GHEA Grapalat"/>
          <w:bCs/>
          <w:sz w:val="24"/>
          <w:szCs w:val="24"/>
          <w:lang w:val="hy-AM"/>
        </w:rPr>
        <w:t>ՀՀ ՆԳՆ ԷԱՃԱՊՁԲ-2024ՀՄՏԽ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»</w:t>
      </w:r>
      <w:r w:rsidR="008710CC" w:rsidRPr="00D355E9">
        <w:rPr>
          <w:rFonts w:ascii="GHEA Grapalat" w:eastAsia="Calibri" w:hAnsi="GHEA Grapalat"/>
          <w:bCs/>
          <w:sz w:val="24"/>
          <w:szCs w:val="24"/>
          <w:lang w:val="hy-AM"/>
        </w:rPr>
        <w:t xml:space="preserve">, 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>«ԳՍ Մոնիթորինգ» ՍՊԸ</w:t>
      </w:r>
      <w:r w:rsidR="008710CC" w:rsidRPr="00D355E9">
        <w:rPr>
          <w:rFonts w:ascii="GHEA Grapalat" w:eastAsia="Calibri" w:hAnsi="GHEA Grapalat"/>
          <w:bCs/>
          <w:sz w:val="24"/>
          <w:szCs w:val="24"/>
          <w:lang w:val="hy-AM"/>
        </w:rPr>
        <w:t>-ի</w:t>
      </w:r>
      <w:r w:rsidR="008710CC" w:rsidRPr="00D355E9">
        <w:rPr>
          <w:rFonts w:ascii="GHEA Grapalat" w:eastAsia="Calibri" w:hAnsi="GHEA Grapalat"/>
          <w:sz w:val="24"/>
          <w:szCs w:val="24"/>
          <w:lang w:val="hy-AM"/>
        </w:rPr>
        <w:t xml:space="preserve"> հետ </w:t>
      </w:r>
      <w:r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10</w:t>
      </w:r>
      <w:r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04</w:t>
      </w:r>
      <w:r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>2024թ</w:t>
      </w:r>
      <w:r w:rsidRPr="00D355E9">
        <w:rPr>
          <w:rFonts w:ascii="Cambria Math" w:eastAsia="MS Gothic" w:hAnsi="Cambria Math" w:cs="Cambria Math"/>
          <w:bCs/>
          <w:sz w:val="24"/>
          <w:szCs w:val="24"/>
          <w:lang w:val="hy-AM"/>
        </w:rPr>
        <w:t>․</w:t>
      </w:r>
      <w:r w:rsidRPr="00D355E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CC0B9D" w:rsidRPr="00D355E9">
        <w:rPr>
          <w:rFonts w:ascii="GHEA Grapalat" w:eastAsia="Calibri" w:hAnsi="GHEA Grapalat"/>
          <w:sz w:val="24"/>
          <w:szCs w:val="24"/>
          <w:lang w:val="hy-AM"/>
        </w:rPr>
        <w:t xml:space="preserve">կնքված </w:t>
      </w:r>
      <w:r w:rsidR="00CC0B9D" w:rsidRPr="00D355E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N </w:t>
      </w:r>
      <w:r w:rsidR="00CC0B9D" w:rsidRPr="00D355E9">
        <w:rPr>
          <w:rFonts w:ascii="GHEA Grapalat" w:eastAsia="Calibri" w:hAnsi="GHEA Grapalat"/>
          <w:sz w:val="24"/>
          <w:szCs w:val="24"/>
          <w:lang w:val="hy-AM"/>
        </w:rPr>
        <w:t>«</w:t>
      </w:r>
      <w:r w:rsidR="00CC0B9D" w:rsidRPr="00D355E9">
        <w:rPr>
          <w:rFonts w:ascii="GHEA Grapalat" w:eastAsia="Calibri" w:hAnsi="GHEA Grapalat"/>
          <w:bCs/>
          <w:sz w:val="24"/>
          <w:szCs w:val="24"/>
          <w:lang w:val="hy-AM"/>
        </w:rPr>
        <w:t>ՀՀ ՆԳՆ ԷԱՃԱՊՁԲ-ԳԼՈԲԱԼ/2024/Հ-20</w:t>
      </w:r>
      <w:r w:rsidR="00CC0B9D" w:rsidRPr="00D355E9">
        <w:rPr>
          <w:rFonts w:ascii="GHEA Grapalat" w:eastAsia="Calibri" w:hAnsi="GHEA Grapalat"/>
          <w:sz w:val="24"/>
          <w:szCs w:val="24"/>
          <w:lang w:val="hy-AM"/>
        </w:rPr>
        <w:t>»</w:t>
      </w:r>
      <w:r w:rsidR="00CC0B9D" w:rsidRPr="00D355E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9373F7" w:rsidRPr="00D355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պայմանագրերի </w:t>
      </w:r>
      <w:r w:rsidR="00F241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 կնքել համաձայնագրեր</w:t>
      </w:r>
      <w:r w:rsidR="00577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չի ենթադրում լրացուցիչ ֆինանսական միջոցների հատկացում</w:t>
      </w:r>
      <w:r w:rsidR="008710CC" w:rsidRPr="00D355E9">
        <w:rPr>
          <w:rFonts w:ascii="GHEA Grapalat" w:eastAsia="Times New Roman" w:hAnsi="GHEA Grapalat" w:cs="Arial"/>
          <w:sz w:val="24"/>
          <w:szCs w:val="24"/>
          <w:lang w:val="es-ES"/>
        </w:rPr>
        <w:t>:</w:t>
      </w:r>
    </w:p>
    <w:p w14:paraId="204149E6" w14:textId="5E654747" w:rsidR="001A64E5" w:rsidRPr="00CC0B9D" w:rsidRDefault="00CC0B9D" w:rsidP="00CC0B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 5․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8710C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bookmarkEnd w:id="1"/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8710CC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38B960" w14:textId="77777777" w:rsidR="00FF5761" w:rsidRPr="008710CC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BCD14D" w14:textId="5BF7244E" w:rsidR="002B73FF" w:rsidRPr="008710CC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8710CC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710CC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8710CC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62BE2" w14:textId="2751BBAD" w:rsidR="001540AA" w:rsidRPr="008710CC" w:rsidRDefault="00C7653E" w:rsidP="001B1A5C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>«       »-------------202</w:t>
            </w:r>
            <w:r w:rsidR="00643046" w:rsidRPr="008710C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1540AA"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</w:t>
            </w:r>
          </w:p>
          <w:p w14:paraId="5C2BA4EF" w14:textId="64192218" w:rsidR="002F28E9" w:rsidRPr="008710CC" w:rsidRDefault="001540AA" w:rsidP="002517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0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ք</w:t>
            </w:r>
            <w:r w:rsidRPr="008710C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710C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8710C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8710CC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189E53DF" w14:textId="77777777" w:rsidR="00F66417" w:rsidRPr="006C0C12" w:rsidRDefault="00F66417" w:rsidP="0025178B">
      <w:pPr>
        <w:rPr>
          <w:rFonts w:ascii="GHEA Grapalat" w:hAnsi="GHEA Grapalat"/>
          <w:sz w:val="24"/>
          <w:szCs w:val="24"/>
        </w:rPr>
      </w:pPr>
    </w:p>
    <w:sectPr w:rsidR="00F66417" w:rsidRPr="006C0C12" w:rsidSect="00DC3675">
      <w:pgSz w:w="12240" w:h="15840"/>
      <w:pgMar w:top="45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 w16cid:durableId="2110082357">
    <w:abstractNumId w:val="0"/>
  </w:num>
  <w:num w:numId="2" w16cid:durableId="521284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6183"/>
    <w:rsid w:val="00037EA2"/>
    <w:rsid w:val="00052050"/>
    <w:rsid w:val="00072D15"/>
    <w:rsid w:val="00092851"/>
    <w:rsid w:val="00093363"/>
    <w:rsid w:val="000962DE"/>
    <w:rsid w:val="000979EF"/>
    <w:rsid w:val="000A20E0"/>
    <w:rsid w:val="000D183F"/>
    <w:rsid w:val="000D79B1"/>
    <w:rsid w:val="000E5113"/>
    <w:rsid w:val="000F1A0B"/>
    <w:rsid w:val="00117227"/>
    <w:rsid w:val="00131463"/>
    <w:rsid w:val="00145C9E"/>
    <w:rsid w:val="001540AA"/>
    <w:rsid w:val="0017005C"/>
    <w:rsid w:val="00170A47"/>
    <w:rsid w:val="00170E17"/>
    <w:rsid w:val="00177BC8"/>
    <w:rsid w:val="00182C8A"/>
    <w:rsid w:val="00191137"/>
    <w:rsid w:val="00194A23"/>
    <w:rsid w:val="001A64E5"/>
    <w:rsid w:val="001B1A5C"/>
    <w:rsid w:val="001C147D"/>
    <w:rsid w:val="001D1B80"/>
    <w:rsid w:val="001E13AC"/>
    <w:rsid w:val="001E4953"/>
    <w:rsid w:val="001F1502"/>
    <w:rsid w:val="00214ED7"/>
    <w:rsid w:val="00220CD3"/>
    <w:rsid w:val="00246823"/>
    <w:rsid w:val="0025178B"/>
    <w:rsid w:val="00253780"/>
    <w:rsid w:val="00273362"/>
    <w:rsid w:val="002734A2"/>
    <w:rsid w:val="00282E66"/>
    <w:rsid w:val="00283C49"/>
    <w:rsid w:val="002B73FF"/>
    <w:rsid w:val="002B7BD6"/>
    <w:rsid w:val="002C4123"/>
    <w:rsid w:val="002C4BCA"/>
    <w:rsid w:val="002F28E9"/>
    <w:rsid w:val="00326E2B"/>
    <w:rsid w:val="00350EE5"/>
    <w:rsid w:val="0036038F"/>
    <w:rsid w:val="00364D3F"/>
    <w:rsid w:val="003B1983"/>
    <w:rsid w:val="003C4FC1"/>
    <w:rsid w:val="003D065D"/>
    <w:rsid w:val="003F7737"/>
    <w:rsid w:val="00416DB7"/>
    <w:rsid w:val="00427808"/>
    <w:rsid w:val="0046583F"/>
    <w:rsid w:val="0047632F"/>
    <w:rsid w:val="0049057A"/>
    <w:rsid w:val="00493062"/>
    <w:rsid w:val="004A7D61"/>
    <w:rsid w:val="004B3C77"/>
    <w:rsid w:val="004B59FA"/>
    <w:rsid w:val="004E6799"/>
    <w:rsid w:val="00526DBE"/>
    <w:rsid w:val="00532458"/>
    <w:rsid w:val="005469C9"/>
    <w:rsid w:val="00553181"/>
    <w:rsid w:val="00555D0B"/>
    <w:rsid w:val="00556F2F"/>
    <w:rsid w:val="0056493F"/>
    <w:rsid w:val="005774AC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3195"/>
    <w:rsid w:val="0062547A"/>
    <w:rsid w:val="0062639A"/>
    <w:rsid w:val="00633F6A"/>
    <w:rsid w:val="00643046"/>
    <w:rsid w:val="006615B7"/>
    <w:rsid w:val="006700B7"/>
    <w:rsid w:val="006766E9"/>
    <w:rsid w:val="00681239"/>
    <w:rsid w:val="006B22A3"/>
    <w:rsid w:val="006C0C12"/>
    <w:rsid w:val="006D500B"/>
    <w:rsid w:val="00712DC6"/>
    <w:rsid w:val="00721995"/>
    <w:rsid w:val="00786C77"/>
    <w:rsid w:val="00786EA0"/>
    <w:rsid w:val="00790BBA"/>
    <w:rsid w:val="00797C96"/>
    <w:rsid w:val="007A5E9D"/>
    <w:rsid w:val="007B0F84"/>
    <w:rsid w:val="007F7C81"/>
    <w:rsid w:val="00831E2D"/>
    <w:rsid w:val="00863C30"/>
    <w:rsid w:val="00866893"/>
    <w:rsid w:val="00870163"/>
    <w:rsid w:val="008710CC"/>
    <w:rsid w:val="008777E3"/>
    <w:rsid w:val="0088114D"/>
    <w:rsid w:val="0088631C"/>
    <w:rsid w:val="00891C77"/>
    <w:rsid w:val="008A26A5"/>
    <w:rsid w:val="008B36AD"/>
    <w:rsid w:val="008D10DC"/>
    <w:rsid w:val="008E1A39"/>
    <w:rsid w:val="008F4714"/>
    <w:rsid w:val="008F7E75"/>
    <w:rsid w:val="00900F66"/>
    <w:rsid w:val="00921277"/>
    <w:rsid w:val="00924EB0"/>
    <w:rsid w:val="00931571"/>
    <w:rsid w:val="009373F7"/>
    <w:rsid w:val="00950986"/>
    <w:rsid w:val="00953C3B"/>
    <w:rsid w:val="00961CC5"/>
    <w:rsid w:val="00983809"/>
    <w:rsid w:val="009871A9"/>
    <w:rsid w:val="009B4617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AE24D0"/>
    <w:rsid w:val="00B15E53"/>
    <w:rsid w:val="00B62AA5"/>
    <w:rsid w:val="00B83681"/>
    <w:rsid w:val="00BB1BAA"/>
    <w:rsid w:val="00BC6C26"/>
    <w:rsid w:val="00BD7941"/>
    <w:rsid w:val="00C47B67"/>
    <w:rsid w:val="00C5690D"/>
    <w:rsid w:val="00C63DE9"/>
    <w:rsid w:val="00C7653E"/>
    <w:rsid w:val="00C940D6"/>
    <w:rsid w:val="00CB66BB"/>
    <w:rsid w:val="00CC0B9D"/>
    <w:rsid w:val="00CD4F99"/>
    <w:rsid w:val="00CE6541"/>
    <w:rsid w:val="00D01C8D"/>
    <w:rsid w:val="00D355E9"/>
    <w:rsid w:val="00D5132A"/>
    <w:rsid w:val="00D652FC"/>
    <w:rsid w:val="00D67A39"/>
    <w:rsid w:val="00D70560"/>
    <w:rsid w:val="00D731D2"/>
    <w:rsid w:val="00D74462"/>
    <w:rsid w:val="00D80879"/>
    <w:rsid w:val="00D82764"/>
    <w:rsid w:val="00D86A82"/>
    <w:rsid w:val="00D902C6"/>
    <w:rsid w:val="00D94077"/>
    <w:rsid w:val="00DB4710"/>
    <w:rsid w:val="00DC3675"/>
    <w:rsid w:val="00DF0AEF"/>
    <w:rsid w:val="00DF1C44"/>
    <w:rsid w:val="00DF782F"/>
    <w:rsid w:val="00E11812"/>
    <w:rsid w:val="00E130E1"/>
    <w:rsid w:val="00E271C5"/>
    <w:rsid w:val="00E31F03"/>
    <w:rsid w:val="00E34B58"/>
    <w:rsid w:val="00E401F7"/>
    <w:rsid w:val="00E5276F"/>
    <w:rsid w:val="00E92185"/>
    <w:rsid w:val="00E95834"/>
    <w:rsid w:val="00E9766C"/>
    <w:rsid w:val="00EC0359"/>
    <w:rsid w:val="00EC22C7"/>
    <w:rsid w:val="00EE5463"/>
    <w:rsid w:val="00EE6A17"/>
    <w:rsid w:val="00F24167"/>
    <w:rsid w:val="00F454C6"/>
    <w:rsid w:val="00F66417"/>
    <w:rsid w:val="00F76D69"/>
    <w:rsid w:val="00F91EAE"/>
    <w:rsid w:val="00FA7650"/>
    <w:rsid w:val="00FC3923"/>
    <w:rsid w:val="00FC4DDB"/>
    <w:rsid w:val="00FE2475"/>
    <w:rsid w:val="00FE6A26"/>
    <w:rsid w:val="00FF5761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EDBE2FF6-9529-44DA-8BF8-2413457B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70FC0-6026-4289-BB6A-D1FA29BF7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https://mul2.gov.am/tasks/1054255/oneclick?token=e4d29afd3ffc96f32757fd2634f315e7</cp:keywords>
  <dc:description/>
  <cp:lastModifiedBy>Asatur Abasyan</cp:lastModifiedBy>
  <cp:revision>183</cp:revision>
  <cp:lastPrinted>2024-10-17T10:01:00Z</cp:lastPrinted>
  <dcterms:created xsi:type="dcterms:W3CDTF">2020-08-21T05:43:00Z</dcterms:created>
  <dcterms:modified xsi:type="dcterms:W3CDTF">2024-10-23T12:47:00Z</dcterms:modified>
</cp:coreProperties>
</file>