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811" w:rsidRPr="00973623" w:rsidRDefault="00643811" w:rsidP="00973623">
      <w:pPr>
        <w:spacing w:after="0" w:line="276" w:lineRule="auto"/>
        <w:jc w:val="center"/>
        <w:rPr>
          <w:rFonts w:ascii="GHEA Grapalat" w:hAnsi="GHEA Grapalat"/>
          <w:b/>
          <w:sz w:val="24"/>
          <w:szCs w:val="24"/>
          <w:lang w:val="hy-AM"/>
        </w:rPr>
      </w:pPr>
      <w:r w:rsidRPr="00973623">
        <w:rPr>
          <w:rFonts w:ascii="GHEA Grapalat" w:hAnsi="GHEA Grapalat"/>
          <w:b/>
          <w:sz w:val="24"/>
          <w:szCs w:val="24"/>
          <w:lang w:val="hy-AM"/>
        </w:rPr>
        <w:t>ՀԻՄՆԱՎՈՐՈՒՄ</w:t>
      </w:r>
    </w:p>
    <w:p w:rsidR="00643811" w:rsidRPr="00973623" w:rsidRDefault="00BA6031" w:rsidP="00973623">
      <w:pPr>
        <w:pStyle w:val="a3"/>
        <w:shd w:val="clear" w:color="auto" w:fill="FFFFFF"/>
        <w:spacing w:before="0" w:beforeAutospacing="0" w:after="0" w:afterAutospacing="0" w:line="276" w:lineRule="auto"/>
        <w:jc w:val="center"/>
        <w:rPr>
          <w:rFonts w:ascii="GHEA Grapalat" w:hAnsi="GHEA Grapalat"/>
          <w:b/>
          <w:lang w:val="hy-AM"/>
        </w:rPr>
      </w:pPr>
      <w:r w:rsidRPr="00973623">
        <w:rPr>
          <w:rFonts w:ascii="GHEA Grapalat" w:hAnsi="GHEA Grapalat"/>
          <w:b/>
          <w:shd w:val="clear" w:color="auto" w:fill="FFFFFF"/>
          <w:lang w:val="hy-AM"/>
        </w:rPr>
        <w:t>ԱՆՇԱՐԺ</w:t>
      </w:r>
      <w:r w:rsidR="001A50B9" w:rsidRPr="00973623">
        <w:rPr>
          <w:rFonts w:ascii="GHEA Grapalat" w:hAnsi="GHEA Grapalat"/>
          <w:b/>
          <w:shd w:val="clear" w:color="auto" w:fill="FFFFFF"/>
          <w:lang w:val="hy-AM"/>
        </w:rPr>
        <w:t xml:space="preserve"> ԳՈՒՅՔ </w:t>
      </w:r>
      <w:r w:rsidRPr="00973623">
        <w:rPr>
          <w:rFonts w:ascii="GHEA Grapalat" w:hAnsi="GHEA Grapalat"/>
          <w:b/>
          <w:shd w:val="clear" w:color="auto" w:fill="FFFFFF"/>
          <w:lang w:val="hy-AM"/>
        </w:rPr>
        <w:t xml:space="preserve">ՀԵՏ ՎԵՐՑՆԵԼՈՒ </w:t>
      </w:r>
      <w:r w:rsidR="001A50B9" w:rsidRPr="00973623">
        <w:rPr>
          <w:rFonts w:ascii="GHEA Grapalat" w:hAnsi="GHEA Grapalat"/>
          <w:b/>
          <w:shd w:val="clear" w:color="auto" w:fill="FFFFFF"/>
          <w:lang w:val="hy-AM"/>
        </w:rPr>
        <w:t>ԵՎ ԱՄՐԱՑՆԵԼՈՒ</w:t>
      </w:r>
      <w:r w:rsidR="001A50B9" w:rsidRPr="00973623">
        <w:rPr>
          <w:rFonts w:ascii="GHEA Grapalat" w:hAnsi="GHEA Grapalat" w:cs="GHEA Grapalat"/>
          <w:b/>
          <w:shd w:val="clear" w:color="auto" w:fill="FFFFFF"/>
          <w:lang w:val="hy-AM"/>
        </w:rPr>
        <w:t xml:space="preserve"> ՄԱՍԻ</w:t>
      </w:r>
      <w:r w:rsidR="001A50B9" w:rsidRPr="00973623">
        <w:rPr>
          <w:rFonts w:ascii="GHEA Grapalat" w:hAnsi="GHEA Grapalat"/>
          <w:b/>
          <w:shd w:val="clear" w:color="auto" w:fill="FFFFFF"/>
          <w:lang w:val="hy-AM"/>
        </w:rPr>
        <w:t>Ն</w:t>
      </w:r>
      <w:r w:rsidR="00A9470A" w:rsidRPr="00973623">
        <w:rPr>
          <w:rFonts w:ascii="GHEA Grapalat" w:hAnsi="GHEA Grapalat"/>
          <w:b/>
          <w:shd w:val="clear" w:color="auto" w:fill="FFFFFF"/>
          <w:lang w:val="hy-AM"/>
        </w:rPr>
        <w:t xml:space="preserve"> </w:t>
      </w:r>
      <w:r w:rsidR="00B160EE" w:rsidRPr="00973623">
        <w:rPr>
          <w:rFonts w:ascii="GHEA Grapalat" w:hAnsi="GHEA Grapalat"/>
          <w:b/>
          <w:lang w:val="hy-AM"/>
        </w:rPr>
        <w:t xml:space="preserve">ԿԱՌԱՎԱՐՈՒԹՅԱՆ </w:t>
      </w:r>
      <w:r w:rsidR="00643811" w:rsidRPr="00973623">
        <w:rPr>
          <w:rFonts w:ascii="GHEA Grapalat" w:hAnsi="GHEA Grapalat"/>
          <w:b/>
          <w:lang w:val="hy-AM"/>
        </w:rPr>
        <w:t>ՈՐՈՇՄ</w:t>
      </w:r>
      <w:r w:rsidR="00305FF7" w:rsidRPr="00973623">
        <w:rPr>
          <w:rFonts w:ascii="GHEA Grapalat" w:hAnsi="GHEA Grapalat"/>
          <w:b/>
          <w:lang w:val="hy-AM"/>
        </w:rPr>
        <w:t>ԱՆ</w:t>
      </w:r>
      <w:r w:rsidR="00643811" w:rsidRPr="00973623">
        <w:rPr>
          <w:rFonts w:ascii="GHEA Grapalat" w:hAnsi="GHEA Grapalat"/>
          <w:b/>
          <w:lang w:val="hy-AM"/>
        </w:rPr>
        <w:t xml:space="preserve"> ՆԱԽԱԳԾԻ ԸՆԴՈՒՆՄԱՆ</w:t>
      </w:r>
    </w:p>
    <w:p w:rsidR="00337881" w:rsidRPr="004854DB" w:rsidRDefault="00337881" w:rsidP="00973623">
      <w:pPr>
        <w:spacing w:after="0" w:line="276" w:lineRule="auto"/>
        <w:jc w:val="center"/>
        <w:rPr>
          <w:rFonts w:ascii="GHEA Grapalat" w:hAnsi="GHEA Grapalat"/>
          <w:sz w:val="24"/>
          <w:szCs w:val="24"/>
          <w:lang w:val="hy-AM"/>
        </w:rPr>
      </w:pPr>
    </w:p>
    <w:p w:rsidR="00643811" w:rsidRPr="000D3FBF" w:rsidRDefault="00BA6031" w:rsidP="000D3FBF">
      <w:pPr>
        <w:spacing w:after="0" w:line="360" w:lineRule="auto"/>
        <w:ind w:firstLine="567"/>
        <w:jc w:val="both"/>
        <w:rPr>
          <w:rFonts w:ascii="GHEA Grapalat" w:hAnsi="GHEA Grapalat"/>
          <w:b/>
          <w:sz w:val="24"/>
          <w:szCs w:val="24"/>
          <w:lang w:val="hy-AM"/>
        </w:rPr>
      </w:pPr>
      <w:r w:rsidRPr="000D3FBF">
        <w:rPr>
          <w:rFonts w:ascii="GHEA Grapalat" w:hAnsi="GHEA Grapalat"/>
          <w:b/>
          <w:sz w:val="24"/>
          <w:szCs w:val="24"/>
          <w:lang w:val="hy-AM"/>
        </w:rPr>
        <w:t xml:space="preserve">1. </w:t>
      </w:r>
      <w:r w:rsidR="00643811" w:rsidRPr="000D3FBF">
        <w:rPr>
          <w:rFonts w:ascii="GHEA Grapalat" w:hAnsi="GHEA Grapalat"/>
          <w:b/>
          <w:sz w:val="24"/>
          <w:szCs w:val="24"/>
          <w:lang w:val="hy-AM"/>
        </w:rPr>
        <w:t>Ընթացիկ իրավիճակը և իրավական ակտի ընդունման անհրաժեշտությունը</w:t>
      </w:r>
    </w:p>
    <w:p w:rsidR="00EF7DAE" w:rsidRPr="000D3FBF" w:rsidRDefault="00AA5F9A" w:rsidP="000D3FBF">
      <w:pPr>
        <w:shd w:val="clear" w:color="auto" w:fill="FFFFFF"/>
        <w:spacing w:after="0" w:line="360" w:lineRule="auto"/>
        <w:ind w:firstLine="567"/>
        <w:jc w:val="both"/>
        <w:rPr>
          <w:rFonts w:ascii="GHEA Grapalat" w:hAnsi="GHEA Grapalat"/>
          <w:color w:val="000000"/>
          <w:sz w:val="24"/>
          <w:szCs w:val="24"/>
          <w:shd w:val="clear" w:color="auto" w:fill="FFFFFF"/>
          <w:lang w:val="hy-AM"/>
        </w:rPr>
      </w:pPr>
      <w:r w:rsidRPr="000D3FBF">
        <w:rPr>
          <w:rFonts w:ascii="GHEA Grapalat" w:hAnsi="GHEA Grapalat"/>
          <w:sz w:val="24"/>
          <w:szCs w:val="24"/>
          <w:lang w:val="hy-AM"/>
        </w:rPr>
        <w:t>«</w:t>
      </w:r>
      <w:r w:rsidR="00BA6031" w:rsidRPr="000D3FBF">
        <w:rPr>
          <w:rFonts w:ascii="GHEA Grapalat" w:hAnsi="GHEA Grapalat"/>
          <w:sz w:val="24"/>
          <w:szCs w:val="24"/>
          <w:lang w:val="hy-AM"/>
        </w:rPr>
        <w:t>Անշարժ</w:t>
      </w:r>
      <w:r w:rsidRPr="000D3FBF">
        <w:rPr>
          <w:rFonts w:ascii="GHEA Grapalat" w:hAnsi="GHEA Grapalat"/>
          <w:sz w:val="24"/>
          <w:szCs w:val="24"/>
          <w:shd w:val="clear" w:color="auto" w:fill="FFFFFF"/>
          <w:lang w:val="hy-AM"/>
        </w:rPr>
        <w:t xml:space="preserve"> գույք </w:t>
      </w:r>
      <w:r w:rsidR="00BA6031" w:rsidRPr="000D3FBF">
        <w:rPr>
          <w:rFonts w:ascii="GHEA Grapalat" w:hAnsi="GHEA Grapalat"/>
          <w:sz w:val="24"/>
          <w:szCs w:val="24"/>
          <w:shd w:val="clear" w:color="auto" w:fill="FFFFFF"/>
          <w:lang w:val="hy-AM"/>
        </w:rPr>
        <w:t xml:space="preserve">հետ վերցնելու </w:t>
      </w:r>
      <w:r w:rsidRPr="000D3FBF">
        <w:rPr>
          <w:rFonts w:ascii="GHEA Grapalat" w:hAnsi="GHEA Grapalat"/>
          <w:sz w:val="24"/>
          <w:szCs w:val="24"/>
          <w:shd w:val="clear" w:color="auto" w:fill="FFFFFF"/>
          <w:lang w:val="hy-AM"/>
        </w:rPr>
        <w:t>և ամրացնելու</w:t>
      </w:r>
      <w:r w:rsidR="00622EB8" w:rsidRPr="000D3FBF">
        <w:rPr>
          <w:rFonts w:ascii="GHEA Grapalat" w:hAnsi="GHEA Grapalat"/>
          <w:sz w:val="24"/>
          <w:szCs w:val="24"/>
          <w:shd w:val="clear" w:color="auto" w:fill="FFFFFF"/>
          <w:lang w:val="hy-AM"/>
        </w:rPr>
        <w:t xml:space="preserve"> մասին»</w:t>
      </w:r>
      <w:r w:rsidRPr="000D3FBF">
        <w:rPr>
          <w:rFonts w:ascii="GHEA Grapalat" w:hAnsi="GHEA Grapalat"/>
          <w:sz w:val="24"/>
          <w:szCs w:val="24"/>
          <w:shd w:val="clear" w:color="auto" w:fill="FFFFFF"/>
          <w:lang w:val="hy-AM"/>
        </w:rPr>
        <w:t xml:space="preserve"> </w:t>
      </w:r>
      <w:r w:rsidR="00EF7DAE" w:rsidRPr="000D3FBF">
        <w:rPr>
          <w:rFonts w:ascii="GHEA Grapalat" w:hAnsi="GHEA Grapalat"/>
          <w:sz w:val="24"/>
          <w:szCs w:val="24"/>
          <w:shd w:val="clear" w:color="auto" w:fill="FFFFFF"/>
          <w:lang w:val="hy-AM"/>
        </w:rPr>
        <w:t>ՀՀ կ</w:t>
      </w:r>
      <w:r w:rsidR="00643811" w:rsidRPr="000D3FBF">
        <w:rPr>
          <w:rFonts w:ascii="GHEA Grapalat" w:hAnsi="GHEA Grapalat"/>
          <w:sz w:val="24"/>
          <w:szCs w:val="24"/>
          <w:lang w:val="hy-AM"/>
        </w:rPr>
        <w:t>առավարության որոշմ</w:t>
      </w:r>
      <w:r w:rsidR="001909E6" w:rsidRPr="000D3FBF">
        <w:rPr>
          <w:rFonts w:ascii="GHEA Grapalat" w:hAnsi="GHEA Grapalat"/>
          <w:sz w:val="24"/>
          <w:szCs w:val="24"/>
          <w:lang w:val="hy-AM"/>
        </w:rPr>
        <w:t>ա</w:t>
      </w:r>
      <w:r w:rsidR="00643811" w:rsidRPr="000D3FBF">
        <w:rPr>
          <w:rFonts w:ascii="GHEA Grapalat" w:hAnsi="GHEA Grapalat"/>
          <w:sz w:val="24"/>
          <w:szCs w:val="24"/>
          <w:lang w:val="hy-AM"/>
        </w:rPr>
        <w:t>ն նախագծի</w:t>
      </w:r>
      <w:r w:rsidR="001E5983" w:rsidRPr="000D3FBF">
        <w:rPr>
          <w:rFonts w:ascii="GHEA Grapalat" w:hAnsi="GHEA Grapalat"/>
          <w:sz w:val="24"/>
          <w:szCs w:val="24"/>
          <w:lang w:val="hy-AM"/>
        </w:rPr>
        <w:t xml:space="preserve"> </w:t>
      </w:r>
      <w:r w:rsidR="001E5983" w:rsidRPr="000D3FBF">
        <w:rPr>
          <w:rFonts w:ascii="GHEA Grapalat" w:hAnsi="GHEA Grapalat"/>
          <w:b/>
          <w:sz w:val="24"/>
          <w:szCs w:val="24"/>
          <w:lang w:val="hy-AM"/>
        </w:rPr>
        <w:t>այսուհետ՝ Նախագիծ</w:t>
      </w:r>
      <w:r w:rsidR="001E5983" w:rsidRPr="000D3FBF">
        <w:rPr>
          <w:rFonts w:ascii="GHEA Grapalat" w:hAnsi="GHEA Grapalat"/>
          <w:sz w:val="24"/>
          <w:szCs w:val="24"/>
          <w:lang w:val="hy-AM"/>
        </w:rPr>
        <w:t></w:t>
      </w:r>
      <w:r w:rsidR="00643811" w:rsidRPr="000D3FBF">
        <w:rPr>
          <w:rFonts w:ascii="GHEA Grapalat" w:hAnsi="GHEA Grapalat"/>
          <w:sz w:val="24"/>
          <w:szCs w:val="24"/>
          <w:lang w:val="hy-AM"/>
        </w:rPr>
        <w:t xml:space="preserve"> մշակման անհրաժեշտություն</w:t>
      </w:r>
      <w:r w:rsidR="00B86623" w:rsidRPr="000D3FBF">
        <w:rPr>
          <w:rFonts w:ascii="GHEA Grapalat" w:hAnsi="GHEA Grapalat"/>
          <w:sz w:val="24"/>
          <w:szCs w:val="24"/>
          <w:lang w:val="hy-AM"/>
        </w:rPr>
        <w:t>ը</w:t>
      </w:r>
      <w:r w:rsidR="00643811" w:rsidRPr="000D3FBF">
        <w:rPr>
          <w:rFonts w:ascii="GHEA Grapalat" w:hAnsi="GHEA Grapalat"/>
          <w:sz w:val="24"/>
          <w:szCs w:val="24"/>
          <w:lang w:val="hy-AM"/>
        </w:rPr>
        <w:t xml:space="preserve"> </w:t>
      </w:r>
      <w:r w:rsidR="00FB0E70" w:rsidRPr="000D3FBF">
        <w:rPr>
          <w:rFonts w:ascii="GHEA Grapalat" w:hAnsi="GHEA Grapalat"/>
          <w:sz w:val="24"/>
          <w:szCs w:val="24"/>
          <w:lang w:val="hy-AM"/>
        </w:rPr>
        <w:t>կապված է</w:t>
      </w:r>
      <w:r w:rsidR="00826D46" w:rsidRPr="000D3FBF">
        <w:rPr>
          <w:rFonts w:ascii="GHEA Grapalat" w:hAnsi="GHEA Grapalat"/>
          <w:sz w:val="24"/>
          <w:szCs w:val="24"/>
          <w:lang w:val="hy-AM"/>
        </w:rPr>
        <w:t xml:space="preserve"> օրենքով և կանոնադրությամբ Շ</w:t>
      </w:r>
      <w:r w:rsidR="00826D46" w:rsidRPr="000D3FBF">
        <w:rPr>
          <w:rFonts w:ascii="GHEA Grapalat" w:hAnsi="GHEA Grapalat"/>
          <w:sz w:val="24"/>
          <w:szCs w:val="24"/>
          <w:shd w:val="clear" w:color="auto" w:fill="FFFFFF"/>
          <w:lang w:val="hy-AM"/>
        </w:rPr>
        <w:t>րջակա միջավայրի նախարարության էկոպարեկային ծառայությանը</w:t>
      </w:r>
      <w:r w:rsidR="00021A27" w:rsidRPr="000D3FBF">
        <w:rPr>
          <w:rFonts w:ascii="GHEA Grapalat" w:hAnsi="GHEA Grapalat"/>
          <w:sz w:val="24"/>
          <w:szCs w:val="24"/>
          <w:shd w:val="clear" w:color="auto" w:fill="FFFFFF"/>
          <w:lang w:val="hy-AM"/>
        </w:rPr>
        <w:t xml:space="preserve"> </w:t>
      </w:r>
      <w:r w:rsidR="00021A27" w:rsidRPr="000D3FBF">
        <w:rPr>
          <w:rFonts w:ascii="GHEA Grapalat" w:hAnsi="GHEA Grapalat"/>
          <w:b/>
          <w:sz w:val="24"/>
          <w:szCs w:val="24"/>
          <w:shd w:val="clear" w:color="auto" w:fill="FFFFFF"/>
          <w:lang w:val="hy-AM"/>
        </w:rPr>
        <w:t>այսուհետ՝ Ծառայություն</w:t>
      </w:r>
      <w:r w:rsidR="00021A27" w:rsidRPr="000D3FBF">
        <w:rPr>
          <w:rFonts w:ascii="GHEA Grapalat" w:hAnsi="GHEA Grapalat"/>
          <w:sz w:val="24"/>
          <w:szCs w:val="24"/>
          <w:shd w:val="clear" w:color="auto" w:fill="FFFFFF"/>
          <w:lang w:val="hy-AM"/>
        </w:rPr>
        <w:t></w:t>
      </w:r>
      <w:r w:rsidR="00826D46" w:rsidRPr="000D3FBF">
        <w:rPr>
          <w:rFonts w:ascii="GHEA Grapalat" w:hAnsi="GHEA Grapalat"/>
          <w:sz w:val="24"/>
          <w:szCs w:val="24"/>
          <w:shd w:val="clear" w:color="auto" w:fill="FFFFFF"/>
          <w:lang w:val="hy-AM"/>
        </w:rPr>
        <w:t xml:space="preserve"> վերապահված </w:t>
      </w:r>
      <w:r w:rsidR="00826D46" w:rsidRPr="000D3FBF">
        <w:rPr>
          <w:rFonts w:ascii="GHEA Grapalat" w:hAnsi="GHEA Grapalat"/>
          <w:sz w:val="24"/>
          <w:szCs w:val="24"/>
          <w:lang w:val="hy-AM"/>
        </w:rPr>
        <w:t>լիազորությունների և խնդիրների իրականացման համար անհրաժեշտ պայմաններ ստեղծելու, նրա բնականոն գործունեությ</w:t>
      </w:r>
      <w:r w:rsidR="00FB0E70" w:rsidRPr="000D3FBF">
        <w:rPr>
          <w:rFonts w:ascii="GHEA Grapalat" w:hAnsi="GHEA Grapalat"/>
          <w:sz w:val="24"/>
          <w:szCs w:val="24"/>
          <w:lang w:val="hy-AM"/>
        </w:rPr>
        <w:t>ուն</w:t>
      </w:r>
      <w:r w:rsidR="00826D46" w:rsidRPr="000D3FBF">
        <w:rPr>
          <w:rFonts w:ascii="GHEA Grapalat" w:hAnsi="GHEA Grapalat"/>
          <w:sz w:val="24"/>
          <w:szCs w:val="24"/>
          <w:lang w:val="hy-AM"/>
        </w:rPr>
        <w:t xml:space="preserve">ն ապահովելու, </w:t>
      </w:r>
      <w:r w:rsidR="00826D46" w:rsidRPr="000D3FBF">
        <w:rPr>
          <w:rFonts w:ascii="GHEA Grapalat" w:hAnsi="GHEA Grapalat" w:cs="Arial"/>
          <w:sz w:val="24"/>
          <w:szCs w:val="24"/>
          <w:lang w:val="hy-AM"/>
        </w:rPr>
        <w:t xml:space="preserve">Ծառայության </w:t>
      </w:r>
      <w:r w:rsidR="00FB0E70" w:rsidRPr="000D3FBF">
        <w:rPr>
          <w:rFonts w:ascii="GHEA Grapalat" w:hAnsi="GHEA Grapalat"/>
          <w:color w:val="191919"/>
          <w:sz w:val="24"/>
          <w:szCs w:val="24"/>
          <w:shd w:val="clear" w:color="auto" w:fill="FFFFFF"/>
          <w:lang w:val="hy-AM"/>
        </w:rPr>
        <w:t>ՀՀ Կոտայքի և Գեղարքունիքի մարզային վարչության</w:t>
      </w:r>
      <w:r w:rsidR="00FB0E70" w:rsidRPr="000D3FBF">
        <w:rPr>
          <w:rFonts w:ascii="GHEA Grapalat" w:hAnsi="GHEA Grapalat" w:cs="Arial"/>
          <w:sz w:val="24"/>
          <w:szCs w:val="24"/>
          <w:lang w:val="hy-AM"/>
        </w:rPr>
        <w:t xml:space="preserve"> և </w:t>
      </w:r>
      <w:r w:rsidR="00FB0E70" w:rsidRPr="000D3FBF">
        <w:rPr>
          <w:rFonts w:ascii="GHEA Grapalat" w:hAnsi="GHEA Grapalat"/>
          <w:color w:val="191919"/>
          <w:sz w:val="24"/>
          <w:szCs w:val="24"/>
          <w:shd w:val="clear" w:color="auto" w:fill="FFFFFF"/>
          <w:lang w:val="hy-AM"/>
        </w:rPr>
        <w:t>ՀՀ Սյունիքի մարզային վարչության</w:t>
      </w:r>
      <w:r w:rsidR="00FB0E70" w:rsidRPr="000D3FBF">
        <w:rPr>
          <w:rFonts w:ascii="GHEA Grapalat" w:hAnsi="GHEA Grapalat"/>
          <w:sz w:val="24"/>
          <w:szCs w:val="24"/>
          <w:lang w:val="hy-AM"/>
        </w:rPr>
        <w:t xml:space="preserve"> տեղամասերը</w:t>
      </w:r>
      <w:r w:rsidR="002A4C59" w:rsidRPr="000D3FBF">
        <w:rPr>
          <w:rFonts w:ascii="GHEA Grapalat" w:hAnsi="GHEA Grapalat" w:cs="Arial"/>
          <w:sz w:val="24"/>
          <w:szCs w:val="24"/>
          <w:lang w:val="hy-AM"/>
        </w:rPr>
        <w:t xml:space="preserve"> </w:t>
      </w:r>
      <w:r w:rsidR="00EC6FEE" w:rsidRPr="000D3FBF">
        <w:rPr>
          <w:rFonts w:ascii="GHEA Grapalat" w:eastAsia="Times New Roman" w:hAnsi="GHEA Grapalat" w:cs="Times New Roman"/>
          <w:color w:val="000000"/>
          <w:sz w:val="24"/>
          <w:szCs w:val="24"/>
          <w:lang w:val="hy-AM"/>
        </w:rPr>
        <w:t>տեղակա</w:t>
      </w:r>
      <w:r w:rsidR="00FB0E70" w:rsidRPr="000D3FBF">
        <w:rPr>
          <w:rFonts w:ascii="GHEA Grapalat" w:eastAsia="Times New Roman" w:hAnsi="GHEA Grapalat" w:cs="Times New Roman"/>
          <w:color w:val="000000"/>
          <w:sz w:val="24"/>
          <w:szCs w:val="24"/>
          <w:lang w:val="hy-AM"/>
        </w:rPr>
        <w:t>յ</w:t>
      </w:r>
      <w:r w:rsidR="001E5983" w:rsidRPr="000D3FBF">
        <w:rPr>
          <w:rFonts w:ascii="GHEA Grapalat" w:eastAsia="Times New Roman" w:hAnsi="GHEA Grapalat" w:cs="Times New Roman"/>
          <w:color w:val="000000"/>
          <w:sz w:val="24"/>
          <w:szCs w:val="24"/>
          <w:lang w:val="hy-AM"/>
        </w:rPr>
        <w:t>ելու</w:t>
      </w:r>
      <w:r w:rsidR="002A4C59" w:rsidRPr="000D3FBF">
        <w:rPr>
          <w:rFonts w:ascii="GHEA Grapalat" w:eastAsia="Times New Roman" w:hAnsi="GHEA Grapalat" w:cs="Times New Roman"/>
          <w:color w:val="000000"/>
          <w:sz w:val="24"/>
          <w:szCs w:val="24"/>
          <w:lang w:val="hy-AM"/>
        </w:rPr>
        <w:t>,</w:t>
      </w:r>
      <w:r w:rsidR="00EC6FEE" w:rsidRPr="000D3FBF">
        <w:rPr>
          <w:rFonts w:ascii="GHEA Grapalat" w:eastAsia="Times New Roman" w:hAnsi="GHEA Grapalat" w:cs="Times New Roman"/>
          <w:color w:val="000000"/>
          <w:sz w:val="24"/>
          <w:szCs w:val="24"/>
          <w:lang w:val="hy-AM"/>
        </w:rPr>
        <w:t xml:space="preserve"> ծառայողների</w:t>
      </w:r>
      <w:r w:rsidR="002A4C59" w:rsidRPr="000D3FBF">
        <w:rPr>
          <w:rFonts w:ascii="GHEA Grapalat" w:eastAsia="Times New Roman" w:hAnsi="GHEA Grapalat" w:cs="Times New Roman"/>
          <w:color w:val="000000"/>
          <w:sz w:val="24"/>
          <w:szCs w:val="24"/>
          <w:lang w:val="hy-AM"/>
        </w:rPr>
        <w:t xml:space="preserve"> </w:t>
      </w:r>
      <w:r w:rsidR="00EC6FEE" w:rsidRPr="000D3FBF">
        <w:rPr>
          <w:rFonts w:ascii="GHEA Grapalat" w:eastAsia="Times New Roman" w:hAnsi="GHEA Grapalat" w:cs="Times New Roman"/>
          <w:color w:val="000000"/>
          <w:sz w:val="24"/>
          <w:szCs w:val="24"/>
          <w:lang w:val="hy-AM"/>
        </w:rPr>
        <w:t xml:space="preserve">համար </w:t>
      </w:r>
      <w:r w:rsidR="00EC6FEE" w:rsidRPr="000D3FBF">
        <w:rPr>
          <w:rFonts w:ascii="GHEA Grapalat" w:hAnsi="GHEA Grapalat"/>
          <w:color w:val="000000"/>
          <w:sz w:val="24"/>
          <w:szCs w:val="24"/>
          <w:shd w:val="clear" w:color="auto" w:fill="FFFFFF"/>
          <w:lang w:val="hy-AM"/>
        </w:rPr>
        <w:t>պատշաճ աշխատանքային պայմաններ</w:t>
      </w:r>
      <w:r w:rsidR="001E5983" w:rsidRPr="000D3FBF">
        <w:rPr>
          <w:rFonts w:ascii="GHEA Grapalat" w:hAnsi="GHEA Grapalat"/>
          <w:color w:val="000000"/>
          <w:sz w:val="24"/>
          <w:szCs w:val="24"/>
          <w:shd w:val="clear" w:color="auto" w:fill="FFFFFF"/>
          <w:lang w:val="hy-AM"/>
        </w:rPr>
        <w:t xml:space="preserve"> ստեղծելու հետ։</w:t>
      </w:r>
    </w:p>
    <w:p w:rsidR="00EF7DAE" w:rsidRPr="000D3FBF" w:rsidRDefault="00EF7DAE" w:rsidP="000D3FBF">
      <w:pPr>
        <w:spacing w:after="0" w:line="360" w:lineRule="auto"/>
        <w:ind w:firstLine="567"/>
        <w:jc w:val="both"/>
        <w:rPr>
          <w:rFonts w:ascii="GHEA Grapalat" w:hAnsi="GHEA Grapalat"/>
          <w:sz w:val="24"/>
          <w:szCs w:val="24"/>
          <w:lang w:val="hy-AM"/>
        </w:rPr>
      </w:pPr>
      <w:r w:rsidRPr="000D3FBF">
        <w:rPr>
          <w:rFonts w:ascii="GHEA Grapalat" w:hAnsi="GHEA Grapalat"/>
          <w:sz w:val="24"/>
          <w:szCs w:val="24"/>
          <w:lang w:val="hy-AM"/>
        </w:rPr>
        <w:t>Շրջակա միջավայրի նախարարության անտառային կոմիտե</w:t>
      </w:r>
      <w:r w:rsidR="00757BF7" w:rsidRPr="000D3FBF">
        <w:rPr>
          <w:rFonts w:ascii="GHEA Grapalat" w:hAnsi="GHEA Grapalat"/>
          <w:sz w:val="24"/>
          <w:szCs w:val="24"/>
          <w:lang w:val="hy-AM"/>
        </w:rPr>
        <w:t>ի</w:t>
      </w:r>
      <w:r w:rsidRPr="000D3FBF">
        <w:rPr>
          <w:rFonts w:ascii="GHEA Grapalat" w:hAnsi="GHEA Grapalat"/>
          <w:sz w:val="24"/>
          <w:szCs w:val="24"/>
          <w:lang w:val="hy-AM"/>
        </w:rPr>
        <w:t xml:space="preserve"> (</w:t>
      </w:r>
      <w:r w:rsidRPr="000D3FBF">
        <w:rPr>
          <w:rFonts w:ascii="GHEA Grapalat" w:hAnsi="GHEA Grapalat"/>
          <w:b/>
          <w:sz w:val="24"/>
          <w:szCs w:val="24"/>
          <w:lang w:val="hy-AM"/>
        </w:rPr>
        <w:t>այսուհետ՝ Կոմիտե</w:t>
      </w:r>
      <w:r w:rsidRPr="000D3FBF">
        <w:rPr>
          <w:rFonts w:ascii="GHEA Grapalat" w:hAnsi="GHEA Grapalat"/>
          <w:sz w:val="24"/>
          <w:szCs w:val="24"/>
          <w:lang w:val="hy-AM"/>
        </w:rPr>
        <w:t xml:space="preserve">) </w:t>
      </w:r>
      <w:r w:rsidR="00757BF7" w:rsidRPr="000D3FBF">
        <w:rPr>
          <w:rFonts w:ascii="GHEA Grapalat" w:hAnsi="GHEA Grapalat"/>
          <w:sz w:val="24"/>
          <w:szCs w:val="24"/>
          <w:lang w:val="hy-AM"/>
        </w:rPr>
        <w:t xml:space="preserve">փոխարեն </w:t>
      </w:r>
      <w:r w:rsidRPr="000D3FBF">
        <w:rPr>
          <w:rFonts w:ascii="GHEA Grapalat" w:hAnsi="GHEA Grapalat"/>
          <w:sz w:val="24"/>
          <w:szCs w:val="24"/>
          <w:lang w:val="hy-AM"/>
        </w:rPr>
        <w:t xml:space="preserve">2024 թվականի հունվարի 1-ից </w:t>
      </w:r>
      <w:r w:rsidR="00FB0E70" w:rsidRPr="000D3FBF">
        <w:rPr>
          <w:rFonts w:ascii="GHEA Grapalat" w:hAnsi="GHEA Grapalat"/>
          <w:sz w:val="24"/>
          <w:szCs w:val="24"/>
          <w:lang w:val="hy-AM"/>
        </w:rPr>
        <w:t xml:space="preserve">գործում է </w:t>
      </w:r>
      <w:r w:rsidR="00757BF7" w:rsidRPr="000D3FBF">
        <w:rPr>
          <w:rFonts w:ascii="GHEA Grapalat" w:hAnsi="GHEA Grapalat"/>
          <w:sz w:val="24"/>
          <w:szCs w:val="24"/>
          <w:lang w:val="hy-AM"/>
        </w:rPr>
        <w:t>էկոպարեկային ծ</w:t>
      </w:r>
      <w:r w:rsidRPr="000D3FBF">
        <w:rPr>
          <w:rFonts w:ascii="GHEA Grapalat" w:hAnsi="GHEA Grapalat"/>
          <w:sz w:val="24"/>
          <w:szCs w:val="24"/>
          <w:lang w:val="hy-AM"/>
        </w:rPr>
        <w:t>առայությ</w:t>
      </w:r>
      <w:r w:rsidR="00757BF7" w:rsidRPr="000D3FBF">
        <w:rPr>
          <w:rFonts w:ascii="GHEA Grapalat" w:hAnsi="GHEA Grapalat"/>
          <w:sz w:val="24"/>
          <w:szCs w:val="24"/>
          <w:lang w:val="hy-AM"/>
        </w:rPr>
        <w:t>ու</w:t>
      </w:r>
      <w:r w:rsidRPr="000D3FBF">
        <w:rPr>
          <w:rFonts w:ascii="GHEA Grapalat" w:hAnsi="GHEA Grapalat"/>
          <w:sz w:val="24"/>
          <w:szCs w:val="24"/>
          <w:lang w:val="hy-AM"/>
        </w:rPr>
        <w:t>ն</w:t>
      </w:r>
      <w:r w:rsidR="00757BF7" w:rsidRPr="000D3FBF">
        <w:rPr>
          <w:rFonts w:ascii="GHEA Grapalat" w:hAnsi="GHEA Grapalat"/>
          <w:sz w:val="24"/>
          <w:szCs w:val="24"/>
          <w:lang w:val="hy-AM"/>
        </w:rPr>
        <w:t xml:space="preserve">ը, որը </w:t>
      </w:r>
      <w:r w:rsidRPr="000D3FBF">
        <w:rPr>
          <w:rFonts w:ascii="GHEA Grapalat" w:hAnsi="GHEA Grapalat"/>
          <w:sz w:val="24"/>
          <w:szCs w:val="24"/>
          <w:lang w:val="hy-AM"/>
        </w:rPr>
        <w:t xml:space="preserve">«Էկոպարեկային ծառայության մասին» օրենքով ստանձնել </w:t>
      </w:r>
      <w:r w:rsidR="00757BF7" w:rsidRPr="000D3FBF">
        <w:rPr>
          <w:rFonts w:ascii="GHEA Grapalat" w:hAnsi="GHEA Grapalat"/>
          <w:sz w:val="24"/>
          <w:szCs w:val="24"/>
          <w:lang w:val="hy-AM"/>
        </w:rPr>
        <w:t xml:space="preserve">է </w:t>
      </w:r>
      <w:r w:rsidRPr="000D3FBF">
        <w:rPr>
          <w:rFonts w:ascii="GHEA Grapalat" w:hAnsi="GHEA Grapalat"/>
          <w:sz w:val="24"/>
          <w:szCs w:val="24"/>
          <w:lang w:val="hy-AM"/>
        </w:rPr>
        <w:t>ամբողջովին նոր գործառույթներ, մասնավորապես՝ պետական անտառներ</w:t>
      </w:r>
      <w:r w:rsidR="00757BF7" w:rsidRPr="000D3FBF">
        <w:rPr>
          <w:rFonts w:ascii="GHEA Grapalat" w:hAnsi="GHEA Grapalat"/>
          <w:sz w:val="24"/>
          <w:szCs w:val="24"/>
          <w:lang w:val="hy-AM"/>
        </w:rPr>
        <w:t>ի</w:t>
      </w:r>
      <w:r w:rsidRPr="000D3FBF">
        <w:rPr>
          <w:rFonts w:ascii="GHEA Grapalat" w:hAnsi="GHEA Grapalat"/>
          <w:sz w:val="24"/>
          <w:szCs w:val="24"/>
          <w:lang w:val="hy-AM"/>
        </w:rPr>
        <w:t>, անտառային հողեր</w:t>
      </w:r>
      <w:r w:rsidR="00757BF7" w:rsidRPr="000D3FBF">
        <w:rPr>
          <w:rFonts w:ascii="GHEA Grapalat" w:hAnsi="GHEA Grapalat"/>
          <w:sz w:val="24"/>
          <w:szCs w:val="24"/>
          <w:lang w:val="hy-AM"/>
        </w:rPr>
        <w:t>ի</w:t>
      </w:r>
      <w:r w:rsidRPr="000D3FBF">
        <w:rPr>
          <w:rFonts w:ascii="GHEA Grapalat" w:hAnsi="GHEA Grapalat"/>
          <w:sz w:val="24"/>
          <w:szCs w:val="24"/>
          <w:lang w:val="hy-AM"/>
        </w:rPr>
        <w:t xml:space="preserve"> և բնության հատուկ պահպանվող տարածքներ</w:t>
      </w:r>
      <w:r w:rsidR="00757BF7" w:rsidRPr="000D3FBF">
        <w:rPr>
          <w:rFonts w:ascii="GHEA Grapalat" w:hAnsi="GHEA Grapalat"/>
          <w:sz w:val="24"/>
          <w:szCs w:val="24"/>
          <w:lang w:val="hy-AM"/>
        </w:rPr>
        <w:t>ի</w:t>
      </w:r>
      <w:r w:rsidRPr="000D3FBF">
        <w:rPr>
          <w:rFonts w:ascii="GHEA Grapalat" w:hAnsi="GHEA Grapalat"/>
          <w:sz w:val="24"/>
          <w:szCs w:val="24"/>
          <w:lang w:val="hy-AM"/>
        </w:rPr>
        <w:t xml:space="preserve"> պահպանության</w:t>
      </w:r>
      <w:r w:rsidR="00757BF7" w:rsidRPr="000D3FBF">
        <w:rPr>
          <w:rFonts w:ascii="GHEA Grapalat" w:hAnsi="GHEA Grapalat"/>
          <w:sz w:val="24"/>
          <w:szCs w:val="24"/>
          <w:lang w:val="hy-AM"/>
        </w:rPr>
        <w:t xml:space="preserve"> ապահովումը</w:t>
      </w:r>
      <w:r w:rsidRPr="000D3FBF">
        <w:rPr>
          <w:rFonts w:ascii="GHEA Grapalat" w:hAnsi="GHEA Grapalat"/>
          <w:sz w:val="24"/>
          <w:szCs w:val="24"/>
          <w:lang w:val="hy-AM"/>
        </w:rPr>
        <w:t xml:space="preserve"> և օրենսդրության կիրառման նկատմամբ պետական հսկողության իրականաց</w:t>
      </w:r>
      <w:r w:rsidR="00757BF7" w:rsidRPr="000D3FBF">
        <w:rPr>
          <w:rFonts w:ascii="GHEA Grapalat" w:hAnsi="GHEA Grapalat"/>
          <w:sz w:val="24"/>
          <w:szCs w:val="24"/>
          <w:lang w:val="hy-AM"/>
        </w:rPr>
        <w:t>ու</w:t>
      </w:r>
      <w:r w:rsidRPr="000D3FBF">
        <w:rPr>
          <w:rFonts w:ascii="GHEA Grapalat" w:hAnsi="GHEA Grapalat"/>
          <w:sz w:val="24"/>
          <w:szCs w:val="24"/>
          <w:lang w:val="hy-AM"/>
        </w:rPr>
        <w:t>մը։</w:t>
      </w:r>
    </w:p>
    <w:p w:rsidR="00EF7DAE" w:rsidRPr="000D3FBF" w:rsidRDefault="00F40344" w:rsidP="000D3FBF">
      <w:pPr>
        <w:spacing w:after="0" w:line="360" w:lineRule="auto"/>
        <w:ind w:firstLine="567"/>
        <w:jc w:val="both"/>
        <w:rPr>
          <w:rFonts w:ascii="GHEA Grapalat" w:hAnsi="GHEA Grapalat"/>
          <w:sz w:val="24"/>
          <w:szCs w:val="24"/>
          <w:lang w:val="hy-AM"/>
        </w:rPr>
      </w:pPr>
      <w:r w:rsidRPr="000D3FBF">
        <w:rPr>
          <w:rFonts w:ascii="GHEA Grapalat" w:hAnsi="GHEA Grapalat"/>
          <w:sz w:val="24"/>
          <w:szCs w:val="24"/>
          <w:lang w:val="hy-AM"/>
        </w:rPr>
        <w:t xml:space="preserve">Ծառայության կանոնադրության համաձայն՝ </w:t>
      </w:r>
      <w:r w:rsidR="00EF7DAE" w:rsidRPr="000D3FBF">
        <w:rPr>
          <w:rFonts w:ascii="GHEA Grapalat" w:hAnsi="GHEA Grapalat"/>
          <w:sz w:val="24"/>
          <w:szCs w:val="24"/>
          <w:lang w:val="hy-AM"/>
        </w:rPr>
        <w:t>Ծառայության կողմից Հայաստանի Հանրապետության ողջ տարածքով ծառայություն իրականացնելու նպատակով ստեղծվել են 7 տարածքային ստորաբաժանումներ (մարզային վարչություններ)։</w:t>
      </w:r>
    </w:p>
    <w:p w:rsidR="00EF7DAE" w:rsidRPr="000D3FBF" w:rsidRDefault="00757BF7" w:rsidP="000D3FBF">
      <w:pPr>
        <w:spacing w:after="0" w:line="360" w:lineRule="auto"/>
        <w:ind w:firstLine="567"/>
        <w:jc w:val="both"/>
        <w:rPr>
          <w:rFonts w:ascii="GHEA Grapalat" w:hAnsi="GHEA Grapalat"/>
          <w:sz w:val="24"/>
          <w:szCs w:val="24"/>
          <w:lang w:val="hy-AM"/>
        </w:rPr>
      </w:pPr>
      <w:r w:rsidRPr="000D3FBF">
        <w:rPr>
          <w:rFonts w:ascii="GHEA Grapalat" w:hAnsi="GHEA Grapalat"/>
          <w:sz w:val="24"/>
          <w:szCs w:val="24"/>
          <w:lang w:val="hy-AM"/>
        </w:rPr>
        <w:t>Ծառայությու</w:t>
      </w:r>
      <w:r w:rsidR="00EF7DAE" w:rsidRPr="000D3FBF">
        <w:rPr>
          <w:rFonts w:ascii="GHEA Grapalat" w:hAnsi="GHEA Grapalat"/>
          <w:sz w:val="24"/>
          <w:szCs w:val="24"/>
          <w:lang w:val="hy-AM"/>
        </w:rPr>
        <w:t>ն</w:t>
      </w:r>
      <w:r w:rsidRPr="000D3FBF">
        <w:rPr>
          <w:rFonts w:ascii="GHEA Grapalat" w:hAnsi="GHEA Grapalat"/>
          <w:sz w:val="24"/>
          <w:szCs w:val="24"/>
          <w:lang w:val="hy-AM"/>
        </w:rPr>
        <w:t xml:space="preserve">ն ունի </w:t>
      </w:r>
      <w:r w:rsidR="00EF7DAE" w:rsidRPr="000D3FBF">
        <w:rPr>
          <w:rFonts w:ascii="GHEA Grapalat" w:hAnsi="GHEA Grapalat"/>
          <w:sz w:val="24"/>
          <w:szCs w:val="24"/>
          <w:lang w:val="hy-AM"/>
        </w:rPr>
        <w:t>1176 հաստիք, որոնցից 114</w:t>
      </w:r>
      <w:r w:rsidRPr="000D3FBF">
        <w:rPr>
          <w:rFonts w:ascii="GHEA Grapalat" w:hAnsi="GHEA Grapalat"/>
          <w:sz w:val="24"/>
          <w:szCs w:val="24"/>
          <w:lang w:val="hy-AM"/>
        </w:rPr>
        <w:t>-</w:t>
      </w:r>
      <w:r w:rsidR="00EF7DAE" w:rsidRPr="000D3FBF">
        <w:rPr>
          <w:rFonts w:ascii="GHEA Grapalat" w:hAnsi="GHEA Grapalat"/>
          <w:sz w:val="24"/>
          <w:szCs w:val="24"/>
          <w:lang w:val="hy-AM"/>
        </w:rPr>
        <w:t xml:space="preserve">ը նախատեսված է կենտրոնական </w:t>
      </w:r>
      <w:r w:rsidR="00BB4C9F" w:rsidRPr="000D3FBF">
        <w:rPr>
          <w:rFonts w:ascii="GHEA Grapalat" w:hAnsi="GHEA Grapalat"/>
          <w:sz w:val="24"/>
          <w:szCs w:val="24"/>
          <w:lang w:val="hy-AM"/>
        </w:rPr>
        <w:t>մարմնի</w:t>
      </w:r>
      <w:r w:rsidR="00EF7DAE" w:rsidRPr="000D3FBF">
        <w:rPr>
          <w:rFonts w:ascii="GHEA Grapalat" w:hAnsi="GHEA Grapalat"/>
          <w:sz w:val="24"/>
          <w:szCs w:val="24"/>
          <w:lang w:val="hy-AM"/>
        </w:rPr>
        <w:t xml:space="preserve"> գործառույթների, իսկ 1062</w:t>
      </w:r>
      <w:r w:rsidRPr="000D3FBF">
        <w:rPr>
          <w:rFonts w:ascii="GHEA Grapalat" w:hAnsi="GHEA Grapalat"/>
          <w:sz w:val="24"/>
          <w:szCs w:val="24"/>
          <w:lang w:val="hy-AM"/>
        </w:rPr>
        <w:t>-ը՝</w:t>
      </w:r>
      <w:r w:rsidR="00EF7DAE" w:rsidRPr="000D3FBF">
        <w:rPr>
          <w:rFonts w:ascii="GHEA Grapalat" w:hAnsi="GHEA Grapalat"/>
          <w:sz w:val="24"/>
          <w:szCs w:val="24"/>
          <w:lang w:val="hy-AM"/>
        </w:rPr>
        <w:t xml:space="preserve"> 7 տարածքային ստորաբաժանման (մարզային վարչության) գործառույթների իրականացման համար։</w:t>
      </w:r>
    </w:p>
    <w:p w:rsidR="00EF7DAE" w:rsidRPr="000D3FBF" w:rsidRDefault="00EF7DAE" w:rsidP="000D3FBF">
      <w:pPr>
        <w:spacing w:after="0" w:line="360" w:lineRule="auto"/>
        <w:ind w:firstLine="567"/>
        <w:jc w:val="both"/>
        <w:rPr>
          <w:rFonts w:ascii="GHEA Grapalat" w:hAnsi="GHEA Grapalat"/>
          <w:sz w:val="24"/>
          <w:szCs w:val="24"/>
          <w:lang w:val="hy-AM"/>
        </w:rPr>
      </w:pPr>
      <w:r w:rsidRPr="000D3FBF">
        <w:rPr>
          <w:rFonts w:ascii="GHEA Grapalat" w:hAnsi="GHEA Grapalat"/>
          <w:sz w:val="24"/>
          <w:szCs w:val="24"/>
          <w:lang w:val="hy-AM"/>
        </w:rPr>
        <w:t>Ծառայության տարածքային ստորաբաժանումներն (մարզային վարչություններն) իրենց գործառույթներն իրականացնում են 25 տեղամասերի միջոցով։</w:t>
      </w:r>
    </w:p>
    <w:p w:rsidR="00EF7DAE" w:rsidRPr="000D3FBF" w:rsidRDefault="002D1487" w:rsidP="000D3FBF">
      <w:pPr>
        <w:spacing w:after="0" w:line="360" w:lineRule="auto"/>
        <w:ind w:firstLine="567"/>
        <w:jc w:val="both"/>
        <w:rPr>
          <w:rFonts w:ascii="GHEA Grapalat" w:hAnsi="GHEA Grapalat"/>
          <w:sz w:val="24"/>
          <w:szCs w:val="24"/>
          <w:lang w:val="hy-AM"/>
        </w:rPr>
      </w:pPr>
      <w:r w:rsidRPr="000D3FBF">
        <w:rPr>
          <w:rFonts w:ascii="GHEA Grapalat" w:hAnsi="GHEA Grapalat"/>
          <w:sz w:val="24"/>
          <w:szCs w:val="24"/>
          <w:lang w:val="hy-AM"/>
        </w:rPr>
        <w:t xml:space="preserve">Վերոնշյալով պայմանավորված անհրաժեշտություն է առաջացել </w:t>
      </w:r>
      <w:r w:rsidR="00855228" w:rsidRPr="000D3FBF">
        <w:rPr>
          <w:rFonts w:ascii="GHEA Grapalat" w:hAnsi="GHEA Grapalat"/>
          <w:sz w:val="24"/>
          <w:szCs w:val="24"/>
          <w:lang w:val="hy-AM"/>
        </w:rPr>
        <w:t xml:space="preserve">Ծառայությանը ամրացնել անշարժ </w:t>
      </w:r>
      <w:r w:rsidR="00264277" w:rsidRPr="000D3FBF">
        <w:rPr>
          <w:rFonts w:ascii="GHEA Grapalat" w:hAnsi="GHEA Grapalat"/>
          <w:sz w:val="24"/>
          <w:szCs w:val="24"/>
          <w:lang w:val="hy-AM"/>
        </w:rPr>
        <w:t>գույքեր</w:t>
      </w:r>
      <w:r w:rsidR="00855228" w:rsidRPr="000D3FBF">
        <w:rPr>
          <w:rFonts w:ascii="GHEA Grapalat" w:hAnsi="GHEA Grapalat"/>
          <w:sz w:val="24"/>
          <w:szCs w:val="24"/>
          <w:lang w:val="hy-AM"/>
        </w:rPr>
        <w:t>։</w:t>
      </w:r>
    </w:p>
    <w:p w:rsidR="002A4C59" w:rsidRPr="000D3FBF" w:rsidRDefault="00757BF7" w:rsidP="000D3FBF">
      <w:pPr>
        <w:spacing w:after="0" w:line="360" w:lineRule="auto"/>
        <w:ind w:firstLine="567"/>
        <w:jc w:val="both"/>
        <w:rPr>
          <w:rFonts w:ascii="GHEA Grapalat" w:hAnsi="GHEA Grapalat"/>
          <w:sz w:val="24"/>
          <w:szCs w:val="24"/>
          <w:lang w:val="hy-AM"/>
        </w:rPr>
      </w:pPr>
      <w:r w:rsidRPr="000D3FBF">
        <w:rPr>
          <w:rFonts w:ascii="GHEA Grapalat" w:eastAsia="Times New Roman" w:hAnsi="GHEA Grapalat" w:cs="Times New Roman"/>
          <w:color w:val="000000"/>
          <w:sz w:val="24"/>
          <w:szCs w:val="24"/>
          <w:lang w:val="hy-AM"/>
        </w:rPr>
        <w:lastRenderedPageBreak/>
        <w:t>Հայաստանի Հանրապետության Սյունիքի մարզի Մեղրի համայնքի Շվանիձոր գյուղի 1-ին փողոցի 20 հասցեում և Հայաստանի Հանրապետության Գեղարքունիքի մարզի Սևան համայնքի Սևան քաղաքի Նաիրյան փողոցի 178 հասցեում գտնվող</w:t>
      </w:r>
      <w:r w:rsidR="000D3FBF" w:rsidRPr="000D3FBF">
        <w:rPr>
          <w:rFonts w:ascii="GHEA Grapalat" w:eastAsia="Times New Roman" w:hAnsi="GHEA Grapalat" w:cs="Times New Roman"/>
          <w:color w:val="000000"/>
          <w:sz w:val="24"/>
          <w:szCs w:val="24"/>
          <w:lang w:val="hy-AM"/>
        </w:rPr>
        <w:t xml:space="preserve"> անշարժ գույքերն</w:t>
      </w:r>
      <w:r w:rsidR="00514D5F" w:rsidRPr="000D3FBF">
        <w:rPr>
          <w:rFonts w:ascii="GHEA Grapalat" w:hAnsi="GHEA Grapalat"/>
          <w:sz w:val="24"/>
          <w:szCs w:val="24"/>
          <w:lang w:val="hy-AM"/>
        </w:rPr>
        <w:t xml:space="preserve"> օգտագործվելու </w:t>
      </w:r>
      <w:r w:rsidR="00264277" w:rsidRPr="000D3FBF">
        <w:rPr>
          <w:rFonts w:ascii="GHEA Grapalat" w:hAnsi="GHEA Grapalat"/>
          <w:sz w:val="24"/>
          <w:szCs w:val="24"/>
          <w:lang w:val="hy-AM"/>
        </w:rPr>
        <w:t>են</w:t>
      </w:r>
      <w:r w:rsidR="00514D5F" w:rsidRPr="000D3FBF">
        <w:rPr>
          <w:rFonts w:ascii="GHEA Grapalat" w:hAnsi="GHEA Grapalat"/>
          <w:sz w:val="24"/>
          <w:szCs w:val="24"/>
          <w:lang w:val="hy-AM"/>
        </w:rPr>
        <w:t xml:space="preserve"> Ծառայության </w:t>
      </w:r>
      <w:r w:rsidR="000D3FBF" w:rsidRPr="000D3FBF">
        <w:rPr>
          <w:rFonts w:ascii="GHEA Grapalat" w:hAnsi="GHEA Grapalat"/>
          <w:sz w:val="24"/>
          <w:szCs w:val="24"/>
          <w:lang w:val="hy-AM"/>
        </w:rPr>
        <w:t xml:space="preserve">համապատասխան </w:t>
      </w:r>
      <w:r w:rsidR="00514D5F" w:rsidRPr="000D3FBF">
        <w:rPr>
          <w:rFonts w:ascii="GHEA Grapalat" w:hAnsi="GHEA Grapalat"/>
          <w:sz w:val="24"/>
          <w:szCs w:val="24"/>
          <w:lang w:val="hy-AM"/>
        </w:rPr>
        <w:t xml:space="preserve">մարզային վարչության </w:t>
      </w:r>
      <w:r w:rsidR="000D3FBF" w:rsidRPr="000D3FBF">
        <w:rPr>
          <w:rFonts w:ascii="GHEA Grapalat" w:hAnsi="GHEA Grapalat"/>
          <w:sz w:val="24"/>
          <w:szCs w:val="24"/>
          <w:lang w:val="hy-AM"/>
        </w:rPr>
        <w:t xml:space="preserve">տեղամասերի </w:t>
      </w:r>
      <w:r w:rsidR="00E130CD" w:rsidRPr="000D3FBF">
        <w:rPr>
          <w:rFonts w:ascii="GHEA Grapalat" w:hAnsi="GHEA Grapalat"/>
          <w:sz w:val="24"/>
          <w:szCs w:val="24"/>
          <w:lang w:val="hy-AM"/>
        </w:rPr>
        <w:t xml:space="preserve">տեղակայման համար, մասնավորապես՝ </w:t>
      </w:r>
      <w:r w:rsidR="00E130CD" w:rsidRPr="000D3FBF">
        <w:rPr>
          <w:rFonts w:ascii="GHEA Grapalat" w:hAnsi="GHEA Grapalat" w:cs="Arial"/>
          <w:sz w:val="24"/>
          <w:szCs w:val="24"/>
          <w:lang w:val="hy-AM"/>
        </w:rPr>
        <w:t xml:space="preserve">օգտագործվելու </w:t>
      </w:r>
      <w:r w:rsidR="000D3FBF" w:rsidRPr="000D3FBF">
        <w:rPr>
          <w:rFonts w:ascii="GHEA Grapalat" w:hAnsi="GHEA Grapalat" w:cs="Arial"/>
          <w:sz w:val="24"/>
          <w:szCs w:val="24"/>
          <w:lang w:val="hy-AM"/>
        </w:rPr>
        <w:t>են</w:t>
      </w:r>
      <w:r w:rsidR="00E130CD" w:rsidRPr="000D3FBF">
        <w:rPr>
          <w:rFonts w:ascii="GHEA Grapalat" w:hAnsi="GHEA Grapalat" w:cs="Arial"/>
          <w:sz w:val="24"/>
          <w:szCs w:val="24"/>
          <w:lang w:val="hy-AM"/>
        </w:rPr>
        <w:t xml:space="preserve"> որպես ծառայողների աշխատասենյակներ,</w:t>
      </w:r>
      <w:r w:rsidR="00FE5D91" w:rsidRPr="000D3FBF">
        <w:rPr>
          <w:rFonts w:ascii="GHEA Grapalat" w:hAnsi="GHEA Grapalat" w:cs="Arial"/>
          <w:sz w:val="24"/>
          <w:szCs w:val="24"/>
          <w:lang w:val="hy-AM"/>
        </w:rPr>
        <w:t xml:space="preserve"> </w:t>
      </w:r>
      <w:r w:rsidR="00E130CD" w:rsidRPr="000D3FBF">
        <w:rPr>
          <w:rFonts w:ascii="GHEA Grapalat" w:hAnsi="GHEA Grapalat"/>
          <w:sz w:val="24"/>
          <w:szCs w:val="24"/>
          <w:lang w:val="hy-AM"/>
        </w:rPr>
        <w:t>ծառայողական զենքի և սպառազինության պահասենյակ</w:t>
      </w:r>
      <w:r w:rsidR="000D3FBF" w:rsidRPr="000D3FBF">
        <w:rPr>
          <w:rFonts w:ascii="GHEA Grapalat" w:hAnsi="GHEA Grapalat"/>
          <w:sz w:val="24"/>
          <w:szCs w:val="24"/>
          <w:lang w:val="hy-AM"/>
        </w:rPr>
        <w:t>ներ</w:t>
      </w:r>
      <w:r w:rsidR="00FE5D91" w:rsidRPr="000D3FBF">
        <w:rPr>
          <w:rFonts w:ascii="GHEA Grapalat" w:hAnsi="GHEA Grapalat"/>
          <w:sz w:val="24"/>
          <w:szCs w:val="24"/>
          <w:lang w:val="hy-AM"/>
        </w:rPr>
        <w:t>,</w:t>
      </w:r>
      <w:r w:rsidR="00FE5D91" w:rsidRPr="000D3FBF">
        <w:rPr>
          <w:rFonts w:ascii="GHEA Grapalat" w:hAnsi="GHEA Grapalat" w:cs="Arial"/>
          <w:sz w:val="24"/>
          <w:szCs w:val="24"/>
          <w:lang w:val="hy-AM"/>
        </w:rPr>
        <w:t xml:space="preserve"> սանհանգույց</w:t>
      </w:r>
      <w:r w:rsidR="002A4C59" w:rsidRPr="000D3FBF">
        <w:rPr>
          <w:rFonts w:ascii="GHEA Grapalat" w:hAnsi="GHEA Grapalat" w:cs="Arial"/>
          <w:sz w:val="24"/>
          <w:szCs w:val="24"/>
          <w:lang w:val="hy-AM"/>
        </w:rPr>
        <w:t xml:space="preserve">, </w:t>
      </w:r>
      <w:r w:rsidR="002A4C59" w:rsidRPr="000D3FBF">
        <w:rPr>
          <w:rFonts w:ascii="GHEA Grapalat" w:hAnsi="GHEA Grapalat"/>
          <w:color w:val="000000"/>
          <w:sz w:val="24"/>
          <w:szCs w:val="24"/>
          <w:shd w:val="clear" w:color="auto" w:fill="FFFFFF"/>
          <w:lang w:val="hy-AM"/>
        </w:rPr>
        <w:t>գործառնական կամ հատուկ նշանակության սպասարկման ավտոմեքենաների</w:t>
      </w:r>
      <w:r w:rsidR="002A4C59" w:rsidRPr="000D3FBF">
        <w:rPr>
          <w:rFonts w:ascii="GHEA Grapalat" w:hAnsi="GHEA Grapalat"/>
          <w:sz w:val="24"/>
          <w:szCs w:val="24"/>
          <w:lang w:val="hy-AM"/>
        </w:rPr>
        <w:t xml:space="preserve"> կայանատեղի</w:t>
      </w:r>
      <w:r w:rsidR="000D3FBF" w:rsidRPr="000D3FBF">
        <w:rPr>
          <w:rFonts w:ascii="GHEA Grapalat" w:hAnsi="GHEA Grapalat"/>
          <w:sz w:val="24"/>
          <w:szCs w:val="24"/>
          <w:lang w:val="hy-AM"/>
        </w:rPr>
        <w:t>, առգրավված կամ իրեղեն ապացույց ճանաչված իրերի համար պահասենյակներ կամ տարածքներ</w:t>
      </w:r>
      <w:r w:rsidR="002A4C59" w:rsidRPr="000D3FBF">
        <w:rPr>
          <w:rFonts w:ascii="GHEA Grapalat" w:hAnsi="GHEA Grapalat"/>
          <w:sz w:val="24"/>
          <w:szCs w:val="24"/>
          <w:lang w:val="hy-AM"/>
        </w:rPr>
        <w:t>։</w:t>
      </w:r>
    </w:p>
    <w:p w:rsidR="002A4C59" w:rsidRPr="000D3FBF" w:rsidRDefault="002A4C59" w:rsidP="000D3FBF">
      <w:pPr>
        <w:pStyle w:val="a3"/>
        <w:shd w:val="clear" w:color="auto" w:fill="FFFFFF"/>
        <w:spacing w:before="0" w:beforeAutospacing="0" w:after="0" w:afterAutospacing="0" w:line="360" w:lineRule="auto"/>
        <w:ind w:firstLine="567"/>
        <w:jc w:val="both"/>
        <w:rPr>
          <w:rFonts w:ascii="GHEA Grapalat" w:hAnsi="GHEA Grapalat"/>
          <w:b/>
          <w:lang w:val="hy-AM"/>
        </w:rPr>
      </w:pPr>
    </w:p>
    <w:p w:rsidR="00643811" w:rsidRPr="000D3FBF" w:rsidRDefault="00643811" w:rsidP="000D3FBF">
      <w:pPr>
        <w:pStyle w:val="a3"/>
        <w:shd w:val="clear" w:color="auto" w:fill="FFFFFF"/>
        <w:spacing w:before="0" w:beforeAutospacing="0" w:after="0" w:afterAutospacing="0" w:line="360" w:lineRule="auto"/>
        <w:ind w:firstLine="567"/>
        <w:jc w:val="both"/>
        <w:rPr>
          <w:rFonts w:ascii="GHEA Grapalat" w:hAnsi="GHEA Grapalat"/>
          <w:b/>
          <w:lang w:val="hy-AM"/>
        </w:rPr>
      </w:pPr>
      <w:r w:rsidRPr="000D3FBF">
        <w:rPr>
          <w:rFonts w:ascii="GHEA Grapalat" w:hAnsi="GHEA Grapalat"/>
          <w:b/>
          <w:lang w:val="hy-AM"/>
        </w:rPr>
        <w:t>2.</w:t>
      </w:r>
      <w:r w:rsidR="006336FA" w:rsidRPr="000D3FBF">
        <w:rPr>
          <w:rFonts w:ascii="GHEA Grapalat" w:hAnsi="GHEA Grapalat"/>
          <w:b/>
          <w:lang w:val="hy-AM"/>
        </w:rPr>
        <w:t xml:space="preserve"> </w:t>
      </w:r>
      <w:r w:rsidRPr="000D3FBF">
        <w:rPr>
          <w:rFonts w:ascii="GHEA Grapalat" w:hAnsi="GHEA Grapalat"/>
          <w:b/>
          <w:lang w:val="hy-AM"/>
        </w:rPr>
        <w:t>Առաջարկվող կարգավորման բնույթը</w:t>
      </w:r>
    </w:p>
    <w:p w:rsidR="0050496F" w:rsidRDefault="001E5983" w:rsidP="0050496F">
      <w:pPr>
        <w:pStyle w:val="a5"/>
        <w:tabs>
          <w:tab w:val="left" w:pos="540"/>
        </w:tabs>
        <w:spacing w:line="360" w:lineRule="auto"/>
        <w:ind w:left="0" w:firstLine="567"/>
        <w:jc w:val="both"/>
        <w:rPr>
          <w:rFonts w:ascii="GHEA Grapalat" w:hAnsi="GHEA Grapalat"/>
          <w:sz w:val="24"/>
          <w:szCs w:val="24"/>
          <w:lang w:val="hy-AM"/>
        </w:rPr>
      </w:pPr>
      <w:r w:rsidRPr="000D3FBF">
        <w:rPr>
          <w:rFonts w:ascii="GHEA Grapalat" w:hAnsi="GHEA Grapalat"/>
          <w:sz w:val="24"/>
          <w:szCs w:val="24"/>
          <w:lang w:val="hy-AM"/>
        </w:rPr>
        <w:t>Նախագծով առաջարկվում է</w:t>
      </w:r>
      <w:r w:rsidR="0050496F">
        <w:rPr>
          <w:rFonts w:ascii="GHEA Grapalat" w:hAnsi="GHEA Grapalat"/>
          <w:sz w:val="24"/>
          <w:szCs w:val="24"/>
          <w:lang w:val="hy-AM"/>
        </w:rPr>
        <w:t>՝</w:t>
      </w:r>
    </w:p>
    <w:p w:rsidR="00475753" w:rsidRDefault="0050496F" w:rsidP="0050496F">
      <w:pPr>
        <w:pStyle w:val="a5"/>
        <w:tabs>
          <w:tab w:val="left" w:pos="540"/>
        </w:tabs>
        <w:spacing w:line="360" w:lineRule="auto"/>
        <w:ind w:left="0" w:firstLine="567"/>
        <w:jc w:val="both"/>
        <w:rPr>
          <w:rFonts w:ascii="GHEA Grapalat" w:hAnsi="GHEA Grapalat"/>
          <w:b/>
          <w:sz w:val="24"/>
          <w:szCs w:val="24"/>
          <w:lang w:val="hy-AM"/>
        </w:rPr>
      </w:pPr>
      <w:r>
        <w:rPr>
          <w:rFonts w:ascii="GHEA Grapalat" w:hAnsi="GHEA Grapalat"/>
          <w:sz w:val="24"/>
          <w:szCs w:val="24"/>
          <w:lang w:val="hy-AM"/>
        </w:rPr>
        <w:t>ա)</w:t>
      </w:r>
      <w:r w:rsidR="00F06F46" w:rsidRPr="000D3FBF">
        <w:rPr>
          <w:rFonts w:ascii="GHEA Grapalat" w:hAnsi="GHEA Grapalat"/>
          <w:b/>
          <w:sz w:val="24"/>
          <w:szCs w:val="24"/>
          <w:lang w:val="hy-AM"/>
        </w:rPr>
        <w:t xml:space="preserve"> </w:t>
      </w:r>
      <w:r w:rsidR="00475753" w:rsidRPr="00E91D89">
        <w:rPr>
          <w:rFonts w:ascii="GHEA Grapalat" w:eastAsia="Times New Roman" w:hAnsi="GHEA Grapalat" w:cs="Times New Roman"/>
          <w:sz w:val="24"/>
          <w:szCs w:val="24"/>
          <w:lang w:val="hy-AM"/>
        </w:rPr>
        <w:t>Հայաստանի Հանրապետության սեփականությունը հանդիսացող՝ «Զանգեզուր» կենսոլորտային համալիր» պետական ոչ առևտրային կազմակերպությանն անհատույց օգտագործման իրավունքով ամրացված՝ Հայաստանի Հանրապետության Սյունիքի մարզ, Մեղրի համայնք, Շվանիձոր գյուղ, 1-ին փողոց, 20 հասցեում գտնվող՝ 2.386.083 դրամ շուկայական արժեքին մոտարկված կադաստրային արժեքով, 12</w:t>
      </w:r>
      <w:r w:rsidR="00475753" w:rsidRPr="00475753">
        <w:rPr>
          <w:rFonts w:ascii="GHEA Grapalat" w:eastAsia="Times New Roman" w:hAnsi="GHEA Grapalat" w:cs="Times New Roman"/>
          <w:sz w:val="24"/>
          <w:szCs w:val="24"/>
          <w:lang w:val="hy-AM"/>
        </w:rPr>
        <w:t>4,2</w:t>
      </w:r>
      <w:r w:rsidR="00475753">
        <w:rPr>
          <w:rFonts w:ascii="GHEA Grapalat" w:eastAsia="Times New Roman" w:hAnsi="GHEA Grapalat" w:cs="Times New Roman"/>
          <w:sz w:val="24"/>
          <w:szCs w:val="24"/>
          <w:lang w:val="hy-AM"/>
        </w:rPr>
        <w:t xml:space="preserve"> քմ մակերեսով շենքը</w:t>
      </w:r>
      <w:r w:rsidR="00475753" w:rsidRPr="00E91D89">
        <w:rPr>
          <w:rFonts w:ascii="GHEA Grapalat" w:eastAsia="Times New Roman" w:hAnsi="GHEA Grapalat" w:cs="Times New Roman"/>
          <w:sz w:val="24"/>
          <w:szCs w:val="24"/>
          <w:lang w:val="hy-AM"/>
        </w:rPr>
        <w:t xml:space="preserve"> հետ վերցնել </w:t>
      </w:r>
      <w:r w:rsidR="00475753" w:rsidRPr="00E91D89">
        <w:rPr>
          <w:rFonts w:ascii="GHEA Grapalat" w:hAnsi="GHEA Grapalat"/>
          <w:sz w:val="24"/>
          <w:szCs w:val="24"/>
          <w:shd w:val="clear" w:color="auto" w:fill="FFFFFF"/>
          <w:lang w:val="hy-AM"/>
        </w:rPr>
        <w:t xml:space="preserve">Հայաստանի Հանրապետության տարածքային կառավարման և ենթակառուցվածքների նախարարության պետական գույքի կառավարման կոմիտեից </w:t>
      </w:r>
      <w:r w:rsidR="00475753" w:rsidRPr="00E91D89">
        <w:rPr>
          <w:rFonts w:ascii="GHEA Grapalat" w:eastAsia="Times New Roman" w:hAnsi="GHEA Grapalat" w:cs="Times New Roman"/>
          <w:sz w:val="24"/>
          <w:szCs w:val="24"/>
          <w:lang w:val="hy-AM"/>
        </w:rPr>
        <w:t xml:space="preserve">և ամրացնել Հայաստանի Հանրապետության շրջակա միջավայրի նախարարության էկոպարեկային ծառայությանը </w:t>
      </w:r>
      <w:r w:rsidR="00475753" w:rsidRPr="00E91D89">
        <w:rPr>
          <w:rFonts w:ascii="GHEA Grapalat" w:hAnsi="GHEA Grapalat"/>
          <w:sz w:val="24"/>
          <w:szCs w:val="24"/>
          <w:lang w:val="hy-AM"/>
        </w:rPr>
        <w:t>(այսուհետ՝ Ծառայություն)՝ օրենքով և կանոնադրությամբ Ծ</w:t>
      </w:r>
      <w:r w:rsidR="00475753" w:rsidRPr="00E91D89">
        <w:rPr>
          <w:rFonts w:ascii="GHEA Grapalat" w:hAnsi="GHEA Grapalat"/>
          <w:sz w:val="24"/>
          <w:szCs w:val="24"/>
          <w:shd w:val="clear" w:color="auto" w:fill="FFFFFF"/>
          <w:lang w:val="hy-AM"/>
        </w:rPr>
        <w:t xml:space="preserve">առայությանը վերապահված </w:t>
      </w:r>
      <w:r w:rsidR="00475753" w:rsidRPr="00E91D89">
        <w:rPr>
          <w:rFonts w:ascii="GHEA Grapalat" w:hAnsi="GHEA Grapalat"/>
          <w:sz w:val="24"/>
          <w:szCs w:val="24"/>
          <w:lang w:val="hy-AM"/>
        </w:rPr>
        <w:t>լիազորությունների և խնդիրների իրականացման համար անհրաժեշտ աշխատանքային պայմանների ստեղծման</w:t>
      </w:r>
      <w:r w:rsidR="00475753" w:rsidRPr="00E91D89">
        <w:rPr>
          <w:rFonts w:ascii="GHEA Grapalat" w:eastAsia="Times New Roman" w:hAnsi="GHEA Grapalat" w:cs="Times New Roman"/>
          <w:sz w:val="24"/>
          <w:szCs w:val="24"/>
          <w:lang w:val="hy-AM"/>
        </w:rPr>
        <w:t xml:space="preserve"> </w:t>
      </w:r>
      <w:r w:rsidR="00475753" w:rsidRPr="00E91D89">
        <w:rPr>
          <w:rFonts w:ascii="GHEA Grapalat" w:hAnsi="GHEA Grapalat" w:cs="Arial"/>
          <w:sz w:val="24"/>
          <w:szCs w:val="24"/>
          <w:lang w:val="hy-AM"/>
        </w:rPr>
        <w:t>նպատակով։</w:t>
      </w:r>
    </w:p>
    <w:p w:rsidR="00475753" w:rsidRDefault="0050496F" w:rsidP="0050496F">
      <w:pPr>
        <w:pStyle w:val="a5"/>
        <w:tabs>
          <w:tab w:val="left" w:pos="540"/>
        </w:tabs>
        <w:spacing w:line="360" w:lineRule="auto"/>
        <w:ind w:left="0" w:firstLine="567"/>
        <w:jc w:val="both"/>
        <w:rPr>
          <w:rFonts w:ascii="GHEA Grapalat" w:hAnsi="GHEA Grapalat" w:cs="Arial"/>
          <w:sz w:val="24"/>
          <w:szCs w:val="24"/>
          <w:lang w:val="hy-AM"/>
        </w:rPr>
      </w:pPr>
      <w:r>
        <w:rPr>
          <w:rFonts w:ascii="GHEA Grapalat" w:hAnsi="GHEA Grapalat" w:cs="Arial"/>
          <w:sz w:val="24"/>
          <w:szCs w:val="24"/>
          <w:lang w:val="hy-AM"/>
        </w:rPr>
        <w:t xml:space="preserve">բ) </w:t>
      </w:r>
      <w:r w:rsidR="00475753" w:rsidRPr="00E91D89">
        <w:rPr>
          <w:rFonts w:ascii="GHEA Grapalat" w:hAnsi="GHEA Grapalat"/>
          <w:sz w:val="24"/>
          <w:szCs w:val="24"/>
          <w:shd w:val="clear" w:color="auto" w:fill="FFFFFF"/>
          <w:lang w:val="hy-AM"/>
        </w:rPr>
        <w:t>Հայաստանի Հանրապետության սեփականությունը հանդիսացող</w:t>
      </w:r>
      <w:r w:rsidR="00475753" w:rsidRPr="00E91D89">
        <w:rPr>
          <w:rFonts w:ascii="GHEA Grapalat" w:eastAsia="Times New Roman" w:hAnsi="GHEA Grapalat" w:cs="Times New Roman"/>
          <w:sz w:val="24"/>
          <w:szCs w:val="24"/>
          <w:lang w:val="hy-AM"/>
        </w:rPr>
        <w:t xml:space="preserve"> «Սևան» ազգային պարկ» պետական ոչ առևտրային կազմակերպությանն անհատույց օգտագործման իրավունքով ամրացված՝ Հայաստանի Հանրապետության Գեղարքունիքի մարզ, Սևան համայնք, Սևան քաղաք, Նաիրյան փողոց, 178 հասցեում գտնվող՝ ընդհանուրը 33.064.846 դրամ շուկայական արժեքին մոտարկված կադաստրային արժեքով, 201.09 քմ մակերեսով վարչական շենքը, 11.81 քմ մակերեսով պահակատունը, </w:t>
      </w:r>
      <w:r w:rsidR="00475753" w:rsidRPr="00E91D89">
        <w:rPr>
          <w:rFonts w:ascii="GHEA Grapalat" w:eastAsia="Times New Roman" w:hAnsi="GHEA Grapalat" w:cs="Times New Roman"/>
          <w:sz w:val="24"/>
          <w:szCs w:val="24"/>
          <w:lang w:val="hy-AM"/>
        </w:rPr>
        <w:lastRenderedPageBreak/>
        <w:t xml:space="preserve">260.31 քմ մակերեսով պահեստը </w:t>
      </w:r>
      <w:r w:rsidR="00475753" w:rsidRPr="00E91D89">
        <w:rPr>
          <w:rFonts w:ascii="GHEA Grapalat" w:hAnsi="GHEA Grapalat"/>
          <w:sz w:val="24"/>
          <w:szCs w:val="24"/>
          <w:shd w:val="clear" w:color="auto" w:fill="FFFFFF"/>
          <w:lang w:val="hy-AM"/>
        </w:rPr>
        <w:t xml:space="preserve">հետ վերցնել </w:t>
      </w:r>
      <w:r w:rsidR="00475753">
        <w:rPr>
          <w:rFonts w:ascii="GHEA Grapalat" w:hAnsi="GHEA Grapalat"/>
          <w:sz w:val="24"/>
          <w:szCs w:val="24"/>
          <w:lang w:val="hy-AM"/>
        </w:rPr>
        <w:t>տարածքային կառավարման և ենթակառուցվածքների նախարարության պետական գույքի կառավարման կոմիտեի</w:t>
      </w:r>
      <w:r w:rsidR="00475753" w:rsidRPr="00E91D89">
        <w:rPr>
          <w:rFonts w:ascii="GHEA Grapalat" w:hAnsi="GHEA Grapalat"/>
          <w:sz w:val="24"/>
          <w:szCs w:val="24"/>
          <w:shd w:val="clear" w:color="auto" w:fill="FFFFFF"/>
          <w:lang w:val="hy-AM"/>
        </w:rPr>
        <w:t xml:space="preserve">ց և ամրացնել Ծառայությանը՝ </w:t>
      </w:r>
      <w:r w:rsidR="00475753" w:rsidRPr="00E91D89">
        <w:rPr>
          <w:rFonts w:ascii="GHEA Grapalat" w:hAnsi="GHEA Grapalat"/>
          <w:sz w:val="24"/>
          <w:szCs w:val="24"/>
          <w:lang w:val="hy-AM"/>
        </w:rPr>
        <w:t>օրենքով և կանոնադրությամբ Ծ</w:t>
      </w:r>
      <w:r w:rsidR="00475753" w:rsidRPr="00E91D89">
        <w:rPr>
          <w:rFonts w:ascii="GHEA Grapalat" w:hAnsi="GHEA Grapalat"/>
          <w:sz w:val="24"/>
          <w:szCs w:val="24"/>
          <w:shd w:val="clear" w:color="auto" w:fill="FFFFFF"/>
          <w:lang w:val="hy-AM"/>
        </w:rPr>
        <w:t xml:space="preserve">առայությանը վերապահված </w:t>
      </w:r>
      <w:r w:rsidR="00475753" w:rsidRPr="00E91D89">
        <w:rPr>
          <w:rFonts w:ascii="GHEA Grapalat" w:hAnsi="GHEA Grapalat"/>
          <w:sz w:val="24"/>
          <w:szCs w:val="24"/>
          <w:lang w:val="hy-AM"/>
        </w:rPr>
        <w:t>լիազորությունների և խնդիրների իրականացման համար անհրաժեշտ աշխատանքային պայմանների ստեղծման</w:t>
      </w:r>
      <w:r w:rsidR="00475753" w:rsidRPr="00E91D89">
        <w:rPr>
          <w:rFonts w:ascii="GHEA Grapalat" w:eastAsia="Times New Roman" w:hAnsi="GHEA Grapalat" w:cs="Times New Roman"/>
          <w:sz w:val="24"/>
          <w:szCs w:val="24"/>
          <w:lang w:val="hy-AM"/>
        </w:rPr>
        <w:t xml:space="preserve"> </w:t>
      </w:r>
      <w:r w:rsidR="00475753" w:rsidRPr="00E91D89">
        <w:rPr>
          <w:rFonts w:ascii="GHEA Grapalat" w:hAnsi="GHEA Grapalat" w:cs="Arial"/>
          <w:sz w:val="24"/>
          <w:szCs w:val="24"/>
          <w:lang w:val="hy-AM"/>
        </w:rPr>
        <w:t>նպատակով։</w:t>
      </w:r>
    </w:p>
    <w:p w:rsidR="0050496F" w:rsidRDefault="0050496F" w:rsidP="000D3FBF">
      <w:pPr>
        <w:pStyle w:val="a5"/>
        <w:spacing w:after="0" w:line="360" w:lineRule="auto"/>
        <w:ind w:left="0" w:firstLine="567"/>
        <w:jc w:val="both"/>
        <w:rPr>
          <w:rFonts w:ascii="GHEA Grapalat" w:hAnsi="GHEA Grapalat"/>
          <w:b/>
          <w:sz w:val="24"/>
          <w:szCs w:val="24"/>
          <w:lang w:val="hy-AM"/>
        </w:rPr>
      </w:pPr>
      <w:bookmarkStart w:id="0" w:name="_GoBack"/>
      <w:bookmarkEnd w:id="0"/>
    </w:p>
    <w:p w:rsidR="00643811" w:rsidRPr="000D3FBF" w:rsidRDefault="00643811" w:rsidP="000D3FBF">
      <w:pPr>
        <w:pStyle w:val="a5"/>
        <w:spacing w:after="0" w:line="360" w:lineRule="auto"/>
        <w:ind w:left="0" w:firstLine="567"/>
        <w:jc w:val="both"/>
        <w:rPr>
          <w:rFonts w:ascii="GHEA Grapalat" w:hAnsi="GHEA Grapalat"/>
          <w:b/>
          <w:sz w:val="24"/>
          <w:szCs w:val="24"/>
          <w:lang w:val="hy-AM"/>
        </w:rPr>
      </w:pPr>
      <w:r w:rsidRPr="000D3FBF">
        <w:rPr>
          <w:rFonts w:ascii="GHEA Grapalat" w:hAnsi="GHEA Grapalat"/>
          <w:b/>
          <w:sz w:val="24"/>
          <w:szCs w:val="24"/>
          <w:lang w:val="hy-AM"/>
        </w:rPr>
        <w:t>3.</w:t>
      </w:r>
      <w:r w:rsidR="006336FA" w:rsidRPr="000D3FBF">
        <w:rPr>
          <w:rFonts w:ascii="GHEA Grapalat" w:hAnsi="GHEA Grapalat"/>
          <w:b/>
          <w:sz w:val="24"/>
          <w:szCs w:val="24"/>
          <w:lang w:val="hy-AM"/>
        </w:rPr>
        <w:t xml:space="preserve"> </w:t>
      </w:r>
      <w:r w:rsidRPr="000D3FBF">
        <w:rPr>
          <w:rFonts w:ascii="GHEA Grapalat" w:hAnsi="GHEA Grapalat"/>
          <w:b/>
          <w:sz w:val="24"/>
          <w:szCs w:val="24"/>
          <w:lang w:val="hy-AM"/>
        </w:rPr>
        <w:t>Նախագծի մշակման գործընթացում ներգրավված ինստիտուտները և անձինք</w:t>
      </w:r>
    </w:p>
    <w:p w:rsidR="00643811" w:rsidRPr="000D3FBF" w:rsidRDefault="00643811" w:rsidP="000D3FBF">
      <w:pPr>
        <w:spacing w:after="0" w:line="360" w:lineRule="auto"/>
        <w:ind w:firstLine="567"/>
        <w:jc w:val="both"/>
        <w:rPr>
          <w:rFonts w:ascii="GHEA Grapalat" w:hAnsi="GHEA Grapalat"/>
          <w:sz w:val="24"/>
          <w:szCs w:val="24"/>
          <w:lang w:val="hy-AM"/>
        </w:rPr>
      </w:pPr>
      <w:r w:rsidRPr="000D3FBF">
        <w:rPr>
          <w:rFonts w:ascii="GHEA Grapalat" w:hAnsi="GHEA Grapalat"/>
          <w:sz w:val="24"/>
          <w:szCs w:val="24"/>
          <w:lang w:val="hy-AM"/>
        </w:rPr>
        <w:t xml:space="preserve">Նախագիծը մշակվել է </w:t>
      </w:r>
      <w:r w:rsidR="004A0D04" w:rsidRPr="000D3FBF">
        <w:rPr>
          <w:rFonts w:ascii="GHEA Grapalat" w:hAnsi="GHEA Grapalat"/>
          <w:sz w:val="24"/>
          <w:szCs w:val="24"/>
          <w:lang w:val="hy-AM"/>
        </w:rPr>
        <w:t>Շ</w:t>
      </w:r>
      <w:r w:rsidR="004A0D04" w:rsidRPr="000D3FBF">
        <w:rPr>
          <w:rFonts w:ascii="GHEA Grapalat" w:hAnsi="GHEA Grapalat"/>
          <w:sz w:val="24"/>
          <w:szCs w:val="24"/>
          <w:shd w:val="clear" w:color="auto" w:fill="FFFFFF"/>
          <w:lang w:val="hy-AM"/>
        </w:rPr>
        <w:t>րջակա միջավայրի նախարարության էկոպարեկային ծ</w:t>
      </w:r>
      <w:r w:rsidR="005A31F8" w:rsidRPr="000D3FBF">
        <w:rPr>
          <w:rFonts w:ascii="GHEA Grapalat" w:hAnsi="GHEA Grapalat"/>
          <w:sz w:val="24"/>
          <w:szCs w:val="24"/>
          <w:lang w:val="hy-AM"/>
        </w:rPr>
        <w:t>առայության</w:t>
      </w:r>
      <w:r w:rsidRPr="000D3FBF">
        <w:rPr>
          <w:rFonts w:ascii="GHEA Grapalat" w:hAnsi="GHEA Grapalat"/>
          <w:sz w:val="24"/>
          <w:szCs w:val="24"/>
          <w:lang w:val="hy-AM"/>
        </w:rPr>
        <w:t xml:space="preserve"> կողմից:</w:t>
      </w:r>
    </w:p>
    <w:p w:rsidR="00826D46" w:rsidRPr="000D3FBF" w:rsidRDefault="00826D46" w:rsidP="000D3FBF">
      <w:pPr>
        <w:spacing w:after="0" w:line="360" w:lineRule="auto"/>
        <w:ind w:firstLine="567"/>
        <w:jc w:val="both"/>
        <w:rPr>
          <w:rFonts w:ascii="GHEA Grapalat" w:hAnsi="GHEA Grapalat"/>
          <w:b/>
          <w:sz w:val="24"/>
          <w:szCs w:val="24"/>
          <w:lang w:val="hy-AM"/>
        </w:rPr>
      </w:pPr>
    </w:p>
    <w:p w:rsidR="00643811" w:rsidRPr="000D3FBF" w:rsidRDefault="00643811" w:rsidP="000D3FBF">
      <w:pPr>
        <w:spacing w:after="0" w:line="360" w:lineRule="auto"/>
        <w:ind w:firstLine="567"/>
        <w:jc w:val="both"/>
        <w:rPr>
          <w:rFonts w:ascii="GHEA Grapalat" w:hAnsi="GHEA Grapalat"/>
          <w:b/>
          <w:sz w:val="24"/>
          <w:szCs w:val="24"/>
          <w:lang w:val="hy-AM"/>
        </w:rPr>
      </w:pPr>
      <w:r w:rsidRPr="000D3FBF">
        <w:rPr>
          <w:rFonts w:ascii="GHEA Grapalat" w:hAnsi="GHEA Grapalat"/>
          <w:b/>
          <w:sz w:val="24"/>
          <w:szCs w:val="24"/>
          <w:lang w:val="hy-AM"/>
        </w:rPr>
        <w:t>4.</w:t>
      </w:r>
      <w:r w:rsidR="006336FA" w:rsidRPr="000D3FBF">
        <w:rPr>
          <w:rFonts w:ascii="GHEA Grapalat" w:hAnsi="GHEA Grapalat"/>
          <w:b/>
          <w:sz w:val="24"/>
          <w:szCs w:val="24"/>
          <w:lang w:val="hy-AM"/>
        </w:rPr>
        <w:t xml:space="preserve"> </w:t>
      </w:r>
      <w:r w:rsidRPr="000D3FBF">
        <w:rPr>
          <w:rFonts w:ascii="GHEA Grapalat" w:hAnsi="GHEA Grapalat"/>
          <w:b/>
          <w:sz w:val="24"/>
          <w:szCs w:val="24"/>
          <w:lang w:val="hy-AM"/>
        </w:rPr>
        <w:t>Ակնկալվող արդյունքը</w:t>
      </w:r>
    </w:p>
    <w:p w:rsidR="001B3DFA" w:rsidRPr="000D3FBF" w:rsidRDefault="00643811" w:rsidP="000D3FBF">
      <w:pPr>
        <w:spacing w:after="0" w:line="360" w:lineRule="auto"/>
        <w:ind w:firstLine="567"/>
        <w:jc w:val="both"/>
        <w:rPr>
          <w:rFonts w:ascii="GHEA Grapalat" w:hAnsi="GHEA Grapalat"/>
          <w:color w:val="000000"/>
          <w:sz w:val="24"/>
          <w:szCs w:val="24"/>
          <w:shd w:val="clear" w:color="auto" w:fill="FFFFFF"/>
          <w:lang w:val="hy-AM"/>
        </w:rPr>
      </w:pPr>
      <w:r w:rsidRPr="000D3FBF">
        <w:rPr>
          <w:rFonts w:ascii="GHEA Grapalat" w:hAnsi="GHEA Grapalat"/>
          <w:sz w:val="24"/>
          <w:szCs w:val="24"/>
          <w:lang w:val="hy-AM"/>
        </w:rPr>
        <w:t>Նախագծի ընդունմ</w:t>
      </w:r>
      <w:r w:rsidR="005A31F8" w:rsidRPr="000D3FBF">
        <w:rPr>
          <w:rFonts w:ascii="GHEA Grapalat" w:hAnsi="GHEA Grapalat"/>
          <w:sz w:val="24"/>
          <w:szCs w:val="24"/>
          <w:lang w:val="hy-AM"/>
        </w:rPr>
        <w:t>ամբ</w:t>
      </w:r>
      <w:r w:rsidRPr="000D3FBF">
        <w:rPr>
          <w:rFonts w:ascii="GHEA Grapalat" w:hAnsi="GHEA Grapalat"/>
          <w:sz w:val="24"/>
          <w:szCs w:val="24"/>
          <w:lang w:val="hy-AM"/>
        </w:rPr>
        <w:t xml:space="preserve"> </w:t>
      </w:r>
      <w:r w:rsidR="00166573" w:rsidRPr="000D3FBF">
        <w:rPr>
          <w:rFonts w:ascii="GHEA Grapalat" w:hAnsi="GHEA Grapalat"/>
          <w:sz w:val="24"/>
          <w:szCs w:val="24"/>
          <w:lang w:val="hy-AM"/>
        </w:rPr>
        <w:t>կլուծվի</w:t>
      </w:r>
      <w:r w:rsidRPr="000D3FBF">
        <w:rPr>
          <w:rFonts w:ascii="GHEA Grapalat" w:hAnsi="GHEA Grapalat"/>
          <w:sz w:val="24"/>
          <w:szCs w:val="24"/>
          <w:lang w:val="hy-AM"/>
        </w:rPr>
        <w:t xml:space="preserve"> </w:t>
      </w:r>
      <w:r w:rsidR="003501FB" w:rsidRPr="000D3FBF">
        <w:rPr>
          <w:rFonts w:ascii="GHEA Grapalat" w:hAnsi="GHEA Grapalat" w:cs="Arial"/>
          <w:sz w:val="24"/>
          <w:szCs w:val="24"/>
          <w:lang w:val="hy-AM"/>
        </w:rPr>
        <w:t xml:space="preserve">Ծառայության </w:t>
      </w:r>
      <w:r w:rsidR="0050496F">
        <w:rPr>
          <w:rFonts w:ascii="GHEA Grapalat" w:hAnsi="GHEA Grapalat" w:cs="Arial"/>
          <w:sz w:val="24"/>
          <w:szCs w:val="24"/>
          <w:lang w:val="hy-AM"/>
        </w:rPr>
        <w:t xml:space="preserve">համապատասխան մարզային վարչությունների մեկական </w:t>
      </w:r>
      <w:r w:rsidR="001B3DFA" w:rsidRPr="000D3FBF">
        <w:rPr>
          <w:rFonts w:ascii="GHEA Grapalat" w:hAnsi="GHEA Grapalat"/>
          <w:sz w:val="24"/>
          <w:szCs w:val="24"/>
          <w:lang w:val="hy-AM"/>
        </w:rPr>
        <w:t>տեղամաս</w:t>
      </w:r>
      <w:r w:rsidR="00C11868" w:rsidRPr="000D3FBF">
        <w:rPr>
          <w:rFonts w:ascii="GHEA Grapalat" w:hAnsi="GHEA Grapalat"/>
          <w:sz w:val="24"/>
          <w:szCs w:val="24"/>
          <w:lang w:val="hy-AM"/>
        </w:rPr>
        <w:t>եր</w:t>
      </w:r>
      <w:r w:rsidR="00166573" w:rsidRPr="000D3FBF">
        <w:rPr>
          <w:rFonts w:ascii="GHEA Grapalat" w:hAnsi="GHEA Grapalat"/>
          <w:sz w:val="24"/>
          <w:szCs w:val="24"/>
          <w:lang w:val="hy-AM"/>
        </w:rPr>
        <w:t>ի</w:t>
      </w:r>
      <w:r w:rsidR="001B3DFA" w:rsidRPr="000D3FBF">
        <w:rPr>
          <w:rFonts w:ascii="GHEA Grapalat" w:hAnsi="GHEA Grapalat" w:cs="Arial"/>
          <w:sz w:val="24"/>
          <w:szCs w:val="24"/>
          <w:lang w:val="hy-AM"/>
        </w:rPr>
        <w:t xml:space="preserve"> </w:t>
      </w:r>
      <w:r w:rsidR="001B3DFA" w:rsidRPr="000D3FBF">
        <w:rPr>
          <w:rFonts w:ascii="GHEA Grapalat" w:eastAsia="Times New Roman" w:hAnsi="GHEA Grapalat" w:cs="Times New Roman"/>
          <w:sz w:val="24"/>
          <w:szCs w:val="24"/>
          <w:lang w:val="hy-AM"/>
        </w:rPr>
        <w:t>տեղակ</w:t>
      </w:r>
      <w:r w:rsidR="00166573" w:rsidRPr="000D3FBF">
        <w:rPr>
          <w:rFonts w:ascii="GHEA Grapalat" w:eastAsia="Times New Roman" w:hAnsi="GHEA Grapalat" w:cs="Times New Roman"/>
          <w:sz w:val="24"/>
          <w:szCs w:val="24"/>
          <w:lang w:val="hy-AM"/>
        </w:rPr>
        <w:t>այման հարցը</w:t>
      </w:r>
      <w:r w:rsidR="001B3DFA" w:rsidRPr="000D3FBF">
        <w:rPr>
          <w:rFonts w:ascii="GHEA Grapalat" w:eastAsia="Times New Roman" w:hAnsi="GHEA Grapalat" w:cs="Times New Roman"/>
          <w:sz w:val="24"/>
          <w:szCs w:val="24"/>
          <w:lang w:val="hy-AM"/>
        </w:rPr>
        <w:t>,</w:t>
      </w:r>
      <w:r w:rsidR="00166573" w:rsidRPr="000D3FBF">
        <w:rPr>
          <w:rFonts w:ascii="GHEA Grapalat" w:eastAsia="Times New Roman" w:hAnsi="GHEA Grapalat" w:cs="Times New Roman"/>
          <w:sz w:val="24"/>
          <w:szCs w:val="24"/>
          <w:lang w:val="hy-AM"/>
        </w:rPr>
        <w:t xml:space="preserve"> </w:t>
      </w:r>
      <w:r w:rsidR="001B3DFA" w:rsidRPr="000D3FBF">
        <w:rPr>
          <w:rFonts w:ascii="GHEA Grapalat" w:eastAsia="Times New Roman" w:hAnsi="GHEA Grapalat" w:cs="Times New Roman"/>
          <w:sz w:val="24"/>
          <w:szCs w:val="24"/>
          <w:lang w:val="hy-AM"/>
        </w:rPr>
        <w:t>կստեղծվեն</w:t>
      </w:r>
      <w:r w:rsidR="001B3DFA" w:rsidRPr="000D3FBF">
        <w:rPr>
          <w:rFonts w:ascii="GHEA Grapalat" w:hAnsi="GHEA Grapalat"/>
          <w:sz w:val="24"/>
          <w:szCs w:val="24"/>
          <w:shd w:val="clear" w:color="auto" w:fill="FFFFFF"/>
          <w:lang w:val="hy-AM"/>
        </w:rPr>
        <w:t xml:space="preserve"> </w:t>
      </w:r>
      <w:r w:rsidR="00FF7173" w:rsidRPr="000D3FBF">
        <w:rPr>
          <w:rFonts w:ascii="GHEA Grapalat" w:hAnsi="GHEA Grapalat"/>
          <w:sz w:val="24"/>
          <w:szCs w:val="24"/>
          <w:shd w:val="clear" w:color="auto" w:fill="FFFFFF"/>
          <w:lang w:val="hy-AM"/>
        </w:rPr>
        <w:t xml:space="preserve">ծառայության համար անհրաժեշտ </w:t>
      </w:r>
      <w:r w:rsidR="001B3DFA" w:rsidRPr="000D3FBF">
        <w:rPr>
          <w:rFonts w:ascii="GHEA Grapalat" w:hAnsi="GHEA Grapalat"/>
          <w:sz w:val="24"/>
          <w:szCs w:val="24"/>
          <w:shd w:val="clear" w:color="auto" w:fill="FFFFFF"/>
          <w:lang w:val="hy-AM"/>
        </w:rPr>
        <w:t xml:space="preserve">աշխատանքային պայմաններ, </w:t>
      </w:r>
      <w:r w:rsidR="00FF7173" w:rsidRPr="000D3FBF">
        <w:rPr>
          <w:rFonts w:ascii="GHEA Grapalat" w:hAnsi="GHEA Grapalat"/>
          <w:sz w:val="24"/>
          <w:szCs w:val="24"/>
          <w:shd w:val="clear" w:color="auto" w:fill="FFFFFF"/>
          <w:lang w:val="hy-AM"/>
        </w:rPr>
        <w:t>որի արդյունքում համապատասխան տարածքներում</w:t>
      </w:r>
      <w:r w:rsidR="00B514B8" w:rsidRPr="000D3FBF">
        <w:rPr>
          <w:rFonts w:ascii="GHEA Grapalat" w:hAnsi="GHEA Grapalat"/>
          <w:sz w:val="24"/>
          <w:szCs w:val="24"/>
          <w:shd w:val="clear" w:color="auto" w:fill="FFFFFF"/>
          <w:lang w:val="hy-AM"/>
        </w:rPr>
        <w:t xml:space="preserve"> կբարձրանա</w:t>
      </w:r>
      <w:r w:rsidR="00FF7173" w:rsidRPr="000D3FBF">
        <w:rPr>
          <w:rFonts w:ascii="GHEA Grapalat" w:hAnsi="GHEA Grapalat"/>
          <w:sz w:val="24"/>
          <w:szCs w:val="24"/>
          <w:shd w:val="clear" w:color="auto" w:fill="FFFFFF"/>
          <w:lang w:val="hy-AM"/>
        </w:rPr>
        <w:t xml:space="preserve"> Ծառայությունը </w:t>
      </w:r>
      <w:r w:rsidR="00B514B8" w:rsidRPr="000D3FBF">
        <w:rPr>
          <w:rFonts w:ascii="GHEA Grapalat" w:hAnsi="GHEA Grapalat"/>
          <w:sz w:val="24"/>
          <w:szCs w:val="24"/>
          <w:shd w:val="clear" w:color="auto" w:fill="FFFFFF"/>
          <w:lang w:val="hy-AM"/>
        </w:rPr>
        <w:t xml:space="preserve">վերապահված </w:t>
      </w:r>
      <w:r w:rsidR="001B3DFA" w:rsidRPr="000D3FBF">
        <w:rPr>
          <w:rFonts w:ascii="GHEA Grapalat" w:hAnsi="GHEA Grapalat"/>
          <w:sz w:val="24"/>
          <w:szCs w:val="24"/>
          <w:lang w:val="hy-AM"/>
        </w:rPr>
        <w:t>լիազորություններ</w:t>
      </w:r>
      <w:r w:rsidR="00B514B8" w:rsidRPr="000D3FBF">
        <w:rPr>
          <w:rFonts w:ascii="GHEA Grapalat" w:hAnsi="GHEA Grapalat"/>
          <w:sz w:val="24"/>
          <w:szCs w:val="24"/>
          <w:lang w:val="hy-AM"/>
        </w:rPr>
        <w:t>ի</w:t>
      </w:r>
      <w:r w:rsidR="001B3DFA" w:rsidRPr="000D3FBF">
        <w:rPr>
          <w:rFonts w:ascii="GHEA Grapalat" w:hAnsi="GHEA Grapalat"/>
          <w:sz w:val="24"/>
          <w:szCs w:val="24"/>
          <w:lang w:val="hy-AM"/>
        </w:rPr>
        <w:t xml:space="preserve"> և խնդիրներ</w:t>
      </w:r>
      <w:r w:rsidR="00B514B8" w:rsidRPr="000D3FBF">
        <w:rPr>
          <w:rFonts w:ascii="GHEA Grapalat" w:hAnsi="GHEA Grapalat"/>
          <w:sz w:val="24"/>
          <w:szCs w:val="24"/>
          <w:lang w:val="hy-AM"/>
        </w:rPr>
        <w:t xml:space="preserve">ի իրականացման </w:t>
      </w:r>
      <w:r w:rsidR="00DF2A75" w:rsidRPr="000D3FBF">
        <w:rPr>
          <w:rFonts w:ascii="GHEA Grapalat" w:hAnsi="GHEA Grapalat"/>
          <w:sz w:val="24"/>
          <w:szCs w:val="24"/>
          <w:lang w:val="hy-AM"/>
        </w:rPr>
        <w:t>արդյունավետությունը</w:t>
      </w:r>
      <w:r w:rsidR="001B3DFA" w:rsidRPr="000D3FBF">
        <w:rPr>
          <w:rFonts w:ascii="GHEA Grapalat" w:hAnsi="GHEA Grapalat"/>
          <w:sz w:val="24"/>
          <w:szCs w:val="24"/>
          <w:lang w:val="hy-AM"/>
        </w:rPr>
        <w:t>։</w:t>
      </w:r>
    </w:p>
    <w:p w:rsidR="00EF7DAE" w:rsidRPr="000D3FBF" w:rsidRDefault="00EF7DAE" w:rsidP="000D3FBF">
      <w:pPr>
        <w:spacing w:after="0" w:line="360" w:lineRule="auto"/>
        <w:ind w:firstLine="567"/>
        <w:jc w:val="both"/>
        <w:rPr>
          <w:rFonts w:ascii="GHEA Grapalat" w:hAnsi="GHEA Grapalat"/>
          <w:sz w:val="24"/>
          <w:szCs w:val="24"/>
          <w:lang w:val="hy-AM"/>
        </w:rPr>
      </w:pPr>
    </w:p>
    <w:p w:rsidR="00643811" w:rsidRPr="000D3FBF" w:rsidRDefault="00643811" w:rsidP="000D3FBF">
      <w:pPr>
        <w:spacing w:after="0" w:line="360" w:lineRule="auto"/>
        <w:ind w:firstLine="567"/>
        <w:jc w:val="both"/>
        <w:rPr>
          <w:rFonts w:ascii="GHEA Grapalat" w:hAnsi="GHEA Grapalat"/>
          <w:b/>
          <w:sz w:val="24"/>
          <w:szCs w:val="24"/>
          <w:lang w:val="hy-AM"/>
        </w:rPr>
      </w:pPr>
      <w:r w:rsidRPr="000D3FBF">
        <w:rPr>
          <w:rFonts w:ascii="GHEA Grapalat" w:hAnsi="GHEA Grapalat"/>
          <w:b/>
          <w:sz w:val="24"/>
          <w:szCs w:val="24"/>
          <w:lang w:val="hy-AM"/>
        </w:rPr>
        <w:t>5.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643811" w:rsidRPr="000D3FBF" w:rsidRDefault="00643811" w:rsidP="000D3FBF">
      <w:pPr>
        <w:spacing w:after="0" w:line="360" w:lineRule="auto"/>
        <w:ind w:firstLine="567"/>
        <w:jc w:val="both"/>
        <w:rPr>
          <w:rFonts w:ascii="GHEA Grapalat" w:hAnsi="GHEA Grapalat"/>
          <w:sz w:val="24"/>
          <w:szCs w:val="24"/>
          <w:lang w:val="hy-AM"/>
        </w:rPr>
      </w:pPr>
      <w:r w:rsidRPr="000D3FBF">
        <w:rPr>
          <w:rFonts w:ascii="GHEA Grapalat" w:hAnsi="GHEA Grapalat"/>
          <w:sz w:val="24"/>
          <w:szCs w:val="24"/>
          <w:lang w:val="hy-AM"/>
        </w:rPr>
        <w:t>Որոշման նախագծի ընդունմամբ պետական բյուջեի եկամուտների նվազեցում կամ ծախսերի ավելացում չի ակնկալվում:</w:t>
      </w:r>
    </w:p>
    <w:p w:rsidR="00826D46" w:rsidRPr="000D3FBF" w:rsidRDefault="00826D46" w:rsidP="000D3FBF">
      <w:pPr>
        <w:spacing w:after="0" w:line="360" w:lineRule="auto"/>
        <w:ind w:firstLine="567"/>
        <w:jc w:val="both"/>
        <w:rPr>
          <w:rFonts w:ascii="GHEA Grapalat" w:hAnsi="GHEA Grapalat"/>
          <w:sz w:val="24"/>
          <w:szCs w:val="24"/>
          <w:lang w:val="hy-AM"/>
        </w:rPr>
      </w:pPr>
    </w:p>
    <w:p w:rsidR="00CB4AB8" w:rsidRPr="000D3FBF" w:rsidRDefault="006336FA" w:rsidP="000D3FBF">
      <w:pPr>
        <w:spacing w:after="0" w:line="360" w:lineRule="auto"/>
        <w:ind w:firstLine="567"/>
        <w:jc w:val="both"/>
        <w:rPr>
          <w:rFonts w:ascii="GHEA Grapalat" w:hAnsi="GHEA Grapalat"/>
          <w:sz w:val="24"/>
          <w:szCs w:val="24"/>
          <w:lang w:val="hy-AM"/>
        </w:rPr>
      </w:pPr>
      <w:r w:rsidRPr="000D3FBF">
        <w:rPr>
          <w:rFonts w:ascii="GHEA Grapalat" w:hAnsi="GHEA Grapalat"/>
          <w:b/>
          <w:sz w:val="24"/>
          <w:szCs w:val="24"/>
          <w:lang w:val="hy-AM"/>
        </w:rPr>
        <w:t xml:space="preserve">6. </w:t>
      </w:r>
      <w:r w:rsidR="00643811" w:rsidRPr="000D3FBF">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/կամ այլ ռազմավարություններ</w:t>
      </w:r>
    </w:p>
    <w:p w:rsidR="00323C8E" w:rsidRPr="000D3FBF" w:rsidRDefault="00323C8E" w:rsidP="000D3FBF">
      <w:pPr>
        <w:spacing w:after="0" w:line="360" w:lineRule="auto"/>
        <w:ind w:firstLine="567"/>
        <w:jc w:val="both"/>
        <w:rPr>
          <w:rFonts w:ascii="GHEA Grapalat" w:hAnsi="GHEA Grapalat"/>
          <w:sz w:val="24"/>
          <w:szCs w:val="24"/>
          <w:lang w:val="hy-AM"/>
        </w:rPr>
      </w:pPr>
      <w:r w:rsidRPr="000D3FBF">
        <w:rPr>
          <w:rFonts w:ascii="GHEA Grapalat" w:hAnsi="GHEA Grapalat"/>
          <w:bCs/>
          <w:sz w:val="24"/>
          <w:szCs w:val="24"/>
          <w:lang w:val="hy-AM"/>
        </w:rPr>
        <w:t>Նախագիծն ուղիղ կապված չէ ռազմավարական փաստաթղթերի հետ</w:t>
      </w:r>
      <w:r w:rsidR="004740F9" w:rsidRPr="000D3FBF">
        <w:rPr>
          <w:rFonts w:ascii="GHEA Grapalat" w:hAnsi="GHEA Grapalat"/>
          <w:bCs/>
          <w:sz w:val="24"/>
          <w:szCs w:val="24"/>
          <w:lang w:val="hy-AM"/>
        </w:rPr>
        <w:t>։</w:t>
      </w:r>
    </w:p>
    <w:sectPr w:rsidR="00323C8E" w:rsidRPr="000D3FBF" w:rsidSect="00973623">
      <w:pgSz w:w="12240" w:h="15840"/>
      <w:pgMar w:top="720" w:right="1134"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D0538"/>
    <w:multiLevelType w:val="hybridMultilevel"/>
    <w:tmpl w:val="C5E445D6"/>
    <w:lvl w:ilvl="0" w:tplc="E7625F98">
      <w:start w:val="6"/>
      <w:numFmt w:val="decimal"/>
      <w:lvlText w:val="%1."/>
      <w:lvlJc w:val="left"/>
      <w:pPr>
        <w:ind w:left="1080" w:hanging="360"/>
      </w:pPr>
      <w:rPr>
        <w:rFonts w:eastAsia="Calibri" w:cs="Calibr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6650D05"/>
    <w:multiLevelType w:val="hybridMultilevel"/>
    <w:tmpl w:val="900E0B92"/>
    <w:lvl w:ilvl="0" w:tplc="24C859CE">
      <w:start w:val="1"/>
      <w:numFmt w:val="decimal"/>
      <w:lvlText w:val="%1."/>
      <w:lvlJc w:val="left"/>
      <w:pPr>
        <w:ind w:left="990" w:hanging="360"/>
      </w:pPr>
      <w:rPr>
        <w:rFonts w:hint="default"/>
        <w:lang w:val="hy-AM"/>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37DF16B0"/>
    <w:multiLevelType w:val="hybridMultilevel"/>
    <w:tmpl w:val="21BA5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DC4AFA"/>
    <w:multiLevelType w:val="hybridMultilevel"/>
    <w:tmpl w:val="C04CD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214749"/>
    <w:multiLevelType w:val="hybridMultilevel"/>
    <w:tmpl w:val="900E0B92"/>
    <w:lvl w:ilvl="0" w:tplc="24C859CE">
      <w:start w:val="1"/>
      <w:numFmt w:val="decimal"/>
      <w:lvlText w:val="%1."/>
      <w:lvlJc w:val="left"/>
      <w:pPr>
        <w:ind w:left="990" w:hanging="360"/>
      </w:pPr>
      <w:rPr>
        <w:rFonts w:hint="default"/>
        <w:lang w:val="hy-AM"/>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E66"/>
    <w:rsid w:val="0001387A"/>
    <w:rsid w:val="00021A27"/>
    <w:rsid w:val="00086A85"/>
    <w:rsid w:val="0009033D"/>
    <w:rsid w:val="000C3F23"/>
    <w:rsid w:val="000D3FBF"/>
    <w:rsid w:val="000E20BE"/>
    <w:rsid w:val="00103E84"/>
    <w:rsid w:val="00122A61"/>
    <w:rsid w:val="00163695"/>
    <w:rsid w:val="00166573"/>
    <w:rsid w:val="001743DA"/>
    <w:rsid w:val="00174A62"/>
    <w:rsid w:val="0019037F"/>
    <w:rsid w:val="001909E6"/>
    <w:rsid w:val="00191C87"/>
    <w:rsid w:val="001A50B9"/>
    <w:rsid w:val="001B3DFA"/>
    <w:rsid w:val="001E5983"/>
    <w:rsid w:val="00200B4A"/>
    <w:rsid w:val="002144A1"/>
    <w:rsid w:val="00224CFB"/>
    <w:rsid w:val="00246192"/>
    <w:rsid w:val="00264277"/>
    <w:rsid w:val="00294EDE"/>
    <w:rsid w:val="002A4C59"/>
    <w:rsid w:val="002C0F8E"/>
    <w:rsid w:val="002C1E66"/>
    <w:rsid w:val="002D1487"/>
    <w:rsid w:val="002D5D5D"/>
    <w:rsid w:val="002E0E5C"/>
    <w:rsid w:val="002E3923"/>
    <w:rsid w:val="00301BD2"/>
    <w:rsid w:val="00305FF7"/>
    <w:rsid w:val="00323C8E"/>
    <w:rsid w:val="00337881"/>
    <w:rsid w:val="00340F15"/>
    <w:rsid w:val="003501FB"/>
    <w:rsid w:val="003822BC"/>
    <w:rsid w:val="00394A65"/>
    <w:rsid w:val="003B470E"/>
    <w:rsid w:val="00416ED1"/>
    <w:rsid w:val="004740F9"/>
    <w:rsid w:val="0047467C"/>
    <w:rsid w:val="00475753"/>
    <w:rsid w:val="004854DB"/>
    <w:rsid w:val="004A0D04"/>
    <w:rsid w:val="004E1683"/>
    <w:rsid w:val="0050496F"/>
    <w:rsid w:val="005118D0"/>
    <w:rsid w:val="00513836"/>
    <w:rsid w:val="00514A81"/>
    <w:rsid w:val="00514D5F"/>
    <w:rsid w:val="00521400"/>
    <w:rsid w:val="005267CD"/>
    <w:rsid w:val="00546482"/>
    <w:rsid w:val="005614E3"/>
    <w:rsid w:val="00565D9D"/>
    <w:rsid w:val="00575F26"/>
    <w:rsid w:val="005A18BD"/>
    <w:rsid w:val="005A31F8"/>
    <w:rsid w:val="005B3E93"/>
    <w:rsid w:val="005B64DC"/>
    <w:rsid w:val="005C7499"/>
    <w:rsid w:val="00605BF0"/>
    <w:rsid w:val="00622EB8"/>
    <w:rsid w:val="0062360B"/>
    <w:rsid w:val="0062540B"/>
    <w:rsid w:val="006336FA"/>
    <w:rsid w:val="00643811"/>
    <w:rsid w:val="00646640"/>
    <w:rsid w:val="0066397F"/>
    <w:rsid w:val="006B6961"/>
    <w:rsid w:val="006E0ACF"/>
    <w:rsid w:val="00702FBB"/>
    <w:rsid w:val="00703056"/>
    <w:rsid w:val="007059EC"/>
    <w:rsid w:val="00757BF7"/>
    <w:rsid w:val="007A5B9D"/>
    <w:rsid w:val="007D4A6D"/>
    <w:rsid w:val="007D6087"/>
    <w:rsid w:val="007F30AC"/>
    <w:rsid w:val="00807E0F"/>
    <w:rsid w:val="008204B8"/>
    <w:rsid w:val="00826D46"/>
    <w:rsid w:val="00832B2F"/>
    <w:rsid w:val="00833A19"/>
    <w:rsid w:val="00851C60"/>
    <w:rsid w:val="008526FD"/>
    <w:rsid w:val="00855228"/>
    <w:rsid w:val="0086721E"/>
    <w:rsid w:val="008736A0"/>
    <w:rsid w:val="00882BBC"/>
    <w:rsid w:val="008B0C3B"/>
    <w:rsid w:val="008C56A7"/>
    <w:rsid w:val="008D43BC"/>
    <w:rsid w:val="008E0706"/>
    <w:rsid w:val="009303AE"/>
    <w:rsid w:val="00973623"/>
    <w:rsid w:val="009B4B9C"/>
    <w:rsid w:val="009E196F"/>
    <w:rsid w:val="009F0212"/>
    <w:rsid w:val="00A02ACB"/>
    <w:rsid w:val="00A236F0"/>
    <w:rsid w:val="00A3207B"/>
    <w:rsid w:val="00A9470A"/>
    <w:rsid w:val="00A95D43"/>
    <w:rsid w:val="00A95DBB"/>
    <w:rsid w:val="00A96BF9"/>
    <w:rsid w:val="00AA5F9A"/>
    <w:rsid w:val="00AD219D"/>
    <w:rsid w:val="00AD21B1"/>
    <w:rsid w:val="00B160EE"/>
    <w:rsid w:val="00B514B8"/>
    <w:rsid w:val="00B66277"/>
    <w:rsid w:val="00B72B68"/>
    <w:rsid w:val="00B86623"/>
    <w:rsid w:val="00B910D6"/>
    <w:rsid w:val="00BA6031"/>
    <w:rsid w:val="00BB202D"/>
    <w:rsid w:val="00BB4C9F"/>
    <w:rsid w:val="00BC2A8D"/>
    <w:rsid w:val="00BE781D"/>
    <w:rsid w:val="00BF49CD"/>
    <w:rsid w:val="00C11868"/>
    <w:rsid w:val="00C95B8A"/>
    <w:rsid w:val="00CC16A5"/>
    <w:rsid w:val="00CC4A8A"/>
    <w:rsid w:val="00CF0756"/>
    <w:rsid w:val="00CF2236"/>
    <w:rsid w:val="00CF2E81"/>
    <w:rsid w:val="00D00CD8"/>
    <w:rsid w:val="00D1677A"/>
    <w:rsid w:val="00D31CB1"/>
    <w:rsid w:val="00D345A3"/>
    <w:rsid w:val="00D729BA"/>
    <w:rsid w:val="00D73122"/>
    <w:rsid w:val="00DD5435"/>
    <w:rsid w:val="00DE2906"/>
    <w:rsid w:val="00DE72A4"/>
    <w:rsid w:val="00DF2A75"/>
    <w:rsid w:val="00DF3376"/>
    <w:rsid w:val="00E130CD"/>
    <w:rsid w:val="00E40F64"/>
    <w:rsid w:val="00E527CA"/>
    <w:rsid w:val="00EB1A9D"/>
    <w:rsid w:val="00EC0335"/>
    <w:rsid w:val="00EC6FEE"/>
    <w:rsid w:val="00EF6C0A"/>
    <w:rsid w:val="00EF7DAE"/>
    <w:rsid w:val="00F00B34"/>
    <w:rsid w:val="00F06F46"/>
    <w:rsid w:val="00F40344"/>
    <w:rsid w:val="00F44FCE"/>
    <w:rsid w:val="00F84B93"/>
    <w:rsid w:val="00FB0E70"/>
    <w:rsid w:val="00FC0881"/>
    <w:rsid w:val="00FC0DDC"/>
    <w:rsid w:val="00FC123E"/>
    <w:rsid w:val="00FE5D91"/>
    <w:rsid w:val="00FF4401"/>
    <w:rsid w:val="00FF7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A4AAE"/>
  <w15:chartTrackingRefBased/>
  <w15:docId w15:val="{7BBBE7E8-58B9-4DD3-A947-157A4527D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B4B9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B4B9C"/>
    <w:rPr>
      <w:b/>
      <w:bCs/>
    </w:rPr>
  </w:style>
  <w:style w:type="character" w:customStyle="1" w:styleId="Bodytext2">
    <w:name w:val="Body text (2)_"/>
    <w:link w:val="Bodytext20"/>
    <w:uiPriority w:val="99"/>
    <w:locked/>
    <w:rsid w:val="00323C8E"/>
    <w:rPr>
      <w:rFonts w:ascii="Tahoma" w:hAnsi="Tahoma" w:cs="Tahoma"/>
      <w:shd w:val="clear" w:color="auto" w:fill="FFFFFF"/>
    </w:rPr>
  </w:style>
  <w:style w:type="paragraph" w:customStyle="1" w:styleId="Bodytext20">
    <w:name w:val="Body text (2)"/>
    <w:basedOn w:val="a"/>
    <w:link w:val="Bodytext2"/>
    <w:uiPriority w:val="99"/>
    <w:rsid w:val="00323C8E"/>
    <w:pPr>
      <w:widowControl w:val="0"/>
      <w:shd w:val="clear" w:color="auto" w:fill="FFFFFF"/>
      <w:spacing w:after="0" w:line="370" w:lineRule="exact"/>
      <w:ind w:hanging="460"/>
      <w:jc w:val="both"/>
    </w:pPr>
    <w:rPr>
      <w:rFonts w:ascii="Tahoma" w:hAnsi="Tahoma" w:cs="Tahoma"/>
    </w:rPr>
  </w:style>
  <w:style w:type="paragraph" w:styleId="a5">
    <w:name w:val="List Paragraph"/>
    <w:basedOn w:val="a"/>
    <w:uiPriority w:val="34"/>
    <w:qFormat/>
    <w:rsid w:val="006336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978117">
      <w:bodyDiv w:val="1"/>
      <w:marLeft w:val="0"/>
      <w:marRight w:val="0"/>
      <w:marTop w:val="0"/>
      <w:marBottom w:val="0"/>
      <w:divBdr>
        <w:top w:val="none" w:sz="0" w:space="0" w:color="auto"/>
        <w:left w:val="none" w:sz="0" w:space="0" w:color="auto"/>
        <w:bottom w:val="none" w:sz="0" w:space="0" w:color="auto"/>
        <w:right w:val="none" w:sz="0" w:space="0" w:color="auto"/>
      </w:divBdr>
    </w:div>
    <w:div w:id="839975964">
      <w:bodyDiv w:val="1"/>
      <w:marLeft w:val="0"/>
      <w:marRight w:val="0"/>
      <w:marTop w:val="0"/>
      <w:marBottom w:val="0"/>
      <w:divBdr>
        <w:top w:val="none" w:sz="0" w:space="0" w:color="auto"/>
        <w:left w:val="none" w:sz="0" w:space="0" w:color="auto"/>
        <w:bottom w:val="none" w:sz="0" w:space="0" w:color="auto"/>
        <w:right w:val="none" w:sz="0" w:space="0" w:color="auto"/>
      </w:divBdr>
    </w:div>
    <w:div w:id="1372724291">
      <w:bodyDiv w:val="1"/>
      <w:marLeft w:val="0"/>
      <w:marRight w:val="0"/>
      <w:marTop w:val="0"/>
      <w:marBottom w:val="0"/>
      <w:divBdr>
        <w:top w:val="none" w:sz="0" w:space="0" w:color="auto"/>
        <w:left w:val="none" w:sz="0" w:space="0" w:color="auto"/>
        <w:bottom w:val="none" w:sz="0" w:space="0" w:color="auto"/>
        <w:right w:val="none" w:sz="0" w:space="0" w:color="auto"/>
      </w:divBdr>
    </w:div>
    <w:div w:id="172320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718</Words>
  <Characters>4095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https://mul2.gov.am/tasks/1053812/oneclick?token=631b9b8c1acf67edb3c854ef8becfb3d</cp:keywords>
  <dc:description/>
  <cp:lastModifiedBy>HP</cp:lastModifiedBy>
  <cp:revision>8</cp:revision>
  <cp:lastPrinted>2024-09-02T10:09:00Z</cp:lastPrinted>
  <dcterms:created xsi:type="dcterms:W3CDTF">2024-09-13T10:17:00Z</dcterms:created>
  <dcterms:modified xsi:type="dcterms:W3CDTF">2024-10-10T14:16:00Z</dcterms:modified>
</cp:coreProperties>
</file>